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44103022271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Būvniec. iec. dok. izstrāde dzīv. mājas Rīgas ielas 26, Valmiera, inženierkomunikāciju nomaiņai un  2.stāva balkonu hidroizolācijas un seguma atjaunošanai, starpsienu nomaiņai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VN2026/05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3.4. punkts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14:25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19035.0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