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sabiedrība ar ierobežotu atbildību "Latvijas Sabiedriskais medijs"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40203613965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kondicionieru un gaiss-gaiss siltumsūkņu piegādi, uzstādīšanu, uzturēšanu garantijas periodā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LSM 2026/49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123866.94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123866.94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"Rehill"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00:54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118076.0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118076.0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"Moduls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105232.56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105232.56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