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Artikulēta pašizgāzēja (dampera) noma (atkārtots)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LVM_2026_120_P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"Ostland"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20:08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"Green Performance"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11:08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