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24E9F" w14:textId="17824DD9" w:rsidR="00404598" w:rsidRPr="0052461A" w:rsidRDefault="00404598" w:rsidP="00404598">
      <w:pPr>
        <w:tabs>
          <w:tab w:val="left" w:pos="8280"/>
        </w:tabs>
        <w:spacing w:after="0" w:line="240" w:lineRule="auto"/>
        <w:ind w:left="539"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52461A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Iepirkuma komisijas </w:t>
      </w:r>
      <w:r w:rsidRPr="00340C8A">
        <w:rPr>
          <w:rFonts w:ascii="Times New Roman" w:eastAsia="Calibri" w:hAnsi="Times New Roman" w:cs="Times New Roman"/>
          <w:b/>
          <w:bCs/>
          <w:kern w:val="0"/>
          <w14:ligatures w14:val="none"/>
        </w:rPr>
        <w:t>2026. gada 2</w:t>
      </w:r>
      <w:r w:rsidR="005952C0">
        <w:rPr>
          <w:rFonts w:ascii="Times New Roman" w:eastAsia="Calibri" w:hAnsi="Times New Roman" w:cs="Times New Roman"/>
          <w:b/>
          <w:bCs/>
          <w:kern w:val="0"/>
          <w14:ligatures w14:val="none"/>
        </w:rPr>
        <w:t>4</w:t>
      </w:r>
      <w:r w:rsidRPr="00340C8A">
        <w:rPr>
          <w:rFonts w:ascii="Times New Roman" w:eastAsia="Calibri" w:hAnsi="Times New Roman" w:cs="Times New Roman"/>
          <w:b/>
          <w:bCs/>
          <w:kern w:val="0"/>
          <w14:ligatures w14:val="none"/>
        </w:rPr>
        <w:t>. augusta sēdē sniegtā</w:t>
      </w:r>
      <w:r>
        <w:rPr>
          <w:rFonts w:ascii="Times New Roman" w:eastAsia="Calibri" w:hAnsi="Times New Roman" w:cs="Times New Roman"/>
          <w:b/>
          <w:bCs/>
          <w:kern w:val="0"/>
          <w14:ligatures w14:val="none"/>
        </w:rPr>
        <w:t>s</w:t>
      </w:r>
      <w:r w:rsidRPr="00340C8A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atbilde</w:t>
      </w:r>
      <w:r>
        <w:rPr>
          <w:rFonts w:ascii="Times New Roman" w:eastAsia="Calibri" w:hAnsi="Times New Roman" w:cs="Times New Roman"/>
          <w:b/>
          <w:bCs/>
          <w:kern w:val="0"/>
          <w14:ligatures w14:val="none"/>
        </w:rPr>
        <w:t>s</w:t>
      </w:r>
      <w:r w:rsidRPr="00A05320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uz ieinteresēt</w:t>
      </w:r>
      <w:r w:rsidR="005952C0">
        <w:rPr>
          <w:rFonts w:ascii="Times New Roman" w:eastAsia="Calibri" w:hAnsi="Times New Roman" w:cs="Times New Roman"/>
          <w:b/>
          <w:bCs/>
          <w:kern w:val="0"/>
          <w14:ligatures w14:val="none"/>
        </w:rPr>
        <w:t>ā</w:t>
      </w:r>
      <w:r w:rsidRPr="00A05320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piegādātāj</w:t>
      </w:r>
      <w:r w:rsidR="005952C0">
        <w:rPr>
          <w:rFonts w:ascii="Times New Roman" w:eastAsia="Calibri" w:hAnsi="Times New Roman" w:cs="Times New Roman"/>
          <w:b/>
          <w:bCs/>
          <w:kern w:val="0"/>
          <w14:ligatures w14:val="none"/>
        </w:rPr>
        <w:t>a</w:t>
      </w:r>
      <w:r w:rsidRPr="00A05320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uzdot</w:t>
      </w:r>
      <w:r>
        <w:rPr>
          <w:rFonts w:ascii="Times New Roman" w:eastAsia="Calibri" w:hAnsi="Times New Roman" w:cs="Times New Roman"/>
          <w:b/>
          <w:bCs/>
          <w:kern w:val="0"/>
          <w14:ligatures w14:val="none"/>
        </w:rPr>
        <w:t>ajiem</w:t>
      </w:r>
      <w:r w:rsidRPr="00A05320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jautājum</w:t>
      </w:r>
      <w:r>
        <w:rPr>
          <w:rFonts w:ascii="Times New Roman" w:eastAsia="Calibri" w:hAnsi="Times New Roman" w:cs="Times New Roman"/>
          <w:b/>
          <w:bCs/>
          <w:kern w:val="0"/>
          <w14:ligatures w14:val="none"/>
        </w:rPr>
        <w:t>iem</w:t>
      </w:r>
      <w:r w:rsidRPr="00A05320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par </w:t>
      </w:r>
      <w:r w:rsidRPr="00A05320">
        <w:rPr>
          <w:rFonts w:ascii="Times New Roman" w:eastAsia="Times New Roman" w:hAnsi="Times New Roman" w:cs="Times New Roman"/>
          <w:b/>
          <w:kern w:val="0"/>
          <w:lang w:eastAsia="lv-LV"/>
          <w14:ligatures w14:val="none"/>
        </w:rPr>
        <w:t>atklātu konkursu</w:t>
      </w:r>
      <w:bookmarkStart w:id="0" w:name="OLE_LINK1"/>
      <w:r w:rsidRPr="0052461A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</w:t>
      </w:r>
      <w:r w:rsidRPr="0052461A">
        <w:rPr>
          <w:rFonts w:ascii="Times New Roman" w:eastAsia="Calibri" w:hAnsi="Times New Roman" w:cs="Times New Roman"/>
          <w:b/>
          <w:kern w:val="0"/>
          <w:lang w:eastAsia="lv-LV"/>
          <w14:ligatures w14:val="none"/>
        </w:rPr>
        <w:t>“</w:t>
      </w:r>
      <w:r w:rsidRPr="00F524C7">
        <w:rPr>
          <w:rFonts w:ascii="Times New Roman" w:eastAsia="Calibri" w:hAnsi="Times New Roman" w:cs="Times New Roman"/>
          <w:b/>
          <w:kern w:val="0"/>
          <w:lang w:eastAsia="lv-LV"/>
          <w14:ligatures w14:val="none"/>
        </w:rPr>
        <w:t>Telpu ikdienas uzkopšana</w:t>
      </w:r>
      <w:r w:rsidRPr="0052461A">
        <w:rPr>
          <w:rFonts w:ascii="Times New Roman" w:eastAsia="Times New Roman" w:hAnsi="Times New Roman" w:cs="Times New Roman"/>
          <w:b/>
          <w:kern w:val="0"/>
          <w:lang w:eastAsia="lv-LV"/>
          <w14:ligatures w14:val="none"/>
        </w:rPr>
        <w:t>”</w:t>
      </w:r>
      <w:bookmarkEnd w:id="0"/>
      <w:r w:rsidRPr="0052461A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</w:t>
      </w:r>
      <w:r w:rsidRPr="0052461A">
        <w:rPr>
          <w:rFonts w:ascii="Times New Roman" w:eastAsia="Calibri" w:hAnsi="Times New Roman" w:cs="Times New Roman"/>
          <w:b/>
          <w:kern w:val="0"/>
          <w14:ligatures w14:val="none"/>
        </w:rPr>
        <w:t>identifikācijas Nr. VAMOIC </w:t>
      </w:r>
      <w:r>
        <w:rPr>
          <w:rFonts w:ascii="Times New Roman" w:eastAsia="Calibri" w:hAnsi="Times New Roman" w:cs="Times New Roman"/>
          <w:b/>
          <w:kern w:val="0"/>
          <w14:ligatures w14:val="none"/>
        </w:rPr>
        <w:t>2026/89</w:t>
      </w:r>
    </w:p>
    <w:p w14:paraId="2EFED958" w14:textId="77777777" w:rsidR="00404598" w:rsidRPr="0052461A" w:rsidRDefault="00404598" w:rsidP="00404598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kern w:val="0"/>
          <w:lang w:eastAsia="lv-LV"/>
          <w14:ligatures w14:val="none"/>
        </w:rPr>
      </w:pPr>
    </w:p>
    <w:p w14:paraId="01E4C590" w14:textId="77777777" w:rsidR="00404598" w:rsidRPr="0052461A" w:rsidRDefault="00404598" w:rsidP="0040459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lang w:eastAsia="lv-LV"/>
          <w14:ligatures w14:val="none"/>
        </w:rPr>
      </w:pPr>
      <w:r w:rsidRPr="0052461A">
        <w:rPr>
          <w:rFonts w:ascii="Times New Roman" w:eastAsia="Calibri" w:hAnsi="Times New Roman" w:cs="Times New Roman"/>
          <w:b/>
          <w:kern w:val="0"/>
          <w:lang w:eastAsia="lv-LV"/>
          <w14:ligatures w14:val="none"/>
        </w:rPr>
        <w:t>Jautājums:</w:t>
      </w:r>
    </w:p>
    <w:p w14:paraId="5AB024DA" w14:textId="77777777" w:rsidR="00404598" w:rsidRPr="00404598" w:rsidRDefault="00404598" w:rsidP="00404598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404598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Apskatoties 4.DAĻAS /Vidzeme/ Finanšu piedāvājumu, secināju, ka ir ielaistas dažas neprecizitātes!</w:t>
      </w:r>
    </w:p>
    <w:p w14:paraId="3282B00A" w14:textId="77777777" w:rsidR="00404598" w:rsidRPr="00404598" w:rsidRDefault="00404598" w:rsidP="00404598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kern w:val="0"/>
          <w:u w:val="single"/>
          <w:lang w:eastAsia="zh-CN"/>
          <w14:ligatures w14:val="none"/>
        </w:rPr>
      </w:pPr>
      <w:r w:rsidRPr="00404598">
        <w:rPr>
          <w:rFonts w:ascii="Times New Roman" w:eastAsia="Times New Roman" w:hAnsi="Times New Roman" w:cs="Times New Roman"/>
          <w:kern w:val="0"/>
          <w:u w:val="single"/>
          <w:lang w:eastAsia="zh-CN"/>
          <w14:ligatures w14:val="none"/>
        </w:rPr>
        <w:t>Adresē: Valmieras iela8, Cēsis</w:t>
      </w:r>
    </w:p>
    <w:p w14:paraId="5AA8383D" w14:textId="2866919E" w:rsidR="00404598" w:rsidRPr="00404598" w:rsidRDefault="00404598" w:rsidP="00404598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404598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Lapā “Darba efektivitāte”, kolonnā “H” ierakstot darbinieku skaitu, tas neatspoguļojas šūnā “H28”, jo tur ir ierakstīts-“H4”. Līdz ar to neprecīzi pārceļas darbinieku skaits. </w:t>
      </w:r>
    </w:p>
    <w:p w14:paraId="02825661" w14:textId="77777777" w:rsidR="00404598" w:rsidRPr="00404598" w:rsidRDefault="00404598" w:rsidP="00404598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404598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Līdzīga problēma ir arī adresē: Rūjienas iela 3B, Valka.</w:t>
      </w:r>
    </w:p>
    <w:p w14:paraId="67C5EB3F" w14:textId="77777777" w:rsidR="00404598" w:rsidRPr="00616941" w:rsidRDefault="00404598" w:rsidP="00404598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p w14:paraId="2EDED051" w14:textId="77777777" w:rsidR="00404598" w:rsidRPr="0052461A" w:rsidRDefault="00404598" w:rsidP="0040459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lang w:eastAsia="lv-LV"/>
          <w14:ligatures w14:val="none"/>
        </w:rPr>
      </w:pPr>
      <w:r w:rsidRPr="0052461A">
        <w:rPr>
          <w:rFonts w:ascii="Times New Roman" w:eastAsia="Calibri" w:hAnsi="Times New Roman" w:cs="Times New Roman"/>
          <w:b/>
          <w:kern w:val="0"/>
          <w:lang w:eastAsia="lv-LV"/>
          <w14:ligatures w14:val="none"/>
        </w:rPr>
        <w:t xml:space="preserve">Atbilde: </w:t>
      </w:r>
    </w:p>
    <w:p w14:paraId="1083D935" w14:textId="43C3297D" w:rsidR="00ED3591" w:rsidRDefault="00ED3591" w:rsidP="00404598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Iepirkuma komisija informē, ka neprecizitātes </w:t>
      </w:r>
      <w:r w:rsidR="0067646B" w:rsidRPr="0067646B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izmantot</w:t>
      </w:r>
      <w:r w:rsidR="0067646B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ajās</w:t>
      </w:r>
      <w:r w:rsidR="0067646B" w:rsidRPr="0067646B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formul</w:t>
      </w:r>
      <w:r w:rsidR="0067646B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ā</w:t>
      </w:r>
      <w:r w:rsidR="0067646B" w:rsidRPr="0067646B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s piedāvātās līgumcenas aprēķināšanai</w:t>
      </w:r>
      <w:r w:rsidR="0067646B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visās iepirkuma priekšmeta daļās ir novērstas</w:t>
      </w:r>
      <w:r w:rsidR="000450A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. A</w:t>
      </w:r>
      <w:r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ktualizētie </w:t>
      </w:r>
      <w:r w:rsidRPr="00ED3591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Tehniskās specifikācijas pielikum</w:t>
      </w:r>
      <w:r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i</w:t>
      </w:r>
      <w:r w:rsidRPr="00ED3591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(uzkopšanas programma, uzkopšanas normatīvi, objektu apraksts un papildu prasības, darba efektivitāte, darbinieku atalgojums) un finanšu piedāvājum</w:t>
      </w:r>
      <w:r w:rsidR="000450A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a veidlapa</w:t>
      </w:r>
      <w:r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</w:t>
      </w:r>
      <w:r w:rsidR="006C17FB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(p</w:t>
      </w:r>
      <w:r w:rsidR="006C17FB" w:rsidRPr="00ED3591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ielikum</w:t>
      </w:r>
      <w:r w:rsidR="006C17FB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s</w:t>
      </w:r>
      <w:r w:rsidR="006C17FB" w:rsidRPr="00ED3591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</w:t>
      </w:r>
      <w:r w:rsidR="006C17FB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Nr.6) </w:t>
      </w:r>
      <w:r w:rsidR="00724193">
        <w:rPr>
          <w:rFonts w:ascii="Times New Roman" w:hAnsi="Times New Roman"/>
        </w:rPr>
        <w:t xml:space="preserve">(satur informāciju IEROBEŽOTA PIEEJAMĪBA) </w:t>
      </w:r>
      <w:r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ir pieejams iepriekš sūtītajā </w:t>
      </w:r>
      <w:r w:rsidR="000450A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datu uzglabāšanas vietnes </w:t>
      </w:r>
      <w:r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saitē </w:t>
      </w:r>
      <w:r w:rsidRPr="00ED3591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ar paroli.</w:t>
      </w:r>
    </w:p>
    <w:p w14:paraId="34EA73A4" w14:textId="17BB1B86" w:rsidR="00404598" w:rsidRDefault="00ED3591" w:rsidP="00404598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ED3591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Papildus informējam, ka ieinteresētie piegādātāji, kuri līdz šim nav pieprasījuši </w:t>
      </w:r>
      <w:r w:rsidR="006C17FB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IEROBEŽOTAS PIEEJAMĪBAS informāciju</w:t>
      </w:r>
      <w:r w:rsidR="0085250A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, piekļuvi</w:t>
      </w:r>
      <w:r w:rsidR="00E93048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,</w:t>
      </w:r>
      <w:r w:rsidR="006C17FB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</w:t>
      </w:r>
      <w:r w:rsidRPr="00ED3591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atklāta konkursa </w:t>
      </w:r>
      <w:bookmarkStart w:id="1" w:name="_Hlk238453549"/>
      <w:r w:rsidRPr="00ED3591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Tehniskās specifikācijas pielikumi</w:t>
      </w:r>
      <w:r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em</w:t>
      </w:r>
      <w:r w:rsidRPr="00ED3591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(uzkopšanas programma, uzkopšanas normatīvi, objektu apraksts un papildu prasības, darba efektivitāte, darbinieku atalgojums) un finanšu piedāvājum</w:t>
      </w:r>
      <w:r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am</w:t>
      </w:r>
      <w:bookmarkEnd w:id="1"/>
      <w:r w:rsidRPr="00ED3591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</w:t>
      </w:r>
      <w:r w:rsidR="006C17FB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(p</w:t>
      </w:r>
      <w:r w:rsidR="006C17FB" w:rsidRPr="00ED3591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ielikumu </w:t>
      </w:r>
      <w:r w:rsidR="006C17FB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Nr.6)</w:t>
      </w:r>
      <w:r w:rsidR="00E93048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,</w:t>
      </w:r>
      <w:r w:rsidR="006C17FB" w:rsidRPr="00ED3591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</w:t>
      </w:r>
      <w:r w:rsidRPr="00ED3591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var saņemt atklātā konkursa nolikuma 4.1.</w:t>
      </w:r>
      <w:r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1. </w:t>
      </w:r>
      <w:r w:rsidRPr="00ED3591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punktā noteikt</w:t>
      </w:r>
      <w:r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aj</w:t>
      </w:r>
      <w:r w:rsidRPr="00ED3591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ā kārtībā.</w:t>
      </w:r>
    </w:p>
    <w:p w14:paraId="2163279B" w14:textId="77777777" w:rsidR="00404598" w:rsidRDefault="00404598" w:rsidP="00404598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p w14:paraId="73F334A8" w14:textId="77777777" w:rsidR="00404598" w:rsidRPr="0052461A" w:rsidRDefault="00404598" w:rsidP="0040459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lang w:eastAsia="lv-LV"/>
          <w14:ligatures w14:val="none"/>
        </w:rPr>
      </w:pPr>
      <w:r w:rsidRPr="0052461A">
        <w:rPr>
          <w:rFonts w:ascii="Times New Roman" w:eastAsia="Calibri" w:hAnsi="Times New Roman" w:cs="Times New Roman"/>
          <w:b/>
          <w:kern w:val="0"/>
          <w:lang w:eastAsia="lv-LV"/>
          <w14:ligatures w14:val="none"/>
        </w:rPr>
        <w:t>Jautājums:</w:t>
      </w:r>
    </w:p>
    <w:p w14:paraId="3A7A04BA" w14:textId="77777777" w:rsidR="00404598" w:rsidRPr="00404598" w:rsidRDefault="00404598" w:rsidP="00404598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kern w:val="0"/>
          <w:u w:val="single"/>
          <w:lang w:eastAsia="zh-CN"/>
          <w14:ligatures w14:val="none"/>
        </w:rPr>
      </w:pPr>
      <w:r w:rsidRPr="00404598">
        <w:rPr>
          <w:rFonts w:ascii="Times New Roman" w:eastAsia="Times New Roman" w:hAnsi="Times New Roman" w:cs="Times New Roman"/>
          <w:kern w:val="0"/>
          <w:u w:val="single"/>
          <w:lang w:eastAsia="zh-CN"/>
          <w14:ligatures w14:val="none"/>
        </w:rPr>
        <w:t>Adresē: Valmieras iela8, Cēsis</w:t>
      </w:r>
    </w:p>
    <w:p w14:paraId="5437F895" w14:textId="00275AEC" w:rsidR="00404598" w:rsidRPr="00616941" w:rsidRDefault="00404598" w:rsidP="00404598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404598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Darbinieku atalgojuma lapā un līdz ar to arī Finanšu piedāvājuma lapā, nekur NAV “Dienas apkopējas ailes”- sakarā ar to, NAV iespējams ierakstīt arī šīs pozīcijas izmaksas?!</w:t>
      </w:r>
    </w:p>
    <w:p w14:paraId="0248472C" w14:textId="77777777" w:rsidR="00404598" w:rsidRPr="00616941" w:rsidRDefault="00404598" w:rsidP="00404598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p w14:paraId="29DF0AB3" w14:textId="77777777" w:rsidR="00404598" w:rsidRPr="0052461A" w:rsidRDefault="00404598" w:rsidP="0040459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lang w:eastAsia="lv-LV"/>
          <w14:ligatures w14:val="none"/>
        </w:rPr>
      </w:pPr>
      <w:r w:rsidRPr="0052461A">
        <w:rPr>
          <w:rFonts w:ascii="Times New Roman" w:eastAsia="Calibri" w:hAnsi="Times New Roman" w:cs="Times New Roman"/>
          <w:b/>
          <w:kern w:val="0"/>
          <w:lang w:eastAsia="lv-LV"/>
          <w14:ligatures w14:val="none"/>
        </w:rPr>
        <w:t xml:space="preserve">Atbilde: </w:t>
      </w:r>
    </w:p>
    <w:p w14:paraId="0E3622B0" w14:textId="7702D897" w:rsidR="00404598" w:rsidRDefault="00E93048" w:rsidP="00E93048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Iepirkuma komisijai nav saprotams uzdotais jautājums, ņemot vērā, ka nepieciešamais darbinieku skaits </w:t>
      </w:r>
      <w:r w:rsidR="000450A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pretendentam </w:t>
      </w:r>
      <w:r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ir jānorāda </w:t>
      </w:r>
      <w:r w:rsidR="000450A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finanšu piedāvājuma lapā</w:t>
      </w:r>
      <w:r w:rsidR="00434B68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“darba efektivitāte”</w:t>
      </w:r>
      <w:r w:rsidR="000450A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kolonnā “H”</w:t>
      </w:r>
      <w:r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, k</w:t>
      </w:r>
      <w:r w:rsidR="000450A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as</w:t>
      </w:r>
      <w:r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pēc tam automātiski </w:t>
      </w:r>
      <w:r w:rsidR="00434B68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aizpildās </w:t>
      </w:r>
      <w:r w:rsidR="000450A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finanšu piedāvājuma lapā</w:t>
      </w:r>
      <w:r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</w:t>
      </w:r>
      <w:r w:rsidR="00434B68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“</w:t>
      </w:r>
      <w:r w:rsidR="000450A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darbinieku atalgojums</w:t>
      </w:r>
      <w:r w:rsidR="00434B68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”</w:t>
      </w:r>
      <w:r w:rsidR="000450A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kolonnā “C”</w:t>
      </w:r>
      <w:r w:rsidR="00434B68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.</w:t>
      </w:r>
    </w:p>
    <w:p w14:paraId="4DDD72CF" w14:textId="77777777" w:rsidR="00404598" w:rsidRDefault="00404598" w:rsidP="00404598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p w14:paraId="2A5A7F3B" w14:textId="77777777" w:rsidR="00404598" w:rsidRPr="00D93B49" w:rsidRDefault="00404598" w:rsidP="00404598">
      <w:pPr>
        <w:spacing w:after="0" w:line="240" w:lineRule="auto"/>
        <w:ind w:firstLine="1080"/>
        <w:contextualSpacing/>
        <w:jc w:val="both"/>
        <w:rPr>
          <w:rFonts w:ascii="Times New Roman" w:eastAsia="Times New Roman" w:hAnsi="Times New Roman" w:cs="Times New Roman"/>
          <w:i/>
          <w:kern w:val="0"/>
          <w:lang w:eastAsia="lv-LV"/>
          <w14:ligatures w14:val="none"/>
        </w:rPr>
      </w:pPr>
    </w:p>
    <w:p w14:paraId="6CCFBD44" w14:textId="77777777" w:rsidR="00404598" w:rsidRPr="007831D4" w:rsidRDefault="00404598" w:rsidP="0040459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lv-LV"/>
          <w14:ligatures w14:val="none"/>
        </w:rPr>
      </w:pPr>
      <w:r w:rsidRPr="0052461A">
        <w:rPr>
          <w:rFonts w:ascii="Times New Roman" w:eastAsia="Times New Roman" w:hAnsi="Times New Roman" w:cs="Times New Roman"/>
          <w:i/>
          <w:kern w:val="0"/>
          <w:lang w:eastAsia="lv-LV"/>
          <w14:ligatures w14:val="none"/>
        </w:rPr>
        <w:t xml:space="preserve">Iepirkuma komisijas sniegtās atbildes un skaidrojumi ir neatņemama </w:t>
      </w:r>
      <w:r>
        <w:rPr>
          <w:rFonts w:ascii="Times New Roman" w:eastAsia="Times New Roman" w:hAnsi="Times New Roman" w:cs="Times New Roman"/>
          <w:i/>
          <w:kern w:val="0"/>
          <w:lang w:eastAsia="lv-LV"/>
          <w14:ligatures w14:val="none"/>
        </w:rPr>
        <w:t>atklāta konkursa</w:t>
      </w:r>
      <w:r w:rsidRPr="0052461A">
        <w:rPr>
          <w:rFonts w:ascii="Times New Roman" w:eastAsia="Times New Roman" w:hAnsi="Times New Roman" w:cs="Times New Roman"/>
          <w:i/>
          <w:kern w:val="0"/>
          <w:lang w:eastAsia="lv-LV"/>
          <w14:ligatures w14:val="none"/>
        </w:rPr>
        <w:t xml:space="preserve"> “</w:t>
      </w:r>
      <w:r w:rsidRPr="00F524C7">
        <w:rPr>
          <w:rFonts w:ascii="Times New Roman" w:eastAsia="Times New Roman" w:hAnsi="Times New Roman" w:cs="Times New Roman"/>
          <w:i/>
          <w:kern w:val="0"/>
          <w:lang w:eastAsia="lv-LV"/>
          <w14:ligatures w14:val="none"/>
        </w:rPr>
        <w:t>Telpu ikdienas uzkopšana</w:t>
      </w:r>
      <w:r w:rsidRPr="0052461A">
        <w:rPr>
          <w:rFonts w:ascii="Times New Roman" w:eastAsia="Times New Roman" w:hAnsi="Times New Roman" w:cs="Times New Roman"/>
          <w:i/>
          <w:kern w:val="0"/>
          <w:lang w:eastAsia="lv-LV"/>
          <w14:ligatures w14:val="none"/>
        </w:rPr>
        <w:t>”</w:t>
      </w:r>
      <w:r>
        <w:rPr>
          <w:rFonts w:ascii="Times New Roman" w:eastAsia="Times New Roman" w:hAnsi="Times New Roman" w:cs="Times New Roman"/>
          <w:i/>
          <w:kern w:val="0"/>
          <w:lang w:eastAsia="lv-LV"/>
          <w14:ligatures w14:val="none"/>
        </w:rPr>
        <w:t>,</w:t>
      </w:r>
      <w:r w:rsidRPr="0052461A">
        <w:rPr>
          <w:rFonts w:ascii="Times New Roman" w:eastAsia="Times New Roman" w:hAnsi="Times New Roman" w:cs="Times New Roman"/>
          <w:i/>
          <w:kern w:val="0"/>
          <w:lang w:eastAsia="lv-LV"/>
          <w14:ligatures w14:val="none"/>
        </w:rPr>
        <w:t xml:space="preserve"> identifikācijas Nr. VAMOIC </w:t>
      </w:r>
      <w:r>
        <w:rPr>
          <w:rFonts w:ascii="Times New Roman" w:eastAsia="Times New Roman" w:hAnsi="Times New Roman" w:cs="Times New Roman"/>
          <w:i/>
          <w:kern w:val="0"/>
          <w:lang w:eastAsia="lv-LV"/>
          <w14:ligatures w14:val="none"/>
        </w:rPr>
        <w:t>2026/89,</w:t>
      </w:r>
      <w:r w:rsidRPr="0052461A">
        <w:rPr>
          <w:rFonts w:ascii="Times New Roman" w:eastAsia="Times New Roman" w:hAnsi="Times New Roman" w:cs="Times New Roman"/>
          <w:i/>
          <w:kern w:val="0"/>
          <w:lang w:eastAsia="lv-LV"/>
          <w14:ligatures w14:val="none"/>
        </w:rPr>
        <w:t xml:space="preserve"> nolikuma sastāvdaļa.</w:t>
      </w:r>
    </w:p>
    <w:p w14:paraId="13A0308F" w14:textId="77777777" w:rsidR="00404598" w:rsidRDefault="00404598"/>
    <w:sectPr w:rsidR="00404598" w:rsidSect="00404598">
      <w:footnotePr>
        <w:pos w:val="sectEnd"/>
      </w:footnotePr>
      <w:endnotePr>
        <w:numFmt w:val="decimal"/>
        <w:numStart w:val="0"/>
      </w:endnotePr>
      <w:pgSz w:w="11907" w:h="16840" w:code="9"/>
      <w:pgMar w:top="1134" w:right="1134" w:bottom="1134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CC566E"/>
    <w:multiLevelType w:val="hybridMultilevel"/>
    <w:tmpl w:val="B940767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C50A12"/>
    <w:multiLevelType w:val="hybridMultilevel"/>
    <w:tmpl w:val="89B8EF38"/>
    <w:lvl w:ilvl="0" w:tplc="CA6878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1889491">
    <w:abstractNumId w:val="0"/>
  </w:num>
  <w:num w:numId="2" w16cid:durableId="18688339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pos w:val="sectEnd"/>
  </w:footnotePr>
  <w:endnotePr>
    <w:numFmt w:val="decimal"/>
    <w:numStart w:val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598"/>
    <w:rsid w:val="000450A4"/>
    <w:rsid w:val="000510A8"/>
    <w:rsid w:val="00404598"/>
    <w:rsid w:val="00434B68"/>
    <w:rsid w:val="005952C0"/>
    <w:rsid w:val="0067646B"/>
    <w:rsid w:val="006C17FB"/>
    <w:rsid w:val="00724193"/>
    <w:rsid w:val="00845090"/>
    <w:rsid w:val="0085250A"/>
    <w:rsid w:val="00AD1332"/>
    <w:rsid w:val="00D367E4"/>
    <w:rsid w:val="00E93048"/>
    <w:rsid w:val="00ED3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A4746B"/>
  <w15:chartTrackingRefBased/>
  <w15:docId w15:val="{0AA4FC44-E000-4A41-9011-25CAC1CA9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4598"/>
  </w:style>
  <w:style w:type="paragraph" w:styleId="Heading1">
    <w:name w:val="heading 1"/>
    <w:basedOn w:val="Normal"/>
    <w:next w:val="Normal"/>
    <w:link w:val="Heading1Char"/>
    <w:uiPriority w:val="9"/>
    <w:qFormat/>
    <w:rsid w:val="004045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45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45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45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45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45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45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45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45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45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45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45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45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45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45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45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45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45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45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45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45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45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45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45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45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45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45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45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459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09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1387</Words>
  <Characters>792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Purina</dc:creator>
  <cp:keywords/>
  <dc:description/>
  <cp:lastModifiedBy>Inga Purina</cp:lastModifiedBy>
  <cp:revision>7</cp:revision>
  <dcterms:created xsi:type="dcterms:W3CDTF">2026-08-21T12:57:00Z</dcterms:created>
  <dcterms:modified xsi:type="dcterms:W3CDTF">2026-08-24T11:20:00Z</dcterms:modified>
</cp:coreProperties>
</file>