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Izglītības, kultūras un sporta departaments. RD iestādes kods: 210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Bērnu labbūtības un drošas vides veicināšanas izglītojošā programma  pirmsskolas izglītības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RVPIKSD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SOS Bērnu ciematu asociācija" Biedrība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270720.0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