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98CAFE" w14:textId="447A77EC" w:rsidR="00E85B78" w:rsidRPr="00547770" w:rsidRDefault="00DC3943" w:rsidP="00E11738">
      <w:pPr>
        <w:spacing w:before="60" w:after="0" w:line="240" w:lineRule="auto"/>
        <w:jc w:val="right"/>
        <w:rPr>
          <w:rFonts w:ascii="Times New Roman" w:eastAsia="Times New Roman" w:hAnsi="Times New Roman" w:cs="Times New Roman"/>
          <w:color w:val="000000" w:themeColor="text1"/>
        </w:rPr>
      </w:pPr>
      <w:r w:rsidRPr="00547770">
        <w:rPr>
          <w:rFonts w:ascii="Times New Roman" w:eastAsia="Times New Roman" w:hAnsi="Times New Roman" w:cs="Times New Roman"/>
          <w:color w:val="000000" w:themeColor="text1"/>
        </w:rPr>
        <w:t>A</w:t>
      </w:r>
      <w:r w:rsidR="00E85B78" w:rsidRPr="00547770">
        <w:rPr>
          <w:rFonts w:ascii="Times New Roman" w:eastAsia="Times New Roman" w:hAnsi="Times New Roman" w:cs="Times New Roman"/>
          <w:color w:val="000000" w:themeColor="text1"/>
        </w:rPr>
        <w:t>PSTIPRINĀTS</w:t>
      </w:r>
    </w:p>
    <w:p w14:paraId="5FF4A778" w14:textId="4D90FBB5" w:rsidR="00E85B78" w:rsidRPr="00547770" w:rsidRDefault="009A1223" w:rsidP="00E11738">
      <w:pPr>
        <w:spacing w:before="60" w:after="0" w:line="240" w:lineRule="auto"/>
        <w:jc w:val="right"/>
        <w:rPr>
          <w:rFonts w:ascii="Times New Roman" w:hAnsi="Times New Roman" w:cs="Times New Roman"/>
          <w:color w:val="000000" w:themeColor="text1"/>
        </w:rPr>
      </w:pPr>
      <w:r w:rsidRPr="00547770">
        <w:rPr>
          <w:rFonts w:ascii="Times New Roman" w:hAnsi="Times New Roman" w:cs="Times New Roman"/>
          <w:color w:val="000000" w:themeColor="text1"/>
        </w:rPr>
        <w:t xml:space="preserve">Valsts </w:t>
      </w:r>
      <w:r w:rsidR="007A6A92" w:rsidRPr="00547770">
        <w:rPr>
          <w:rFonts w:ascii="Times New Roman" w:hAnsi="Times New Roman" w:cs="Times New Roman"/>
          <w:color w:val="000000" w:themeColor="text1"/>
        </w:rPr>
        <w:t xml:space="preserve">SIA </w:t>
      </w:r>
      <w:r w:rsidR="001C4749" w:rsidRPr="00547770">
        <w:rPr>
          <w:rFonts w:ascii="Times New Roman" w:hAnsi="Times New Roman" w:cs="Times New Roman"/>
          <w:color w:val="000000" w:themeColor="text1"/>
        </w:rPr>
        <w:t>“Latvijas Vides, ģeoloģijas un meteoroloģijas centrs”</w:t>
      </w:r>
      <w:r w:rsidR="001C4749" w:rsidRPr="00547770">
        <w:rPr>
          <w:rFonts w:ascii="Times New Roman" w:hAnsi="Times New Roman" w:cs="Times New Roman"/>
          <w:color w:val="000000" w:themeColor="text1"/>
        </w:rPr>
        <w:br/>
        <w:t>iepirkuma komisijas sēdē</w:t>
      </w:r>
      <w:r w:rsidR="001C4749" w:rsidRPr="00547770">
        <w:rPr>
          <w:rFonts w:ascii="Times New Roman" w:hAnsi="Times New Roman" w:cs="Times New Roman"/>
          <w:color w:val="000000" w:themeColor="text1"/>
        </w:rPr>
        <w:br/>
      </w:r>
      <w:r w:rsidR="00E964DF" w:rsidRPr="00547770">
        <w:rPr>
          <w:rFonts w:ascii="Times New Roman" w:hAnsi="Times New Roman" w:cs="Times New Roman"/>
          <w:color w:val="000000" w:themeColor="text1"/>
        </w:rPr>
        <w:t>2026</w:t>
      </w:r>
      <w:r w:rsidR="001C4749" w:rsidRPr="00547770">
        <w:rPr>
          <w:rFonts w:ascii="Times New Roman" w:hAnsi="Times New Roman" w:cs="Times New Roman"/>
          <w:color w:val="000000" w:themeColor="text1"/>
        </w:rPr>
        <w:t xml:space="preserve">. gada </w:t>
      </w:r>
      <w:r w:rsidR="00C9489A">
        <w:rPr>
          <w:rFonts w:ascii="Times New Roman" w:hAnsi="Times New Roman" w:cs="Times New Roman"/>
          <w:color w:val="000000" w:themeColor="text1"/>
        </w:rPr>
        <w:t>6.</w:t>
      </w:r>
      <w:r w:rsidR="001A420E" w:rsidRPr="00547770">
        <w:rPr>
          <w:rFonts w:ascii="Times New Roman" w:hAnsi="Times New Roman" w:cs="Times New Roman"/>
          <w:color w:val="000000" w:themeColor="text1"/>
        </w:rPr>
        <w:t xml:space="preserve"> augustā</w:t>
      </w:r>
      <w:r w:rsidR="006152AC" w:rsidRPr="00547770">
        <w:rPr>
          <w:rFonts w:ascii="Times New Roman" w:hAnsi="Times New Roman" w:cs="Times New Roman"/>
        </w:rPr>
        <w:br/>
      </w:r>
      <w:r w:rsidR="002610F5" w:rsidRPr="00547770">
        <w:rPr>
          <w:rFonts w:ascii="Times New Roman" w:hAnsi="Times New Roman" w:cs="Times New Roman"/>
          <w:color w:val="000000" w:themeColor="text1"/>
        </w:rPr>
        <w:t>(</w:t>
      </w:r>
      <w:r w:rsidR="002610F5" w:rsidRPr="00547770">
        <w:rPr>
          <w:rFonts w:ascii="Times New Roman" w:hAnsi="Times New Roman" w:cs="Times New Roman"/>
          <w:i/>
          <w:iCs/>
          <w:color w:val="000000" w:themeColor="text1"/>
        </w:rPr>
        <w:t>P</w:t>
      </w:r>
      <w:r w:rsidR="00E85B78" w:rsidRPr="00547770">
        <w:rPr>
          <w:rFonts w:ascii="Times New Roman" w:hAnsi="Times New Roman" w:cs="Times New Roman"/>
          <w:i/>
          <w:iCs/>
          <w:color w:val="000000" w:themeColor="text1"/>
        </w:rPr>
        <w:t>rotokols Nr</w:t>
      </w:r>
      <w:r w:rsidR="005D7093" w:rsidRPr="00547770">
        <w:rPr>
          <w:rFonts w:ascii="Times New Roman" w:hAnsi="Times New Roman" w:cs="Times New Roman"/>
          <w:i/>
          <w:iCs/>
          <w:color w:val="000000" w:themeColor="text1"/>
        </w:rPr>
        <w:t xml:space="preserve">. </w:t>
      </w:r>
      <w:r w:rsidR="001A420E" w:rsidRPr="00547770">
        <w:rPr>
          <w:rFonts w:ascii="Times New Roman" w:hAnsi="Times New Roman" w:cs="Times New Roman"/>
          <w:i/>
          <w:iCs/>
          <w:color w:val="000000" w:themeColor="text1"/>
        </w:rPr>
        <w:t>23</w:t>
      </w:r>
      <w:r w:rsidR="00BC6C99" w:rsidRPr="00547770">
        <w:rPr>
          <w:rFonts w:ascii="Times New Roman" w:hAnsi="Times New Roman" w:cs="Times New Roman"/>
          <w:i/>
          <w:iCs/>
          <w:color w:val="000000" w:themeColor="text1"/>
        </w:rPr>
        <w:t>-1</w:t>
      </w:r>
      <w:r w:rsidR="002610F5" w:rsidRPr="00547770">
        <w:rPr>
          <w:rFonts w:ascii="Times New Roman" w:hAnsi="Times New Roman" w:cs="Times New Roman"/>
          <w:color w:val="000000" w:themeColor="text1"/>
        </w:rPr>
        <w:t>)</w:t>
      </w:r>
    </w:p>
    <w:p w14:paraId="7594D492" w14:textId="1D597775" w:rsidR="001E5EE5" w:rsidRPr="00547770" w:rsidRDefault="001E5EE5" w:rsidP="00E11738">
      <w:pPr>
        <w:spacing w:before="60" w:after="0" w:line="240" w:lineRule="auto"/>
        <w:jc w:val="right"/>
        <w:rPr>
          <w:rFonts w:ascii="Times New Roman" w:hAnsi="Times New Roman" w:cs="Times New Roman"/>
          <w:color w:val="FF0000"/>
        </w:rPr>
      </w:pPr>
    </w:p>
    <w:p w14:paraId="00BEB9E2" w14:textId="77777777" w:rsidR="004C0B1E" w:rsidRPr="00547770" w:rsidRDefault="004C0B1E" w:rsidP="00E11738">
      <w:pPr>
        <w:spacing w:before="60" w:after="0" w:line="240" w:lineRule="auto"/>
        <w:jc w:val="right"/>
        <w:rPr>
          <w:rFonts w:ascii="Times New Roman" w:hAnsi="Times New Roman" w:cs="Times New Roman"/>
          <w:color w:val="FF0000"/>
        </w:rPr>
      </w:pPr>
    </w:p>
    <w:p w14:paraId="4FD0EE79" w14:textId="77777777" w:rsidR="004C0B1E" w:rsidRPr="00547770" w:rsidRDefault="004C0B1E" w:rsidP="00E11738">
      <w:pPr>
        <w:spacing w:before="60" w:after="0" w:line="240" w:lineRule="auto"/>
        <w:jc w:val="right"/>
        <w:rPr>
          <w:rFonts w:ascii="Times New Roman" w:hAnsi="Times New Roman" w:cs="Times New Roman"/>
          <w:color w:val="FF0000"/>
        </w:rPr>
      </w:pPr>
    </w:p>
    <w:p w14:paraId="47C98959" w14:textId="77777777" w:rsidR="00E85B78" w:rsidRPr="00547770" w:rsidRDefault="00E85B78" w:rsidP="00E11738">
      <w:pPr>
        <w:spacing w:before="60" w:after="0" w:line="240" w:lineRule="auto"/>
        <w:jc w:val="right"/>
        <w:rPr>
          <w:rFonts w:ascii="Times New Roman" w:eastAsia="Times New Roman" w:hAnsi="Times New Roman" w:cs="Times New Roman"/>
          <w:color w:val="000000" w:themeColor="text1"/>
        </w:rPr>
      </w:pPr>
    </w:p>
    <w:p w14:paraId="19A7049C" w14:textId="77777777" w:rsidR="00E85B78" w:rsidRPr="00547770" w:rsidRDefault="00E85B78" w:rsidP="00E11738">
      <w:pPr>
        <w:spacing w:before="60" w:after="0" w:line="240" w:lineRule="auto"/>
        <w:jc w:val="right"/>
        <w:rPr>
          <w:rFonts w:ascii="Times New Roman" w:eastAsia="Times New Roman" w:hAnsi="Times New Roman" w:cs="Times New Roman"/>
          <w:color w:val="000000" w:themeColor="text1"/>
        </w:rPr>
      </w:pPr>
    </w:p>
    <w:p w14:paraId="37689004" w14:textId="77777777" w:rsidR="00E85B78" w:rsidRPr="00547770" w:rsidRDefault="00E85B78" w:rsidP="00E11738">
      <w:pPr>
        <w:spacing w:before="60" w:after="0" w:line="240" w:lineRule="auto"/>
        <w:jc w:val="right"/>
        <w:rPr>
          <w:rFonts w:ascii="Times New Roman" w:eastAsia="Times New Roman" w:hAnsi="Times New Roman" w:cs="Times New Roman"/>
          <w:color w:val="000000" w:themeColor="text1"/>
        </w:rPr>
      </w:pPr>
    </w:p>
    <w:p w14:paraId="4169BDE6" w14:textId="77777777" w:rsidR="00E85B78" w:rsidRPr="00547770" w:rsidRDefault="00E85B78" w:rsidP="00E11738">
      <w:pPr>
        <w:spacing w:before="60" w:after="0" w:line="240" w:lineRule="auto"/>
        <w:jc w:val="right"/>
        <w:rPr>
          <w:rFonts w:ascii="Times New Roman" w:eastAsia="Times New Roman" w:hAnsi="Times New Roman" w:cs="Times New Roman"/>
          <w:color w:val="000000" w:themeColor="text1"/>
        </w:rPr>
      </w:pPr>
    </w:p>
    <w:p w14:paraId="10A6EF3C" w14:textId="77777777" w:rsidR="00E85B78" w:rsidRPr="00547770" w:rsidRDefault="00E85B78" w:rsidP="00E11738">
      <w:pPr>
        <w:spacing w:before="60" w:after="0" w:line="240" w:lineRule="auto"/>
        <w:jc w:val="center"/>
        <w:rPr>
          <w:rFonts w:ascii="Times New Roman" w:eastAsia="Times New Roman" w:hAnsi="Times New Roman" w:cs="Times New Roman"/>
          <w:b/>
          <w:bCs/>
          <w:color w:val="000000" w:themeColor="text1"/>
        </w:rPr>
      </w:pPr>
    </w:p>
    <w:p w14:paraId="6F3479A1" w14:textId="77777777" w:rsidR="00E85B78" w:rsidRPr="00547770" w:rsidRDefault="00E85B78" w:rsidP="00E11738">
      <w:pPr>
        <w:spacing w:before="60" w:after="0" w:line="240" w:lineRule="auto"/>
        <w:rPr>
          <w:rFonts w:ascii="Times New Roman" w:eastAsia="Times New Roman" w:hAnsi="Times New Roman" w:cs="Times New Roman"/>
          <w:b/>
          <w:bCs/>
          <w:color w:val="000000" w:themeColor="text1"/>
        </w:rPr>
      </w:pPr>
    </w:p>
    <w:p w14:paraId="4B2B1577" w14:textId="77777777" w:rsidR="00E85B78" w:rsidRPr="00547770" w:rsidRDefault="00E85B78" w:rsidP="00E11738">
      <w:pPr>
        <w:spacing w:before="60" w:after="0" w:line="240" w:lineRule="auto"/>
        <w:rPr>
          <w:rFonts w:ascii="Times New Roman" w:eastAsia="Times New Roman" w:hAnsi="Times New Roman" w:cs="Times New Roman"/>
          <w:b/>
          <w:bCs/>
          <w:color w:val="000000" w:themeColor="text1"/>
        </w:rPr>
      </w:pPr>
    </w:p>
    <w:p w14:paraId="4EE3595C" w14:textId="1414405C" w:rsidR="00E85B78" w:rsidRPr="00547770" w:rsidRDefault="00A047BA" w:rsidP="00E11738">
      <w:pPr>
        <w:spacing w:before="60" w:after="0" w:line="240" w:lineRule="auto"/>
        <w:jc w:val="center"/>
        <w:rPr>
          <w:rFonts w:ascii="Times New Roman" w:eastAsia="Times New Roman" w:hAnsi="Times New Roman" w:cs="Times New Roman"/>
          <w:bCs/>
          <w:color w:val="000000" w:themeColor="text1"/>
        </w:rPr>
      </w:pPr>
      <w:r w:rsidRPr="00547770">
        <w:rPr>
          <w:rFonts w:ascii="Times New Roman" w:eastAsia="Times New Roman" w:hAnsi="Times New Roman" w:cs="Times New Roman"/>
          <w:bCs/>
          <w:color w:val="000000" w:themeColor="text1"/>
        </w:rPr>
        <w:t>Atklāts konkurss</w:t>
      </w:r>
    </w:p>
    <w:p w14:paraId="02E8042E" w14:textId="77777777" w:rsidR="00E85B78" w:rsidRPr="00547770" w:rsidRDefault="00E85B78" w:rsidP="00E11738">
      <w:pPr>
        <w:spacing w:before="60" w:after="0" w:line="240" w:lineRule="auto"/>
        <w:jc w:val="center"/>
        <w:rPr>
          <w:rFonts w:ascii="Times New Roman" w:eastAsia="Times New Roman" w:hAnsi="Times New Roman" w:cs="Times New Roman"/>
          <w:b/>
          <w:bCs/>
          <w:color w:val="000000" w:themeColor="text1"/>
        </w:rPr>
      </w:pPr>
    </w:p>
    <w:p w14:paraId="0A32000A" w14:textId="49D12413" w:rsidR="00BC6C99" w:rsidRPr="00547770" w:rsidRDefault="001A420E" w:rsidP="00E11738">
      <w:pPr>
        <w:spacing w:before="60" w:after="0" w:line="240" w:lineRule="auto"/>
        <w:jc w:val="center"/>
        <w:rPr>
          <w:rFonts w:ascii="Times New Roman" w:eastAsia="Times New Roman" w:hAnsi="Times New Roman" w:cs="Times New Roman"/>
          <w:b/>
          <w:bCs/>
          <w:color w:val="000000" w:themeColor="text1"/>
          <w:lang w:eastAsia="lv-LV"/>
        </w:rPr>
      </w:pPr>
      <w:bookmarkStart w:id="0" w:name="_Hlk45282780"/>
      <w:r w:rsidRPr="00547770">
        <w:rPr>
          <w:rFonts w:ascii="Times New Roman" w:hAnsi="Times New Roman" w:cs="Times New Roman"/>
          <w:b/>
          <w:bCs/>
        </w:rPr>
        <w:t>Meteoroloģisko radaru sistēmas infrastruktūras būvprojekta izstrāde, būvdarbi un autoruzraudzība Kurmāles pagastā, Kuldīgas novadā</w:t>
      </w:r>
    </w:p>
    <w:bookmarkEnd w:id="0"/>
    <w:p w14:paraId="67D12E5D" w14:textId="414CBE88" w:rsidR="00E85B78" w:rsidRPr="00547770" w:rsidRDefault="00807F17" w:rsidP="00E11738">
      <w:pPr>
        <w:spacing w:before="60" w:after="0" w:line="240" w:lineRule="auto"/>
        <w:jc w:val="center"/>
        <w:rPr>
          <w:rFonts w:ascii="Times New Roman" w:eastAsia="Times New Roman" w:hAnsi="Times New Roman" w:cs="Times New Roman"/>
          <w:color w:val="000000" w:themeColor="text1"/>
        </w:rPr>
      </w:pPr>
      <w:r w:rsidRPr="00547770">
        <w:rPr>
          <w:rFonts w:ascii="Times New Roman" w:eastAsia="Times New Roman" w:hAnsi="Times New Roman" w:cs="Times New Roman"/>
          <w:color w:val="000000" w:themeColor="text1"/>
        </w:rPr>
        <w:t>Iepirkuma identifikācija</w:t>
      </w:r>
      <w:r w:rsidR="00E85B78" w:rsidRPr="00547770">
        <w:rPr>
          <w:rFonts w:ascii="Times New Roman" w:eastAsia="Times New Roman" w:hAnsi="Times New Roman" w:cs="Times New Roman"/>
          <w:color w:val="000000" w:themeColor="text1"/>
        </w:rPr>
        <w:t xml:space="preserve"> Nr. </w:t>
      </w:r>
      <w:r w:rsidR="001C4749" w:rsidRPr="00547770">
        <w:rPr>
          <w:rFonts w:ascii="Times New Roman" w:hAnsi="Times New Roman" w:cs="Times New Roman"/>
          <w:color w:val="000000" w:themeColor="text1"/>
        </w:rPr>
        <w:t xml:space="preserve">VSIA LVĢMC </w:t>
      </w:r>
      <w:r w:rsidR="00E964DF" w:rsidRPr="00547770">
        <w:rPr>
          <w:rFonts w:ascii="Times New Roman" w:hAnsi="Times New Roman" w:cs="Times New Roman"/>
          <w:color w:val="000000" w:themeColor="text1"/>
        </w:rPr>
        <w:t>2026/</w:t>
      </w:r>
      <w:r w:rsidR="001A420E" w:rsidRPr="00547770">
        <w:rPr>
          <w:rFonts w:ascii="Times New Roman" w:hAnsi="Times New Roman" w:cs="Times New Roman"/>
          <w:color w:val="000000" w:themeColor="text1"/>
        </w:rPr>
        <w:t>23</w:t>
      </w:r>
    </w:p>
    <w:p w14:paraId="5EEC89AA" w14:textId="77777777" w:rsidR="00E85B78" w:rsidRPr="00547770" w:rsidRDefault="00E85B78" w:rsidP="00E11738">
      <w:pPr>
        <w:spacing w:before="60" w:after="0" w:line="240" w:lineRule="auto"/>
        <w:rPr>
          <w:rFonts w:ascii="Times New Roman" w:eastAsia="Times New Roman" w:hAnsi="Times New Roman" w:cs="Times New Roman"/>
          <w:b/>
          <w:bCs/>
          <w:color w:val="000000" w:themeColor="text1"/>
        </w:rPr>
      </w:pPr>
    </w:p>
    <w:p w14:paraId="336A1D78" w14:textId="77777777" w:rsidR="00E85B78" w:rsidRPr="00547770" w:rsidRDefault="00E85B78" w:rsidP="00E11738">
      <w:pPr>
        <w:spacing w:before="60" w:after="0" w:line="240" w:lineRule="auto"/>
        <w:jc w:val="center"/>
        <w:rPr>
          <w:rFonts w:ascii="Times New Roman" w:eastAsia="Times New Roman" w:hAnsi="Times New Roman" w:cs="Times New Roman"/>
          <w:bCs/>
          <w:color w:val="000000" w:themeColor="text1"/>
        </w:rPr>
      </w:pPr>
      <w:r w:rsidRPr="00547770">
        <w:rPr>
          <w:rFonts w:ascii="Times New Roman" w:eastAsia="Times New Roman" w:hAnsi="Times New Roman" w:cs="Times New Roman"/>
          <w:bCs/>
          <w:color w:val="000000" w:themeColor="text1"/>
        </w:rPr>
        <w:t>NOLIKUMS</w:t>
      </w:r>
    </w:p>
    <w:p w14:paraId="02F29BC6" w14:textId="77777777" w:rsidR="00E85B78" w:rsidRPr="00547770" w:rsidRDefault="00E85B78" w:rsidP="00E11738">
      <w:pPr>
        <w:spacing w:before="60" w:after="0" w:line="240" w:lineRule="auto"/>
        <w:rPr>
          <w:rFonts w:ascii="Times New Roman" w:eastAsia="Times New Roman" w:hAnsi="Times New Roman" w:cs="Times New Roman"/>
          <w:b/>
          <w:bCs/>
          <w:color w:val="000000" w:themeColor="text1"/>
        </w:rPr>
      </w:pPr>
      <w:bookmarkStart w:id="1" w:name="_Hlk525201003"/>
    </w:p>
    <w:bookmarkEnd w:id="1"/>
    <w:p w14:paraId="304EA198" w14:textId="77777777" w:rsidR="00E85B78" w:rsidRPr="00547770" w:rsidRDefault="00E85B78" w:rsidP="00E11738">
      <w:pPr>
        <w:spacing w:before="60" w:after="0" w:line="240" w:lineRule="auto"/>
        <w:rPr>
          <w:rFonts w:ascii="Times New Roman" w:eastAsia="Times New Roman" w:hAnsi="Times New Roman" w:cs="Times New Roman"/>
          <w:b/>
          <w:bCs/>
          <w:color w:val="000000" w:themeColor="text1"/>
        </w:rPr>
      </w:pPr>
    </w:p>
    <w:p w14:paraId="539A1392" w14:textId="77777777" w:rsidR="00E85B78" w:rsidRPr="00547770" w:rsidRDefault="00E85B78" w:rsidP="00E11738">
      <w:pPr>
        <w:spacing w:before="60" w:after="0" w:line="240" w:lineRule="auto"/>
        <w:rPr>
          <w:rFonts w:ascii="Times New Roman" w:eastAsia="Times New Roman" w:hAnsi="Times New Roman" w:cs="Times New Roman"/>
          <w:b/>
          <w:bCs/>
          <w:color w:val="000000" w:themeColor="text1"/>
        </w:rPr>
      </w:pPr>
    </w:p>
    <w:p w14:paraId="58EDA03A" w14:textId="77777777" w:rsidR="00E85B78" w:rsidRPr="00547770" w:rsidRDefault="00E85B78" w:rsidP="00E11738">
      <w:pPr>
        <w:spacing w:before="60" w:after="0" w:line="240" w:lineRule="auto"/>
        <w:rPr>
          <w:rFonts w:ascii="Times New Roman" w:eastAsia="Times New Roman" w:hAnsi="Times New Roman" w:cs="Times New Roman"/>
          <w:b/>
          <w:bCs/>
          <w:color w:val="000000" w:themeColor="text1"/>
        </w:rPr>
      </w:pPr>
    </w:p>
    <w:p w14:paraId="2F28C942" w14:textId="77777777" w:rsidR="00E85B78" w:rsidRPr="00547770" w:rsidRDefault="00E85B78" w:rsidP="00E11738">
      <w:pPr>
        <w:spacing w:before="60" w:after="0" w:line="240" w:lineRule="auto"/>
        <w:rPr>
          <w:rFonts w:ascii="Times New Roman" w:eastAsia="Times New Roman" w:hAnsi="Times New Roman" w:cs="Times New Roman"/>
          <w:b/>
          <w:bCs/>
          <w:color w:val="000000" w:themeColor="text1"/>
        </w:rPr>
      </w:pPr>
    </w:p>
    <w:p w14:paraId="008A078F" w14:textId="77777777" w:rsidR="00E85B78" w:rsidRPr="00547770" w:rsidRDefault="00E85B78" w:rsidP="00E11738">
      <w:pPr>
        <w:spacing w:before="60" w:after="0" w:line="240" w:lineRule="auto"/>
        <w:rPr>
          <w:rFonts w:ascii="Times New Roman" w:eastAsia="Times New Roman" w:hAnsi="Times New Roman" w:cs="Times New Roman"/>
          <w:b/>
          <w:bCs/>
          <w:color w:val="000000" w:themeColor="text1"/>
        </w:rPr>
      </w:pPr>
    </w:p>
    <w:p w14:paraId="4AC8C81E" w14:textId="77777777" w:rsidR="00E85B78" w:rsidRPr="00547770" w:rsidRDefault="00E85B78" w:rsidP="00E11738">
      <w:pPr>
        <w:spacing w:before="60" w:after="0" w:line="240" w:lineRule="auto"/>
        <w:rPr>
          <w:rFonts w:ascii="Times New Roman" w:eastAsia="Times New Roman" w:hAnsi="Times New Roman" w:cs="Times New Roman"/>
          <w:b/>
          <w:bCs/>
          <w:color w:val="000000" w:themeColor="text1"/>
        </w:rPr>
      </w:pPr>
    </w:p>
    <w:p w14:paraId="13B20E14" w14:textId="77777777" w:rsidR="00E85B78" w:rsidRPr="00547770" w:rsidRDefault="00E85B78" w:rsidP="00E11738">
      <w:pPr>
        <w:spacing w:before="60" w:after="0" w:line="240" w:lineRule="auto"/>
        <w:rPr>
          <w:rFonts w:ascii="Times New Roman" w:eastAsia="Times New Roman" w:hAnsi="Times New Roman" w:cs="Times New Roman"/>
          <w:b/>
          <w:bCs/>
          <w:color w:val="000000" w:themeColor="text1"/>
        </w:rPr>
      </w:pPr>
    </w:p>
    <w:p w14:paraId="30D2CD50" w14:textId="77777777" w:rsidR="00E85B78" w:rsidRPr="00547770" w:rsidRDefault="00E85B78" w:rsidP="00E11738">
      <w:pPr>
        <w:spacing w:before="60" w:after="0" w:line="240" w:lineRule="auto"/>
        <w:rPr>
          <w:rFonts w:ascii="Times New Roman" w:eastAsia="Times New Roman" w:hAnsi="Times New Roman" w:cs="Times New Roman"/>
          <w:b/>
          <w:bCs/>
          <w:color w:val="000000" w:themeColor="text1"/>
        </w:rPr>
      </w:pPr>
    </w:p>
    <w:p w14:paraId="221B4ACF" w14:textId="77777777" w:rsidR="00E85B78" w:rsidRPr="00547770" w:rsidRDefault="00E85B78" w:rsidP="00E11738">
      <w:pPr>
        <w:spacing w:before="60" w:after="0" w:line="240" w:lineRule="auto"/>
        <w:rPr>
          <w:rFonts w:ascii="Times New Roman" w:eastAsia="Times New Roman" w:hAnsi="Times New Roman" w:cs="Times New Roman"/>
          <w:b/>
          <w:bCs/>
          <w:color w:val="000000" w:themeColor="text1"/>
        </w:rPr>
      </w:pPr>
    </w:p>
    <w:p w14:paraId="0C11AB63" w14:textId="77777777" w:rsidR="00E85B78" w:rsidRPr="00547770" w:rsidRDefault="00E85B78" w:rsidP="00E11738">
      <w:pPr>
        <w:spacing w:before="60" w:after="0" w:line="240" w:lineRule="auto"/>
        <w:rPr>
          <w:rFonts w:ascii="Times New Roman" w:eastAsia="Times New Roman" w:hAnsi="Times New Roman" w:cs="Times New Roman"/>
          <w:b/>
          <w:bCs/>
          <w:color w:val="000000" w:themeColor="text1"/>
        </w:rPr>
      </w:pPr>
    </w:p>
    <w:p w14:paraId="1CE8B3AF" w14:textId="77777777" w:rsidR="00E85B78" w:rsidRPr="00547770" w:rsidRDefault="00E85B78" w:rsidP="00E11738">
      <w:pPr>
        <w:spacing w:before="60" w:after="0" w:line="240" w:lineRule="auto"/>
        <w:rPr>
          <w:rFonts w:ascii="Times New Roman" w:eastAsia="Times New Roman" w:hAnsi="Times New Roman" w:cs="Times New Roman"/>
          <w:b/>
          <w:bCs/>
          <w:color w:val="000000" w:themeColor="text1"/>
        </w:rPr>
      </w:pPr>
    </w:p>
    <w:p w14:paraId="2641F553" w14:textId="77777777" w:rsidR="00E85B78" w:rsidRPr="00547770" w:rsidRDefault="00E85B78" w:rsidP="00E11738">
      <w:pPr>
        <w:spacing w:before="60" w:after="0" w:line="240" w:lineRule="auto"/>
        <w:rPr>
          <w:rFonts w:ascii="Times New Roman" w:eastAsia="Times New Roman" w:hAnsi="Times New Roman" w:cs="Times New Roman"/>
          <w:b/>
          <w:bCs/>
          <w:color w:val="000000" w:themeColor="text1"/>
        </w:rPr>
      </w:pPr>
    </w:p>
    <w:p w14:paraId="4B6D4632" w14:textId="77777777" w:rsidR="00E85B78" w:rsidRPr="00547770" w:rsidRDefault="00E85B78" w:rsidP="00E11738">
      <w:pPr>
        <w:spacing w:before="60" w:after="0" w:line="240" w:lineRule="auto"/>
        <w:rPr>
          <w:rFonts w:ascii="Times New Roman" w:eastAsia="Times New Roman" w:hAnsi="Times New Roman" w:cs="Times New Roman"/>
          <w:b/>
          <w:bCs/>
          <w:color w:val="000000" w:themeColor="text1"/>
        </w:rPr>
      </w:pPr>
    </w:p>
    <w:p w14:paraId="2CAF545B" w14:textId="07923C20" w:rsidR="001E5EE5" w:rsidRPr="00547770" w:rsidRDefault="00E85B78" w:rsidP="00E11738">
      <w:pPr>
        <w:spacing w:before="60" w:after="0" w:line="240" w:lineRule="auto"/>
        <w:jc w:val="center"/>
        <w:rPr>
          <w:rFonts w:ascii="Times New Roman" w:eastAsia="Times New Roman" w:hAnsi="Times New Roman" w:cs="Times New Roman"/>
          <w:color w:val="000000" w:themeColor="text1"/>
        </w:rPr>
      </w:pPr>
      <w:r w:rsidRPr="00547770">
        <w:rPr>
          <w:rFonts w:ascii="Times New Roman" w:eastAsia="Times New Roman" w:hAnsi="Times New Roman" w:cs="Times New Roman"/>
          <w:color w:val="000000" w:themeColor="text1"/>
        </w:rPr>
        <w:t xml:space="preserve">Rīga, </w:t>
      </w:r>
      <w:r w:rsidR="00E964DF" w:rsidRPr="00547770">
        <w:rPr>
          <w:rFonts w:ascii="Times New Roman" w:eastAsia="Times New Roman" w:hAnsi="Times New Roman" w:cs="Times New Roman"/>
          <w:color w:val="000000" w:themeColor="text1"/>
        </w:rPr>
        <w:t>2026</w:t>
      </w:r>
      <w:r w:rsidR="001E5EE5" w:rsidRPr="00547770">
        <w:rPr>
          <w:rFonts w:ascii="Times New Roman" w:eastAsia="Times New Roman" w:hAnsi="Times New Roman" w:cs="Times New Roman"/>
          <w:color w:val="000000" w:themeColor="text1"/>
        </w:rPr>
        <w:br w:type="page"/>
      </w:r>
    </w:p>
    <w:p w14:paraId="4CC01372" w14:textId="22C432A9" w:rsidR="004616AC" w:rsidRPr="00547770" w:rsidRDefault="00951E58" w:rsidP="00E11738">
      <w:pPr>
        <w:pStyle w:val="Virsraksts1"/>
        <w:spacing w:line="240" w:lineRule="auto"/>
        <w:rPr>
          <w:rFonts w:cs="Times New Roman"/>
          <w:sz w:val="22"/>
          <w:szCs w:val="22"/>
        </w:rPr>
      </w:pPr>
      <w:r w:rsidRPr="00547770">
        <w:rPr>
          <w:rFonts w:cs="Times New Roman"/>
          <w:sz w:val="22"/>
          <w:szCs w:val="22"/>
        </w:rPr>
        <w:lastRenderedPageBreak/>
        <w:t>Vispārīga informācija</w:t>
      </w:r>
    </w:p>
    <w:p w14:paraId="79635375" w14:textId="79993315" w:rsidR="009B6FF4" w:rsidRPr="00547770" w:rsidRDefault="00AF087F" w:rsidP="00E11738">
      <w:pPr>
        <w:pStyle w:val="Sarakstarindkopa"/>
        <w:numPr>
          <w:ilvl w:val="1"/>
          <w:numId w:val="1"/>
        </w:numPr>
        <w:spacing w:before="60" w:after="0" w:line="240" w:lineRule="auto"/>
        <w:ind w:left="454" w:hanging="454"/>
        <w:contextualSpacing w:val="0"/>
        <w:rPr>
          <w:rFonts w:ascii="Times New Roman" w:hAnsi="Times New Roman" w:cs="Times New Roman"/>
        </w:rPr>
      </w:pPr>
      <w:r w:rsidRPr="00547770">
        <w:rPr>
          <w:rFonts w:ascii="Times New Roman" w:hAnsi="Times New Roman" w:cs="Times New Roman"/>
        </w:rPr>
        <w:t xml:space="preserve"> </w:t>
      </w:r>
      <w:r w:rsidR="009B6FF4" w:rsidRPr="00547770">
        <w:rPr>
          <w:rFonts w:ascii="Times New Roman" w:hAnsi="Times New Roman" w:cs="Times New Roman"/>
          <w:b/>
          <w:bCs/>
        </w:rPr>
        <w:t>Iepirkuma nosaukums</w:t>
      </w:r>
      <w:r w:rsidR="009B6FF4" w:rsidRPr="00547770">
        <w:rPr>
          <w:rFonts w:ascii="Times New Roman" w:hAnsi="Times New Roman" w:cs="Times New Roman"/>
        </w:rPr>
        <w:t xml:space="preserve"> – </w:t>
      </w:r>
      <w:r w:rsidR="001A420E" w:rsidRPr="00547770">
        <w:rPr>
          <w:rFonts w:ascii="Times New Roman" w:hAnsi="Times New Roman" w:cs="Times New Roman"/>
        </w:rPr>
        <w:t xml:space="preserve">Meteoroloģisko radaru sistēmas infrastruktūras būvprojekta izstrāde, būvdarbi un autoruzraudzība Kurmāles pagastā, Kuldīgas novadā </w:t>
      </w:r>
      <w:r w:rsidR="009B6FF4" w:rsidRPr="00547770">
        <w:rPr>
          <w:rFonts w:ascii="Times New Roman" w:hAnsi="Times New Roman" w:cs="Times New Roman"/>
        </w:rPr>
        <w:t xml:space="preserve">(turpmāk nolikuma tekstā – </w:t>
      </w:r>
      <w:r w:rsidR="009B6FF4" w:rsidRPr="00547770">
        <w:rPr>
          <w:rFonts w:ascii="Times New Roman" w:hAnsi="Times New Roman" w:cs="Times New Roman"/>
          <w:i/>
          <w:iCs/>
        </w:rPr>
        <w:t>iepirkums</w:t>
      </w:r>
      <w:r w:rsidR="009B6FF4" w:rsidRPr="00547770">
        <w:rPr>
          <w:rFonts w:ascii="Times New Roman" w:hAnsi="Times New Roman" w:cs="Times New Roman"/>
        </w:rPr>
        <w:t>)</w:t>
      </w:r>
    </w:p>
    <w:p w14:paraId="0B5C3A2C" w14:textId="2DEEF60C" w:rsidR="001010F3" w:rsidRPr="00547770" w:rsidRDefault="002E75A2" w:rsidP="00E11738">
      <w:pPr>
        <w:pStyle w:val="Sarakstarindkopa"/>
        <w:numPr>
          <w:ilvl w:val="1"/>
          <w:numId w:val="1"/>
        </w:numPr>
        <w:spacing w:before="60" w:after="0" w:line="240" w:lineRule="auto"/>
        <w:ind w:left="454" w:hanging="454"/>
        <w:contextualSpacing w:val="0"/>
        <w:rPr>
          <w:rFonts w:ascii="Times New Roman" w:hAnsi="Times New Roman" w:cs="Times New Roman"/>
        </w:rPr>
      </w:pPr>
      <w:r w:rsidRPr="00547770">
        <w:rPr>
          <w:rFonts w:ascii="Times New Roman" w:hAnsi="Times New Roman" w:cs="Times New Roman"/>
          <w:b/>
          <w:bCs/>
        </w:rPr>
        <w:t>I</w:t>
      </w:r>
      <w:r w:rsidR="008763AD" w:rsidRPr="00547770">
        <w:rPr>
          <w:rFonts w:ascii="Times New Roman" w:hAnsi="Times New Roman" w:cs="Times New Roman"/>
          <w:b/>
          <w:bCs/>
        </w:rPr>
        <w:t>epirkuma identifikācijas numurs</w:t>
      </w:r>
      <w:r w:rsidR="00893BAA" w:rsidRPr="00547770">
        <w:rPr>
          <w:rFonts w:ascii="Times New Roman" w:hAnsi="Times New Roman" w:cs="Times New Roman"/>
        </w:rPr>
        <w:t xml:space="preserve"> – </w:t>
      </w:r>
      <w:r w:rsidR="00BC56BB" w:rsidRPr="00547770">
        <w:rPr>
          <w:rFonts w:ascii="Times New Roman" w:hAnsi="Times New Roman" w:cs="Times New Roman"/>
        </w:rPr>
        <w:t>VSI</w:t>
      </w:r>
      <w:r w:rsidR="00181F94" w:rsidRPr="00547770">
        <w:rPr>
          <w:rFonts w:ascii="Times New Roman" w:hAnsi="Times New Roman" w:cs="Times New Roman"/>
        </w:rPr>
        <w:t>A</w:t>
      </w:r>
      <w:r w:rsidR="00BC56BB" w:rsidRPr="00547770">
        <w:rPr>
          <w:rFonts w:ascii="Times New Roman" w:hAnsi="Times New Roman" w:cs="Times New Roman"/>
        </w:rPr>
        <w:t xml:space="preserve"> LVĢMC </w:t>
      </w:r>
      <w:r w:rsidR="009B6FF4" w:rsidRPr="00547770">
        <w:rPr>
          <w:rFonts w:ascii="Times New Roman" w:hAnsi="Times New Roman" w:cs="Times New Roman"/>
        </w:rPr>
        <w:t>2026/</w:t>
      </w:r>
      <w:r w:rsidR="001A420E" w:rsidRPr="00547770">
        <w:rPr>
          <w:rFonts w:ascii="Times New Roman" w:hAnsi="Times New Roman" w:cs="Times New Roman"/>
        </w:rPr>
        <w:t>23</w:t>
      </w:r>
    </w:p>
    <w:p w14:paraId="3144CDF9" w14:textId="639CA469" w:rsidR="00554B81" w:rsidRPr="00547770" w:rsidRDefault="00C95361" w:rsidP="00E11738">
      <w:pPr>
        <w:pStyle w:val="Sarakstarindkopa"/>
        <w:numPr>
          <w:ilvl w:val="1"/>
          <w:numId w:val="1"/>
        </w:numPr>
        <w:spacing w:before="60" w:after="0" w:line="240" w:lineRule="auto"/>
        <w:ind w:left="454" w:hanging="454"/>
        <w:contextualSpacing w:val="0"/>
        <w:rPr>
          <w:rFonts w:ascii="Times New Roman" w:hAnsi="Times New Roman" w:cs="Times New Roman"/>
        </w:rPr>
      </w:pPr>
      <w:r w:rsidRPr="00547770">
        <w:rPr>
          <w:rFonts w:ascii="Times New Roman" w:hAnsi="Times New Roman" w:cs="Times New Roman"/>
          <w:b/>
          <w:bCs/>
        </w:rPr>
        <w:t>Pasūtītāja nosaukums un rekvizīti</w:t>
      </w:r>
      <w:r w:rsidRPr="00547770">
        <w:rPr>
          <w:rFonts w:ascii="Times New Roman" w:hAnsi="Times New Roman" w:cs="Times New Roman"/>
        </w:rPr>
        <w:t>:</w:t>
      </w:r>
      <w:r w:rsidR="00554B81" w:rsidRPr="00547770">
        <w:rPr>
          <w:rFonts w:ascii="Times New Roman" w:hAnsi="Times New Roman" w:cs="Times New Roman"/>
        </w:rPr>
        <w:br/>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78"/>
        <w:gridCol w:w="7351"/>
      </w:tblGrid>
      <w:tr w:rsidR="00554B81" w:rsidRPr="00547770" w14:paraId="7E0820C8" w14:textId="77777777" w:rsidTr="006578F1">
        <w:tc>
          <w:tcPr>
            <w:tcW w:w="1183" w:type="pct"/>
          </w:tcPr>
          <w:p w14:paraId="379E8C85" w14:textId="77777777" w:rsidR="00554B81" w:rsidRPr="00547770" w:rsidRDefault="00554B81" w:rsidP="00E11738">
            <w:pPr>
              <w:spacing w:before="60" w:after="0" w:line="240" w:lineRule="auto"/>
              <w:ind w:left="90"/>
              <w:jc w:val="both"/>
              <w:rPr>
                <w:rFonts w:ascii="Times New Roman" w:eastAsia="Times New Roman" w:hAnsi="Times New Roman" w:cs="Times New Roman"/>
                <w:color w:val="000000" w:themeColor="text1"/>
              </w:rPr>
            </w:pPr>
            <w:r w:rsidRPr="00547770">
              <w:rPr>
                <w:rFonts w:ascii="Times New Roman" w:eastAsia="Times New Roman" w:hAnsi="Times New Roman" w:cs="Times New Roman"/>
                <w:color w:val="000000" w:themeColor="text1"/>
              </w:rPr>
              <w:t>Pasūtītāja nosaukums:</w:t>
            </w:r>
          </w:p>
        </w:tc>
        <w:tc>
          <w:tcPr>
            <w:tcW w:w="3817" w:type="pct"/>
          </w:tcPr>
          <w:p w14:paraId="58819398" w14:textId="5289946C" w:rsidR="00554B81" w:rsidRPr="00547770" w:rsidRDefault="009A1223" w:rsidP="00E11738">
            <w:pPr>
              <w:spacing w:before="60" w:after="0" w:line="240" w:lineRule="auto"/>
              <w:ind w:right="192"/>
              <w:rPr>
                <w:rFonts w:ascii="Times New Roman" w:eastAsia="Times New Roman" w:hAnsi="Times New Roman" w:cs="Times New Roman"/>
                <w:color w:val="000000" w:themeColor="text1"/>
              </w:rPr>
            </w:pPr>
            <w:r w:rsidRPr="00547770">
              <w:rPr>
                <w:rFonts w:ascii="Times New Roman" w:eastAsia="Times New Roman" w:hAnsi="Times New Roman" w:cs="Times New Roman"/>
                <w:color w:val="000000" w:themeColor="text1"/>
              </w:rPr>
              <w:t xml:space="preserve">Valsts </w:t>
            </w:r>
            <w:r w:rsidR="007A6A92" w:rsidRPr="00547770">
              <w:rPr>
                <w:rFonts w:ascii="Times New Roman" w:eastAsia="Times New Roman" w:hAnsi="Times New Roman" w:cs="Times New Roman"/>
                <w:color w:val="000000" w:themeColor="text1"/>
              </w:rPr>
              <w:t xml:space="preserve">SIA </w:t>
            </w:r>
            <w:r w:rsidR="00BC56BB" w:rsidRPr="00547770">
              <w:rPr>
                <w:rFonts w:ascii="Times New Roman" w:eastAsia="Times New Roman" w:hAnsi="Times New Roman" w:cs="Times New Roman"/>
                <w:color w:val="000000" w:themeColor="text1"/>
              </w:rPr>
              <w:t>“Latvijas Vide</w:t>
            </w:r>
            <w:r w:rsidRPr="00547770">
              <w:rPr>
                <w:rFonts w:ascii="Times New Roman" w:eastAsia="Times New Roman" w:hAnsi="Times New Roman" w:cs="Times New Roman"/>
                <w:color w:val="000000" w:themeColor="text1"/>
              </w:rPr>
              <w:t>s</w:t>
            </w:r>
            <w:r w:rsidR="00BC56BB" w:rsidRPr="00547770">
              <w:rPr>
                <w:rFonts w:ascii="Times New Roman" w:eastAsia="Times New Roman" w:hAnsi="Times New Roman" w:cs="Times New Roman"/>
                <w:color w:val="000000" w:themeColor="text1"/>
              </w:rPr>
              <w:t>, ģeoloģijas un meteoroloģijas centrs”</w:t>
            </w:r>
            <w:r w:rsidR="007A6A92" w:rsidRPr="00547770">
              <w:rPr>
                <w:rFonts w:ascii="Times New Roman" w:eastAsia="Times New Roman" w:hAnsi="Times New Roman" w:cs="Times New Roman"/>
                <w:color w:val="000000" w:themeColor="text1"/>
              </w:rPr>
              <w:t>, turpmāk tekstā</w:t>
            </w:r>
            <w:r w:rsidR="00C27F22" w:rsidRPr="00547770">
              <w:rPr>
                <w:rFonts w:ascii="Times New Roman" w:eastAsia="Times New Roman" w:hAnsi="Times New Roman" w:cs="Times New Roman"/>
                <w:color w:val="000000" w:themeColor="text1"/>
              </w:rPr>
              <w:t xml:space="preserve"> – </w:t>
            </w:r>
            <w:r w:rsidR="00C27F22" w:rsidRPr="00547770">
              <w:rPr>
                <w:rFonts w:ascii="Times New Roman" w:eastAsia="Times New Roman" w:hAnsi="Times New Roman" w:cs="Times New Roman"/>
                <w:i/>
                <w:iCs/>
                <w:color w:val="000000" w:themeColor="text1"/>
              </w:rPr>
              <w:t>Pasūtītājs</w:t>
            </w:r>
            <w:r w:rsidR="00C27F22" w:rsidRPr="00547770">
              <w:rPr>
                <w:rFonts w:ascii="Times New Roman" w:eastAsia="Times New Roman" w:hAnsi="Times New Roman" w:cs="Times New Roman"/>
                <w:color w:val="000000" w:themeColor="text1"/>
              </w:rPr>
              <w:t xml:space="preserve"> vai </w:t>
            </w:r>
            <w:r w:rsidR="007A6A92" w:rsidRPr="00547770">
              <w:rPr>
                <w:rFonts w:ascii="Times New Roman" w:eastAsia="Times New Roman" w:hAnsi="Times New Roman" w:cs="Times New Roman"/>
                <w:i/>
                <w:iCs/>
                <w:color w:val="000000" w:themeColor="text1"/>
              </w:rPr>
              <w:t>LVĢMC</w:t>
            </w:r>
          </w:p>
        </w:tc>
      </w:tr>
      <w:tr w:rsidR="00554B81" w:rsidRPr="00547770" w14:paraId="2B5D7ECF" w14:textId="77777777" w:rsidTr="006578F1">
        <w:tc>
          <w:tcPr>
            <w:tcW w:w="1183" w:type="pct"/>
          </w:tcPr>
          <w:p w14:paraId="18DE8E72" w14:textId="77777777" w:rsidR="00554B81" w:rsidRPr="00547770" w:rsidRDefault="00554B81" w:rsidP="00E11738">
            <w:pPr>
              <w:spacing w:before="60" w:after="0" w:line="240" w:lineRule="auto"/>
              <w:ind w:left="90"/>
              <w:jc w:val="both"/>
              <w:rPr>
                <w:rFonts w:ascii="Times New Roman" w:eastAsia="Times New Roman" w:hAnsi="Times New Roman" w:cs="Times New Roman"/>
                <w:color w:val="000000" w:themeColor="text1"/>
              </w:rPr>
            </w:pPr>
            <w:r w:rsidRPr="00547770">
              <w:rPr>
                <w:rFonts w:ascii="Times New Roman" w:eastAsia="Times New Roman" w:hAnsi="Times New Roman" w:cs="Times New Roman"/>
                <w:color w:val="000000" w:themeColor="text1"/>
              </w:rPr>
              <w:t>Adrese:</w:t>
            </w:r>
          </w:p>
        </w:tc>
        <w:tc>
          <w:tcPr>
            <w:tcW w:w="3817" w:type="pct"/>
          </w:tcPr>
          <w:p w14:paraId="2D0B7392" w14:textId="28A9FDFF" w:rsidR="00554B81" w:rsidRPr="00547770" w:rsidRDefault="00BC56BB" w:rsidP="00E11738">
            <w:pPr>
              <w:spacing w:before="60" w:after="0" w:line="240" w:lineRule="auto"/>
              <w:ind w:right="192"/>
              <w:jc w:val="both"/>
              <w:rPr>
                <w:rFonts w:ascii="Times New Roman" w:eastAsia="Times New Roman" w:hAnsi="Times New Roman" w:cs="Times New Roman"/>
                <w:color w:val="000000" w:themeColor="text1"/>
              </w:rPr>
            </w:pPr>
            <w:r w:rsidRPr="00547770">
              <w:rPr>
                <w:rFonts w:ascii="Times New Roman" w:eastAsia="Times New Roman" w:hAnsi="Times New Roman" w:cs="Times New Roman"/>
                <w:color w:val="000000" w:themeColor="text1"/>
              </w:rPr>
              <w:t>Latgales iela 165, Rīga, LV-1019</w:t>
            </w:r>
          </w:p>
        </w:tc>
      </w:tr>
      <w:tr w:rsidR="00554B81" w:rsidRPr="00547770" w14:paraId="4DB2B4AE" w14:textId="77777777" w:rsidTr="006578F1">
        <w:tc>
          <w:tcPr>
            <w:tcW w:w="1183" w:type="pct"/>
          </w:tcPr>
          <w:p w14:paraId="3CD68BB7" w14:textId="0851A937" w:rsidR="00554B81" w:rsidRPr="00547770" w:rsidRDefault="00554B81" w:rsidP="00E11738">
            <w:pPr>
              <w:spacing w:before="60" w:after="0" w:line="240" w:lineRule="auto"/>
              <w:ind w:left="90"/>
              <w:jc w:val="both"/>
              <w:rPr>
                <w:rFonts w:ascii="Times New Roman" w:eastAsia="Times New Roman" w:hAnsi="Times New Roman" w:cs="Times New Roman"/>
                <w:color w:val="000000" w:themeColor="text1"/>
              </w:rPr>
            </w:pPr>
            <w:r w:rsidRPr="00547770">
              <w:rPr>
                <w:rFonts w:ascii="Times New Roman" w:eastAsia="Times New Roman" w:hAnsi="Times New Roman" w:cs="Times New Roman"/>
                <w:color w:val="000000" w:themeColor="text1"/>
              </w:rPr>
              <w:t xml:space="preserve">Reģistrācijas </w:t>
            </w:r>
            <w:r w:rsidR="0077079D" w:rsidRPr="00547770">
              <w:rPr>
                <w:rFonts w:ascii="Times New Roman" w:eastAsia="Times New Roman" w:hAnsi="Times New Roman" w:cs="Times New Roman"/>
                <w:color w:val="000000" w:themeColor="text1"/>
              </w:rPr>
              <w:t>Nr.</w:t>
            </w:r>
            <w:r w:rsidRPr="00547770">
              <w:rPr>
                <w:rFonts w:ascii="Times New Roman" w:eastAsia="Times New Roman" w:hAnsi="Times New Roman" w:cs="Times New Roman"/>
                <w:color w:val="000000" w:themeColor="text1"/>
              </w:rPr>
              <w:t>:</w:t>
            </w:r>
          </w:p>
        </w:tc>
        <w:tc>
          <w:tcPr>
            <w:tcW w:w="3817" w:type="pct"/>
          </w:tcPr>
          <w:p w14:paraId="0DBAAE05" w14:textId="73FB7DEC" w:rsidR="00554B81" w:rsidRPr="00547770" w:rsidRDefault="00BC56BB" w:rsidP="00E11738">
            <w:pPr>
              <w:spacing w:before="60" w:after="0" w:line="240" w:lineRule="auto"/>
              <w:ind w:right="192"/>
              <w:jc w:val="both"/>
              <w:rPr>
                <w:rFonts w:ascii="Times New Roman" w:eastAsia="Times New Roman" w:hAnsi="Times New Roman" w:cs="Times New Roman"/>
                <w:color w:val="000000" w:themeColor="text1"/>
              </w:rPr>
            </w:pPr>
            <w:r w:rsidRPr="00547770">
              <w:rPr>
                <w:rFonts w:ascii="Times New Roman" w:eastAsia="Times New Roman" w:hAnsi="Times New Roman" w:cs="Times New Roman"/>
                <w:color w:val="000000" w:themeColor="text1"/>
              </w:rPr>
              <w:t>50103237791</w:t>
            </w:r>
          </w:p>
        </w:tc>
      </w:tr>
      <w:tr w:rsidR="00554B81" w:rsidRPr="00547770" w14:paraId="710DC0E2" w14:textId="77777777" w:rsidTr="006578F1">
        <w:tc>
          <w:tcPr>
            <w:tcW w:w="1183" w:type="pct"/>
          </w:tcPr>
          <w:p w14:paraId="5BCA6042" w14:textId="77777777" w:rsidR="00554B81" w:rsidRPr="00547770" w:rsidRDefault="00554B81" w:rsidP="00E11738">
            <w:pPr>
              <w:spacing w:before="60" w:after="0" w:line="240" w:lineRule="auto"/>
              <w:ind w:left="90"/>
              <w:jc w:val="both"/>
              <w:rPr>
                <w:rFonts w:ascii="Times New Roman" w:eastAsia="Times New Roman" w:hAnsi="Times New Roman" w:cs="Times New Roman"/>
                <w:color w:val="000000" w:themeColor="text1"/>
              </w:rPr>
            </w:pPr>
            <w:r w:rsidRPr="00547770">
              <w:rPr>
                <w:rFonts w:ascii="Times New Roman" w:eastAsia="Times New Roman" w:hAnsi="Times New Roman" w:cs="Times New Roman"/>
                <w:color w:val="000000" w:themeColor="text1"/>
              </w:rPr>
              <w:t>Tālruņa numurs:</w:t>
            </w:r>
          </w:p>
        </w:tc>
        <w:tc>
          <w:tcPr>
            <w:tcW w:w="3817" w:type="pct"/>
          </w:tcPr>
          <w:p w14:paraId="7DDBB723" w14:textId="6D28D6A5" w:rsidR="00554B81" w:rsidRPr="00547770" w:rsidRDefault="00554B81" w:rsidP="00E11738">
            <w:pPr>
              <w:spacing w:before="60" w:after="0" w:line="240" w:lineRule="auto"/>
              <w:ind w:right="192"/>
              <w:jc w:val="both"/>
              <w:rPr>
                <w:rFonts w:ascii="Times New Roman" w:eastAsia="Times New Roman" w:hAnsi="Times New Roman" w:cs="Times New Roman"/>
                <w:color w:val="000000" w:themeColor="text1"/>
              </w:rPr>
            </w:pPr>
            <w:r w:rsidRPr="00547770">
              <w:rPr>
                <w:rFonts w:ascii="Times New Roman" w:eastAsia="Times New Roman" w:hAnsi="Times New Roman" w:cs="Times New Roman"/>
                <w:color w:val="000000" w:themeColor="text1"/>
              </w:rPr>
              <w:t>+371</w:t>
            </w:r>
            <w:r w:rsidR="009A1223" w:rsidRPr="00547770">
              <w:rPr>
                <w:rFonts w:ascii="Times New Roman" w:eastAsia="Times New Roman" w:hAnsi="Times New Roman" w:cs="Times New Roman"/>
                <w:color w:val="000000" w:themeColor="text1"/>
              </w:rPr>
              <w:t xml:space="preserve"> 670 </w:t>
            </w:r>
            <w:r w:rsidR="007A6A92" w:rsidRPr="00547770">
              <w:rPr>
                <w:rFonts w:ascii="Times New Roman" w:eastAsia="Times New Roman" w:hAnsi="Times New Roman" w:cs="Times New Roman"/>
                <w:color w:val="000000" w:themeColor="text1"/>
              </w:rPr>
              <w:t>32 600</w:t>
            </w:r>
          </w:p>
        </w:tc>
      </w:tr>
      <w:tr w:rsidR="00554B81" w:rsidRPr="00547770" w14:paraId="381E77EB" w14:textId="77777777" w:rsidTr="006578F1">
        <w:tc>
          <w:tcPr>
            <w:tcW w:w="1183" w:type="pct"/>
          </w:tcPr>
          <w:p w14:paraId="37AD9204" w14:textId="3BDB1538" w:rsidR="00554B81" w:rsidRPr="00547770" w:rsidRDefault="00EE3571" w:rsidP="00E11738">
            <w:pPr>
              <w:spacing w:before="60" w:after="0" w:line="240" w:lineRule="auto"/>
              <w:ind w:left="90"/>
              <w:jc w:val="both"/>
              <w:rPr>
                <w:rFonts w:ascii="Times New Roman" w:eastAsia="Times New Roman" w:hAnsi="Times New Roman" w:cs="Times New Roman"/>
                <w:color w:val="000000" w:themeColor="text1"/>
              </w:rPr>
            </w:pPr>
            <w:r w:rsidRPr="00547770">
              <w:rPr>
                <w:rFonts w:ascii="Times New Roman" w:eastAsia="Times New Roman" w:hAnsi="Times New Roman" w:cs="Times New Roman"/>
                <w:color w:val="000000" w:themeColor="text1"/>
              </w:rPr>
              <w:t>E-pasta adrese</w:t>
            </w:r>
            <w:r w:rsidR="00554B81" w:rsidRPr="00547770">
              <w:rPr>
                <w:rFonts w:ascii="Times New Roman" w:eastAsia="Times New Roman" w:hAnsi="Times New Roman" w:cs="Times New Roman"/>
                <w:color w:val="000000" w:themeColor="text1"/>
              </w:rPr>
              <w:t>:</w:t>
            </w:r>
          </w:p>
        </w:tc>
        <w:tc>
          <w:tcPr>
            <w:tcW w:w="3817" w:type="pct"/>
          </w:tcPr>
          <w:p w14:paraId="18C77D4B" w14:textId="50640094" w:rsidR="00554B81" w:rsidRPr="00547770" w:rsidRDefault="007A6A92" w:rsidP="00E11738">
            <w:pPr>
              <w:spacing w:before="60" w:after="0" w:line="240" w:lineRule="auto"/>
              <w:ind w:right="192"/>
              <w:jc w:val="both"/>
              <w:rPr>
                <w:rFonts w:ascii="Times New Roman" w:eastAsia="Times New Roman" w:hAnsi="Times New Roman" w:cs="Times New Roman"/>
                <w:color w:val="000000" w:themeColor="text1"/>
              </w:rPr>
            </w:pPr>
            <w:hyperlink r:id="rId11" w:history="1">
              <w:r w:rsidRPr="00547770">
                <w:rPr>
                  <w:rStyle w:val="Hipersaite"/>
                  <w:rFonts w:ascii="Times New Roman" w:eastAsia="Times New Roman" w:hAnsi="Times New Roman" w:cs="Times New Roman"/>
                </w:rPr>
                <w:t>lvgmc@lvgmc.lv</w:t>
              </w:r>
            </w:hyperlink>
          </w:p>
        </w:tc>
      </w:tr>
      <w:tr w:rsidR="005562A0" w:rsidRPr="00547770" w14:paraId="4C442759" w14:textId="77777777" w:rsidTr="006578F1">
        <w:tc>
          <w:tcPr>
            <w:tcW w:w="1183" w:type="pct"/>
          </w:tcPr>
          <w:p w14:paraId="3CE299BC" w14:textId="551B04F4" w:rsidR="005562A0" w:rsidRPr="00547770" w:rsidRDefault="0029275E" w:rsidP="00E11738">
            <w:pPr>
              <w:spacing w:before="60" w:after="0" w:line="240" w:lineRule="auto"/>
              <w:ind w:left="90"/>
              <w:jc w:val="both"/>
              <w:rPr>
                <w:rFonts w:ascii="Times New Roman" w:eastAsia="Times New Roman" w:hAnsi="Times New Roman" w:cs="Times New Roman"/>
                <w:color w:val="000000" w:themeColor="text1"/>
              </w:rPr>
            </w:pPr>
            <w:r w:rsidRPr="00547770">
              <w:rPr>
                <w:rFonts w:ascii="Times New Roman" w:eastAsia="Times New Roman" w:hAnsi="Times New Roman" w:cs="Times New Roman"/>
                <w:color w:val="000000" w:themeColor="text1"/>
              </w:rPr>
              <w:t>Tīmekļa vietne:</w:t>
            </w:r>
          </w:p>
        </w:tc>
        <w:tc>
          <w:tcPr>
            <w:tcW w:w="3817" w:type="pct"/>
          </w:tcPr>
          <w:p w14:paraId="5C3083FB" w14:textId="72C249CF" w:rsidR="005562A0" w:rsidRPr="00547770" w:rsidRDefault="007A6A92" w:rsidP="00E11738">
            <w:pPr>
              <w:spacing w:before="60" w:after="0" w:line="240" w:lineRule="auto"/>
              <w:ind w:right="192"/>
              <w:jc w:val="both"/>
              <w:rPr>
                <w:rFonts w:ascii="Times New Roman" w:eastAsia="Times New Roman" w:hAnsi="Times New Roman" w:cs="Times New Roman"/>
                <w:color w:val="000000" w:themeColor="text1"/>
              </w:rPr>
            </w:pPr>
            <w:hyperlink r:id="rId12" w:history="1">
              <w:r w:rsidRPr="00547770">
                <w:rPr>
                  <w:rStyle w:val="Hipersaite"/>
                  <w:rFonts w:ascii="Times New Roman" w:hAnsi="Times New Roman" w:cs="Times New Roman"/>
                </w:rPr>
                <w:t>https://videscentrs.lvgmc.lv/</w:t>
              </w:r>
            </w:hyperlink>
            <w:r w:rsidRPr="00547770">
              <w:rPr>
                <w:rFonts w:ascii="Times New Roman" w:hAnsi="Times New Roman" w:cs="Times New Roman"/>
              </w:rPr>
              <w:t xml:space="preserve"> </w:t>
            </w:r>
          </w:p>
        </w:tc>
      </w:tr>
    </w:tbl>
    <w:p w14:paraId="27DC72B1" w14:textId="4F28B6F5" w:rsidR="006578F1" w:rsidRPr="00547770" w:rsidRDefault="006578F1" w:rsidP="00E11738">
      <w:pPr>
        <w:pStyle w:val="Sarakstarindkopa"/>
        <w:spacing w:before="60" w:after="0" w:line="240" w:lineRule="auto"/>
        <w:ind w:left="714"/>
        <w:contextualSpacing w:val="0"/>
        <w:rPr>
          <w:rFonts w:ascii="Times New Roman" w:hAnsi="Times New Roman" w:cs="Times New Roman"/>
        </w:rPr>
      </w:pPr>
    </w:p>
    <w:p w14:paraId="0D2D300D" w14:textId="74E03DAD" w:rsidR="001010F3" w:rsidRPr="00547770" w:rsidRDefault="00FD189B"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547770">
        <w:rPr>
          <w:rFonts w:ascii="Times New Roman" w:hAnsi="Times New Roman" w:cs="Times New Roman"/>
        </w:rPr>
        <w:t xml:space="preserve"> </w:t>
      </w:r>
      <w:r w:rsidRPr="00547770">
        <w:rPr>
          <w:rFonts w:ascii="Times New Roman" w:hAnsi="Times New Roman" w:cs="Times New Roman"/>
          <w:b/>
          <w:bCs/>
        </w:rPr>
        <w:t>Iepirkuma procedūra</w:t>
      </w:r>
      <w:r w:rsidR="003C3A3D" w:rsidRPr="00547770">
        <w:rPr>
          <w:rFonts w:ascii="Times New Roman" w:hAnsi="Times New Roman" w:cs="Times New Roman"/>
        </w:rPr>
        <w:t xml:space="preserve">: </w:t>
      </w:r>
      <w:r w:rsidR="00A047BA" w:rsidRPr="00547770">
        <w:rPr>
          <w:rFonts w:ascii="Times New Roman" w:hAnsi="Times New Roman" w:cs="Times New Roman"/>
        </w:rPr>
        <w:t>atklāts konkurss saskaņā ar Publisko iepirkumu likumu</w:t>
      </w:r>
      <w:r w:rsidR="00F914F0" w:rsidRPr="00547770">
        <w:rPr>
          <w:rFonts w:ascii="Times New Roman" w:hAnsi="Times New Roman" w:cs="Times New Roman"/>
        </w:rPr>
        <w:t xml:space="preserve"> (turpmāk tekstā – </w:t>
      </w:r>
      <w:r w:rsidR="00F914F0" w:rsidRPr="00547770">
        <w:rPr>
          <w:rFonts w:ascii="Times New Roman" w:hAnsi="Times New Roman" w:cs="Times New Roman"/>
          <w:i/>
          <w:iCs/>
        </w:rPr>
        <w:t>PIL</w:t>
      </w:r>
      <w:r w:rsidR="00F914F0" w:rsidRPr="00547770">
        <w:rPr>
          <w:rFonts w:ascii="Times New Roman" w:hAnsi="Times New Roman" w:cs="Times New Roman"/>
        </w:rPr>
        <w:t>)</w:t>
      </w:r>
      <w:r w:rsidR="003C3A3D" w:rsidRPr="00547770">
        <w:rPr>
          <w:rFonts w:ascii="Times New Roman" w:hAnsi="Times New Roman" w:cs="Times New Roman"/>
        </w:rPr>
        <w:t>.</w:t>
      </w:r>
    </w:p>
    <w:p w14:paraId="242C7F0D" w14:textId="364F49E2" w:rsidR="00232240" w:rsidRPr="00547770" w:rsidRDefault="007F2284" w:rsidP="00A047BA">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547770">
        <w:rPr>
          <w:rFonts w:ascii="Times New Roman" w:hAnsi="Times New Roman" w:cs="Times New Roman"/>
          <w:b/>
          <w:bCs/>
        </w:rPr>
        <w:t>Komisija</w:t>
      </w:r>
      <w:r w:rsidRPr="00547770">
        <w:rPr>
          <w:rFonts w:ascii="Times New Roman" w:hAnsi="Times New Roman" w:cs="Times New Roman"/>
        </w:rPr>
        <w:t>: i</w:t>
      </w:r>
      <w:r w:rsidR="00E4568E" w:rsidRPr="00547770">
        <w:rPr>
          <w:rFonts w:ascii="Times New Roman" w:hAnsi="Times New Roman" w:cs="Times New Roman"/>
        </w:rPr>
        <w:t xml:space="preserve">epirkumu </w:t>
      </w:r>
      <w:r w:rsidR="008F56D4" w:rsidRPr="00547770">
        <w:rPr>
          <w:rFonts w:ascii="Times New Roman" w:hAnsi="Times New Roman" w:cs="Times New Roman"/>
        </w:rPr>
        <w:t>rīko</w:t>
      </w:r>
      <w:r w:rsidR="009B6FF4" w:rsidRPr="00547770">
        <w:rPr>
          <w:rFonts w:ascii="Times New Roman" w:hAnsi="Times New Roman" w:cs="Times New Roman"/>
        </w:rPr>
        <w:t xml:space="preserve"> </w:t>
      </w:r>
      <w:r w:rsidR="008F56D4" w:rsidRPr="00547770">
        <w:rPr>
          <w:rFonts w:ascii="Times New Roman" w:hAnsi="Times New Roman" w:cs="Times New Roman"/>
        </w:rPr>
        <w:t xml:space="preserve">iepirkumu komisija (turpmāk tekstā – </w:t>
      </w:r>
      <w:r w:rsidR="008F56D4" w:rsidRPr="00547770">
        <w:rPr>
          <w:rFonts w:ascii="Times New Roman" w:hAnsi="Times New Roman" w:cs="Times New Roman"/>
          <w:i/>
        </w:rPr>
        <w:t>Komisija</w:t>
      </w:r>
      <w:r w:rsidR="008F56D4" w:rsidRPr="00547770">
        <w:rPr>
          <w:rFonts w:ascii="Times New Roman" w:hAnsi="Times New Roman" w:cs="Times New Roman"/>
        </w:rPr>
        <w:t>), kas</w:t>
      </w:r>
      <w:r w:rsidR="009B6FF4" w:rsidRPr="00547770">
        <w:rPr>
          <w:rFonts w:ascii="Times New Roman" w:hAnsi="Times New Roman" w:cs="Times New Roman"/>
        </w:rPr>
        <w:t xml:space="preserve"> saskaņā ar </w:t>
      </w:r>
      <w:r w:rsidR="00B214F4" w:rsidRPr="00547770">
        <w:rPr>
          <w:rFonts w:ascii="Times New Roman" w:hAnsi="Times New Roman" w:cs="Times New Roman"/>
        </w:rPr>
        <w:t>PIL 24. panta pirmo daļu</w:t>
      </w:r>
      <w:r w:rsidR="008F56D4" w:rsidRPr="00547770">
        <w:rPr>
          <w:rFonts w:ascii="Times New Roman" w:hAnsi="Times New Roman" w:cs="Times New Roman"/>
        </w:rPr>
        <w:t xml:space="preserve"> izveidota ar</w:t>
      </w:r>
      <w:r w:rsidR="00232240" w:rsidRPr="00547770">
        <w:rPr>
          <w:rFonts w:ascii="Times New Roman" w:hAnsi="Times New Roman" w:cs="Times New Roman"/>
        </w:rPr>
        <w:t xml:space="preserve"> LVĢMC rīkojumiem:</w:t>
      </w:r>
    </w:p>
    <w:p w14:paraId="6DA74D44" w14:textId="364C4A91" w:rsidR="001010F3" w:rsidRPr="00547770" w:rsidRDefault="00232240" w:rsidP="00232240">
      <w:pPr>
        <w:pStyle w:val="Sarakstarindkopa"/>
        <w:numPr>
          <w:ilvl w:val="2"/>
          <w:numId w:val="1"/>
        </w:numPr>
        <w:spacing w:before="60" w:after="0" w:line="240" w:lineRule="auto"/>
        <w:contextualSpacing w:val="0"/>
        <w:jc w:val="both"/>
        <w:rPr>
          <w:rFonts w:ascii="Times New Roman" w:hAnsi="Times New Roman" w:cs="Times New Roman"/>
        </w:rPr>
      </w:pPr>
      <w:r w:rsidRPr="00547770">
        <w:rPr>
          <w:rFonts w:ascii="Times New Roman" w:hAnsi="Times New Roman" w:cs="Times New Roman"/>
        </w:rPr>
        <w:t xml:space="preserve"> rīkojums Nr.1-9/89 (17.09.2025.) “</w:t>
      </w:r>
      <w:r w:rsidRPr="00547770">
        <w:rPr>
          <w:rFonts w:ascii="Times New Roman" w:hAnsi="Times New Roman" w:cs="Times New Roman"/>
          <w:i/>
          <w:iCs/>
        </w:rPr>
        <w:t>Par iepirkuma komisiju (2025/34</w:t>
      </w:r>
      <w:r w:rsidR="001B02E9" w:rsidRPr="00547770">
        <w:rPr>
          <w:rFonts w:ascii="Times New Roman" w:hAnsi="Times New Roman" w:cs="Times New Roman"/>
          <w:i/>
          <w:iCs/>
        </w:rPr>
        <w:t>)</w:t>
      </w:r>
      <w:r w:rsidRPr="00547770">
        <w:rPr>
          <w:rFonts w:ascii="Times New Roman" w:hAnsi="Times New Roman" w:cs="Times New Roman"/>
        </w:rPr>
        <w:t>”;</w:t>
      </w:r>
    </w:p>
    <w:p w14:paraId="21C06C94" w14:textId="73665540" w:rsidR="00232240" w:rsidRPr="00547770" w:rsidRDefault="00232240" w:rsidP="00232240">
      <w:pPr>
        <w:pStyle w:val="Sarakstarindkopa"/>
        <w:numPr>
          <w:ilvl w:val="2"/>
          <w:numId w:val="1"/>
        </w:numPr>
        <w:spacing w:before="60" w:after="0" w:line="240" w:lineRule="auto"/>
        <w:contextualSpacing w:val="0"/>
        <w:jc w:val="both"/>
        <w:rPr>
          <w:rFonts w:ascii="Times New Roman" w:hAnsi="Times New Roman" w:cs="Times New Roman"/>
        </w:rPr>
      </w:pPr>
      <w:r w:rsidRPr="00547770">
        <w:rPr>
          <w:rFonts w:ascii="Times New Roman" w:hAnsi="Times New Roman" w:cs="Times New Roman"/>
        </w:rPr>
        <w:t xml:space="preserve"> rīkojums Nr.1-9/9 “</w:t>
      </w:r>
      <w:r w:rsidRPr="00547770">
        <w:rPr>
          <w:rFonts w:ascii="Times New Roman" w:hAnsi="Times New Roman" w:cs="Times New Roman"/>
          <w:i/>
          <w:iCs/>
        </w:rPr>
        <w:t>Par grozījumiem 17.09.2025. rīkojumā Nr.1-9/89 “Par iepirkuma komisiju (2025/34)”</w:t>
      </w:r>
      <w:r w:rsidRPr="00547770">
        <w:rPr>
          <w:rFonts w:ascii="Times New Roman" w:hAnsi="Times New Roman" w:cs="Times New Roman"/>
        </w:rPr>
        <w:t>” .</w:t>
      </w:r>
    </w:p>
    <w:p w14:paraId="7256AB18" w14:textId="1F27C4D3" w:rsidR="00490604" w:rsidRPr="00547770" w:rsidRDefault="00490604"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547770">
        <w:rPr>
          <w:rFonts w:ascii="Times New Roman" w:hAnsi="Times New Roman" w:cs="Times New Roman"/>
          <w:b/>
          <w:bCs/>
        </w:rPr>
        <w:t>Normatīvais regulējums</w:t>
      </w:r>
      <w:r w:rsidRPr="00547770">
        <w:rPr>
          <w:rFonts w:ascii="Times New Roman" w:hAnsi="Times New Roman" w:cs="Times New Roman"/>
        </w:rPr>
        <w:t>. Iepirkumam piemērojams šāds normatīvais regulējums:</w:t>
      </w:r>
    </w:p>
    <w:p w14:paraId="3F262279" w14:textId="77777777" w:rsidR="00C5639A" w:rsidRPr="00547770" w:rsidRDefault="00490604" w:rsidP="00E11738">
      <w:pPr>
        <w:pStyle w:val="Sarakstarindkopa"/>
        <w:numPr>
          <w:ilvl w:val="2"/>
          <w:numId w:val="1"/>
        </w:numPr>
        <w:spacing w:before="60" w:after="0" w:line="240" w:lineRule="auto"/>
        <w:ind w:left="1004"/>
        <w:contextualSpacing w:val="0"/>
        <w:jc w:val="both"/>
        <w:rPr>
          <w:rFonts w:ascii="Times New Roman" w:hAnsi="Times New Roman" w:cs="Times New Roman"/>
        </w:rPr>
      </w:pPr>
      <w:r w:rsidRPr="00547770">
        <w:rPr>
          <w:rFonts w:ascii="Times New Roman" w:hAnsi="Times New Roman" w:cs="Times New Roman"/>
        </w:rPr>
        <w:t>Publisko iepirkumu likums;</w:t>
      </w:r>
    </w:p>
    <w:p w14:paraId="2189CC78" w14:textId="37E1741B" w:rsidR="00490604" w:rsidRPr="00547770" w:rsidRDefault="0024262C" w:rsidP="00E11738">
      <w:pPr>
        <w:pStyle w:val="Sarakstarindkopa"/>
        <w:numPr>
          <w:ilvl w:val="2"/>
          <w:numId w:val="1"/>
        </w:numPr>
        <w:spacing w:before="60" w:after="0" w:line="240" w:lineRule="auto"/>
        <w:ind w:left="1004"/>
        <w:contextualSpacing w:val="0"/>
        <w:jc w:val="both"/>
        <w:rPr>
          <w:rFonts w:ascii="Times New Roman" w:hAnsi="Times New Roman" w:cs="Times New Roman"/>
        </w:rPr>
      </w:pPr>
      <w:r w:rsidRPr="00547770">
        <w:rPr>
          <w:rFonts w:ascii="Times New Roman" w:hAnsi="Times New Roman" w:cs="Times New Roman"/>
        </w:rPr>
        <w:t>28.02.2017. Ministru kabineta noteikumi Nr. 107 “</w:t>
      </w:r>
      <w:r w:rsidRPr="00547770">
        <w:rPr>
          <w:rFonts w:ascii="Times New Roman" w:hAnsi="Times New Roman" w:cs="Times New Roman"/>
          <w:i/>
          <w:iCs/>
        </w:rPr>
        <w:t>Iepirkuma procedūru un metu konkursu norises kārtība</w:t>
      </w:r>
      <w:r w:rsidRPr="00547770">
        <w:rPr>
          <w:rFonts w:ascii="Times New Roman" w:hAnsi="Times New Roman" w:cs="Times New Roman"/>
        </w:rPr>
        <w:t xml:space="preserve">” (turpmāk tekstā – </w:t>
      </w:r>
      <w:r w:rsidRPr="00547770">
        <w:rPr>
          <w:rFonts w:ascii="Times New Roman" w:hAnsi="Times New Roman" w:cs="Times New Roman"/>
          <w:i/>
          <w:iCs/>
        </w:rPr>
        <w:t>MK noteikumi Nr.107</w:t>
      </w:r>
      <w:r w:rsidRPr="00547770">
        <w:rPr>
          <w:rFonts w:ascii="Times New Roman" w:hAnsi="Times New Roman" w:cs="Times New Roman"/>
        </w:rPr>
        <w:t>)</w:t>
      </w:r>
      <w:r w:rsidR="00232240" w:rsidRPr="00547770">
        <w:rPr>
          <w:rFonts w:ascii="Times New Roman" w:hAnsi="Times New Roman" w:cs="Times New Roman"/>
        </w:rPr>
        <w:t>.</w:t>
      </w:r>
    </w:p>
    <w:p w14:paraId="09D46354" w14:textId="57C3D525" w:rsidR="00C20F0A" w:rsidRPr="00547770" w:rsidRDefault="000540C1"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547770">
        <w:rPr>
          <w:rFonts w:ascii="Times New Roman" w:hAnsi="Times New Roman" w:cs="Times New Roman"/>
          <w:b/>
          <w:bCs/>
        </w:rPr>
        <w:t>Iepirkuma kontaktpersona</w:t>
      </w:r>
      <w:r w:rsidR="00C20F0A" w:rsidRPr="00547770">
        <w:rPr>
          <w:rFonts w:ascii="Times New Roman" w:hAnsi="Times New Roman" w:cs="Times New Roman"/>
        </w:rPr>
        <w:t>:</w:t>
      </w:r>
      <w:r w:rsidR="006D1964" w:rsidRPr="00547770">
        <w:rPr>
          <w:rFonts w:ascii="Times New Roman" w:hAnsi="Times New Roman" w:cs="Times New Roman"/>
        </w:rPr>
        <w:t xml:space="preserve"> </w:t>
      </w:r>
      <w:r w:rsidR="00BF1642" w:rsidRPr="00547770">
        <w:rPr>
          <w:rFonts w:ascii="Times New Roman" w:hAnsi="Times New Roman" w:cs="Times New Roman"/>
        </w:rPr>
        <w:t>Antra Muižniece-Stakāne</w:t>
      </w:r>
      <w:r w:rsidR="006D1964" w:rsidRPr="00547770">
        <w:rPr>
          <w:rFonts w:ascii="Times New Roman" w:hAnsi="Times New Roman" w:cs="Times New Roman"/>
        </w:rPr>
        <w:t xml:space="preserve">, </w:t>
      </w:r>
      <w:r w:rsidR="004E3619" w:rsidRPr="00547770">
        <w:rPr>
          <w:rFonts w:ascii="Times New Roman" w:hAnsi="Times New Roman" w:cs="Times New Roman"/>
        </w:rPr>
        <w:t>LVĢMC</w:t>
      </w:r>
      <w:r w:rsidR="006D1964" w:rsidRPr="00547770">
        <w:rPr>
          <w:rFonts w:ascii="Times New Roman" w:hAnsi="Times New Roman" w:cs="Times New Roman"/>
        </w:rPr>
        <w:t xml:space="preserve"> </w:t>
      </w:r>
      <w:r w:rsidR="004E3619" w:rsidRPr="00547770">
        <w:rPr>
          <w:rFonts w:ascii="Times New Roman" w:hAnsi="Times New Roman" w:cs="Times New Roman"/>
        </w:rPr>
        <w:t>Finanšu nodaļas Ekonomikas daļas</w:t>
      </w:r>
      <w:r w:rsidR="006D1964" w:rsidRPr="00547770">
        <w:rPr>
          <w:rFonts w:ascii="Times New Roman" w:hAnsi="Times New Roman" w:cs="Times New Roman"/>
        </w:rPr>
        <w:t xml:space="preserve"> </w:t>
      </w:r>
      <w:r w:rsidR="004E3619" w:rsidRPr="00547770">
        <w:rPr>
          <w:rFonts w:ascii="Times New Roman" w:hAnsi="Times New Roman" w:cs="Times New Roman"/>
        </w:rPr>
        <w:t>vecākā iepirkumu eksperte</w:t>
      </w:r>
      <w:r w:rsidR="006D1964" w:rsidRPr="00547770">
        <w:rPr>
          <w:rFonts w:ascii="Times New Roman" w:hAnsi="Times New Roman" w:cs="Times New Roman"/>
        </w:rPr>
        <w:t xml:space="preserve">; tālrunis </w:t>
      </w:r>
      <w:r w:rsidR="00BF1642" w:rsidRPr="00547770">
        <w:rPr>
          <w:rFonts w:ascii="Times New Roman" w:hAnsi="Times New Roman" w:cs="Times New Roman"/>
        </w:rPr>
        <w:t>254 73 207</w:t>
      </w:r>
      <w:r w:rsidR="006D1964" w:rsidRPr="00547770">
        <w:rPr>
          <w:rFonts w:ascii="Times New Roman" w:hAnsi="Times New Roman" w:cs="Times New Roman"/>
        </w:rPr>
        <w:t xml:space="preserve">; e-pasts: </w:t>
      </w:r>
      <w:hyperlink r:id="rId13" w:history="1">
        <w:r w:rsidR="004E3619" w:rsidRPr="00547770">
          <w:rPr>
            <w:rStyle w:val="Hipersaite"/>
            <w:rFonts w:ascii="Times New Roman" w:hAnsi="Times New Roman" w:cs="Times New Roman"/>
          </w:rPr>
          <w:t>iepirkumi@lvgmc.lv</w:t>
        </w:r>
      </w:hyperlink>
      <w:r w:rsidR="006D1964" w:rsidRPr="00547770">
        <w:rPr>
          <w:rFonts w:ascii="Times New Roman" w:hAnsi="Times New Roman" w:cs="Times New Roman"/>
        </w:rPr>
        <w:t xml:space="preserve"> </w:t>
      </w:r>
      <w:r w:rsidR="00123B51" w:rsidRPr="00547770">
        <w:rPr>
          <w:rFonts w:ascii="Times New Roman" w:hAnsi="Times New Roman" w:cs="Times New Roman"/>
        </w:rPr>
        <w:t>.</w:t>
      </w:r>
    </w:p>
    <w:p w14:paraId="3309B868" w14:textId="33B4CD70" w:rsidR="002C7321" w:rsidRPr="00547770" w:rsidRDefault="00BE6E9D"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547770">
        <w:rPr>
          <w:rFonts w:ascii="Times New Roman" w:hAnsi="Times New Roman" w:cs="Times New Roman"/>
        </w:rPr>
        <w:t xml:space="preserve">Par </w:t>
      </w:r>
      <w:r w:rsidR="004E3619" w:rsidRPr="00547770">
        <w:rPr>
          <w:rFonts w:ascii="Times New Roman" w:hAnsi="Times New Roman" w:cs="Times New Roman"/>
        </w:rPr>
        <w:t>pretendentu</w:t>
      </w:r>
      <w:r w:rsidRPr="00547770">
        <w:rPr>
          <w:rFonts w:ascii="Times New Roman" w:hAnsi="Times New Roman" w:cs="Times New Roman"/>
        </w:rPr>
        <w:t xml:space="preserve"> </w:t>
      </w:r>
      <w:r w:rsidR="004E3619" w:rsidRPr="00547770">
        <w:rPr>
          <w:rFonts w:ascii="Times New Roman" w:hAnsi="Times New Roman" w:cs="Times New Roman"/>
        </w:rPr>
        <w:t>iepirkumā</w:t>
      </w:r>
      <w:r w:rsidRPr="00547770">
        <w:rPr>
          <w:rFonts w:ascii="Times New Roman" w:hAnsi="Times New Roman" w:cs="Times New Roman"/>
        </w:rPr>
        <w:t xml:space="preserve"> var būt jebkura fiziska vai juridiska persona, šādu personu apvienība jebkurā to kombinācijā, kura iesniegusi piedāvājumu atbilstoši </w:t>
      </w:r>
      <w:r w:rsidR="004E3619" w:rsidRPr="00547770">
        <w:rPr>
          <w:rFonts w:ascii="Times New Roman" w:hAnsi="Times New Roman" w:cs="Times New Roman"/>
        </w:rPr>
        <w:t>n</w:t>
      </w:r>
      <w:r w:rsidRPr="00547770">
        <w:rPr>
          <w:rFonts w:ascii="Times New Roman" w:hAnsi="Times New Roman" w:cs="Times New Roman"/>
        </w:rPr>
        <w:t xml:space="preserve">olikuma prasībām. Piedalīšanās </w:t>
      </w:r>
      <w:r w:rsidR="004E3619" w:rsidRPr="00547770">
        <w:rPr>
          <w:rFonts w:ascii="Times New Roman" w:hAnsi="Times New Roman" w:cs="Times New Roman"/>
        </w:rPr>
        <w:t>iepirkumā</w:t>
      </w:r>
      <w:r w:rsidRPr="00547770">
        <w:rPr>
          <w:rFonts w:ascii="Times New Roman" w:hAnsi="Times New Roman" w:cs="Times New Roman"/>
        </w:rPr>
        <w:t xml:space="preserve"> ir </w:t>
      </w:r>
      <w:r w:rsidR="00694F36" w:rsidRPr="00547770">
        <w:rPr>
          <w:rFonts w:ascii="Times New Roman" w:hAnsi="Times New Roman" w:cs="Times New Roman"/>
        </w:rPr>
        <w:t>piegādātāja</w:t>
      </w:r>
      <w:r w:rsidRPr="00547770">
        <w:rPr>
          <w:rFonts w:ascii="Times New Roman" w:hAnsi="Times New Roman" w:cs="Times New Roman"/>
        </w:rPr>
        <w:t xml:space="preserve"> brīvas gribas izpausme. Iepirkuma nosacījumi visiem </w:t>
      </w:r>
      <w:r w:rsidR="00694F36" w:rsidRPr="00547770">
        <w:rPr>
          <w:rFonts w:ascii="Times New Roman" w:hAnsi="Times New Roman" w:cs="Times New Roman"/>
        </w:rPr>
        <w:t>piegādātājiem</w:t>
      </w:r>
      <w:r w:rsidRPr="00547770">
        <w:rPr>
          <w:rFonts w:ascii="Times New Roman" w:hAnsi="Times New Roman" w:cs="Times New Roman"/>
        </w:rPr>
        <w:t xml:space="preserve"> ir vienādi</w:t>
      </w:r>
      <w:r w:rsidR="00A60E4C" w:rsidRPr="00547770">
        <w:rPr>
          <w:rFonts w:ascii="Times New Roman" w:hAnsi="Times New Roman" w:cs="Times New Roman"/>
        </w:rPr>
        <w:t xml:space="preserve">. </w:t>
      </w:r>
    </w:p>
    <w:p w14:paraId="73AC2FB9" w14:textId="26B64019" w:rsidR="00A60E4C" w:rsidRPr="00547770" w:rsidRDefault="002B63B6" w:rsidP="00E11738">
      <w:pPr>
        <w:pStyle w:val="Virsraksts1"/>
        <w:spacing w:line="240" w:lineRule="auto"/>
        <w:rPr>
          <w:rFonts w:cs="Times New Roman"/>
          <w:sz w:val="22"/>
          <w:szCs w:val="22"/>
        </w:rPr>
      </w:pPr>
      <w:r w:rsidRPr="00547770">
        <w:rPr>
          <w:rFonts w:cs="Times New Roman"/>
          <w:sz w:val="22"/>
          <w:szCs w:val="22"/>
        </w:rPr>
        <w:t>Informācija par iepirkuma priekšmetu</w:t>
      </w:r>
      <w:r w:rsidR="001F10DD" w:rsidRPr="00547770">
        <w:rPr>
          <w:rFonts w:cs="Times New Roman"/>
          <w:sz w:val="22"/>
          <w:szCs w:val="22"/>
        </w:rPr>
        <w:t xml:space="preserve"> </w:t>
      </w:r>
    </w:p>
    <w:p w14:paraId="60559C88" w14:textId="77777777" w:rsidR="004325B3" w:rsidRPr="00547770" w:rsidRDefault="004325B3" w:rsidP="00E11738">
      <w:pPr>
        <w:pStyle w:val="Sarakstarindkopa"/>
        <w:numPr>
          <w:ilvl w:val="0"/>
          <w:numId w:val="1"/>
        </w:numPr>
        <w:spacing w:before="60" w:after="0" w:line="240" w:lineRule="auto"/>
        <w:contextualSpacing w:val="0"/>
        <w:jc w:val="both"/>
        <w:rPr>
          <w:rFonts w:ascii="Times New Roman" w:hAnsi="Times New Roman" w:cs="Times New Roman"/>
          <w:vanish/>
        </w:rPr>
      </w:pPr>
    </w:p>
    <w:p w14:paraId="69DA5496" w14:textId="2239D634" w:rsidR="001010F3" w:rsidRPr="00547770" w:rsidRDefault="00AF6699" w:rsidP="00E11738">
      <w:pPr>
        <w:pStyle w:val="Sarakstarindkopa"/>
        <w:numPr>
          <w:ilvl w:val="1"/>
          <w:numId w:val="1"/>
        </w:numPr>
        <w:spacing w:before="60" w:after="0" w:line="240" w:lineRule="auto"/>
        <w:ind w:left="357" w:hanging="357"/>
        <w:contextualSpacing w:val="0"/>
        <w:jc w:val="both"/>
        <w:rPr>
          <w:rFonts w:ascii="Times New Roman" w:hAnsi="Times New Roman" w:cs="Times New Roman"/>
        </w:rPr>
      </w:pPr>
      <w:r w:rsidRPr="00547770">
        <w:rPr>
          <w:rFonts w:ascii="Times New Roman" w:hAnsi="Times New Roman" w:cs="Times New Roman"/>
        </w:rPr>
        <w:t xml:space="preserve"> Iepirkuma priekšmets ir </w:t>
      </w:r>
      <w:r w:rsidR="00232240" w:rsidRPr="00547770">
        <w:rPr>
          <w:rFonts w:ascii="Times New Roman" w:hAnsi="Times New Roman" w:cs="Times New Roman"/>
          <w:b/>
          <w:bCs/>
          <w:i/>
          <w:iCs/>
        </w:rPr>
        <w:t>meteoroloģisko radaru sistēmas infrastruktūras būvprojekta izstrāde, būvdarbi un autoruzraudzība Kurmāles pagastā, Kuldīgas novadā</w:t>
      </w:r>
      <w:r w:rsidR="00232240" w:rsidRPr="00547770">
        <w:rPr>
          <w:rFonts w:ascii="Times New Roman" w:hAnsi="Times New Roman" w:cs="Times New Roman"/>
        </w:rPr>
        <w:t xml:space="preserve"> </w:t>
      </w:r>
      <w:r w:rsidR="002E1247" w:rsidRPr="00547770">
        <w:rPr>
          <w:rFonts w:ascii="Times New Roman" w:hAnsi="Times New Roman" w:cs="Times New Roman"/>
        </w:rPr>
        <w:t xml:space="preserve">saskaņā ar </w:t>
      </w:r>
      <w:r w:rsidR="009B6FF4" w:rsidRPr="00547770">
        <w:rPr>
          <w:rFonts w:ascii="Times New Roman" w:hAnsi="Times New Roman" w:cs="Times New Roman"/>
        </w:rPr>
        <w:t>tehniskās specifikācijas (pielikum</w:t>
      </w:r>
      <w:r w:rsidR="00A93B81" w:rsidRPr="00547770">
        <w:rPr>
          <w:rFonts w:ascii="Times New Roman" w:hAnsi="Times New Roman" w:cs="Times New Roman"/>
        </w:rPr>
        <w:t>s</w:t>
      </w:r>
      <w:r w:rsidR="009B6FF4" w:rsidRPr="00547770">
        <w:rPr>
          <w:rFonts w:ascii="Times New Roman" w:hAnsi="Times New Roman" w:cs="Times New Roman"/>
        </w:rPr>
        <w:t xml:space="preserve"> Nr.2)</w:t>
      </w:r>
      <w:r w:rsidR="002E1247" w:rsidRPr="00547770">
        <w:rPr>
          <w:rFonts w:ascii="Times New Roman" w:hAnsi="Times New Roman" w:cs="Times New Roman"/>
        </w:rPr>
        <w:t xml:space="preserve"> prasībām.</w:t>
      </w:r>
    </w:p>
    <w:p w14:paraId="7791D6C8" w14:textId="1034110F" w:rsidR="000A6515" w:rsidRPr="00547770" w:rsidRDefault="009E30EA"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547770">
        <w:rPr>
          <w:rFonts w:ascii="Times New Roman" w:hAnsi="Times New Roman" w:cs="Times New Roman"/>
          <w:b/>
          <w:bCs/>
        </w:rPr>
        <w:t>CPV kod</w:t>
      </w:r>
      <w:r w:rsidR="00232240" w:rsidRPr="00547770">
        <w:rPr>
          <w:rFonts w:ascii="Times New Roman" w:hAnsi="Times New Roman" w:cs="Times New Roman"/>
          <w:b/>
          <w:bCs/>
        </w:rPr>
        <w:t>i</w:t>
      </w:r>
      <w:r w:rsidR="000A6515" w:rsidRPr="00547770">
        <w:rPr>
          <w:rFonts w:ascii="Times New Roman" w:hAnsi="Times New Roman" w:cs="Times New Roman"/>
          <w:b/>
          <w:bCs/>
        </w:rPr>
        <w:t>:</w:t>
      </w:r>
    </w:p>
    <w:p w14:paraId="7E8009B5" w14:textId="50F115E7" w:rsidR="00232240" w:rsidRPr="00547770" w:rsidRDefault="00232240" w:rsidP="00232240">
      <w:pPr>
        <w:pStyle w:val="Sarakstarindkopa"/>
        <w:numPr>
          <w:ilvl w:val="2"/>
          <w:numId w:val="1"/>
        </w:numPr>
        <w:spacing w:before="60" w:after="0" w:line="240" w:lineRule="auto"/>
        <w:contextualSpacing w:val="0"/>
        <w:jc w:val="both"/>
        <w:rPr>
          <w:rFonts w:ascii="Times New Roman" w:hAnsi="Times New Roman" w:cs="Times New Roman"/>
          <w:i/>
          <w:iCs/>
        </w:rPr>
      </w:pPr>
      <w:r w:rsidRPr="00547770">
        <w:rPr>
          <w:rFonts w:ascii="Times New Roman" w:hAnsi="Times New Roman" w:cs="Times New Roman"/>
          <w:b/>
          <w:bCs/>
        </w:rPr>
        <w:t xml:space="preserve"> </w:t>
      </w:r>
      <w:r w:rsidRPr="00547770">
        <w:rPr>
          <w:rFonts w:ascii="Times New Roman" w:hAnsi="Times New Roman" w:cs="Times New Roman"/>
        </w:rPr>
        <w:t xml:space="preserve">galvenais: </w:t>
      </w:r>
      <w:r w:rsidRPr="00547770">
        <w:rPr>
          <w:rFonts w:ascii="Times New Roman" w:hAnsi="Times New Roman" w:cs="Times New Roman"/>
          <w:b/>
          <w:bCs/>
          <w:i/>
          <w:iCs/>
        </w:rPr>
        <w:t>45000000-7</w:t>
      </w:r>
      <w:r w:rsidRPr="00547770">
        <w:rPr>
          <w:rFonts w:ascii="Times New Roman" w:hAnsi="Times New Roman" w:cs="Times New Roman"/>
          <w:i/>
          <w:iCs/>
        </w:rPr>
        <w:t xml:space="preserve"> </w:t>
      </w:r>
      <w:r w:rsidR="00D04138" w:rsidRPr="00547770">
        <w:rPr>
          <w:rFonts w:ascii="Times New Roman" w:hAnsi="Times New Roman" w:cs="Times New Roman"/>
          <w:i/>
          <w:iCs/>
        </w:rPr>
        <w:t xml:space="preserve">– </w:t>
      </w:r>
      <w:r w:rsidR="00D04138" w:rsidRPr="00547770">
        <w:rPr>
          <w:rFonts w:ascii="Times New Roman" w:hAnsi="Times New Roman" w:cs="Times New Roman"/>
          <w:b/>
          <w:bCs/>
          <w:i/>
          <w:iCs/>
        </w:rPr>
        <w:t>celtniecības darbi</w:t>
      </w:r>
      <w:r w:rsidR="00D04138" w:rsidRPr="00547770">
        <w:rPr>
          <w:rFonts w:ascii="Times New Roman" w:hAnsi="Times New Roman" w:cs="Times New Roman"/>
          <w:i/>
          <w:iCs/>
        </w:rPr>
        <w:t>;</w:t>
      </w:r>
    </w:p>
    <w:p w14:paraId="3E521FD4" w14:textId="6705B9BC" w:rsidR="00D04138" w:rsidRPr="00547770" w:rsidRDefault="00D04138" w:rsidP="00232240">
      <w:pPr>
        <w:pStyle w:val="Sarakstarindkopa"/>
        <w:numPr>
          <w:ilvl w:val="2"/>
          <w:numId w:val="1"/>
        </w:numPr>
        <w:spacing w:before="60" w:after="0" w:line="240" w:lineRule="auto"/>
        <w:contextualSpacing w:val="0"/>
        <w:jc w:val="both"/>
        <w:rPr>
          <w:rFonts w:ascii="Times New Roman" w:hAnsi="Times New Roman" w:cs="Times New Roman"/>
        </w:rPr>
      </w:pPr>
      <w:r w:rsidRPr="00547770">
        <w:rPr>
          <w:rFonts w:ascii="Times New Roman" w:hAnsi="Times New Roman" w:cs="Times New Roman"/>
        </w:rPr>
        <w:t xml:space="preserve"> papildu: </w:t>
      </w:r>
      <w:hyperlink r:id="rId14" w:history="1">
        <w:r w:rsidRPr="00547770">
          <w:rPr>
            <w:rStyle w:val="Hipersaite"/>
            <w:rFonts w:ascii="Times New Roman" w:hAnsi="Times New Roman" w:cs="Times New Roman"/>
            <w:color w:val="auto"/>
            <w:u w:val="none"/>
          </w:rPr>
          <w:t>71320000-7</w:t>
        </w:r>
      </w:hyperlink>
      <w:r w:rsidRPr="00547770">
        <w:rPr>
          <w:rFonts w:ascii="Times New Roman" w:hAnsi="Times New Roman" w:cs="Times New Roman"/>
        </w:rPr>
        <w:t xml:space="preserve"> – inženiertehniskās projektēšanas pakalpojumi;</w:t>
      </w:r>
    </w:p>
    <w:p w14:paraId="37D312A4" w14:textId="3079EAA3" w:rsidR="00D04138" w:rsidRPr="00547770" w:rsidRDefault="00D04138" w:rsidP="00232240">
      <w:pPr>
        <w:pStyle w:val="Sarakstarindkopa"/>
        <w:numPr>
          <w:ilvl w:val="2"/>
          <w:numId w:val="1"/>
        </w:numPr>
        <w:spacing w:before="60" w:after="0" w:line="240" w:lineRule="auto"/>
        <w:contextualSpacing w:val="0"/>
        <w:jc w:val="both"/>
        <w:rPr>
          <w:rFonts w:ascii="Times New Roman" w:hAnsi="Times New Roman" w:cs="Times New Roman"/>
        </w:rPr>
      </w:pPr>
      <w:r w:rsidRPr="00547770">
        <w:rPr>
          <w:rFonts w:ascii="Times New Roman" w:hAnsi="Times New Roman" w:cs="Times New Roman"/>
        </w:rPr>
        <w:t xml:space="preserve"> papildu: 71248000-8 – projekta un dokumentācijas uzraudzība.</w:t>
      </w:r>
    </w:p>
    <w:p w14:paraId="256D9F37" w14:textId="603C9C52" w:rsidR="003709DC" w:rsidRPr="00547770" w:rsidRDefault="003709DC" w:rsidP="00A047BA">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547770">
        <w:rPr>
          <w:rFonts w:ascii="Times New Roman" w:hAnsi="Times New Roman" w:cs="Times New Roman"/>
        </w:rPr>
        <w:t xml:space="preserve">Plānotā līgumcena – </w:t>
      </w:r>
      <w:r w:rsidR="00D04138" w:rsidRPr="00547770">
        <w:rPr>
          <w:rFonts w:ascii="Times New Roman" w:hAnsi="Times New Roman" w:cs="Times New Roman"/>
        </w:rPr>
        <w:t>568 000</w:t>
      </w:r>
      <w:r w:rsidRPr="00547770">
        <w:rPr>
          <w:rFonts w:ascii="Times New Roman" w:hAnsi="Times New Roman" w:cs="Times New Roman"/>
        </w:rPr>
        <w:t xml:space="preserve"> EUR (bez PVN).</w:t>
      </w:r>
    </w:p>
    <w:p w14:paraId="6B336988" w14:textId="5A504420" w:rsidR="000355F6" w:rsidRPr="00547770" w:rsidRDefault="00123B51" w:rsidP="000355F6">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547770">
        <w:rPr>
          <w:rFonts w:ascii="Times New Roman" w:hAnsi="Times New Roman" w:cs="Times New Roman"/>
        </w:rPr>
        <w:t xml:space="preserve">Iepirkums </w:t>
      </w:r>
      <w:r w:rsidR="006348BA" w:rsidRPr="00547770">
        <w:rPr>
          <w:rFonts w:ascii="Times New Roman" w:hAnsi="Times New Roman" w:cs="Times New Roman"/>
        </w:rPr>
        <w:t>nav sadalīts daļās.</w:t>
      </w:r>
    </w:p>
    <w:p w14:paraId="5E1590BD" w14:textId="7883E262" w:rsidR="0013132F" w:rsidRPr="00547770" w:rsidRDefault="0013132F" w:rsidP="0013132F">
      <w:pPr>
        <w:pStyle w:val="Virsraksts1"/>
        <w:rPr>
          <w:rFonts w:cs="Times New Roman"/>
          <w:sz w:val="22"/>
          <w:szCs w:val="22"/>
        </w:rPr>
      </w:pPr>
      <w:r w:rsidRPr="00547770">
        <w:rPr>
          <w:rFonts w:cs="Times New Roman"/>
          <w:sz w:val="22"/>
          <w:szCs w:val="22"/>
        </w:rPr>
        <w:t>Piedāvājuma nosacījumi</w:t>
      </w:r>
    </w:p>
    <w:p w14:paraId="2AB79A6A" w14:textId="77777777" w:rsidR="0013132F" w:rsidRPr="00547770" w:rsidRDefault="0013132F" w:rsidP="0013132F">
      <w:pPr>
        <w:pStyle w:val="Sarakstarindkopa"/>
        <w:numPr>
          <w:ilvl w:val="0"/>
          <w:numId w:val="1"/>
        </w:numPr>
        <w:spacing w:before="60" w:after="0" w:line="240" w:lineRule="auto"/>
        <w:contextualSpacing w:val="0"/>
        <w:jc w:val="both"/>
        <w:rPr>
          <w:rFonts w:ascii="Times New Roman" w:hAnsi="Times New Roman" w:cs="Times New Roman"/>
          <w:vanish/>
        </w:rPr>
      </w:pPr>
    </w:p>
    <w:p w14:paraId="604C5B1E" w14:textId="58009DEE" w:rsidR="0020149B" w:rsidRPr="00547770" w:rsidRDefault="00F930D3" w:rsidP="0013132F">
      <w:pPr>
        <w:pStyle w:val="Sarakstarindkopa"/>
        <w:numPr>
          <w:ilvl w:val="1"/>
          <w:numId w:val="1"/>
        </w:numPr>
        <w:spacing w:before="60" w:after="0" w:line="240" w:lineRule="auto"/>
        <w:ind w:left="432"/>
        <w:contextualSpacing w:val="0"/>
        <w:jc w:val="both"/>
        <w:rPr>
          <w:rFonts w:ascii="Times New Roman" w:hAnsi="Times New Roman" w:cs="Times New Roman"/>
        </w:rPr>
      </w:pPr>
      <w:r w:rsidRPr="00547770">
        <w:rPr>
          <w:rFonts w:ascii="Times New Roman" w:hAnsi="Times New Roman" w:cs="Times New Roman"/>
        </w:rPr>
        <w:t xml:space="preserve">Katrs </w:t>
      </w:r>
      <w:r w:rsidR="00694F36" w:rsidRPr="00547770">
        <w:rPr>
          <w:rFonts w:ascii="Times New Roman" w:hAnsi="Times New Roman" w:cs="Times New Roman"/>
        </w:rPr>
        <w:t>piegādātājs</w:t>
      </w:r>
      <w:r w:rsidRPr="00547770">
        <w:rPr>
          <w:rFonts w:ascii="Times New Roman" w:hAnsi="Times New Roman" w:cs="Times New Roman"/>
        </w:rPr>
        <w:t xml:space="preserve"> drīkst iesniegt vienu piedāvājum</w:t>
      </w:r>
      <w:r w:rsidR="008E6F11" w:rsidRPr="00547770">
        <w:rPr>
          <w:rFonts w:ascii="Times New Roman" w:hAnsi="Times New Roman" w:cs="Times New Roman"/>
        </w:rPr>
        <w:t>u</w:t>
      </w:r>
      <w:r w:rsidR="000D0060" w:rsidRPr="00547770">
        <w:rPr>
          <w:rFonts w:ascii="Times New Roman" w:hAnsi="Times New Roman" w:cs="Times New Roman"/>
        </w:rPr>
        <w:t>, un piedāvājum</w:t>
      </w:r>
      <w:r w:rsidR="00807F17" w:rsidRPr="00547770">
        <w:rPr>
          <w:rFonts w:ascii="Times New Roman" w:hAnsi="Times New Roman" w:cs="Times New Roman"/>
        </w:rPr>
        <w:t>a</w:t>
      </w:r>
      <w:r w:rsidR="000D0060" w:rsidRPr="00547770">
        <w:rPr>
          <w:rFonts w:ascii="Times New Roman" w:hAnsi="Times New Roman" w:cs="Times New Roman"/>
        </w:rPr>
        <w:t xml:space="preserve"> varianti nav pieļaujami.</w:t>
      </w:r>
    </w:p>
    <w:p w14:paraId="7500F351" w14:textId="133B9ABC" w:rsidR="003B501C" w:rsidRPr="00547770" w:rsidRDefault="003B501C"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547770">
        <w:rPr>
          <w:rFonts w:ascii="Times New Roman" w:hAnsi="Times New Roman" w:cs="Times New Roman"/>
        </w:rPr>
        <w:t xml:space="preserve">Piedāvājumā jāiekļauj viss </w:t>
      </w:r>
      <w:r w:rsidR="006348BA" w:rsidRPr="00547770">
        <w:rPr>
          <w:rFonts w:ascii="Times New Roman" w:hAnsi="Times New Roman" w:cs="Times New Roman"/>
        </w:rPr>
        <w:t>tehniskajā specifikācijā</w:t>
      </w:r>
      <w:r w:rsidRPr="00547770">
        <w:rPr>
          <w:rFonts w:ascii="Times New Roman" w:hAnsi="Times New Roman" w:cs="Times New Roman"/>
        </w:rPr>
        <w:t xml:space="preserve"> norādītais apjoms. Piedāvājumi, kuros nav iekļauts viss apjoms tiek uzskatīti par neatbi</w:t>
      </w:r>
      <w:r w:rsidR="00C27F22" w:rsidRPr="00547770">
        <w:rPr>
          <w:rFonts w:ascii="Times New Roman" w:hAnsi="Times New Roman" w:cs="Times New Roman"/>
        </w:rPr>
        <w:t>l</w:t>
      </w:r>
      <w:r w:rsidRPr="00547770">
        <w:rPr>
          <w:rFonts w:ascii="Times New Roman" w:hAnsi="Times New Roman" w:cs="Times New Roman"/>
        </w:rPr>
        <w:t>stošiem.</w:t>
      </w:r>
    </w:p>
    <w:p w14:paraId="75E2EDFE" w14:textId="1A6DA348" w:rsidR="001010F3" w:rsidRPr="00547770" w:rsidRDefault="00552B4D" w:rsidP="0013132F">
      <w:pPr>
        <w:pStyle w:val="Sarakstarindkopa"/>
        <w:numPr>
          <w:ilvl w:val="1"/>
          <w:numId w:val="1"/>
        </w:numPr>
        <w:spacing w:before="60" w:after="0" w:line="240" w:lineRule="auto"/>
        <w:ind w:left="432"/>
        <w:contextualSpacing w:val="0"/>
        <w:jc w:val="both"/>
        <w:rPr>
          <w:rFonts w:ascii="Times New Roman" w:hAnsi="Times New Roman" w:cs="Times New Roman"/>
        </w:rPr>
      </w:pPr>
      <w:r w:rsidRPr="00547770">
        <w:rPr>
          <w:rFonts w:ascii="Times New Roman" w:hAnsi="Times New Roman" w:cs="Times New Roman"/>
        </w:rPr>
        <w:t>Piedāvājuma nodrošinājums</w:t>
      </w:r>
      <w:r w:rsidR="000547F3" w:rsidRPr="00547770">
        <w:rPr>
          <w:rFonts w:ascii="Times New Roman" w:hAnsi="Times New Roman" w:cs="Times New Roman"/>
        </w:rPr>
        <w:t>.</w:t>
      </w:r>
    </w:p>
    <w:p w14:paraId="3F95E648" w14:textId="4CB27DD2" w:rsidR="00552B4D" w:rsidRPr="00547770" w:rsidRDefault="00552B4D" w:rsidP="00552B4D">
      <w:pPr>
        <w:pStyle w:val="Sarakstarindkopa"/>
        <w:numPr>
          <w:ilvl w:val="2"/>
          <w:numId w:val="1"/>
        </w:numPr>
        <w:spacing w:before="60" w:after="0" w:line="240" w:lineRule="auto"/>
        <w:contextualSpacing w:val="0"/>
        <w:jc w:val="both"/>
        <w:rPr>
          <w:rFonts w:ascii="Times New Roman" w:hAnsi="Times New Roman" w:cs="Times New Roman"/>
        </w:rPr>
      </w:pPr>
      <w:r w:rsidRPr="00547770">
        <w:rPr>
          <w:rFonts w:ascii="Times New Roman" w:hAnsi="Times New Roman" w:cs="Times New Roman"/>
        </w:rPr>
        <w:t xml:space="preserve"> Pretendents kopā ar piedāvājumu iesniedz piedāvājuma nodrošinājumu </w:t>
      </w:r>
      <w:r w:rsidRPr="00547770">
        <w:rPr>
          <w:rFonts w:ascii="Times New Roman" w:hAnsi="Times New Roman" w:cs="Times New Roman"/>
          <w:b/>
          <w:bCs/>
          <w:i/>
          <w:iCs/>
        </w:rPr>
        <w:t>10 000 EUR (desmit tūkstoši euro un 00 centi)</w:t>
      </w:r>
      <w:r w:rsidRPr="00547770">
        <w:rPr>
          <w:rFonts w:ascii="Times New Roman" w:hAnsi="Times New Roman" w:cs="Times New Roman"/>
        </w:rPr>
        <w:t xml:space="preserve"> apmērā.</w:t>
      </w:r>
    </w:p>
    <w:p w14:paraId="66794529" w14:textId="0D86F012" w:rsidR="00552B4D" w:rsidRPr="00547770" w:rsidRDefault="00552B4D" w:rsidP="00552B4D">
      <w:pPr>
        <w:pStyle w:val="Sarakstarindkopa"/>
        <w:numPr>
          <w:ilvl w:val="2"/>
          <w:numId w:val="1"/>
        </w:numPr>
        <w:spacing w:before="60" w:after="0" w:line="240" w:lineRule="auto"/>
        <w:contextualSpacing w:val="0"/>
        <w:jc w:val="both"/>
        <w:rPr>
          <w:rFonts w:ascii="Times New Roman" w:hAnsi="Times New Roman" w:cs="Times New Roman"/>
        </w:rPr>
      </w:pPr>
      <w:r w:rsidRPr="00547770">
        <w:rPr>
          <w:rFonts w:ascii="Times New Roman" w:hAnsi="Times New Roman" w:cs="Times New Roman"/>
        </w:rPr>
        <w:lastRenderedPageBreak/>
        <w:t>Piedāvājuma nodrošinājumu iesniedz vienā no šādiem veidiem:</w:t>
      </w:r>
    </w:p>
    <w:p w14:paraId="06760E6E" w14:textId="4B2223D1" w:rsidR="00552B4D" w:rsidRPr="00547770" w:rsidRDefault="00552B4D" w:rsidP="00552B4D">
      <w:pPr>
        <w:pStyle w:val="Sarakstarindkopa"/>
        <w:numPr>
          <w:ilvl w:val="3"/>
          <w:numId w:val="1"/>
        </w:numPr>
        <w:spacing w:before="60" w:after="0" w:line="240" w:lineRule="auto"/>
        <w:contextualSpacing w:val="0"/>
        <w:jc w:val="both"/>
        <w:rPr>
          <w:rFonts w:ascii="Times New Roman" w:hAnsi="Times New Roman" w:cs="Times New Roman"/>
        </w:rPr>
      </w:pPr>
      <w:r w:rsidRPr="00547770">
        <w:rPr>
          <w:rFonts w:ascii="Times New Roman" w:hAnsi="Times New Roman" w:cs="Times New Roman"/>
        </w:rPr>
        <w:t>bankas garantijas veidā;</w:t>
      </w:r>
    </w:p>
    <w:p w14:paraId="5A80C53D" w14:textId="7E552BF4" w:rsidR="00552B4D" w:rsidRPr="00547770" w:rsidRDefault="00552B4D" w:rsidP="00552B4D">
      <w:pPr>
        <w:pStyle w:val="Sarakstarindkopa"/>
        <w:numPr>
          <w:ilvl w:val="3"/>
          <w:numId w:val="1"/>
        </w:numPr>
        <w:spacing w:before="60" w:after="0" w:line="240" w:lineRule="auto"/>
        <w:contextualSpacing w:val="0"/>
        <w:jc w:val="both"/>
        <w:rPr>
          <w:rFonts w:ascii="Times New Roman" w:hAnsi="Times New Roman" w:cs="Times New Roman"/>
        </w:rPr>
      </w:pPr>
      <w:r w:rsidRPr="00547770">
        <w:rPr>
          <w:rFonts w:ascii="Times New Roman" w:hAnsi="Times New Roman" w:cs="Times New Roman"/>
        </w:rPr>
        <w:t>apdrošināšanas polises veidā.</w:t>
      </w:r>
    </w:p>
    <w:p w14:paraId="4F6E768A" w14:textId="2C5297FE" w:rsidR="00552B4D" w:rsidRPr="00547770" w:rsidRDefault="00552B4D" w:rsidP="00552B4D">
      <w:pPr>
        <w:pStyle w:val="Sarakstarindkopa"/>
        <w:numPr>
          <w:ilvl w:val="2"/>
          <w:numId w:val="1"/>
        </w:numPr>
        <w:spacing w:before="60" w:after="0" w:line="240" w:lineRule="auto"/>
        <w:contextualSpacing w:val="0"/>
        <w:jc w:val="both"/>
        <w:rPr>
          <w:rFonts w:ascii="Times New Roman" w:hAnsi="Times New Roman" w:cs="Times New Roman"/>
        </w:rPr>
      </w:pPr>
      <w:r w:rsidRPr="00547770">
        <w:rPr>
          <w:rFonts w:ascii="Times New Roman" w:hAnsi="Times New Roman" w:cs="Times New Roman"/>
        </w:rPr>
        <w:t>Piedāvājuma nodrošinājumam jāstājas spēkā ne vēlāk kā piedāvājumu iesniegšanas termiņa beigās un tam jābūt spēkā visā piedāvājuma derīguma termiņā</w:t>
      </w:r>
      <w:r w:rsidR="00547770" w:rsidRPr="00547770">
        <w:rPr>
          <w:rFonts w:ascii="Times New Roman" w:hAnsi="Times New Roman" w:cs="Times New Roman"/>
        </w:rPr>
        <w:t xml:space="preserve"> (skat. nolikuma 3.4. punktu)</w:t>
      </w:r>
      <w:r w:rsidRPr="00547770">
        <w:rPr>
          <w:rFonts w:ascii="Times New Roman" w:hAnsi="Times New Roman" w:cs="Times New Roman"/>
        </w:rPr>
        <w:t>.</w:t>
      </w:r>
    </w:p>
    <w:p w14:paraId="4D6AD727" w14:textId="5D412614" w:rsidR="002B068D" w:rsidRPr="00547770" w:rsidRDefault="002B068D" w:rsidP="00552B4D">
      <w:pPr>
        <w:pStyle w:val="Sarakstarindkopa"/>
        <w:numPr>
          <w:ilvl w:val="2"/>
          <w:numId w:val="1"/>
        </w:numPr>
        <w:spacing w:before="60" w:after="0" w:line="240" w:lineRule="auto"/>
        <w:contextualSpacing w:val="0"/>
        <w:jc w:val="both"/>
        <w:rPr>
          <w:rFonts w:ascii="Times New Roman" w:hAnsi="Times New Roman" w:cs="Times New Roman"/>
        </w:rPr>
      </w:pPr>
      <w:r w:rsidRPr="00547770">
        <w:rPr>
          <w:rFonts w:ascii="Times New Roman" w:hAnsi="Times New Roman" w:cs="Times New Roman"/>
        </w:rPr>
        <w:t xml:space="preserve"> Saskaņā ar PIL 50. panta septītās daļas nosacījumiem pretendenta, kuram piešķirtas līguma slēgšanas tiesības, piedāvājuma nodrošinājums ir spēkā līdz dienai, kad pretendents iesniedz līguma</w:t>
      </w:r>
      <w:r w:rsidR="001D5729" w:rsidRPr="00547770">
        <w:rPr>
          <w:rFonts w:ascii="Times New Roman" w:hAnsi="Times New Roman" w:cs="Times New Roman"/>
        </w:rPr>
        <w:t xml:space="preserve"> izpildes garantiju</w:t>
      </w:r>
      <w:r w:rsidRPr="00547770">
        <w:rPr>
          <w:rFonts w:ascii="Times New Roman" w:hAnsi="Times New Roman" w:cs="Times New Roman"/>
        </w:rPr>
        <w:t xml:space="preserve"> saskaņā ar līguma projekta (pielikums Nr. </w:t>
      </w:r>
      <w:r w:rsidR="001D5729" w:rsidRPr="00547770">
        <w:rPr>
          <w:rFonts w:ascii="Times New Roman" w:hAnsi="Times New Roman" w:cs="Times New Roman"/>
        </w:rPr>
        <w:t>8)</w:t>
      </w:r>
      <w:r w:rsidRPr="00547770">
        <w:rPr>
          <w:rFonts w:ascii="Times New Roman" w:hAnsi="Times New Roman" w:cs="Times New Roman"/>
        </w:rPr>
        <w:t xml:space="preserve"> </w:t>
      </w:r>
      <w:r w:rsidR="001D5729" w:rsidRPr="00547770">
        <w:rPr>
          <w:rFonts w:ascii="Times New Roman" w:hAnsi="Times New Roman" w:cs="Times New Roman"/>
        </w:rPr>
        <w:t>5.2. punkta</w:t>
      </w:r>
      <w:r w:rsidRPr="00547770">
        <w:rPr>
          <w:rFonts w:ascii="Times New Roman" w:hAnsi="Times New Roman" w:cs="Times New Roman"/>
        </w:rPr>
        <w:t xml:space="preserve"> noteikumiem.</w:t>
      </w:r>
    </w:p>
    <w:p w14:paraId="24E23899" w14:textId="261E7ACC" w:rsidR="001B79EC" w:rsidRPr="00547770" w:rsidRDefault="001B79EC" w:rsidP="00552B4D">
      <w:pPr>
        <w:pStyle w:val="Sarakstarindkopa"/>
        <w:numPr>
          <w:ilvl w:val="2"/>
          <w:numId w:val="1"/>
        </w:numPr>
        <w:spacing w:before="60" w:after="0" w:line="240" w:lineRule="auto"/>
        <w:contextualSpacing w:val="0"/>
        <w:jc w:val="both"/>
        <w:rPr>
          <w:rFonts w:ascii="Times New Roman" w:hAnsi="Times New Roman" w:cs="Times New Roman"/>
        </w:rPr>
      </w:pPr>
      <w:r w:rsidRPr="00547770">
        <w:rPr>
          <w:rFonts w:ascii="Times New Roman" w:hAnsi="Times New Roman" w:cs="Times New Roman"/>
        </w:rPr>
        <w:t>Ja piedāvājuma derīguma termiņš tiek pagarināts, Komisija ir tiesīga pieprasīt pretendentam pagarināt arī piedāvājuma nodrošinājuma spēkā esamības termiņu.</w:t>
      </w:r>
    </w:p>
    <w:p w14:paraId="7973211F" w14:textId="155CA043" w:rsidR="00552B4D" w:rsidRPr="00547770" w:rsidRDefault="00552B4D" w:rsidP="00552B4D">
      <w:pPr>
        <w:pStyle w:val="Sarakstarindkopa"/>
        <w:numPr>
          <w:ilvl w:val="2"/>
          <w:numId w:val="1"/>
        </w:numPr>
        <w:spacing w:before="60" w:after="0" w:line="240" w:lineRule="auto"/>
        <w:contextualSpacing w:val="0"/>
        <w:jc w:val="both"/>
        <w:rPr>
          <w:rFonts w:ascii="Times New Roman" w:hAnsi="Times New Roman" w:cs="Times New Roman"/>
        </w:rPr>
      </w:pPr>
      <w:r w:rsidRPr="00547770">
        <w:rPr>
          <w:rFonts w:ascii="Times New Roman" w:hAnsi="Times New Roman" w:cs="Times New Roman"/>
        </w:rPr>
        <w:t>Ja piedāvājuma nodrošinājums tiek iesniegts bankas garantijas vai apdrošināšanas polises veidā, tas iesniedzams elektroniska dokumenta formā, kas noformēts atbilstoši normatīvo aktu prasībām un apliecina garantijas devēja vai apdrošinātāja saistības. Ja piedāvājuma nodrošinājums tiek iesniegts apdrošināšanas polises veidā, piedāvājumam pievieno dokumentu, kas apliecina apdrošināšanas prēmijas samaksu, ja tas ir nepieciešams polises spēkā stāšanās nosacījumu izpildei.</w:t>
      </w:r>
    </w:p>
    <w:p w14:paraId="11123205" w14:textId="4423E00D" w:rsidR="00552B4D" w:rsidRPr="00547770" w:rsidRDefault="00552B4D" w:rsidP="00552B4D">
      <w:pPr>
        <w:pStyle w:val="Sarakstarindkopa"/>
        <w:numPr>
          <w:ilvl w:val="2"/>
          <w:numId w:val="1"/>
        </w:numPr>
        <w:spacing w:before="60" w:after="0" w:line="240" w:lineRule="auto"/>
        <w:contextualSpacing w:val="0"/>
        <w:jc w:val="both"/>
        <w:rPr>
          <w:rFonts w:ascii="Times New Roman" w:hAnsi="Times New Roman" w:cs="Times New Roman"/>
        </w:rPr>
      </w:pPr>
      <w:r w:rsidRPr="00547770">
        <w:rPr>
          <w:rFonts w:ascii="Times New Roman" w:hAnsi="Times New Roman" w:cs="Times New Roman"/>
        </w:rPr>
        <w:t>Ja pretendents ir piegādātāju apvienība, piedāvājuma nodrošinājumā kā garantijas saņēmējam jābūt norādītai piegādātāju apvienībai vai visiem tās dalībniekiem tādā veidā, lai nodrošinājums aptvertu visu piegādātāju apvienības saistību izpildi pret Pasūtītāju.</w:t>
      </w:r>
    </w:p>
    <w:p w14:paraId="3C58E47C" w14:textId="66AEC215" w:rsidR="002B068D" w:rsidRPr="00547770" w:rsidRDefault="002B068D" w:rsidP="00552B4D">
      <w:pPr>
        <w:pStyle w:val="Sarakstarindkopa"/>
        <w:numPr>
          <w:ilvl w:val="2"/>
          <w:numId w:val="1"/>
        </w:numPr>
        <w:spacing w:before="60" w:after="0" w:line="240" w:lineRule="auto"/>
        <w:contextualSpacing w:val="0"/>
        <w:jc w:val="both"/>
        <w:rPr>
          <w:rFonts w:ascii="Times New Roman" w:hAnsi="Times New Roman" w:cs="Times New Roman"/>
        </w:rPr>
      </w:pPr>
      <w:r w:rsidRPr="00547770">
        <w:rPr>
          <w:rFonts w:ascii="Times New Roman" w:hAnsi="Times New Roman" w:cs="Times New Roman"/>
        </w:rPr>
        <w:t>Piedāvājuma nodrošinājumam jāparedz garantijas devēja pienākums pēc Pasūtītāja pirmā pieprasījuma izmaksāt nodrošinājuma summu, ja iestājas kāds no Publisko iepirkumu likuma 50. panta sestajā daļā minētajiem gadījumiem.</w:t>
      </w:r>
    </w:p>
    <w:p w14:paraId="2F933B71" w14:textId="431CBFDE" w:rsidR="0054499D" w:rsidRPr="00547770" w:rsidRDefault="0054499D" w:rsidP="000355F6">
      <w:pPr>
        <w:pStyle w:val="Sarakstarindkopa"/>
        <w:numPr>
          <w:ilvl w:val="1"/>
          <w:numId w:val="1"/>
        </w:numPr>
        <w:spacing w:before="60" w:after="0" w:line="240" w:lineRule="auto"/>
        <w:contextualSpacing w:val="0"/>
        <w:jc w:val="both"/>
        <w:rPr>
          <w:rFonts w:ascii="Times New Roman" w:hAnsi="Times New Roman" w:cs="Times New Roman"/>
        </w:rPr>
      </w:pPr>
      <w:r w:rsidRPr="00547770">
        <w:rPr>
          <w:rFonts w:ascii="Times New Roman" w:hAnsi="Times New Roman" w:cs="Times New Roman"/>
        </w:rPr>
        <w:t>Piedāvājuma derīguma termiņš:</w:t>
      </w:r>
    </w:p>
    <w:p w14:paraId="4067B8E2" w14:textId="7F4BDEF1" w:rsidR="0054499D" w:rsidRPr="00547770" w:rsidRDefault="00547770" w:rsidP="0054499D">
      <w:pPr>
        <w:pStyle w:val="Sarakstarindkopa"/>
        <w:numPr>
          <w:ilvl w:val="2"/>
          <w:numId w:val="1"/>
        </w:numPr>
        <w:spacing w:before="60" w:after="0" w:line="240" w:lineRule="auto"/>
        <w:contextualSpacing w:val="0"/>
        <w:jc w:val="both"/>
        <w:rPr>
          <w:rFonts w:ascii="Times New Roman" w:hAnsi="Times New Roman" w:cs="Times New Roman"/>
        </w:rPr>
      </w:pPr>
      <w:r w:rsidRPr="00547770">
        <w:rPr>
          <w:rFonts w:ascii="Times New Roman" w:hAnsi="Times New Roman" w:cs="Times New Roman"/>
        </w:rPr>
        <w:t xml:space="preserve"> Pretendenta piedāvājumam jābūt spēkā vismaz 6 (sešus) mēnešus no piedāvājumu iesniegšanas termiņa beigām.</w:t>
      </w:r>
    </w:p>
    <w:p w14:paraId="3E1A87F9" w14:textId="701867E5" w:rsidR="00547770" w:rsidRPr="00547770" w:rsidRDefault="00547770" w:rsidP="0054499D">
      <w:pPr>
        <w:pStyle w:val="Sarakstarindkopa"/>
        <w:numPr>
          <w:ilvl w:val="2"/>
          <w:numId w:val="1"/>
        </w:numPr>
        <w:spacing w:before="60" w:after="0" w:line="240" w:lineRule="auto"/>
        <w:contextualSpacing w:val="0"/>
        <w:jc w:val="both"/>
        <w:rPr>
          <w:rFonts w:ascii="Times New Roman" w:hAnsi="Times New Roman" w:cs="Times New Roman"/>
        </w:rPr>
      </w:pPr>
      <w:r w:rsidRPr="00547770">
        <w:rPr>
          <w:rFonts w:ascii="Times New Roman" w:hAnsi="Times New Roman" w:cs="Times New Roman"/>
        </w:rPr>
        <w:t xml:space="preserve"> Ja objektīvu iemeslu dēļ iepirkuma procedūru nav iespējams pabeigt piedāvājuma derīguma termiņā, Komisija var rakstiski lūgt pretendentam pagarināt piedāvājuma derīguma termiņu. Pretendents par piekrišanu vai atteikumu pagarināt piedāvājuma derīguma termiņu informē Komisiju tās noteiktajā termiņā.</w:t>
      </w:r>
    </w:p>
    <w:p w14:paraId="2D053DC5" w14:textId="3EA28FA4" w:rsidR="00547770" w:rsidRPr="00547770" w:rsidRDefault="00547770" w:rsidP="0054499D">
      <w:pPr>
        <w:pStyle w:val="Sarakstarindkopa"/>
        <w:numPr>
          <w:ilvl w:val="2"/>
          <w:numId w:val="1"/>
        </w:numPr>
        <w:spacing w:before="60" w:after="0" w:line="240" w:lineRule="auto"/>
        <w:contextualSpacing w:val="0"/>
        <w:jc w:val="both"/>
        <w:rPr>
          <w:rFonts w:ascii="Times New Roman" w:hAnsi="Times New Roman" w:cs="Times New Roman"/>
        </w:rPr>
      </w:pPr>
      <w:r w:rsidRPr="00547770">
        <w:rPr>
          <w:rFonts w:ascii="Times New Roman" w:hAnsi="Times New Roman" w:cs="Times New Roman"/>
        </w:rPr>
        <w:t xml:space="preserve"> Pretendents, kurš piekrīt pagarināt piedāvājuma derīguma termiņu, nav tiesīgs grozīt savu piedāvājumu un nodrošina piedāvājuma nodrošinājuma spēkā esamības termiņa pagarināšanu atbilstoši nolikuma 3.3.5. punkta prasībām.</w:t>
      </w:r>
    </w:p>
    <w:p w14:paraId="58B7C4B7" w14:textId="457188A0" w:rsidR="000355F6" w:rsidRPr="00547770" w:rsidRDefault="000355F6" w:rsidP="000355F6">
      <w:pPr>
        <w:pStyle w:val="Sarakstarindkopa"/>
        <w:numPr>
          <w:ilvl w:val="1"/>
          <w:numId w:val="1"/>
        </w:numPr>
        <w:spacing w:before="60" w:after="0" w:line="240" w:lineRule="auto"/>
        <w:contextualSpacing w:val="0"/>
        <w:jc w:val="both"/>
        <w:rPr>
          <w:rFonts w:ascii="Times New Roman" w:hAnsi="Times New Roman" w:cs="Times New Roman"/>
        </w:rPr>
      </w:pPr>
      <w:r w:rsidRPr="00547770">
        <w:rPr>
          <w:rFonts w:ascii="Times New Roman" w:hAnsi="Times New Roman" w:cs="Times New Roman"/>
        </w:rPr>
        <w:t xml:space="preserve">Saskaņā ar Publisko iepirkumu likuma 51.pantu Līguma slēgšanas tiesības tiek piešķirtas </w:t>
      </w:r>
      <w:r w:rsidRPr="00547770">
        <w:rPr>
          <w:rFonts w:ascii="Times New Roman" w:eastAsia="ArialMT" w:hAnsi="Times New Roman" w:cs="Times New Roman"/>
          <w:b/>
          <w:bCs/>
          <w:i/>
        </w:rPr>
        <w:t>saimnieciski izdevīgākajam piedāvājumam</w:t>
      </w:r>
      <w:r w:rsidRPr="00547770">
        <w:rPr>
          <w:rFonts w:ascii="Times New Roman" w:hAnsi="Times New Roman" w:cs="Times New Roman"/>
        </w:rPr>
        <w:t>, kuru nosaka, ņemot vērā izmaksas</w:t>
      </w:r>
      <w:r w:rsidR="001D5729" w:rsidRPr="00547770">
        <w:rPr>
          <w:rFonts w:ascii="Times New Roman" w:hAnsi="Times New Roman" w:cs="Times New Roman"/>
        </w:rPr>
        <w:t xml:space="preserve"> un pakalpojuma izpildes nosacījumus.</w:t>
      </w:r>
    </w:p>
    <w:p w14:paraId="13BB4307" w14:textId="57511556" w:rsidR="00AF1C6E" w:rsidRPr="00547770" w:rsidRDefault="00AF1C6E" w:rsidP="00AF1C6E">
      <w:pPr>
        <w:pStyle w:val="Virsraksts1"/>
        <w:rPr>
          <w:rFonts w:cs="Times New Roman"/>
          <w:sz w:val="22"/>
          <w:szCs w:val="22"/>
        </w:rPr>
      </w:pPr>
      <w:r w:rsidRPr="00547770">
        <w:rPr>
          <w:rFonts w:cs="Times New Roman"/>
          <w:sz w:val="22"/>
          <w:szCs w:val="22"/>
        </w:rPr>
        <w:t>Līguma nosacījumi</w:t>
      </w:r>
    </w:p>
    <w:p w14:paraId="2A08CEDA" w14:textId="77777777" w:rsidR="000355F6" w:rsidRPr="00547770" w:rsidRDefault="000355F6" w:rsidP="000355F6">
      <w:pPr>
        <w:pStyle w:val="Sarakstarindkopa"/>
        <w:numPr>
          <w:ilvl w:val="0"/>
          <w:numId w:val="1"/>
        </w:numPr>
        <w:spacing w:before="60" w:after="0" w:line="240" w:lineRule="auto"/>
        <w:contextualSpacing w:val="0"/>
        <w:jc w:val="both"/>
        <w:rPr>
          <w:rFonts w:ascii="Times New Roman" w:hAnsi="Times New Roman" w:cs="Times New Roman"/>
          <w:vanish/>
        </w:rPr>
      </w:pPr>
    </w:p>
    <w:p w14:paraId="7575AF82" w14:textId="762C1DBE" w:rsidR="000355F6" w:rsidRPr="00547770" w:rsidRDefault="000355F6" w:rsidP="000355F6">
      <w:pPr>
        <w:pStyle w:val="Sarakstarindkopa"/>
        <w:numPr>
          <w:ilvl w:val="1"/>
          <w:numId w:val="1"/>
        </w:numPr>
        <w:spacing w:before="60" w:after="0" w:line="240" w:lineRule="auto"/>
        <w:ind w:left="432"/>
        <w:contextualSpacing w:val="0"/>
        <w:jc w:val="both"/>
        <w:rPr>
          <w:rFonts w:ascii="Times New Roman" w:hAnsi="Times New Roman" w:cs="Times New Roman"/>
        </w:rPr>
      </w:pPr>
      <w:r w:rsidRPr="00547770">
        <w:rPr>
          <w:rFonts w:ascii="Times New Roman" w:hAnsi="Times New Roman" w:cs="Times New Roman"/>
        </w:rPr>
        <w:t xml:space="preserve">Iepirkuma rezultātā ar pretendentu, kuram tiks piešķirtas līguma slēgšanas tiesības, tiks slēgts iepirkuma līgums saskaņā ar nolikuma pielikumā Nr. </w:t>
      </w:r>
      <w:r w:rsidR="001D5729" w:rsidRPr="00547770">
        <w:rPr>
          <w:rFonts w:ascii="Times New Roman" w:hAnsi="Times New Roman" w:cs="Times New Roman"/>
        </w:rPr>
        <w:t>8</w:t>
      </w:r>
      <w:r w:rsidRPr="00547770">
        <w:rPr>
          <w:rFonts w:ascii="Times New Roman" w:hAnsi="Times New Roman" w:cs="Times New Roman"/>
        </w:rPr>
        <w:t xml:space="preserve"> "</w:t>
      </w:r>
      <w:r w:rsidRPr="00547770">
        <w:rPr>
          <w:rFonts w:ascii="Times New Roman" w:hAnsi="Times New Roman" w:cs="Times New Roman"/>
          <w:i/>
          <w:iCs/>
        </w:rPr>
        <w:t>Līguma projekts</w:t>
      </w:r>
      <w:r w:rsidRPr="00547770">
        <w:rPr>
          <w:rFonts w:ascii="Times New Roman" w:hAnsi="Times New Roman" w:cs="Times New Roman"/>
        </w:rPr>
        <w:t>" pievienoto līguma projektu</w:t>
      </w:r>
      <w:r w:rsidR="00981267" w:rsidRPr="00547770">
        <w:rPr>
          <w:rFonts w:ascii="Times New Roman" w:hAnsi="Times New Roman" w:cs="Times New Roman"/>
        </w:rPr>
        <w:t>.</w:t>
      </w:r>
    </w:p>
    <w:p w14:paraId="7C370CEE" w14:textId="77777777" w:rsidR="000355F6" w:rsidRPr="00547770" w:rsidRDefault="000355F6" w:rsidP="000355F6">
      <w:pPr>
        <w:pStyle w:val="Sarakstarindkopa"/>
        <w:numPr>
          <w:ilvl w:val="1"/>
          <w:numId w:val="1"/>
        </w:numPr>
        <w:spacing w:before="60" w:after="0" w:line="240" w:lineRule="auto"/>
        <w:ind w:left="432"/>
        <w:contextualSpacing w:val="0"/>
        <w:jc w:val="both"/>
        <w:rPr>
          <w:rFonts w:ascii="Times New Roman" w:hAnsi="Times New Roman" w:cs="Times New Roman"/>
        </w:rPr>
      </w:pPr>
      <w:r w:rsidRPr="00547770">
        <w:rPr>
          <w:rFonts w:ascii="Times New Roman" w:eastAsia="Times New Roman" w:hAnsi="Times New Roman" w:cs="Times New Roman"/>
          <w:kern w:val="0"/>
          <w:lang w:eastAsia="lv-LV"/>
          <w14:ligatures w14:val="none"/>
        </w:rPr>
        <w:t>Pretendentam, iesniedzot piedāvājumu, ir uzskatāms, ka tas ir iepazinies ar līguma projektu, piekrīt tajā ietvertajiem nosacījumiem un, līguma slēgšanas tiesību piešķiršanas gadījumā, apņemas noslēgt līgumu atbilstoši nolikuma un sava piedāvājuma nosacījumiem.</w:t>
      </w:r>
    </w:p>
    <w:p w14:paraId="7C21B738" w14:textId="14C1E030" w:rsidR="000355F6" w:rsidRPr="00547770" w:rsidRDefault="000355F6" w:rsidP="000355F6">
      <w:pPr>
        <w:pStyle w:val="Sarakstarindkopa"/>
        <w:numPr>
          <w:ilvl w:val="1"/>
          <w:numId w:val="1"/>
        </w:numPr>
        <w:spacing w:before="60" w:after="0" w:line="240" w:lineRule="auto"/>
        <w:ind w:left="432"/>
        <w:contextualSpacing w:val="0"/>
        <w:jc w:val="both"/>
        <w:rPr>
          <w:rFonts w:ascii="Times New Roman" w:hAnsi="Times New Roman" w:cs="Times New Roman"/>
        </w:rPr>
      </w:pPr>
      <w:r w:rsidRPr="00547770">
        <w:rPr>
          <w:rFonts w:ascii="Times New Roman" w:eastAsia="Times New Roman" w:hAnsi="Times New Roman" w:cs="Times New Roman"/>
          <w:kern w:val="0"/>
          <w:lang w:eastAsia="lv-LV"/>
          <w14:ligatures w14:val="none"/>
        </w:rPr>
        <w:t>Līguma slēgšanas laikā līguma projekts var tikt precizēts, veicot tajā abpusēji saskaņotus labojumus, ciktāl tie negroza iepirkuma priekšmetu, pretendenta iesniegto piedāvājumu vai citas būtiskas līguma sastāvdaļas.</w:t>
      </w:r>
    </w:p>
    <w:p w14:paraId="5A35B182" w14:textId="2786987F" w:rsidR="000355F6" w:rsidRPr="00547770" w:rsidRDefault="000355F6" w:rsidP="000355F6">
      <w:pPr>
        <w:pStyle w:val="Sarakstarindkopa"/>
        <w:numPr>
          <w:ilvl w:val="1"/>
          <w:numId w:val="1"/>
        </w:numPr>
        <w:spacing w:before="60" w:after="0" w:line="240" w:lineRule="auto"/>
        <w:ind w:left="432"/>
        <w:contextualSpacing w:val="0"/>
        <w:jc w:val="both"/>
        <w:rPr>
          <w:rFonts w:ascii="Times New Roman" w:hAnsi="Times New Roman" w:cs="Times New Roman"/>
        </w:rPr>
      </w:pPr>
      <w:r w:rsidRPr="00547770">
        <w:rPr>
          <w:rFonts w:ascii="Times New Roman" w:eastAsia="Times New Roman" w:hAnsi="Times New Roman" w:cs="Times New Roman"/>
          <w:kern w:val="0"/>
          <w:lang w:eastAsia="lv-LV"/>
          <w14:ligatures w14:val="none"/>
        </w:rPr>
        <w:t xml:space="preserve">Līguma izpildes termiņš ir </w:t>
      </w:r>
      <w:r w:rsidR="001D5729" w:rsidRPr="00547770">
        <w:rPr>
          <w:rFonts w:ascii="Times New Roman" w:eastAsia="Times New Roman" w:hAnsi="Times New Roman" w:cs="Times New Roman"/>
          <w:kern w:val="0"/>
          <w:lang w:eastAsia="lv-LV"/>
          <w14:ligatures w14:val="none"/>
        </w:rPr>
        <w:t>202</w:t>
      </w:r>
      <w:r w:rsidR="004A4360" w:rsidRPr="00547770">
        <w:rPr>
          <w:rFonts w:ascii="Times New Roman" w:eastAsia="Times New Roman" w:hAnsi="Times New Roman" w:cs="Times New Roman"/>
          <w:kern w:val="0"/>
          <w:lang w:eastAsia="lv-LV"/>
          <w14:ligatures w14:val="none"/>
        </w:rPr>
        <w:t>8</w:t>
      </w:r>
      <w:r w:rsidR="001D5729" w:rsidRPr="00547770">
        <w:rPr>
          <w:rFonts w:ascii="Times New Roman" w:eastAsia="Times New Roman" w:hAnsi="Times New Roman" w:cs="Times New Roman"/>
          <w:kern w:val="0"/>
          <w:lang w:eastAsia="lv-LV"/>
          <w14:ligatures w14:val="none"/>
        </w:rPr>
        <w:t xml:space="preserve">. gada </w:t>
      </w:r>
      <w:r w:rsidR="004A4360" w:rsidRPr="00547770">
        <w:rPr>
          <w:rFonts w:ascii="Times New Roman" w:eastAsia="Times New Roman" w:hAnsi="Times New Roman" w:cs="Times New Roman"/>
          <w:kern w:val="0"/>
          <w:lang w:eastAsia="lv-LV"/>
          <w14:ligatures w14:val="none"/>
        </w:rPr>
        <w:t>15</w:t>
      </w:r>
      <w:r w:rsidR="001D5729" w:rsidRPr="00547770">
        <w:rPr>
          <w:rFonts w:ascii="Times New Roman" w:eastAsia="Times New Roman" w:hAnsi="Times New Roman" w:cs="Times New Roman"/>
          <w:kern w:val="0"/>
          <w:lang w:eastAsia="lv-LV"/>
          <w14:ligatures w14:val="none"/>
        </w:rPr>
        <w:t xml:space="preserve">. </w:t>
      </w:r>
      <w:r w:rsidR="004A4360" w:rsidRPr="00547770">
        <w:rPr>
          <w:rFonts w:ascii="Times New Roman" w:eastAsia="Times New Roman" w:hAnsi="Times New Roman" w:cs="Times New Roman"/>
          <w:kern w:val="0"/>
          <w:lang w:eastAsia="lv-LV"/>
          <w14:ligatures w14:val="none"/>
        </w:rPr>
        <w:t>janvār</w:t>
      </w:r>
      <w:r w:rsidR="001D5729" w:rsidRPr="00547770">
        <w:rPr>
          <w:rFonts w:ascii="Times New Roman" w:eastAsia="Times New Roman" w:hAnsi="Times New Roman" w:cs="Times New Roman"/>
          <w:kern w:val="0"/>
          <w:lang w:eastAsia="lv-LV"/>
          <w14:ligatures w14:val="none"/>
        </w:rPr>
        <w:t>is.</w:t>
      </w:r>
      <w:r w:rsidRPr="00547770">
        <w:rPr>
          <w:rFonts w:ascii="Times New Roman" w:eastAsia="Times New Roman" w:hAnsi="Times New Roman" w:cs="Times New Roman"/>
          <w:kern w:val="0"/>
          <w:lang w:eastAsia="lv-LV"/>
          <w14:ligatures w14:val="none"/>
        </w:rPr>
        <w:t xml:space="preserve"> </w:t>
      </w:r>
    </w:p>
    <w:p w14:paraId="35891C76" w14:textId="77777777" w:rsidR="000355F6" w:rsidRPr="00547770" w:rsidRDefault="000355F6" w:rsidP="000355F6">
      <w:pPr>
        <w:pStyle w:val="Sarakstarindkopa"/>
        <w:numPr>
          <w:ilvl w:val="1"/>
          <w:numId w:val="1"/>
        </w:numPr>
        <w:spacing w:before="60" w:after="0" w:line="240" w:lineRule="auto"/>
        <w:ind w:left="432"/>
        <w:contextualSpacing w:val="0"/>
        <w:jc w:val="both"/>
        <w:rPr>
          <w:rFonts w:ascii="Times New Roman" w:hAnsi="Times New Roman" w:cs="Times New Roman"/>
        </w:rPr>
      </w:pPr>
      <w:r w:rsidRPr="00547770">
        <w:rPr>
          <w:rFonts w:ascii="Times New Roman" w:eastAsia="Times New Roman" w:hAnsi="Times New Roman" w:cs="Times New Roman"/>
          <w:kern w:val="0"/>
          <w:lang w:eastAsia="lv-LV"/>
          <w14:ligatures w14:val="none"/>
        </w:rPr>
        <w:t>Līguma izpildes vieta ir "</w:t>
      </w:r>
      <w:r w:rsidRPr="00547770">
        <w:rPr>
          <w:rFonts w:ascii="Times New Roman" w:eastAsia="Times New Roman" w:hAnsi="Times New Roman" w:cs="Times New Roman"/>
          <w:i/>
          <w:iCs/>
          <w:kern w:val="0"/>
          <w:lang w:eastAsia="lv-LV"/>
          <w14:ligatures w14:val="none"/>
        </w:rPr>
        <w:t>Grants karjers Siliņi</w:t>
      </w:r>
      <w:r w:rsidRPr="00547770">
        <w:rPr>
          <w:rFonts w:ascii="Times New Roman" w:eastAsia="Times New Roman" w:hAnsi="Times New Roman" w:cs="Times New Roman"/>
          <w:kern w:val="0"/>
          <w:lang w:eastAsia="lv-LV"/>
          <w14:ligatures w14:val="none"/>
        </w:rPr>
        <w:t>", Kurmāles pagasts, Kuldīgas novads (zemes vienības kadastra apzīmējums 62600090148).</w:t>
      </w:r>
    </w:p>
    <w:p w14:paraId="69FEF597" w14:textId="77777777" w:rsidR="000355F6" w:rsidRPr="00547770" w:rsidRDefault="000355F6" w:rsidP="000355F6">
      <w:pPr>
        <w:pStyle w:val="Sarakstarindkopa"/>
        <w:numPr>
          <w:ilvl w:val="1"/>
          <w:numId w:val="1"/>
        </w:numPr>
        <w:spacing w:before="60" w:after="0" w:line="240" w:lineRule="auto"/>
        <w:ind w:left="432"/>
        <w:contextualSpacing w:val="0"/>
        <w:jc w:val="both"/>
        <w:rPr>
          <w:rFonts w:ascii="Times New Roman" w:hAnsi="Times New Roman" w:cs="Times New Roman"/>
        </w:rPr>
      </w:pPr>
      <w:r w:rsidRPr="00547770">
        <w:rPr>
          <w:rFonts w:ascii="Times New Roman" w:eastAsia="Times New Roman" w:hAnsi="Times New Roman" w:cs="Times New Roman"/>
          <w:kern w:val="0"/>
          <w:lang w:eastAsia="lv-LV"/>
          <w14:ligatures w14:val="none"/>
        </w:rPr>
        <w:t>Ja līguma projektā ir paredzēts saistību izpildes nodrošinājums, izraudzītajam pretendentam tas jāiesniedz līguma projektā noteiktajā apmērā, termiņā un kārtībā.</w:t>
      </w:r>
    </w:p>
    <w:p w14:paraId="4AAEDE2A" w14:textId="2948D422" w:rsidR="000355F6" w:rsidRPr="00547770" w:rsidRDefault="000355F6" w:rsidP="000355F6">
      <w:pPr>
        <w:pStyle w:val="Sarakstarindkopa"/>
        <w:numPr>
          <w:ilvl w:val="1"/>
          <w:numId w:val="1"/>
        </w:numPr>
        <w:spacing w:before="60" w:after="0" w:line="240" w:lineRule="auto"/>
        <w:ind w:left="432"/>
        <w:contextualSpacing w:val="0"/>
        <w:jc w:val="both"/>
        <w:rPr>
          <w:rFonts w:ascii="Times New Roman" w:hAnsi="Times New Roman" w:cs="Times New Roman"/>
        </w:rPr>
      </w:pPr>
      <w:r w:rsidRPr="00547770">
        <w:rPr>
          <w:rFonts w:ascii="Times New Roman" w:eastAsia="Times New Roman" w:hAnsi="Times New Roman" w:cs="Times New Roman"/>
          <w:kern w:val="0"/>
          <w:lang w:eastAsia="lv-LV"/>
          <w14:ligatures w14:val="none"/>
        </w:rPr>
        <w:lastRenderedPageBreak/>
        <w:t>Ja līguma projektā ir paredzēta Izpildītāja civiltiesiskās atbildības apdrošināšana vai citi apdrošināšanas veidi, izraudzītajam pretendentam pirms līguma izpildes uzsākšanas jāiesniedz attiecīgie apdrošināšanas dokumenti līguma projektā noteiktajā kārtībā</w:t>
      </w:r>
    </w:p>
    <w:p w14:paraId="414D960A" w14:textId="36FC1750" w:rsidR="000355F6" w:rsidRPr="00547770" w:rsidRDefault="000355F6" w:rsidP="000355F6">
      <w:pPr>
        <w:pStyle w:val="Sarakstarindkopa"/>
        <w:numPr>
          <w:ilvl w:val="1"/>
          <w:numId w:val="1"/>
        </w:numPr>
        <w:spacing w:before="60" w:after="0" w:line="240" w:lineRule="auto"/>
        <w:ind w:left="432"/>
        <w:contextualSpacing w:val="0"/>
        <w:jc w:val="both"/>
        <w:rPr>
          <w:rFonts w:ascii="Times New Roman" w:hAnsi="Times New Roman" w:cs="Times New Roman"/>
        </w:rPr>
      </w:pPr>
      <w:r w:rsidRPr="00547770">
        <w:rPr>
          <w:rFonts w:ascii="Times New Roman" w:hAnsi="Times New Roman" w:cs="Times New Roman"/>
        </w:rPr>
        <w:t xml:space="preserve">Līguma grozījumi ir pieļaujami tikai Publisko iepirkumu likuma 61. pantā </w:t>
      </w:r>
      <w:r w:rsidR="00547770">
        <w:rPr>
          <w:rFonts w:ascii="Times New Roman" w:hAnsi="Times New Roman" w:cs="Times New Roman"/>
        </w:rPr>
        <w:t xml:space="preserve">un Līgumā </w:t>
      </w:r>
      <w:r w:rsidRPr="00547770">
        <w:rPr>
          <w:rFonts w:ascii="Times New Roman" w:hAnsi="Times New Roman" w:cs="Times New Roman"/>
        </w:rPr>
        <w:t>paredzētajos gadījumos un līguma projektā noteiktajā kārtībā.</w:t>
      </w:r>
    </w:p>
    <w:p w14:paraId="67A68DD7" w14:textId="51457552" w:rsidR="00085B9C" w:rsidRPr="00547770" w:rsidRDefault="007A65F5" w:rsidP="00E11738">
      <w:pPr>
        <w:pStyle w:val="Virsraksts1"/>
        <w:spacing w:line="240" w:lineRule="auto"/>
        <w:rPr>
          <w:rFonts w:cs="Times New Roman"/>
          <w:sz w:val="22"/>
          <w:szCs w:val="22"/>
        </w:rPr>
      </w:pPr>
      <w:r w:rsidRPr="00547770">
        <w:rPr>
          <w:rFonts w:cs="Times New Roman"/>
          <w:sz w:val="22"/>
          <w:szCs w:val="22"/>
        </w:rPr>
        <w:t>Iepirkuma dokumentu saņemšana</w:t>
      </w:r>
    </w:p>
    <w:p w14:paraId="4BEB5046" w14:textId="77777777" w:rsidR="004325B3" w:rsidRPr="00547770" w:rsidRDefault="004325B3" w:rsidP="00E11738">
      <w:pPr>
        <w:pStyle w:val="Sarakstarindkopa"/>
        <w:numPr>
          <w:ilvl w:val="0"/>
          <w:numId w:val="1"/>
        </w:numPr>
        <w:spacing w:before="60" w:after="0" w:line="240" w:lineRule="auto"/>
        <w:contextualSpacing w:val="0"/>
        <w:jc w:val="both"/>
        <w:rPr>
          <w:rFonts w:ascii="Times New Roman" w:eastAsia="Times New Roman" w:hAnsi="Times New Roman" w:cs="Times New Roman"/>
          <w:vanish/>
        </w:rPr>
      </w:pPr>
    </w:p>
    <w:p w14:paraId="67587983" w14:textId="6799B704" w:rsidR="00085B9C" w:rsidRPr="00547770" w:rsidRDefault="00836ABB" w:rsidP="00E11738">
      <w:pPr>
        <w:pStyle w:val="Sarakstarindkopa"/>
        <w:numPr>
          <w:ilvl w:val="1"/>
          <w:numId w:val="1"/>
        </w:numPr>
        <w:spacing w:before="60" w:after="0" w:line="240" w:lineRule="auto"/>
        <w:ind w:left="360"/>
        <w:contextualSpacing w:val="0"/>
        <w:jc w:val="both"/>
        <w:rPr>
          <w:rStyle w:val="Hipersaite"/>
          <w:rFonts w:ascii="Times New Roman" w:hAnsi="Times New Roman" w:cs="Times New Roman"/>
          <w:color w:val="auto"/>
          <w:u w:val="none"/>
        </w:rPr>
      </w:pPr>
      <w:r w:rsidRPr="00547770">
        <w:rPr>
          <w:rFonts w:ascii="Times New Roman" w:eastAsia="Times New Roman" w:hAnsi="Times New Roman" w:cs="Times New Roman"/>
        </w:rPr>
        <w:t>Iepirkuma dokumenti ir pieejami Elektronisko iepirkumu sistēmas (turpmāk - EIS) e-konkursu apakšsistēm</w:t>
      </w:r>
      <w:r w:rsidR="00BF3022" w:rsidRPr="00547770">
        <w:rPr>
          <w:rFonts w:ascii="Times New Roman" w:eastAsia="Times New Roman" w:hAnsi="Times New Roman" w:cs="Times New Roman"/>
        </w:rPr>
        <w:t>as pasūtītāja profilā:</w:t>
      </w:r>
      <w:r w:rsidRPr="00547770">
        <w:rPr>
          <w:rFonts w:ascii="Times New Roman" w:eastAsia="Times New Roman" w:hAnsi="Times New Roman" w:cs="Times New Roman"/>
        </w:rPr>
        <w:t xml:space="preserve"> </w:t>
      </w:r>
      <w:hyperlink r:id="rId15" w:history="1">
        <w:r w:rsidR="001A48BB" w:rsidRPr="00547770">
          <w:rPr>
            <w:rStyle w:val="Hipersaite"/>
            <w:rFonts w:ascii="Times New Roman" w:hAnsi="Times New Roman" w:cs="Times New Roman"/>
          </w:rPr>
          <w:t>https://www.eis.gov.lv/EKEIS/Supplier/Organizer/506</w:t>
        </w:r>
      </w:hyperlink>
      <w:r w:rsidR="001A48BB" w:rsidRPr="00547770">
        <w:rPr>
          <w:rFonts w:ascii="Times New Roman" w:hAnsi="Times New Roman" w:cs="Times New Roman"/>
        </w:rPr>
        <w:t xml:space="preserve"> </w:t>
      </w:r>
      <w:r w:rsidR="00974230" w:rsidRPr="00547770">
        <w:rPr>
          <w:rFonts w:ascii="Times New Roman" w:hAnsi="Times New Roman" w:cs="Times New Roman"/>
        </w:rPr>
        <w:t xml:space="preserve"> </w:t>
      </w:r>
      <w:r w:rsidR="001A73F1" w:rsidRPr="00547770">
        <w:rPr>
          <w:rFonts w:ascii="Times New Roman" w:hAnsi="Times New Roman" w:cs="Times New Roman"/>
        </w:rPr>
        <w:t xml:space="preserve"> </w:t>
      </w:r>
      <w:r w:rsidR="00C27F22" w:rsidRPr="00547770">
        <w:rPr>
          <w:rFonts w:ascii="Times New Roman" w:hAnsi="Times New Roman" w:cs="Times New Roman"/>
        </w:rPr>
        <w:t xml:space="preserve"> </w:t>
      </w:r>
      <w:r w:rsidR="00BF3022" w:rsidRPr="00547770">
        <w:rPr>
          <w:rStyle w:val="Hipersaite"/>
          <w:rFonts w:ascii="Times New Roman" w:hAnsi="Times New Roman" w:cs="Times New Roman"/>
          <w:color w:val="auto"/>
          <w:u w:val="none"/>
        </w:rPr>
        <w:t xml:space="preserve"> (turpmāk tekstā - </w:t>
      </w:r>
      <w:r w:rsidR="00C27F22" w:rsidRPr="00547770">
        <w:rPr>
          <w:rStyle w:val="Hipersaite"/>
          <w:rFonts w:ascii="Times New Roman" w:hAnsi="Times New Roman" w:cs="Times New Roman"/>
          <w:i/>
          <w:iCs/>
          <w:color w:val="auto"/>
          <w:u w:val="none"/>
        </w:rPr>
        <w:t>iepirkuma</w:t>
      </w:r>
      <w:r w:rsidR="00BF3022" w:rsidRPr="00547770">
        <w:rPr>
          <w:rStyle w:val="Hipersaite"/>
          <w:rFonts w:ascii="Times New Roman" w:hAnsi="Times New Roman" w:cs="Times New Roman"/>
          <w:i/>
          <w:iCs/>
          <w:color w:val="auto"/>
          <w:u w:val="none"/>
        </w:rPr>
        <w:t xml:space="preserve"> vietne</w:t>
      </w:r>
      <w:r w:rsidR="00BF3022" w:rsidRPr="00547770">
        <w:rPr>
          <w:rStyle w:val="Hipersaite"/>
          <w:rFonts w:ascii="Times New Roman" w:hAnsi="Times New Roman" w:cs="Times New Roman"/>
          <w:color w:val="auto"/>
          <w:u w:val="none"/>
        </w:rPr>
        <w:t>).</w:t>
      </w:r>
      <w:r w:rsidR="00474B49" w:rsidRPr="00547770">
        <w:rPr>
          <w:rStyle w:val="Hipersaite"/>
          <w:rFonts w:ascii="Times New Roman" w:hAnsi="Times New Roman" w:cs="Times New Roman"/>
          <w:color w:val="auto"/>
          <w:u w:val="none"/>
        </w:rPr>
        <w:t xml:space="preserve"> </w:t>
      </w:r>
    </w:p>
    <w:p w14:paraId="2D847F88" w14:textId="76EB974F" w:rsidR="00BF3022" w:rsidRPr="00547770" w:rsidRDefault="00BF3022" w:rsidP="00E11738">
      <w:pPr>
        <w:pStyle w:val="Virsraksts1"/>
        <w:spacing w:line="240" w:lineRule="auto"/>
        <w:rPr>
          <w:rFonts w:cs="Times New Roman"/>
          <w:sz w:val="22"/>
          <w:szCs w:val="22"/>
        </w:rPr>
      </w:pPr>
      <w:r w:rsidRPr="00547770">
        <w:rPr>
          <w:rFonts w:cs="Times New Roman"/>
          <w:sz w:val="22"/>
          <w:szCs w:val="22"/>
        </w:rPr>
        <w:t>Informācijas apmaiņa</w:t>
      </w:r>
    </w:p>
    <w:p w14:paraId="38FC10D8" w14:textId="77777777" w:rsidR="004325B3" w:rsidRPr="00547770" w:rsidRDefault="004325B3" w:rsidP="00E11738">
      <w:pPr>
        <w:pStyle w:val="Sarakstarindkopa"/>
        <w:numPr>
          <w:ilvl w:val="0"/>
          <w:numId w:val="1"/>
        </w:numPr>
        <w:spacing w:before="60" w:after="0" w:line="240" w:lineRule="auto"/>
        <w:contextualSpacing w:val="0"/>
        <w:jc w:val="both"/>
        <w:rPr>
          <w:rFonts w:ascii="Times New Roman" w:eastAsia="Times New Roman" w:hAnsi="Times New Roman" w:cs="Times New Roman"/>
          <w:vanish/>
          <w:lang w:eastAsia="zh-CN"/>
        </w:rPr>
      </w:pPr>
    </w:p>
    <w:p w14:paraId="1AB56DED" w14:textId="5FD79251" w:rsidR="00BF3022" w:rsidRPr="00547770" w:rsidRDefault="00085B9C" w:rsidP="00E11738">
      <w:pPr>
        <w:pStyle w:val="Sarakstarindkopa"/>
        <w:numPr>
          <w:ilvl w:val="1"/>
          <w:numId w:val="1"/>
        </w:numPr>
        <w:spacing w:before="60" w:after="0" w:line="240" w:lineRule="auto"/>
        <w:ind w:left="360"/>
        <w:contextualSpacing w:val="0"/>
        <w:jc w:val="both"/>
        <w:rPr>
          <w:rFonts w:ascii="Times New Roman" w:hAnsi="Times New Roman" w:cs="Times New Roman"/>
        </w:rPr>
      </w:pPr>
      <w:r w:rsidRPr="00547770">
        <w:rPr>
          <w:rFonts w:ascii="Times New Roman" w:eastAsia="Times New Roman" w:hAnsi="Times New Roman" w:cs="Times New Roman"/>
          <w:lang w:eastAsia="zh-CN"/>
        </w:rPr>
        <w:t xml:space="preserve">Informācijas apmaiņa starp </w:t>
      </w:r>
      <w:r w:rsidR="00C27F22" w:rsidRPr="00547770">
        <w:rPr>
          <w:rFonts w:ascii="Times New Roman" w:eastAsia="Times New Roman" w:hAnsi="Times New Roman" w:cs="Times New Roman"/>
          <w:lang w:eastAsia="zh-CN"/>
        </w:rPr>
        <w:t>P</w:t>
      </w:r>
      <w:r w:rsidRPr="00547770">
        <w:rPr>
          <w:rFonts w:ascii="Times New Roman" w:eastAsia="Times New Roman" w:hAnsi="Times New Roman" w:cs="Times New Roman"/>
          <w:lang w:eastAsia="zh-CN"/>
        </w:rPr>
        <w:t xml:space="preserve">asūtītāju un </w:t>
      </w:r>
      <w:r w:rsidR="00694F36" w:rsidRPr="00547770">
        <w:rPr>
          <w:rFonts w:ascii="Times New Roman" w:eastAsia="Times New Roman" w:hAnsi="Times New Roman" w:cs="Times New Roman"/>
          <w:lang w:eastAsia="zh-CN"/>
        </w:rPr>
        <w:t>piegādātājiem</w:t>
      </w:r>
      <w:r w:rsidRPr="00547770">
        <w:rPr>
          <w:rFonts w:ascii="Times New Roman" w:eastAsia="Times New Roman" w:hAnsi="Times New Roman" w:cs="Times New Roman"/>
          <w:lang w:eastAsia="zh-CN"/>
        </w:rPr>
        <w:t xml:space="preserve"> notiek PIL noteiktajā kārtībā, izmantojot elektroniskos saziņas līdzekļus. Ieinteresētais </w:t>
      </w:r>
      <w:r w:rsidR="00694F36" w:rsidRPr="00547770">
        <w:rPr>
          <w:rFonts w:ascii="Times New Roman" w:eastAsia="Times New Roman" w:hAnsi="Times New Roman" w:cs="Times New Roman"/>
          <w:lang w:eastAsia="zh-CN"/>
        </w:rPr>
        <w:t>piegādātājs</w:t>
      </w:r>
      <w:r w:rsidRPr="00547770">
        <w:rPr>
          <w:rFonts w:ascii="Times New Roman" w:eastAsia="Times New Roman" w:hAnsi="Times New Roman" w:cs="Times New Roman"/>
          <w:lang w:eastAsia="zh-CN"/>
        </w:rPr>
        <w:t xml:space="preserve"> papildu informāciju par nolikumā iekļautajām prasībām pieprasa rakstiskā veidā, ievietojot to </w:t>
      </w:r>
      <w:r w:rsidR="00C27F22" w:rsidRPr="00547770">
        <w:rPr>
          <w:rFonts w:ascii="Times New Roman" w:eastAsia="Times New Roman" w:hAnsi="Times New Roman" w:cs="Times New Roman"/>
          <w:lang w:eastAsia="zh-CN"/>
        </w:rPr>
        <w:t>iepirkuma</w:t>
      </w:r>
      <w:r w:rsidRPr="00547770">
        <w:rPr>
          <w:rFonts w:ascii="Times New Roman" w:eastAsia="Times New Roman" w:hAnsi="Times New Roman" w:cs="Times New Roman"/>
          <w:lang w:eastAsia="zh-CN"/>
        </w:rPr>
        <w:t xml:space="preserve"> vietnē vai nosūtot nolikuma 1.</w:t>
      </w:r>
      <w:r w:rsidR="00E363A9">
        <w:rPr>
          <w:rFonts w:ascii="Times New Roman" w:eastAsia="Times New Roman" w:hAnsi="Times New Roman" w:cs="Times New Roman"/>
          <w:lang w:eastAsia="zh-CN"/>
        </w:rPr>
        <w:t>7</w:t>
      </w:r>
      <w:r w:rsidRPr="00547770">
        <w:rPr>
          <w:rFonts w:ascii="Times New Roman" w:eastAsia="Times New Roman" w:hAnsi="Times New Roman" w:cs="Times New Roman"/>
          <w:lang w:eastAsia="zh-CN"/>
        </w:rPr>
        <w:t xml:space="preserve">. punktā norādītajai </w:t>
      </w:r>
      <w:r w:rsidR="00694F36" w:rsidRPr="00547770">
        <w:rPr>
          <w:rFonts w:ascii="Times New Roman" w:eastAsia="Times New Roman" w:hAnsi="Times New Roman" w:cs="Times New Roman"/>
          <w:lang w:eastAsia="zh-CN"/>
        </w:rPr>
        <w:t>p</w:t>
      </w:r>
      <w:r w:rsidRPr="00547770">
        <w:rPr>
          <w:rFonts w:ascii="Times New Roman" w:eastAsia="Times New Roman" w:hAnsi="Times New Roman" w:cs="Times New Roman"/>
          <w:lang w:eastAsia="zh-CN"/>
        </w:rPr>
        <w:t>asūtītāja kontaktpersonai.</w:t>
      </w:r>
    </w:p>
    <w:p w14:paraId="641ADE82" w14:textId="263D1FBB" w:rsidR="003A0DB5" w:rsidRPr="00547770" w:rsidRDefault="003A0DB5"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547770">
        <w:rPr>
          <w:rFonts w:ascii="Times New Roman" w:hAnsi="Times New Roman" w:cs="Times New Roman"/>
        </w:rPr>
        <w:t xml:space="preserve">Ja piegādātājs ir laikus pieprasījis papildu informāciju par iepirkuma procedūras dokumentos iekļautajām prasībām, pasūtītājs to sniedz </w:t>
      </w:r>
      <w:r w:rsidR="00003752" w:rsidRPr="00547770">
        <w:rPr>
          <w:rFonts w:ascii="Times New Roman" w:hAnsi="Times New Roman" w:cs="Times New Roman"/>
        </w:rPr>
        <w:t>piecu</w:t>
      </w:r>
      <w:r w:rsidR="00974230" w:rsidRPr="00547770">
        <w:rPr>
          <w:rFonts w:ascii="Times New Roman" w:hAnsi="Times New Roman" w:cs="Times New Roman"/>
        </w:rPr>
        <w:t xml:space="preserve"> (</w:t>
      </w:r>
      <w:r w:rsidR="00003752" w:rsidRPr="00547770">
        <w:rPr>
          <w:rFonts w:ascii="Times New Roman" w:hAnsi="Times New Roman" w:cs="Times New Roman"/>
        </w:rPr>
        <w:t>5</w:t>
      </w:r>
      <w:r w:rsidR="00974230" w:rsidRPr="00547770">
        <w:rPr>
          <w:rFonts w:ascii="Times New Roman" w:hAnsi="Times New Roman" w:cs="Times New Roman"/>
        </w:rPr>
        <w:t>)</w:t>
      </w:r>
      <w:r w:rsidRPr="00547770">
        <w:rPr>
          <w:rFonts w:ascii="Times New Roman" w:hAnsi="Times New Roman" w:cs="Times New Roman"/>
        </w:rPr>
        <w:t xml:space="preserve"> darbdienu laikā, bet ne vēlāk kā </w:t>
      </w:r>
      <w:r w:rsidR="00003752" w:rsidRPr="00547770">
        <w:rPr>
          <w:rFonts w:ascii="Times New Roman" w:hAnsi="Times New Roman" w:cs="Times New Roman"/>
        </w:rPr>
        <w:t>sešas</w:t>
      </w:r>
      <w:r w:rsidR="00974230" w:rsidRPr="00547770">
        <w:rPr>
          <w:rFonts w:ascii="Times New Roman" w:hAnsi="Times New Roman" w:cs="Times New Roman"/>
        </w:rPr>
        <w:t xml:space="preserve"> (</w:t>
      </w:r>
      <w:r w:rsidR="00003752" w:rsidRPr="00547770">
        <w:rPr>
          <w:rFonts w:ascii="Times New Roman" w:hAnsi="Times New Roman" w:cs="Times New Roman"/>
        </w:rPr>
        <w:t>6</w:t>
      </w:r>
      <w:r w:rsidR="00974230" w:rsidRPr="00547770">
        <w:rPr>
          <w:rFonts w:ascii="Times New Roman" w:hAnsi="Times New Roman" w:cs="Times New Roman"/>
        </w:rPr>
        <w:t>)</w:t>
      </w:r>
      <w:r w:rsidRPr="00547770">
        <w:rPr>
          <w:rFonts w:ascii="Times New Roman" w:hAnsi="Times New Roman" w:cs="Times New Roman"/>
        </w:rPr>
        <w:t xml:space="preserve"> dienas pirms piedāvājumu iesniegšanas termiņa beigām</w:t>
      </w:r>
    </w:p>
    <w:p w14:paraId="650C38F3" w14:textId="48243629" w:rsidR="00085B9C" w:rsidRPr="00547770" w:rsidRDefault="00085B9C"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547770">
        <w:rPr>
          <w:rFonts w:ascii="Times New Roman" w:eastAsia="Times New Roman" w:hAnsi="Times New Roman" w:cs="Times New Roman"/>
        </w:rPr>
        <w:t xml:space="preserve">Jebkura papildu informācija, tostarp arī atbildes uz </w:t>
      </w:r>
      <w:r w:rsidR="00694F36" w:rsidRPr="00547770">
        <w:rPr>
          <w:rFonts w:ascii="Times New Roman" w:eastAsia="Times New Roman" w:hAnsi="Times New Roman" w:cs="Times New Roman"/>
        </w:rPr>
        <w:t>piegādātāju</w:t>
      </w:r>
      <w:r w:rsidRPr="00547770">
        <w:rPr>
          <w:rFonts w:ascii="Times New Roman" w:eastAsia="Times New Roman" w:hAnsi="Times New Roman" w:cs="Times New Roman"/>
        </w:rPr>
        <w:t xml:space="preserve"> uzdotajiem jautājumiem</w:t>
      </w:r>
      <w:r w:rsidR="00847BC5" w:rsidRPr="00547770">
        <w:rPr>
          <w:rFonts w:ascii="Times New Roman" w:eastAsia="Times New Roman" w:hAnsi="Times New Roman" w:cs="Times New Roman"/>
        </w:rPr>
        <w:t xml:space="preserve">, </w:t>
      </w:r>
      <w:r w:rsidRPr="00547770">
        <w:rPr>
          <w:rFonts w:ascii="Times New Roman" w:eastAsia="Times New Roman" w:hAnsi="Times New Roman" w:cs="Times New Roman"/>
        </w:rPr>
        <w:t xml:space="preserve">norādot arī uzdotos jautājumus, saistībā ar </w:t>
      </w:r>
      <w:r w:rsidR="00C27F22" w:rsidRPr="00547770">
        <w:rPr>
          <w:rFonts w:ascii="Times New Roman" w:eastAsia="Times New Roman" w:hAnsi="Times New Roman" w:cs="Times New Roman"/>
        </w:rPr>
        <w:t>iepirkumu</w:t>
      </w:r>
      <w:r w:rsidRPr="00547770">
        <w:rPr>
          <w:rFonts w:ascii="Times New Roman" w:eastAsia="Times New Roman" w:hAnsi="Times New Roman" w:cs="Times New Roman"/>
        </w:rPr>
        <w:t xml:space="preserve"> tiek publicēta </w:t>
      </w:r>
      <w:r w:rsidR="00C27F22" w:rsidRPr="00547770">
        <w:rPr>
          <w:rFonts w:ascii="Times New Roman" w:eastAsia="Times New Roman" w:hAnsi="Times New Roman" w:cs="Times New Roman"/>
        </w:rPr>
        <w:t>iepirkuma</w:t>
      </w:r>
      <w:r w:rsidRPr="00547770">
        <w:rPr>
          <w:rFonts w:ascii="Times New Roman" w:eastAsia="Times New Roman" w:hAnsi="Times New Roman" w:cs="Times New Roman"/>
        </w:rPr>
        <w:t xml:space="preserve"> vietnē.</w:t>
      </w:r>
    </w:p>
    <w:p w14:paraId="347CA7BE" w14:textId="4EB215FB" w:rsidR="00085B9C" w:rsidRPr="00547770" w:rsidRDefault="00694F36"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547770">
        <w:rPr>
          <w:rFonts w:ascii="Times New Roman" w:hAnsi="Times New Roman" w:cs="Times New Roman"/>
        </w:rPr>
        <w:t>Piegādātājam</w:t>
      </w:r>
      <w:r w:rsidR="00085B9C" w:rsidRPr="00547770">
        <w:rPr>
          <w:rFonts w:ascii="Times New Roman" w:hAnsi="Times New Roman" w:cs="Times New Roman"/>
        </w:rPr>
        <w:t xml:space="preserve"> ir pienākums sekot informācijai, kas tiek publicēta </w:t>
      </w:r>
      <w:r w:rsidR="00C27F22" w:rsidRPr="00547770">
        <w:rPr>
          <w:rFonts w:ascii="Times New Roman" w:hAnsi="Times New Roman" w:cs="Times New Roman"/>
        </w:rPr>
        <w:t>iepirkuma</w:t>
      </w:r>
      <w:r w:rsidR="00085B9C" w:rsidRPr="00547770">
        <w:rPr>
          <w:rFonts w:ascii="Times New Roman" w:hAnsi="Times New Roman" w:cs="Times New Roman"/>
        </w:rPr>
        <w:t xml:space="preserve"> vietnē, un, ja informācija ir ievietota </w:t>
      </w:r>
      <w:r w:rsidR="00C27F22" w:rsidRPr="00547770">
        <w:rPr>
          <w:rFonts w:ascii="Times New Roman" w:hAnsi="Times New Roman" w:cs="Times New Roman"/>
        </w:rPr>
        <w:t>iepirkuma</w:t>
      </w:r>
      <w:r w:rsidR="00085B9C" w:rsidRPr="00547770">
        <w:rPr>
          <w:rFonts w:ascii="Times New Roman" w:hAnsi="Times New Roman" w:cs="Times New Roman"/>
        </w:rPr>
        <w:t xml:space="preserve"> vietnē, tiek uzskatīts, ka </w:t>
      </w:r>
      <w:r w:rsidRPr="00547770">
        <w:rPr>
          <w:rFonts w:ascii="Times New Roman" w:hAnsi="Times New Roman" w:cs="Times New Roman"/>
        </w:rPr>
        <w:t>piegādātājs</w:t>
      </w:r>
      <w:r w:rsidR="00085B9C" w:rsidRPr="00547770">
        <w:rPr>
          <w:rFonts w:ascii="Times New Roman" w:hAnsi="Times New Roman" w:cs="Times New Roman"/>
        </w:rPr>
        <w:t xml:space="preserve"> šīs ziņas ir saņēmis. </w:t>
      </w:r>
    </w:p>
    <w:p w14:paraId="5C563E72" w14:textId="4A8E0478" w:rsidR="00085B9C" w:rsidRPr="00547770" w:rsidRDefault="00085B9C"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547770">
        <w:rPr>
          <w:rFonts w:ascii="Times New Roman" w:eastAsia="Calibri" w:hAnsi="Times New Roman" w:cs="Times New Roman"/>
        </w:rPr>
        <w:t>Laikā no piedāvājumu iesniegšanas dienas līdz to atvēršanas brīdim Komisija nesniedz informāciju par citu piedāvājumu esamību. Piedāvājumu vērtēšanas laikā – līdz rezultātu paziņošanai – Komisija nesniedz informāciju par vērtēšanas procesu.</w:t>
      </w:r>
    </w:p>
    <w:p w14:paraId="0AD5B7AE" w14:textId="7F7299D0" w:rsidR="00B84D99" w:rsidRPr="00547770" w:rsidRDefault="00FC384B" w:rsidP="00E11738">
      <w:pPr>
        <w:pStyle w:val="Virsraksts1"/>
        <w:spacing w:line="240" w:lineRule="auto"/>
        <w:rPr>
          <w:rFonts w:cs="Times New Roman"/>
          <w:sz w:val="22"/>
          <w:szCs w:val="22"/>
        </w:rPr>
      </w:pPr>
      <w:r w:rsidRPr="00547770">
        <w:rPr>
          <w:rFonts w:cs="Times New Roman"/>
          <w:sz w:val="22"/>
          <w:szCs w:val="22"/>
        </w:rPr>
        <w:t>Piedāvājuma iesniegšana un atvēršana</w:t>
      </w:r>
    </w:p>
    <w:p w14:paraId="016F8FA4" w14:textId="77777777" w:rsidR="004325B3" w:rsidRPr="00547770" w:rsidRDefault="004325B3" w:rsidP="00E11738">
      <w:pPr>
        <w:pStyle w:val="Sarakstarindkopa"/>
        <w:numPr>
          <w:ilvl w:val="0"/>
          <w:numId w:val="1"/>
        </w:numPr>
        <w:spacing w:before="60" w:after="0" w:line="240" w:lineRule="auto"/>
        <w:contextualSpacing w:val="0"/>
        <w:jc w:val="both"/>
        <w:rPr>
          <w:rFonts w:ascii="Times New Roman" w:hAnsi="Times New Roman" w:cs="Times New Roman"/>
          <w:vanish/>
        </w:rPr>
      </w:pPr>
    </w:p>
    <w:p w14:paraId="3FFB8185" w14:textId="38B6D4A5" w:rsidR="00A760B6" w:rsidRPr="00547770" w:rsidRDefault="00C51B7A" w:rsidP="00E11738">
      <w:pPr>
        <w:pStyle w:val="Sarakstarindkopa"/>
        <w:numPr>
          <w:ilvl w:val="1"/>
          <w:numId w:val="1"/>
        </w:numPr>
        <w:spacing w:before="60" w:after="0" w:line="240" w:lineRule="auto"/>
        <w:ind w:left="360"/>
        <w:contextualSpacing w:val="0"/>
        <w:jc w:val="both"/>
        <w:rPr>
          <w:rFonts w:ascii="Times New Roman" w:hAnsi="Times New Roman" w:cs="Times New Roman"/>
        </w:rPr>
      </w:pPr>
      <w:r w:rsidRPr="00547770">
        <w:rPr>
          <w:rFonts w:ascii="Times New Roman" w:hAnsi="Times New Roman" w:cs="Times New Roman"/>
        </w:rPr>
        <w:t xml:space="preserve">Piedāvājums </w:t>
      </w:r>
      <w:r w:rsidR="00694F36" w:rsidRPr="00547770">
        <w:rPr>
          <w:rFonts w:ascii="Times New Roman" w:hAnsi="Times New Roman" w:cs="Times New Roman"/>
        </w:rPr>
        <w:t>tiek iesniegts</w:t>
      </w:r>
      <w:r w:rsidRPr="00547770">
        <w:rPr>
          <w:rFonts w:ascii="Times New Roman" w:hAnsi="Times New Roman" w:cs="Times New Roman"/>
        </w:rPr>
        <w:t xml:space="preserve"> elektroniski </w:t>
      </w:r>
      <w:r w:rsidR="00C27F22" w:rsidRPr="00547770">
        <w:rPr>
          <w:rFonts w:ascii="Times New Roman" w:hAnsi="Times New Roman" w:cs="Times New Roman"/>
        </w:rPr>
        <w:t>iepirkuma</w:t>
      </w:r>
      <w:r w:rsidR="006F07A5" w:rsidRPr="00547770">
        <w:rPr>
          <w:rFonts w:ascii="Times New Roman" w:hAnsi="Times New Roman" w:cs="Times New Roman"/>
        </w:rPr>
        <w:t xml:space="preserve"> vietnē</w:t>
      </w:r>
      <w:r w:rsidR="00A760B6" w:rsidRPr="00547770">
        <w:rPr>
          <w:rFonts w:ascii="Times New Roman" w:hAnsi="Times New Roman" w:cs="Times New Roman"/>
        </w:rPr>
        <w:t xml:space="preserve"> (skat. nolikuma </w:t>
      </w:r>
      <w:r w:rsidR="007E6A19">
        <w:rPr>
          <w:rFonts w:ascii="Times New Roman" w:hAnsi="Times New Roman" w:cs="Times New Roman"/>
        </w:rPr>
        <w:t>5</w:t>
      </w:r>
      <w:r w:rsidR="00A760B6" w:rsidRPr="00547770">
        <w:rPr>
          <w:rFonts w:ascii="Times New Roman" w:hAnsi="Times New Roman" w:cs="Times New Roman"/>
        </w:rPr>
        <w:t>.1. punktu).</w:t>
      </w:r>
    </w:p>
    <w:p w14:paraId="58EA4D0E" w14:textId="3EF535B1" w:rsidR="001010F3" w:rsidRPr="00547770" w:rsidRDefault="00C51B7A"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547770">
        <w:rPr>
          <w:rFonts w:ascii="Times New Roman" w:hAnsi="Times New Roman" w:cs="Times New Roman"/>
        </w:rPr>
        <w:t xml:space="preserve">Ārpus </w:t>
      </w:r>
      <w:r w:rsidR="00C27F22" w:rsidRPr="00547770">
        <w:rPr>
          <w:rFonts w:ascii="Times New Roman" w:hAnsi="Times New Roman" w:cs="Times New Roman"/>
        </w:rPr>
        <w:t>iepirkuma</w:t>
      </w:r>
      <w:r w:rsidR="00F432F5" w:rsidRPr="00547770">
        <w:rPr>
          <w:rFonts w:ascii="Times New Roman" w:hAnsi="Times New Roman" w:cs="Times New Roman"/>
        </w:rPr>
        <w:t xml:space="preserve"> vietnes</w:t>
      </w:r>
      <w:r w:rsidRPr="00547770">
        <w:rPr>
          <w:rFonts w:ascii="Times New Roman" w:hAnsi="Times New Roman" w:cs="Times New Roman"/>
        </w:rPr>
        <w:t xml:space="preserve"> iesniegtie piedāvājumi tiks atzīti par neatbilstošiem </w:t>
      </w:r>
      <w:r w:rsidR="00C13000" w:rsidRPr="00547770">
        <w:rPr>
          <w:rFonts w:ascii="Times New Roman" w:hAnsi="Times New Roman" w:cs="Times New Roman"/>
        </w:rPr>
        <w:t>n</w:t>
      </w:r>
      <w:r w:rsidRPr="00547770">
        <w:rPr>
          <w:rFonts w:ascii="Times New Roman" w:hAnsi="Times New Roman" w:cs="Times New Roman"/>
        </w:rPr>
        <w:t>olikuma prasībām</w:t>
      </w:r>
      <w:r w:rsidR="00C13000" w:rsidRPr="00547770">
        <w:rPr>
          <w:rFonts w:ascii="Times New Roman" w:hAnsi="Times New Roman" w:cs="Times New Roman"/>
        </w:rPr>
        <w:t>.</w:t>
      </w:r>
      <w:bookmarkStart w:id="2" w:name="_Hlk145572701"/>
    </w:p>
    <w:p w14:paraId="72E47522" w14:textId="18D01417" w:rsidR="001010F3" w:rsidRPr="00547770" w:rsidRDefault="003C54E8"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547770">
        <w:rPr>
          <w:rFonts w:ascii="Times New Roman" w:eastAsia="Calibri" w:hAnsi="Times New Roman" w:cs="Times New Roman"/>
          <w:b/>
          <w:bCs/>
          <w:color w:val="002060"/>
        </w:rPr>
        <w:t>Piedāvājumu iesniegšanas termiņš</w:t>
      </w:r>
      <w:bookmarkEnd w:id="2"/>
      <w:r w:rsidR="00651D2B" w:rsidRPr="00547770">
        <w:rPr>
          <w:rFonts w:ascii="Times New Roman" w:eastAsia="Calibri" w:hAnsi="Times New Roman" w:cs="Times New Roman"/>
          <w:b/>
          <w:bCs/>
          <w:color w:val="002060"/>
        </w:rPr>
        <w:t xml:space="preserve">, </w:t>
      </w:r>
      <w:r w:rsidR="00D7356A" w:rsidRPr="00547770">
        <w:rPr>
          <w:rFonts w:ascii="Times New Roman" w:eastAsia="Calibri" w:hAnsi="Times New Roman" w:cs="Times New Roman"/>
          <w:b/>
          <w:bCs/>
          <w:color w:val="002060"/>
        </w:rPr>
        <w:t xml:space="preserve">atvēršanas datums un laiks ir norādīti </w:t>
      </w:r>
      <w:r w:rsidR="00C27F22" w:rsidRPr="00547770">
        <w:rPr>
          <w:rFonts w:ascii="Times New Roman" w:eastAsia="Calibri" w:hAnsi="Times New Roman" w:cs="Times New Roman"/>
          <w:b/>
          <w:bCs/>
          <w:color w:val="002060"/>
        </w:rPr>
        <w:t>i</w:t>
      </w:r>
      <w:r w:rsidR="00D7356A" w:rsidRPr="00547770">
        <w:rPr>
          <w:rFonts w:ascii="Times New Roman" w:eastAsia="Calibri" w:hAnsi="Times New Roman" w:cs="Times New Roman"/>
          <w:b/>
          <w:bCs/>
          <w:color w:val="002060"/>
        </w:rPr>
        <w:t>epirkuma vietnē</w:t>
      </w:r>
      <w:r w:rsidR="00D7356A" w:rsidRPr="00547770">
        <w:rPr>
          <w:rFonts w:ascii="Times New Roman" w:eastAsia="Calibri" w:hAnsi="Times New Roman" w:cs="Times New Roman"/>
        </w:rPr>
        <w:t>.</w:t>
      </w:r>
    </w:p>
    <w:p w14:paraId="76E5E69E" w14:textId="30FF8EDB" w:rsidR="00AF629E" w:rsidRPr="00547770" w:rsidRDefault="00AF629E"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547770">
        <w:rPr>
          <w:rFonts w:ascii="Times New Roman" w:eastAsia="Times New Roman" w:hAnsi="Times New Roman" w:cs="Times New Roman"/>
        </w:rPr>
        <w:t xml:space="preserve">Iesniegto piedāvājumu atvēršanas procesam var sekot līdzi tiešsaistes režīmā </w:t>
      </w:r>
      <w:r w:rsidR="00C27F22" w:rsidRPr="00547770">
        <w:rPr>
          <w:rFonts w:ascii="Times New Roman" w:eastAsia="Times New Roman" w:hAnsi="Times New Roman" w:cs="Times New Roman"/>
        </w:rPr>
        <w:t>iepirkuma</w:t>
      </w:r>
      <w:r w:rsidR="00D7356A" w:rsidRPr="00547770">
        <w:rPr>
          <w:rFonts w:ascii="Times New Roman" w:eastAsia="Times New Roman" w:hAnsi="Times New Roman" w:cs="Times New Roman"/>
        </w:rPr>
        <w:t xml:space="preserve"> vietnē</w:t>
      </w:r>
      <w:r w:rsidRPr="00547770">
        <w:rPr>
          <w:rFonts w:ascii="Times New Roman" w:eastAsia="Times New Roman" w:hAnsi="Times New Roman" w:cs="Times New Roman"/>
        </w:rPr>
        <w:t>.</w:t>
      </w:r>
    </w:p>
    <w:p w14:paraId="2965B24F" w14:textId="2942EBC5" w:rsidR="001010F3" w:rsidRPr="00547770" w:rsidRDefault="00CE2A49"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547770">
        <w:rPr>
          <w:rFonts w:ascii="Times New Roman" w:hAnsi="Times New Roman" w:cs="Times New Roman"/>
        </w:rPr>
        <w:t xml:space="preserve"> Pirms </w:t>
      </w:r>
      <w:r w:rsidR="00C27F22" w:rsidRPr="00547770">
        <w:rPr>
          <w:rFonts w:ascii="Times New Roman" w:hAnsi="Times New Roman" w:cs="Times New Roman"/>
        </w:rPr>
        <w:t>iepirkuma</w:t>
      </w:r>
      <w:r w:rsidR="00847BC5" w:rsidRPr="00547770">
        <w:rPr>
          <w:rFonts w:ascii="Times New Roman" w:hAnsi="Times New Roman" w:cs="Times New Roman"/>
        </w:rPr>
        <w:t xml:space="preserve"> vietnē</w:t>
      </w:r>
      <w:r w:rsidRPr="00547770">
        <w:rPr>
          <w:rFonts w:ascii="Times New Roman" w:hAnsi="Times New Roman" w:cs="Times New Roman"/>
        </w:rPr>
        <w:t xml:space="preserve"> noteiktā piedāvājumu iesniegšanas termiņa beigām </w:t>
      </w:r>
      <w:r w:rsidR="00694F36" w:rsidRPr="00547770">
        <w:rPr>
          <w:rFonts w:ascii="Times New Roman" w:hAnsi="Times New Roman" w:cs="Times New Roman"/>
        </w:rPr>
        <w:t>piegādātājs</w:t>
      </w:r>
      <w:r w:rsidRPr="00547770">
        <w:rPr>
          <w:rFonts w:ascii="Times New Roman" w:hAnsi="Times New Roman" w:cs="Times New Roman"/>
        </w:rPr>
        <w:t xml:space="preserve"> ir tiesīgs grozīt vai atsaukt iesniegto piedāvājumu.</w:t>
      </w:r>
    </w:p>
    <w:p w14:paraId="30C3D88C" w14:textId="6618D276" w:rsidR="00CE2A49" w:rsidRPr="00547770" w:rsidRDefault="008E5831"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547770">
        <w:rPr>
          <w:rFonts w:ascii="Times New Roman" w:hAnsi="Times New Roman" w:cs="Times New Roman"/>
        </w:rPr>
        <w:t xml:space="preserve">Pēc </w:t>
      </w:r>
      <w:r w:rsidR="00C27F22" w:rsidRPr="00547770">
        <w:rPr>
          <w:rFonts w:ascii="Times New Roman" w:hAnsi="Times New Roman" w:cs="Times New Roman"/>
        </w:rPr>
        <w:t>iepirkuma</w:t>
      </w:r>
      <w:r w:rsidR="00847BC5" w:rsidRPr="00547770">
        <w:rPr>
          <w:rFonts w:ascii="Times New Roman" w:hAnsi="Times New Roman" w:cs="Times New Roman"/>
        </w:rPr>
        <w:t xml:space="preserve"> vietnē</w:t>
      </w:r>
      <w:r w:rsidRPr="00547770">
        <w:rPr>
          <w:rFonts w:ascii="Times New Roman" w:hAnsi="Times New Roman" w:cs="Times New Roman"/>
        </w:rPr>
        <w:t xml:space="preserve"> noteiktā piedāvājuma iesniegšanas termiņa beigām </w:t>
      </w:r>
      <w:r w:rsidR="00694F36" w:rsidRPr="00547770">
        <w:rPr>
          <w:rFonts w:ascii="Times New Roman" w:hAnsi="Times New Roman" w:cs="Times New Roman"/>
        </w:rPr>
        <w:t>pretendents</w:t>
      </w:r>
      <w:r w:rsidRPr="00547770">
        <w:rPr>
          <w:rFonts w:ascii="Times New Roman" w:hAnsi="Times New Roman" w:cs="Times New Roman"/>
        </w:rPr>
        <w:t>:</w:t>
      </w:r>
    </w:p>
    <w:p w14:paraId="7FF75473" w14:textId="77777777" w:rsidR="001010F3" w:rsidRPr="00547770" w:rsidRDefault="00C83C9B" w:rsidP="00E11738">
      <w:pPr>
        <w:pStyle w:val="Sarakstarindkopa"/>
        <w:numPr>
          <w:ilvl w:val="2"/>
          <w:numId w:val="1"/>
        </w:numPr>
        <w:spacing w:before="60" w:after="0" w:line="240" w:lineRule="auto"/>
        <w:ind w:left="908" w:hanging="624"/>
        <w:contextualSpacing w:val="0"/>
        <w:jc w:val="both"/>
        <w:rPr>
          <w:rFonts w:ascii="Times New Roman" w:hAnsi="Times New Roman" w:cs="Times New Roman"/>
        </w:rPr>
      </w:pPr>
      <w:r w:rsidRPr="00547770">
        <w:rPr>
          <w:rFonts w:ascii="Times New Roman" w:eastAsia="Calibri" w:hAnsi="Times New Roman" w:cs="Times New Roman"/>
        </w:rPr>
        <w:t>nav tiesīgs grozīt iesniegto piedāvājumu;</w:t>
      </w:r>
    </w:p>
    <w:p w14:paraId="168A94F2" w14:textId="27036D69" w:rsidR="001010F3" w:rsidRPr="00547770" w:rsidRDefault="00364DFF" w:rsidP="00E11738">
      <w:pPr>
        <w:pStyle w:val="Sarakstarindkopa"/>
        <w:numPr>
          <w:ilvl w:val="2"/>
          <w:numId w:val="1"/>
        </w:numPr>
        <w:spacing w:before="60" w:after="0" w:line="240" w:lineRule="auto"/>
        <w:ind w:left="908" w:hanging="624"/>
        <w:contextualSpacing w:val="0"/>
        <w:jc w:val="both"/>
        <w:rPr>
          <w:rFonts w:ascii="Times New Roman" w:hAnsi="Times New Roman" w:cs="Times New Roman"/>
        </w:rPr>
      </w:pPr>
      <w:r w:rsidRPr="00547770">
        <w:rPr>
          <w:rFonts w:ascii="Times New Roman" w:hAnsi="Times New Roman" w:cs="Times New Roman"/>
        </w:rPr>
        <w:t xml:space="preserve">ir tiesīgs atsaukt iesniegto piedāvājumu, rakstiski par to informējot Komisiju. Šajā gadījumā piedāvājuma atsaukšana izbeidz turpmāku pretendenta dalību </w:t>
      </w:r>
      <w:r w:rsidR="00C27F22" w:rsidRPr="00547770">
        <w:rPr>
          <w:rFonts w:ascii="Times New Roman" w:hAnsi="Times New Roman" w:cs="Times New Roman"/>
        </w:rPr>
        <w:t>iepirkumā</w:t>
      </w:r>
      <w:r w:rsidRPr="00547770">
        <w:rPr>
          <w:rFonts w:ascii="Times New Roman" w:hAnsi="Times New Roman" w:cs="Times New Roman"/>
        </w:rPr>
        <w:t>.</w:t>
      </w:r>
    </w:p>
    <w:p w14:paraId="0876A2DE" w14:textId="088AE620" w:rsidR="00D7356A" w:rsidRPr="00547770" w:rsidRDefault="00085B9C" w:rsidP="00E11738">
      <w:pPr>
        <w:pStyle w:val="Virsraksts1"/>
        <w:spacing w:line="240" w:lineRule="auto"/>
        <w:rPr>
          <w:rFonts w:cs="Times New Roman"/>
          <w:sz w:val="22"/>
          <w:szCs w:val="22"/>
        </w:rPr>
      </w:pPr>
      <w:r w:rsidRPr="00547770">
        <w:rPr>
          <w:rFonts w:cs="Times New Roman"/>
          <w:sz w:val="22"/>
          <w:szCs w:val="22"/>
        </w:rPr>
        <w:t>Vispārīgas prasības piedāvājuma noformējumam</w:t>
      </w:r>
    </w:p>
    <w:p w14:paraId="19D6B853" w14:textId="77777777" w:rsidR="004325B3" w:rsidRPr="00547770" w:rsidRDefault="004325B3" w:rsidP="00E11738">
      <w:pPr>
        <w:pStyle w:val="Sarakstarindkopa"/>
        <w:numPr>
          <w:ilvl w:val="0"/>
          <w:numId w:val="1"/>
        </w:numPr>
        <w:spacing w:before="60" w:after="0" w:line="240" w:lineRule="auto"/>
        <w:contextualSpacing w:val="0"/>
        <w:jc w:val="both"/>
        <w:rPr>
          <w:rFonts w:ascii="Times New Roman" w:hAnsi="Times New Roman" w:cs="Times New Roman"/>
          <w:vanish/>
        </w:rPr>
      </w:pPr>
    </w:p>
    <w:p w14:paraId="30E432F4" w14:textId="2D3D0ADE" w:rsidR="00453F3B" w:rsidRPr="00547770" w:rsidRDefault="00453F3B" w:rsidP="00E11738">
      <w:pPr>
        <w:pStyle w:val="Sarakstarindkopa"/>
        <w:numPr>
          <w:ilvl w:val="1"/>
          <w:numId w:val="1"/>
        </w:numPr>
        <w:spacing w:before="60" w:after="0" w:line="240" w:lineRule="auto"/>
        <w:ind w:left="360"/>
        <w:contextualSpacing w:val="0"/>
        <w:jc w:val="both"/>
        <w:rPr>
          <w:rFonts w:ascii="Times New Roman" w:hAnsi="Times New Roman" w:cs="Times New Roman"/>
        </w:rPr>
      </w:pPr>
      <w:r w:rsidRPr="00547770">
        <w:rPr>
          <w:rFonts w:ascii="Times New Roman" w:hAnsi="Times New Roman" w:cs="Times New Roman"/>
        </w:rPr>
        <w:t>Piedāvājums tiek sagatavots elektroniski kā elektronisku dokumentu un/vai drukātas formas dokumentu elektronisko kopiju kopums.</w:t>
      </w:r>
    </w:p>
    <w:p w14:paraId="6455CFFB" w14:textId="17DC283E" w:rsidR="00027BD4" w:rsidRPr="00547770" w:rsidRDefault="00027BD4"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547770">
        <w:rPr>
          <w:rFonts w:ascii="Times New Roman" w:hAnsi="Times New Roman" w:cs="Times New Roman"/>
        </w:rPr>
        <w:t xml:space="preserve">Visus </w:t>
      </w:r>
      <w:r w:rsidRPr="00547770">
        <w:rPr>
          <w:rFonts w:ascii="Times New Roman" w:eastAsia="Times New Roman" w:hAnsi="Times New Roman" w:cs="Times New Roman"/>
        </w:rPr>
        <w:t xml:space="preserve">piedāvājuma dokumentus, kur tas attiecināms, paraksta piegādātāja pārstāvis ar Latvijas Republikas Uzņēmumu reģistrā vai atbilstošā reģistrā ārvalstīs nostiprinātām paraksta tiesībām vai šīs personas pilnvarota persona, pievienojot pilnvaru, kurā </w:t>
      </w:r>
      <w:r w:rsidR="00453F3B" w:rsidRPr="00547770">
        <w:rPr>
          <w:rFonts w:ascii="Times New Roman" w:eastAsia="Times New Roman" w:hAnsi="Times New Roman" w:cs="Times New Roman"/>
        </w:rPr>
        <w:t>nepārprotami</w:t>
      </w:r>
      <w:r w:rsidRPr="00547770">
        <w:rPr>
          <w:rFonts w:ascii="Times New Roman" w:eastAsia="Times New Roman" w:hAnsi="Times New Roman" w:cs="Times New Roman"/>
        </w:rPr>
        <w:t xml:space="preserve"> norādītas pilnvarotās personas tiesības pārstāvēt </w:t>
      </w:r>
      <w:r w:rsidR="00694F36" w:rsidRPr="00547770">
        <w:rPr>
          <w:rFonts w:ascii="Times New Roman" w:eastAsia="Times New Roman" w:hAnsi="Times New Roman" w:cs="Times New Roman"/>
        </w:rPr>
        <w:t>piegādātāju</w:t>
      </w:r>
      <w:r w:rsidRPr="00547770">
        <w:rPr>
          <w:rFonts w:ascii="Times New Roman" w:eastAsia="Times New Roman" w:hAnsi="Times New Roman" w:cs="Times New Roman"/>
        </w:rPr>
        <w:t xml:space="preserve"> </w:t>
      </w:r>
      <w:r w:rsidR="001A60E3" w:rsidRPr="00547770">
        <w:rPr>
          <w:rFonts w:ascii="Times New Roman" w:eastAsia="Times New Roman" w:hAnsi="Times New Roman" w:cs="Times New Roman"/>
        </w:rPr>
        <w:t>publiskos iepirkumos</w:t>
      </w:r>
      <w:r w:rsidRPr="00547770">
        <w:rPr>
          <w:rFonts w:ascii="Times New Roman" w:eastAsia="Times New Roman" w:hAnsi="Times New Roman" w:cs="Times New Roman"/>
        </w:rPr>
        <w:t>,</w:t>
      </w:r>
      <w:r w:rsidR="00694F36" w:rsidRPr="00547770">
        <w:rPr>
          <w:rFonts w:ascii="Times New Roman" w:eastAsia="Times New Roman" w:hAnsi="Times New Roman" w:cs="Times New Roman"/>
        </w:rPr>
        <w:t xml:space="preserve"> kā arī</w:t>
      </w:r>
      <w:r w:rsidRPr="00547770">
        <w:rPr>
          <w:rFonts w:ascii="Times New Roman" w:eastAsia="Times New Roman" w:hAnsi="Times New Roman" w:cs="Times New Roman"/>
        </w:rPr>
        <w:t xml:space="preserve"> precīzi pilnvarotajai personai piešķirto tiesību un saistību apjom</w:t>
      </w:r>
      <w:r w:rsidR="00694F36" w:rsidRPr="00547770">
        <w:rPr>
          <w:rFonts w:ascii="Times New Roman" w:eastAsia="Times New Roman" w:hAnsi="Times New Roman" w:cs="Times New Roman"/>
        </w:rPr>
        <w:t>s</w:t>
      </w:r>
      <w:r w:rsidRPr="00547770">
        <w:rPr>
          <w:rFonts w:ascii="Times New Roman" w:eastAsia="Times New Roman" w:hAnsi="Times New Roman" w:cs="Times New Roman"/>
        </w:rPr>
        <w:t>.</w:t>
      </w:r>
    </w:p>
    <w:p w14:paraId="29595A76" w14:textId="2CAC6D27" w:rsidR="00027BD4" w:rsidRPr="00547770" w:rsidRDefault="00027BD4"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547770">
        <w:rPr>
          <w:rFonts w:ascii="Times New Roman" w:hAnsi="Times New Roman" w:cs="Times New Roman"/>
        </w:rPr>
        <w:t xml:space="preserve">Piedāvājumā iekļauto </w:t>
      </w:r>
      <w:r w:rsidRPr="00547770">
        <w:rPr>
          <w:rFonts w:ascii="Times New Roman" w:hAnsi="Times New Roman" w:cs="Times New Roman"/>
          <w:b/>
          <w:bCs/>
          <w:i/>
          <w:iCs/>
        </w:rPr>
        <w:t>dokumentu elektroniskai parakstīšanai var tikt izmantots EIS sistēmā iestrādātais paraksta rīks</w:t>
      </w:r>
      <w:r w:rsidRPr="00547770">
        <w:rPr>
          <w:rFonts w:ascii="Times New Roman" w:hAnsi="Times New Roman" w:cs="Times New Roman"/>
        </w:rPr>
        <w:t>, kas nodrošina elektroniskā dokumenta parakstītāja identitātes apstiprināšanu.</w:t>
      </w:r>
    </w:p>
    <w:p w14:paraId="6A801900" w14:textId="5F4C5DC5" w:rsidR="00027BD4" w:rsidRPr="00547770" w:rsidRDefault="00027BD4"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547770">
        <w:rPr>
          <w:rFonts w:ascii="Times New Roman" w:eastAsia="Times New Roman" w:hAnsi="Times New Roman" w:cs="Times New Roman"/>
        </w:rPr>
        <w:t>Ja piedāvājumu iesniedz piegādātāju apvienība, piedāvājumā papildus</w:t>
      </w:r>
      <w:r w:rsidR="001A60E3" w:rsidRPr="00547770">
        <w:rPr>
          <w:rFonts w:ascii="Times New Roman" w:eastAsia="Times New Roman" w:hAnsi="Times New Roman" w:cs="Times New Roman"/>
        </w:rPr>
        <w:t xml:space="preserve"> iekļauj piegādātāju apvienības dibināšana līgumu vai citu līdzvērtīgu dokumentu, kurā norādīta</w:t>
      </w:r>
      <w:r w:rsidRPr="00547770">
        <w:rPr>
          <w:rFonts w:ascii="Times New Roman" w:eastAsia="Times New Roman" w:hAnsi="Times New Roman" w:cs="Times New Roman"/>
        </w:rPr>
        <w:t xml:space="preserve"> person</w:t>
      </w:r>
      <w:r w:rsidR="001A60E3" w:rsidRPr="00547770">
        <w:rPr>
          <w:rFonts w:ascii="Times New Roman" w:eastAsia="Times New Roman" w:hAnsi="Times New Roman" w:cs="Times New Roman"/>
        </w:rPr>
        <w:t>a</w:t>
      </w:r>
      <w:r w:rsidRPr="00547770">
        <w:rPr>
          <w:rFonts w:ascii="Times New Roman" w:eastAsia="Times New Roman" w:hAnsi="Times New Roman" w:cs="Times New Roman"/>
        </w:rPr>
        <w:t xml:space="preserve">, kas </w:t>
      </w:r>
      <w:r w:rsidR="001A60E3" w:rsidRPr="00547770">
        <w:rPr>
          <w:rFonts w:ascii="Times New Roman" w:eastAsia="Times New Roman" w:hAnsi="Times New Roman" w:cs="Times New Roman"/>
        </w:rPr>
        <w:t>iepirkumā</w:t>
      </w:r>
      <w:r w:rsidRPr="00547770">
        <w:rPr>
          <w:rFonts w:ascii="Times New Roman" w:eastAsia="Times New Roman" w:hAnsi="Times New Roman" w:cs="Times New Roman"/>
        </w:rPr>
        <w:t xml:space="preserve"> pārstāv attiecīgo piegādātāju apvienību, </w:t>
      </w:r>
      <w:r w:rsidR="001A60E3" w:rsidRPr="00547770">
        <w:rPr>
          <w:rFonts w:ascii="Times New Roman" w:eastAsia="Times New Roman" w:hAnsi="Times New Roman" w:cs="Times New Roman"/>
        </w:rPr>
        <w:t xml:space="preserve"> un </w:t>
      </w:r>
      <w:r w:rsidRPr="00547770">
        <w:rPr>
          <w:rFonts w:ascii="Times New Roman" w:eastAsia="Times New Roman" w:hAnsi="Times New Roman" w:cs="Times New Roman"/>
        </w:rPr>
        <w:t xml:space="preserve">katra </w:t>
      </w:r>
      <w:r w:rsidR="00694F36" w:rsidRPr="00547770">
        <w:rPr>
          <w:rFonts w:ascii="Times New Roman" w:eastAsia="Times New Roman" w:hAnsi="Times New Roman" w:cs="Times New Roman"/>
        </w:rPr>
        <w:t xml:space="preserve">piegādātāju apvienības </w:t>
      </w:r>
      <w:r w:rsidR="001A60E3" w:rsidRPr="00547770">
        <w:rPr>
          <w:rFonts w:ascii="Times New Roman" w:eastAsia="Times New Roman" w:hAnsi="Times New Roman" w:cs="Times New Roman"/>
        </w:rPr>
        <w:t>dalībnieka</w:t>
      </w:r>
      <w:r w:rsidRPr="00547770">
        <w:rPr>
          <w:rFonts w:ascii="Times New Roman" w:eastAsia="Times New Roman" w:hAnsi="Times New Roman" w:cs="Times New Roman"/>
        </w:rPr>
        <w:t xml:space="preserve"> </w:t>
      </w:r>
      <w:r w:rsidR="00694F36" w:rsidRPr="00547770">
        <w:rPr>
          <w:rFonts w:ascii="Times New Roman" w:eastAsia="Times New Roman" w:hAnsi="Times New Roman" w:cs="Times New Roman"/>
        </w:rPr>
        <w:t xml:space="preserve"> </w:t>
      </w:r>
      <w:r w:rsidRPr="00547770">
        <w:rPr>
          <w:rFonts w:ascii="Times New Roman" w:eastAsia="Times New Roman" w:hAnsi="Times New Roman" w:cs="Times New Roman"/>
        </w:rPr>
        <w:t xml:space="preserve">atbildības </w:t>
      </w:r>
      <w:r w:rsidR="00694F36" w:rsidRPr="00547770">
        <w:rPr>
          <w:rFonts w:ascii="Times New Roman" w:eastAsia="Times New Roman" w:hAnsi="Times New Roman" w:cs="Times New Roman"/>
        </w:rPr>
        <w:t>apjoms</w:t>
      </w:r>
      <w:r w:rsidR="00847BC5" w:rsidRPr="00547770">
        <w:rPr>
          <w:rFonts w:ascii="Times New Roman" w:eastAsia="Times New Roman" w:hAnsi="Times New Roman" w:cs="Times New Roman"/>
        </w:rPr>
        <w:t xml:space="preserve"> līguma izpildē.</w:t>
      </w:r>
    </w:p>
    <w:p w14:paraId="43F9796F" w14:textId="691F7C92" w:rsidR="00027BD4" w:rsidRPr="00547770" w:rsidRDefault="00027BD4"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547770">
        <w:rPr>
          <w:rFonts w:ascii="Times New Roman" w:hAnsi="Times New Roman" w:cs="Times New Roman"/>
        </w:rPr>
        <w:lastRenderedPageBreak/>
        <w:t>Visiem piedāvājumā iekļautajiem dokumentiem jābūt skaidri salasāmiem, bez labojumiem un sagatavotiem atbilstoši Dokumentu juridiskā spēka likuma un Ministru kabineta 04.09.2018. noteikumu Nr.558 „</w:t>
      </w:r>
      <w:r w:rsidRPr="00547770">
        <w:rPr>
          <w:rFonts w:ascii="Times New Roman" w:hAnsi="Times New Roman" w:cs="Times New Roman"/>
          <w:i/>
          <w:iCs/>
        </w:rPr>
        <w:t>Dokumentu izstrādāšanas un noformēšanas kārtība</w:t>
      </w:r>
      <w:r w:rsidRPr="00547770">
        <w:rPr>
          <w:rFonts w:ascii="Times New Roman" w:hAnsi="Times New Roman" w:cs="Times New Roman"/>
        </w:rPr>
        <w:t>” prasībām.</w:t>
      </w:r>
    </w:p>
    <w:p w14:paraId="6E07FC34" w14:textId="62F13615" w:rsidR="00027BD4" w:rsidRPr="00547770" w:rsidRDefault="00027BD4"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547770">
        <w:rPr>
          <w:rFonts w:ascii="Times New Roman" w:hAnsi="Times New Roman" w:cs="Times New Roman"/>
        </w:rPr>
        <w:t>Piedāvājumā iekļautajiem elektroniskajiem dokumentiem un drukātas formas dokumentu elektroniskajām kopijām jābūt noformētām saskaņā Elektronisko dokumentu likuma un Ministru kabineta 28.06.2005. noteikumu Nr.473 “</w:t>
      </w:r>
      <w:r w:rsidRPr="00547770">
        <w:rPr>
          <w:rFonts w:ascii="Times New Roman" w:hAnsi="Times New Roman" w:cs="Times New Roman"/>
          <w:i/>
          <w:iCs/>
        </w:rPr>
        <w:t>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r w:rsidRPr="00547770">
        <w:rPr>
          <w:rFonts w:ascii="Times New Roman" w:hAnsi="Times New Roman" w:cs="Times New Roman"/>
        </w:rPr>
        <w:t>” prasībām attiecībā uz elektronisko dokumentu un drukātas formas dokumentu elektronisko kopiju noformēšanu un juridisko spēku.</w:t>
      </w:r>
    </w:p>
    <w:p w14:paraId="1BE4E9F5" w14:textId="4E0BA04F" w:rsidR="00027BD4" w:rsidRPr="00547770" w:rsidRDefault="00027BD4"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547770">
        <w:rPr>
          <w:rFonts w:ascii="Times New Roman" w:eastAsia="Calibri" w:hAnsi="Times New Roman" w:cs="Times New Roman"/>
        </w:rPr>
        <w:t xml:space="preserve">Piedāvājums </w:t>
      </w:r>
      <w:r w:rsidR="00694F36" w:rsidRPr="00547770">
        <w:rPr>
          <w:rFonts w:ascii="Times New Roman" w:eastAsia="Calibri" w:hAnsi="Times New Roman" w:cs="Times New Roman"/>
        </w:rPr>
        <w:t>tiek sagatavots</w:t>
      </w:r>
      <w:r w:rsidRPr="00547770">
        <w:rPr>
          <w:rFonts w:ascii="Times New Roman" w:eastAsia="Calibri" w:hAnsi="Times New Roman" w:cs="Times New Roman"/>
        </w:rPr>
        <w:t xml:space="preserve"> latviešu valodā. Ja kāds no piedāvājumā iekļautajiem dokumentiem vai informatīvajiem materiāliem ir svešvalodā, tam </w:t>
      </w:r>
      <w:r w:rsidR="00694F36" w:rsidRPr="00547770">
        <w:rPr>
          <w:rFonts w:ascii="Times New Roman" w:eastAsia="Calibri" w:hAnsi="Times New Roman" w:cs="Times New Roman"/>
        </w:rPr>
        <w:t>tiek pievienots</w:t>
      </w:r>
      <w:r w:rsidRPr="00547770">
        <w:rPr>
          <w:rFonts w:ascii="Times New Roman" w:eastAsia="Calibri" w:hAnsi="Times New Roman" w:cs="Times New Roman"/>
        </w:rPr>
        <w:t xml:space="preserve"> tulkojums latviešu valodā, ja vien nolikumā nav tieši paredzēta iespēja noteiktus dokumentus vai informatīvos materiālus iesniegt citās valodās.</w:t>
      </w:r>
    </w:p>
    <w:p w14:paraId="67B2E55B" w14:textId="3928FDBE" w:rsidR="00027BD4" w:rsidRPr="00547770" w:rsidRDefault="00694F36"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547770">
        <w:rPr>
          <w:rFonts w:ascii="Times New Roman" w:eastAsia="Calibri" w:hAnsi="Times New Roman" w:cs="Times New Roman"/>
        </w:rPr>
        <w:t>Visi piedāvājumā iekļauto dokumentu tulkojumi tiek noformēti</w:t>
      </w:r>
      <w:r w:rsidR="00A61471" w:rsidRPr="00547770">
        <w:rPr>
          <w:rFonts w:ascii="Times New Roman" w:eastAsia="Calibri" w:hAnsi="Times New Roman" w:cs="Times New Roman"/>
        </w:rPr>
        <w:t xml:space="preserve"> saskaņā ar MK 22.08.2000. noteikumu Nr.291 „</w:t>
      </w:r>
      <w:r w:rsidR="00A61471" w:rsidRPr="00547770">
        <w:rPr>
          <w:rFonts w:ascii="Times New Roman" w:eastAsia="Calibri" w:hAnsi="Times New Roman" w:cs="Times New Roman"/>
          <w:i/>
          <w:iCs/>
        </w:rPr>
        <w:t>Kārtība, kādā apliecināmi dokumentu tulkojumi valsts valodā</w:t>
      </w:r>
      <w:r w:rsidR="00A61471" w:rsidRPr="00547770">
        <w:rPr>
          <w:rFonts w:ascii="Times New Roman" w:eastAsia="Calibri" w:hAnsi="Times New Roman" w:cs="Times New Roman"/>
        </w:rPr>
        <w:t>” 6.punkta prasībām.</w:t>
      </w:r>
    </w:p>
    <w:p w14:paraId="0A148E46" w14:textId="0DE66777" w:rsidR="00A61471" w:rsidRPr="00547770" w:rsidRDefault="00694F36" w:rsidP="00E11738">
      <w:pPr>
        <w:pStyle w:val="Sarakstarindkopa"/>
        <w:numPr>
          <w:ilvl w:val="1"/>
          <w:numId w:val="1"/>
        </w:numPr>
        <w:spacing w:before="60" w:after="0" w:line="240" w:lineRule="auto"/>
        <w:ind w:left="454" w:hanging="454"/>
        <w:contextualSpacing w:val="0"/>
        <w:rPr>
          <w:rFonts w:ascii="Times New Roman" w:hAnsi="Times New Roman" w:cs="Times New Roman"/>
        </w:rPr>
      </w:pPr>
      <w:r w:rsidRPr="00547770">
        <w:rPr>
          <w:rFonts w:ascii="Times New Roman" w:hAnsi="Times New Roman" w:cs="Times New Roman"/>
        </w:rPr>
        <w:t>Piegādātājs</w:t>
      </w:r>
      <w:r w:rsidR="00A61471" w:rsidRPr="00547770">
        <w:rPr>
          <w:rFonts w:ascii="Times New Roman" w:hAnsi="Times New Roman" w:cs="Times New Roman"/>
        </w:rPr>
        <w:t xml:space="preserve"> ir tiesīgs apliecināt visus piedāvājumā esošos tulkojumus, iesniedzot vienu kopēju apliecinājumu, kas attiecas uz visiem tulkojumiem.</w:t>
      </w:r>
    </w:p>
    <w:p w14:paraId="276B8FE7" w14:textId="111F01A5" w:rsidR="00A61471" w:rsidRPr="00547770" w:rsidRDefault="00694F36" w:rsidP="00E11738">
      <w:pPr>
        <w:pStyle w:val="Sarakstarindkopa"/>
        <w:numPr>
          <w:ilvl w:val="1"/>
          <w:numId w:val="1"/>
        </w:numPr>
        <w:spacing w:before="60" w:after="0" w:line="240" w:lineRule="auto"/>
        <w:ind w:left="567" w:hanging="567"/>
        <w:contextualSpacing w:val="0"/>
        <w:jc w:val="both"/>
        <w:rPr>
          <w:rFonts w:ascii="Times New Roman" w:hAnsi="Times New Roman" w:cs="Times New Roman"/>
        </w:rPr>
      </w:pPr>
      <w:r w:rsidRPr="00547770">
        <w:rPr>
          <w:rFonts w:ascii="Times New Roman" w:hAnsi="Times New Roman" w:cs="Times New Roman"/>
          <w:bCs/>
          <w:color w:val="000000" w:themeColor="text1"/>
        </w:rPr>
        <w:t>Piegādātājs</w:t>
      </w:r>
      <w:r w:rsidR="00A61471" w:rsidRPr="00547770">
        <w:rPr>
          <w:rFonts w:ascii="Times New Roman" w:hAnsi="Times New Roman" w:cs="Times New Roman"/>
          <w:bCs/>
          <w:color w:val="000000" w:themeColor="text1"/>
        </w:rPr>
        <w:t xml:space="preserve"> nedrīkst veikt izmaiņas nolikuma pielikumos iekļauto veidlapu struktūrā, tostarp, dzēst vai pievienot rindas vai kolonnas, izņemot gadījumus, kad tas </w:t>
      </w:r>
      <w:r w:rsidR="001A60E3" w:rsidRPr="00547770">
        <w:rPr>
          <w:rFonts w:ascii="Times New Roman" w:hAnsi="Times New Roman" w:cs="Times New Roman"/>
          <w:bCs/>
          <w:color w:val="000000" w:themeColor="text1"/>
        </w:rPr>
        <w:t xml:space="preserve">attiecīgajā </w:t>
      </w:r>
      <w:r w:rsidR="00C27F22" w:rsidRPr="00547770">
        <w:rPr>
          <w:rFonts w:ascii="Times New Roman" w:hAnsi="Times New Roman" w:cs="Times New Roman"/>
          <w:bCs/>
          <w:color w:val="000000" w:themeColor="text1"/>
        </w:rPr>
        <w:t>veidlapā</w:t>
      </w:r>
      <w:r w:rsidR="00A61471" w:rsidRPr="00547770">
        <w:rPr>
          <w:rFonts w:ascii="Times New Roman" w:hAnsi="Times New Roman" w:cs="Times New Roman"/>
          <w:bCs/>
          <w:color w:val="000000" w:themeColor="text1"/>
        </w:rPr>
        <w:t xml:space="preserve"> tieši norādīts.</w:t>
      </w:r>
    </w:p>
    <w:p w14:paraId="499E8642" w14:textId="3167E33D" w:rsidR="00A61471" w:rsidRPr="00547770" w:rsidRDefault="00A61471" w:rsidP="00E11738">
      <w:pPr>
        <w:pStyle w:val="Sarakstarindkopa"/>
        <w:numPr>
          <w:ilvl w:val="1"/>
          <w:numId w:val="1"/>
        </w:numPr>
        <w:spacing w:before="60" w:after="0" w:line="240" w:lineRule="auto"/>
        <w:ind w:left="567" w:hanging="567"/>
        <w:contextualSpacing w:val="0"/>
        <w:jc w:val="both"/>
        <w:rPr>
          <w:rFonts w:ascii="Times New Roman" w:hAnsi="Times New Roman" w:cs="Times New Roman"/>
        </w:rPr>
      </w:pPr>
      <w:r w:rsidRPr="00547770">
        <w:rPr>
          <w:rFonts w:ascii="Times New Roman" w:hAnsi="Times New Roman" w:cs="Times New Roman"/>
        </w:rPr>
        <w:t xml:space="preserve">Informāciju, kas ir komercnoslēpums saskaņā ar Komerclikuma 19. pantu vai kas uzskatāma par konfidenciālu informāciju, </w:t>
      </w:r>
      <w:r w:rsidR="00CB195C" w:rsidRPr="00547770">
        <w:rPr>
          <w:rFonts w:ascii="Times New Roman" w:hAnsi="Times New Roman" w:cs="Times New Roman"/>
        </w:rPr>
        <w:t>piegādātājs</w:t>
      </w:r>
      <w:r w:rsidRPr="00547770">
        <w:rPr>
          <w:rFonts w:ascii="Times New Roman" w:hAnsi="Times New Roman" w:cs="Times New Roman"/>
        </w:rPr>
        <w:t xml:space="preserve"> konkrēti norāda ar atzīmi „ </w:t>
      </w:r>
      <w:r w:rsidRPr="00547770">
        <w:rPr>
          <w:rFonts w:ascii="Times New Roman" w:hAnsi="Times New Roman" w:cs="Times New Roman"/>
          <w:i/>
        </w:rPr>
        <w:t>Komercnoslēpums</w:t>
      </w:r>
      <w:r w:rsidRPr="00547770">
        <w:rPr>
          <w:rFonts w:ascii="Times New Roman" w:hAnsi="Times New Roman" w:cs="Times New Roman"/>
        </w:rPr>
        <w:t>” tikai uz tām piedāvājuma teksta daļām, kuras satur šāda rakstura informāciju. Komercnoslēpums vai konfidenciāla informācija nevar būt informācija, kas saskaņā ar normatīvajiem aktiem ir vispārpieejama, tostarp nolikumā iekļautā informācija, kā arī piedāvātā cena.</w:t>
      </w:r>
    </w:p>
    <w:p w14:paraId="701843A4" w14:textId="717D0442" w:rsidR="00A61471" w:rsidRPr="00547770" w:rsidRDefault="00BC0253" w:rsidP="00E11738">
      <w:pPr>
        <w:pStyle w:val="Sarakstarindkopa"/>
        <w:numPr>
          <w:ilvl w:val="1"/>
          <w:numId w:val="1"/>
        </w:numPr>
        <w:spacing w:before="60" w:after="0" w:line="240" w:lineRule="auto"/>
        <w:ind w:left="567" w:hanging="567"/>
        <w:contextualSpacing w:val="0"/>
        <w:jc w:val="both"/>
        <w:rPr>
          <w:rFonts w:ascii="Times New Roman" w:hAnsi="Times New Roman" w:cs="Times New Roman"/>
        </w:rPr>
      </w:pPr>
      <w:r w:rsidRPr="00547770">
        <w:rPr>
          <w:rFonts w:ascii="Times New Roman" w:hAnsi="Times New Roman" w:cs="Times New Roman"/>
        </w:rPr>
        <w:t xml:space="preserve">Piedāvājums </w:t>
      </w:r>
      <w:r w:rsidR="00CB195C" w:rsidRPr="00547770">
        <w:rPr>
          <w:rFonts w:ascii="Times New Roman" w:hAnsi="Times New Roman" w:cs="Times New Roman"/>
        </w:rPr>
        <w:t>tiek sagatavots</w:t>
      </w:r>
      <w:r w:rsidRPr="00547770">
        <w:rPr>
          <w:rFonts w:ascii="Times New Roman" w:hAnsi="Times New Roman" w:cs="Times New Roman"/>
        </w:rPr>
        <w:t xml:space="preserve">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w:t>
      </w:r>
      <w:r w:rsidR="00CB195C" w:rsidRPr="00547770">
        <w:rPr>
          <w:rFonts w:ascii="Times New Roman" w:hAnsi="Times New Roman" w:cs="Times New Roman"/>
        </w:rPr>
        <w:t>satur</w:t>
      </w:r>
      <w:r w:rsidRPr="00547770">
        <w:rPr>
          <w:rFonts w:ascii="Times New Roman" w:hAnsi="Times New Roman" w:cs="Times New Roman"/>
        </w:rPr>
        <w:t xml:space="preserve"> kādu no šajā punktā minētajiem riskiem, tas </w:t>
      </w:r>
      <w:r w:rsidR="00CB195C" w:rsidRPr="00547770">
        <w:rPr>
          <w:rFonts w:ascii="Times New Roman" w:hAnsi="Times New Roman" w:cs="Times New Roman"/>
        </w:rPr>
        <w:t>netiek</w:t>
      </w:r>
      <w:r w:rsidRPr="00547770">
        <w:rPr>
          <w:rFonts w:ascii="Times New Roman" w:hAnsi="Times New Roman" w:cs="Times New Roman"/>
        </w:rPr>
        <w:t xml:space="preserve"> izskatīts.</w:t>
      </w:r>
    </w:p>
    <w:p w14:paraId="7B18201C" w14:textId="7FEB2366" w:rsidR="00BA6987" w:rsidRPr="00547770" w:rsidRDefault="00443C8E" w:rsidP="00E11738">
      <w:pPr>
        <w:pStyle w:val="Virsraksts1"/>
        <w:spacing w:line="240" w:lineRule="auto"/>
        <w:rPr>
          <w:rFonts w:cs="Times New Roman"/>
          <w:sz w:val="22"/>
          <w:szCs w:val="22"/>
        </w:rPr>
      </w:pPr>
      <w:r w:rsidRPr="00547770">
        <w:rPr>
          <w:rFonts w:cs="Times New Roman"/>
          <w:sz w:val="22"/>
          <w:szCs w:val="22"/>
        </w:rPr>
        <w:t>Kvalifikācijas prasības un pretendentu atlase</w:t>
      </w:r>
    </w:p>
    <w:tbl>
      <w:tblPr>
        <w:tblStyle w:val="Reatabula"/>
        <w:tblW w:w="0" w:type="auto"/>
        <w:tblLook w:val="04A0" w:firstRow="1" w:lastRow="0" w:firstColumn="1" w:lastColumn="0" w:noHBand="0" w:noVBand="1"/>
      </w:tblPr>
      <w:tblGrid>
        <w:gridCol w:w="988"/>
        <w:gridCol w:w="4320"/>
        <w:gridCol w:w="4321"/>
      </w:tblGrid>
      <w:tr w:rsidR="005C3EFD" w:rsidRPr="006010C3" w14:paraId="62F5D9FA" w14:textId="77777777" w:rsidTr="00512182">
        <w:trPr>
          <w:trHeight w:val="567"/>
          <w:hidden/>
        </w:trPr>
        <w:tc>
          <w:tcPr>
            <w:tcW w:w="988" w:type="dxa"/>
            <w:shd w:val="clear" w:color="auto" w:fill="F2F2F2" w:themeFill="background1" w:themeFillShade="F2"/>
            <w:vAlign w:val="center"/>
          </w:tcPr>
          <w:p w14:paraId="42D12DBD" w14:textId="77777777" w:rsidR="004325B3" w:rsidRPr="006010C3" w:rsidRDefault="004325B3" w:rsidP="006010C3">
            <w:pPr>
              <w:pStyle w:val="Sarakstarindkopa"/>
              <w:numPr>
                <w:ilvl w:val="0"/>
                <w:numId w:val="1"/>
              </w:numPr>
              <w:spacing w:before="60"/>
              <w:jc w:val="center"/>
              <w:rPr>
                <w:b/>
                <w:bCs/>
                <w:vanish/>
                <w:sz w:val="22"/>
                <w:szCs w:val="22"/>
              </w:rPr>
            </w:pPr>
          </w:p>
          <w:p w14:paraId="38EF0C04" w14:textId="6A04522B" w:rsidR="005C3EFD" w:rsidRPr="006010C3" w:rsidRDefault="005C3EFD" w:rsidP="006010C3">
            <w:pPr>
              <w:pStyle w:val="Sarakstarindkopa"/>
              <w:numPr>
                <w:ilvl w:val="1"/>
                <w:numId w:val="1"/>
              </w:numPr>
              <w:spacing w:before="60"/>
              <w:ind w:left="360"/>
              <w:jc w:val="center"/>
              <w:rPr>
                <w:b/>
                <w:bCs/>
                <w:sz w:val="22"/>
                <w:szCs w:val="22"/>
              </w:rPr>
            </w:pPr>
          </w:p>
        </w:tc>
        <w:tc>
          <w:tcPr>
            <w:tcW w:w="4320" w:type="dxa"/>
            <w:shd w:val="clear" w:color="auto" w:fill="F2F2F2" w:themeFill="background1" w:themeFillShade="F2"/>
            <w:vAlign w:val="center"/>
          </w:tcPr>
          <w:p w14:paraId="45ACCF24" w14:textId="3B8496C4" w:rsidR="005C3EFD" w:rsidRPr="006010C3" w:rsidRDefault="005C615B" w:rsidP="006010C3">
            <w:pPr>
              <w:pStyle w:val="Sarakstarindkopa"/>
              <w:spacing w:before="60"/>
              <w:ind w:left="0"/>
              <w:jc w:val="center"/>
              <w:rPr>
                <w:b/>
                <w:bCs/>
                <w:sz w:val="22"/>
                <w:szCs w:val="22"/>
              </w:rPr>
            </w:pPr>
            <w:r w:rsidRPr="006010C3">
              <w:rPr>
                <w:b/>
                <w:bCs/>
                <w:sz w:val="22"/>
                <w:szCs w:val="22"/>
              </w:rPr>
              <w:t>Vispārīgi</w:t>
            </w:r>
          </w:p>
        </w:tc>
        <w:tc>
          <w:tcPr>
            <w:tcW w:w="4321" w:type="dxa"/>
            <w:shd w:val="clear" w:color="auto" w:fill="F2F2F2" w:themeFill="background1" w:themeFillShade="F2"/>
            <w:vAlign w:val="center"/>
          </w:tcPr>
          <w:p w14:paraId="1193822E" w14:textId="7319D777" w:rsidR="005C3EFD" w:rsidRPr="006010C3" w:rsidRDefault="005C3EFD" w:rsidP="006010C3">
            <w:pPr>
              <w:pStyle w:val="Sarakstarindkopa"/>
              <w:spacing w:before="60"/>
              <w:ind w:left="0"/>
              <w:jc w:val="center"/>
              <w:rPr>
                <w:b/>
                <w:bCs/>
                <w:sz w:val="22"/>
                <w:szCs w:val="22"/>
              </w:rPr>
            </w:pPr>
            <w:r w:rsidRPr="006010C3">
              <w:rPr>
                <w:b/>
                <w:bCs/>
                <w:sz w:val="22"/>
                <w:szCs w:val="22"/>
              </w:rPr>
              <w:t>Iesniedzamie dokumenti</w:t>
            </w:r>
            <w:r w:rsidR="0065700D" w:rsidRPr="006010C3">
              <w:rPr>
                <w:rStyle w:val="Vresatsauce"/>
                <w:b/>
                <w:bCs/>
                <w:sz w:val="22"/>
                <w:szCs w:val="22"/>
              </w:rPr>
              <w:footnoteReference w:id="1"/>
            </w:r>
          </w:p>
        </w:tc>
      </w:tr>
      <w:tr w:rsidR="005A1D29" w:rsidRPr="006010C3" w14:paraId="4F442910" w14:textId="77777777" w:rsidTr="005C3EFD">
        <w:trPr>
          <w:hidden/>
        </w:trPr>
        <w:tc>
          <w:tcPr>
            <w:tcW w:w="988" w:type="dxa"/>
          </w:tcPr>
          <w:p w14:paraId="2A2EF4CB" w14:textId="77777777" w:rsidR="00B31431" w:rsidRPr="006010C3" w:rsidRDefault="00B31431" w:rsidP="006010C3">
            <w:pPr>
              <w:pStyle w:val="Sarakstarindkopa"/>
              <w:numPr>
                <w:ilvl w:val="0"/>
                <w:numId w:val="2"/>
              </w:numPr>
              <w:spacing w:before="60"/>
              <w:rPr>
                <w:vanish/>
                <w:sz w:val="22"/>
                <w:szCs w:val="22"/>
              </w:rPr>
            </w:pPr>
          </w:p>
          <w:p w14:paraId="36BCC379" w14:textId="77777777" w:rsidR="00B31431" w:rsidRPr="006010C3" w:rsidRDefault="00B31431" w:rsidP="006010C3">
            <w:pPr>
              <w:pStyle w:val="Sarakstarindkopa"/>
              <w:numPr>
                <w:ilvl w:val="0"/>
                <w:numId w:val="2"/>
              </w:numPr>
              <w:spacing w:before="60"/>
              <w:rPr>
                <w:vanish/>
                <w:sz w:val="22"/>
                <w:szCs w:val="22"/>
              </w:rPr>
            </w:pPr>
          </w:p>
          <w:p w14:paraId="60901CA7" w14:textId="77777777" w:rsidR="00B31431" w:rsidRPr="006010C3" w:rsidRDefault="00B31431" w:rsidP="006010C3">
            <w:pPr>
              <w:pStyle w:val="Sarakstarindkopa"/>
              <w:numPr>
                <w:ilvl w:val="0"/>
                <w:numId w:val="2"/>
              </w:numPr>
              <w:spacing w:before="60"/>
              <w:rPr>
                <w:vanish/>
                <w:sz w:val="22"/>
                <w:szCs w:val="22"/>
              </w:rPr>
            </w:pPr>
          </w:p>
          <w:p w14:paraId="32EBC945" w14:textId="77777777" w:rsidR="00B31431" w:rsidRPr="006010C3" w:rsidRDefault="00B31431" w:rsidP="006010C3">
            <w:pPr>
              <w:pStyle w:val="Sarakstarindkopa"/>
              <w:numPr>
                <w:ilvl w:val="0"/>
                <w:numId w:val="2"/>
              </w:numPr>
              <w:spacing w:before="60"/>
              <w:rPr>
                <w:vanish/>
                <w:sz w:val="22"/>
                <w:szCs w:val="22"/>
              </w:rPr>
            </w:pPr>
          </w:p>
          <w:p w14:paraId="68FCDA0E" w14:textId="77777777" w:rsidR="00B31431" w:rsidRPr="006010C3" w:rsidRDefault="00B31431" w:rsidP="006010C3">
            <w:pPr>
              <w:pStyle w:val="Sarakstarindkopa"/>
              <w:numPr>
                <w:ilvl w:val="0"/>
                <w:numId w:val="2"/>
              </w:numPr>
              <w:spacing w:before="60"/>
              <w:rPr>
                <w:vanish/>
                <w:sz w:val="22"/>
                <w:szCs w:val="22"/>
              </w:rPr>
            </w:pPr>
          </w:p>
          <w:p w14:paraId="6C450443" w14:textId="77777777" w:rsidR="00B31431" w:rsidRPr="006010C3" w:rsidRDefault="00B31431" w:rsidP="006010C3">
            <w:pPr>
              <w:pStyle w:val="Sarakstarindkopa"/>
              <w:numPr>
                <w:ilvl w:val="0"/>
                <w:numId w:val="2"/>
              </w:numPr>
              <w:spacing w:before="60"/>
              <w:rPr>
                <w:vanish/>
                <w:sz w:val="22"/>
                <w:szCs w:val="22"/>
              </w:rPr>
            </w:pPr>
          </w:p>
          <w:p w14:paraId="4F2EF71B" w14:textId="77777777" w:rsidR="00B31431" w:rsidRPr="006010C3" w:rsidRDefault="00B31431" w:rsidP="006010C3">
            <w:pPr>
              <w:pStyle w:val="Sarakstarindkopa"/>
              <w:numPr>
                <w:ilvl w:val="0"/>
                <w:numId w:val="2"/>
              </w:numPr>
              <w:spacing w:before="60"/>
              <w:rPr>
                <w:vanish/>
                <w:sz w:val="22"/>
                <w:szCs w:val="22"/>
              </w:rPr>
            </w:pPr>
          </w:p>
          <w:p w14:paraId="149E652D" w14:textId="77777777" w:rsidR="00B31431" w:rsidRPr="006010C3" w:rsidRDefault="00B31431" w:rsidP="006010C3">
            <w:pPr>
              <w:pStyle w:val="Sarakstarindkopa"/>
              <w:numPr>
                <w:ilvl w:val="0"/>
                <w:numId w:val="2"/>
              </w:numPr>
              <w:spacing w:before="60"/>
              <w:rPr>
                <w:vanish/>
                <w:sz w:val="22"/>
                <w:szCs w:val="22"/>
              </w:rPr>
            </w:pPr>
          </w:p>
          <w:p w14:paraId="51F912EA" w14:textId="77777777" w:rsidR="00B31431" w:rsidRPr="006010C3" w:rsidRDefault="00B31431" w:rsidP="006010C3">
            <w:pPr>
              <w:pStyle w:val="Sarakstarindkopa"/>
              <w:numPr>
                <w:ilvl w:val="0"/>
                <w:numId w:val="2"/>
              </w:numPr>
              <w:spacing w:before="60"/>
              <w:rPr>
                <w:vanish/>
                <w:sz w:val="22"/>
                <w:szCs w:val="22"/>
              </w:rPr>
            </w:pPr>
          </w:p>
          <w:p w14:paraId="484C766C" w14:textId="77777777" w:rsidR="00B31431" w:rsidRPr="006010C3" w:rsidRDefault="00B31431" w:rsidP="006010C3">
            <w:pPr>
              <w:pStyle w:val="Sarakstarindkopa"/>
              <w:numPr>
                <w:ilvl w:val="1"/>
                <w:numId w:val="2"/>
              </w:numPr>
              <w:spacing w:before="60"/>
              <w:rPr>
                <w:vanish/>
                <w:sz w:val="22"/>
                <w:szCs w:val="22"/>
              </w:rPr>
            </w:pPr>
          </w:p>
          <w:p w14:paraId="77A851C4" w14:textId="5B5789C0" w:rsidR="005A1D29" w:rsidRPr="006010C3" w:rsidRDefault="005A1D29" w:rsidP="006010C3">
            <w:pPr>
              <w:pStyle w:val="Sarakstarindkopa"/>
              <w:numPr>
                <w:ilvl w:val="2"/>
                <w:numId w:val="2"/>
              </w:numPr>
              <w:spacing w:before="60"/>
              <w:ind w:left="504"/>
              <w:rPr>
                <w:sz w:val="22"/>
                <w:szCs w:val="22"/>
              </w:rPr>
            </w:pPr>
          </w:p>
        </w:tc>
        <w:tc>
          <w:tcPr>
            <w:tcW w:w="4320" w:type="dxa"/>
          </w:tcPr>
          <w:p w14:paraId="0F55D58D" w14:textId="7DD6C41A" w:rsidR="005A1D29" w:rsidRPr="006010C3" w:rsidRDefault="003D75C9" w:rsidP="006010C3">
            <w:pPr>
              <w:spacing w:before="60"/>
              <w:contextualSpacing/>
              <w:rPr>
                <w:sz w:val="22"/>
                <w:szCs w:val="22"/>
              </w:rPr>
            </w:pPr>
            <w:r w:rsidRPr="006010C3">
              <w:rPr>
                <w:sz w:val="22"/>
                <w:szCs w:val="22"/>
              </w:rPr>
              <w:t>Pretendents</w:t>
            </w:r>
            <w:r w:rsidR="005A1D29" w:rsidRPr="006010C3">
              <w:rPr>
                <w:sz w:val="22"/>
                <w:szCs w:val="22"/>
              </w:rPr>
              <w:t xml:space="preserve"> </w:t>
            </w:r>
            <w:r w:rsidR="005A1D29" w:rsidRPr="006010C3">
              <w:rPr>
                <w:b/>
                <w:bCs/>
                <w:i/>
                <w:iCs/>
                <w:sz w:val="22"/>
                <w:szCs w:val="22"/>
              </w:rPr>
              <w:t>ir reģistrēts</w:t>
            </w:r>
            <w:r w:rsidR="005A1D29" w:rsidRPr="006010C3">
              <w:rPr>
                <w:sz w:val="22"/>
                <w:szCs w:val="22"/>
              </w:rPr>
              <w:t xml:space="preserve"> saimnieciskās darbības veikšanai.</w:t>
            </w:r>
          </w:p>
        </w:tc>
        <w:tc>
          <w:tcPr>
            <w:tcW w:w="4321" w:type="dxa"/>
          </w:tcPr>
          <w:p w14:paraId="795E6E41" w14:textId="6BAD14E5" w:rsidR="005A1D29" w:rsidRPr="006010C3" w:rsidRDefault="00A32082" w:rsidP="006010C3">
            <w:pPr>
              <w:spacing w:before="60"/>
              <w:contextualSpacing/>
              <w:jc w:val="both"/>
              <w:rPr>
                <w:sz w:val="22"/>
                <w:szCs w:val="22"/>
              </w:rPr>
            </w:pPr>
            <w:r w:rsidRPr="006010C3">
              <w:rPr>
                <w:sz w:val="22"/>
                <w:szCs w:val="22"/>
              </w:rPr>
              <w:t xml:space="preserve">Latvijā reģistrētiem pretendentiem </w:t>
            </w:r>
            <w:r w:rsidRPr="006010C3">
              <w:rPr>
                <w:b/>
                <w:bCs/>
                <w:i/>
                <w:iCs/>
                <w:sz w:val="22"/>
                <w:szCs w:val="22"/>
              </w:rPr>
              <w:t>dokumenti nav jāiesniedz</w:t>
            </w:r>
            <w:r w:rsidRPr="006010C3">
              <w:rPr>
                <w:sz w:val="22"/>
                <w:szCs w:val="22"/>
              </w:rPr>
              <w:t>.</w:t>
            </w:r>
          </w:p>
          <w:p w14:paraId="6AEE33BF" w14:textId="36B8BCBC" w:rsidR="005A1D29" w:rsidRPr="006010C3" w:rsidRDefault="005A1D29" w:rsidP="006010C3">
            <w:pPr>
              <w:spacing w:before="60"/>
              <w:contextualSpacing/>
              <w:jc w:val="both"/>
              <w:rPr>
                <w:sz w:val="22"/>
                <w:szCs w:val="22"/>
              </w:rPr>
            </w:pPr>
            <w:r w:rsidRPr="006010C3">
              <w:rPr>
                <w:sz w:val="22"/>
                <w:szCs w:val="22"/>
              </w:rPr>
              <w:t xml:space="preserve">Ārvalstī reģistrētas juridiskas personas reģistrācija tiek apliecināta atbilstoši attiecīgās valsts nosacījumiem, </w:t>
            </w:r>
            <w:r w:rsidRPr="006010C3">
              <w:rPr>
                <w:b/>
                <w:bCs/>
                <w:i/>
                <w:iCs/>
                <w:sz w:val="22"/>
                <w:szCs w:val="22"/>
              </w:rPr>
              <w:t>norādot publiski pieejamu datubāzi</w:t>
            </w:r>
            <w:r w:rsidRPr="006010C3">
              <w:rPr>
                <w:sz w:val="22"/>
                <w:szCs w:val="22"/>
              </w:rPr>
              <w:t xml:space="preserve">, kur pasūtītājs var pārliecināties par piegādātāja reģistrācijas faktu, vai arī </w:t>
            </w:r>
            <w:r w:rsidRPr="006010C3">
              <w:rPr>
                <w:b/>
                <w:bCs/>
                <w:i/>
                <w:iCs/>
                <w:sz w:val="22"/>
                <w:szCs w:val="22"/>
              </w:rPr>
              <w:t>iesniedzot reģistrācijas faktu apliecinošu dokumentu</w:t>
            </w:r>
            <w:r w:rsidRPr="006010C3">
              <w:rPr>
                <w:sz w:val="22"/>
                <w:szCs w:val="22"/>
              </w:rPr>
              <w:t xml:space="preserve"> saskaņā ar PIL 41. panta trešās daļas noteikumiem</w:t>
            </w:r>
          </w:p>
        </w:tc>
      </w:tr>
      <w:tr w:rsidR="005A1D29" w:rsidRPr="006010C3" w14:paraId="11D21D59" w14:textId="77777777" w:rsidTr="005C3EFD">
        <w:trPr>
          <w:hidden/>
        </w:trPr>
        <w:tc>
          <w:tcPr>
            <w:tcW w:w="988" w:type="dxa"/>
          </w:tcPr>
          <w:p w14:paraId="516C768B" w14:textId="77777777" w:rsidR="005A1D29" w:rsidRPr="006010C3" w:rsidRDefault="005A1D29" w:rsidP="006010C3">
            <w:pPr>
              <w:pStyle w:val="Sarakstarindkopa"/>
              <w:numPr>
                <w:ilvl w:val="2"/>
                <w:numId w:val="2"/>
              </w:numPr>
              <w:spacing w:before="60"/>
              <w:ind w:left="0" w:firstLine="0"/>
              <w:rPr>
                <w:vanish/>
                <w:sz w:val="22"/>
                <w:szCs w:val="22"/>
              </w:rPr>
            </w:pPr>
          </w:p>
        </w:tc>
        <w:tc>
          <w:tcPr>
            <w:tcW w:w="4320" w:type="dxa"/>
          </w:tcPr>
          <w:p w14:paraId="1BA2B3DC" w14:textId="31467F93" w:rsidR="005A1D29" w:rsidRPr="006010C3" w:rsidRDefault="005A1D29" w:rsidP="006010C3">
            <w:pPr>
              <w:spacing w:before="60"/>
              <w:contextualSpacing/>
              <w:jc w:val="both"/>
              <w:rPr>
                <w:sz w:val="22"/>
                <w:szCs w:val="22"/>
              </w:rPr>
            </w:pPr>
            <w:r w:rsidRPr="006010C3">
              <w:rPr>
                <w:b/>
                <w:bCs/>
                <w:i/>
                <w:iCs/>
                <w:sz w:val="22"/>
                <w:szCs w:val="22"/>
              </w:rPr>
              <w:t>Piegādātāju apvienības gadījumā</w:t>
            </w:r>
            <w:r w:rsidRPr="006010C3">
              <w:rPr>
                <w:sz w:val="22"/>
                <w:szCs w:val="22"/>
              </w:rPr>
              <w:t xml:space="preserve"> </w:t>
            </w:r>
            <w:r w:rsidRPr="006010C3">
              <w:rPr>
                <w:b/>
                <w:bCs/>
                <w:i/>
                <w:iCs/>
                <w:sz w:val="22"/>
                <w:szCs w:val="22"/>
              </w:rPr>
              <w:t>ir noslēgta vienošanās</w:t>
            </w:r>
            <w:r w:rsidRPr="006010C3">
              <w:rPr>
                <w:sz w:val="22"/>
                <w:szCs w:val="22"/>
              </w:rPr>
              <w:t xml:space="preserve"> par piegādātāju apvienības izveidi, kurā, cita starpā, ir norādīta šāda informācija:</w:t>
            </w:r>
          </w:p>
          <w:p w14:paraId="1CE2CFFC" w14:textId="77777777" w:rsidR="005A1D29" w:rsidRPr="006010C3" w:rsidRDefault="005A1D29" w:rsidP="006010C3">
            <w:pPr>
              <w:pStyle w:val="Sarakstarindkopa"/>
              <w:numPr>
                <w:ilvl w:val="0"/>
                <w:numId w:val="3"/>
              </w:numPr>
              <w:spacing w:before="60"/>
              <w:ind w:left="0" w:firstLine="0"/>
              <w:jc w:val="both"/>
              <w:rPr>
                <w:sz w:val="22"/>
                <w:szCs w:val="22"/>
              </w:rPr>
            </w:pPr>
            <w:r w:rsidRPr="006010C3">
              <w:rPr>
                <w:sz w:val="22"/>
                <w:szCs w:val="22"/>
                <w:u w:val="single"/>
              </w:rPr>
              <w:t>piegādātāju apvienības pārstāvis</w:t>
            </w:r>
            <w:r w:rsidRPr="006010C3">
              <w:rPr>
                <w:sz w:val="22"/>
                <w:szCs w:val="22"/>
              </w:rPr>
              <w:t>, kurš ir pilnvarots pārstāvēt piegādātāju apvienību iepirkuma procedūrā, parakstīt ar iepirkumu saistītos dokumentus, kā arī sniegt un saņemt informāciju;</w:t>
            </w:r>
          </w:p>
          <w:p w14:paraId="4451C1DA" w14:textId="7D42B3F1" w:rsidR="005A1D29" w:rsidRPr="006010C3" w:rsidRDefault="005A1D29" w:rsidP="006010C3">
            <w:pPr>
              <w:pStyle w:val="Sarakstarindkopa"/>
              <w:numPr>
                <w:ilvl w:val="0"/>
                <w:numId w:val="3"/>
              </w:numPr>
              <w:spacing w:before="60"/>
              <w:ind w:left="0" w:firstLine="0"/>
              <w:jc w:val="both"/>
              <w:rPr>
                <w:sz w:val="22"/>
                <w:szCs w:val="22"/>
              </w:rPr>
            </w:pPr>
            <w:r w:rsidRPr="006010C3">
              <w:rPr>
                <w:sz w:val="22"/>
                <w:szCs w:val="22"/>
                <w:u w:val="single"/>
              </w:rPr>
              <w:lastRenderedPageBreak/>
              <w:t>piegādātāju apvienības dalībnieki</w:t>
            </w:r>
            <w:r w:rsidRPr="006010C3">
              <w:rPr>
                <w:sz w:val="22"/>
                <w:szCs w:val="22"/>
              </w:rPr>
              <w:t>, norādot katra dalībnieka nosaukumu, reģistrācijas numuru (ja attiecināms), juridisko adresi, kontaktpersonu un kontaktinformāciju;</w:t>
            </w:r>
          </w:p>
          <w:p w14:paraId="0F8690BB" w14:textId="7D5B85B3" w:rsidR="005A1D29" w:rsidRPr="006010C3" w:rsidRDefault="005A1D29" w:rsidP="006010C3">
            <w:pPr>
              <w:pStyle w:val="Sarakstarindkopa"/>
              <w:numPr>
                <w:ilvl w:val="0"/>
                <w:numId w:val="3"/>
              </w:numPr>
              <w:spacing w:before="60"/>
              <w:ind w:left="0" w:firstLine="0"/>
              <w:jc w:val="both"/>
              <w:rPr>
                <w:sz w:val="22"/>
                <w:szCs w:val="22"/>
              </w:rPr>
            </w:pPr>
            <w:r w:rsidRPr="006010C3">
              <w:rPr>
                <w:sz w:val="22"/>
                <w:szCs w:val="22"/>
              </w:rPr>
              <w:t xml:space="preserve">katra piegādātāju apvienības dalībnieka </w:t>
            </w:r>
            <w:r w:rsidRPr="006010C3">
              <w:rPr>
                <w:sz w:val="22"/>
                <w:szCs w:val="22"/>
                <w:u w:val="single"/>
              </w:rPr>
              <w:t xml:space="preserve">plānotais ieguldījums un izpildāmā līguma daļa </w:t>
            </w:r>
            <w:r w:rsidRPr="006010C3">
              <w:rPr>
                <w:sz w:val="22"/>
                <w:szCs w:val="22"/>
              </w:rPr>
              <w:t>(darbu/pakalpojumu/piegāžu sadalījums);</w:t>
            </w:r>
          </w:p>
          <w:p w14:paraId="386B02D1" w14:textId="44EDD21B" w:rsidR="005A1D29" w:rsidRPr="006010C3" w:rsidRDefault="005A1D29" w:rsidP="006010C3">
            <w:pPr>
              <w:pStyle w:val="Sarakstarindkopa"/>
              <w:numPr>
                <w:ilvl w:val="0"/>
                <w:numId w:val="3"/>
              </w:numPr>
              <w:spacing w:before="60"/>
              <w:ind w:left="0" w:firstLine="0"/>
              <w:jc w:val="both"/>
              <w:rPr>
                <w:sz w:val="22"/>
                <w:szCs w:val="22"/>
              </w:rPr>
            </w:pPr>
            <w:r w:rsidRPr="006010C3">
              <w:rPr>
                <w:sz w:val="22"/>
                <w:szCs w:val="22"/>
              </w:rPr>
              <w:t xml:space="preserve">dalībnieki, </w:t>
            </w:r>
            <w:r w:rsidRPr="006010C3">
              <w:rPr>
                <w:sz w:val="22"/>
                <w:szCs w:val="22"/>
                <w:u w:val="single"/>
              </w:rPr>
              <w:t>uz kuru profesionālajām spējām</w:t>
            </w:r>
            <w:r w:rsidRPr="006010C3">
              <w:rPr>
                <w:sz w:val="22"/>
                <w:szCs w:val="22"/>
              </w:rPr>
              <w:t xml:space="preserve"> </w:t>
            </w:r>
            <w:r w:rsidRPr="006010C3">
              <w:rPr>
                <w:sz w:val="22"/>
                <w:szCs w:val="22"/>
                <w:u w:val="single"/>
              </w:rPr>
              <w:t>piegādātāju apvienība balstās</w:t>
            </w:r>
            <w:r w:rsidRPr="006010C3">
              <w:rPr>
                <w:sz w:val="22"/>
                <w:szCs w:val="22"/>
              </w:rPr>
              <w:t xml:space="preserve">, kā arī dalībnieki, uz kuru </w:t>
            </w:r>
            <w:r w:rsidRPr="006010C3">
              <w:rPr>
                <w:sz w:val="22"/>
                <w:szCs w:val="22"/>
                <w:u w:val="single"/>
              </w:rPr>
              <w:t>saimnieciskajām un finansiālajām spējām tā balstās</w:t>
            </w:r>
            <w:r w:rsidRPr="006010C3">
              <w:rPr>
                <w:sz w:val="22"/>
                <w:szCs w:val="22"/>
              </w:rPr>
              <w:t>;</w:t>
            </w:r>
          </w:p>
          <w:p w14:paraId="7C57DE32" w14:textId="613C8DF4" w:rsidR="005A1D29" w:rsidRPr="006010C3" w:rsidRDefault="005A1D29" w:rsidP="006010C3">
            <w:pPr>
              <w:pStyle w:val="Sarakstarindkopa"/>
              <w:numPr>
                <w:ilvl w:val="0"/>
                <w:numId w:val="3"/>
              </w:numPr>
              <w:spacing w:before="60"/>
              <w:ind w:left="0" w:firstLine="0"/>
              <w:jc w:val="both"/>
              <w:rPr>
                <w:sz w:val="22"/>
                <w:szCs w:val="22"/>
              </w:rPr>
            </w:pPr>
            <w:r w:rsidRPr="006010C3">
              <w:rPr>
                <w:sz w:val="22"/>
                <w:szCs w:val="22"/>
              </w:rPr>
              <w:t xml:space="preserve">apliecinājums, ka tie piegādātāju apvienības dalībnieki, uz kuru saimnieciskajām un finansiālajām spējām piegādātāju apvienība balstās, </w:t>
            </w:r>
            <w:r w:rsidRPr="006010C3">
              <w:rPr>
                <w:sz w:val="22"/>
                <w:szCs w:val="22"/>
                <w:u w:val="single"/>
              </w:rPr>
              <w:t>ir solidāri atbildīgi</w:t>
            </w:r>
            <w:r w:rsidRPr="006010C3">
              <w:rPr>
                <w:sz w:val="22"/>
                <w:szCs w:val="22"/>
              </w:rPr>
              <w:t xml:space="preserve"> pret Pasūtītāju par iepirkuma līguma izpildi;</w:t>
            </w:r>
          </w:p>
          <w:p w14:paraId="51F40EF0" w14:textId="6DDABDBF" w:rsidR="005A1D29" w:rsidRPr="006010C3" w:rsidRDefault="005A1D29" w:rsidP="006010C3">
            <w:pPr>
              <w:pStyle w:val="Sarakstarindkopa"/>
              <w:numPr>
                <w:ilvl w:val="0"/>
                <w:numId w:val="3"/>
              </w:numPr>
              <w:spacing w:before="60"/>
              <w:ind w:left="0" w:firstLine="0"/>
              <w:jc w:val="both"/>
              <w:rPr>
                <w:sz w:val="22"/>
                <w:szCs w:val="22"/>
              </w:rPr>
            </w:pPr>
            <w:r w:rsidRPr="006010C3">
              <w:rPr>
                <w:sz w:val="22"/>
                <w:szCs w:val="22"/>
              </w:rPr>
              <w:t xml:space="preserve">dalībnieku pienākums pēc Pasūtītāja pieprasījuma līdz iepirkuma līguma noslēgšanai </w:t>
            </w:r>
            <w:r w:rsidRPr="006010C3">
              <w:rPr>
                <w:sz w:val="22"/>
                <w:szCs w:val="22"/>
                <w:u w:val="single"/>
              </w:rPr>
              <w:t>izveidot noteiktu juridisko formu vai noslēgt sabiedrības līgumu</w:t>
            </w:r>
            <w:r w:rsidRPr="006010C3">
              <w:rPr>
                <w:sz w:val="22"/>
                <w:szCs w:val="22"/>
              </w:rPr>
              <w:t>, vienojoties par savstarpējo atbildības sadalījumu;</w:t>
            </w:r>
          </w:p>
          <w:p w14:paraId="490C80B9" w14:textId="5AFEBDC5" w:rsidR="005A1D29" w:rsidRPr="006010C3" w:rsidRDefault="005A1D29" w:rsidP="006010C3">
            <w:pPr>
              <w:pStyle w:val="Sarakstarindkopa"/>
              <w:numPr>
                <w:ilvl w:val="0"/>
                <w:numId w:val="3"/>
              </w:numPr>
              <w:spacing w:before="60"/>
              <w:ind w:left="0" w:firstLine="0"/>
              <w:jc w:val="both"/>
              <w:rPr>
                <w:sz w:val="22"/>
                <w:szCs w:val="22"/>
              </w:rPr>
            </w:pPr>
            <w:r w:rsidRPr="006010C3">
              <w:rPr>
                <w:sz w:val="22"/>
                <w:szCs w:val="22"/>
                <w:u w:val="single"/>
              </w:rPr>
              <w:t>noteikumi par norēķinu kārtību</w:t>
            </w:r>
            <w:r w:rsidRPr="006010C3">
              <w:rPr>
                <w:sz w:val="22"/>
                <w:szCs w:val="22"/>
              </w:rPr>
              <w:t xml:space="preserve"> iepirkuma līguma izpildes gadījumā, nosakot vienu piegādātāju apvienības dalībnieku, kurš ir pilnvarots izrakstīt rēķinus un saņemt maksājumus no pasūtītāja. Maksājumi, kas veikti šim dalībniekam, tiek uzskatīti par veiktiem visai piegādātāju apvienībai, un Pasūtītājs neveic maksājumus citiem piegādātāju apvienības dalībniekiem. Savstarpējie norēķini starp piegādātāju apvienības dalībniekiem ir to kompetencē un atbildībā.</w:t>
            </w:r>
          </w:p>
        </w:tc>
        <w:tc>
          <w:tcPr>
            <w:tcW w:w="4321" w:type="dxa"/>
          </w:tcPr>
          <w:p w14:paraId="7FB304F5" w14:textId="273495A5" w:rsidR="005A1D29" w:rsidRPr="006010C3" w:rsidRDefault="005A1D29" w:rsidP="006010C3">
            <w:pPr>
              <w:spacing w:before="60"/>
              <w:contextualSpacing/>
              <w:jc w:val="both"/>
              <w:rPr>
                <w:sz w:val="22"/>
                <w:szCs w:val="22"/>
              </w:rPr>
            </w:pPr>
            <w:r w:rsidRPr="006010C3">
              <w:rPr>
                <w:sz w:val="22"/>
                <w:szCs w:val="22"/>
              </w:rPr>
              <w:lastRenderedPageBreak/>
              <w:t>Tiek iesniegta</w:t>
            </w:r>
            <w:r w:rsidRPr="006010C3">
              <w:rPr>
                <w:b/>
                <w:bCs/>
                <w:i/>
                <w:iCs/>
                <w:sz w:val="22"/>
                <w:szCs w:val="22"/>
              </w:rPr>
              <w:t xml:space="preserve"> vienošanās</w:t>
            </w:r>
            <w:r w:rsidRPr="006010C3">
              <w:rPr>
                <w:sz w:val="22"/>
                <w:szCs w:val="22"/>
              </w:rPr>
              <w:t xml:space="preserve"> par piegādātāju apvienības izveidi.</w:t>
            </w:r>
          </w:p>
        </w:tc>
      </w:tr>
      <w:tr w:rsidR="00B31431" w:rsidRPr="006010C3" w14:paraId="207AE63E" w14:textId="77777777" w:rsidTr="005C3EFD">
        <w:trPr>
          <w:hidden/>
        </w:trPr>
        <w:tc>
          <w:tcPr>
            <w:tcW w:w="988" w:type="dxa"/>
          </w:tcPr>
          <w:p w14:paraId="0710749C" w14:textId="77777777" w:rsidR="00B31431" w:rsidRPr="006010C3" w:rsidRDefault="00B31431" w:rsidP="006010C3">
            <w:pPr>
              <w:pStyle w:val="Sarakstarindkopa"/>
              <w:numPr>
                <w:ilvl w:val="2"/>
                <w:numId w:val="2"/>
              </w:numPr>
              <w:spacing w:before="60"/>
              <w:ind w:left="0" w:firstLine="0"/>
              <w:rPr>
                <w:vanish/>
                <w:sz w:val="22"/>
                <w:szCs w:val="22"/>
              </w:rPr>
            </w:pPr>
          </w:p>
        </w:tc>
        <w:tc>
          <w:tcPr>
            <w:tcW w:w="4320" w:type="dxa"/>
          </w:tcPr>
          <w:p w14:paraId="1D56371A" w14:textId="30789DEE" w:rsidR="00B31431" w:rsidRPr="006010C3" w:rsidRDefault="00B31431" w:rsidP="006010C3">
            <w:pPr>
              <w:spacing w:before="60"/>
              <w:contextualSpacing/>
              <w:jc w:val="both"/>
              <w:rPr>
                <w:sz w:val="22"/>
                <w:szCs w:val="22"/>
              </w:rPr>
            </w:pPr>
            <w:r w:rsidRPr="006010C3">
              <w:rPr>
                <w:sz w:val="22"/>
                <w:szCs w:val="22"/>
              </w:rPr>
              <w:t xml:space="preserve">Ja piedāvājumu iesniedz </w:t>
            </w:r>
            <w:r w:rsidRPr="006010C3">
              <w:rPr>
                <w:b/>
                <w:bCs/>
                <w:i/>
                <w:iCs/>
                <w:sz w:val="22"/>
                <w:szCs w:val="22"/>
              </w:rPr>
              <w:t>personālsabiedrība</w:t>
            </w:r>
            <w:r w:rsidRPr="006010C3">
              <w:rPr>
                <w:sz w:val="22"/>
                <w:szCs w:val="22"/>
              </w:rPr>
              <w:t>, tās atbilstība kvalifikācijas prasībām tiek vērtēta kopumā, savukārt izslēgšanas nosacījumi tiek pārbaudīti attiecībā uz katru personālsabiedrības biedru, ciktāl to paredz Publisko iepirkumu likums</w:t>
            </w:r>
          </w:p>
        </w:tc>
        <w:tc>
          <w:tcPr>
            <w:tcW w:w="4321" w:type="dxa"/>
          </w:tcPr>
          <w:p w14:paraId="0F8C9D4A" w14:textId="0B3357D9" w:rsidR="00B31431" w:rsidRPr="006010C3" w:rsidRDefault="00A32082" w:rsidP="006010C3">
            <w:pPr>
              <w:spacing w:before="60"/>
              <w:contextualSpacing/>
              <w:jc w:val="both"/>
              <w:rPr>
                <w:b/>
                <w:bCs/>
                <w:i/>
                <w:iCs/>
                <w:sz w:val="22"/>
                <w:szCs w:val="22"/>
              </w:rPr>
            </w:pPr>
            <w:r w:rsidRPr="006010C3">
              <w:rPr>
                <w:b/>
                <w:bCs/>
                <w:i/>
                <w:iCs/>
                <w:sz w:val="22"/>
                <w:szCs w:val="22"/>
              </w:rPr>
              <w:t>Dokumenti nav jāiesniedz</w:t>
            </w:r>
          </w:p>
        </w:tc>
      </w:tr>
      <w:tr w:rsidR="00B31431" w:rsidRPr="006010C3" w14:paraId="669A5862" w14:textId="77777777" w:rsidTr="005C3EFD">
        <w:trPr>
          <w:hidden/>
        </w:trPr>
        <w:tc>
          <w:tcPr>
            <w:tcW w:w="988" w:type="dxa"/>
          </w:tcPr>
          <w:p w14:paraId="05387B2D" w14:textId="77777777" w:rsidR="00B31431" w:rsidRPr="006010C3" w:rsidRDefault="00B31431" w:rsidP="006010C3">
            <w:pPr>
              <w:pStyle w:val="Sarakstarindkopa"/>
              <w:numPr>
                <w:ilvl w:val="2"/>
                <w:numId w:val="2"/>
              </w:numPr>
              <w:spacing w:before="60"/>
              <w:ind w:left="0" w:firstLine="0"/>
              <w:rPr>
                <w:vanish/>
                <w:sz w:val="22"/>
                <w:szCs w:val="22"/>
              </w:rPr>
            </w:pPr>
          </w:p>
        </w:tc>
        <w:tc>
          <w:tcPr>
            <w:tcW w:w="4320" w:type="dxa"/>
          </w:tcPr>
          <w:p w14:paraId="62DA1EE0" w14:textId="3B1FB66F" w:rsidR="00B31431" w:rsidRPr="006010C3" w:rsidRDefault="00B31431" w:rsidP="006010C3">
            <w:pPr>
              <w:spacing w:before="60"/>
              <w:contextualSpacing/>
              <w:jc w:val="both"/>
              <w:rPr>
                <w:sz w:val="22"/>
                <w:szCs w:val="22"/>
              </w:rPr>
            </w:pPr>
            <w:r w:rsidRPr="006010C3">
              <w:rPr>
                <w:sz w:val="22"/>
                <w:szCs w:val="22"/>
              </w:rPr>
              <w:t xml:space="preserve">Ja piedāvājumu iesniedz </w:t>
            </w:r>
            <w:r w:rsidRPr="006010C3">
              <w:rPr>
                <w:b/>
                <w:bCs/>
                <w:i/>
                <w:iCs/>
                <w:sz w:val="22"/>
                <w:szCs w:val="22"/>
              </w:rPr>
              <w:t xml:space="preserve">piegādātāju apvienība vai personālsabiedrība </w:t>
            </w:r>
            <w:r w:rsidRPr="006010C3">
              <w:rPr>
                <w:sz w:val="22"/>
                <w:szCs w:val="22"/>
              </w:rPr>
              <w:t xml:space="preserve">un kvalifikācijas prasību izpilde tiek pamatota ar atsevišķa dalībnieka (biedra) profesionālajām vai tehniskajām spējām, attiecīgais dalībnieks (biedrs) iepirkuma līguma izpildē </w:t>
            </w:r>
            <w:r w:rsidRPr="006010C3">
              <w:rPr>
                <w:b/>
                <w:bCs/>
                <w:i/>
                <w:iCs/>
                <w:sz w:val="22"/>
                <w:szCs w:val="22"/>
              </w:rPr>
              <w:t>veic tos darbus vai sniedz tos pakalpojumus</w:t>
            </w:r>
            <w:r w:rsidRPr="006010C3">
              <w:rPr>
                <w:sz w:val="22"/>
                <w:szCs w:val="22"/>
              </w:rPr>
              <w:t>, kuru izpildes nodrošināšanai izmantotas tā profesionālās vai tehniskās spējas.</w:t>
            </w:r>
          </w:p>
        </w:tc>
        <w:tc>
          <w:tcPr>
            <w:tcW w:w="4321" w:type="dxa"/>
          </w:tcPr>
          <w:p w14:paraId="64DF53AF" w14:textId="1D6508C0" w:rsidR="00B31431" w:rsidRPr="006010C3" w:rsidRDefault="00A32082" w:rsidP="006010C3">
            <w:pPr>
              <w:spacing w:before="60"/>
              <w:contextualSpacing/>
              <w:jc w:val="both"/>
              <w:rPr>
                <w:b/>
                <w:bCs/>
                <w:i/>
                <w:iCs/>
                <w:sz w:val="22"/>
                <w:szCs w:val="22"/>
              </w:rPr>
            </w:pPr>
            <w:r w:rsidRPr="006010C3">
              <w:rPr>
                <w:b/>
                <w:bCs/>
                <w:i/>
                <w:iCs/>
                <w:sz w:val="22"/>
                <w:szCs w:val="22"/>
              </w:rPr>
              <w:t>Dokumenti nav jāiesniedz</w:t>
            </w:r>
          </w:p>
        </w:tc>
      </w:tr>
      <w:tr w:rsidR="00140F04" w:rsidRPr="006010C3" w14:paraId="39BA1457" w14:textId="77777777" w:rsidTr="006C5075">
        <w:trPr>
          <w:trHeight w:val="567"/>
        </w:trPr>
        <w:tc>
          <w:tcPr>
            <w:tcW w:w="988" w:type="dxa"/>
            <w:shd w:val="clear" w:color="auto" w:fill="F2F2F2" w:themeFill="background1" w:themeFillShade="F2"/>
            <w:vAlign w:val="center"/>
          </w:tcPr>
          <w:p w14:paraId="1923EBF5" w14:textId="77777777" w:rsidR="00140F04" w:rsidRPr="006010C3" w:rsidRDefault="00140F04" w:rsidP="006010C3">
            <w:pPr>
              <w:pStyle w:val="Sarakstarindkopa"/>
              <w:numPr>
                <w:ilvl w:val="1"/>
                <w:numId w:val="1"/>
              </w:numPr>
              <w:spacing w:before="60"/>
              <w:ind w:left="357" w:hanging="357"/>
              <w:rPr>
                <w:b/>
                <w:bCs/>
                <w:sz w:val="22"/>
                <w:szCs w:val="22"/>
              </w:rPr>
            </w:pPr>
          </w:p>
        </w:tc>
        <w:tc>
          <w:tcPr>
            <w:tcW w:w="4320" w:type="dxa"/>
            <w:shd w:val="clear" w:color="auto" w:fill="F2F2F2" w:themeFill="background1" w:themeFillShade="F2"/>
            <w:vAlign w:val="center"/>
          </w:tcPr>
          <w:p w14:paraId="121FE5A8" w14:textId="1A91CC0C" w:rsidR="00140F04" w:rsidRPr="006010C3" w:rsidRDefault="006C5075" w:rsidP="006010C3">
            <w:pPr>
              <w:pStyle w:val="Sarakstarindkopa"/>
              <w:spacing w:before="60"/>
              <w:ind w:left="0"/>
              <w:jc w:val="center"/>
              <w:rPr>
                <w:b/>
                <w:bCs/>
                <w:sz w:val="22"/>
                <w:szCs w:val="22"/>
              </w:rPr>
            </w:pPr>
            <w:r w:rsidRPr="006010C3">
              <w:rPr>
                <w:b/>
                <w:bCs/>
                <w:sz w:val="22"/>
                <w:szCs w:val="22"/>
              </w:rPr>
              <w:t>Atbilstība profesionālās darbības veikšanai</w:t>
            </w:r>
          </w:p>
        </w:tc>
        <w:tc>
          <w:tcPr>
            <w:tcW w:w="4321" w:type="dxa"/>
            <w:shd w:val="clear" w:color="auto" w:fill="F2F2F2" w:themeFill="background1" w:themeFillShade="F2"/>
            <w:vAlign w:val="center"/>
          </w:tcPr>
          <w:p w14:paraId="6CBA14BA" w14:textId="29BB2635" w:rsidR="00140F04" w:rsidRPr="006010C3" w:rsidRDefault="006C5075" w:rsidP="006010C3">
            <w:pPr>
              <w:spacing w:before="60"/>
              <w:contextualSpacing/>
              <w:jc w:val="center"/>
              <w:rPr>
                <w:b/>
                <w:bCs/>
                <w:sz w:val="22"/>
                <w:szCs w:val="22"/>
              </w:rPr>
            </w:pPr>
            <w:r w:rsidRPr="006010C3">
              <w:rPr>
                <w:b/>
                <w:bCs/>
                <w:sz w:val="22"/>
                <w:szCs w:val="22"/>
              </w:rPr>
              <w:t>Iesniedzamie dokumenti</w:t>
            </w:r>
          </w:p>
        </w:tc>
      </w:tr>
      <w:tr w:rsidR="006C5075" w:rsidRPr="006010C3" w14:paraId="7851F522" w14:textId="77777777" w:rsidTr="006C5075">
        <w:trPr>
          <w:trHeight w:val="567"/>
        </w:trPr>
        <w:tc>
          <w:tcPr>
            <w:tcW w:w="988" w:type="dxa"/>
          </w:tcPr>
          <w:p w14:paraId="36CDE99B" w14:textId="77777777" w:rsidR="006C5075" w:rsidRPr="006010C3" w:rsidRDefault="006C5075" w:rsidP="006010C3">
            <w:pPr>
              <w:pStyle w:val="Sarakstarindkopa"/>
              <w:numPr>
                <w:ilvl w:val="2"/>
                <w:numId w:val="1"/>
              </w:numPr>
              <w:spacing w:before="60"/>
              <w:ind w:left="0" w:firstLine="0"/>
              <w:rPr>
                <w:b/>
                <w:bCs/>
                <w:sz w:val="22"/>
                <w:szCs w:val="22"/>
              </w:rPr>
            </w:pPr>
          </w:p>
        </w:tc>
        <w:tc>
          <w:tcPr>
            <w:tcW w:w="4320" w:type="dxa"/>
          </w:tcPr>
          <w:p w14:paraId="1487A0E0" w14:textId="49C97C91" w:rsidR="006C5075" w:rsidRPr="006010C3" w:rsidRDefault="00B31431" w:rsidP="006010C3">
            <w:pPr>
              <w:pStyle w:val="Sarakstarindkopa"/>
              <w:spacing w:before="60"/>
              <w:ind w:left="0"/>
              <w:rPr>
                <w:sz w:val="22"/>
                <w:szCs w:val="22"/>
              </w:rPr>
            </w:pPr>
            <w:r w:rsidRPr="006010C3">
              <w:rPr>
                <w:sz w:val="22"/>
                <w:szCs w:val="22"/>
              </w:rPr>
              <w:t>Pretendentam vai personai, uz kuras iespējām pretendents balstās, kā arī apakšuzņēmējam, kurš iepirkuma līguma izpildē veiks būvdarbus</w:t>
            </w:r>
            <w:r w:rsidR="00C63ED1" w:rsidRPr="006010C3">
              <w:rPr>
                <w:sz w:val="22"/>
                <w:szCs w:val="22"/>
              </w:rPr>
              <w:t xml:space="preserve">, kuriem saskaņā ar normatīvajiem aktiem nepieciešama </w:t>
            </w:r>
            <w:r w:rsidR="00C63ED1" w:rsidRPr="006010C3">
              <w:rPr>
                <w:b/>
                <w:bCs/>
                <w:i/>
                <w:iCs/>
                <w:sz w:val="22"/>
                <w:szCs w:val="22"/>
              </w:rPr>
              <w:t xml:space="preserve">reģistrācija </w:t>
            </w:r>
            <w:r w:rsidR="00C63ED1" w:rsidRPr="006010C3">
              <w:rPr>
                <w:b/>
                <w:bCs/>
                <w:i/>
                <w:iCs/>
                <w:sz w:val="22"/>
                <w:szCs w:val="22"/>
              </w:rPr>
              <w:lastRenderedPageBreak/>
              <w:t>Būvkomersantu reģistrā</w:t>
            </w:r>
            <w:r w:rsidR="00B504F7" w:rsidRPr="006010C3">
              <w:rPr>
                <w:rStyle w:val="Vresatsauce"/>
                <w:b/>
                <w:bCs/>
                <w:i/>
                <w:iCs/>
                <w:sz w:val="22"/>
                <w:szCs w:val="22"/>
              </w:rPr>
              <w:footnoteReference w:id="2"/>
            </w:r>
            <w:r w:rsidR="00C63ED1" w:rsidRPr="006010C3">
              <w:rPr>
                <w:b/>
                <w:bCs/>
                <w:i/>
                <w:iCs/>
                <w:sz w:val="22"/>
                <w:szCs w:val="22"/>
              </w:rPr>
              <w:t xml:space="preserve"> - </w:t>
            </w:r>
            <w:r w:rsidR="00C63ED1" w:rsidRPr="006010C3">
              <w:rPr>
                <w:sz w:val="22"/>
                <w:szCs w:val="22"/>
              </w:rPr>
              <w:t>uz iepirkuma līguma noslēgšanas dienu jābūt reģistrētam Latvijas Republikas Būvkomersantu reģistrā.</w:t>
            </w:r>
          </w:p>
        </w:tc>
        <w:tc>
          <w:tcPr>
            <w:tcW w:w="4321" w:type="dxa"/>
          </w:tcPr>
          <w:p w14:paraId="4FABF6CD" w14:textId="77777777" w:rsidR="00C63ED1" w:rsidRPr="006010C3" w:rsidRDefault="00C63ED1" w:rsidP="006010C3">
            <w:pPr>
              <w:spacing w:before="60"/>
              <w:contextualSpacing/>
              <w:jc w:val="both"/>
              <w:rPr>
                <w:sz w:val="22"/>
                <w:szCs w:val="22"/>
              </w:rPr>
            </w:pPr>
            <w:r w:rsidRPr="006010C3">
              <w:rPr>
                <w:b/>
                <w:bCs/>
                <w:i/>
                <w:iCs/>
                <w:sz w:val="22"/>
                <w:szCs w:val="22"/>
              </w:rPr>
              <w:lastRenderedPageBreak/>
              <w:t>Dokumenti nav jāiesniedz</w:t>
            </w:r>
            <w:r w:rsidRPr="006010C3">
              <w:rPr>
                <w:sz w:val="22"/>
                <w:szCs w:val="22"/>
              </w:rPr>
              <w:t>. Komisija informāciju pārbauda Būvniecības informācijas sistēmā (BIS).</w:t>
            </w:r>
          </w:p>
          <w:p w14:paraId="32336261" w14:textId="447F6CE8" w:rsidR="006C5075" w:rsidRPr="006010C3" w:rsidRDefault="00C63ED1" w:rsidP="006010C3">
            <w:pPr>
              <w:spacing w:before="60"/>
              <w:contextualSpacing/>
              <w:jc w:val="both"/>
              <w:rPr>
                <w:sz w:val="22"/>
                <w:szCs w:val="22"/>
              </w:rPr>
            </w:pPr>
            <w:r w:rsidRPr="006010C3">
              <w:rPr>
                <w:sz w:val="22"/>
                <w:szCs w:val="22"/>
              </w:rPr>
              <w:t xml:space="preserve">Ja pretendents vai cita persona piedāvājuma iesniegšanas brīdī nav reģistrēta Latvijas </w:t>
            </w:r>
            <w:r w:rsidRPr="006010C3">
              <w:rPr>
                <w:sz w:val="22"/>
                <w:szCs w:val="22"/>
              </w:rPr>
              <w:lastRenderedPageBreak/>
              <w:t xml:space="preserve">Republikas Būvkomersantu reģistrā, </w:t>
            </w:r>
            <w:r w:rsidRPr="006010C3">
              <w:rPr>
                <w:b/>
                <w:bCs/>
                <w:i/>
                <w:iCs/>
                <w:sz w:val="22"/>
                <w:szCs w:val="22"/>
              </w:rPr>
              <w:t xml:space="preserve">tiek iesniegts </w:t>
            </w:r>
            <w:r w:rsidR="005C2081" w:rsidRPr="006010C3">
              <w:rPr>
                <w:b/>
                <w:bCs/>
                <w:i/>
                <w:iCs/>
                <w:sz w:val="22"/>
                <w:szCs w:val="22"/>
              </w:rPr>
              <w:t xml:space="preserve">attiecīgās personas </w:t>
            </w:r>
            <w:r w:rsidRPr="006010C3">
              <w:rPr>
                <w:b/>
                <w:bCs/>
                <w:i/>
                <w:iCs/>
                <w:sz w:val="22"/>
                <w:szCs w:val="22"/>
              </w:rPr>
              <w:t>apliecinājums</w:t>
            </w:r>
            <w:r w:rsidR="005C2081" w:rsidRPr="006010C3">
              <w:rPr>
                <w:sz w:val="22"/>
                <w:szCs w:val="22"/>
              </w:rPr>
              <w:t xml:space="preserve"> par</w:t>
            </w:r>
            <w:r w:rsidRPr="006010C3">
              <w:rPr>
                <w:sz w:val="22"/>
                <w:szCs w:val="22"/>
              </w:rPr>
              <w:t xml:space="preserve"> </w:t>
            </w:r>
            <w:r w:rsidR="005C2081" w:rsidRPr="006010C3">
              <w:rPr>
                <w:sz w:val="22"/>
                <w:szCs w:val="22"/>
              </w:rPr>
              <w:t xml:space="preserve">to, ka </w:t>
            </w:r>
            <w:r w:rsidRPr="006010C3">
              <w:rPr>
                <w:sz w:val="22"/>
                <w:szCs w:val="22"/>
              </w:rPr>
              <w:t>nodrošinās reģistrāciju Būvkomersantu reģistrā līdz iepirkuma līguma noslēgšanai.</w:t>
            </w:r>
          </w:p>
        </w:tc>
      </w:tr>
      <w:tr w:rsidR="006C5075" w:rsidRPr="006010C3" w14:paraId="3F3449B7" w14:textId="77777777" w:rsidTr="00512182">
        <w:trPr>
          <w:trHeight w:val="567"/>
        </w:trPr>
        <w:tc>
          <w:tcPr>
            <w:tcW w:w="988" w:type="dxa"/>
            <w:shd w:val="clear" w:color="auto" w:fill="F2F2F2" w:themeFill="background1" w:themeFillShade="F2"/>
          </w:tcPr>
          <w:p w14:paraId="5AF4BE71" w14:textId="36037843" w:rsidR="006C5075" w:rsidRPr="006010C3" w:rsidRDefault="006C5075" w:rsidP="006010C3">
            <w:pPr>
              <w:pStyle w:val="Sarakstarindkopa"/>
              <w:numPr>
                <w:ilvl w:val="1"/>
                <w:numId w:val="1"/>
              </w:numPr>
              <w:spacing w:before="60"/>
              <w:ind w:left="357" w:hanging="357"/>
              <w:rPr>
                <w:b/>
                <w:bCs/>
                <w:sz w:val="22"/>
                <w:szCs w:val="22"/>
              </w:rPr>
            </w:pPr>
          </w:p>
        </w:tc>
        <w:tc>
          <w:tcPr>
            <w:tcW w:w="4320" w:type="dxa"/>
            <w:shd w:val="clear" w:color="auto" w:fill="F2F2F2" w:themeFill="background1" w:themeFillShade="F2"/>
          </w:tcPr>
          <w:p w14:paraId="7A3AEE95" w14:textId="1F8A7A61" w:rsidR="006C5075" w:rsidRPr="006010C3" w:rsidRDefault="006C5075" w:rsidP="006010C3">
            <w:pPr>
              <w:pStyle w:val="Sarakstarindkopa"/>
              <w:spacing w:before="60"/>
              <w:ind w:left="0"/>
              <w:rPr>
                <w:b/>
                <w:bCs/>
                <w:sz w:val="22"/>
                <w:szCs w:val="22"/>
              </w:rPr>
            </w:pPr>
            <w:r w:rsidRPr="006010C3">
              <w:rPr>
                <w:b/>
                <w:bCs/>
                <w:sz w:val="22"/>
                <w:szCs w:val="22"/>
              </w:rPr>
              <w:t>Prasības piegādātāja profesionālajām un tehniskajām spējām</w:t>
            </w:r>
          </w:p>
        </w:tc>
        <w:tc>
          <w:tcPr>
            <w:tcW w:w="4321" w:type="dxa"/>
            <w:shd w:val="clear" w:color="auto" w:fill="F2F2F2" w:themeFill="background1" w:themeFillShade="F2"/>
          </w:tcPr>
          <w:p w14:paraId="41DFBBCC" w14:textId="15FB11F3" w:rsidR="006C5075" w:rsidRPr="006010C3" w:rsidRDefault="006C5075" w:rsidP="006010C3">
            <w:pPr>
              <w:spacing w:before="60"/>
              <w:contextualSpacing/>
              <w:jc w:val="both"/>
              <w:rPr>
                <w:b/>
                <w:bCs/>
                <w:sz w:val="22"/>
                <w:szCs w:val="22"/>
              </w:rPr>
            </w:pPr>
            <w:r w:rsidRPr="006010C3">
              <w:rPr>
                <w:b/>
                <w:bCs/>
                <w:sz w:val="22"/>
                <w:szCs w:val="22"/>
              </w:rPr>
              <w:t>Iesniedzamie dokumenti</w:t>
            </w:r>
          </w:p>
        </w:tc>
      </w:tr>
      <w:tr w:rsidR="006C5075" w:rsidRPr="006010C3" w14:paraId="1DE5C251" w14:textId="77777777" w:rsidTr="00090807">
        <w:tc>
          <w:tcPr>
            <w:tcW w:w="988" w:type="dxa"/>
          </w:tcPr>
          <w:p w14:paraId="120CDB44" w14:textId="381F36C6" w:rsidR="006C5075" w:rsidRPr="006010C3" w:rsidRDefault="006C5075" w:rsidP="006010C3">
            <w:pPr>
              <w:pStyle w:val="Sarakstarindkopa"/>
              <w:numPr>
                <w:ilvl w:val="2"/>
                <w:numId w:val="1"/>
              </w:numPr>
              <w:spacing w:before="60"/>
              <w:ind w:left="0" w:firstLine="0"/>
              <w:rPr>
                <w:sz w:val="22"/>
                <w:szCs w:val="22"/>
              </w:rPr>
            </w:pPr>
          </w:p>
        </w:tc>
        <w:tc>
          <w:tcPr>
            <w:tcW w:w="4320" w:type="dxa"/>
            <w:vAlign w:val="center"/>
          </w:tcPr>
          <w:p w14:paraId="195ADCF6" w14:textId="3A98D3E5" w:rsidR="00B8435E" w:rsidRDefault="00A04AC5" w:rsidP="006010C3">
            <w:pPr>
              <w:spacing w:before="60"/>
              <w:contextualSpacing/>
              <w:rPr>
                <w:sz w:val="22"/>
                <w:szCs w:val="22"/>
              </w:rPr>
            </w:pPr>
            <w:r w:rsidRPr="006010C3">
              <w:rPr>
                <w:sz w:val="22"/>
                <w:szCs w:val="22"/>
              </w:rPr>
              <w:t>Pretendentam iepriekšējo piecu gadu laikā</w:t>
            </w:r>
            <w:r w:rsidR="00017ACB" w:rsidRPr="006010C3">
              <w:rPr>
                <w:rStyle w:val="Vresatsauce"/>
                <w:sz w:val="22"/>
                <w:szCs w:val="22"/>
              </w:rPr>
              <w:footnoteReference w:id="3"/>
            </w:r>
            <w:r w:rsidRPr="006010C3">
              <w:rPr>
                <w:sz w:val="22"/>
                <w:szCs w:val="22"/>
              </w:rPr>
              <w:t xml:space="preserve"> </w:t>
            </w:r>
            <w:r w:rsidRPr="006010C3">
              <w:rPr>
                <w:b/>
                <w:bCs/>
                <w:i/>
                <w:iCs/>
                <w:sz w:val="22"/>
                <w:szCs w:val="22"/>
              </w:rPr>
              <w:t xml:space="preserve">ir </w:t>
            </w:r>
            <w:r w:rsidR="00120576" w:rsidRPr="006010C3">
              <w:rPr>
                <w:b/>
                <w:bCs/>
                <w:i/>
                <w:iCs/>
                <w:sz w:val="22"/>
                <w:szCs w:val="22"/>
              </w:rPr>
              <w:t xml:space="preserve">pieredze </w:t>
            </w:r>
            <w:r w:rsidR="00120576" w:rsidRPr="006010C3">
              <w:rPr>
                <w:sz w:val="22"/>
                <w:szCs w:val="22"/>
              </w:rPr>
              <w:t xml:space="preserve">vismaz viena II vai III grupas </w:t>
            </w:r>
            <w:r w:rsidR="00AA445B">
              <w:rPr>
                <w:sz w:val="22"/>
                <w:szCs w:val="22"/>
              </w:rPr>
              <w:t>ēkas</w:t>
            </w:r>
            <w:r w:rsidR="00120576" w:rsidRPr="006010C3">
              <w:rPr>
                <w:sz w:val="22"/>
                <w:szCs w:val="22"/>
              </w:rPr>
              <w:t xml:space="preserve"> vai inženierbūves </w:t>
            </w:r>
            <w:r w:rsidR="00120576" w:rsidRPr="006010C3">
              <w:rPr>
                <w:b/>
                <w:bCs/>
                <w:i/>
                <w:iCs/>
                <w:sz w:val="22"/>
                <w:szCs w:val="22"/>
              </w:rPr>
              <w:t>būvdarbu veikšanā</w:t>
            </w:r>
            <w:r w:rsidR="00120576" w:rsidRPr="006010C3">
              <w:rPr>
                <w:sz w:val="22"/>
                <w:szCs w:val="22"/>
              </w:rPr>
              <w:t xml:space="preserve">, kuras galvenās nesošās konstrukcijas ir izgatavotas no metāla un veikto būvdarbu summa nav mazāka par 600 000 EUR (seši simti tūkstoši </w:t>
            </w:r>
            <w:r w:rsidR="00120576" w:rsidRPr="006010C3">
              <w:rPr>
                <w:i/>
                <w:iCs/>
                <w:sz w:val="22"/>
                <w:szCs w:val="22"/>
              </w:rPr>
              <w:t>euro</w:t>
            </w:r>
            <w:r w:rsidR="00120576" w:rsidRPr="006010C3">
              <w:rPr>
                <w:sz w:val="22"/>
                <w:szCs w:val="22"/>
              </w:rPr>
              <w:t>) bez PVN.</w:t>
            </w:r>
          </w:p>
          <w:p w14:paraId="542FA357" w14:textId="1241D86D" w:rsidR="00B8435E" w:rsidRDefault="00B8435E" w:rsidP="006010C3">
            <w:pPr>
              <w:spacing w:before="60"/>
              <w:contextualSpacing/>
              <w:rPr>
                <w:sz w:val="22"/>
                <w:szCs w:val="22"/>
              </w:rPr>
            </w:pPr>
            <w:r w:rsidRPr="00094533">
              <w:rPr>
                <w:sz w:val="22"/>
                <w:szCs w:val="22"/>
              </w:rPr>
              <w:t>Par atbilstošu tiks uzskatīta pieredze tādu būvju izbūvē, kuru galvenās nesošās konstrukcijas ir metāla konstrukcijas, neatkarīgi no būves funkcionālā lietošanas veida (piemēram, tornis, masts, angārs, sporta būve, rūpniecības būve vai cita tehniski līdzvērtīga būve)</w:t>
            </w:r>
            <w:r w:rsidR="00837766">
              <w:rPr>
                <w:sz w:val="22"/>
                <w:szCs w:val="22"/>
              </w:rPr>
              <w:t>.</w:t>
            </w:r>
          </w:p>
          <w:p w14:paraId="3B66C15C" w14:textId="30A56565" w:rsidR="00120576" w:rsidRPr="006010C3" w:rsidRDefault="00120576" w:rsidP="006010C3">
            <w:pPr>
              <w:spacing w:before="60"/>
              <w:contextualSpacing/>
              <w:rPr>
                <w:sz w:val="22"/>
                <w:szCs w:val="22"/>
              </w:rPr>
            </w:pPr>
            <w:r w:rsidRPr="006010C3">
              <w:rPr>
                <w:sz w:val="22"/>
                <w:szCs w:val="22"/>
              </w:rPr>
              <w:t xml:space="preserve">Prasība par pieredzi būvdarbu veikšanā ir izpildīta, ja pretendents vai persona, uz kuras iespējām pretendents balstās, attiecīgajā līgumā ir bijis galvenais būvdarbu veicējs. </w:t>
            </w:r>
          </w:p>
          <w:p w14:paraId="5746125A" w14:textId="02FEE2AC" w:rsidR="00120576" w:rsidRPr="006010C3" w:rsidRDefault="00120576" w:rsidP="006010C3">
            <w:pPr>
              <w:spacing w:before="60"/>
              <w:contextualSpacing/>
              <w:rPr>
                <w:sz w:val="22"/>
                <w:szCs w:val="22"/>
              </w:rPr>
            </w:pPr>
            <w:r w:rsidRPr="006010C3">
              <w:rPr>
                <w:sz w:val="22"/>
                <w:szCs w:val="22"/>
              </w:rPr>
              <w:t>Būvdarbiem ir jābūt pilnībā pabeigtiem un būvei pieņemtai ekspluatācijā normatīvajos aktos noteiktajā kārtībā.</w:t>
            </w:r>
          </w:p>
          <w:p w14:paraId="1244695E" w14:textId="23F2F9D2" w:rsidR="00A04AC5" w:rsidRPr="006010C3" w:rsidRDefault="00A04AC5" w:rsidP="006010C3">
            <w:pPr>
              <w:spacing w:before="60"/>
              <w:contextualSpacing/>
              <w:rPr>
                <w:sz w:val="22"/>
                <w:szCs w:val="22"/>
              </w:rPr>
            </w:pPr>
            <w:r w:rsidRPr="006010C3">
              <w:rPr>
                <w:sz w:val="22"/>
                <w:szCs w:val="22"/>
              </w:rPr>
              <w:t>Ja pretendents kvalifikācijas prasības izpildei balstās uz citas personas profesionālo pieredzi, šai personai iepirkuma līguma izpildē jāveic tie būvdarbi, kuru izpildes pieredze izmantota kvalifikācijas prasības izpildei.</w:t>
            </w:r>
          </w:p>
        </w:tc>
        <w:tc>
          <w:tcPr>
            <w:tcW w:w="4321" w:type="dxa"/>
          </w:tcPr>
          <w:p w14:paraId="43F4CF29" w14:textId="1E9297F6" w:rsidR="00090807" w:rsidRPr="006010C3" w:rsidRDefault="00090807" w:rsidP="006010C3">
            <w:pPr>
              <w:spacing w:before="60"/>
              <w:contextualSpacing/>
              <w:rPr>
                <w:sz w:val="22"/>
                <w:szCs w:val="22"/>
              </w:rPr>
            </w:pPr>
            <w:r w:rsidRPr="006010C3">
              <w:rPr>
                <w:sz w:val="22"/>
                <w:szCs w:val="22"/>
              </w:rPr>
              <w:t xml:space="preserve">Pretendents </w:t>
            </w:r>
            <w:r w:rsidRPr="006010C3">
              <w:rPr>
                <w:b/>
                <w:bCs/>
                <w:i/>
                <w:iCs/>
                <w:sz w:val="22"/>
                <w:szCs w:val="22"/>
              </w:rPr>
              <w:t>iesniedz informāciju par pieredzi</w:t>
            </w:r>
            <w:r w:rsidRPr="006010C3">
              <w:rPr>
                <w:sz w:val="22"/>
                <w:szCs w:val="22"/>
              </w:rPr>
              <w:t xml:space="preserve"> saskaņā ar nolikuma pielikumā Nr. </w:t>
            </w:r>
            <w:r w:rsidR="001D5729" w:rsidRPr="006010C3">
              <w:rPr>
                <w:sz w:val="22"/>
                <w:szCs w:val="22"/>
              </w:rPr>
              <w:t>5</w:t>
            </w:r>
            <w:r w:rsidRPr="006010C3">
              <w:rPr>
                <w:sz w:val="22"/>
                <w:szCs w:val="22"/>
              </w:rPr>
              <w:t xml:space="preserve"> “</w:t>
            </w:r>
            <w:r w:rsidRPr="006010C3">
              <w:rPr>
                <w:i/>
                <w:iCs/>
                <w:sz w:val="22"/>
                <w:szCs w:val="22"/>
              </w:rPr>
              <w:t>Pieredzes apliecinājums</w:t>
            </w:r>
            <w:r w:rsidRPr="006010C3">
              <w:rPr>
                <w:sz w:val="22"/>
                <w:szCs w:val="22"/>
              </w:rPr>
              <w:t>” ietverto veidni.</w:t>
            </w:r>
          </w:p>
          <w:p w14:paraId="658AEE53" w14:textId="58A819DB" w:rsidR="006C5075" w:rsidRPr="006010C3" w:rsidRDefault="006C5075" w:rsidP="006010C3">
            <w:pPr>
              <w:spacing w:before="60"/>
              <w:contextualSpacing/>
              <w:rPr>
                <w:sz w:val="22"/>
                <w:szCs w:val="22"/>
              </w:rPr>
            </w:pPr>
          </w:p>
        </w:tc>
      </w:tr>
      <w:tr w:rsidR="006E3B75" w:rsidRPr="006010C3" w14:paraId="53678E3A" w14:textId="77777777" w:rsidTr="00090807">
        <w:tc>
          <w:tcPr>
            <w:tcW w:w="988" w:type="dxa"/>
          </w:tcPr>
          <w:p w14:paraId="7319525D" w14:textId="77777777" w:rsidR="006E3B75" w:rsidRPr="006010C3" w:rsidRDefault="006E3B75" w:rsidP="006010C3">
            <w:pPr>
              <w:pStyle w:val="Sarakstarindkopa"/>
              <w:numPr>
                <w:ilvl w:val="2"/>
                <w:numId w:val="1"/>
              </w:numPr>
              <w:spacing w:before="60"/>
              <w:ind w:left="0" w:firstLine="0"/>
              <w:rPr>
                <w:sz w:val="22"/>
                <w:szCs w:val="22"/>
              </w:rPr>
            </w:pPr>
          </w:p>
        </w:tc>
        <w:tc>
          <w:tcPr>
            <w:tcW w:w="4320" w:type="dxa"/>
            <w:vAlign w:val="center"/>
          </w:tcPr>
          <w:p w14:paraId="2D799C8B" w14:textId="464E75A7" w:rsidR="006E3B75" w:rsidRPr="006010C3" w:rsidRDefault="00783F09" w:rsidP="006010C3">
            <w:pPr>
              <w:spacing w:before="60"/>
              <w:contextualSpacing/>
              <w:rPr>
                <w:sz w:val="22"/>
                <w:szCs w:val="22"/>
              </w:rPr>
            </w:pPr>
            <w:r w:rsidRPr="006010C3">
              <w:rPr>
                <w:sz w:val="22"/>
                <w:szCs w:val="22"/>
              </w:rPr>
              <w:t xml:space="preserve">Pretendentam iepriekšējo piecu gadu laikā </w:t>
            </w:r>
            <w:r w:rsidRPr="006010C3">
              <w:rPr>
                <w:b/>
                <w:bCs/>
                <w:i/>
                <w:iCs/>
                <w:sz w:val="22"/>
                <w:szCs w:val="22"/>
              </w:rPr>
              <w:t>ir pieredze</w:t>
            </w:r>
            <w:r w:rsidRPr="006010C3">
              <w:rPr>
                <w:sz w:val="22"/>
                <w:szCs w:val="22"/>
              </w:rPr>
              <w:t xml:space="preserve"> vismaz 2 (divu) II </w:t>
            </w:r>
            <w:r w:rsidR="0037064B">
              <w:rPr>
                <w:sz w:val="22"/>
                <w:szCs w:val="22"/>
              </w:rPr>
              <w:t>vai I</w:t>
            </w:r>
            <w:r w:rsidRPr="006010C3">
              <w:rPr>
                <w:sz w:val="22"/>
                <w:szCs w:val="22"/>
              </w:rPr>
              <w:t xml:space="preserve">II grupas </w:t>
            </w:r>
            <w:r w:rsidR="0037064B">
              <w:rPr>
                <w:sz w:val="22"/>
                <w:szCs w:val="22"/>
              </w:rPr>
              <w:t xml:space="preserve">būvju vai </w:t>
            </w:r>
            <w:r w:rsidRPr="006010C3">
              <w:rPr>
                <w:sz w:val="22"/>
                <w:szCs w:val="22"/>
              </w:rPr>
              <w:t xml:space="preserve">inženierbūvju (jaunbūvju vai pārbūvju), kuru nesošās konstrukcijas ir no metāla, </w:t>
            </w:r>
            <w:r w:rsidRPr="006010C3">
              <w:rPr>
                <w:b/>
                <w:bCs/>
                <w:i/>
                <w:iCs/>
                <w:sz w:val="22"/>
                <w:szCs w:val="22"/>
              </w:rPr>
              <w:t>būvprojektu izstrādē</w:t>
            </w:r>
            <w:r w:rsidRPr="006010C3">
              <w:rPr>
                <w:sz w:val="22"/>
                <w:szCs w:val="22"/>
              </w:rPr>
              <w:t>. Būvprojektiem ir jābūt saskaņotiem būvvaldē.</w:t>
            </w:r>
          </w:p>
        </w:tc>
        <w:tc>
          <w:tcPr>
            <w:tcW w:w="4321" w:type="dxa"/>
          </w:tcPr>
          <w:p w14:paraId="2D77438F" w14:textId="0DEE6B30" w:rsidR="006E3B75" w:rsidRPr="006010C3" w:rsidRDefault="00783F09" w:rsidP="006010C3">
            <w:pPr>
              <w:spacing w:before="60"/>
              <w:contextualSpacing/>
              <w:rPr>
                <w:sz w:val="22"/>
                <w:szCs w:val="22"/>
              </w:rPr>
            </w:pPr>
            <w:r w:rsidRPr="006010C3">
              <w:rPr>
                <w:sz w:val="22"/>
                <w:szCs w:val="22"/>
              </w:rPr>
              <w:t xml:space="preserve">Pretendents </w:t>
            </w:r>
            <w:r w:rsidRPr="006010C3">
              <w:rPr>
                <w:b/>
                <w:bCs/>
                <w:i/>
                <w:iCs/>
                <w:sz w:val="22"/>
                <w:szCs w:val="22"/>
              </w:rPr>
              <w:t>iesniedz</w:t>
            </w:r>
            <w:r w:rsidRPr="006010C3">
              <w:rPr>
                <w:sz w:val="22"/>
                <w:szCs w:val="22"/>
              </w:rPr>
              <w:t xml:space="preserve"> </w:t>
            </w:r>
            <w:r w:rsidRPr="006010C3">
              <w:rPr>
                <w:b/>
                <w:bCs/>
                <w:i/>
                <w:iCs/>
                <w:sz w:val="22"/>
                <w:szCs w:val="22"/>
              </w:rPr>
              <w:t>informāciju par pieredzi</w:t>
            </w:r>
            <w:r w:rsidRPr="006010C3">
              <w:rPr>
                <w:sz w:val="22"/>
                <w:szCs w:val="22"/>
              </w:rPr>
              <w:t xml:space="preserve"> saskaņā ar nolikuma pielikumā Nr. 5 “</w:t>
            </w:r>
            <w:r w:rsidRPr="006010C3">
              <w:rPr>
                <w:i/>
                <w:iCs/>
                <w:sz w:val="22"/>
                <w:szCs w:val="22"/>
              </w:rPr>
              <w:t>Pieredzes apliecinājums</w:t>
            </w:r>
            <w:r w:rsidRPr="006010C3">
              <w:rPr>
                <w:sz w:val="22"/>
                <w:szCs w:val="22"/>
              </w:rPr>
              <w:t>” ietverto veidni, klāt pievienojot būvvaldes izsniegto būvprojekta apstiprinājumu  par katru uzrādīto projektēšanas pieredzes objektu</w:t>
            </w:r>
            <w:r w:rsidR="00A5726C" w:rsidRPr="006010C3">
              <w:rPr>
                <w:sz w:val="22"/>
                <w:szCs w:val="22"/>
              </w:rPr>
              <w:t>.</w:t>
            </w:r>
          </w:p>
        </w:tc>
      </w:tr>
      <w:tr w:rsidR="00517B65" w:rsidRPr="006010C3" w14:paraId="1C4FC147" w14:textId="77777777" w:rsidTr="00090807">
        <w:tc>
          <w:tcPr>
            <w:tcW w:w="988" w:type="dxa"/>
          </w:tcPr>
          <w:p w14:paraId="1D1025A8" w14:textId="77777777" w:rsidR="00517B65" w:rsidRPr="006010C3" w:rsidRDefault="00517B65" w:rsidP="006010C3">
            <w:pPr>
              <w:pStyle w:val="Sarakstarindkopa"/>
              <w:numPr>
                <w:ilvl w:val="2"/>
                <w:numId w:val="1"/>
              </w:numPr>
              <w:spacing w:before="60"/>
              <w:ind w:left="0" w:firstLine="0"/>
              <w:rPr>
                <w:sz w:val="22"/>
                <w:szCs w:val="22"/>
              </w:rPr>
            </w:pPr>
          </w:p>
        </w:tc>
        <w:tc>
          <w:tcPr>
            <w:tcW w:w="4320" w:type="dxa"/>
            <w:vAlign w:val="center"/>
          </w:tcPr>
          <w:p w14:paraId="0916C9D8" w14:textId="7C3930E6" w:rsidR="00517B65" w:rsidRPr="006010C3" w:rsidRDefault="00517B65" w:rsidP="006010C3">
            <w:pPr>
              <w:spacing w:before="60"/>
              <w:contextualSpacing/>
              <w:rPr>
                <w:sz w:val="22"/>
                <w:szCs w:val="22"/>
              </w:rPr>
            </w:pPr>
            <w:r w:rsidRPr="006010C3">
              <w:rPr>
                <w:sz w:val="22"/>
                <w:szCs w:val="22"/>
              </w:rPr>
              <w:t xml:space="preserve">Pretendentam ir pieejami noteiktas kvalifikācijas </w:t>
            </w:r>
            <w:r w:rsidRPr="006010C3">
              <w:rPr>
                <w:b/>
                <w:bCs/>
                <w:i/>
                <w:iCs/>
                <w:sz w:val="22"/>
                <w:szCs w:val="22"/>
              </w:rPr>
              <w:t>speciālisti</w:t>
            </w:r>
            <w:r w:rsidRPr="006010C3">
              <w:rPr>
                <w:sz w:val="22"/>
                <w:szCs w:val="22"/>
              </w:rPr>
              <w:t>, kas norādīti šī punkta apakšpunktos.</w:t>
            </w:r>
          </w:p>
          <w:p w14:paraId="1985627F" w14:textId="77777777" w:rsidR="00517B65" w:rsidRPr="006010C3" w:rsidRDefault="00517B65" w:rsidP="006010C3">
            <w:pPr>
              <w:spacing w:before="60"/>
              <w:contextualSpacing/>
              <w:rPr>
                <w:sz w:val="22"/>
                <w:szCs w:val="22"/>
              </w:rPr>
            </w:pPr>
            <w:r w:rsidRPr="006010C3">
              <w:rPr>
                <w:sz w:val="22"/>
                <w:szCs w:val="22"/>
              </w:rPr>
              <w:t>Viena un tā pati persona var būt norādīta vairāku nolikumā prasīto speciālistu pienākumu izpildei, ja tai ir attiecīgajam amatam normatīvajos aktos noteiktā profesionālā kvalifikācija un tā atbilst visām nolikumā attiecīgajam speciālistam izvirzītajām prasībām.</w:t>
            </w:r>
          </w:p>
          <w:p w14:paraId="3EEB5AC3" w14:textId="77777777" w:rsidR="00517B65" w:rsidRPr="006010C3" w:rsidRDefault="00517B65" w:rsidP="006010C3">
            <w:pPr>
              <w:spacing w:before="60"/>
              <w:contextualSpacing/>
              <w:rPr>
                <w:sz w:val="22"/>
                <w:szCs w:val="22"/>
              </w:rPr>
            </w:pPr>
            <w:r w:rsidRPr="006010C3">
              <w:rPr>
                <w:sz w:val="22"/>
                <w:szCs w:val="22"/>
              </w:rPr>
              <w:lastRenderedPageBreak/>
              <w:t xml:space="preserve">Pretendentam ir pienākums nodrošināt, ka visi piedāvājumā norādītie speciālisti ir pieejami iepirkuma līguma izpildes laikā. </w:t>
            </w:r>
          </w:p>
          <w:p w14:paraId="05ECBDAC" w14:textId="77777777" w:rsidR="00517B65" w:rsidRPr="006010C3" w:rsidRDefault="00517B65" w:rsidP="006010C3">
            <w:pPr>
              <w:spacing w:before="60"/>
              <w:contextualSpacing/>
              <w:rPr>
                <w:sz w:val="22"/>
                <w:szCs w:val="22"/>
              </w:rPr>
            </w:pPr>
            <w:r w:rsidRPr="006010C3">
              <w:rPr>
                <w:sz w:val="22"/>
                <w:szCs w:val="22"/>
              </w:rPr>
              <w:t>Ja pēc līguma noslēgšanas rodas nepieciešamība aizstāt kādu no speciālistiem, to drīkst darīt tikai ar Pasūtītāja iepriekšēju rakstisku piekrišanu, nodrošinot, ka aizstājošais speciālists atbilst vismaz tādām pašām kvalifikācijas prasībām kā aizstājamais speciālists.</w:t>
            </w:r>
          </w:p>
          <w:p w14:paraId="0F815615" w14:textId="26ABE64F" w:rsidR="00517B65" w:rsidRPr="006010C3" w:rsidRDefault="00517B65" w:rsidP="006010C3">
            <w:pPr>
              <w:spacing w:before="60"/>
              <w:contextualSpacing/>
              <w:rPr>
                <w:sz w:val="22"/>
                <w:szCs w:val="22"/>
              </w:rPr>
            </w:pPr>
            <w:r w:rsidRPr="006010C3">
              <w:rPr>
                <w:sz w:val="22"/>
                <w:szCs w:val="22"/>
              </w:rPr>
              <w:t>Speciālistu nomaiņa pieļaujam tikai objektīvu apstākļu dēļ.</w:t>
            </w:r>
          </w:p>
        </w:tc>
        <w:tc>
          <w:tcPr>
            <w:tcW w:w="4321" w:type="dxa"/>
            <w:vMerge w:val="restart"/>
          </w:tcPr>
          <w:p w14:paraId="2BFC08D0" w14:textId="3B362E3C" w:rsidR="00517B65" w:rsidRPr="00545EA6" w:rsidRDefault="00517B65" w:rsidP="006010C3">
            <w:pPr>
              <w:spacing w:before="60"/>
              <w:contextualSpacing/>
              <w:rPr>
                <w:sz w:val="22"/>
                <w:szCs w:val="22"/>
              </w:rPr>
            </w:pPr>
            <w:r w:rsidRPr="00545EA6">
              <w:rPr>
                <w:sz w:val="22"/>
                <w:szCs w:val="22"/>
              </w:rPr>
              <w:lastRenderedPageBreak/>
              <w:t xml:space="preserve">Pretendents </w:t>
            </w:r>
            <w:r w:rsidRPr="00545EA6">
              <w:rPr>
                <w:b/>
                <w:bCs/>
                <w:i/>
                <w:iCs/>
                <w:sz w:val="22"/>
                <w:szCs w:val="22"/>
              </w:rPr>
              <w:t>iesniedz speciālistu sarakstu</w:t>
            </w:r>
            <w:r w:rsidRPr="00545EA6">
              <w:rPr>
                <w:sz w:val="22"/>
                <w:szCs w:val="22"/>
              </w:rPr>
              <w:t xml:space="preserve"> saskaņā ar nolikuma pielikumā Nr. 6 “</w:t>
            </w:r>
            <w:r w:rsidRPr="00545EA6">
              <w:rPr>
                <w:i/>
                <w:iCs/>
                <w:sz w:val="22"/>
                <w:szCs w:val="22"/>
              </w:rPr>
              <w:t>Speciālistu saraksts</w:t>
            </w:r>
            <w:r w:rsidRPr="00545EA6">
              <w:rPr>
                <w:sz w:val="22"/>
                <w:szCs w:val="22"/>
              </w:rPr>
              <w:t>” ietverto veidni.</w:t>
            </w:r>
          </w:p>
          <w:p w14:paraId="629406E1" w14:textId="553BB612" w:rsidR="00517B65" w:rsidRPr="00545EA6" w:rsidRDefault="00517B65" w:rsidP="006010C3">
            <w:pPr>
              <w:spacing w:before="60"/>
              <w:contextualSpacing/>
              <w:rPr>
                <w:sz w:val="22"/>
                <w:szCs w:val="22"/>
              </w:rPr>
            </w:pPr>
            <w:r w:rsidRPr="00545EA6">
              <w:rPr>
                <w:sz w:val="22"/>
                <w:szCs w:val="22"/>
              </w:rPr>
              <w:t>Ja informācija speciālista kvalifikāciju apliecinošiem sertifikātiem vai diplomiem nav pieejama publiskā reģistrā, speciālistu sarakstam pievieno attiecīgo dokumentu kopijas.</w:t>
            </w:r>
          </w:p>
          <w:p w14:paraId="70C2B65F" w14:textId="188FF15D" w:rsidR="00545EA6" w:rsidRPr="00545EA6" w:rsidRDefault="00545EA6" w:rsidP="00545EA6">
            <w:pPr>
              <w:spacing w:before="60"/>
              <w:contextualSpacing/>
              <w:rPr>
                <w:sz w:val="22"/>
                <w:szCs w:val="22"/>
              </w:rPr>
            </w:pPr>
            <w:r w:rsidRPr="00545EA6">
              <w:rPr>
                <w:sz w:val="22"/>
                <w:szCs w:val="22"/>
              </w:rPr>
              <w:t xml:space="preserve">Ja speciālists kvalifikāciju ieguvis ārvalstīs, pretendents iesniedz dokumentus, kas </w:t>
            </w:r>
            <w:r w:rsidRPr="00545EA6">
              <w:rPr>
                <w:sz w:val="22"/>
                <w:szCs w:val="22"/>
              </w:rPr>
              <w:lastRenderedPageBreak/>
              <w:t>apliecina speciālista profesionālo kvalifikāciju un tiesības veikt attiecīgo profesionālo darbību kvalifikācijas iegūšanas valstī.</w:t>
            </w:r>
            <w:r>
              <w:rPr>
                <w:sz w:val="22"/>
                <w:szCs w:val="22"/>
              </w:rPr>
              <w:t xml:space="preserve"> </w:t>
            </w:r>
            <w:r w:rsidRPr="00545EA6">
              <w:rPr>
                <w:sz w:val="22"/>
                <w:szCs w:val="22"/>
              </w:rPr>
              <w:t>Ja saskaņā ar Latvijas Republikas normatīvajiem aktiem attiecīgās profesionālās darbības veikšanai nepieciešama profesionālās kvalifikācijas atzīšana vai reģistrācija Latvijas Republikā, pretendents iesniedz apliecinājumu, ka līdz attiecīgo pakalpojumu sniegšanas uzsākšanai tiks nodrošināta profesionālās kvalifikācijas atzīšana vai cita normatīvajos aktos noteiktā prasība.</w:t>
            </w:r>
          </w:p>
          <w:p w14:paraId="78DB413C" w14:textId="77777777" w:rsidR="00545EA6" w:rsidRPr="00545EA6" w:rsidRDefault="00545EA6" w:rsidP="00545EA6">
            <w:pPr>
              <w:spacing w:before="60"/>
              <w:contextualSpacing/>
              <w:rPr>
                <w:sz w:val="22"/>
                <w:szCs w:val="22"/>
              </w:rPr>
            </w:pPr>
            <w:r w:rsidRPr="00545EA6">
              <w:rPr>
                <w:sz w:val="22"/>
                <w:szCs w:val="22"/>
              </w:rPr>
              <w:t>Ja speciālists nav pretendenta, tā apakšuzņēmēja vai personas, uz kuras iespējām pretendents balstās, darbinieks darba tiesisko attiecību izpratnē, pretendents piedāvājumam pievieno attiecīgā speciālista parakstītu apliecinājumu par piekrišanu piedalīties iepirkuma līguma izpildē piedāvājumā norādītajā amatā.</w:t>
            </w:r>
          </w:p>
          <w:p w14:paraId="6FD01202" w14:textId="77777777" w:rsidR="00517B65" w:rsidRPr="006010C3" w:rsidRDefault="00517B65" w:rsidP="006010C3">
            <w:pPr>
              <w:spacing w:before="60"/>
              <w:contextualSpacing/>
              <w:rPr>
                <w:sz w:val="22"/>
                <w:szCs w:val="22"/>
              </w:rPr>
            </w:pPr>
          </w:p>
        </w:tc>
      </w:tr>
      <w:tr w:rsidR="00517B65" w:rsidRPr="006010C3" w14:paraId="56486D68" w14:textId="77777777" w:rsidTr="00090807">
        <w:tc>
          <w:tcPr>
            <w:tcW w:w="988" w:type="dxa"/>
          </w:tcPr>
          <w:p w14:paraId="03C52DA3" w14:textId="77777777" w:rsidR="00517B65" w:rsidRPr="006010C3" w:rsidRDefault="00517B65" w:rsidP="006010C3">
            <w:pPr>
              <w:pStyle w:val="Sarakstarindkopa"/>
              <w:numPr>
                <w:ilvl w:val="3"/>
                <w:numId w:val="1"/>
              </w:numPr>
              <w:spacing w:before="60"/>
              <w:ind w:left="0" w:firstLine="0"/>
              <w:rPr>
                <w:sz w:val="22"/>
                <w:szCs w:val="22"/>
              </w:rPr>
            </w:pPr>
          </w:p>
        </w:tc>
        <w:tc>
          <w:tcPr>
            <w:tcW w:w="4320" w:type="dxa"/>
            <w:vAlign w:val="center"/>
          </w:tcPr>
          <w:p w14:paraId="3E7479FE" w14:textId="18770B8C" w:rsidR="00517B65" w:rsidRPr="006010C3" w:rsidRDefault="00517B65" w:rsidP="006010C3">
            <w:pPr>
              <w:spacing w:before="60"/>
              <w:contextualSpacing/>
              <w:rPr>
                <w:sz w:val="22"/>
                <w:szCs w:val="22"/>
              </w:rPr>
            </w:pPr>
            <w:r w:rsidRPr="006010C3">
              <w:rPr>
                <w:b/>
                <w:bCs/>
                <w:i/>
                <w:iCs/>
                <w:sz w:val="22"/>
                <w:szCs w:val="22"/>
              </w:rPr>
              <w:t>Būvprojekta izstrādei</w:t>
            </w:r>
            <w:r w:rsidRPr="006010C3">
              <w:rPr>
                <w:sz w:val="22"/>
                <w:szCs w:val="22"/>
              </w:rPr>
              <w:t>:</w:t>
            </w:r>
          </w:p>
        </w:tc>
        <w:tc>
          <w:tcPr>
            <w:tcW w:w="4321" w:type="dxa"/>
            <w:vMerge/>
          </w:tcPr>
          <w:p w14:paraId="1578CC75" w14:textId="77777777" w:rsidR="00517B65" w:rsidRPr="006010C3" w:rsidRDefault="00517B65" w:rsidP="006010C3">
            <w:pPr>
              <w:spacing w:before="60"/>
              <w:contextualSpacing/>
              <w:rPr>
                <w:sz w:val="22"/>
                <w:szCs w:val="22"/>
              </w:rPr>
            </w:pPr>
          </w:p>
        </w:tc>
      </w:tr>
      <w:tr w:rsidR="00517B65" w:rsidRPr="006010C3" w14:paraId="2FE2D65D" w14:textId="77777777" w:rsidTr="00220E1E">
        <w:tc>
          <w:tcPr>
            <w:tcW w:w="988" w:type="dxa"/>
          </w:tcPr>
          <w:p w14:paraId="51503C3F" w14:textId="77777777" w:rsidR="00517B65" w:rsidRPr="006010C3" w:rsidRDefault="00517B65" w:rsidP="006010C3">
            <w:pPr>
              <w:pStyle w:val="Sarakstarindkopa"/>
              <w:numPr>
                <w:ilvl w:val="4"/>
                <w:numId w:val="1"/>
              </w:numPr>
              <w:spacing w:before="60"/>
              <w:ind w:left="0" w:firstLine="0"/>
              <w:rPr>
                <w:sz w:val="22"/>
                <w:szCs w:val="22"/>
              </w:rPr>
            </w:pPr>
          </w:p>
        </w:tc>
        <w:tc>
          <w:tcPr>
            <w:tcW w:w="4320" w:type="dxa"/>
          </w:tcPr>
          <w:p w14:paraId="5F5CD300" w14:textId="77777777" w:rsidR="00517B65" w:rsidRPr="006010C3" w:rsidRDefault="00517B65" w:rsidP="006010C3">
            <w:pPr>
              <w:pStyle w:val="Normal3"/>
              <w:numPr>
                <w:ilvl w:val="3"/>
                <w:numId w:val="0"/>
              </w:numPr>
              <w:tabs>
                <w:tab w:val="num" w:pos="63"/>
              </w:tabs>
              <w:spacing w:line="240" w:lineRule="auto"/>
              <w:rPr>
                <w:kern w:val="2"/>
                <w:sz w:val="22"/>
                <w:szCs w:val="22"/>
                <w14:ligatures w14:val="standardContextual"/>
              </w:rPr>
            </w:pPr>
            <w:r w:rsidRPr="006010C3">
              <w:rPr>
                <w:b/>
                <w:bCs/>
                <w:i/>
                <w:iCs/>
                <w:sz w:val="22"/>
                <w:szCs w:val="22"/>
              </w:rPr>
              <w:t>Būvprojekta vadītājs</w:t>
            </w:r>
            <w:r w:rsidRPr="006010C3">
              <w:rPr>
                <w:sz w:val="22"/>
                <w:szCs w:val="22"/>
              </w:rPr>
              <w:t>, kuram Latvijas Republikā ir spēkā esošs arhitekta prakses sertifikāts vai būvprakses sertifikāts ēku konstrukciju projektēšanā un kuram ir pieredze kā būvprojekta vadītājam vismaz 1 (vienas) inženierbūves vai ēkas jaunbūves vai pārbūves būvprojekta izstrādē, kur nesošās konstrukcijas ir no metāla.</w:t>
            </w:r>
          </w:p>
          <w:p w14:paraId="0E240D83" w14:textId="01EB9DD6" w:rsidR="00517B65" w:rsidRPr="006010C3" w:rsidRDefault="00517B65" w:rsidP="006010C3">
            <w:pPr>
              <w:spacing w:before="60"/>
              <w:contextualSpacing/>
              <w:rPr>
                <w:sz w:val="22"/>
                <w:szCs w:val="22"/>
              </w:rPr>
            </w:pPr>
            <w:r w:rsidRPr="006010C3">
              <w:rPr>
                <w:sz w:val="22"/>
                <w:szCs w:val="22"/>
              </w:rPr>
              <w:t>Būvprojektam ir jābūt saskaņotam būvvaldē.</w:t>
            </w:r>
          </w:p>
        </w:tc>
        <w:tc>
          <w:tcPr>
            <w:tcW w:w="4321" w:type="dxa"/>
            <w:vMerge/>
          </w:tcPr>
          <w:p w14:paraId="18271F27" w14:textId="77777777" w:rsidR="00517B65" w:rsidRPr="006010C3" w:rsidRDefault="00517B65" w:rsidP="006010C3">
            <w:pPr>
              <w:spacing w:before="60"/>
              <w:contextualSpacing/>
              <w:rPr>
                <w:sz w:val="22"/>
                <w:szCs w:val="22"/>
              </w:rPr>
            </w:pPr>
          </w:p>
        </w:tc>
      </w:tr>
      <w:tr w:rsidR="00517B65" w:rsidRPr="006010C3" w14:paraId="79B363AA" w14:textId="77777777" w:rsidTr="00220E1E">
        <w:tc>
          <w:tcPr>
            <w:tcW w:w="988" w:type="dxa"/>
          </w:tcPr>
          <w:p w14:paraId="6C57FFF0" w14:textId="77777777" w:rsidR="00517B65" w:rsidRPr="006010C3" w:rsidRDefault="00517B65" w:rsidP="006010C3">
            <w:pPr>
              <w:pStyle w:val="Sarakstarindkopa"/>
              <w:numPr>
                <w:ilvl w:val="4"/>
                <w:numId w:val="1"/>
              </w:numPr>
              <w:spacing w:before="60"/>
              <w:ind w:left="0" w:firstLine="0"/>
              <w:rPr>
                <w:sz w:val="22"/>
                <w:szCs w:val="22"/>
              </w:rPr>
            </w:pPr>
          </w:p>
        </w:tc>
        <w:tc>
          <w:tcPr>
            <w:tcW w:w="4320" w:type="dxa"/>
          </w:tcPr>
          <w:p w14:paraId="2174FF04" w14:textId="44A1F604" w:rsidR="00517B65" w:rsidRPr="006010C3" w:rsidRDefault="00517B65" w:rsidP="006010C3">
            <w:pPr>
              <w:pStyle w:val="Normal3"/>
              <w:numPr>
                <w:ilvl w:val="3"/>
                <w:numId w:val="0"/>
              </w:numPr>
              <w:tabs>
                <w:tab w:val="left" w:pos="342"/>
                <w:tab w:val="num" w:pos="768"/>
              </w:tabs>
              <w:spacing w:after="0" w:line="240" w:lineRule="auto"/>
              <w:rPr>
                <w:bCs/>
                <w:sz w:val="22"/>
                <w:szCs w:val="22"/>
              </w:rPr>
            </w:pPr>
            <w:r w:rsidRPr="006010C3">
              <w:rPr>
                <w:b/>
                <w:bCs/>
                <w:i/>
                <w:iCs/>
                <w:sz w:val="22"/>
                <w:szCs w:val="22"/>
              </w:rPr>
              <w:t>Arhitektūras daļas vadītājs</w:t>
            </w:r>
            <w:r w:rsidRPr="006010C3">
              <w:rPr>
                <w:sz w:val="22"/>
                <w:szCs w:val="22"/>
              </w:rPr>
              <w:t xml:space="preserve">, </w:t>
            </w:r>
            <w:r w:rsidRPr="006010C3">
              <w:rPr>
                <w:bCs/>
                <w:sz w:val="22"/>
                <w:szCs w:val="22"/>
              </w:rPr>
              <w:t xml:space="preserve">kuram ir Latvijas Republikā spēkā esošs arhitekta prakses sertifikāts un kuram ir pieredze kā arhitektam </w:t>
            </w:r>
            <w:r w:rsidRPr="006010C3">
              <w:rPr>
                <w:sz w:val="22"/>
                <w:szCs w:val="22"/>
              </w:rPr>
              <w:t xml:space="preserve">vismaz 1 (vienas) inženierbūves vai ēkas jaunbūves, vai pārbūves būvprojekta izstrādē, kur nesošās konstrukcijas ir no metāla. </w:t>
            </w:r>
          </w:p>
          <w:p w14:paraId="070286D6" w14:textId="20680A75" w:rsidR="00517B65" w:rsidRPr="006010C3" w:rsidRDefault="00517B65" w:rsidP="006010C3">
            <w:pPr>
              <w:tabs>
                <w:tab w:val="num" w:pos="720"/>
              </w:tabs>
              <w:spacing w:before="60"/>
              <w:rPr>
                <w:sz w:val="22"/>
                <w:szCs w:val="22"/>
              </w:rPr>
            </w:pPr>
            <w:r w:rsidRPr="006010C3">
              <w:rPr>
                <w:sz w:val="22"/>
                <w:szCs w:val="22"/>
              </w:rPr>
              <w:t>Būvprojektam ir jābūt saskaņotam būvvaldē.</w:t>
            </w:r>
          </w:p>
        </w:tc>
        <w:tc>
          <w:tcPr>
            <w:tcW w:w="4321" w:type="dxa"/>
            <w:vMerge/>
          </w:tcPr>
          <w:p w14:paraId="06FB81E8" w14:textId="31CA29B9" w:rsidR="00517B65" w:rsidRPr="006010C3" w:rsidRDefault="00517B65" w:rsidP="006010C3">
            <w:pPr>
              <w:spacing w:before="60"/>
              <w:contextualSpacing/>
              <w:rPr>
                <w:sz w:val="22"/>
                <w:szCs w:val="22"/>
              </w:rPr>
            </w:pPr>
          </w:p>
        </w:tc>
      </w:tr>
      <w:tr w:rsidR="00517B65" w:rsidRPr="006010C3" w14:paraId="257446CC" w14:textId="77777777" w:rsidTr="00220E1E">
        <w:tc>
          <w:tcPr>
            <w:tcW w:w="988" w:type="dxa"/>
          </w:tcPr>
          <w:p w14:paraId="2AEEBD33" w14:textId="77777777" w:rsidR="00517B65" w:rsidRPr="006010C3" w:rsidRDefault="00517B65" w:rsidP="006010C3">
            <w:pPr>
              <w:pStyle w:val="Sarakstarindkopa"/>
              <w:numPr>
                <w:ilvl w:val="4"/>
                <w:numId w:val="1"/>
              </w:numPr>
              <w:spacing w:before="60"/>
              <w:ind w:left="0" w:firstLine="0"/>
              <w:rPr>
                <w:sz w:val="22"/>
                <w:szCs w:val="22"/>
              </w:rPr>
            </w:pPr>
          </w:p>
        </w:tc>
        <w:tc>
          <w:tcPr>
            <w:tcW w:w="4320" w:type="dxa"/>
          </w:tcPr>
          <w:p w14:paraId="706C68ED" w14:textId="77777777" w:rsidR="00517B65" w:rsidRPr="006010C3" w:rsidRDefault="00517B65" w:rsidP="006010C3">
            <w:pPr>
              <w:pStyle w:val="Normal3"/>
              <w:numPr>
                <w:ilvl w:val="3"/>
                <w:numId w:val="0"/>
              </w:numPr>
              <w:tabs>
                <w:tab w:val="left" w:pos="342"/>
                <w:tab w:val="num" w:pos="626"/>
              </w:tabs>
              <w:spacing w:after="0" w:line="240" w:lineRule="auto"/>
              <w:rPr>
                <w:sz w:val="22"/>
                <w:szCs w:val="22"/>
              </w:rPr>
            </w:pPr>
            <w:r w:rsidRPr="006010C3">
              <w:rPr>
                <w:b/>
                <w:bCs/>
                <w:i/>
                <w:iCs/>
                <w:sz w:val="22"/>
                <w:szCs w:val="22"/>
              </w:rPr>
              <w:t>Ēku konstrukciju daļas vadītājs</w:t>
            </w:r>
            <w:r w:rsidRPr="006010C3">
              <w:rPr>
                <w:sz w:val="22"/>
                <w:szCs w:val="22"/>
              </w:rPr>
              <w:t xml:space="preserve">, kuram ir Latvijas Republikā spēkā esošs sertifikāts ēku konstrukciju projektēšanā un kuram ir pieredze kā ēku konstrukciju projektētājam vismaz 1 (vienas) inženierbūves vai ēkas jaunbūves, vai pārbūves būvprojekta izstrādē, kur nesošās konstrukcijas ir no metāla. </w:t>
            </w:r>
          </w:p>
          <w:p w14:paraId="23DD14C9" w14:textId="0A023467" w:rsidR="00517B65" w:rsidRPr="006010C3" w:rsidRDefault="00517B65" w:rsidP="006010C3">
            <w:pPr>
              <w:tabs>
                <w:tab w:val="num" w:pos="720"/>
              </w:tabs>
              <w:spacing w:before="60"/>
              <w:rPr>
                <w:sz w:val="22"/>
                <w:szCs w:val="22"/>
              </w:rPr>
            </w:pPr>
            <w:r w:rsidRPr="006010C3">
              <w:rPr>
                <w:sz w:val="22"/>
                <w:szCs w:val="22"/>
              </w:rPr>
              <w:t>Būvprojektam ir jābūt saskaņotam būvvaldē</w:t>
            </w:r>
          </w:p>
        </w:tc>
        <w:tc>
          <w:tcPr>
            <w:tcW w:w="4321" w:type="dxa"/>
            <w:vMerge/>
          </w:tcPr>
          <w:p w14:paraId="737332E4" w14:textId="77777777" w:rsidR="00517B65" w:rsidRPr="006010C3" w:rsidRDefault="00517B65" w:rsidP="006010C3">
            <w:pPr>
              <w:spacing w:before="60"/>
              <w:contextualSpacing/>
              <w:rPr>
                <w:sz w:val="22"/>
                <w:szCs w:val="22"/>
              </w:rPr>
            </w:pPr>
          </w:p>
        </w:tc>
      </w:tr>
      <w:tr w:rsidR="00517B65" w:rsidRPr="006010C3" w14:paraId="24302769" w14:textId="77777777" w:rsidTr="00220E1E">
        <w:tc>
          <w:tcPr>
            <w:tcW w:w="988" w:type="dxa"/>
          </w:tcPr>
          <w:p w14:paraId="1FC3DFF6" w14:textId="77777777" w:rsidR="00517B65" w:rsidRPr="006010C3" w:rsidRDefault="00517B65" w:rsidP="006010C3">
            <w:pPr>
              <w:pStyle w:val="Sarakstarindkopa"/>
              <w:numPr>
                <w:ilvl w:val="4"/>
                <w:numId w:val="1"/>
              </w:numPr>
              <w:spacing w:before="60"/>
              <w:ind w:left="0" w:firstLine="0"/>
              <w:rPr>
                <w:sz w:val="22"/>
                <w:szCs w:val="22"/>
              </w:rPr>
            </w:pPr>
          </w:p>
        </w:tc>
        <w:tc>
          <w:tcPr>
            <w:tcW w:w="4320" w:type="dxa"/>
          </w:tcPr>
          <w:p w14:paraId="38739ABD" w14:textId="75C18386" w:rsidR="00517B65" w:rsidRPr="006010C3" w:rsidRDefault="00517B65" w:rsidP="006010C3">
            <w:pPr>
              <w:tabs>
                <w:tab w:val="num" w:pos="720"/>
              </w:tabs>
              <w:spacing w:before="60"/>
              <w:rPr>
                <w:sz w:val="22"/>
                <w:szCs w:val="22"/>
              </w:rPr>
            </w:pPr>
            <w:r w:rsidRPr="006010C3">
              <w:rPr>
                <w:b/>
                <w:bCs/>
                <w:i/>
                <w:iCs/>
                <w:sz w:val="22"/>
                <w:szCs w:val="22"/>
              </w:rPr>
              <w:t>Elektronisko sakaru sistēmu un tīklu projektētājs</w:t>
            </w:r>
            <w:r w:rsidRPr="006010C3">
              <w:rPr>
                <w:sz w:val="22"/>
                <w:szCs w:val="22"/>
              </w:rPr>
              <w:t xml:space="preserve"> (būvprojekta daļas vadītājs), kuram ir Latvijas Republikā spēkā esošs būvprakses sertifikāts elektronisko sakaru sistēmu un tīklu projektēšanā.</w:t>
            </w:r>
          </w:p>
        </w:tc>
        <w:tc>
          <w:tcPr>
            <w:tcW w:w="4321" w:type="dxa"/>
            <w:vMerge/>
          </w:tcPr>
          <w:p w14:paraId="46040B3E" w14:textId="77777777" w:rsidR="00517B65" w:rsidRPr="006010C3" w:rsidRDefault="00517B65" w:rsidP="006010C3">
            <w:pPr>
              <w:spacing w:before="60"/>
              <w:contextualSpacing/>
              <w:rPr>
                <w:sz w:val="22"/>
                <w:szCs w:val="22"/>
              </w:rPr>
            </w:pPr>
          </w:p>
        </w:tc>
      </w:tr>
      <w:tr w:rsidR="00517B65" w:rsidRPr="006010C3" w14:paraId="12423DF0" w14:textId="77777777" w:rsidTr="00220E1E">
        <w:tc>
          <w:tcPr>
            <w:tcW w:w="988" w:type="dxa"/>
          </w:tcPr>
          <w:p w14:paraId="7192B7E7" w14:textId="77777777" w:rsidR="00517B65" w:rsidRPr="006010C3" w:rsidRDefault="00517B65" w:rsidP="006010C3">
            <w:pPr>
              <w:pStyle w:val="Sarakstarindkopa"/>
              <w:numPr>
                <w:ilvl w:val="4"/>
                <w:numId w:val="1"/>
              </w:numPr>
              <w:spacing w:before="60"/>
              <w:ind w:left="0" w:firstLine="0"/>
              <w:rPr>
                <w:sz w:val="22"/>
                <w:szCs w:val="22"/>
              </w:rPr>
            </w:pPr>
          </w:p>
        </w:tc>
        <w:tc>
          <w:tcPr>
            <w:tcW w:w="4320" w:type="dxa"/>
          </w:tcPr>
          <w:p w14:paraId="24A60EDB" w14:textId="4D6D76C1" w:rsidR="00517B65" w:rsidRPr="006010C3" w:rsidRDefault="00517B65" w:rsidP="006010C3">
            <w:pPr>
              <w:tabs>
                <w:tab w:val="num" w:pos="720"/>
              </w:tabs>
              <w:spacing w:before="60"/>
              <w:rPr>
                <w:sz w:val="22"/>
                <w:szCs w:val="22"/>
              </w:rPr>
            </w:pPr>
            <w:r w:rsidRPr="006010C3">
              <w:rPr>
                <w:b/>
                <w:i/>
                <w:iCs/>
                <w:sz w:val="22"/>
                <w:szCs w:val="22"/>
              </w:rPr>
              <w:t>Elektroietaišu projektētājs</w:t>
            </w:r>
            <w:r w:rsidRPr="006010C3">
              <w:rPr>
                <w:bCs/>
                <w:sz w:val="22"/>
                <w:szCs w:val="22"/>
              </w:rPr>
              <w:t xml:space="preserve"> (būvprojekta daļas vadītājs),</w:t>
            </w:r>
            <w:r w:rsidRPr="006010C3">
              <w:rPr>
                <w:b/>
                <w:sz w:val="22"/>
                <w:szCs w:val="22"/>
              </w:rPr>
              <w:t xml:space="preserve"> </w:t>
            </w:r>
            <w:r w:rsidRPr="006010C3">
              <w:rPr>
                <w:sz w:val="22"/>
                <w:szCs w:val="22"/>
              </w:rPr>
              <w:t>kuram ir Latvijas Republikā spēkā esošs būvprakses sertifikāts elektroietaišu projektēšanā</w:t>
            </w:r>
          </w:p>
        </w:tc>
        <w:tc>
          <w:tcPr>
            <w:tcW w:w="4321" w:type="dxa"/>
            <w:vMerge/>
          </w:tcPr>
          <w:p w14:paraId="1194BDCE" w14:textId="77777777" w:rsidR="00517B65" w:rsidRPr="006010C3" w:rsidRDefault="00517B65" w:rsidP="006010C3">
            <w:pPr>
              <w:spacing w:before="60"/>
              <w:contextualSpacing/>
              <w:rPr>
                <w:sz w:val="22"/>
                <w:szCs w:val="22"/>
              </w:rPr>
            </w:pPr>
          </w:p>
        </w:tc>
      </w:tr>
      <w:tr w:rsidR="00517B65" w:rsidRPr="006010C3" w14:paraId="164988B2" w14:textId="77777777" w:rsidTr="00220E1E">
        <w:tc>
          <w:tcPr>
            <w:tcW w:w="988" w:type="dxa"/>
          </w:tcPr>
          <w:p w14:paraId="241F7B31" w14:textId="77777777" w:rsidR="00517B65" w:rsidRPr="006010C3" w:rsidRDefault="00517B65" w:rsidP="006010C3">
            <w:pPr>
              <w:pStyle w:val="Sarakstarindkopa"/>
              <w:numPr>
                <w:ilvl w:val="3"/>
                <w:numId w:val="1"/>
              </w:numPr>
              <w:spacing w:before="60"/>
              <w:ind w:left="0" w:firstLine="0"/>
              <w:rPr>
                <w:sz w:val="22"/>
                <w:szCs w:val="22"/>
              </w:rPr>
            </w:pPr>
          </w:p>
        </w:tc>
        <w:tc>
          <w:tcPr>
            <w:tcW w:w="4320" w:type="dxa"/>
          </w:tcPr>
          <w:p w14:paraId="66C5CB5C" w14:textId="70E2E817" w:rsidR="00517B65" w:rsidRPr="006010C3" w:rsidRDefault="00517B65" w:rsidP="006010C3">
            <w:pPr>
              <w:tabs>
                <w:tab w:val="num" w:pos="720"/>
              </w:tabs>
              <w:spacing w:before="60"/>
              <w:rPr>
                <w:b/>
                <w:bCs/>
                <w:i/>
                <w:iCs/>
                <w:sz w:val="22"/>
                <w:szCs w:val="22"/>
              </w:rPr>
            </w:pPr>
            <w:r w:rsidRPr="006010C3">
              <w:rPr>
                <w:b/>
                <w:bCs/>
                <w:i/>
                <w:iCs/>
                <w:sz w:val="22"/>
                <w:szCs w:val="22"/>
              </w:rPr>
              <w:t>Būvdarbiem:</w:t>
            </w:r>
          </w:p>
        </w:tc>
        <w:tc>
          <w:tcPr>
            <w:tcW w:w="4321" w:type="dxa"/>
            <w:vMerge/>
          </w:tcPr>
          <w:p w14:paraId="4D1769FA" w14:textId="77777777" w:rsidR="00517B65" w:rsidRPr="006010C3" w:rsidRDefault="00517B65" w:rsidP="006010C3">
            <w:pPr>
              <w:spacing w:before="60"/>
              <w:contextualSpacing/>
              <w:rPr>
                <w:sz w:val="22"/>
                <w:szCs w:val="22"/>
              </w:rPr>
            </w:pPr>
          </w:p>
        </w:tc>
      </w:tr>
      <w:tr w:rsidR="00517B65" w:rsidRPr="006010C3" w14:paraId="1937C018" w14:textId="77777777" w:rsidTr="00220E1E">
        <w:tc>
          <w:tcPr>
            <w:tcW w:w="988" w:type="dxa"/>
          </w:tcPr>
          <w:p w14:paraId="4EC45351" w14:textId="77777777" w:rsidR="00517B65" w:rsidRPr="006010C3" w:rsidRDefault="00517B65" w:rsidP="006010C3">
            <w:pPr>
              <w:pStyle w:val="Sarakstarindkopa"/>
              <w:numPr>
                <w:ilvl w:val="4"/>
                <w:numId w:val="1"/>
              </w:numPr>
              <w:spacing w:before="60"/>
              <w:ind w:left="0" w:firstLine="0"/>
              <w:rPr>
                <w:sz w:val="22"/>
                <w:szCs w:val="22"/>
              </w:rPr>
            </w:pPr>
          </w:p>
        </w:tc>
        <w:tc>
          <w:tcPr>
            <w:tcW w:w="4320" w:type="dxa"/>
          </w:tcPr>
          <w:p w14:paraId="7663476B" w14:textId="35D71FE7" w:rsidR="00517B65" w:rsidRPr="006010C3" w:rsidRDefault="00517B65" w:rsidP="006010C3">
            <w:pPr>
              <w:pStyle w:val="Normal3"/>
              <w:numPr>
                <w:ilvl w:val="3"/>
                <w:numId w:val="0"/>
              </w:numPr>
              <w:tabs>
                <w:tab w:val="left" w:pos="342"/>
                <w:tab w:val="num" w:pos="768"/>
              </w:tabs>
              <w:spacing w:after="0" w:line="240" w:lineRule="auto"/>
              <w:rPr>
                <w:sz w:val="22"/>
                <w:szCs w:val="22"/>
              </w:rPr>
            </w:pPr>
            <w:r w:rsidRPr="006010C3">
              <w:rPr>
                <w:b/>
                <w:bCs/>
                <w:i/>
                <w:iCs/>
                <w:sz w:val="22"/>
                <w:szCs w:val="22"/>
              </w:rPr>
              <w:t>Atbildīgais būvdarbu vadītājs</w:t>
            </w:r>
            <w:r w:rsidRPr="006010C3">
              <w:rPr>
                <w:sz w:val="22"/>
                <w:szCs w:val="22"/>
              </w:rPr>
              <w:t xml:space="preserve">, kuram ir Latvijas Republikā spēkā esošs būvprakses sertifikāts ēku būvdarbu vadīšanā un būvuzraudzībā un iepriekšējo 5 (piecu) gadu laikā ir pieredze kā atbildīgajam būvdarbu vadītājam vismaz 1 (vienas) II vai augstākas grupas būves (inženierbūves vai ēkas) būvdarbu veikšanā, kur nesošās konstrukcijas </w:t>
            </w:r>
            <w:r w:rsidRPr="006010C3">
              <w:rPr>
                <w:sz w:val="22"/>
                <w:szCs w:val="22"/>
              </w:rPr>
              <w:lastRenderedPageBreak/>
              <w:t>ir izbūvētas no metāla un veikto būvdarbu summa ir vismaz 600 000.00 EUR bez PVN.</w:t>
            </w:r>
          </w:p>
          <w:p w14:paraId="5CBD21A4" w14:textId="326686C5" w:rsidR="00517B65" w:rsidRPr="006010C3" w:rsidRDefault="00517B65" w:rsidP="006010C3">
            <w:pPr>
              <w:tabs>
                <w:tab w:val="num" w:pos="720"/>
              </w:tabs>
              <w:spacing w:before="60"/>
              <w:rPr>
                <w:sz w:val="22"/>
                <w:szCs w:val="22"/>
              </w:rPr>
            </w:pPr>
            <w:r w:rsidRPr="006010C3">
              <w:rPr>
                <w:sz w:val="22"/>
                <w:szCs w:val="22"/>
              </w:rPr>
              <w:t>Būvdarbiem ir jābūt pilnībā pabeigtiem un pieņemtiem ekspluatācijā normatīvajos aktos noteiktajā kārtībā.</w:t>
            </w:r>
          </w:p>
        </w:tc>
        <w:tc>
          <w:tcPr>
            <w:tcW w:w="4321" w:type="dxa"/>
            <w:vMerge/>
          </w:tcPr>
          <w:p w14:paraId="5EC07AE6" w14:textId="77777777" w:rsidR="00517B65" w:rsidRPr="006010C3" w:rsidRDefault="00517B65" w:rsidP="006010C3">
            <w:pPr>
              <w:spacing w:before="60"/>
              <w:contextualSpacing/>
              <w:rPr>
                <w:sz w:val="22"/>
                <w:szCs w:val="22"/>
              </w:rPr>
            </w:pPr>
          </w:p>
        </w:tc>
      </w:tr>
      <w:tr w:rsidR="00517B65" w:rsidRPr="006010C3" w14:paraId="2C22EA2B" w14:textId="77777777" w:rsidTr="00220E1E">
        <w:tc>
          <w:tcPr>
            <w:tcW w:w="988" w:type="dxa"/>
          </w:tcPr>
          <w:p w14:paraId="06D881FD" w14:textId="77777777" w:rsidR="00517B65" w:rsidRPr="006010C3" w:rsidRDefault="00517B65" w:rsidP="006010C3">
            <w:pPr>
              <w:pStyle w:val="Sarakstarindkopa"/>
              <w:numPr>
                <w:ilvl w:val="4"/>
                <w:numId w:val="1"/>
              </w:numPr>
              <w:spacing w:before="60"/>
              <w:ind w:left="0" w:firstLine="0"/>
              <w:rPr>
                <w:sz w:val="22"/>
                <w:szCs w:val="22"/>
              </w:rPr>
            </w:pPr>
          </w:p>
        </w:tc>
        <w:tc>
          <w:tcPr>
            <w:tcW w:w="4320" w:type="dxa"/>
          </w:tcPr>
          <w:p w14:paraId="3AFF75E4" w14:textId="6259B229" w:rsidR="00517B65" w:rsidRPr="006010C3" w:rsidRDefault="00517B65" w:rsidP="006010C3">
            <w:pPr>
              <w:pStyle w:val="Normal3"/>
              <w:numPr>
                <w:ilvl w:val="3"/>
                <w:numId w:val="0"/>
              </w:numPr>
              <w:tabs>
                <w:tab w:val="left" w:pos="342"/>
                <w:tab w:val="num" w:pos="768"/>
              </w:tabs>
              <w:spacing w:after="0" w:line="240" w:lineRule="auto"/>
              <w:rPr>
                <w:b/>
                <w:bCs/>
                <w:i/>
                <w:iCs/>
                <w:sz w:val="22"/>
                <w:szCs w:val="22"/>
              </w:rPr>
            </w:pPr>
            <w:r w:rsidRPr="006010C3">
              <w:rPr>
                <w:b/>
                <w:bCs/>
                <w:i/>
                <w:iCs/>
                <w:sz w:val="22"/>
                <w:szCs w:val="22"/>
              </w:rPr>
              <w:t>Siltumapgādes, ventilācijas un gaisa kondicionēšanas sistēmu būvdarbu vadītājs</w:t>
            </w:r>
            <w:r w:rsidRPr="006010C3">
              <w:rPr>
                <w:sz w:val="22"/>
                <w:szCs w:val="22"/>
              </w:rPr>
              <w:t>, kuram ir Latvijas Republikā spēkā esošs būvprakses sertifikāts siltumapgādes, ventilācijas un gaisa kondicionēšanas sistēmu būvdarbu vadīšanā un būvuzraudzībā</w:t>
            </w:r>
          </w:p>
        </w:tc>
        <w:tc>
          <w:tcPr>
            <w:tcW w:w="4321" w:type="dxa"/>
            <w:vMerge/>
          </w:tcPr>
          <w:p w14:paraId="755A8165" w14:textId="77777777" w:rsidR="00517B65" w:rsidRPr="006010C3" w:rsidRDefault="00517B65" w:rsidP="006010C3">
            <w:pPr>
              <w:spacing w:before="60"/>
              <w:contextualSpacing/>
              <w:rPr>
                <w:sz w:val="22"/>
                <w:szCs w:val="22"/>
              </w:rPr>
            </w:pPr>
          </w:p>
        </w:tc>
      </w:tr>
      <w:tr w:rsidR="00517B65" w:rsidRPr="006010C3" w14:paraId="2A80BA1F" w14:textId="77777777" w:rsidTr="00220E1E">
        <w:tc>
          <w:tcPr>
            <w:tcW w:w="988" w:type="dxa"/>
          </w:tcPr>
          <w:p w14:paraId="185DC822" w14:textId="77777777" w:rsidR="00517B65" w:rsidRPr="006010C3" w:rsidRDefault="00517B65" w:rsidP="006010C3">
            <w:pPr>
              <w:pStyle w:val="Sarakstarindkopa"/>
              <w:numPr>
                <w:ilvl w:val="4"/>
                <w:numId w:val="1"/>
              </w:numPr>
              <w:spacing w:before="60"/>
              <w:ind w:left="0" w:firstLine="0"/>
              <w:rPr>
                <w:sz w:val="22"/>
                <w:szCs w:val="22"/>
              </w:rPr>
            </w:pPr>
          </w:p>
        </w:tc>
        <w:tc>
          <w:tcPr>
            <w:tcW w:w="4320" w:type="dxa"/>
          </w:tcPr>
          <w:p w14:paraId="60D38728" w14:textId="4F554E22" w:rsidR="00517B65" w:rsidRPr="006010C3" w:rsidRDefault="00517B65" w:rsidP="006010C3">
            <w:pPr>
              <w:pStyle w:val="Normal3"/>
              <w:numPr>
                <w:ilvl w:val="3"/>
                <w:numId w:val="0"/>
              </w:numPr>
              <w:tabs>
                <w:tab w:val="left" w:pos="342"/>
                <w:tab w:val="num" w:pos="768"/>
              </w:tabs>
              <w:spacing w:after="0" w:line="240" w:lineRule="auto"/>
              <w:rPr>
                <w:b/>
                <w:bCs/>
                <w:i/>
                <w:iCs/>
                <w:sz w:val="22"/>
                <w:szCs w:val="22"/>
              </w:rPr>
            </w:pPr>
            <w:r w:rsidRPr="006010C3">
              <w:rPr>
                <w:b/>
                <w:bCs/>
                <w:i/>
                <w:iCs/>
                <w:sz w:val="22"/>
                <w:szCs w:val="22"/>
              </w:rPr>
              <w:t>Elektronisko sakaru sistēmu un tīklu būvdarbu vadītājs</w:t>
            </w:r>
            <w:r w:rsidRPr="006010C3">
              <w:rPr>
                <w:sz w:val="22"/>
                <w:szCs w:val="22"/>
              </w:rPr>
              <w:t>, kuram ir Latvijas Republikā spēkā esošs būvprakses sertifikāts elektronisko sakaru sistēmu un tīklu būvdarbu vadīšanā un būvuzraudzībā</w:t>
            </w:r>
          </w:p>
        </w:tc>
        <w:tc>
          <w:tcPr>
            <w:tcW w:w="4321" w:type="dxa"/>
            <w:vMerge/>
          </w:tcPr>
          <w:p w14:paraId="2DF4FC53" w14:textId="77777777" w:rsidR="00517B65" w:rsidRPr="006010C3" w:rsidRDefault="00517B65" w:rsidP="006010C3">
            <w:pPr>
              <w:spacing w:before="60"/>
              <w:contextualSpacing/>
              <w:rPr>
                <w:sz w:val="22"/>
                <w:szCs w:val="22"/>
              </w:rPr>
            </w:pPr>
          </w:p>
        </w:tc>
      </w:tr>
      <w:tr w:rsidR="00517B65" w:rsidRPr="006010C3" w14:paraId="6F4DD216" w14:textId="77777777" w:rsidTr="00220E1E">
        <w:tc>
          <w:tcPr>
            <w:tcW w:w="988" w:type="dxa"/>
          </w:tcPr>
          <w:p w14:paraId="041E2146" w14:textId="77777777" w:rsidR="00517B65" w:rsidRPr="006010C3" w:rsidRDefault="00517B65" w:rsidP="006010C3">
            <w:pPr>
              <w:pStyle w:val="Sarakstarindkopa"/>
              <w:numPr>
                <w:ilvl w:val="4"/>
                <w:numId w:val="1"/>
              </w:numPr>
              <w:spacing w:before="60"/>
              <w:ind w:left="0" w:firstLine="0"/>
              <w:rPr>
                <w:sz w:val="22"/>
                <w:szCs w:val="22"/>
              </w:rPr>
            </w:pPr>
          </w:p>
        </w:tc>
        <w:tc>
          <w:tcPr>
            <w:tcW w:w="4320" w:type="dxa"/>
          </w:tcPr>
          <w:p w14:paraId="12EF2704" w14:textId="17818E8E" w:rsidR="00517B65" w:rsidRPr="006010C3" w:rsidRDefault="00517B65" w:rsidP="006010C3">
            <w:pPr>
              <w:pStyle w:val="Normal3"/>
              <w:numPr>
                <w:ilvl w:val="3"/>
                <w:numId w:val="0"/>
              </w:numPr>
              <w:tabs>
                <w:tab w:val="left" w:pos="342"/>
                <w:tab w:val="num" w:pos="768"/>
              </w:tabs>
              <w:spacing w:after="0" w:line="240" w:lineRule="auto"/>
              <w:rPr>
                <w:b/>
                <w:bCs/>
                <w:i/>
                <w:iCs/>
                <w:sz w:val="22"/>
                <w:szCs w:val="22"/>
              </w:rPr>
            </w:pPr>
            <w:r w:rsidRPr="006010C3">
              <w:rPr>
                <w:b/>
                <w:bCs/>
                <w:i/>
                <w:iCs/>
                <w:sz w:val="22"/>
                <w:szCs w:val="22"/>
              </w:rPr>
              <w:t>Elektroietaišu izbūves darbu vadītājs</w:t>
            </w:r>
            <w:r w:rsidRPr="006010C3">
              <w:rPr>
                <w:sz w:val="22"/>
                <w:szCs w:val="22"/>
              </w:rPr>
              <w:t>, kuram ir Latvijas Republikā spēkā esošs būvprakses sertifikāts elektroietaišu izbūves darbu vadīšanā un būvuzraudzībā.</w:t>
            </w:r>
          </w:p>
        </w:tc>
        <w:tc>
          <w:tcPr>
            <w:tcW w:w="4321" w:type="dxa"/>
            <w:vMerge/>
          </w:tcPr>
          <w:p w14:paraId="7BB87AD9" w14:textId="77777777" w:rsidR="00517B65" w:rsidRPr="006010C3" w:rsidRDefault="00517B65" w:rsidP="006010C3">
            <w:pPr>
              <w:spacing w:before="60"/>
              <w:contextualSpacing/>
              <w:rPr>
                <w:sz w:val="22"/>
                <w:szCs w:val="22"/>
              </w:rPr>
            </w:pPr>
          </w:p>
        </w:tc>
      </w:tr>
      <w:tr w:rsidR="00517B65" w:rsidRPr="006010C3" w14:paraId="43662476" w14:textId="77777777" w:rsidTr="00220E1E">
        <w:tc>
          <w:tcPr>
            <w:tcW w:w="988" w:type="dxa"/>
          </w:tcPr>
          <w:p w14:paraId="14FDE3A1" w14:textId="77777777" w:rsidR="00517B65" w:rsidRPr="006010C3" w:rsidRDefault="00517B65" w:rsidP="006010C3">
            <w:pPr>
              <w:pStyle w:val="Sarakstarindkopa"/>
              <w:numPr>
                <w:ilvl w:val="4"/>
                <w:numId w:val="1"/>
              </w:numPr>
              <w:spacing w:before="60"/>
              <w:ind w:left="0" w:firstLine="0"/>
              <w:rPr>
                <w:sz w:val="22"/>
                <w:szCs w:val="22"/>
              </w:rPr>
            </w:pPr>
          </w:p>
        </w:tc>
        <w:tc>
          <w:tcPr>
            <w:tcW w:w="4320" w:type="dxa"/>
          </w:tcPr>
          <w:p w14:paraId="6B124BF0" w14:textId="25A77702" w:rsidR="00517B65" w:rsidRPr="006010C3" w:rsidRDefault="00517B65" w:rsidP="006010C3">
            <w:pPr>
              <w:pStyle w:val="Normal3"/>
              <w:numPr>
                <w:ilvl w:val="3"/>
                <w:numId w:val="0"/>
              </w:numPr>
              <w:tabs>
                <w:tab w:val="left" w:pos="342"/>
                <w:tab w:val="num" w:pos="768"/>
              </w:tabs>
              <w:spacing w:after="0" w:line="240" w:lineRule="auto"/>
              <w:rPr>
                <w:b/>
                <w:bCs/>
                <w:i/>
                <w:iCs/>
                <w:sz w:val="22"/>
                <w:szCs w:val="22"/>
              </w:rPr>
            </w:pPr>
            <w:r w:rsidRPr="006010C3">
              <w:rPr>
                <w:sz w:val="22"/>
                <w:szCs w:val="22"/>
              </w:rPr>
              <w:t xml:space="preserve">Vismaz 4 (četri) sertificēti </w:t>
            </w:r>
            <w:r w:rsidRPr="006010C3">
              <w:rPr>
                <w:b/>
                <w:bCs/>
                <w:i/>
                <w:iCs/>
                <w:sz w:val="22"/>
                <w:szCs w:val="22"/>
              </w:rPr>
              <w:t>speciālisti darbam augstumā</w:t>
            </w:r>
            <w:r w:rsidRPr="006010C3">
              <w:rPr>
                <w:sz w:val="22"/>
                <w:szCs w:val="22"/>
              </w:rPr>
              <w:t>, kuriem ir spēkā esoši sertifikāti vai līdzvērtīgi dokumenti, kas apliecina tiesības darbam augstumā.</w:t>
            </w:r>
          </w:p>
        </w:tc>
        <w:tc>
          <w:tcPr>
            <w:tcW w:w="4321" w:type="dxa"/>
            <w:vMerge/>
          </w:tcPr>
          <w:p w14:paraId="37F815B9" w14:textId="77777777" w:rsidR="00517B65" w:rsidRPr="006010C3" w:rsidRDefault="00517B65" w:rsidP="006010C3">
            <w:pPr>
              <w:spacing w:before="60"/>
              <w:contextualSpacing/>
              <w:rPr>
                <w:sz w:val="22"/>
                <w:szCs w:val="22"/>
              </w:rPr>
            </w:pPr>
          </w:p>
        </w:tc>
      </w:tr>
      <w:tr w:rsidR="00F9675F" w:rsidRPr="006010C3" w14:paraId="3EEDD731" w14:textId="77777777" w:rsidTr="00887F38">
        <w:tc>
          <w:tcPr>
            <w:tcW w:w="988" w:type="dxa"/>
            <w:shd w:val="clear" w:color="auto" w:fill="F2F2F2" w:themeFill="background1" w:themeFillShade="F2"/>
          </w:tcPr>
          <w:p w14:paraId="6F84D0DC" w14:textId="77777777" w:rsidR="00F9675F" w:rsidRPr="006010C3" w:rsidRDefault="00F9675F" w:rsidP="006010C3">
            <w:pPr>
              <w:pStyle w:val="Sarakstarindkopa"/>
              <w:numPr>
                <w:ilvl w:val="1"/>
                <w:numId w:val="1"/>
              </w:numPr>
              <w:spacing w:before="60"/>
              <w:ind w:left="0" w:firstLine="0"/>
              <w:rPr>
                <w:b/>
                <w:bCs/>
                <w:sz w:val="22"/>
                <w:szCs w:val="22"/>
              </w:rPr>
            </w:pPr>
          </w:p>
        </w:tc>
        <w:tc>
          <w:tcPr>
            <w:tcW w:w="4320" w:type="dxa"/>
            <w:shd w:val="clear" w:color="auto" w:fill="F2F2F2" w:themeFill="background1" w:themeFillShade="F2"/>
            <w:vAlign w:val="center"/>
          </w:tcPr>
          <w:p w14:paraId="554D8341" w14:textId="3D419C0E" w:rsidR="00F9675F" w:rsidRPr="006010C3" w:rsidRDefault="00F9675F" w:rsidP="006010C3">
            <w:pPr>
              <w:pStyle w:val="Sarakstarindkopa"/>
              <w:spacing w:before="60"/>
              <w:ind w:left="0"/>
              <w:jc w:val="center"/>
              <w:rPr>
                <w:b/>
                <w:bCs/>
                <w:sz w:val="22"/>
                <w:szCs w:val="22"/>
              </w:rPr>
            </w:pPr>
            <w:r w:rsidRPr="006010C3">
              <w:rPr>
                <w:b/>
                <w:bCs/>
                <w:sz w:val="22"/>
                <w:szCs w:val="22"/>
              </w:rPr>
              <w:t>Prasības saimnieciskajam un finansiālajam stāvoklis</w:t>
            </w:r>
          </w:p>
        </w:tc>
        <w:tc>
          <w:tcPr>
            <w:tcW w:w="4321" w:type="dxa"/>
            <w:shd w:val="clear" w:color="auto" w:fill="F2F2F2" w:themeFill="background1" w:themeFillShade="F2"/>
            <w:vAlign w:val="center"/>
          </w:tcPr>
          <w:p w14:paraId="19B1393F" w14:textId="46E33D04" w:rsidR="00F9675F" w:rsidRPr="006010C3" w:rsidRDefault="00F9675F" w:rsidP="006010C3">
            <w:pPr>
              <w:spacing w:before="60"/>
              <w:contextualSpacing/>
              <w:jc w:val="center"/>
              <w:rPr>
                <w:b/>
                <w:bCs/>
                <w:sz w:val="22"/>
                <w:szCs w:val="22"/>
              </w:rPr>
            </w:pPr>
            <w:r w:rsidRPr="006010C3">
              <w:rPr>
                <w:b/>
                <w:bCs/>
                <w:sz w:val="22"/>
                <w:szCs w:val="22"/>
              </w:rPr>
              <w:t>Iesniedzamie dokumenti</w:t>
            </w:r>
          </w:p>
        </w:tc>
      </w:tr>
      <w:tr w:rsidR="00F9675F" w:rsidRPr="006010C3" w14:paraId="7C401E43" w14:textId="77777777" w:rsidTr="005C3EFD">
        <w:tc>
          <w:tcPr>
            <w:tcW w:w="988" w:type="dxa"/>
          </w:tcPr>
          <w:p w14:paraId="04DEC8ED" w14:textId="77777777" w:rsidR="00F9675F" w:rsidRPr="006010C3" w:rsidRDefault="00F9675F" w:rsidP="006010C3">
            <w:pPr>
              <w:pStyle w:val="Sarakstarindkopa"/>
              <w:numPr>
                <w:ilvl w:val="2"/>
                <w:numId w:val="1"/>
              </w:numPr>
              <w:spacing w:before="60"/>
              <w:ind w:left="0" w:firstLine="0"/>
              <w:rPr>
                <w:sz w:val="22"/>
                <w:szCs w:val="22"/>
              </w:rPr>
            </w:pPr>
          </w:p>
        </w:tc>
        <w:tc>
          <w:tcPr>
            <w:tcW w:w="4320" w:type="dxa"/>
          </w:tcPr>
          <w:p w14:paraId="6AD48E87" w14:textId="6F7B4C2D" w:rsidR="00017ACB" w:rsidRPr="006010C3" w:rsidRDefault="00017ACB" w:rsidP="006010C3">
            <w:pPr>
              <w:pStyle w:val="Sarakstarindkopa"/>
              <w:spacing w:before="60"/>
              <w:ind w:left="0"/>
              <w:rPr>
                <w:sz w:val="22"/>
                <w:szCs w:val="22"/>
              </w:rPr>
            </w:pPr>
            <w:r w:rsidRPr="006010C3">
              <w:rPr>
                <w:sz w:val="22"/>
                <w:szCs w:val="22"/>
              </w:rPr>
              <w:t xml:space="preserve">Pretendenta </w:t>
            </w:r>
            <w:r w:rsidRPr="006010C3">
              <w:rPr>
                <w:b/>
                <w:bCs/>
                <w:i/>
                <w:iCs/>
                <w:sz w:val="22"/>
                <w:szCs w:val="22"/>
              </w:rPr>
              <w:t>vidējam gada finanšu apgrozījumam</w:t>
            </w:r>
            <w:r w:rsidRPr="006010C3">
              <w:rPr>
                <w:sz w:val="22"/>
                <w:szCs w:val="22"/>
              </w:rPr>
              <w:t xml:space="preserve"> pēdējo trīs finanšu gadu laikā jābūt ne mazākam kā </w:t>
            </w:r>
            <w:r w:rsidR="00517B65" w:rsidRPr="006010C3">
              <w:rPr>
                <w:sz w:val="22"/>
                <w:szCs w:val="22"/>
              </w:rPr>
              <w:t>600</w:t>
            </w:r>
            <w:r w:rsidRPr="006010C3">
              <w:rPr>
                <w:sz w:val="22"/>
                <w:szCs w:val="22"/>
              </w:rPr>
              <w:t xml:space="preserve"> 000 EUR. Par pēdējiem trim finanšu gadiem uzskatāmi pēdējie trīs finanšu gadi, par kuriem līdz piedāvājuma iesniegšanas dienai ir iesniegti gada pārskati attiecīgās valsts nodokļu administrācijā vai citā kompetentajā institūcijā saskaņā ar attiecīgās valsts normatīvajiem aktiem.</w:t>
            </w:r>
          </w:p>
          <w:p w14:paraId="46E72241" w14:textId="77777777" w:rsidR="00F9675F" w:rsidRPr="006010C3" w:rsidRDefault="00017ACB" w:rsidP="006010C3">
            <w:pPr>
              <w:pStyle w:val="Sarakstarindkopa"/>
              <w:spacing w:before="60"/>
              <w:ind w:left="0"/>
              <w:rPr>
                <w:sz w:val="22"/>
                <w:szCs w:val="22"/>
              </w:rPr>
            </w:pPr>
            <w:r w:rsidRPr="006010C3">
              <w:rPr>
                <w:sz w:val="22"/>
                <w:szCs w:val="22"/>
              </w:rPr>
              <w:t>Ja pretendents veicis saimniecisko darbību mazāk nekā trīs finanšu gadus, prasības izpildi vērtē par faktisko darbības periodu, kurā pretendents ir veicis saimniecisko darbību.</w:t>
            </w:r>
          </w:p>
          <w:p w14:paraId="71CEE7D0" w14:textId="524851A2" w:rsidR="00A32082" w:rsidRPr="006010C3" w:rsidRDefault="00A32082" w:rsidP="006010C3">
            <w:pPr>
              <w:pStyle w:val="Sarakstarindkopa"/>
              <w:spacing w:before="60"/>
              <w:ind w:left="0"/>
              <w:rPr>
                <w:sz w:val="22"/>
                <w:szCs w:val="22"/>
              </w:rPr>
            </w:pPr>
            <w:r w:rsidRPr="006010C3">
              <w:rPr>
                <w:sz w:val="22"/>
                <w:szCs w:val="22"/>
              </w:rPr>
              <w:t>Ja piedāvājumu iesniedz piegādātāju apvienība vai personālsabiedrība, prasība par finanšu apgrozījumu var tikt izpildīta kopīgi</w:t>
            </w:r>
          </w:p>
        </w:tc>
        <w:tc>
          <w:tcPr>
            <w:tcW w:w="4321" w:type="dxa"/>
          </w:tcPr>
          <w:p w14:paraId="6FBA3345" w14:textId="77777777" w:rsidR="00017ACB" w:rsidRPr="006010C3" w:rsidRDefault="00017ACB" w:rsidP="006010C3">
            <w:pPr>
              <w:spacing w:before="60"/>
              <w:contextualSpacing/>
              <w:jc w:val="both"/>
              <w:rPr>
                <w:sz w:val="22"/>
                <w:szCs w:val="22"/>
              </w:rPr>
            </w:pPr>
            <w:r w:rsidRPr="000C0CC9">
              <w:rPr>
                <w:b/>
                <w:bCs/>
                <w:i/>
                <w:iCs/>
                <w:sz w:val="22"/>
                <w:szCs w:val="22"/>
              </w:rPr>
              <w:t>Latvijā reģistrētiem pretendentiem</w:t>
            </w:r>
            <w:r w:rsidRPr="006010C3">
              <w:rPr>
                <w:sz w:val="22"/>
                <w:szCs w:val="22"/>
              </w:rPr>
              <w:t xml:space="preserve"> </w:t>
            </w:r>
            <w:r w:rsidRPr="006010C3">
              <w:rPr>
                <w:b/>
                <w:bCs/>
                <w:i/>
                <w:iCs/>
                <w:sz w:val="22"/>
                <w:szCs w:val="22"/>
              </w:rPr>
              <w:t>dokumenti nav jāiesniedz</w:t>
            </w:r>
            <w:r w:rsidRPr="006010C3">
              <w:rPr>
                <w:sz w:val="22"/>
                <w:szCs w:val="22"/>
              </w:rPr>
              <w:t>. Pasūtītājs informāciju pārbaudīs publiski pieejamās datubāzēs (piemēram, Lursoft), pamatojoties uz gada pārskatiem, kas iesniegti Valsts ieņēmumu dienestā.</w:t>
            </w:r>
          </w:p>
          <w:p w14:paraId="0D4B57E7" w14:textId="77777777" w:rsidR="00017ACB" w:rsidRPr="006010C3" w:rsidRDefault="00017ACB" w:rsidP="006010C3">
            <w:pPr>
              <w:spacing w:before="60"/>
              <w:contextualSpacing/>
              <w:jc w:val="both"/>
              <w:rPr>
                <w:sz w:val="22"/>
                <w:szCs w:val="22"/>
              </w:rPr>
            </w:pPr>
            <w:r w:rsidRPr="000C0CC9">
              <w:rPr>
                <w:b/>
                <w:bCs/>
                <w:i/>
                <w:iCs/>
                <w:sz w:val="22"/>
                <w:szCs w:val="22"/>
              </w:rPr>
              <w:t>Ārvalstīs reģistrēti pretendenti</w:t>
            </w:r>
            <w:r w:rsidRPr="006010C3">
              <w:rPr>
                <w:sz w:val="22"/>
                <w:szCs w:val="22"/>
              </w:rPr>
              <w:t xml:space="preserve"> </w:t>
            </w:r>
            <w:r w:rsidRPr="006010C3">
              <w:rPr>
                <w:b/>
                <w:bCs/>
                <w:i/>
                <w:iCs/>
                <w:sz w:val="22"/>
                <w:szCs w:val="22"/>
              </w:rPr>
              <w:t>iesniedz oficiāli apstiprinātus gada pārskatus vai izrakstus</w:t>
            </w:r>
            <w:r w:rsidRPr="006010C3">
              <w:rPr>
                <w:sz w:val="22"/>
                <w:szCs w:val="22"/>
              </w:rPr>
              <w:t xml:space="preserve"> no tiem par pēdējiem trim finanšu gadiem, par kuriem saskaņā ar attiecīgās valsts normatīvajiem aktiem sagatavoti gada pārskati.</w:t>
            </w:r>
          </w:p>
          <w:p w14:paraId="626ED2B7" w14:textId="77777777" w:rsidR="00017ACB" w:rsidRPr="006010C3" w:rsidRDefault="00017ACB" w:rsidP="006010C3">
            <w:pPr>
              <w:spacing w:before="60"/>
              <w:contextualSpacing/>
              <w:jc w:val="both"/>
              <w:rPr>
                <w:sz w:val="22"/>
                <w:szCs w:val="22"/>
              </w:rPr>
            </w:pPr>
            <w:r w:rsidRPr="006010C3">
              <w:rPr>
                <w:sz w:val="22"/>
                <w:szCs w:val="22"/>
              </w:rPr>
              <w:t>Ja attiecīgajā valstī gada pārskatiem ir noteikta obligāta zvērināta revidenta pārbaude vai revīzija, iesniedz attiecīgi zvērināta revidenta apstiprinātu gada pārskatu vai citu auditētu finanšu pārskatu.</w:t>
            </w:r>
          </w:p>
          <w:p w14:paraId="29A00DDA" w14:textId="509692B7" w:rsidR="00F9675F" w:rsidRPr="006010C3" w:rsidRDefault="00017ACB" w:rsidP="006010C3">
            <w:pPr>
              <w:spacing w:before="60"/>
              <w:contextualSpacing/>
              <w:jc w:val="both"/>
              <w:rPr>
                <w:sz w:val="22"/>
                <w:szCs w:val="22"/>
              </w:rPr>
            </w:pPr>
            <w:r w:rsidRPr="006010C3">
              <w:rPr>
                <w:sz w:val="22"/>
                <w:szCs w:val="22"/>
              </w:rPr>
              <w:t>Ja finanšu pārskati sagatavoti citā struktūrā vai terminoloģijā nekā Latvijas normatīvajos aktos noteiktā, pretendents iesniedz skaidrojumu, kas ļauj Pasūtītājam noteikt pretendenta vidējo gada finanšu apgrozījumu.</w:t>
            </w:r>
          </w:p>
        </w:tc>
      </w:tr>
      <w:tr w:rsidR="00837766" w:rsidRPr="006010C3" w14:paraId="3D1DD840" w14:textId="77777777" w:rsidTr="005C3EFD">
        <w:tc>
          <w:tcPr>
            <w:tcW w:w="988" w:type="dxa"/>
          </w:tcPr>
          <w:p w14:paraId="5286A53A" w14:textId="77777777" w:rsidR="00837766" w:rsidRPr="006010C3" w:rsidRDefault="00837766" w:rsidP="006010C3">
            <w:pPr>
              <w:pStyle w:val="Sarakstarindkopa"/>
              <w:numPr>
                <w:ilvl w:val="2"/>
                <w:numId w:val="1"/>
              </w:numPr>
              <w:spacing w:before="60"/>
              <w:ind w:left="0" w:firstLine="0"/>
            </w:pPr>
          </w:p>
        </w:tc>
        <w:tc>
          <w:tcPr>
            <w:tcW w:w="4320" w:type="dxa"/>
          </w:tcPr>
          <w:p w14:paraId="0EF262E3" w14:textId="77777777" w:rsidR="00237221" w:rsidRPr="00237221" w:rsidRDefault="00237221" w:rsidP="00237221">
            <w:pPr>
              <w:spacing w:before="60"/>
              <w:rPr>
                <w:sz w:val="22"/>
                <w:szCs w:val="22"/>
              </w:rPr>
            </w:pPr>
            <w:r w:rsidRPr="00237221">
              <w:rPr>
                <w:sz w:val="22"/>
                <w:szCs w:val="22"/>
              </w:rPr>
              <w:t xml:space="preserve">Pretendenta </w:t>
            </w:r>
            <w:r w:rsidRPr="00237221">
              <w:rPr>
                <w:b/>
                <w:bCs/>
                <w:i/>
                <w:iCs/>
                <w:sz w:val="22"/>
                <w:szCs w:val="22"/>
              </w:rPr>
              <w:t>likviditātes koeficientam</w:t>
            </w:r>
            <w:r w:rsidRPr="00237221">
              <w:rPr>
                <w:sz w:val="22"/>
                <w:szCs w:val="22"/>
              </w:rPr>
              <w:t xml:space="preserve"> pēdējā finanšu gadā jābūt vienādam ar 1 vai lielākam par 1.</w:t>
            </w:r>
          </w:p>
          <w:p w14:paraId="03C84C40" w14:textId="77777777" w:rsidR="00237221" w:rsidRPr="00237221" w:rsidRDefault="00237221" w:rsidP="00237221">
            <w:pPr>
              <w:spacing w:before="60"/>
              <w:rPr>
                <w:sz w:val="22"/>
                <w:szCs w:val="22"/>
              </w:rPr>
            </w:pPr>
            <w:r w:rsidRPr="00237221">
              <w:rPr>
                <w:sz w:val="22"/>
                <w:szCs w:val="22"/>
              </w:rPr>
              <w:t>Likviditātes koeficientu aprēķina pēc šādas formulas:</w:t>
            </w:r>
          </w:p>
          <w:p w14:paraId="3621E60D" w14:textId="77777777" w:rsidR="00237221" w:rsidRPr="00237221" w:rsidRDefault="00237221" w:rsidP="00237221">
            <w:pPr>
              <w:spacing w:before="60"/>
              <w:rPr>
                <w:sz w:val="22"/>
                <w:szCs w:val="22"/>
              </w:rPr>
            </w:pPr>
            <w:r w:rsidRPr="00237221">
              <w:rPr>
                <w:sz w:val="22"/>
                <w:szCs w:val="22"/>
              </w:rPr>
              <w:t>Likviditātes koeficients = apgrozāmie līdzekļi / īstermiņa kreditori.</w:t>
            </w:r>
          </w:p>
          <w:p w14:paraId="4D836068" w14:textId="77777777" w:rsidR="00237221" w:rsidRPr="00237221" w:rsidRDefault="00237221" w:rsidP="00237221">
            <w:pPr>
              <w:spacing w:before="60"/>
              <w:rPr>
                <w:sz w:val="22"/>
                <w:szCs w:val="22"/>
              </w:rPr>
            </w:pPr>
            <w:r w:rsidRPr="00237221">
              <w:rPr>
                <w:sz w:val="22"/>
                <w:szCs w:val="22"/>
              </w:rPr>
              <w:lastRenderedPageBreak/>
              <w:t>Par pēdējo finanšu gadu uzskatāms pēdējais finanšu gads, par kuru līdz piedāvājuma iesniegšanas dienai ir iesniegts gada pārskats attiecīgās valsts nodokļu administrācijā vai citā kompetentajā institūcijā saskaņā ar attiecīgās valsts normatīvajiem aktiem.</w:t>
            </w:r>
          </w:p>
          <w:p w14:paraId="44164DE6" w14:textId="77777777" w:rsidR="00237221" w:rsidRPr="00237221" w:rsidRDefault="00237221" w:rsidP="00237221">
            <w:pPr>
              <w:spacing w:before="60"/>
              <w:rPr>
                <w:sz w:val="22"/>
                <w:szCs w:val="22"/>
              </w:rPr>
            </w:pPr>
            <w:r w:rsidRPr="00237221">
              <w:rPr>
                <w:sz w:val="22"/>
                <w:szCs w:val="22"/>
              </w:rPr>
              <w:t>Ja pretendents kvalifikācijas prasības izpildei balstās uz citas personas saimnieciskajām un finansiālajām spējām, prasībai par likviditātes koeficientu jāatbilst katrai personai, uz kuras saimnieciskajām un finansiālajām spējām pretendents balstās, atsevišķi.</w:t>
            </w:r>
          </w:p>
          <w:p w14:paraId="127D92EA" w14:textId="2E3D462A" w:rsidR="00837766" w:rsidRPr="00237221" w:rsidRDefault="00237221" w:rsidP="00237221">
            <w:pPr>
              <w:spacing w:before="60"/>
              <w:rPr>
                <w:sz w:val="22"/>
                <w:szCs w:val="22"/>
              </w:rPr>
            </w:pPr>
            <w:r w:rsidRPr="00237221">
              <w:rPr>
                <w:sz w:val="22"/>
                <w:szCs w:val="22"/>
              </w:rPr>
              <w:t>Ja piedāvājumu iesniedz piegādātāju apvienība vai personālsabiedrība, prasībai par likviditātes koeficientu jāatbilst katram piegādātāju apvienības dalībniekam vai personālsabiedrības biedram, uz kura saimnieciskajām un finansiālajām spējām pretendents balstās, atsevišķi. Atsevišķu personu likviditātes koeficienti netiek summēti vai citādi apvienoti.</w:t>
            </w:r>
          </w:p>
        </w:tc>
        <w:tc>
          <w:tcPr>
            <w:tcW w:w="4321" w:type="dxa"/>
          </w:tcPr>
          <w:p w14:paraId="1EB2A317" w14:textId="77777777" w:rsidR="00237221" w:rsidRPr="00237221" w:rsidRDefault="00237221" w:rsidP="00237221">
            <w:pPr>
              <w:spacing w:before="60"/>
              <w:jc w:val="both"/>
              <w:rPr>
                <w:sz w:val="22"/>
                <w:szCs w:val="22"/>
              </w:rPr>
            </w:pPr>
            <w:r w:rsidRPr="00237221">
              <w:rPr>
                <w:b/>
                <w:bCs/>
                <w:i/>
                <w:iCs/>
                <w:sz w:val="22"/>
                <w:szCs w:val="22"/>
              </w:rPr>
              <w:lastRenderedPageBreak/>
              <w:t>Latvijā reģistrētiem pretendentiem</w:t>
            </w:r>
            <w:r w:rsidRPr="00237221">
              <w:rPr>
                <w:sz w:val="22"/>
                <w:szCs w:val="22"/>
              </w:rPr>
              <w:t xml:space="preserve"> un citām Latvijā reģistrētām personām, uz kuru saimnieciskajām un finansiālajām spējām pretendents balstās, </w:t>
            </w:r>
            <w:r w:rsidRPr="00237221">
              <w:rPr>
                <w:b/>
                <w:bCs/>
                <w:i/>
                <w:iCs/>
                <w:sz w:val="22"/>
                <w:szCs w:val="22"/>
              </w:rPr>
              <w:t>dokumenti nav jāiesniedz</w:t>
            </w:r>
            <w:r w:rsidRPr="00237221">
              <w:rPr>
                <w:sz w:val="22"/>
                <w:szCs w:val="22"/>
              </w:rPr>
              <w:t>. Pasūtītājs informāciju pārbaudīs publiski pieejamās datubāzēs, pamatojoties uz gada pārskatiem, kas iesniegti Valsts ieņēmumu dienestā.</w:t>
            </w:r>
          </w:p>
          <w:p w14:paraId="4627696B" w14:textId="77777777" w:rsidR="00237221" w:rsidRPr="00237221" w:rsidRDefault="00237221" w:rsidP="00237221">
            <w:pPr>
              <w:spacing w:before="60"/>
              <w:jc w:val="both"/>
              <w:rPr>
                <w:sz w:val="22"/>
                <w:szCs w:val="22"/>
              </w:rPr>
            </w:pPr>
            <w:r w:rsidRPr="00237221">
              <w:rPr>
                <w:b/>
                <w:bCs/>
                <w:i/>
                <w:iCs/>
                <w:sz w:val="22"/>
                <w:szCs w:val="22"/>
              </w:rPr>
              <w:lastRenderedPageBreak/>
              <w:t>Ārvalstīs reģistrēti pretendenti</w:t>
            </w:r>
            <w:r w:rsidRPr="00237221">
              <w:rPr>
                <w:sz w:val="22"/>
                <w:szCs w:val="22"/>
              </w:rPr>
              <w:t xml:space="preserve"> un citas ārvalstīs reģistrētas personas, uz kuru saimnieciskajām un finansiālajām spējām pretendents balstās, </w:t>
            </w:r>
            <w:r w:rsidRPr="00237221">
              <w:rPr>
                <w:b/>
                <w:bCs/>
                <w:i/>
                <w:iCs/>
                <w:sz w:val="22"/>
                <w:szCs w:val="22"/>
              </w:rPr>
              <w:t>iesniedz oficiāli apstiprinātu pēdējā finanšu gada pārskatu</w:t>
            </w:r>
            <w:r w:rsidRPr="00237221">
              <w:rPr>
                <w:sz w:val="22"/>
                <w:szCs w:val="22"/>
              </w:rPr>
              <w:t xml:space="preserve"> vai izrakstu no tā, kurā ir norādīts apgrozāmo līdzekļu un īstermiņa kreditoru apmērs.</w:t>
            </w:r>
          </w:p>
          <w:p w14:paraId="71041352" w14:textId="77777777" w:rsidR="00237221" w:rsidRPr="00237221" w:rsidRDefault="00237221" w:rsidP="00237221">
            <w:pPr>
              <w:spacing w:before="60"/>
              <w:jc w:val="both"/>
              <w:rPr>
                <w:sz w:val="22"/>
                <w:szCs w:val="22"/>
              </w:rPr>
            </w:pPr>
            <w:r w:rsidRPr="00237221">
              <w:rPr>
                <w:sz w:val="22"/>
                <w:szCs w:val="22"/>
              </w:rPr>
              <w:t>Ja attiecīgajā valstī gada pārskatam ir noteikta obligāta zvērināta revidenta pārbaude vai revīzija, iesniedz zvērināta revidenta apstiprinātu gada pārskatu vai citu auditētu finanšu pārskatu.</w:t>
            </w:r>
          </w:p>
          <w:p w14:paraId="44662EBE" w14:textId="77777777" w:rsidR="00237221" w:rsidRPr="00237221" w:rsidRDefault="00237221" w:rsidP="00237221">
            <w:pPr>
              <w:spacing w:before="60"/>
              <w:jc w:val="both"/>
              <w:rPr>
                <w:sz w:val="22"/>
                <w:szCs w:val="22"/>
              </w:rPr>
            </w:pPr>
            <w:r w:rsidRPr="00237221">
              <w:rPr>
                <w:sz w:val="22"/>
                <w:szCs w:val="22"/>
              </w:rPr>
              <w:t>Ja finanšu pārskats sagatavots citā struktūrā vai terminoloģijā nekā Latvijas Republikas normatīvajos aktos noteiktā, pretendents iesniedz skaidrojumu, kas ļauj Pasūtītājam identificēt apgrozāmos līdzekļus un īstermiņa kreditorus un aprēķināt likviditātes koeficientu.</w:t>
            </w:r>
          </w:p>
          <w:p w14:paraId="7679E39C" w14:textId="77777777" w:rsidR="00837766" w:rsidRPr="00237221" w:rsidRDefault="00837766" w:rsidP="006010C3">
            <w:pPr>
              <w:spacing w:before="60"/>
              <w:jc w:val="both"/>
              <w:rPr>
                <w:sz w:val="22"/>
                <w:szCs w:val="22"/>
              </w:rPr>
            </w:pPr>
          </w:p>
        </w:tc>
      </w:tr>
      <w:tr w:rsidR="0073185E" w:rsidRPr="006010C3" w14:paraId="62DE6D7F" w14:textId="77777777" w:rsidTr="005C3EFD">
        <w:tc>
          <w:tcPr>
            <w:tcW w:w="988" w:type="dxa"/>
          </w:tcPr>
          <w:p w14:paraId="01EEF949" w14:textId="77777777" w:rsidR="0073185E" w:rsidRPr="006010C3" w:rsidRDefault="0073185E" w:rsidP="006010C3">
            <w:pPr>
              <w:pStyle w:val="Sarakstarindkopa"/>
              <w:numPr>
                <w:ilvl w:val="2"/>
                <w:numId w:val="1"/>
              </w:numPr>
              <w:spacing w:before="60"/>
              <w:ind w:left="0" w:firstLine="0"/>
              <w:rPr>
                <w:sz w:val="22"/>
                <w:szCs w:val="22"/>
              </w:rPr>
            </w:pPr>
          </w:p>
        </w:tc>
        <w:tc>
          <w:tcPr>
            <w:tcW w:w="4320" w:type="dxa"/>
          </w:tcPr>
          <w:p w14:paraId="47DE1759" w14:textId="61A50FE9" w:rsidR="0073185E" w:rsidRPr="006010C3" w:rsidRDefault="0073185E" w:rsidP="006010C3">
            <w:pPr>
              <w:pStyle w:val="Sarakstarindkopa"/>
              <w:spacing w:before="60"/>
              <w:ind w:left="0"/>
              <w:rPr>
                <w:sz w:val="22"/>
                <w:szCs w:val="22"/>
              </w:rPr>
            </w:pPr>
            <w:r w:rsidRPr="006010C3">
              <w:rPr>
                <w:sz w:val="22"/>
                <w:szCs w:val="22"/>
              </w:rPr>
              <w:t xml:space="preserve">Pretendentam, kurš veiks būvdarbus, pirms iepirkuma līguma noslēgšanas un visā iepirkuma līguma izpildes laikā jābūt nodrošinātai spēkā esošai </w:t>
            </w:r>
            <w:r w:rsidRPr="006010C3">
              <w:rPr>
                <w:b/>
                <w:bCs/>
                <w:i/>
                <w:iCs/>
                <w:sz w:val="22"/>
                <w:szCs w:val="22"/>
              </w:rPr>
              <w:t>būvkomersanta civiltiesiskās atbildības obligātajai apdrošināšanai</w:t>
            </w:r>
            <w:r w:rsidRPr="006010C3">
              <w:rPr>
                <w:sz w:val="22"/>
                <w:szCs w:val="22"/>
              </w:rPr>
              <w:t xml:space="preserve"> normatīvajos aktos noteiktajā apjomā.</w:t>
            </w:r>
          </w:p>
        </w:tc>
        <w:tc>
          <w:tcPr>
            <w:tcW w:w="4321" w:type="dxa"/>
          </w:tcPr>
          <w:p w14:paraId="2E328328" w14:textId="2BAF1B2C" w:rsidR="0073185E" w:rsidRPr="006010C3" w:rsidRDefault="0073185E" w:rsidP="006010C3">
            <w:pPr>
              <w:spacing w:before="60"/>
              <w:contextualSpacing/>
              <w:jc w:val="both"/>
              <w:rPr>
                <w:sz w:val="22"/>
                <w:szCs w:val="22"/>
              </w:rPr>
            </w:pPr>
            <w:r w:rsidRPr="006010C3">
              <w:rPr>
                <w:sz w:val="22"/>
                <w:szCs w:val="22"/>
              </w:rPr>
              <w:t xml:space="preserve">Pretendents </w:t>
            </w:r>
            <w:r w:rsidRPr="006010C3">
              <w:rPr>
                <w:b/>
                <w:bCs/>
                <w:i/>
                <w:iCs/>
                <w:sz w:val="22"/>
                <w:szCs w:val="22"/>
              </w:rPr>
              <w:t>iesniedz</w:t>
            </w:r>
            <w:r w:rsidRPr="006010C3">
              <w:rPr>
                <w:sz w:val="22"/>
                <w:szCs w:val="22"/>
              </w:rPr>
              <w:t xml:space="preserve"> </w:t>
            </w:r>
            <w:r w:rsidRPr="006010C3">
              <w:rPr>
                <w:b/>
                <w:bCs/>
                <w:i/>
                <w:iCs/>
                <w:sz w:val="22"/>
                <w:szCs w:val="22"/>
              </w:rPr>
              <w:t>apliecinājumu</w:t>
            </w:r>
            <w:r w:rsidRPr="006010C3">
              <w:rPr>
                <w:sz w:val="22"/>
                <w:szCs w:val="22"/>
              </w:rPr>
              <w:t>, ka iepirkuma līguma slēgšanas tiesību piešķiršanas gadījumā pirms iepirkuma līguma noslēgšanas nodrošinās spēkā esošu būvkomersanta civiltiesiskās atbildības obligāto apdrošināšanu normatīvajos aktos noteiktajā apjomā un uzturēs tās spēkā esamību visā iepirkuma līguma izpildes laikā. Pirms iepirkuma līguma noslēgšanas pretendents pēc Pasūtītāja pieprasījuma iesniedz apdrošināšanas polisi vai citu dokumentu, kas apliecina prasības izpildi.</w:t>
            </w:r>
          </w:p>
        </w:tc>
      </w:tr>
      <w:tr w:rsidR="00F9675F" w:rsidRPr="006010C3" w14:paraId="374FBB7C" w14:textId="77777777" w:rsidTr="00887F38">
        <w:trPr>
          <w:trHeight w:val="454"/>
        </w:trPr>
        <w:tc>
          <w:tcPr>
            <w:tcW w:w="988" w:type="dxa"/>
            <w:shd w:val="clear" w:color="auto" w:fill="F2F2F2" w:themeFill="background1" w:themeFillShade="F2"/>
          </w:tcPr>
          <w:p w14:paraId="764E0274" w14:textId="77777777" w:rsidR="00F9675F" w:rsidRPr="006010C3" w:rsidRDefault="00F9675F" w:rsidP="006010C3">
            <w:pPr>
              <w:pStyle w:val="Sarakstarindkopa"/>
              <w:numPr>
                <w:ilvl w:val="1"/>
                <w:numId w:val="1"/>
              </w:numPr>
              <w:spacing w:before="60"/>
              <w:ind w:left="0" w:firstLine="0"/>
              <w:rPr>
                <w:b/>
                <w:bCs/>
                <w:sz w:val="22"/>
                <w:szCs w:val="22"/>
              </w:rPr>
            </w:pPr>
          </w:p>
        </w:tc>
        <w:tc>
          <w:tcPr>
            <w:tcW w:w="4320" w:type="dxa"/>
            <w:shd w:val="clear" w:color="auto" w:fill="F2F2F2" w:themeFill="background1" w:themeFillShade="F2"/>
            <w:vAlign w:val="center"/>
          </w:tcPr>
          <w:p w14:paraId="29C11F6B" w14:textId="54F9F0F7" w:rsidR="00F9675F" w:rsidRPr="006010C3" w:rsidRDefault="00F9675F" w:rsidP="006010C3">
            <w:pPr>
              <w:pStyle w:val="Pamatteksts2"/>
              <w:spacing w:before="60" w:after="0" w:line="240" w:lineRule="auto"/>
              <w:contextualSpacing/>
              <w:jc w:val="center"/>
              <w:rPr>
                <w:b/>
                <w:bCs/>
                <w:sz w:val="22"/>
                <w:szCs w:val="22"/>
              </w:rPr>
            </w:pPr>
            <w:r w:rsidRPr="006010C3">
              <w:rPr>
                <w:b/>
                <w:bCs/>
                <w:sz w:val="22"/>
                <w:szCs w:val="22"/>
              </w:rPr>
              <w:t>Izslēgšanas nosacījumi</w:t>
            </w:r>
          </w:p>
        </w:tc>
        <w:tc>
          <w:tcPr>
            <w:tcW w:w="4321" w:type="dxa"/>
            <w:shd w:val="clear" w:color="auto" w:fill="F2F2F2" w:themeFill="background1" w:themeFillShade="F2"/>
            <w:vAlign w:val="center"/>
          </w:tcPr>
          <w:p w14:paraId="70DF0856" w14:textId="6C1BB13C" w:rsidR="00F9675F" w:rsidRPr="006010C3" w:rsidRDefault="00F9675F" w:rsidP="006010C3">
            <w:pPr>
              <w:pStyle w:val="Normal1"/>
              <w:pBdr>
                <w:top w:val="nil"/>
                <w:left w:val="nil"/>
                <w:bottom w:val="nil"/>
                <w:right w:val="nil"/>
                <w:between w:val="nil"/>
              </w:pBdr>
              <w:spacing w:before="60" w:line="240" w:lineRule="auto"/>
              <w:contextualSpacing/>
              <w:jc w:val="center"/>
              <w:rPr>
                <w:rFonts w:ascii="Times New Roman" w:eastAsia="Times New Roman" w:hAnsi="Times New Roman" w:cs="Times New Roman"/>
                <w:b/>
                <w:bCs/>
                <w:sz w:val="22"/>
                <w:szCs w:val="22"/>
              </w:rPr>
            </w:pPr>
            <w:r w:rsidRPr="006010C3">
              <w:rPr>
                <w:rFonts w:ascii="Times New Roman" w:eastAsia="Times New Roman" w:hAnsi="Times New Roman" w:cs="Times New Roman"/>
                <w:b/>
                <w:bCs/>
                <w:sz w:val="22"/>
                <w:szCs w:val="22"/>
              </w:rPr>
              <w:t>Iesniedzamie dokumenti</w:t>
            </w:r>
          </w:p>
        </w:tc>
      </w:tr>
      <w:tr w:rsidR="00F9675F" w:rsidRPr="006010C3" w14:paraId="3FCC322D" w14:textId="77777777" w:rsidTr="005C3EFD">
        <w:tc>
          <w:tcPr>
            <w:tcW w:w="988" w:type="dxa"/>
          </w:tcPr>
          <w:p w14:paraId="6B2F8E21" w14:textId="77777777" w:rsidR="00F9675F" w:rsidRPr="006010C3" w:rsidRDefault="00F9675F" w:rsidP="006010C3">
            <w:pPr>
              <w:pStyle w:val="Sarakstarindkopa"/>
              <w:numPr>
                <w:ilvl w:val="2"/>
                <w:numId w:val="1"/>
              </w:numPr>
              <w:spacing w:before="60"/>
              <w:ind w:left="0" w:firstLine="0"/>
              <w:rPr>
                <w:sz w:val="22"/>
                <w:szCs w:val="22"/>
              </w:rPr>
            </w:pPr>
          </w:p>
        </w:tc>
        <w:tc>
          <w:tcPr>
            <w:tcW w:w="4320" w:type="dxa"/>
          </w:tcPr>
          <w:p w14:paraId="5B8C8AF7" w14:textId="77777777" w:rsidR="0040383D" w:rsidRPr="006010C3" w:rsidRDefault="0040383D" w:rsidP="006010C3">
            <w:pPr>
              <w:pStyle w:val="Pamatteksts2"/>
              <w:spacing w:before="60" w:line="240" w:lineRule="auto"/>
              <w:contextualSpacing/>
              <w:rPr>
                <w:sz w:val="22"/>
                <w:szCs w:val="22"/>
              </w:rPr>
            </w:pPr>
            <w:r w:rsidRPr="006010C3">
              <w:rPr>
                <w:sz w:val="22"/>
                <w:szCs w:val="22"/>
              </w:rPr>
              <w:t xml:space="preserve">Uz pretendentu </w:t>
            </w:r>
            <w:r w:rsidRPr="006010C3">
              <w:rPr>
                <w:b/>
                <w:bCs/>
                <w:i/>
                <w:iCs/>
                <w:sz w:val="22"/>
                <w:szCs w:val="22"/>
              </w:rPr>
              <w:t>nav attiecināmi</w:t>
            </w:r>
            <w:r w:rsidRPr="006010C3">
              <w:rPr>
                <w:sz w:val="22"/>
                <w:szCs w:val="22"/>
              </w:rPr>
              <w:t xml:space="preserve"> Publisko iepirkumu likuma 42. panta otrajā daļā noteiktie </w:t>
            </w:r>
            <w:r w:rsidRPr="006010C3">
              <w:rPr>
                <w:b/>
                <w:bCs/>
                <w:i/>
                <w:iCs/>
                <w:sz w:val="22"/>
                <w:szCs w:val="22"/>
              </w:rPr>
              <w:t>izslēgšanas nosacījumi</w:t>
            </w:r>
            <w:r w:rsidRPr="006010C3">
              <w:rPr>
                <w:sz w:val="22"/>
                <w:szCs w:val="22"/>
              </w:rPr>
              <w:t xml:space="preserve"> (izņemot 8. un 9. punktu). Izslēgšanas nosacījumi tiek piemēroti, ievērojot Publisko iepirkumu likuma pārejas noteikumu 28. punkta 1. un 2. apakšpunktā noteikto.</w:t>
            </w:r>
          </w:p>
          <w:p w14:paraId="1A6C73AA" w14:textId="6FEA8FA9" w:rsidR="00F9675F" w:rsidRPr="006010C3" w:rsidRDefault="0040383D" w:rsidP="006010C3">
            <w:pPr>
              <w:pStyle w:val="Pamatteksts2"/>
              <w:spacing w:before="60" w:after="0" w:line="240" w:lineRule="auto"/>
              <w:contextualSpacing/>
              <w:rPr>
                <w:sz w:val="22"/>
                <w:szCs w:val="22"/>
              </w:rPr>
            </w:pPr>
            <w:r w:rsidRPr="006010C3">
              <w:rPr>
                <w:sz w:val="22"/>
                <w:szCs w:val="22"/>
              </w:rPr>
              <w:t>Ja piedāvājumu iesniedz piegādātāju apvienība vai personālsabiedrība, izslēgšanas nosacījumi tiek pārbaudīti attiecībā uz katru tās dalībnieku (biedru)</w:t>
            </w:r>
            <w:r w:rsidR="005501E1" w:rsidRPr="006010C3">
              <w:rPr>
                <w:sz w:val="22"/>
                <w:szCs w:val="22"/>
              </w:rPr>
              <w:t xml:space="preserve">, kā arī izslēgšanas nosacījumi tiek pārbaudīti visiem apakšuzņēmējiem un apakšuzņēmēju apakšuzņēmējiem, kuriem nododamo darbu vērtība ir vismaz 10 000 EUR (desmit tūkstoši </w:t>
            </w:r>
            <w:r w:rsidR="005501E1" w:rsidRPr="006010C3">
              <w:rPr>
                <w:i/>
                <w:iCs/>
                <w:sz w:val="22"/>
                <w:szCs w:val="22"/>
              </w:rPr>
              <w:t>euro</w:t>
            </w:r>
            <w:r w:rsidR="005501E1" w:rsidRPr="006010C3">
              <w:rPr>
                <w:sz w:val="22"/>
                <w:szCs w:val="22"/>
              </w:rPr>
              <w:t xml:space="preserve">) (skat. nolikuma </w:t>
            </w:r>
            <w:r w:rsidR="000513AA" w:rsidRPr="006010C3">
              <w:rPr>
                <w:sz w:val="22"/>
                <w:szCs w:val="22"/>
              </w:rPr>
              <w:t>11.7. punktu).</w:t>
            </w:r>
          </w:p>
        </w:tc>
        <w:tc>
          <w:tcPr>
            <w:tcW w:w="4321" w:type="dxa"/>
          </w:tcPr>
          <w:p w14:paraId="1B487813" w14:textId="77777777" w:rsidR="0040383D" w:rsidRPr="006010C3" w:rsidRDefault="0040383D" w:rsidP="006010C3">
            <w:pPr>
              <w:pStyle w:val="Normal1"/>
              <w:pBdr>
                <w:top w:val="nil"/>
                <w:left w:val="nil"/>
                <w:bottom w:val="nil"/>
                <w:right w:val="nil"/>
                <w:between w:val="nil"/>
              </w:pBdr>
              <w:spacing w:before="60" w:line="240" w:lineRule="auto"/>
              <w:contextualSpacing/>
              <w:rPr>
                <w:rFonts w:ascii="Times New Roman" w:eastAsia="Times New Roman" w:hAnsi="Times New Roman" w:cs="Times New Roman"/>
                <w:sz w:val="22"/>
                <w:szCs w:val="22"/>
              </w:rPr>
            </w:pPr>
            <w:r w:rsidRPr="006010C3">
              <w:rPr>
                <w:rFonts w:ascii="Times New Roman" w:eastAsia="Times New Roman" w:hAnsi="Times New Roman" w:cs="Times New Roman"/>
                <w:sz w:val="22"/>
                <w:szCs w:val="22"/>
              </w:rPr>
              <w:t xml:space="preserve">Pretendentam </w:t>
            </w:r>
            <w:r w:rsidRPr="006010C3">
              <w:rPr>
                <w:rFonts w:ascii="Times New Roman" w:eastAsia="Times New Roman" w:hAnsi="Times New Roman" w:cs="Times New Roman"/>
                <w:b/>
                <w:bCs/>
                <w:i/>
                <w:iCs/>
                <w:sz w:val="22"/>
                <w:szCs w:val="22"/>
              </w:rPr>
              <w:t>nav jāiesniedz dokumenti</w:t>
            </w:r>
            <w:r w:rsidRPr="006010C3">
              <w:rPr>
                <w:rFonts w:ascii="Times New Roman" w:eastAsia="Times New Roman" w:hAnsi="Times New Roman" w:cs="Times New Roman"/>
                <w:sz w:val="22"/>
                <w:szCs w:val="22"/>
              </w:rPr>
              <w:t xml:space="preserve"> kopā ar piedāvājumu.</w:t>
            </w:r>
          </w:p>
          <w:p w14:paraId="4D9DF4FB" w14:textId="463329C6" w:rsidR="00F9675F" w:rsidRPr="006010C3" w:rsidRDefault="0040383D" w:rsidP="006010C3">
            <w:pPr>
              <w:pStyle w:val="Normal1"/>
              <w:pBdr>
                <w:top w:val="nil"/>
                <w:left w:val="nil"/>
                <w:bottom w:val="nil"/>
                <w:right w:val="nil"/>
                <w:between w:val="nil"/>
              </w:pBdr>
              <w:spacing w:before="60" w:line="240" w:lineRule="auto"/>
              <w:contextualSpacing/>
              <w:rPr>
                <w:rFonts w:ascii="Times New Roman" w:eastAsia="Times New Roman" w:hAnsi="Times New Roman" w:cs="Times New Roman"/>
                <w:sz w:val="22"/>
                <w:szCs w:val="22"/>
              </w:rPr>
            </w:pPr>
            <w:r w:rsidRPr="006010C3">
              <w:rPr>
                <w:rFonts w:ascii="Times New Roman" w:eastAsia="Times New Roman" w:hAnsi="Times New Roman" w:cs="Times New Roman"/>
                <w:sz w:val="22"/>
                <w:szCs w:val="22"/>
              </w:rPr>
              <w:t>Pasūtītājs izslēgšanas nosacījumu neesamību pārbauda Publisko iepirkumu likumā noteiktajā kārtībā. Ja nepieciešams, Pasūtītājs pieprasa pretendentam iesniegt attiecīgus kompetento institūciju izdotus dokumentus vai citus pierādījumus saskaņā ar Publisko iepirkumu likuma prasībām.</w:t>
            </w:r>
          </w:p>
        </w:tc>
      </w:tr>
      <w:tr w:rsidR="00F9675F" w:rsidRPr="006010C3" w14:paraId="22D65E1F" w14:textId="77777777" w:rsidTr="005C3EFD">
        <w:tc>
          <w:tcPr>
            <w:tcW w:w="988" w:type="dxa"/>
          </w:tcPr>
          <w:p w14:paraId="5A9C8FCC" w14:textId="77777777" w:rsidR="00F9675F" w:rsidRPr="006010C3" w:rsidRDefault="00F9675F" w:rsidP="006010C3">
            <w:pPr>
              <w:pStyle w:val="Sarakstarindkopa"/>
              <w:numPr>
                <w:ilvl w:val="2"/>
                <w:numId w:val="1"/>
              </w:numPr>
              <w:spacing w:before="60"/>
              <w:ind w:left="0" w:firstLine="0"/>
              <w:rPr>
                <w:sz w:val="22"/>
                <w:szCs w:val="22"/>
              </w:rPr>
            </w:pPr>
          </w:p>
        </w:tc>
        <w:tc>
          <w:tcPr>
            <w:tcW w:w="4320" w:type="dxa"/>
          </w:tcPr>
          <w:p w14:paraId="43457834" w14:textId="277E785F" w:rsidR="00F9675F" w:rsidRPr="006010C3" w:rsidRDefault="0040383D" w:rsidP="006010C3">
            <w:pPr>
              <w:pStyle w:val="Pamatteksts2"/>
              <w:spacing w:before="60" w:after="0" w:line="240" w:lineRule="auto"/>
              <w:contextualSpacing/>
              <w:rPr>
                <w:sz w:val="22"/>
                <w:szCs w:val="22"/>
                <w:shd w:val="clear" w:color="auto" w:fill="FFFFFF"/>
              </w:rPr>
            </w:pPr>
            <w:r w:rsidRPr="006010C3">
              <w:rPr>
                <w:sz w:val="22"/>
                <w:szCs w:val="22"/>
                <w:shd w:val="clear" w:color="auto" w:fill="FFFFFF"/>
              </w:rPr>
              <w:t xml:space="preserve">Uz pretendentu </w:t>
            </w:r>
            <w:r w:rsidRPr="006010C3">
              <w:rPr>
                <w:b/>
                <w:bCs/>
                <w:i/>
                <w:iCs/>
                <w:sz w:val="22"/>
                <w:szCs w:val="22"/>
                <w:shd w:val="clear" w:color="auto" w:fill="FFFFFF"/>
              </w:rPr>
              <w:t>nav attiecināmi</w:t>
            </w:r>
            <w:r w:rsidRPr="006010C3">
              <w:rPr>
                <w:sz w:val="22"/>
                <w:szCs w:val="22"/>
                <w:shd w:val="clear" w:color="auto" w:fill="FFFFFF"/>
              </w:rPr>
              <w:t xml:space="preserve"> Starptautisko un Latvijas Republikas nacionālo sankciju likuma 11</w:t>
            </w:r>
            <w:r w:rsidRPr="006010C3">
              <w:rPr>
                <w:sz w:val="22"/>
                <w:szCs w:val="22"/>
                <w:shd w:val="clear" w:color="auto" w:fill="FFFFFF"/>
                <w:vertAlign w:val="superscript"/>
              </w:rPr>
              <w:t>1</w:t>
            </w:r>
            <w:r w:rsidRPr="006010C3">
              <w:rPr>
                <w:sz w:val="22"/>
                <w:szCs w:val="22"/>
                <w:shd w:val="clear" w:color="auto" w:fill="FFFFFF"/>
              </w:rPr>
              <w:t xml:space="preserve">. pantā noteiktie </w:t>
            </w:r>
            <w:r w:rsidRPr="006010C3">
              <w:rPr>
                <w:b/>
                <w:bCs/>
                <w:i/>
                <w:iCs/>
                <w:sz w:val="22"/>
                <w:szCs w:val="22"/>
                <w:shd w:val="clear" w:color="auto" w:fill="FFFFFF"/>
              </w:rPr>
              <w:t>izslēgšanas nosacījumi</w:t>
            </w:r>
            <w:r w:rsidRPr="006010C3">
              <w:rPr>
                <w:sz w:val="22"/>
                <w:szCs w:val="22"/>
                <w:shd w:val="clear" w:color="auto" w:fill="FFFFFF"/>
              </w:rPr>
              <w:t xml:space="preserve">. Ja piedāvājumu iesniedz piegādātāju apvienība vai personālsabiedrība, </w:t>
            </w:r>
            <w:r w:rsidRPr="006010C3">
              <w:rPr>
                <w:sz w:val="22"/>
                <w:szCs w:val="22"/>
                <w:shd w:val="clear" w:color="auto" w:fill="FFFFFF"/>
              </w:rPr>
              <w:lastRenderedPageBreak/>
              <w:t>prasība attiecas uz katru tās dalībnieku (biedru).</w:t>
            </w:r>
          </w:p>
        </w:tc>
        <w:tc>
          <w:tcPr>
            <w:tcW w:w="4321" w:type="dxa"/>
          </w:tcPr>
          <w:p w14:paraId="5B212D5E" w14:textId="5905380F" w:rsidR="00F9675F" w:rsidRPr="006010C3" w:rsidRDefault="0040383D" w:rsidP="006010C3">
            <w:pPr>
              <w:pStyle w:val="Normal1"/>
              <w:pBdr>
                <w:top w:val="nil"/>
                <w:left w:val="nil"/>
                <w:bottom w:val="nil"/>
                <w:right w:val="nil"/>
                <w:between w:val="nil"/>
              </w:pBdr>
              <w:spacing w:before="60" w:line="240" w:lineRule="auto"/>
              <w:contextualSpacing/>
              <w:rPr>
                <w:rFonts w:ascii="Times New Roman" w:eastAsia="Times New Roman" w:hAnsi="Times New Roman" w:cs="Times New Roman"/>
                <w:sz w:val="22"/>
                <w:szCs w:val="22"/>
              </w:rPr>
            </w:pPr>
            <w:r w:rsidRPr="006010C3">
              <w:rPr>
                <w:rFonts w:ascii="Times New Roman" w:eastAsia="Times New Roman" w:hAnsi="Times New Roman" w:cs="Times New Roman"/>
                <w:sz w:val="22"/>
                <w:szCs w:val="22"/>
              </w:rPr>
              <w:lastRenderedPageBreak/>
              <w:t xml:space="preserve">Pretendentam </w:t>
            </w:r>
            <w:r w:rsidRPr="006010C3">
              <w:rPr>
                <w:rFonts w:ascii="Times New Roman" w:eastAsia="Times New Roman" w:hAnsi="Times New Roman" w:cs="Times New Roman"/>
                <w:b/>
                <w:bCs/>
                <w:i/>
                <w:iCs/>
                <w:sz w:val="22"/>
                <w:szCs w:val="22"/>
              </w:rPr>
              <w:t>nav jāiesniedz dokumenti</w:t>
            </w:r>
            <w:r w:rsidRPr="006010C3">
              <w:rPr>
                <w:rFonts w:ascii="Times New Roman" w:eastAsia="Times New Roman" w:hAnsi="Times New Roman" w:cs="Times New Roman"/>
                <w:sz w:val="22"/>
                <w:szCs w:val="22"/>
              </w:rPr>
              <w:t xml:space="preserve"> kopā ar piedāvājumu. Pasūtītājs pārbaudi veic Starptautisko un Latvijas Republikas nacionālo sankciju likuma 11</w:t>
            </w:r>
            <w:r w:rsidRPr="006010C3">
              <w:rPr>
                <w:rFonts w:ascii="Times New Roman" w:eastAsia="Times New Roman" w:hAnsi="Times New Roman" w:cs="Times New Roman"/>
                <w:sz w:val="22"/>
                <w:szCs w:val="22"/>
                <w:vertAlign w:val="superscript"/>
              </w:rPr>
              <w:t>1</w:t>
            </w:r>
            <w:r w:rsidRPr="006010C3">
              <w:rPr>
                <w:rFonts w:ascii="Times New Roman" w:eastAsia="Times New Roman" w:hAnsi="Times New Roman" w:cs="Times New Roman"/>
                <w:sz w:val="22"/>
                <w:szCs w:val="22"/>
              </w:rPr>
              <w:t>. pantā noteiktajā kārtībā.</w:t>
            </w:r>
          </w:p>
        </w:tc>
      </w:tr>
    </w:tbl>
    <w:p w14:paraId="7935EA33" w14:textId="36B9F8A0" w:rsidR="00220E1E" w:rsidRPr="00547770" w:rsidRDefault="00220E1E" w:rsidP="006010C3">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547770">
        <w:rPr>
          <w:rFonts w:ascii="Times New Roman" w:hAnsi="Times New Roman" w:cs="Times New Roman"/>
        </w:rPr>
        <w:t>Pretendenta norādītā profesionālā pieredze tiek vērtēta tikai tādā apjomā, kādā Pasūtītājam ir iespējams objektīvi pārliecināties par tās atbilstību nolikumā noteiktajām prasībām. Ja Pasūtītājam rodas pamatotas šaubas par norādītās pieredzes atbilstību vai nav iespējams objektīvi pārliecināties par tās izpildes faktu, apjomu, kvalitāti vai citiem kvalifikācijas prasībās noteiktajiem apstākļiem, Pasūtītājam ir tiesības pieprasīt papildu informāciju vai dokumentus. Ja pretendents neiesniedz pietiekamus pierādījumus, attiecīgā pieredze netiek ņemta vērā, vērtējot pretendenta kvalifikāciju.</w:t>
      </w:r>
    </w:p>
    <w:p w14:paraId="35BADDE6" w14:textId="035D0396" w:rsidR="007A0A1F" w:rsidRPr="00547770" w:rsidRDefault="007A0A1F" w:rsidP="006010C3">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547770">
        <w:rPr>
          <w:rFonts w:ascii="Times New Roman" w:hAnsi="Times New Roman" w:cs="Times New Roman"/>
        </w:rPr>
        <w:t>Balstīšanās uz citas personas tehniskajām, profesionālajām, saimnieciskajām un finansiālajām spējām.</w:t>
      </w:r>
    </w:p>
    <w:p w14:paraId="3AA69E1F" w14:textId="0F8F3221" w:rsidR="007A0A1F" w:rsidRPr="00547770" w:rsidRDefault="007A0A1F" w:rsidP="006010C3">
      <w:pPr>
        <w:pStyle w:val="Sarakstarindkopa"/>
        <w:numPr>
          <w:ilvl w:val="2"/>
          <w:numId w:val="1"/>
        </w:numPr>
        <w:spacing w:before="60" w:after="0" w:line="240" w:lineRule="auto"/>
        <w:contextualSpacing w:val="0"/>
        <w:jc w:val="both"/>
        <w:rPr>
          <w:rFonts w:ascii="Times New Roman" w:hAnsi="Times New Roman" w:cs="Times New Roman"/>
        </w:rPr>
      </w:pPr>
      <w:r w:rsidRPr="00547770">
        <w:rPr>
          <w:rFonts w:ascii="Times New Roman" w:hAnsi="Times New Roman" w:cs="Times New Roman"/>
        </w:rPr>
        <w:t>Pretendents kvalifikācijas prasību izpildei var balstīties uz citu personu tehniskajām, profesionālajām, saimnieciskajām vai finansiālajām spējām neatkarīgi no savstarpējo tiesisko attiecību rakstura, ciktāl tas ir nepieciešams iepirkuma līguma izpildei.</w:t>
      </w:r>
    </w:p>
    <w:p w14:paraId="4AF0CA54" w14:textId="00DD281D" w:rsidR="007A0A1F" w:rsidRPr="00547770" w:rsidRDefault="007A0A1F" w:rsidP="006010C3">
      <w:pPr>
        <w:pStyle w:val="Sarakstarindkopa"/>
        <w:numPr>
          <w:ilvl w:val="2"/>
          <w:numId w:val="1"/>
        </w:numPr>
        <w:spacing w:before="60" w:after="0" w:line="240" w:lineRule="auto"/>
        <w:contextualSpacing w:val="0"/>
        <w:jc w:val="both"/>
        <w:rPr>
          <w:rFonts w:ascii="Times New Roman" w:hAnsi="Times New Roman" w:cs="Times New Roman"/>
        </w:rPr>
      </w:pPr>
      <w:r w:rsidRPr="00547770">
        <w:rPr>
          <w:rFonts w:ascii="Times New Roman" w:hAnsi="Times New Roman" w:cs="Times New Roman"/>
        </w:rPr>
        <w:t xml:space="preserve">Ja pretendents balstās uz citas personas spējām, pretendents pierāda Pasūtītājam, ka tā rīcībā visā iepirkuma līguma izpildes laikā faktiski būs attiecīgās personas resursi, kas nepieciešami iepirkuma līguma izpildei, iesniedzot šīs personas parakstītu apliecinājumu vai rakstveida vienošanos par attiecīgo resursu nodošanu pretendenta rīcībā (pielikums Nr. </w:t>
      </w:r>
      <w:r w:rsidR="001D5729" w:rsidRPr="00547770">
        <w:rPr>
          <w:rFonts w:ascii="Times New Roman" w:hAnsi="Times New Roman" w:cs="Times New Roman"/>
        </w:rPr>
        <w:t>7</w:t>
      </w:r>
      <w:r w:rsidRPr="00547770">
        <w:rPr>
          <w:rFonts w:ascii="Times New Roman" w:hAnsi="Times New Roman" w:cs="Times New Roman"/>
        </w:rPr>
        <w:t xml:space="preserve"> “</w:t>
      </w:r>
      <w:r w:rsidRPr="00547770">
        <w:rPr>
          <w:rFonts w:ascii="Times New Roman" w:hAnsi="Times New Roman" w:cs="Times New Roman"/>
          <w:i/>
          <w:iCs/>
        </w:rPr>
        <w:t>Iesaistītās personas aplie</w:t>
      </w:r>
      <w:r w:rsidR="00B410F4" w:rsidRPr="00547770">
        <w:rPr>
          <w:rFonts w:ascii="Times New Roman" w:hAnsi="Times New Roman" w:cs="Times New Roman"/>
          <w:i/>
          <w:iCs/>
        </w:rPr>
        <w:t>cinājums</w:t>
      </w:r>
      <w:r w:rsidR="00B410F4" w:rsidRPr="00547770">
        <w:rPr>
          <w:rFonts w:ascii="Times New Roman" w:hAnsi="Times New Roman" w:cs="Times New Roman"/>
        </w:rPr>
        <w:t>”).</w:t>
      </w:r>
    </w:p>
    <w:p w14:paraId="5C856CE4" w14:textId="6D6B0F37" w:rsidR="00B410F4" w:rsidRPr="00547770" w:rsidRDefault="00B410F4" w:rsidP="006010C3">
      <w:pPr>
        <w:pStyle w:val="Sarakstarindkopa"/>
        <w:numPr>
          <w:ilvl w:val="2"/>
          <w:numId w:val="1"/>
        </w:numPr>
        <w:spacing w:before="60" w:after="0" w:line="240" w:lineRule="auto"/>
        <w:contextualSpacing w:val="0"/>
        <w:jc w:val="both"/>
        <w:rPr>
          <w:rFonts w:ascii="Times New Roman" w:hAnsi="Times New Roman" w:cs="Times New Roman"/>
        </w:rPr>
      </w:pPr>
      <w:r w:rsidRPr="00547770">
        <w:rPr>
          <w:rFonts w:ascii="Times New Roman" w:hAnsi="Times New Roman" w:cs="Times New Roman"/>
        </w:rPr>
        <w:t>Ja pretendents kvalifikācijas prasību izpildei balstās uz citas personas profesionālo vai tehnisko pieredzi vai speciālistu pieejamību, šī persona iepirkuma līguma izpildē veic tos darbus vai sniedz tos pakalpojumus, kuru izpildei attiecīgās profesionālās vai tehniskās spējas ir nepieciešamas.</w:t>
      </w:r>
    </w:p>
    <w:p w14:paraId="3AA8C646" w14:textId="1F15055F" w:rsidR="00B410F4" w:rsidRPr="00547770" w:rsidRDefault="00B410F4" w:rsidP="006010C3">
      <w:pPr>
        <w:pStyle w:val="Sarakstarindkopa"/>
        <w:numPr>
          <w:ilvl w:val="2"/>
          <w:numId w:val="1"/>
        </w:numPr>
        <w:spacing w:before="60" w:after="0" w:line="240" w:lineRule="auto"/>
        <w:contextualSpacing w:val="0"/>
        <w:jc w:val="both"/>
        <w:rPr>
          <w:rFonts w:ascii="Times New Roman" w:hAnsi="Times New Roman" w:cs="Times New Roman"/>
        </w:rPr>
      </w:pPr>
      <w:r w:rsidRPr="00547770">
        <w:rPr>
          <w:rFonts w:ascii="Times New Roman" w:hAnsi="Times New Roman" w:cs="Times New Roman"/>
        </w:rPr>
        <w:t>Ja pretendents kvalifikācijas prasību izpildei balstās uz citas personas saimnieciskajām vai finansiālajām spējām, pretendents un attiecīgā persona ir solidāri atbildīgi par iepirkuma līguma izpildi.</w:t>
      </w:r>
    </w:p>
    <w:p w14:paraId="1F842396" w14:textId="470F7218" w:rsidR="00B410F4" w:rsidRPr="00547770" w:rsidRDefault="00B410F4" w:rsidP="006010C3">
      <w:pPr>
        <w:pStyle w:val="Sarakstarindkopa"/>
        <w:numPr>
          <w:ilvl w:val="2"/>
          <w:numId w:val="1"/>
        </w:numPr>
        <w:spacing w:before="60" w:after="0" w:line="240" w:lineRule="auto"/>
        <w:contextualSpacing w:val="0"/>
        <w:jc w:val="both"/>
        <w:rPr>
          <w:rFonts w:ascii="Times New Roman" w:hAnsi="Times New Roman" w:cs="Times New Roman"/>
        </w:rPr>
      </w:pPr>
      <w:r w:rsidRPr="00547770">
        <w:rPr>
          <w:rFonts w:ascii="Times New Roman" w:hAnsi="Times New Roman" w:cs="Times New Roman"/>
        </w:rPr>
        <w:t>Ja pretendents balstās uz citas personas spējām, uz attiecīgo personu attiecas Publisko iepirkumu likuma 42. pantā noteiktie izslēgšanas nosacījumi tādā apjomā, kādā to paredz Publisko iepirkumu likums.</w:t>
      </w:r>
    </w:p>
    <w:p w14:paraId="4FACBDF3" w14:textId="77777777" w:rsidR="007A0A1F" w:rsidRPr="00547770" w:rsidRDefault="00112B5E" w:rsidP="006010C3">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547770">
        <w:rPr>
          <w:rFonts w:ascii="Times New Roman" w:hAnsi="Times New Roman" w:cs="Times New Roman"/>
        </w:rPr>
        <w:t xml:space="preserve">Eiropas vienotais iepirkuma procedūras dokuments (turpmāk tekstā – </w:t>
      </w:r>
      <w:r w:rsidRPr="00547770">
        <w:rPr>
          <w:rFonts w:ascii="Times New Roman" w:hAnsi="Times New Roman" w:cs="Times New Roman"/>
          <w:i/>
          <w:iCs/>
        </w:rPr>
        <w:t>EVIPD</w:t>
      </w:r>
      <w:r w:rsidRPr="00547770">
        <w:rPr>
          <w:rFonts w:ascii="Times New Roman" w:hAnsi="Times New Roman" w:cs="Times New Roman"/>
        </w:rPr>
        <w:t>):</w:t>
      </w:r>
      <w:bookmarkStart w:id="3" w:name="_Hlk212104666"/>
    </w:p>
    <w:p w14:paraId="3CAC35F5" w14:textId="660101BE" w:rsidR="006B67EA" w:rsidRPr="00547770" w:rsidRDefault="006B67EA" w:rsidP="006010C3">
      <w:pPr>
        <w:pStyle w:val="Sarakstarindkopa"/>
        <w:numPr>
          <w:ilvl w:val="2"/>
          <w:numId w:val="1"/>
        </w:numPr>
        <w:spacing w:before="60" w:after="0" w:line="240" w:lineRule="auto"/>
        <w:contextualSpacing w:val="0"/>
        <w:jc w:val="both"/>
        <w:rPr>
          <w:rFonts w:ascii="Times New Roman" w:hAnsi="Times New Roman" w:cs="Times New Roman"/>
        </w:rPr>
      </w:pPr>
      <w:r w:rsidRPr="00547770">
        <w:rPr>
          <w:rFonts w:ascii="Times New Roman" w:hAnsi="Times New Roman" w:cs="Times New Roman"/>
        </w:rPr>
        <w:t>Pasūtītājs pieņem EVIPD kā sākotnējo pierādījumu atbilstībai paziņojumā par līgumu vai iepirkuma procedūras dokumentos noteiktajām pretendentu atlases prasībām.</w:t>
      </w:r>
    </w:p>
    <w:p w14:paraId="598D2E08" w14:textId="0628F553" w:rsidR="006B67EA" w:rsidRPr="00547770" w:rsidRDefault="006B67EA" w:rsidP="006010C3">
      <w:pPr>
        <w:pStyle w:val="Sarakstarindkopa"/>
        <w:numPr>
          <w:ilvl w:val="2"/>
          <w:numId w:val="1"/>
        </w:numPr>
        <w:spacing w:before="60" w:after="0" w:line="240" w:lineRule="auto"/>
        <w:ind w:left="908" w:hanging="624"/>
        <w:contextualSpacing w:val="0"/>
        <w:jc w:val="both"/>
        <w:rPr>
          <w:rFonts w:ascii="Times New Roman" w:hAnsi="Times New Roman" w:cs="Times New Roman"/>
        </w:rPr>
      </w:pPr>
      <w:r w:rsidRPr="00547770">
        <w:rPr>
          <w:rFonts w:ascii="Times New Roman" w:hAnsi="Times New Roman" w:cs="Times New Roman"/>
        </w:rPr>
        <w:t xml:space="preserve">Ja piegādātājs izvēlējies iesniegt EVIPD, lai apliecinātu, ka tas atbilst paziņojumā par līgumu vai iepirkuma procedūras dokumentos noteiktajām </w:t>
      </w:r>
      <w:r w:rsidR="009A1DFB" w:rsidRPr="00547770">
        <w:rPr>
          <w:rFonts w:ascii="Times New Roman" w:hAnsi="Times New Roman" w:cs="Times New Roman"/>
        </w:rPr>
        <w:t>p</w:t>
      </w:r>
      <w:r w:rsidRPr="00547770">
        <w:rPr>
          <w:rFonts w:ascii="Times New Roman" w:hAnsi="Times New Roman" w:cs="Times New Roman"/>
        </w:rPr>
        <w:t>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būvdarbu vai sniedzamo pakalpojumu vērtība ir vismaz 10 procenti no iepirkuma līguma vērtības.</w:t>
      </w:r>
    </w:p>
    <w:p w14:paraId="1FC2E435" w14:textId="54D21A16" w:rsidR="006B67EA" w:rsidRPr="00547770" w:rsidRDefault="006B67EA" w:rsidP="006010C3">
      <w:pPr>
        <w:pStyle w:val="Sarakstarindkopa"/>
        <w:numPr>
          <w:ilvl w:val="2"/>
          <w:numId w:val="1"/>
        </w:numPr>
        <w:spacing w:before="60" w:after="0" w:line="240" w:lineRule="auto"/>
        <w:ind w:left="908" w:hanging="624"/>
        <w:contextualSpacing w:val="0"/>
        <w:jc w:val="both"/>
        <w:rPr>
          <w:rFonts w:ascii="Times New Roman" w:hAnsi="Times New Roman" w:cs="Times New Roman"/>
        </w:rPr>
      </w:pPr>
      <w:r w:rsidRPr="00547770">
        <w:rPr>
          <w:rFonts w:ascii="Times New Roman" w:hAnsi="Times New Roman" w:cs="Times New Roman"/>
        </w:rPr>
        <w:t xml:space="preserve">Piegādātāju apvienība iesniedz atsevišķu </w:t>
      </w:r>
      <w:r w:rsidR="0042094F" w:rsidRPr="00547770">
        <w:rPr>
          <w:rFonts w:ascii="Times New Roman" w:hAnsi="Times New Roman" w:cs="Times New Roman"/>
        </w:rPr>
        <w:t>EVIPD</w:t>
      </w:r>
      <w:r w:rsidRPr="00547770">
        <w:rPr>
          <w:rFonts w:ascii="Times New Roman" w:hAnsi="Times New Roman" w:cs="Times New Roman"/>
        </w:rPr>
        <w:t xml:space="preserve"> par katru tās dalībnieku.</w:t>
      </w:r>
    </w:p>
    <w:p w14:paraId="714062FA" w14:textId="227ADB33" w:rsidR="00112B5E" w:rsidRPr="00547770" w:rsidRDefault="006B67EA" w:rsidP="006010C3">
      <w:pPr>
        <w:pStyle w:val="Sarakstarindkopa"/>
        <w:numPr>
          <w:ilvl w:val="2"/>
          <w:numId w:val="1"/>
        </w:numPr>
        <w:spacing w:before="60" w:after="0" w:line="240" w:lineRule="auto"/>
        <w:ind w:left="908" w:hanging="624"/>
        <w:contextualSpacing w:val="0"/>
        <w:jc w:val="both"/>
        <w:rPr>
          <w:rFonts w:ascii="Times New Roman" w:hAnsi="Times New Roman" w:cs="Times New Roman"/>
        </w:rPr>
      </w:pPr>
      <w:r w:rsidRPr="00547770">
        <w:rPr>
          <w:rFonts w:ascii="Times New Roman" w:hAnsi="Times New Roman" w:cs="Times New Roman"/>
        </w:rPr>
        <w:t xml:space="preserve">Piegādātājs var iesniegt Pasūtītājam </w:t>
      </w:r>
      <w:r w:rsidR="0042094F" w:rsidRPr="00547770">
        <w:rPr>
          <w:rFonts w:ascii="Times New Roman" w:hAnsi="Times New Roman" w:cs="Times New Roman"/>
        </w:rPr>
        <w:t>EVIPD</w:t>
      </w:r>
      <w:r w:rsidRPr="00547770">
        <w:rPr>
          <w:rFonts w:ascii="Times New Roman" w:hAnsi="Times New Roman" w:cs="Times New Roman"/>
        </w:rPr>
        <w:t>, kas ir bijis iesniegts citā iepirkuma procedūrā, ja tas apliecina, ka tajā iekļautā informācija ir pareiza</w:t>
      </w:r>
      <w:bookmarkEnd w:id="3"/>
      <w:r w:rsidRPr="00547770">
        <w:rPr>
          <w:rFonts w:ascii="Times New Roman" w:hAnsi="Times New Roman" w:cs="Times New Roman"/>
        </w:rPr>
        <w:t>.</w:t>
      </w:r>
    </w:p>
    <w:p w14:paraId="710E8775" w14:textId="3465D862" w:rsidR="006B67EA" w:rsidRPr="00547770" w:rsidRDefault="0042094F" w:rsidP="006010C3">
      <w:pPr>
        <w:pStyle w:val="Sarakstarindkopa"/>
        <w:numPr>
          <w:ilvl w:val="2"/>
          <w:numId w:val="1"/>
        </w:numPr>
        <w:spacing w:before="60" w:after="0" w:line="240" w:lineRule="auto"/>
        <w:ind w:left="908" w:hanging="624"/>
        <w:contextualSpacing w:val="0"/>
        <w:jc w:val="both"/>
        <w:rPr>
          <w:rFonts w:ascii="Times New Roman" w:hAnsi="Times New Roman" w:cs="Times New Roman"/>
        </w:rPr>
      </w:pPr>
      <w:r w:rsidRPr="00547770">
        <w:rPr>
          <w:rFonts w:ascii="Times New Roman" w:hAnsi="Times New Roman" w:cs="Times New Roman"/>
        </w:rPr>
        <w:t>EVIPD</w:t>
      </w:r>
      <w:r w:rsidR="006B67EA" w:rsidRPr="00547770">
        <w:rPr>
          <w:rFonts w:ascii="Times New Roman" w:hAnsi="Times New Roman" w:cs="Times New Roman"/>
        </w:rPr>
        <w:t xml:space="preserve"> veidlapu paraugus nosaka Eiropas Komisijas 2016.gada 5.janvāra Īstenošanas regula Nr.2016/7, ar ko nosaka standarta veidlapu Eiropas vienotajam iepirkuma procedūras dokumentam (regulas 2.pielikums), vai izmantojot tiešsaistes pakalpojumu, kas pieejams: </w:t>
      </w:r>
      <w:hyperlink r:id="rId16" w:history="1">
        <w:r w:rsidR="006B67EA" w:rsidRPr="00547770">
          <w:rPr>
            <w:rStyle w:val="Hipersaite"/>
            <w:rFonts w:ascii="Times New Roman" w:hAnsi="Times New Roman" w:cs="Times New Roman"/>
          </w:rPr>
          <w:t>http://espd.eis.gov.lv/</w:t>
        </w:r>
      </w:hyperlink>
    </w:p>
    <w:p w14:paraId="005A09F5" w14:textId="38467AE8" w:rsidR="006B67EA" w:rsidRPr="00547770" w:rsidRDefault="006B67EA" w:rsidP="006010C3">
      <w:pPr>
        <w:pStyle w:val="Sarakstarindkopa"/>
        <w:numPr>
          <w:ilvl w:val="2"/>
          <w:numId w:val="1"/>
        </w:numPr>
        <w:spacing w:before="60" w:after="0" w:line="240" w:lineRule="auto"/>
        <w:ind w:left="908" w:hanging="624"/>
        <w:contextualSpacing w:val="0"/>
        <w:jc w:val="both"/>
        <w:rPr>
          <w:rFonts w:ascii="Times New Roman" w:hAnsi="Times New Roman" w:cs="Times New Roman"/>
        </w:rPr>
      </w:pPr>
      <w:r w:rsidRPr="00547770">
        <w:rPr>
          <w:rFonts w:ascii="Times New Roman" w:hAnsi="Times New Roman" w:cs="Times New Roman"/>
        </w:rPr>
        <w:t xml:space="preserve">Aizpildot </w:t>
      </w:r>
      <w:r w:rsidR="0042094F" w:rsidRPr="00547770">
        <w:rPr>
          <w:rFonts w:ascii="Times New Roman" w:hAnsi="Times New Roman" w:cs="Times New Roman"/>
        </w:rPr>
        <w:t>EVIPD</w:t>
      </w:r>
      <w:r w:rsidRPr="00547770">
        <w:rPr>
          <w:rFonts w:ascii="Times New Roman" w:hAnsi="Times New Roman" w:cs="Times New Roman"/>
        </w:rPr>
        <w:t xml:space="preserve"> dokumenta veidlapu, obligāti jāaizpilda:</w:t>
      </w:r>
    </w:p>
    <w:p w14:paraId="6A672C12" w14:textId="413CCBDE" w:rsidR="006B67EA" w:rsidRPr="00547770" w:rsidRDefault="006B67EA" w:rsidP="006010C3">
      <w:pPr>
        <w:pStyle w:val="Sarakstarindkopa"/>
        <w:numPr>
          <w:ilvl w:val="3"/>
          <w:numId w:val="1"/>
        </w:numPr>
        <w:spacing w:before="60" w:after="0" w:line="240" w:lineRule="auto"/>
        <w:ind w:left="1021" w:hanging="454"/>
        <w:contextualSpacing w:val="0"/>
        <w:jc w:val="both"/>
        <w:rPr>
          <w:rFonts w:ascii="Times New Roman" w:hAnsi="Times New Roman" w:cs="Times New Roman"/>
        </w:rPr>
      </w:pPr>
      <w:r w:rsidRPr="00547770">
        <w:rPr>
          <w:rFonts w:ascii="Times New Roman" w:hAnsi="Times New Roman" w:cs="Times New Roman"/>
        </w:rPr>
        <w:t>par piegādātāju: IV. daļas (</w:t>
      </w:r>
      <w:r w:rsidRPr="00547770">
        <w:rPr>
          <w:rFonts w:ascii="Times New Roman" w:hAnsi="Times New Roman" w:cs="Times New Roman"/>
          <w:i/>
          <w:iCs/>
        </w:rPr>
        <w:t>kvalifikācija</w:t>
      </w:r>
      <w:r w:rsidRPr="00547770">
        <w:rPr>
          <w:rFonts w:ascii="Times New Roman" w:hAnsi="Times New Roman" w:cs="Times New Roman"/>
        </w:rPr>
        <w:t>) A-C iedaļas;</w:t>
      </w:r>
    </w:p>
    <w:p w14:paraId="5CCEA7D7" w14:textId="6EB1CA0B" w:rsidR="006B67EA" w:rsidRPr="00547770" w:rsidRDefault="006B67EA" w:rsidP="006010C3">
      <w:pPr>
        <w:pStyle w:val="Sarakstarindkopa"/>
        <w:numPr>
          <w:ilvl w:val="3"/>
          <w:numId w:val="1"/>
        </w:numPr>
        <w:spacing w:before="60" w:after="0" w:line="240" w:lineRule="auto"/>
        <w:ind w:left="1021" w:hanging="454"/>
        <w:contextualSpacing w:val="0"/>
        <w:jc w:val="both"/>
        <w:rPr>
          <w:rFonts w:ascii="Times New Roman" w:hAnsi="Times New Roman" w:cs="Times New Roman"/>
        </w:rPr>
      </w:pPr>
      <w:r w:rsidRPr="00547770">
        <w:rPr>
          <w:rFonts w:ascii="Times New Roman" w:hAnsi="Times New Roman" w:cs="Times New Roman"/>
        </w:rPr>
        <w:t xml:space="preserve">par apakšuzņēmēju: </w:t>
      </w:r>
      <w:r w:rsidR="00410D20" w:rsidRPr="00547770">
        <w:rPr>
          <w:rFonts w:ascii="Times New Roman" w:hAnsi="Times New Roman" w:cs="Times New Roman"/>
        </w:rPr>
        <w:t>IV. daļas (</w:t>
      </w:r>
      <w:r w:rsidR="00410D20" w:rsidRPr="00547770">
        <w:rPr>
          <w:rFonts w:ascii="Times New Roman" w:hAnsi="Times New Roman" w:cs="Times New Roman"/>
          <w:i/>
          <w:iCs/>
        </w:rPr>
        <w:t>kvalifikācija</w:t>
      </w:r>
      <w:r w:rsidR="00410D20" w:rsidRPr="00547770">
        <w:rPr>
          <w:rFonts w:ascii="Times New Roman" w:hAnsi="Times New Roman" w:cs="Times New Roman"/>
        </w:rPr>
        <w:t>) A-C iedaļas attiecībā uz tiem kvalifikācijas kritērijiem, uz kuriem piegādātājs iepirkumā balstās, lai apliecinātu nolikuma prasībām atbilstošu kvalifikāciju</w:t>
      </w:r>
      <w:r w:rsidRPr="00547770">
        <w:rPr>
          <w:rFonts w:ascii="Times New Roman" w:hAnsi="Times New Roman" w:cs="Times New Roman"/>
        </w:rPr>
        <w:t>;</w:t>
      </w:r>
    </w:p>
    <w:p w14:paraId="3F822EF6" w14:textId="07CF871D" w:rsidR="006B67EA" w:rsidRPr="00547770" w:rsidRDefault="009A1DFB" w:rsidP="006010C3">
      <w:pPr>
        <w:pStyle w:val="Sarakstarindkopa"/>
        <w:numPr>
          <w:ilvl w:val="3"/>
          <w:numId w:val="1"/>
        </w:numPr>
        <w:spacing w:before="60" w:after="0" w:line="240" w:lineRule="auto"/>
        <w:ind w:left="1021" w:hanging="454"/>
        <w:contextualSpacing w:val="0"/>
        <w:jc w:val="both"/>
        <w:rPr>
          <w:rFonts w:ascii="Times New Roman" w:hAnsi="Times New Roman" w:cs="Times New Roman"/>
        </w:rPr>
      </w:pPr>
      <w:r w:rsidRPr="00547770">
        <w:rPr>
          <w:rFonts w:ascii="Times New Roman" w:hAnsi="Times New Roman" w:cs="Times New Roman"/>
        </w:rPr>
        <w:t>par personu, uz kuras iespējām piegādātājs balstās: IV. daļas (</w:t>
      </w:r>
      <w:r w:rsidRPr="00547770">
        <w:rPr>
          <w:rFonts w:ascii="Times New Roman" w:hAnsi="Times New Roman" w:cs="Times New Roman"/>
          <w:i/>
          <w:iCs/>
        </w:rPr>
        <w:t>kvalifikācija</w:t>
      </w:r>
      <w:r w:rsidRPr="00547770">
        <w:rPr>
          <w:rFonts w:ascii="Times New Roman" w:hAnsi="Times New Roman" w:cs="Times New Roman"/>
        </w:rPr>
        <w:t>) iedaļas attiecībā uz tiem kvalifikācijas kritērijiem, uz kuriem piegādātājs ir balstījies.</w:t>
      </w:r>
    </w:p>
    <w:p w14:paraId="11C1F675" w14:textId="422AF228" w:rsidR="0042094F" w:rsidRPr="00547770" w:rsidRDefault="0042094F" w:rsidP="006010C3">
      <w:pPr>
        <w:pStyle w:val="Sarakstarindkopa"/>
        <w:numPr>
          <w:ilvl w:val="2"/>
          <w:numId w:val="1"/>
        </w:numPr>
        <w:spacing w:before="60" w:after="0" w:line="240" w:lineRule="auto"/>
        <w:ind w:left="908" w:hanging="624"/>
        <w:contextualSpacing w:val="0"/>
        <w:jc w:val="both"/>
        <w:rPr>
          <w:rFonts w:ascii="Times New Roman" w:hAnsi="Times New Roman" w:cs="Times New Roman"/>
        </w:rPr>
      </w:pPr>
      <w:r w:rsidRPr="00547770">
        <w:rPr>
          <w:rFonts w:ascii="Times New Roman" w:hAnsi="Times New Roman" w:cs="Times New Roman"/>
        </w:rPr>
        <w:t>Pasūtītājam jebkurā iepirkuma procedūras stadijā ir tiesības prasīt, lai pretendents iesniedz visus vai daļu no dokumentiem, kas apliecina atbilstību nolikumā noteiktajām pretendentu atlases prasībām. Pasūtītājs nepieprasa tādus dokumentus un informāciju, kas ir tā rīcībā vai ir pieejama publiskās datubāzēs.</w:t>
      </w:r>
    </w:p>
    <w:p w14:paraId="1030CAD3" w14:textId="00DC99E2" w:rsidR="009A1DFB" w:rsidRDefault="000F4233" w:rsidP="006010C3">
      <w:pPr>
        <w:pStyle w:val="Sarakstarindkopa"/>
        <w:numPr>
          <w:ilvl w:val="2"/>
          <w:numId w:val="1"/>
        </w:numPr>
        <w:spacing w:before="60" w:after="0" w:line="240" w:lineRule="auto"/>
        <w:ind w:left="908" w:hanging="624"/>
        <w:contextualSpacing w:val="0"/>
        <w:jc w:val="both"/>
        <w:rPr>
          <w:rFonts w:ascii="Times New Roman" w:hAnsi="Times New Roman" w:cs="Times New Roman"/>
        </w:rPr>
      </w:pPr>
      <w:r w:rsidRPr="00547770">
        <w:rPr>
          <w:rFonts w:ascii="Times New Roman" w:hAnsi="Times New Roman" w:cs="Times New Roman"/>
        </w:rPr>
        <w:lastRenderedPageBreak/>
        <w:t>Ja pretendents, kuram iepirkuma procedūrā būtu piešķiramas iepirkuma līguma slēgšanas tiesības, ir iesniedzis EVIPD kā sākotnējo pierādījumu atbilstībai pretendentu atlases prasībām, kas noteiktas nolikumā, Komisija pirms lēmuma pieņemšanas par iepirkuma līguma slēgšanas tiesību piešķiršanu pieprasa iesniegt dokumentus, kas apliecina pretendenta atbilstību pretendentu atlases prasībām.</w:t>
      </w:r>
    </w:p>
    <w:p w14:paraId="020EF0A5" w14:textId="108F85A0" w:rsidR="00ED713B" w:rsidRPr="00ED713B" w:rsidRDefault="00ED713B" w:rsidP="00ED713B">
      <w:pPr>
        <w:pStyle w:val="Virsraksts1"/>
      </w:pPr>
      <w:r>
        <w:t>Apakšuzņēmēji un iesaistītās personas</w:t>
      </w:r>
    </w:p>
    <w:p w14:paraId="6FF9B4FE" w14:textId="77777777" w:rsidR="00ED713B" w:rsidRPr="00ED713B" w:rsidRDefault="00ED713B" w:rsidP="00ED713B">
      <w:pPr>
        <w:pStyle w:val="Sarakstarindkopa"/>
        <w:numPr>
          <w:ilvl w:val="0"/>
          <w:numId w:val="1"/>
        </w:numPr>
        <w:spacing w:before="60" w:after="0" w:line="240" w:lineRule="auto"/>
        <w:jc w:val="both"/>
        <w:rPr>
          <w:rFonts w:ascii="Times New Roman" w:hAnsi="Times New Roman" w:cs="Times New Roman"/>
          <w:vanish/>
        </w:rPr>
      </w:pPr>
    </w:p>
    <w:p w14:paraId="079BC966" w14:textId="3CB7BDD0" w:rsidR="00ED713B" w:rsidRPr="00547770" w:rsidRDefault="00ED713B" w:rsidP="00ED713B">
      <w:pPr>
        <w:pStyle w:val="Sarakstarindkopa"/>
        <w:numPr>
          <w:ilvl w:val="1"/>
          <w:numId w:val="1"/>
        </w:numPr>
        <w:spacing w:before="60" w:after="0" w:line="240" w:lineRule="auto"/>
        <w:ind w:left="360"/>
        <w:jc w:val="both"/>
        <w:rPr>
          <w:rFonts w:ascii="Times New Roman" w:hAnsi="Times New Roman" w:cs="Times New Roman"/>
        </w:rPr>
      </w:pPr>
      <w:r w:rsidRPr="00547770">
        <w:rPr>
          <w:rFonts w:ascii="Times New Roman" w:hAnsi="Times New Roman" w:cs="Times New Roman"/>
        </w:rPr>
        <w:t>Pretendents ir tiesīgs iepirkuma līguma izpildē piesaistīt apakšuzņēmējus, ievērojot Publisko iepirkumu likuma 63. panta prasības.</w:t>
      </w:r>
    </w:p>
    <w:p w14:paraId="7E8A0460" w14:textId="77777777" w:rsidR="00ED713B" w:rsidRPr="00547770" w:rsidRDefault="00ED713B" w:rsidP="00ED713B">
      <w:pPr>
        <w:pStyle w:val="Sarakstarindkopa"/>
        <w:numPr>
          <w:ilvl w:val="1"/>
          <w:numId w:val="1"/>
        </w:numPr>
        <w:spacing w:before="60" w:after="0" w:line="240" w:lineRule="auto"/>
        <w:ind w:left="360"/>
        <w:jc w:val="both"/>
        <w:rPr>
          <w:rFonts w:ascii="Times New Roman" w:hAnsi="Times New Roman" w:cs="Times New Roman"/>
        </w:rPr>
      </w:pPr>
      <w:r w:rsidRPr="00547770">
        <w:rPr>
          <w:rFonts w:ascii="Times New Roman" w:hAnsi="Times New Roman" w:cs="Times New Roman"/>
        </w:rPr>
        <w:t>Ja pretendents paredz iepirkuma līguma izpildē piesaistīt apakšuzņēmējus, tas piedāvājumā norāda katru apakšuzņēmēju, katram apakšuzņēmējam nododamās iepirkuma līguma daļas īsu aprakstu un katram apakšuzņēmējam nododamās iepirkuma līguma daļas plānoto vērtību euro bez PVN. Informācija iesniedzama saskaņā ar nolikuma pielikumā Nr.1 "</w:t>
      </w:r>
      <w:r w:rsidRPr="00547770">
        <w:rPr>
          <w:rFonts w:ascii="Times New Roman" w:hAnsi="Times New Roman" w:cs="Times New Roman"/>
          <w:i/>
          <w:iCs/>
        </w:rPr>
        <w:t>Pieteikums dalībai iepirkumā</w:t>
      </w:r>
      <w:r w:rsidRPr="00547770">
        <w:rPr>
          <w:rFonts w:ascii="Times New Roman" w:hAnsi="Times New Roman" w:cs="Times New Roman"/>
        </w:rPr>
        <w:t>" ietverto veidni.</w:t>
      </w:r>
    </w:p>
    <w:p w14:paraId="0FD6CB2B" w14:textId="1BEB33B0" w:rsidR="00ED713B" w:rsidRPr="00547770" w:rsidRDefault="00ED713B" w:rsidP="00ED713B">
      <w:pPr>
        <w:pStyle w:val="Sarakstarindkopa"/>
        <w:numPr>
          <w:ilvl w:val="1"/>
          <w:numId w:val="1"/>
        </w:numPr>
        <w:spacing w:before="60" w:after="0" w:line="240" w:lineRule="auto"/>
        <w:ind w:left="360"/>
        <w:jc w:val="both"/>
        <w:rPr>
          <w:rFonts w:ascii="Times New Roman" w:hAnsi="Times New Roman" w:cs="Times New Roman"/>
        </w:rPr>
      </w:pPr>
      <w:r w:rsidRPr="00547770">
        <w:rPr>
          <w:rFonts w:ascii="Times New Roman" w:hAnsi="Times New Roman" w:cs="Times New Roman"/>
        </w:rPr>
        <w:t>Ja pretendents paredz piesaistīt apakšuzņēmēju, pretendents iesniedz apakšuzņēmēja apliecinājumu par piekrišanu piedalīties iepirkuma līguma izpildē (nolikuma pielikums Nr.7 “</w:t>
      </w:r>
      <w:r w:rsidRPr="00547770">
        <w:rPr>
          <w:rFonts w:ascii="Times New Roman" w:hAnsi="Times New Roman" w:cs="Times New Roman"/>
          <w:i/>
          <w:iCs/>
        </w:rPr>
        <w:t>Iesaistītās personas apliecinājums</w:t>
      </w:r>
      <w:r w:rsidRPr="00547770">
        <w:rPr>
          <w:rFonts w:ascii="Times New Roman" w:hAnsi="Times New Roman" w:cs="Times New Roman"/>
        </w:rPr>
        <w:t>”).</w:t>
      </w:r>
    </w:p>
    <w:p w14:paraId="3E3CE080" w14:textId="77777777" w:rsidR="00ED713B" w:rsidRPr="00547770" w:rsidRDefault="00ED713B" w:rsidP="00ED713B">
      <w:pPr>
        <w:pStyle w:val="Sarakstarindkopa"/>
        <w:numPr>
          <w:ilvl w:val="1"/>
          <w:numId w:val="1"/>
        </w:numPr>
        <w:spacing w:before="60" w:after="0" w:line="240" w:lineRule="auto"/>
        <w:ind w:left="360"/>
        <w:jc w:val="both"/>
        <w:rPr>
          <w:rFonts w:ascii="Times New Roman" w:hAnsi="Times New Roman" w:cs="Times New Roman"/>
        </w:rPr>
      </w:pPr>
      <w:r w:rsidRPr="00547770">
        <w:rPr>
          <w:rFonts w:ascii="Times New Roman" w:hAnsi="Times New Roman" w:cs="Times New Roman"/>
        </w:rPr>
        <w:t>Pretendents ir atbildīgs par visu iepirkuma līguma izpildi neatkarīgi no tā, vai atsevišķu iepirkuma līguma daļu izpildē tiek piesaistīti apakšuzņēmēji.</w:t>
      </w:r>
    </w:p>
    <w:p w14:paraId="407D6AF6" w14:textId="77777777" w:rsidR="00ED713B" w:rsidRPr="00547770" w:rsidRDefault="00ED713B" w:rsidP="00ED713B">
      <w:pPr>
        <w:pStyle w:val="Sarakstarindkopa"/>
        <w:numPr>
          <w:ilvl w:val="1"/>
          <w:numId w:val="1"/>
        </w:numPr>
        <w:spacing w:before="60" w:after="0" w:line="240" w:lineRule="auto"/>
        <w:ind w:left="360"/>
        <w:jc w:val="both"/>
        <w:rPr>
          <w:rFonts w:ascii="Times New Roman" w:hAnsi="Times New Roman" w:cs="Times New Roman"/>
        </w:rPr>
      </w:pPr>
      <w:r w:rsidRPr="00547770">
        <w:rPr>
          <w:rFonts w:ascii="Times New Roman" w:hAnsi="Times New Roman" w:cs="Times New Roman"/>
        </w:rPr>
        <w:t>Pēc iepirkuma līguma noslēgšanas izraudzītais pretendents drīkst nomainīt piedāvājumā norādītos apakšuzņēmējus vai piesaistīt jaunus apakšuzņēmējus tikai ar Pasūtītāja iepriekšēju rakstisku piekrišanu Publisko iepirkumu likuma 62. pantā noteiktajā kārtībā.</w:t>
      </w:r>
    </w:p>
    <w:p w14:paraId="65296415" w14:textId="77777777" w:rsidR="00ED713B" w:rsidRDefault="00ED713B" w:rsidP="00ED713B">
      <w:pPr>
        <w:pStyle w:val="Sarakstarindkopa"/>
        <w:numPr>
          <w:ilvl w:val="1"/>
          <w:numId w:val="1"/>
        </w:numPr>
        <w:spacing w:before="60" w:after="0" w:line="240" w:lineRule="auto"/>
        <w:ind w:left="360"/>
        <w:jc w:val="both"/>
        <w:rPr>
          <w:rFonts w:ascii="Times New Roman" w:hAnsi="Times New Roman" w:cs="Times New Roman"/>
        </w:rPr>
      </w:pPr>
      <w:r w:rsidRPr="00547770">
        <w:rPr>
          <w:rFonts w:ascii="Times New Roman" w:hAnsi="Times New Roman" w:cs="Times New Roman"/>
        </w:rPr>
        <w:t>Pasūtītājs nepiekrīt apakšuzņēmēja nomaiņai vai jauna apakšuzņēmēja piesaistei, ja pastāv kāds no Publisko iepirkumu likuma 62. panta otrajā daļā noteiktajiem apstākļiem.</w:t>
      </w:r>
    </w:p>
    <w:p w14:paraId="45220102" w14:textId="2C3AC1CB" w:rsidR="00ED713B" w:rsidRPr="00ED713B" w:rsidRDefault="00ED713B" w:rsidP="00ED713B">
      <w:pPr>
        <w:pStyle w:val="Sarakstarindkopa"/>
        <w:numPr>
          <w:ilvl w:val="1"/>
          <w:numId w:val="1"/>
        </w:numPr>
        <w:spacing w:before="60" w:after="0" w:line="240" w:lineRule="auto"/>
        <w:ind w:left="360"/>
        <w:jc w:val="both"/>
        <w:rPr>
          <w:rFonts w:ascii="Times New Roman" w:hAnsi="Times New Roman" w:cs="Times New Roman"/>
        </w:rPr>
      </w:pPr>
      <w:r w:rsidRPr="00ED713B">
        <w:rPr>
          <w:rFonts w:ascii="Times New Roman" w:hAnsi="Times New Roman" w:cs="Times New Roman"/>
        </w:rPr>
        <w:t>Pasūtītājs ir tiesīgs pieprasīt apakšuzņēmēja nomaiņu, ja uz to ir attiecināmi Publisko iepirkumu likuma 42. panta otrajā daļā (izņemot 8. un 9. punktus) noteiktie izslēgšanas nosacījumi vai ja tas neatbilst iepirkuma dokumentos noteiktajām prasībām</w:t>
      </w:r>
    </w:p>
    <w:p w14:paraId="22148965" w14:textId="1C58B797" w:rsidR="00360E0B" w:rsidRPr="00547770" w:rsidRDefault="00994ACE" w:rsidP="00E11738">
      <w:pPr>
        <w:pStyle w:val="Virsraksts1"/>
        <w:spacing w:line="240" w:lineRule="auto"/>
        <w:rPr>
          <w:rFonts w:cs="Times New Roman"/>
          <w:sz w:val="22"/>
          <w:szCs w:val="22"/>
        </w:rPr>
      </w:pPr>
      <w:r w:rsidRPr="00547770">
        <w:rPr>
          <w:rFonts w:cs="Times New Roman"/>
          <w:sz w:val="22"/>
          <w:szCs w:val="22"/>
        </w:rPr>
        <w:t>Piedāvājumā iekļaujamie dokumenti</w:t>
      </w:r>
      <w:r w:rsidR="00BC0253" w:rsidRPr="00547770">
        <w:rPr>
          <w:rFonts w:cs="Times New Roman"/>
          <w:sz w:val="22"/>
          <w:szCs w:val="22"/>
        </w:rPr>
        <w:t xml:space="preserve">, </w:t>
      </w:r>
      <w:r w:rsidRPr="00547770">
        <w:rPr>
          <w:rFonts w:cs="Times New Roman"/>
          <w:sz w:val="22"/>
          <w:szCs w:val="22"/>
        </w:rPr>
        <w:t>prasības to saturam</w:t>
      </w:r>
      <w:r w:rsidR="000D0A7F" w:rsidRPr="00547770">
        <w:rPr>
          <w:rFonts w:cs="Times New Roman"/>
          <w:sz w:val="22"/>
          <w:szCs w:val="22"/>
        </w:rPr>
        <w:t xml:space="preserve"> un noformējumam</w:t>
      </w:r>
    </w:p>
    <w:tbl>
      <w:tblPr>
        <w:tblStyle w:val="Reatabula"/>
        <w:tblW w:w="0" w:type="auto"/>
        <w:tblLook w:val="04A0" w:firstRow="1" w:lastRow="0" w:firstColumn="1" w:lastColumn="0" w:noHBand="0" w:noVBand="1"/>
      </w:tblPr>
      <w:tblGrid>
        <w:gridCol w:w="784"/>
        <w:gridCol w:w="3235"/>
        <w:gridCol w:w="5610"/>
      </w:tblGrid>
      <w:tr w:rsidR="00F97BF5" w:rsidRPr="00547770" w14:paraId="79A3545A" w14:textId="77777777" w:rsidTr="00B410F4">
        <w:trPr>
          <w:trHeight w:val="567"/>
        </w:trPr>
        <w:tc>
          <w:tcPr>
            <w:tcW w:w="784" w:type="dxa"/>
            <w:shd w:val="clear" w:color="auto" w:fill="F2F2F2" w:themeFill="background1" w:themeFillShade="F2"/>
          </w:tcPr>
          <w:p w14:paraId="6E06B48F" w14:textId="77777777" w:rsidR="00F650D6" w:rsidRPr="00547770" w:rsidRDefault="00F650D6" w:rsidP="00E11738">
            <w:pPr>
              <w:pStyle w:val="Sarakstarindkopa"/>
              <w:spacing w:before="60"/>
              <w:ind w:left="0"/>
              <w:contextualSpacing w:val="0"/>
              <w:rPr>
                <w:sz w:val="22"/>
                <w:szCs w:val="22"/>
              </w:rPr>
            </w:pPr>
          </w:p>
        </w:tc>
        <w:tc>
          <w:tcPr>
            <w:tcW w:w="3235" w:type="dxa"/>
            <w:shd w:val="clear" w:color="auto" w:fill="F2F2F2" w:themeFill="background1" w:themeFillShade="F2"/>
            <w:vAlign w:val="center"/>
          </w:tcPr>
          <w:p w14:paraId="1249BEF9" w14:textId="0BC225F1" w:rsidR="00F650D6" w:rsidRPr="00547770" w:rsidRDefault="00F650D6" w:rsidP="00E11738">
            <w:pPr>
              <w:pStyle w:val="Sarakstarindkopa"/>
              <w:spacing w:before="60"/>
              <w:ind w:left="0"/>
              <w:contextualSpacing w:val="0"/>
              <w:jc w:val="center"/>
              <w:rPr>
                <w:b/>
                <w:bCs/>
                <w:sz w:val="22"/>
                <w:szCs w:val="22"/>
              </w:rPr>
            </w:pPr>
            <w:r w:rsidRPr="00547770">
              <w:rPr>
                <w:b/>
                <w:bCs/>
                <w:sz w:val="22"/>
                <w:szCs w:val="22"/>
              </w:rPr>
              <w:t>Dokuments</w:t>
            </w:r>
          </w:p>
        </w:tc>
        <w:tc>
          <w:tcPr>
            <w:tcW w:w="5610" w:type="dxa"/>
            <w:shd w:val="clear" w:color="auto" w:fill="F2F2F2" w:themeFill="background1" w:themeFillShade="F2"/>
            <w:vAlign w:val="center"/>
          </w:tcPr>
          <w:p w14:paraId="32301506" w14:textId="4590B0B2" w:rsidR="00F650D6" w:rsidRPr="00547770" w:rsidRDefault="00F650D6" w:rsidP="00E11738">
            <w:pPr>
              <w:pStyle w:val="Sarakstarindkopa"/>
              <w:spacing w:before="60"/>
              <w:ind w:left="0"/>
              <w:contextualSpacing w:val="0"/>
              <w:jc w:val="center"/>
              <w:rPr>
                <w:b/>
                <w:bCs/>
                <w:sz w:val="22"/>
                <w:szCs w:val="22"/>
              </w:rPr>
            </w:pPr>
            <w:r w:rsidRPr="00547770">
              <w:rPr>
                <w:b/>
                <w:bCs/>
                <w:sz w:val="22"/>
                <w:szCs w:val="22"/>
              </w:rPr>
              <w:t>Prasības saturam un noformējumam</w:t>
            </w:r>
          </w:p>
        </w:tc>
      </w:tr>
      <w:tr w:rsidR="00DC3943" w:rsidRPr="00547770" w14:paraId="53F7C34F" w14:textId="77777777" w:rsidTr="00B410F4">
        <w:trPr>
          <w:hidden/>
        </w:trPr>
        <w:tc>
          <w:tcPr>
            <w:tcW w:w="784" w:type="dxa"/>
          </w:tcPr>
          <w:p w14:paraId="07F82E5D" w14:textId="77777777" w:rsidR="00ED713B" w:rsidRPr="00ED713B" w:rsidRDefault="00ED713B" w:rsidP="00ED713B">
            <w:pPr>
              <w:pStyle w:val="Sarakstarindkopa"/>
              <w:numPr>
                <w:ilvl w:val="0"/>
                <w:numId w:val="1"/>
              </w:numPr>
              <w:spacing w:before="60"/>
              <w:contextualSpacing w:val="0"/>
              <w:rPr>
                <w:vanish/>
                <w:sz w:val="22"/>
                <w:szCs w:val="22"/>
              </w:rPr>
            </w:pPr>
          </w:p>
          <w:p w14:paraId="09E80459" w14:textId="1919A5BE" w:rsidR="00F650D6" w:rsidRPr="00547770" w:rsidRDefault="00F650D6" w:rsidP="00ED713B">
            <w:pPr>
              <w:pStyle w:val="Sarakstarindkopa"/>
              <w:numPr>
                <w:ilvl w:val="1"/>
                <w:numId w:val="1"/>
              </w:numPr>
              <w:spacing w:before="60"/>
              <w:ind w:left="360"/>
              <w:contextualSpacing w:val="0"/>
              <w:rPr>
                <w:sz w:val="22"/>
                <w:szCs w:val="22"/>
              </w:rPr>
            </w:pPr>
          </w:p>
        </w:tc>
        <w:tc>
          <w:tcPr>
            <w:tcW w:w="3235" w:type="dxa"/>
          </w:tcPr>
          <w:p w14:paraId="24FB835B" w14:textId="6F5362F5" w:rsidR="00F650D6" w:rsidRPr="00547770" w:rsidRDefault="00F650D6" w:rsidP="00E11738">
            <w:pPr>
              <w:pStyle w:val="Sarakstarindkopa"/>
              <w:spacing w:before="60"/>
              <w:ind w:left="0"/>
              <w:contextualSpacing w:val="0"/>
              <w:rPr>
                <w:sz w:val="22"/>
                <w:szCs w:val="22"/>
              </w:rPr>
            </w:pPr>
            <w:r w:rsidRPr="00547770">
              <w:rPr>
                <w:b/>
                <w:bCs/>
                <w:i/>
                <w:iCs/>
                <w:sz w:val="22"/>
                <w:szCs w:val="22"/>
              </w:rPr>
              <w:t>Pieteikums</w:t>
            </w:r>
            <w:r w:rsidRPr="00547770">
              <w:rPr>
                <w:sz w:val="22"/>
                <w:szCs w:val="22"/>
              </w:rPr>
              <w:t xml:space="preserve"> dalībai iepirkumā</w:t>
            </w:r>
          </w:p>
        </w:tc>
        <w:tc>
          <w:tcPr>
            <w:tcW w:w="5610" w:type="dxa"/>
          </w:tcPr>
          <w:p w14:paraId="5FEAF64D" w14:textId="7A94077A" w:rsidR="00F650D6" w:rsidRPr="00547770" w:rsidRDefault="00AD32D0" w:rsidP="00E11738">
            <w:pPr>
              <w:pStyle w:val="Sarakstarindkopa"/>
              <w:spacing w:before="60"/>
              <w:ind w:left="0"/>
              <w:contextualSpacing w:val="0"/>
              <w:rPr>
                <w:sz w:val="22"/>
                <w:szCs w:val="22"/>
              </w:rPr>
            </w:pPr>
            <w:r w:rsidRPr="00547770">
              <w:rPr>
                <w:sz w:val="22"/>
                <w:szCs w:val="22"/>
              </w:rPr>
              <w:t>Pieteikums</w:t>
            </w:r>
            <w:r w:rsidR="00F650D6" w:rsidRPr="00547770">
              <w:rPr>
                <w:sz w:val="22"/>
                <w:szCs w:val="22"/>
              </w:rPr>
              <w:t xml:space="preserve"> noformējams kā atsevišķs elektronisks dokuments, aizpildot pielikumā Nr.1 “</w:t>
            </w:r>
            <w:r w:rsidR="00F650D6" w:rsidRPr="00547770">
              <w:rPr>
                <w:i/>
                <w:iCs/>
                <w:sz w:val="22"/>
                <w:szCs w:val="22"/>
              </w:rPr>
              <w:t>Pieteikums dalībai iepirkumā</w:t>
            </w:r>
            <w:r w:rsidR="00F650D6" w:rsidRPr="00547770">
              <w:rPr>
                <w:sz w:val="22"/>
                <w:szCs w:val="22"/>
              </w:rPr>
              <w:t>” ietverto veidni.</w:t>
            </w:r>
          </w:p>
        </w:tc>
      </w:tr>
      <w:tr w:rsidR="00F650D6" w:rsidRPr="00547770" w14:paraId="47A2F4E1" w14:textId="77777777" w:rsidTr="00B410F4">
        <w:tc>
          <w:tcPr>
            <w:tcW w:w="784" w:type="dxa"/>
          </w:tcPr>
          <w:p w14:paraId="110C3288" w14:textId="77777777" w:rsidR="00F650D6" w:rsidRPr="00547770" w:rsidRDefault="00F650D6" w:rsidP="00E11738">
            <w:pPr>
              <w:pStyle w:val="Sarakstarindkopa"/>
              <w:numPr>
                <w:ilvl w:val="1"/>
                <w:numId w:val="1"/>
              </w:numPr>
              <w:spacing w:before="60"/>
              <w:ind w:left="0" w:firstLine="0"/>
              <w:contextualSpacing w:val="0"/>
              <w:rPr>
                <w:sz w:val="22"/>
                <w:szCs w:val="22"/>
              </w:rPr>
            </w:pPr>
          </w:p>
        </w:tc>
        <w:tc>
          <w:tcPr>
            <w:tcW w:w="3235" w:type="dxa"/>
          </w:tcPr>
          <w:p w14:paraId="1BFB3A64" w14:textId="28CE3A96" w:rsidR="00F650D6" w:rsidRPr="00547770" w:rsidRDefault="00F650D6" w:rsidP="00E11738">
            <w:pPr>
              <w:pStyle w:val="Sarakstarindkopa"/>
              <w:spacing w:before="60"/>
              <w:ind w:left="0"/>
              <w:contextualSpacing w:val="0"/>
              <w:rPr>
                <w:sz w:val="22"/>
                <w:szCs w:val="22"/>
              </w:rPr>
            </w:pPr>
            <w:r w:rsidRPr="00547770">
              <w:rPr>
                <w:b/>
                <w:bCs/>
                <w:i/>
                <w:iCs/>
                <w:sz w:val="22"/>
                <w:szCs w:val="22"/>
              </w:rPr>
              <w:t>Vienošanās</w:t>
            </w:r>
            <w:r w:rsidRPr="00547770">
              <w:rPr>
                <w:sz w:val="22"/>
                <w:szCs w:val="22"/>
              </w:rPr>
              <w:t xml:space="preserve"> par piegādātāju apvienības izveidi</w:t>
            </w:r>
          </w:p>
        </w:tc>
        <w:tc>
          <w:tcPr>
            <w:tcW w:w="5610" w:type="dxa"/>
          </w:tcPr>
          <w:p w14:paraId="0FFBBD89" w14:textId="2088F4AD" w:rsidR="00F650D6" w:rsidRPr="00547770" w:rsidRDefault="00F650D6" w:rsidP="00E11738">
            <w:pPr>
              <w:spacing w:before="60"/>
              <w:jc w:val="both"/>
              <w:rPr>
                <w:sz w:val="22"/>
                <w:szCs w:val="22"/>
              </w:rPr>
            </w:pPr>
            <w:r w:rsidRPr="00547770">
              <w:rPr>
                <w:b/>
                <w:bCs/>
                <w:i/>
                <w:iCs/>
                <w:sz w:val="22"/>
                <w:szCs w:val="22"/>
              </w:rPr>
              <w:t>Piegādātāju apvienības gadījumā</w:t>
            </w:r>
            <w:r w:rsidRPr="00547770">
              <w:rPr>
                <w:sz w:val="22"/>
                <w:szCs w:val="22"/>
              </w:rPr>
              <w:t xml:space="preserve"> papildus pieteikumam dalībai </w:t>
            </w:r>
            <w:r w:rsidR="00651D2B" w:rsidRPr="00547770">
              <w:rPr>
                <w:sz w:val="22"/>
                <w:szCs w:val="22"/>
              </w:rPr>
              <w:t>i</w:t>
            </w:r>
            <w:r w:rsidRPr="00547770">
              <w:rPr>
                <w:sz w:val="22"/>
                <w:szCs w:val="22"/>
              </w:rPr>
              <w:t xml:space="preserve">epirkumā </w:t>
            </w:r>
            <w:r w:rsidR="002C3195" w:rsidRPr="00547770">
              <w:rPr>
                <w:b/>
                <w:bCs/>
                <w:i/>
                <w:iCs/>
                <w:sz w:val="22"/>
                <w:szCs w:val="22"/>
              </w:rPr>
              <w:t>tiek iesniegta</w:t>
            </w:r>
            <w:r w:rsidRPr="00547770">
              <w:rPr>
                <w:sz w:val="22"/>
                <w:szCs w:val="22"/>
              </w:rPr>
              <w:t xml:space="preserve"> </w:t>
            </w:r>
            <w:r w:rsidRPr="00547770">
              <w:rPr>
                <w:b/>
                <w:bCs/>
                <w:i/>
                <w:iCs/>
                <w:sz w:val="22"/>
                <w:szCs w:val="22"/>
              </w:rPr>
              <w:t>vienošanās</w:t>
            </w:r>
            <w:r w:rsidRPr="00547770">
              <w:rPr>
                <w:sz w:val="22"/>
                <w:szCs w:val="22"/>
              </w:rPr>
              <w:t xml:space="preserve"> par piegādātāju apvienības izveidi, kurā</w:t>
            </w:r>
            <w:r w:rsidR="00201BCA" w:rsidRPr="00547770">
              <w:rPr>
                <w:sz w:val="22"/>
                <w:szCs w:val="22"/>
              </w:rPr>
              <w:t xml:space="preserve">, cita starpā, ir ietverta arī nolikuma </w:t>
            </w:r>
            <w:r w:rsidR="00B410F4" w:rsidRPr="00547770">
              <w:rPr>
                <w:sz w:val="22"/>
                <w:szCs w:val="22"/>
              </w:rPr>
              <w:t>9</w:t>
            </w:r>
            <w:r w:rsidR="00410D20" w:rsidRPr="00547770">
              <w:rPr>
                <w:sz w:val="22"/>
                <w:szCs w:val="22"/>
              </w:rPr>
              <w:t>.1.2.</w:t>
            </w:r>
            <w:r w:rsidR="00201BCA" w:rsidRPr="00547770">
              <w:rPr>
                <w:sz w:val="22"/>
                <w:szCs w:val="22"/>
              </w:rPr>
              <w:t xml:space="preserve"> punktā norādītā informācija.</w:t>
            </w:r>
          </w:p>
        </w:tc>
      </w:tr>
      <w:tr w:rsidR="00F650D6" w:rsidRPr="00547770" w14:paraId="0B2FC35E" w14:textId="77777777" w:rsidTr="00B410F4">
        <w:tc>
          <w:tcPr>
            <w:tcW w:w="784" w:type="dxa"/>
          </w:tcPr>
          <w:p w14:paraId="7ABAD7F5" w14:textId="77777777" w:rsidR="00F650D6" w:rsidRPr="00547770" w:rsidRDefault="00F650D6" w:rsidP="00E11738">
            <w:pPr>
              <w:pStyle w:val="Sarakstarindkopa"/>
              <w:numPr>
                <w:ilvl w:val="1"/>
                <w:numId w:val="1"/>
              </w:numPr>
              <w:spacing w:before="60"/>
              <w:ind w:left="0" w:firstLine="0"/>
              <w:contextualSpacing w:val="0"/>
              <w:rPr>
                <w:sz w:val="22"/>
                <w:szCs w:val="22"/>
              </w:rPr>
            </w:pPr>
          </w:p>
        </w:tc>
        <w:tc>
          <w:tcPr>
            <w:tcW w:w="3235" w:type="dxa"/>
          </w:tcPr>
          <w:p w14:paraId="6CFBC5EA" w14:textId="6A407ED7" w:rsidR="00F650D6" w:rsidRPr="00547770" w:rsidRDefault="00F650D6" w:rsidP="00E11738">
            <w:pPr>
              <w:pStyle w:val="Sarakstarindkopa"/>
              <w:spacing w:before="60"/>
              <w:ind w:left="0"/>
              <w:contextualSpacing w:val="0"/>
              <w:rPr>
                <w:b/>
                <w:bCs/>
                <w:i/>
                <w:iCs/>
                <w:sz w:val="22"/>
                <w:szCs w:val="22"/>
              </w:rPr>
            </w:pPr>
            <w:r w:rsidRPr="00547770">
              <w:rPr>
                <w:b/>
                <w:bCs/>
                <w:i/>
                <w:iCs/>
                <w:sz w:val="22"/>
                <w:szCs w:val="22"/>
              </w:rPr>
              <w:t>Pilnvara</w:t>
            </w:r>
          </w:p>
        </w:tc>
        <w:tc>
          <w:tcPr>
            <w:tcW w:w="5610" w:type="dxa"/>
          </w:tcPr>
          <w:p w14:paraId="11E4A237" w14:textId="6A785432" w:rsidR="00F650D6" w:rsidRPr="00547770" w:rsidRDefault="00F650D6" w:rsidP="00E11738">
            <w:pPr>
              <w:spacing w:before="60"/>
              <w:jc w:val="both"/>
              <w:rPr>
                <w:b/>
                <w:bCs/>
                <w:i/>
                <w:iCs/>
                <w:sz w:val="22"/>
                <w:szCs w:val="22"/>
              </w:rPr>
            </w:pPr>
            <w:r w:rsidRPr="00547770">
              <w:rPr>
                <w:sz w:val="22"/>
                <w:szCs w:val="22"/>
              </w:rPr>
              <w:t xml:space="preserve">Dokumentu </w:t>
            </w:r>
            <w:r w:rsidRPr="00547770">
              <w:rPr>
                <w:b/>
                <w:bCs/>
                <w:i/>
                <w:iCs/>
                <w:sz w:val="22"/>
                <w:szCs w:val="22"/>
              </w:rPr>
              <w:t>iesniedz,</w:t>
            </w:r>
            <w:r w:rsidR="00651D2B" w:rsidRPr="00547770">
              <w:rPr>
                <w:b/>
                <w:bCs/>
                <w:i/>
                <w:iCs/>
                <w:sz w:val="22"/>
                <w:szCs w:val="22"/>
              </w:rPr>
              <w:t xml:space="preserve"> ja attiecināms</w:t>
            </w:r>
            <w:r w:rsidR="00651D2B" w:rsidRPr="00547770">
              <w:rPr>
                <w:sz w:val="22"/>
                <w:szCs w:val="22"/>
              </w:rPr>
              <w:t xml:space="preserve"> - </w:t>
            </w:r>
            <w:r w:rsidRPr="00547770">
              <w:rPr>
                <w:sz w:val="22"/>
                <w:szCs w:val="22"/>
              </w:rPr>
              <w:t xml:space="preserve"> ja piedāvājumu paraksta </w:t>
            </w:r>
            <w:r w:rsidR="00512182" w:rsidRPr="00547770">
              <w:rPr>
                <w:sz w:val="22"/>
                <w:szCs w:val="22"/>
              </w:rPr>
              <w:t>piegādātāja</w:t>
            </w:r>
            <w:r w:rsidRPr="00547770">
              <w:rPr>
                <w:sz w:val="22"/>
                <w:szCs w:val="22"/>
              </w:rPr>
              <w:t xml:space="preserve"> pilnvarota persona (skat. nolikuma </w:t>
            </w:r>
            <w:r w:rsidR="00B410F4" w:rsidRPr="00547770">
              <w:rPr>
                <w:sz w:val="22"/>
                <w:szCs w:val="22"/>
              </w:rPr>
              <w:t>8</w:t>
            </w:r>
            <w:r w:rsidRPr="00547770">
              <w:rPr>
                <w:sz w:val="22"/>
                <w:szCs w:val="22"/>
              </w:rPr>
              <w:t>.2. punktu).</w:t>
            </w:r>
          </w:p>
        </w:tc>
      </w:tr>
      <w:tr w:rsidR="00F650D6" w:rsidRPr="00547770" w14:paraId="64AD76A4" w14:textId="77777777" w:rsidTr="00B410F4">
        <w:tc>
          <w:tcPr>
            <w:tcW w:w="784" w:type="dxa"/>
          </w:tcPr>
          <w:p w14:paraId="3FF68773" w14:textId="77777777" w:rsidR="00F650D6" w:rsidRPr="00547770" w:rsidRDefault="00F650D6" w:rsidP="00E11738">
            <w:pPr>
              <w:pStyle w:val="Sarakstarindkopa"/>
              <w:numPr>
                <w:ilvl w:val="1"/>
                <w:numId w:val="1"/>
              </w:numPr>
              <w:spacing w:before="60"/>
              <w:ind w:left="0" w:firstLine="0"/>
              <w:contextualSpacing w:val="0"/>
              <w:rPr>
                <w:sz w:val="22"/>
                <w:szCs w:val="22"/>
              </w:rPr>
            </w:pPr>
          </w:p>
        </w:tc>
        <w:tc>
          <w:tcPr>
            <w:tcW w:w="3235" w:type="dxa"/>
          </w:tcPr>
          <w:p w14:paraId="6FB720EA" w14:textId="376EDB63" w:rsidR="00F650D6" w:rsidRPr="00547770" w:rsidRDefault="00F650D6" w:rsidP="00E11738">
            <w:pPr>
              <w:pStyle w:val="Sarakstarindkopa"/>
              <w:spacing w:before="60"/>
              <w:ind w:left="0"/>
              <w:contextualSpacing w:val="0"/>
              <w:rPr>
                <w:sz w:val="22"/>
                <w:szCs w:val="22"/>
              </w:rPr>
            </w:pPr>
            <w:r w:rsidRPr="00547770">
              <w:rPr>
                <w:sz w:val="22"/>
                <w:szCs w:val="22"/>
              </w:rPr>
              <w:t xml:space="preserve">Pretendenta </w:t>
            </w:r>
            <w:r w:rsidRPr="00547770">
              <w:rPr>
                <w:b/>
                <w:bCs/>
                <w:i/>
                <w:iCs/>
                <w:sz w:val="22"/>
                <w:szCs w:val="22"/>
              </w:rPr>
              <w:t>reģistrācijas faktu apliecinošs</w:t>
            </w:r>
            <w:r w:rsidRPr="00547770">
              <w:rPr>
                <w:sz w:val="22"/>
                <w:szCs w:val="22"/>
              </w:rPr>
              <w:t xml:space="preserve"> dokuments</w:t>
            </w:r>
          </w:p>
        </w:tc>
        <w:tc>
          <w:tcPr>
            <w:tcW w:w="5610" w:type="dxa"/>
          </w:tcPr>
          <w:p w14:paraId="5F769E8D" w14:textId="13964C83" w:rsidR="00F650D6" w:rsidRPr="00547770" w:rsidRDefault="00F650D6" w:rsidP="00E11738">
            <w:pPr>
              <w:spacing w:before="60"/>
              <w:jc w:val="both"/>
              <w:rPr>
                <w:sz w:val="22"/>
                <w:szCs w:val="22"/>
              </w:rPr>
            </w:pPr>
            <w:r w:rsidRPr="00547770">
              <w:rPr>
                <w:sz w:val="22"/>
                <w:szCs w:val="22"/>
              </w:rPr>
              <w:t xml:space="preserve">Dokumentu </w:t>
            </w:r>
            <w:r w:rsidRPr="00547770">
              <w:rPr>
                <w:b/>
                <w:bCs/>
                <w:i/>
                <w:iCs/>
                <w:sz w:val="22"/>
                <w:szCs w:val="22"/>
              </w:rPr>
              <w:t>iesniedz</w:t>
            </w:r>
            <w:r w:rsidR="00626AD5" w:rsidRPr="00547770">
              <w:rPr>
                <w:b/>
                <w:bCs/>
                <w:i/>
                <w:iCs/>
                <w:sz w:val="22"/>
                <w:szCs w:val="22"/>
              </w:rPr>
              <w:t xml:space="preserve"> ārvalstu pretendenti</w:t>
            </w:r>
            <w:r w:rsidRPr="00547770">
              <w:rPr>
                <w:b/>
                <w:i/>
                <w:sz w:val="22"/>
                <w:szCs w:val="22"/>
              </w:rPr>
              <w:t xml:space="preserve"> </w:t>
            </w:r>
            <w:r w:rsidRPr="00547770">
              <w:rPr>
                <w:bCs/>
                <w:iCs/>
                <w:sz w:val="22"/>
                <w:szCs w:val="22"/>
              </w:rPr>
              <w:t xml:space="preserve">saskaņā ar nolikuma </w:t>
            </w:r>
            <w:r w:rsidR="00B410F4" w:rsidRPr="00547770">
              <w:rPr>
                <w:bCs/>
                <w:iCs/>
                <w:sz w:val="22"/>
                <w:szCs w:val="22"/>
              </w:rPr>
              <w:t>9</w:t>
            </w:r>
            <w:r w:rsidR="00F97BF5" w:rsidRPr="00547770">
              <w:rPr>
                <w:bCs/>
                <w:iCs/>
                <w:sz w:val="22"/>
                <w:szCs w:val="22"/>
              </w:rPr>
              <w:t>.1.1. punktā</w:t>
            </w:r>
            <w:r w:rsidRPr="00547770">
              <w:rPr>
                <w:bCs/>
                <w:iCs/>
                <w:sz w:val="22"/>
                <w:szCs w:val="22"/>
              </w:rPr>
              <w:t xml:space="preserve"> ietvertajām prasībām</w:t>
            </w:r>
            <w:r w:rsidR="00B410F4" w:rsidRPr="00547770">
              <w:rPr>
                <w:bCs/>
                <w:iCs/>
                <w:sz w:val="22"/>
                <w:szCs w:val="22"/>
              </w:rPr>
              <w:t>.</w:t>
            </w:r>
          </w:p>
        </w:tc>
      </w:tr>
      <w:tr w:rsidR="00F97BF5" w:rsidRPr="00547770" w14:paraId="1B9DB2C4" w14:textId="77777777" w:rsidTr="00B410F4">
        <w:tc>
          <w:tcPr>
            <w:tcW w:w="784" w:type="dxa"/>
          </w:tcPr>
          <w:p w14:paraId="4928416E" w14:textId="77777777" w:rsidR="00F97BF5" w:rsidRPr="00547770" w:rsidRDefault="00F97BF5" w:rsidP="00E11738">
            <w:pPr>
              <w:pStyle w:val="Sarakstarindkopa"/>
              <w:numPr>
                <w:ilvl w:val="1"/>
                <w:numId w:val="1"/>
              </w:numPr>
              <w:spacing w:before="60"/>
              <w:ind w:left="0" w:firstLine="0"/>
              <w:contextualSpacing w:val="0"/>
              <w:rPr>
                <w:sz w:val="22"/>
                <w:szCs w:val="22"/>
              </w:rPr>
            </w:pPr>
          </w:p>
        </w:tc>
        <w:tc>
          <w:tcPr>
            <w:tcW w:w="3235" w:type="dxa"/>
          </w:tcPr>
          <w:p w14:paraId="2862E683" w14:textId="6EDBCDEA" w:rsidR="00F97BF5" w:rsidRPr="00547770" w:rsidRDefault="00F97BF5" w:rsidP="00E11738">
            <w:pPr>
              <w:pStyle w:val="Sarakstarindkopa"/>
              <w:spacing w:before="60"/>
              <w:ind w:left="0"/>
              <w:contextualSpacing w:val="0"/>
              <w:rPr>
                <w:b/>
                <w:bCs/>
                <w:i/>
                <w:iCs/>
                <w:sz w:val="22"/>
                <w:szCs w:val="22"/>
              </w:rPr>
            </w:pPr>
            <w:r w:rsidRPr="00547770">
              <w:rPr>
                <w:b/>
                <w:bCs/>
                <w:i/>
                <w:iCs/>
                <w:sz w:val="22"/>
                <w:szCs w:val="22"/>
              </w:rPr>
              <w:t>Tehniskais piedāvājums</w:t>
            </w:r>
          </w:p>
        </w:tc>
        <w:tc>
          <w:tcPr>
            <w:tcW w:w="5610" w:type="dxa"/>
          </w:tcPr>
          <w:p w14:paraId="19C92709" w14:textId="77777777" w:rsidR="00F97BF5" w:rsidRPr="00547770" w:rsidRDefault="001D5729" w:rsidP="002C6A9A">
            <w:pPr>
              <w:spacing w:before="60"/>
              <w:jc w:val="both"/>
              <w:rPr>
                <w:sz w:val="22"/>
                <w:szCs w:val="22"/>
              </w:rPr>
            </w:pPr>
            <w:r w:rsidRPr="00547770">
              <w:rPr>
                <w:sz w:val="22"/>
                <w:szCs w:val="22"/>
              </w:rPr>
              <w:t>Tehniskais piedāvājums sastāv no šādiem dokumentiem:</w:t>
            </w:r>
          </w:p>
          <w:p w14:paraId="0EFC8E24" w14:textId="77777777" w:rsidR="001D5729" w:rsidRPr="006010C3" w:rsidRDefault="002C734D" w:rsidP="001D5729">
            <w:pPr>
              <w:pStyle w:val="Sarakstarindkopa"/>
              <w:numPr>
                <w:ilvl w:val="0"/>
                <w:numId w:val="15"/>
              </w:numPr>
              <w:spacing w:before="60"/>
              <w:ind w:left="357" w:hanging="357"/>
              <w:jc w:val="both"/>
              <w:rPr>
                <w:sz w:val="22"/>
                <w:szCs w:val="22"/>
              </w:rPr>
            </w:pPr>
            <w:r w:rsidRPr="006010C3">
              <w:rPr>
                <w:sz w:val="22"/>
                <w:szCs w:val="22"/>
              </w:rPr>
              <w:t>Projekta vadības un izpildes organizācijas plāns;</w:t>
            </w:r>
          </w:p>
          <w:p w14:paraId="5A70E7C5" w14:textId="77777777" w:rsidR="002C734D" w:rsidRPr="006010C3" w:rsidRDefault="002C734D" w:rsidP="001D5729">
            <w:pPr>
              <w:pStyle w:val="Sarakstarindkopa"/>
              <w:numPr>
                <w:ilvl w:val="0"/>
                <w:numId w:val="15"/>
              </w:numPr>
              <w:spacing w:before="60"/>
              <w:ind w:left="357" w:hanging="357"/>
              <w:jc w:val="both"/>
              <w:rPr>
                <w:sz w:val="22"/>
                <w:szCs w:val="22"/>
              </w:rPr>
            </w:pPr>
            <w:r w:rsidRPr="006010C3">
              <w:rPr>
                <w:sz w:val="22"/>
                <w:szCs w:val="22"/>
              </w:rPr>
              <w:t>Apliecinājums par tehnisko risinājumu ievērošanu.</w:t>
            </w:r>
          </w:p>
          <w:p w14:paraId="7532095A" w14:textId="734534D9" w:rsidR="002C734D" w:rsidRPr="00547770" w:rsidRDefault="002C734D" w:rsidP="002C734D">
            <w:pPr>
              <w:spacing w:before="60"/>
              <w:jc w:val="both"/>
              <w:rPr>
                <w:sz w:val="22"/>
                <w:szCs w:val="22"/>
              </w:rPr>
            </w:pPr>
            <w:r w:rsidRPr="00547770">
              <w:rPr>
                <w:sz w:val="22"/>
                <w:szCs w:val="22"/>
              </w:rPr>
              <w:t>Dokumenti tiek sagatavoti saskaņā ar nolikuma pielikumā Nr.3 “</w:t>
            </w:r>
            <w:r w:rsidRPr="00547770">
              <w:rPr>
                <w:i/>
                <w:iCs/>
                <w:sz w:val="22"/>
                <w:szCs w:val="22"/>
              </w:rPr>
              <w:t>Tehniskā piedāvājuma sagatavošanas nosacījumi</w:t>
            </w:r>
            <w:r w:rsidRPr="00547770">
              <w:rPr>
                <w:sz w:val="22"/>
                <w:szCs w:val="22"/>
              </w:rPr>
              <w:t>” ietvertajiem norādījumiem.</w:t>
            </w:r>
          </w:p>
        </w:tc>
      </w:tr>
      <w:tr w:rsidR="00F97BF5" w:rsidRPr="00547770" w14:paraId="0CA45BDA" w14:textId="77777777" w:rsidTr="00B410F4">
        <w:tc>
          <w:tcPr>
            <w:tcW w:w="784" w:type="dxa"/>
          </w:tcPr>
          <w:p w14:paraId="131F2D3E" w14:textId="77777777" w:rsidR="00F97BF5" w:rsidRPr="00547770" w:rsidRDefault="00F97BF5" w:rsidP="00E11738">
            <w:pPr>
              <w:pStyle w:val="Sarakstarindkopa"/>
              <w:numPr>
                <w:ilvl w:val="1"/>
                <w:numId w:val="1"/>
              </w:numPr>
              <w:spacing w:before="60"/>
              <w:ind w:left="0" w:firstLine="0"/>
              <w:contextualSpacing w:val="0"/>
              <w:rPr>
                <w:sz w:val="22"/>
                <w:szCs w:val="22"/>
              </w:rPr>
            </w:pPr>
          </w:p>
        </w:tc>
        <w:tc>
          <w:tcPr>
            <w:tcW w:w="3235" w:type="dxa"/>
          </w:tcPr>
          <w:p w14:paraId="2E175F3E" w14:textId="6671BB22" w:rsidR="00F97BF5" w:rsidRPr="00547770" w:rsidRDefault="00F97BF5" w:rsidP="00E11738">
            <w:pPr>
              <w:pStyle w:val="Sarakstarindkopa"/>
              <w:spacing w:before="60"/>
              <w:ind w:left="0"/>
              <w:contextualSpacing w:val="0"/>
              <w:rPr>
                <w:b/>
                <w:bCs/>
                <w:i/>
                <w:iCs/>
                <w:sz w:val="22"/>
                <w:szCs w:val="22"/>
              </w:rPr>
            </w:pPr>
            <w:r w:rsidRPr="00547770">
              <w:rPr>
                <w:b/>
                <w:bCs/>
                <w:i/>
                <w:iCs/>
                <w:sz w:val="22"/>
                <w:szCs w:val="22"/>
              </w:rPr>
              <w:t>Finanšu piedāvājums</w:t>
            </w:r>
          </w:p>
        </w:tc>
        <w:tc>
          <w:tcPr>
            <w:tcW w:w="5610" w:type="dxa"/>
          </w:tcPr>
          <w:p w14:paraId="2E119D58" w14:textId="20E16DEE" w:rsidR="00626AD5" w:rsidRPr="00547770" w:rsidRDefault="00626AD5" w:rsidP="00E11738">
            <w:pPr>
              <w:pStyle w:val="Sarakstarindkopa"/>
              <w:spacing w:before="60"/>
              <w:ind w:left="0"/>
              <w:contextualSpacing w:val="0"/>
              <w:rPr>
                <w:sz w:val="22"/>
                <w:szCs w:val="22"/>
              </w:rPr>
            </w:pPr>
            <w:r w:rsidRPr="006010C3">
              <w:rPr>
                <w:sz w:val="22"/>
                <w:szCs w:val="22"/>
              </w:rPr>
              <w:t>Finanšu piedāvājums</w:t>
            </w:r>
            <w:r w:rsidRPr="00547770">
              <w:rPr>
                <w:sz w:val="22"/>
                <w:szCs w:val="22"/>
              </w:rPr>
              <w:t xml:space="preserve"> tiek sagatavots saskaņā ar pielikumā Nr. </w:t>
            </w:r>
            <w:r w:rsidR="002C734D" w:rsidRPr="00547770">
              <w:rPr>
                <w:sz w:val="22"/>
                <w:szCs w:val="22"/>
              </w:rPr>
              <w:t xml:space="preserve">4 </w:t>
            </w:r>
            <w:r w:rsidRPr="00547770">
              <w:rPr>
                <w:sz w:val="22"/>
                <w:szCs w:val="22"/>
              </w:rPr>
              <w:t>“</w:t>
            </w:r>
            <w:r w:rsidRPr="00547770">
              <w:rPr>
                <w:i/>
                <w:iCs/>
                <w:sz w:val="22"/>
                <w:szCs w:val="22"/>
              </w:rPr>
              <w:t>Finanšu piedāvājums</w:t>
            </w:r>
            <w:r w:rsidRPr="00547770">
              <w:rPr>
                <w:sz w:val="22"/>
                <w:szCs w:val="22"/>
              </w:rPr>
              <w:t>” ietverto veidni.</w:t>
            </w:r>
          </w:p>
          <w:p w14:paraId="51AD9E72" w14:textId="1A22DE24" w:rsidR="00F97BF5" w:rsidRPr="00547770" w:rsidRDefault="00626AD5" w:rsidP="00E11738">
            <w:pPr>
              <w:pStyle w:val="Sarakstarindkopa"/>
              <w:spacing w:before="60"/>
              <w:ind w:left="0"/>
              <w:contextualSpacing w:val="0"/>
              <w:rPr>
                <w:sz w:val="22"/>
                <w:szCs w:val="22"/>
              </w:rPr>
            </w:pPr>
            <w:r w:rsidRPr="00547770">
              <w:rPr>
                <w:sz w:val="22"/>
                <w:szCs w:val="22"/>
              </w:rPr>
              <w:t>I</w:t>
            </w:r>
            <w:r w:rsidR="00F97BF5" w:rsidRPr="00547770">
              <w:rPr>
                <w:sz w:val="22"/>
                <w:szCs w:val="22"/>
              </w:rPr>
              <w:t>epirkuma vietnē (EIS)</w:t>
            </w:r>
            <w:r w:rsidR="004144FF" w:rsidRPr="00547770">
              <w:rPr>
                <w:sz w:val="22"/>
                <w:szCs w:val="22"/>
              </w:rPr>
              <w:t xml:space="preserve"> – ievadlaukā - </w:t>
            </w:r>
            <w:r w:rsidR="00F97BF5" w:rsidRPr="00547770">
              <w:rPr>
                <w:sz w:val="22"/>
                <w:szCs w:val="22"/>
              </w:rPr>
              <w:t xml:space="preserve">tiek norādīta </w:t>
            </w:r>
            <w:r w:rsidR="00F97BF5" w:rsidRPr="00661303">
              <w:rPr>
                <w:sz w:val="22"/>
                <w:szCs w:val="22"/>
              </w:rPr>
              <w:t xml:space="preserve">finanšu piedāvājuma </w:t>
            </w:r>
            <w:r w:rsidR="00661303" w:rsidRPr="00661303">
              <w:rPr>
                <w:sz w:val="22"/>
                <w:szCs w:val="22"/>
              </w:rPr>
              <w:t>s</w:t>
            </w:r>
            <w:r w:rsidR="00661303">
              <w:rPr>
                <w:sz w:val="22"/>
                <w:szCs w:val="22"/>
              </w:rPr>
              <w:t>umma</w:t>
            </w:r>
            <w:r w:rsidR="00F97BF5" w:rsidRPr="00547770">
              <w:rPr>
                <w:sz w:val="22"/>
                <w:szCs w:val="22"/>
              </w:rPr>
              <w:t>.</w:t>
            </w:r>
          </w:p>
        </w:tc>
      </w:tr>
      <w:tr w:rsidR="008C7FF7" w:rsidRPr="00547770" w14:paraId="4FED39EE" w14:textId="77777777" w:rsidTr="00B410F4">
        <w:tc>
          <w:tcPr>
            <w:tcW w:w="784" w:type="dxa"/>
          </w:tcPr>
          <w:p w14:paraId="00A03EEF" w14:textId="77777777" w:rsidR="008C7FF7" w:rsidRPr="00547770" w:rsidRDefault="008C7FF7" w:rsidP="00E11738">
            <w:pPr>
              <w:pStyle w:val="Sarakstarindkopa"/>
              <w:numPr>
                <w:ilvl w:val="1"/>
                <w:numId w:val="1"/>
              </w:numPr>
              <w:spacing w:before="60"/>
              <w:ind w:left="0" w:firstLine="0"/>
              <w:contextualSpacing w:val="0"/>
              <w:rPr>
                <w:sz w:val="22"/>
                <w:szCs w:val="22"/>
              </w:rPr>
            </w:pPr>
          </w:p>
        </w:tc>
        <w:tc>
          <w:tcPr>
            <w:tcW w:w="3235" w:type="dxa"/>
          </w:tcPr>
          <w:p w14:paraId="1E9AF70C" w14:textId="3683F47C" w:rsidR="008C7FF7" w:rsidRPr="00547770" w:rsidRDefault="008C7FF7" w:rsidP="00E11738">
            <w:pPr>
              <w:pStyle w:val="Sarakstarindkopa"/>
              <w:spacing w:before="60"/>
              <w:ind w:left="0"/>
              <w:contextualSpacing w:val="0"/>
              <w:rPr>
                <w:b/>
                <w:bCs/>
                <w:i/>
                <w:iCs/>
                <w:sz w:val="22"/>
                <w:szCs w:val="22"/>
              </w:rPr>
            </w:pPr>
            <w:r w:rsidRPr="00547770">
              <w:rPr>
                <w:b/>
                <w:bCs/>
                <w:i/>
                <w:iCs/>
                <w:sz w:val="22"/>
                <w:szCs w:val="22"/>
              </w:rPr>
              <w:t>Apliecinājums par reģistrāciju Būvkomersantu reģistrā</w:t>
            </w:r>
          </w:p>
        </w:tc>
        <w:tc>
          <w:tcPr>
            <w:tcW w:w="5610" w:type="dxa"/>
          </w:tcPr>
          <w:p w14:paraId="3BB7DF06" w14:textId="47F4BFD3" w:rsidR="008C7FF7" w:rsidRPr="00547770" w:rsidRDefault="008C7FF7" w:rsidP="00E11738">
            <w:pPr>
              <w:pStyle w:val="Sarakstarindkopa"/>
              <w:spacing w:before="60"/>
              <w:ind w:left="0"/>
              <w:contextualSpacing w:val="0"/>
              <w:rPr>
                <w:sz w:val="22"/>
                <w:szCs w:val="22"/>
              </w:rPr>
            </w:pPr>
            <w:r w:rsidRPr="00547770">
              <w:rPr>
                <w:sz w:val="22"/>
                <w:szCs w:val="22"/>
              </w:rPr>
              <w:t xml:space="preserve">Dokumentu </w:t>
            </w:r>
            <w:r w:rsidRPr="00547770">
              <w:rPr>
                <w:b/>
                <w:bCs/>
                <w:i/>
                <w:iCs/>
                <w:sz w:val="22"/>
                <w:szCs w:val="22"/>
              </w:rPr>
              <w:t>iesniedz, ja attiecināms</w:t>
            </w:r>
            <w:r w:rsidRPr="00547770">
              <w:rPr>
                <w:sz w:val="22"/>
                <w:szCs w:val="22"/>
              </w:rPr>
              <w:t xml:space="preserve"> ,saskaņā ar nolikuma 9.2.1. punkta nosacījumiem. </w:t>
            </w:r>
          </w:p>
          <w:p w14:paraId="3A043EE2" w14:textId="7FFC1510" w:rsidR="008C7FF7" w:rsidRPr="00547770" w:rsidRDefault="008C7FF7" w:rsidP="00E11738">
            <w:pPr>
              <w:pStyle w:val="Sarakstarindkopa"/>
              <w:spacing w:before="60"/>
              <w:ind w:left="0"/>
              <w:contextualSpacing w:val="0"/>
              <w:rPr>
                <w:sz w:val="22"/>
                <w:szCs w:val="22"/>
              </w:rPr>
            </w:pPr>
            <w:r w:rsidRPr="00547770">
              <w:rPr>
                <w:sz w:val="22"/>
                <w:szCs w:val="22"/>
              </w:rPr>
              <w:lastRenderedPageBreak/>
              <w:t>Ja pretendents uz piedāvājuma iesniegšanas dienu ir reģistrēts Būvkomersantu reģistrā, nekādi papildu apliecinājumi nav nepieciešami.</w:t>
            </w:r>
          </w:p>
        </w:tc>
      </w:tr>
      <w:tr w:rsidR="008C7FF7" w:rsidRPr="00547770" w14:paraId="36E93F9D" w14:textId="77777777" w:rsidTr="00B410F4">
        <w:tc>
          <w:tcPr>
            <w:tcW w:w="784" w:type="dxa"/>
          </w:tcPr>
          <w:p w14:paraId="559D104C" w14:textId="77777777" w:rsidR="008C7FF7" w:rsidRPr="00547770" w:rsidRDefault="008C7FF7" w:rsidP="00E11738">
            <w:pPr>
              <w:pStyle w:val="Sarakstarindkopa"/>
              <w:numPr>
                <w:ilvl w:val="1"/>
                <w:numId w:val="1"/>
              </w:numPr>
              <w:spacing w:before="60"/>
              <w:ind w:left="0" w:firstLine="0"/>
              <w:contextualSpacing w:val="0"/>
              <w:rPr>
                <w:sz w:val="22"/>
                <w:szCs w:val="22"/>
              </w:rPr>
            </w:pPr>
          </w:p>
        </w:tc>
        <w:tc>
          <w:tcPr>
            <w:tcW w:w="3235" w:type="dxa"/>
          </w:tcPr>
          <w:p w14:paraId="05872056" w14:textId="1C3AD4DB" w:rsidR="008C7FF7" w:rsidRPr="00547770" w:rsidRDefault="008C7FF7" w:rsidP="00E11738">
            <w:pPr>
              <w:pStyle w:val="Sarakstarindkopa"/>
              <w:spacing w:before="60"/>
              <w:ind w:left="0"/>
              <w:contextualSpacing w:val="0"/>
              <w:rPr>
                <w:b/>
                <w:bCs/>
                <w:i/>
                <w:iCs/>
                <w:sz w:val="22"/>
                <w:szCs w:val="22"/>
              </w:rPr>
            </w:pPr>
            <w:r w:rsidRPr="00547770">
              <w:rPr>
                <w:b/>
                <w:bCs/>
                <w:i/>
                <w:iCs/>
                <w:sz w:val="22"/>
                <w:szCs w:val="22"/>
              </w:rPr>
              <w:t>Speciālistu saraksts</w:t>
            </w:r>
          </w:p>
        </w:tc>
        <w:tc>
          <w:tcPr>
            <w:tcW w:w="5610" w:type="dxa"/>
          </w:tcPr>
          <w:p w14:paraId="2BF025DC" w14:textId="3B809C0C" w:rsidR="008C7FF7" w:rsidRPr="00547770" w:rsidRDefault="008C7FF7" w:rsidP="00E11738">
            <w:pPr>
              <w:pStyle w:val="Sarakstarindkopa"/>
              <w:spacing w:before="60"/>
              <w:ind w:left="0"/>
              <w:contextualSpacing w:val="0"/>
              <w:rPr>
                <w:sz w:val="22"/>
                <w:szCs w:val="22"/>
              </w:rPr>
            </w:pPr>
            <w:r w:rsidRPr="00547770">
              <w:rPr>
                <w:sz w:val="22"/>
                <w:szCs w:val="22"/>
              </w:rPr>
              <w:t xml:space="preserve">Dokumentu iesniedz saskaņā ar nolikuma </w:t>
            </w:r>
            <w:r w:rsidR="00661303">
              <w:rPr>
                <w:sz w:val="22"/>
                <w:szCs w:val="22"/>
              </w:rPr>
              <w:t xml:space="preserve">9.3.3. </w:t>
            </w:r>
            <w:r w:rsidRPr="00547770">
              <w:rPr>
                <w:sz w:val="22"/>
                <w:szCs w:val="22"/>
              </w:rPr>
              <w:t>punkta ar apakšpunktiem nosacījumiem.</w:t>
            </w:r>
          </w:p>
        </w:tc>
      </w:tr>
      <w:tr w:rsidR="00B410F4" w:rsidRPr="00547770" w14:paraId="43E5ACFC" w14:textId="77777777" w:rsidTr="00B410F4">
        <w:tc>
          <w:tcPr>
            <w:tcW w:w="784" w:type="dxa"/>
          </w:tcPr>
          <w:p w14:paraId="5B891457" w14:textId="77777777" w:rsidR="00B410F4" w:rsidRPr="00547770" w:rsidRDefault="00B410F4" w:rsidP="00E11738">
            <w:pPr>
              <w:pStyle w:val="Sarakstarindkopa"/>
              <w:numPr>
                <w:ilvl w:val="1"/>
                <w:numId w:val="1"/>
              </w:numPr>
              <w:spacing w:before="60"/>
              <w:ind w:left="0" w:firstLine="0"/>
              <w:contextualSpacing w:val="0"/>
              <w:rPr>
                <w:sz w:val="22"/>
                <w:szCs w:val="22"/>
              </w:rPr>
            </w:pPr>
          </w:p>
        </w:tc>
        <w:tc>
          <w:tcPr>
            <w:tcW w:w="3235" w:type="dxa"/>
          </w:tcPr>
          <w:p w14:paraId="34DE3C47" w14:textId="4766AA05" w:rsidR="00B410F4" w:rsidRPr="00547770" w:rsidRDefault="00B410F4" w:rsidP="00E11738">
            <w:pPr>
              <w:pStyle w:val="Sarakstarindkopa"/>
              <w:spacing w:before="60"/>
              <w:ind w:left="0"/>
              <w:contextualSpacing w:val="0"/>
              <w:rPr>
                <w:b/>
                <w:bCs/>
                <w:i/>
                <w:iCs/>
                <w:sz w:val="22"/>
                <w:szCs w:val="22"/>
              </w:rPr>
            </w:pPr>
            <w:r w:rsidRPr="00547770">
              <w:rPr>
                <w:b/>
                <w:bCs/>
                <w:i/>
                <w:iCs/>
                <w:sz w:val="22"/>
                <w:szCs w:val="22"/>
              </w:rPr>
              <w:t>Pieredzes apliecinājums</w:t>
            </w:r>
          </w:p>
        </w:tc>
        <w:tc>
          <w:tcPr>
            <w:tcW w:w="5610" w:type="dxa"/>
          </w:tcPr>
          <w:p w14:paraId="4CBB2E22" w14:textId="4EAA34BE" w:rsidR="00B410F4" w:rsidRPr="00547770" w:rsidRDefault="008C7FF7" w:rsidP="00E11738">
            <w:pPr>
              <w:pStyle w:val="Sarakstarindkopa"/>
              <w:spacing w:before="60"/>
              <w:ind w:left="0"/>
              <w:contextualSpacing w:val="0"/>
              <w:rPr>
                <w:sz w:val="22"/>
                <w:szCs w:val="22"/>
                <w:highlight w:val="cyan"/>
              </w:rPr>
            </w:pPr>
            <w:r w:rsidRPr="00547770">
              <w:rPr>
                <w:sz w:val="22"/>
                <w:szCs w:val="22"/>
              </w:rPr>
              <w:t>Iesniedz saskaņā ar nolikuma 9.3.1. punkta nosacījumiem.</w:t>
            </w:r>
          </w:p>
        </w:tc>
      </w:tr>
      <w:tr w:rsidR="00F97BF5" w:rsidRPr="00547770" w14:paraId="33E5843C" w14:textId="77777777" w:rsidTr="00B410F4">
        <w:tc>
          <w:tcPr>
            <w:tcW w:w="784" w:type="dxa"/>
          </w:tcPr>
          <w:p w14:paraId="104DCFDF" w14:textId="567F32C7" w:rsidR="00F97BF5" w:rsidRPr="00547770" w:rsidRDefault="00F97BF5" w:rsidP="00E11738">
            <w:pPr>
              <w:pStyle w:val="Sarakstarindkopa"/>
              <w:numPr>
                <w:ilvl w:val="1"/>
                <w:numId w:val="1"/>
              </w:numPr>
              <w:spacing w:before="60"/>
              <w:ind w:left="0" w:firstLine="0"/>
              <w:contextualSpacing w:val="0"/>
              <w:rPr>
                <w:sz w:val="22"/>
                <w:szCs w:val="22"/>
              </w:rPr>
            </w:pPr>
          </w:p>
        </w:tc>
        <w:tc>
          <w:tcPr>
            <w:tcW w:w="3235" w:type="dxa"/>
          </w:tcPr>
          <w:p w14:paraId="142C4C8C" w14:textId="1A7E2644" w:rsidR="00F97BF5" w:rsidRPr="00547770" w:rsidRDefault="00E27985" w:rsidP="00E11738">
            <w:pPr>
              <w:pStyle w:val="Sarakstarindkopa"/>
              <w:spacing w:before="60"/>
              <w:ind w:left="0"/>
              <w:contextualSpacing w:val="0"/>
              <w:rPr>
                <w:b/>
                <w:bCs/>
                <w:i/>
                <w:iCs/>
                <w:sz w:val="22"/>
                <w:szCs w:val="22"/>
              </w:rPr>
            </w:pPr>
            <w:r w:rsidRPr="00547770">
              <w:rPr>
                <w:b/>
                <w:bCs/>
                <w:i/>
                <w:iCs/>
                <w:sz w:val="22"/>
                <w:szCs w:val="22"/>
              </w:rPr>
              <w:t>Iesaistītās personas</w:t>
            </w:r>
            <w:r w:rsidR="00F97BF5" w:rsidRPr="00547770">
              <w:rPr>
                <w:b/>
                <w:bCs/>
                <w:i/>
                <w:iCs/>
                <w:sz w:val="22"/>
                <w:szCs w:val="22"/>
              </w:rPr>
              <w:t xml:space="preserve"> apliecinājums</w:t>
            </w:r>
          </w:p>
        </w:tc>
        <w:tc>
          <w:tcPr>
            <w:tcW w:w="5610" w:type="dxa"/>
          </w:tcPr>
          <w:p w14:paraId="0281429F" w14:textId="0BA44CBA" w:rsidR="00F97BF5" w:rsidRPr="00547770" w:rsidRDefault="00F97BF5" w:rsidP="00E11738">
            <w:pPr>
              <w:spacing w:before="60"/>
              <w:jc w:val="both"/>
              <w:rPr>
                <w:sz w:val="22"/>
                <w:szCs w:val="22"/>
              </w:rPr>
            </w:pPr>
            <w:r w:rsidRPr="00547770">
              <w:rPr>
                <w:sz w:val="22"/>
                <w:szCs w:val="22"/>
              </w:rPr>
              <w:t xml:space="preserve">Dokumentu </w:t>
            </w:r>
            <w:r w:rsidRPr="00547770">
              <w:rPr>
                <w:b/>
                <w:bCs/>
                <w:i/>
                <w:iCs/>
                <w:sz w:val="22"/>
                <w:szCs w:val="22"/>
              </w:rPr>
              <w:t>iesniedz, ja attiecināms</w:t>
            </w:r>
            <w:r w:rsidRPr="00547770">
              <w:rPr>
                <w:sz w:val="22"/>
                <w:szCs w:val="22"/>
              </w:rPr>
              <w:t>,</w:t>
            </w:r>
            <w:r w:rsidR="00661303">
              <w:rPr>
                <w:sz w:val="22"/>
                <w:szCs w:val="22"/>
              </w:rPr>
              <w:t xml:space="preserve"> saskaņā ar nolikuma 9.3.3., 9.7.2. un </w:t>
            </w:r>
            <w:r w:rsidR="00ED713B">
              <w:rPr>
                <w:sz w:val="22"/>
                <w:szCs w:val="22"/>
              </w:rPr>
              <w:t>10</w:t>
            </w:r>
            <w:r w:rsidR="00661303">
              <w:rPr>
                <w:sz w:val="22"/>
                <w:szCs w:val="22"/>
              </w:rPr>
              <w:t>.3. punktiem</w:t>
            </w:r>
            <w:r w:rsidRPr="00547770">
              <w:rPr>
                <w:sz w:val="22"/>
                <w:szCs w:val="22"/>
              </w:rPr>
              <w:t xml:space="preserve"> un sagatavo saskaņā ar pielikumā Nr</w:t>
            </w:r>
            <w:r w:rsidR="00661303">
              <w:rPr>
                <w:sz w:val="22"/>
                <w:szCs w:val="22"/>
              </w:rPr>
              <w:t>.7</w:t>
            </w:r>
            <w:r w:rsidRPr="00547770">
              <w:rPr>
                <w:sz w:val="22"/>
                <w:szCs w:val="22"/>
              </w:rPr>
              <w:t xml:space="preserve"> “</w:t>
            </w:r>
            <w:r w:rsidR="002C6A9A" w:rsidRPr="00547770">
              <w:rPr>
                <w:i/>
                <w:iCs/>
                <w:sz w:val="22"/>
                <w:szCs w:val="22"/>
              </w:rPr>
              <w:t>Iesaistītās personas</w:t>
            </w:r>
            <w:r w:rsidR="002C3195" w:rsidRPr="00547770">
              <w:rPr>
                <w:i/>
                <w:iCs/>
                <w:sz w:val="22"/>
                <w:szCs w:val="22"/>
              </w:rPr>
              <w:t xml:space="preserve"> </w:t>
            </w:r>
            <w:r w:rsidRPr="00547770">
              <w:rPr>
                <w:i/>
                <w:iCs/>
                <w:sz w:val="22"/>
                <w:szCs w:val="22"/>
              </w:rPr>
              <w:t>apliecinājums</w:t>
            </w:r>
            <w:r w:rsidRPr="00547770">
              <w:rPr>
                <w:sz w:val="22"/>
                <w:szCs w:val="22"/>
              </w:rPr>
              <w:t>” ietverto veidni.</w:t>
            </w:r>
          </w:p>
        </w:tc>
      </w:tr>
      <w:tr w:rsidR="008C7FF7" w:rsidRPr="00547770" w14:paraId="15509681" w14:textId="77777777" w:rsidTr="00B410F4">
        <w:tc>
          <w:tcPr>
            <w:tcW w:w="784" w:type="dxa"/>
          </w:tcPr>
          <w:p w14:paraId="6EA47593" w14:textId="77777777" w:rsidR="008C7FF7" w:rsidRPr="00547770" w:rsidRDefault="008C7FF7" w:rsidP="00E11738">
            <w:pPr>
              <w:pStyle w:val="Sarakstarindkopa"/>
              <w:numPr>
                <w:ilvl w:val="1"/>
                <w:numId w:val="1"/>
              </w:numPr>
              <w:spacing w:before="60"/>
              <w:ind w:left="0" w:firstLine="0"/>
              <w:contextualSpacing w:val="0"/>
              <w:rPr>
                <w:sz w:val="22"/>
                <w:szCs w:val="22"/>
              </w:rPr>
            </w:pPr>
          </w:p>
        </w:tc>
        <w:tc>
          <w:tcPr>
            <w:tcW w:w="3235" w:type="dxa"/>
          </w:tcPr>
          <w:p w14:paraId="363F7CEB" w14:textId="4BE528C4" w:rsidR="008C7FF7" w:rsidRPr="00547770" w:rsidRDefault="008C7FF7" w:rsidP="00E11738">
            <w:pPr>
              <w:pStyle w:val="Sarakstarindkopa"/>
              <w:spacing w:before="60"/>
              <w:ind w:left="0"/>
              <w:contextualSpacing w:val="0"/>
              <w:rPr>
                <w:b/>
                <w:bCs/>
                <w:i/>
                <w:iCs/>
                <w:sz w:val="22"/>
                <w:szCs w:val="22"/>
              </w:rPr>
            </w:pPr>
            <w:r w:rsidRPr="00547770">
              <w:rPr>
                <w:b/>
                <w:bCs/>
                <w:i/>
                <w:iCs/>
                <w:sz w:val="22"/>
                <w:szCs w:val="22"/>
              </w:rPr>
              <w:t>Piedāvājuma nodrošinājums</w:t>
            </w:r>
          </w:p>
        </w:tc>
        <w:tc>
          <w:tcPr>
            <w:tcW w:w="5610" w:type="dxa"/>
          </w:tcPr>
          <w:p w14:paraId="3CA8083B" w14:textId="7DFF074C" w:rsidR="008C7FF7" w:rsidRPr="00547770" w:rsidRDefault="008C7FF7" w:rsidP="00E11738">
            <w:pPr>
              <w:spacing w:before="60"/>
              <w:jc w:val="both"/>
              <w:rPr>
                <w:sz w:val="22"/>
                <w:szCs w:val="22"/>
              </w:rPr>
            </w:pPr>
            <w:r w:rsidRPr="00547770">
              <w:rPr>
                <w:sz w:val="22"/>
                <w:szCs w:val="22"/>
              </w:rPr>
              <w:t xml:space="preserve">Dokumentu iesniedz saskaņā ar nolikuma 3. sadaļas nosacījumiem. </w:t>
            </w:r>
          </w:p>
        </w:tc>
      </w:tr>
    </w:tbl>
    <w:p w14:paraId="0A4BA34A" w14:textId="0C486B4C" w:rsidR="008F162C" w:rsidRPr="00547770" w:rsidRDefault="00037857" w:rsidP="00E11738">
      <w:pPr>
        <w:pStyle w:val="Virsraksts1"/>
        <w:spacing w:line="240" w:lineRule="auto"/>
        <w:rPr>
          <w:rFonts w:cs="Times New Roman"/>
          <w:sz w:val="22"/>
          <w:szCs w:val="22"/>
        </w:rPr>
      </w:pPr>
      <w:r w:rsidRPr="00547770">
        <w:rPr>
          <w:rFonts w:cs="Times New Roman"/>
          <w:sz w:val="22"/>
          <w:szCs w:val="22"/>
        </w:rPr>
        <w:t>Piedāvājumu vērtēšana</w:t>
      </w:r>
      <w:r w:rsidR="00460470" w:rsidRPr="00547770">
        <w:rPr>
          <w:rFonts w:cs="Times New Roman"/>
          <w:sz w:val="22"/>
          <w:szCs w:val="22"/>
        </w:rPr>
        <w:t xml:space="preserve"> un</w:t>
      </w:r>
      <w:r w:rsidR="001638AD" w:rsidRPr="00547770">
        <w:rPr>
          <w:rFonts w:cs="Times New Roman"/>
          <w:sz w:val="22"/>
          <w:szCs w:val="22"/>
        </w:rPr>
        <w:t xml:space="preserve"> </w:t>
      </w:r>
      <w:r w:rsidR="0076371F" w:rsidRPr="00547770">
        <w:rPr>
          <w:rFonts w:cs="Times New Roman"/>
          <w:sz w:val="22"/>
          <w:szCs w:val="22"/>
        </w:rPr>
        <w:t>līguma</w:t>
      </w:r>
      <w:r w:rsidR="005F7D93" w:rsidRPr="00547770">
        <w:rPr>
          <w:rFonts w:cs="Times New Roman"/>
          <w:sz w:val="22"/>
          <w:szCs w:val="22"/>
        </w:rPr>
        <w:t xml:space="preserve"> slēgšanas tiesību piešķiršana</w:t>
      </w:r>
    </w:p>
    <w:p w14:paraId="560D511C" w14:textId="77777777" w:rsidR="001F1DE0" w:rsidRPr="00547770" w:rsidRDefault="001F1DE0" w:rsidP="00E11738">
      <w:pPr>
        <w:pStyle w:val="Sarakstarindkopa"/>
        <w:numPr>
          <w:ilvl w:val="0"/>
          <w:numId w:val="1"/>
        </w:numPr>
        <w:spacing w:before="60" w:after="0" w:line="240" w:lineRule="auto"/>
        <w:contextualSpacing w:val="0"/>
        <w:jc w:val="both"/>
        <w:rPr>
          <w:rFonts w:ascii="Times New Roman" w:hAnsi="Times New Roman" w:cs="Times New Roman"/>
          <w:vanish/>
        </w:rPr>
      </w:pPr>
    </w:p>
    <w:p w14:paraId="0445CE12" w14:textId="585F2B4F" w:rsidR="00305D28" w:rsidRPr="00547770" w:rsidRDefault="00E32168" w:rsidP="00E11738">
      <w:pPr>
        <w:pStyle w:val="Sarakstarindkopa"/>
        <w:numPr>
          <w:ilvl w:val="1"/>
          <w:numId w:val="1"/>
        </w:numPr>
        <w:spacing w:before="60" w:after="0" w:line="240" w:lineRule="auto"/>
        <w:ind w:left="360"/>
        <w:contextualSpacing w:val="0"/>
        <w:jc w:val="both"/>
        <w:rPr>
          <w:rFonts w:ascii="Times New Roman" w:hAnsi="Times New Roman" w:cs="Times New Roman"/>
        </w:rPr>
      </w:pPr>
      <w:r w:rsidRPr="00547770">
        <w:rPr>
          <w:rFonts w:ascii="Times New Roman" w:hAnsi="Times New Roman" w:cs="Times New Roman"/>
        </w:rPr>
        <w:t xml:space="preserve"> </w:t>
      </w:r>
      <w:r w:rsidR="001F4E11" w:rsidRPr="00547770">
        <w:rPr>
          <w:rFonts w:ascii="Times New Roman" w:hAnsi="Times New Roman" w:cs="Times New Roman"/>
        </w:rPr>
        <w:t>P</w:t>
      </w:r>
      <w:r w:rsidR="00156718" w:rsidRPr="00547770">
        <w:rPr>
          <w:rFonts w:ascii="Times New Roman" w:hAnsi="Times New Roman" w:cs="Times New Roman"/>
          <w:color w:val="000000"/>
        </w:rPr>
        <w:t xml:space="preserve">iedāvājumu vērtēšana </w:t>
      </w:r>
      <w:r w:rsidR="00C03571" w:rsidRPr="00547770">
        <w:rPr>
          <w:rFonts w:ascii="Times New Roman" w:hAnsi="Times New Roman" w:cs="Times New Roman"/>
          <w:color w:val="000000"/>
        </w:rPr>
        <w:t>notiek</w:t>
      </w:r>
      <w:r w:rsidR="00156718" w:rsidRPr="00547770">
        <w:rPr>
          <w:rFonts w:ascii="Times New Roman" w:hAnsi="Times New Roman" w:cs="Times New Roman"/>
          <w:color w:val="000000"/>
        </w:rPr>
        <w:t xml:space="preserve"> slēgtās Komisijas sēdēs saskaņā ar nolikumā izvirzītajām prasībām un PIL nosacījumiem.</w:t>
      </w:r>
    </w:p>
    <w:p w14:paraId="49709E33" w14:textId="327F8856" w:rsidR="000B1245" w:rsidRPr="00547770" w:rsidRDefault="00D5417D"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547770">
        <w:rPr>
          <w:rFonts w:ascii="Times New Roman" w:hAnsi="Times New Roman" w:cs="Times New Roman"/>
        </w:rPr>
        <w:t xml:space="preserve"> </w:t>
      </w:r>
      <w:r w:rsidR="000B1245" w:rsidRPr="00547770">
        <w:rPr>
          <w:rFonts w:ascii="Times New Roman" w:hAnsi="Times New Roman" w:cs="Times New Roman"/>
        </w:rPr>
        <w:t>Piedāvājumi, kas neatbilst nolikuma prasībām, tiek noraidīti.</w:t>
      </w:r>
    </w:p>
    <w:p w14:paraId="06E557A3" w14:textId="2E9FD92E" w:rsidR="000B1245" w:rsidRPr="00547770" w:rsidRDefault="000B1245"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547770">
        <w:rPr>
          <w:rFonts w:ascii="Times New Roman" w:hAnsi="Times New Roman" w:cs="Times New Roman"/>
        </w:rPr>
        <w:t>Piedāvājumu izvērtēšana notiek secīgi pa posmiem, ievērojot šajā nodaļā noteikto kārtību.</w:t>
      </w:r>
    </w:p>
    <w:p w14:paraId="240BE6BA" w14:textId="77777777" w:rsidR="000D125F" w:rsidRPr="00547770" w:rsidRDefault="000B1245" w:rsidP="000D125F">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547770">
        <w:rPr>
          <w:rFonts w:ascii="Times New Roman" w:hAnsi="Times New Roman" w:cs="Times New Roman"/>
          <w:b/>
          <w:bCs/>
          <w:i/>
          <w:iCs/>
        </w:rPr>
        <w:t>Sākotnējā pārbaude</w:t>
      </w:r>
      <w:r w:rsidRPr="00547770">
        <w:rPr>
          <w:rFonts w:ascii="Times New Roman" w:hAnsi="Times New Roman" w:cs="Times New Roman"/>
        </w:rPr>
        <w:t>.</w:t>
      </w:r>
    </w:p>
    <w:p w14:paraId="36BA47D4" w14:textId="77777777" w:rsidR="000D125F" w:rsidRPr="00547770" w:rsidRDefault="00C5135C" w:rsidP="000D125F">
      <w:pPr>
        <w:pStyle w:val="Sarakstarindkopa"/>
        <w:numPr>
          <w:ilvl w:val="2"/>
          <w:numId w:val="1"/>
        </w:numPr>
        <w:spacing w:before="60" w:after="0" w:line="240" w:lineRule="auto"/>
        <w:contextualSpacing w:val="0"/>
        <w:jc w:val="both"/>
        <w:rPr>
          <w:rFonts w:ascii="Times New Roman" w:hAnsi="Times New Roman" w:cs="Times New Roman"/>
        </w:rPr>
      </w:pPr>
      <w:r w:rsidRPr="00547770">
        <w:rPr>
          <w:rFonts w:ascii="Times New Roman" w:hAnsi="Times New Roman" w:cs="Times New Roman"/>
        </w:rPr>
        <w:t xml:space="preserve">Komisija pārbauda, </w:t>
      </w:r>
      <w:r w:rsidRPr="00547770">
        <w:rPr>
          <w:rFonts w:ascii="Times New Roman" w:eastAsia="Times New Roman" w:hAnsi="Times New Roman" w:cs="Times New Roman"/>
          <w:kern w:val="0"/>
          <w:lang w:eastAsia="lv-LV"/>
          <w14:ligatures w14:val="none"/>
        </w:rPr>
        <w:t>vai piedāvājums sagatavots atbilstoši nolikuma prasībām un vai iesniegti visi prasītie dokumenti.</w:t>
      </w:r>
    </w:p>
    <w:p w14:paraId="6920217D" w14:textId="42AE6089" w:rsidR="000B1245" w:rsidRPr="00547770" w:rsidRDefault="00C5135C" w:rsidP="000D125F">
      <w:pPr>
        <w:pStyle w:val="Sarakstarindkopa"/>
        <w:numPr>
          <w:ilvl w:val="2"/>
          <w:numId w:val="1"/>
        </w:numPr>
        <w:spacing w:before="60" w:after="0" w:line="240" w:lineRule="auto"/>
        <w:contextualSpacing w:val="0"/>
        <w:jc w:val="both"/>
        <w:rPr>
          <w:rFonts w:ascii="Times New Roman" w:hAnsi="Times New Roman" w:cs="Times New Roman"/>
        </w:rPr>
      </w:pPr>
      <w:r w:rsidRPr="00547770">
        <w:rPr>
          <w:rFonts w:ascii="Times New Roman" w:hAnsi="Times New Roman" w:cs="Times New Roman"/>
        </w:rPr>
        <w:t>Komisija ir tiesīga pieprasīt pretendentam precizēt vai papildināt iesniegto informāciju normatīvajos aktos noteiktajā kārtībā</w:t>
      </w:r>
    </w:p>
    <w:p w14:paraId="3148DFD2" w14:textId="77777777" w:rsidR="000D125F" w:rsidRPr="00547770" w:rsidRDefault="00C5135C" w:rsidP="000D125F">
      <w:pPr>
        <w:pStyle w:val="Sarakstarindkopa"/>
        <w:numPr>
          <w:ilvl w:val="1"/>
          <w:numId w:val="1"/>
        </w:numPr>
        <w:spacing w:before="60" w:after="0" w:line="240" w:lineRule="auto"/>
        <w:ind w:left="454" w:hanging="454"/>
        <w:contextualSpacing w:val="0"/>
        <w:jc w:val="both"/>
        <w:rPr>
          <w:rFonts w:ascii="Times New Roman" w:hAnsi="Times New Roman" w:cs="Times New Roman"/>
          <w:b/>
          <w:bCs/>
          <w:i/>
          <w:iCs/>
        </w:rPr>
      </w:pPr>
      <w:r w:rsidRPr="00547770">
        <w:rPr>
          <w:rFonts w:ascii="Times New Roman" w:hAnsi="Times New Roman" w:cs="Times New Roman"/>
          <w:b/>
          <w:bCs/>
          <w:i/>
          <w:iCs/>
        </w:rPr>
        <w:t>Tehnisko piedāvājumu pārbaude</w:t>
      </w:r>
    </w:p>
    <w:p w14:paraId="03F06996" w14:textId="77777777" w:rsidR="000D125F" w:rsidRPr="00547770" w:rsidRDefault="000D125F" w:rsidP="000D125F">
      <w:pPr>
        <w:pStyle w:val="Sarakstarindkopa"/>
        <w:numPr>
          <w:ilvl w:val="2"/>
          <w:numId w:val="1"/>
        </w:numPr>
        <w:spacing w:before="60" w:after="0" w:line="240" w:lineRule="auto"/>
        <w:contextualSpacing w:val="0"/>
        <w:jc w:val="both"/>
        <w:rPr>
          <w:rFonts w:ascii="Times New Roman" w:hAnsi="Times New Roman" w:cs="Times New Roman"/>
          <w:b/>
          <w:bCs/>
          <w:i/>
          <w:iCs/>
        </w:rPr>
      </w:pPr>
      <w:r w:rsidRPr="00547770">
        <w:rPr>
          <w:rFonts w:ascii="Times New Roman" w:eastAsia="Times New Roman" w:hAnsi="Times New Roman" w:cs="Times New Roman"/>
          <w:kern w:val="0"/>
          <w:lang w:eastAsia="lv-LV"/>
          <w14:ligatures w14:val="none"/>
        </w:rPr>
        <w:t xml:space="preserve">Komisija pārbauda, vai tehniskais piedāvājums ir sagatavots atbilstoši iepirkuma dokumentu prasībām un vai tas satur visus dokumentā </w:t>
      </w:r>
      <w:r w:rsidRPr="00547770">
        <w:rPr>
          <w:rFonts w:ascii="Times New Roman" w:eastAsia="Times New Roman" w:hAnsi="Times New Roman" w:cs="Times New Roman"/>
          <w:b/>
          <w:bCs/>
          <w:kern w:val="0"/>
          <w:lang w:eastAsia="lv-LV"/>
          <w14:ligatures w14:val="none"/>
        </w:rPr>
        <w:t>"</w:t>
      </w:r>
      <w:r w:rsidRPr="00547770">
        <w:rPr>
          <w:rFonts w:ascii="Times New Roman" w:eastAsia="Times New Roman" w:hAnsi="Times New Roman" w:cs="Times New Roman"/>
          <w:i/>
          <w:iCs/>
          <w:kern w:val="0"/>
          <w:lang w:eastAsia="lv-LV"/>
          <w14:ligatures w14:val="none"/>
        </w:rPr>
        <w:t>Tehniskā piedāvājuma sagatavošanas un vērtēšanas nosacījumi</w:t>
      </w:r>
      <w:r w:rsidRPr="00547770">
        <w:rPr>
          <w:rFonts w:ascii="Times New Roman" w:eastAsia="Times New Roman" w:hAnsi="Times New Roman" w:cs="Times New Roman"/>
          <w:b/>
          <w:bCs/>
          <w:kern w:val="0"/>
          <w:lang w:eastAsia="lv-LV"/>
          <w14:ligatures w14:val="none"/>
        </w:rPr>
        <w:t>"</w:t>
      </w:r>
      <w:r w:rsidRPr="00547770">
        <w:rPr>
          <w:rFonts w:ascii="Times New Roman" w:eastAsia="Times New Roman" w:hAnsi="Times New Roman" w:cs="Times New Roman"/>
          <w:kern w:val="0"/>
          <w:lang w:eastAsia="lv-LV"/>
          <w14:ligatures w14:val="none"/>
        </w:rPr>
        <w:t xml:space="preserve"> prasītos elementus.</w:t>
      </w:r>
    </w:p>
    <w:p w14:paraId="50B1F039" w14:textId="77777777" w:rsidR="000D125F" w:rsidRPr="00547770" w:rsidRDefault="000D125F" w:rsidP="000D125F">
      <w:pPr>
        <w:pStyle w:val="Sarakstarindkopa"/>
        <w:numPr>
          <w:ilvl w:val="2"/>
          <w:numId w:val="1"/>
        </w:numPr>
        <w:spacing w:before="60" w:after="0" w:line="240" w:lineRule="auto"/>
        <w:contextualSpacing w:val="0"/>
        <w:jc w:val="both"/>
        <w:rPr>
          <w:rFonts w:ascii="Times New Roman" w:hAnsi="Times New Roman" w:cs="Times New Roman"/>
          <w:b/>
          <w:bCs/>
          <w:i/>
          <w:iCs/>
        </w:rPr>
      </w:pPr>
      <w:r w:rsidRPr="00547770">
        <w:rPr>
          <w:rFonts w:ascii="Times New Roman" w:eastAsia="Times New Roman" w:hAnsi="Times New Roman" w:cs="Times New Roman"/>
          <w:kern w:val="0"/>
          <w:lang w:eastAsia="lv-LV"/>
          <w14:ligatures w14:val="none"/>
        </w:rPr>
        <w:t>Komisija pārbauda, vai tehniskajā piedāvājumā ir ietverts pretendenta apliecinājums par būvprojekta izstrādi atbilstoši Pasūtītāja tehniskajai specifikācijai, ģeotehniskās izpētes dokumentācijai un skiču projekta risinājumiem.</w:t>
      </w:r>
    </w:p>
    <w:p w14:paraId="5C135F4A" w14:textId="4ED1F617" w:rsidR="00094533" w:rsidRPr="00547770" w:rsidRDefault="000D125F" w:rsidP="00094533">
      <w:pPr>
        <w:pStyle w:val="Sarakstarindkopa"/>
        <w:numPr>
          <w:ilvl w:val="2"/>
          <w:numId w:val="1"/>
        </w:numPr>
        <w:spacing w:before="60" w:after="0" w:line="240" w:lineRule="auto"/>
        <w:contextualSpacing w:val="0"/>
        <w:jc w:val="both"/>
        <w:rPr>
          <w:rFonts w:ascii="Times New Roman" w:hAnsi="Times New Roman" w:cs="Times New Roman"/>
          <w:b/>
          <w:bCs/>
          <w:i/>
          <w:iCs/>
        </w:rPr>
      </w:pPr>
      <w:r w:rsidRPr="00547770">
        <w:rPr>
          <w:rFonts w:ascii="Times New Roman" w:eastAsia="Times New Roman" w:hAnsi="Times New Roman" w:cs="Times New Roman"/>
          <w:kern w:val="0"/>
          <w:lang w:eastAsia="lv-LV"/>
          <w14:ligatures w14:val="none"/>
        </w:rPr>
        <w:t>Ja tehniskais piedāvājums neatbilst iepirkuma dokumentu prasībām vai nav iesniegts pilnā apjomā, Komisija attiecīgo piedāvājumu noraida un turpmāk nevērt</w:t>
      </w:r>
      <w:r w:rsidR="006010C3">
        <w:rPr>
          <w:rFonts w:ascii="Times New Roman" w:eastAsia="Times New Roman" w:hAnsi="Times New Roman" w:cs="Times New Roman"/>
          <w:kern w:val="0"/>
          <w:lang w:eastAsia="lv-LV"/>
          <w14:ligatures w14:val="none"/>
        </w:rPr>
        <w:t>ē</w:t>
      </w:r>
      <w:r w:rsidR="00094533" w:rsidRPr="00547770">
        <w:rPr>
          <w:rFonts w:ascii="Times New Roman" w:eastAsia="Times New Roman" w:hAnsi="Times New Roman" w:cs="Times New Roman"/>
          <w:kern w:val="0"/>
          <w:lang w:eastAsia="lv-LV"/>
          <w14:ligatures w14:val="none"/>
        </w:rPr>
        <w:t>.</w:t>
      </w:r>
    </w:p>
    <w:p w14:paraId="441DF59D" w14:textId="77777777" w:rsidR="00094533" w:rsidRPr="00547770" w:rsidRDefault="00094533" w:rsidP="00094533">
      <w:pPr>
        <w:pStyle w:val="Sarakstarindkopa"/>
        <w:numPr>
          <w:ilvl w:val="1"/>
          <w:numId w:val="1"/>
        </w:numPr>
        <w:spacing w:before="60" w:after="0" w:line="240" w:lineRule="auto"/>
        <w:ind w:left="431" w:hanging="431"/>
        <w:contextualSpacing w:val="0"/>
        <w:jc w:val="both"/>
        <w:rPr>
          <w:rFonts w:ascii="Times New Roman" w:hAnsi="Times New Roman" w:cs="Times New Roman"/>
          <w:b/>
          <w:bCs/>
          <w:i/>
          <w:iCs/>
        </w:rPr>
      </w:pPr>
      <w:r w:rsidRPr="00547770">
        <w:rPr>
          <w:rFonts w:ascii="Times New Roman" w:hAnsi="Times New Roman" w:cs="Times New Roman"/>
          <w:b/>
          <w:bCs/>
          <w:i/>
          <w:iCs/>
        </w:rPr>
        <w:t>Kvalifikācijas prasību pārbaude</w:t>
      </w:r>
    </w:p>
    <w:p w14:paraId="66AEDB07" w14:textId="77777777" w:rsidR="00094533" w:rsidRPr="00547770" w:rsidRDefault="00094533" w:rsidP="00094533">
      <w:pPr>
        <w:pStyle w:val="Sarakstarindkopa"/>
        <w:numPr>
          <w:ilvl w:val="2"/>
          <w:numId w:val="1"/>
        </w:numPr>
        <w:spacing w:before="60" w:after="0" w:line="240" w:lineRule="auto"/>
        <w:contextualSpacing w:val="0"/>
        <w:jc w:val="both"/>
        <w:rPr>
          <w:rFonts w:ascii="Times New Roman" w:hAnsi="Times New Roman" w:cs="Times New Roman"/>
          <w:b/>
          <w:bCs/>
          <w:i/>
          <w:iCs/>
        </w:rPr>
      </w:pPr>
      <w:r w:rsidRPr="00547770">
        <w:rPr>
          <w:rFonts w:ascii="Times New Roman" w:hAnsi="Times New Roman" w:cs="Times New Roman"/>
        </w:rPr>
        <w:t>Komisija pārbauda visu to pretendentu atbilstību kvalifikācijas prasībām, kuru tehniskais piedāvājums atzīts par atbilstošu iepirkuma dokumentu prasībām.</w:t>
      </w:r>
    </w:p>
    <w:p w14:paraId="6B7478DE" w14:textId="1B70F3EE" w:rsidR="00094533" w:rsidRPr="00547770" w:rsidRDefault="00094533" w:rsidP="00094533">
      <w:pPr>
        <w:pStyle w:val="Sarakstarindkopa"/>
        <w:numPr>
          <w:ilvl w:val="2"/>
          <w:numId w:val="1"/>
        </w:numPr>
        <w:spacing w:before="60" w:after="0" w:line="240" w:lineRule="auto"/>
        <w:contextualSpacing w:val="0"/>
        <w:jc w:val="both"/>
        <w:rPr>
          <w:rFonts w:ascii="Times New Roman" w:hAnsi="Times New Roman" w:cs="Times New Roman"/>
          <w:b/>
          <w:bCs/>
          <w:i/>
          <w:iCs/>
        </w:rPr>
      </w:pPr>
      <w:r w:rsidRPr="00547770">
        <w:rPr>
          <w:rFonts w:ascii="Times New Roman" w:hAnsi="Times New Roman" w:cs="Times New Roman"/>
        </w:rPr>
        <w:t>Ja pretendents neatbilst kvalifikācijas prasībām, Komisija noraida pretendenta piedāvājumu un turpmākā piedāvājuma vērtēšanā to neņem vērā.</w:t>
      </w:r>
    </w:p>
    <w:p w14:paraId="0B16667A" w14:textId="7FE753FA" w:rsidR="000D125F" w:rsidRPr="00547770" w:rsidRDefault="000D125F" w:rsidP="000D125F">
      <w:pPr>
        <w:pStyle w:val="Sarakstarindkopa"/>
        <w:numPr>
          <w:ilvl w:val="1"/>
          <w:numId w:val="1"/>
        </w:numPr>
        <w:spacing w:before="60" w:after="0" w:line="240" w:lineRule="auto"/>
        <w:ind w:left="357" w:hanging="357"/>
        <w:contextualSpacing w:val="0"/>
        <w:jc w:val="both"/>
        <w:rPr>
          <w:rFonts w:ascii="Times New Roman" w:hAnsi="Times New Roman" w:cs="Times New Roman"/>
          <w:b/>
          <w:bCs/>
          <w:i/>
          <w:iCs/>
        </w:rPr>
      </w:pPr>
      <w:r w:rsidRPr="00547770">
        <w:rPr>
          <w:rFonts w:ascii="Times New Roman" w:hAnsi="Times New Roman" w:cs="Times New Roman"/>
          <w:b/>
          <w:bCs/>
          <w:i/>
          <w:iCs/>
        </w:rPr>
        <w:t>Projekta vadības un izpildes organizācijas plāna vērtēšana</w:t>
      </w:r>
      <w:r w:rsidR="006010C3">
        <w:rPr>
          <w:rFonts w:ascii="Times New Roman" w:hAnsi="Times New Roman" w:cs="Times New Roman"/>
        </w:rPr>
        <w:t xml:space="preserve"> (turpmāk – </w:t>
      </w:r>
      <w:r w:rsidR="006010C3">
        <w:rPr>
          <w:rFonts w:ascii="Times New Roman" w:hAnsi="Times New Roman" w:cs="Times New Roman"/>
          <w:i/>
          <w:iCs/>
        </w:rPr>
        <w:t>plāns</w:t>
      </w:r>
      <w:r w:rsidR="006010C3">
        <w:rPr>
          <w:rFonts w:ascii="Times New Roman" w:hAnsi="Times New Roman" w:cs="Times New Roman"/>
        </w:rPr>
        <w:t>)</w:t>
      </w:r>
    </w:p>
    <w:p w14:paraId="128A5EB3" w14:textId="1CDA1395" w:rsidR="000D125F" w:rsidRPr="00547770" w:rsidRDefault="000D125F" w:rsidP="000D125F">
      <w:pPr>
        <w:pStyle w:val="Sarakstarindkopa"/>
        <w:numPr>
          <w:ilvl w:val="2"/>
          <w:numId w:val="1"/>
        </w:numPr>
        <w:spacing w:before="60" w:after="0" w:line="240" w:lineRule="auto"/>
        <w:contextualSpacing w:val="0"/>
        <w:jc w:val="both"/>
        <w:rPr>
          <w:rFonts w:ascii="Times New Roman" w:hAnsi="Times New Roman" w:cs="Times New Roman"/>
        </w:rPr>
      </w:pPr>
      <w:r w:rsidRPr="00547770">
        <w:rPr>
          <w:rFonts w:ascii="Times New Roman" w:eastAsia="Times New Roman" w:hAnsi="Times New Roman" w:cs="Times New Roman"/>
          <w:kern w:val="0"/>
          <w:lang w:eastAsia="lv-LV"/>
          <w14:ligatures w14:val="none"/>
        </w:rPr>
        <w:t xml:space="preserve"> Komisija vērtē tikai to pretendentu iesniegtos </w:t>
      </w:r>
      <w:r w:rsidR="006010C3">
        <w:rPr>
          <w:rFonts w:ascii="Times New Roman" w:eastAsia="Times New Roman" w:hAnsi="Times New Roman" w:cs="Times New Roman"/>
          <w:kern w:val="0"/>
          <w:lang w:eastAsia="lv-LV"/>
          <w14:ligatures w14:val="none"/>
        </w:rPr>
        <w:t>p</w:t>
      </w:r>
      <w:r w:rsidRPr="00547770">
        <w:rPr>
          <w:rFonts w:ascii="Times New Roman" w:eastAsia="Times New Roman" w:hAnsi="Times New Roman" w:cs="Times New Roman"/>
          <w:kern w:val="0"/>
          <w:lang w:eastAsia="lv-LV"/>
          <w14:ligatures w14:val="none"/>
        </w:rPr>
        <w:t>lānus, kuru tehniskais piedāvājums atzīts par atbilstošu.</w:t>
      </w:r>
    </w:p>
    <w:p w14:paraId="1011EEBF" w14:textId="77777777" w:rsidR="000D125F" w:rsidRPr="00547770" w:rsidRDefault="000D125F" w:rsidP="000D125F">
      <w:pPr>
        <w:pStyle w:val="Sarakstarindkopa"/>
        <w:numPr>
          <w:ilvl w:val="2"/>
          <w:numId w:val="1"/>
        </w:numPr>
        <w:spacing w:before="60" w:after="0" w:line="240" w:lineRule="auto"/>
        <w:contextualSpacing w:val="0"/>
        <w:jc w:val="both"/>
        <w:rPr>
          <w:rFonts w:ascii="Times New Roman" w:hAnsi="Times New Roman" w:cs="Times New Roman"/>
        </w:rPr>
      </w:pPr>
      <w:r w:rsidRPr="00547770">
        <w:rPr>
          <w:rFonts w:ascii="Times New Roman" w:eastAsia="Times New Roman" w:hAnsi="Times New Roman" w:cs="Times New Roman"/>
          <w:kern w:val="0"/>
          <w:lang w:eastAsia="lv-LV"/>
          <w14:ligatures w14:val="none"/>
        </w:rPr>
        <w:t xml:space="preserve">Plāna vērtēšana tiek veikta saskaņā ar dokumentā </w:t>
      </w:r>
      <w:r w:rsidRPr="00547770">
        <w:rPr>
          <w:rFonts w:ascii="Times New Roman" w:eastAsia="Times New Roman" w:hAnsi="Times New Roman" w:cs="Times New Roman"/>
          <w:b/>
          <w:bCs/>
          <w:kern w:val="0"/>
          <w:lang w:eastAsia="lv-LV"/>
          <w14:ligatures w14:val="none"/>
        </w:rPr>
        <w:t>"</w:t>
      </w:r>
      <w:r w:rsidRPr="00547770">
        <w:rPr>
          <w:rFonts w:ascii="Times New Roman" w:eastAsia="Times New Roman" w:hAnsi="Times New Roman" w:cs="Times New Roman"/>
          <w:i/>
          <w:iCs/>
          <w:kern w:val="0"/>
          <w:lang w:eastAsia="lv-LV"/>
          <w14:ligatures w14:val="none"/>
        </w:rPr>
        <w:t>Tehniskā piedāvājuma sagatavošanas un vērtēšanas nosacījumi</w:t>
      </w:r>
      <w:r w:rsidRPr="00547770">
        <w:rPr>
          <w:rFonts w:ascii="Times New Roman" w:eastAsia="Times New Roman" w:hAnsi="Times New Roman" w:cs="Times New Roman"/>
          <w:b/>
          <w:bCs/>
          <w:kern w:val="0"/>
          <w:lang w:eastAsia="lv-LV"/>
          <w14:ligatures w14:val="none"/>
        </w:rPr>
        <w:t>"</w:t>
      </w:r>
      <w:r w:rsidRPr="00547770">
        <w:rPr>
          <w:rFonts w:ascii="Times New Roman" w:eastAsia="Times New Roman" w:hAnsi="Times New Roman" w:cs="Times New Roman"/>
          <w:kern w:val="0"/>
          <w:lang w:eastAsia="lv-LV"/>
          <w14:ligatures w14:val="none"/>
        </w:rPr>
        <w:t xml:space="preserve"> noteikto metodiku.</w:t>
      </w:r>
    </w:p>
    <w:p w14:paraId="19C3E85E" w14:textId="01777BD5" w:rsidR="000D125F" w:rsidRPr="00547770" w:rsidRDefault="000D125F" w:rsidP="000D125F">
      <w:pPr>
        <w:pStyle w:val="Sarakstarindkopa"/>
        <w:numPr>
          <w:ilvl w:val="2"/>
          <w:numId w:val="1"/>
        </w:numPr>
        <w:spacing w:before="60" w:after="0" w:line="240" w:lineRule="auto"/>
        <w:contextualSpacing w:val="0"/>
        <w:jc w:val="both"/>
        <w:rPr>
          <w:rFonts w:ascii="Times New Roman" w:hAnsi="Times New Roman" w:cs="Times New Roman"/>
        </w:rPr>
      </w:pPr>
      <w:r w:rsidRPr="00547770">
        <w:rPr>
          <w:rFonts w:ascii="Times New Roman" w:eastAsia="Times New Roman" w:hAnsi="Times New Roman" w:cs="Times New Roman"/>
          <w:kern w:val="0"/>
          <w:lang w:eastAsia="lv-LV"/>
          <w14:ligatures w14:val="none"/>
        </w:rPr>
        <w:t xml:space="preserve">Maksimāli iegūstamais punktu skaits par </w:t>
      </w:r>
      <w:r w:rsidR="006010C3">
        <w:rPr>
          <w:rFonts w:ascii="Times New Roman" w:eastAsia="Times New Roman" w:hAnsi="Times New Roman" w:cs="Times New Roman"/>
          <w:kern w:val="0"/>
          <w:lang w:eastAsia="lv-LV"/>
          <w14:ligatures w14:val="none"/>
        </w:rPr>
        <w:t>p</w:t>
      </w:r>
      <w:r w:rsidRPr="00547770">
        <w:rPr>
          <w:rFonts w:ascii="Times New Roman" w:eastAsia="Times New Roman" w:hAnsi="Times New Roman" w:cs="Times New Roman"/>
          <w:kern w:val="0"/>
          <w:lang w:eastAsia="lv-LV"/>
          <w14:ligatures w14:val="none"/>
        </w:rPr>
        <w:t>lānu ir 20 punkti.</w:t>
      </w:r>
    </w:p>
    <w:p w14:paraId="6A4BF964" w14:textId="7B1D03DC" w:rsidR="00B64091" w:rsidRPr="00547770" w:rsidRDefault="00B64091" w:rsidP="00E11738">
      <w:pPr>
        <w:pStyle w:val="Sarakstarindkopa"/>
        <w:numPr>
          <w:ilvl w:val="1"/>
          <w:numId w:val="1"/>
        </w:numPr>
        <w:spacing w:before="60" w:after="0" w:line="240" w:lineRule="auto"/>
        <w:ind w:left="357" w:hanging="357"/>
        <w:contextualSpacing w:val="0"/>
        <w:jc w:val="both"/>
        <w:rPr>
          <w:rFonts w:ascii="Times New Roman" w:hAnsi="Times New Roman" w:cs="Times New Roman"/>
        </w:rPr>
      </w:pPr>
      <w:r w:rsidRPr="00547770">
        <w:rPr>
          <w:rFonts w:ascii="Times New Roman" w:hAnsi="Times New Roman" w:cs="Times New Roman"/>
          <w:b/>
          <w:bCs/>
          <w:i/>
          <w:iCs/>
        </w:rPr>
        <w:t>Finanšu piedāvājumu pārbaude</w:t>
      </w:r>
    </w:p>
    <w:p w14:paraId="4174D827" w14:textId="673F167A" w:rsidR="00F24F4D" w:rsidRPr="00547770" w:rsidRDefault="006037D8" w:rsidP="00E11738">
      <w:pPr>
        <w:pStyle w:val="Sarakstarindkopa"/>
        <w:numPr>
          <w:ilvl w:val="2"/>
          <w:numId w:val="1"/>
        </w:numPr>
        <w:spacing w:before="60" w:after="0" w:line="240" w:lineRule="auto"/>
        <w:ind w:left="1004"/>
        <w:contextualSpacing w:val="0"/>
        <w:jc w:val="both"/>
        <w:rPr>
          <w:rFonts w:ascii="Times New Roman" w:hAnsi="Times New Roman" w:cs="Times New Roman"/>
        </w:rPr>
      </w:pPr>
      <w:r w:rsidRPr="00547770">
        <w:rPr>
          <w:rFonts w:ascii="Times New Roman" w:hAnsi="Times New Roman" w:cs="Times New Roman"/>
        </w:rPr>
        <w:t>Komisija pārbauda, vai finanšu piedāvājumā nav aritmētisku kļūdu. Ja Komisija konstatē aritmētiskas kļūdas, tā šīs kļūdas izlabo. Par kļūdu labojumu un laboto piedāvājuma summu tiek paziņots pretendentam, kura pieļautās kļūdas labotas. Vērtējot finanšu piedāvājumu, Komisija ņem vērā labojumus</w:t>
      </w:r>
    </w:p>
    <w:p w14:paraId="049A5FEF" w14:textId="3BA8453C" w:rsidR="00B64091" w:rsidRPr="00547770" w:rsidRDefault="00F24F4D" w:rsidP="00E11738">
      <w:pPr>
        <w:pStyle w:val="Sarakstarindkopa"/>
        <w:numPr>
          <w:ilvl w:val="2"/>
          <w:numId w:val="1"/>
        </w:numPr>
        <w:spacing w:before="60" w:after="0" w:line="240" w:lineRule="auto"/>
        <w:ind w:left="1004"/>
        <w:contextualSpacing w:val="0"/>
        <w:jc w:val="both"/>
        <w:rPr>
          <w:rFonts w:ascii="Times New Roman" w:hAnsi="Times New Roman" w:cs="Times New Roman"/>
        </w:rPr>
      </w:pPr>
      <w:r w:rsidRPr="00547770">
        <w:rPr>
          <w:rFonts w:ascii="Times New Roman" w:hAnsi="Times New Roman" w:cs="Times New Roman"/>
        </w:rPr>
        <w:t>Ja pretendenta piedāvātā cena šķiet nepamatoti zema, Komisija rīkojas saskaņā ar PIL 53. panta prasībām, pieprasot paskaidrojumus un izvērtējot tos pirms lēmuma pieņemšanas.</w:t>
      </w:r>
    </w:p>
    <w:p w14:paraId="44D39256" w14:textId="7EADE379" w:rsidR="006037D8" w:rsidRPr="00547770" w:rsidRDefault="006037D8"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b/>
          <w:bCs/>
          <w:i/>
          <w:iCs/>
        </w:rPr>
      </w:pPr>
      <w:r w:rsidRPr="00547770">
        <w:rPr>
          <w:rFonts w:ascii="Times New Roman" w:hAnsi="Times New Roman" w:cs="Times New Roman"/>
          <w:b/>
          <w:bCs/>
          <w:i/>
          <w:iCs/>
        </w:rPr>
        <w:t>Saimnieciskā izdevīguma noteikšana</w:t>
      </w:r>
    </w:p>
    <w:p w14:paraId="487B4C6B" w14:textId="3C8F8B37" w:rsidR="006037D8" w:rsidRPr="00547770" w:rsidRDefault="006C0F29" w:rsidP="00E11738">
      <w:pPr>
        <w:pStyle w:val="Sarakstarindkopa"/>
        <w:numPr>
          <w:ilvl w:val="2"/>
          <w:numId w:val="1"/>
        </w:numPr>
        <w:spacing w:before="60" w:after="0" w:line="240" w:lineRule="auto"/>
        <w:ind w:left="1004"/>
        <w:contextualSpacing w:val="0"/>
        <w:jc w:val="both"/>
        <w:rPr>
          <w:rFonts w:ascii="Times New Roman" w:hAnsi="Times New Roman" w:cs="Times New Roman"/>
        </w:rPr>
      </w:pPr>
      <w:r w:rsidRPr="00547770">
        <w:rPr>
          <w:rFonts w:ascii="Times New Roman" w:hAnsi="Times New Roman" w:cs="Times New Roman"/>
        </w:rPr>
        <w:lastRenderedPageBreak/>
        <w:t>Katra piedāvājuma saimnieciskais izdevīgums tiek noteikts, aprēķinot punktus saskaņā ar šādiem nosacījumiem:</w:t>
      </w:r>
    </w:p>
    <w:tbl>
      <w:tblPr>
        <w:tblStyle w:val="Reatabula"/>
        <w:tblW w:w="9684" w:type="dxa"/>
        <w:tblInd w:w="181" w:type="dxa"/>
        <w:tblLook w:val="04A0" w:firstRow="1" w:lastRow="0" w:firstColumn="1" w:lastColumn="0" w:noHBand="0" w:noVBand="1"/>
      </w:tblPr>
      <w:tblGrid>
        <w:gridCol w:w="1589"/>
        <w:gridCol w:w="6681"/>
        <w:gridCol w:w="1414"/>
      </w:tblGrid>
      <w:tr w:rsidR="009F728D" w:rsidRPr="00547770" w14:paraId="70B1FF4B" w14:textId="77777777" w:rsidTr="00685E75">
        <w:tc>
          <w:tcPr>
            <w:tcW w:w="1589" w:type="dxa"/>
            <w:shd w:val="clear" w:color="auto" w:fill="F2F2F2" w:themeFill="background1" w:themeFillShade="F2"/>
            <w:vAlign w:val="center"/>
          </w:tcPr>
          <w:p w14:paraId="19D032DB" w14:textId="77777777" w:rsidR="009F728D" w:rsidRPr="00547770" w:rsidRDefault="009F728D" w:rsidP="00E11738">
            <w:pPr>
              <w:pStyle w:val="Sarakstarindkopa"/>
              <w:ind w:left="0"/>
              <w:jc w:val="center"/>
              <w:rPr>
                <w:b/>
                <w:bCs/>
                <w:sz w:val="22"/>
                <w:szCs w:val="22"/>
              </w:rPr>
            </w:pPr>
            <w:r w:rsidRPr="00547770">
              <w:rPr>
                <w:b/>
                <w:bCs/>
                <w:sz w:val="22"/>
                <w:szCs w:val="22"/>
              </w:rPr>
              <w:t>Kritērija apzīmējums</w:t>
            </w:r>
          </w:p>
        </w:tc>
        <w:tc>
          <w:tcPr>
            <w:tcW w:w="6681" w:type="dxa"/>
            <w:shd w:val="clear" w:color="auto" w:fill="F2F2F2" w:themeFill="background1" w:themeFillShade="F2"/>
            <w:vAlign w:val="center"/>
          </w:tcPr>
          <w:p w14:paraId="633BC2AA" w14:textId="77777777" w:rsidR="009F728D" w:rsidRPr="00547770" w:rsidRDefault="009F728D" w:rsidP="00E11738">
            <w:pPr>
              <w:pStyle w:val="Sarakstarindkopa"/>
              <w:ind w:left="0"/>
              <w:jc w:val="center"/>
              <w:rPr>
                <w:b/>
                <w:bCs/>
                <w:sz w:val="22"/>
                <w:szCs w:val="22"/>
              </w:rPr>
            </w:pPr>
            <w:r w:rsidRPr="00547770">
              <w:rPr>
                <w:b/>
                <w:bCs/>
                <w:sz w:val="22"/>
                <w:szCs w:val="22"/>
              </w:rPr>
              <w:t>Vērtēšanas kritērijs un punktu piešķiršanas metodika</w:t>
            </w:r>
          </w:p>
        </w:tc>
        <w:tc>
          <w:tcPr>
            <w:tcW w:w="1414" w:type="dxa"/>
            <w:shd w:val="clear" w:color="auto" w:fill="F2F2F2" w:themeFill="background1" w:themeFillShade="F2"/>
            <w:vAlign w:val="center"/>
          </w:tcPr>
          <w:p w14:paraId="06A7DC10" w14:textId="77777777" w:rsidR="009F728D" w:rsidRPr="00547770" w:rsidRDefault="009F728D" w:rsidP="00E11738">
            <w:pPr>
              <w:pStyle w:val="Sarakstarindkopa"/>
              <w:ind w:left="0"/>
              <w:jc w:val="center"/>
              <w:rPr>
                <w:b/>
                <w:bCs/>
                <w:sz w:val="22"/>
                <w:szCs w:val="22"/>
              </w:rPr>
            </w:pPr>
            <w:r w:rsidRPr="00547770">
              <w:rPr>
                <w:b/>
                <w:bCs/>
                <w:sz w:val="22"/>
                <w:szCs w:val="22"/>
              </w:rPr>
              <w:t>Maksimālais punktu skaits</w:t>
            </w:r>
          </w:p>
        </w:tc>
      </w:tr>
      <w:tr w:rsidR="009F728D" w:rsidRPr="00547770" w14:paraId="63936A5B" w14:textId="77777777" w:rsidTr="00685E75">
        <w:trPr>
          <w:trHeight w:val="510"/>
        </w:trPr>
        <w:tc>
          <w:tcPr>
            <w:tcW w:w="1589" w:type="dxa"/>
            <w:vAlign w:val="center"/>
          </w:tcPr>
          <w:p w14:paraId="2543544C" w14:textId="396ECA0A" w:rsidR="009F728D" w:rsidRPr="00547770" w:rsidRDefault="00CE6DA9" w:rsidP="00E11738">
            <w:pPr>
              <w:pStyle w:val="Sarakstarindkopa"/>
              <w:ind w:left="0"/>
              <w:jc w:val="center"/>
              <w:rPr>
                <w:sz w:val="22"/>
                <w:szCs w:val="22"/>
              </w:rPr>
            </w:pPr>
            <w:r w:rsidRPr="00547770">
              <w:rPr>
                <w:sz w:val="22"/>
                <w:szCs w:val="22"/>
              </w:rPr>
              <w:t>K</w:t>
            </w:r>
            <w:r w:rsidR="009F728D" w:rsidRPr="00547770">
              <w:rPr>
                <w:sz w:val="22"/>
                <w:szCs w:val="22"/>
              </w:rPr>
              <w:t>1</w:t>
            </w:r>
          </w:p>
        </w:tc>
        <w:tc>
          <w:tcPr>
            <w:tcW w:w="6681" w:type="dxa"/>
            <w:vAlign w:val="center"/>
          </w:tcPr>
          <w:p w14:paraId="70610DC6" w14:textId="188026B4" w:rsidR="009F728D" w:rsidRPr="00547770" w:rsidRDefault="00685E75" w:rsidP="00685E75">
            <w:pPr>
              <w:rPr>
                <w:sz w:val="22"/>
                <w:szCs w:val="22"/>
              </w:rPr>
            </w:pPr>
            <w:r w:rsidRPr="00547770">
              <w:rPr>
                <w:rFonts w:eastAsia="Times New Roman Bold"/>
                <w:sz w:val="22"/>
                <w:szCs w:val="22"/>
              </w:rPr>
              <w:t>Finanšu piedāvājuma summa</w:t>
            </w:r>
          </w:p>
        </w:tc>
        <w:tc>
          <w:tcPr>
            <w:tcW w:w="1414" w:type="dxa"/>
            <w:vAlign w:val="center"/>
          </w:tcPr>
          <w:p w14:paraId="565A5C4A" w14:textId="4A569038" w:rsidR="009F728D" w:rsidRPr="00547770" w:rsidRDefault="00685E75" w:rsidP="00E11738">
            <w:pPr>
              <w:pStyle w:val="Sarakstarindkopa"/>
              <w:ind w:left="0"/>
              <w:jc w:val="center"/>
              <w:rPr>
                <w:sz w:val="22"/>
                <w:szCs w:val="22"/>
              </w:rPr>
            </w:pPr>
            <w:r w:rsidRPr="00547770">
              <w:rPr>
                <w:sz w:val="22"/>
                <w:szCs w:val="22"/>
              </w:rPr>
              <w:t>80</w:t>
            </w:r>
          </w:p>
        </w:tc>
      </w:tr>
      <w:tr w:rsidR="009F728D" w:rsidRPr="00547770" w14:paraId="75F88034" w14:textId="77777777" w:rsidTr="00685E75">
        <w:trPr>
          <w:trHeight w:val="510"/>
        </w:trPr>
        <w:tc>
          <w:tcPr>
            <w:tcW w:w="1589" w:type="dxa"/>
            <w:vAlign w:val="center"/>
          </w:tcPr>
          <w:p w14:paraId="3C5244B6" w14:textId="28878FB1" w:rsidR="009F728D" w:rsidRPr="00547770" w:rsidRDefault="00CE6DA9" w:rsidP="00E11738">
            <w:pPr>
              <w:pStyle w:val="Sarakstarindkopa"/>
              <w:ind w:left="0"/>
              <w:jc w:val="center"/>
              <w:rPr>
                <w:sz w:val="22"/>
                <w:szCs w:val="22"/>
              </w:rPr>
            </w:pPr>
            <w:r w:rsidRPr="00547770">
              <w:rPr>
                <w:sz w:val="22"/>
                <w:szCs w:val="22"/>
              </w:rPr>
              <w:t>K</w:t>
            </w:r>
            <w:r w:rsidR="009F728D" w:rsidRPr="00547770">
              <w:rPr>
                <w:sz w:val="22"/>
                <w:szCs w:val="22"/>
              </w:rPr>
              <w:t>2</w:t>
            </w:r>
          </w:p>
        </w:tc>
        <w:tc>
          <w:tcPr>
            <w:tcW w:w="6681" w:type="dxa"/>
            <w:vAlign w:val="center"/>
          </w:tcPr>
          <w:p w14:paraId="058F3186" w14:textId="7BDAA206" w:rsidR="009F728D" w:rsidRPr="00547770" w:rsidRDefault="00685E75" w:rsidP="00685E75">
            <w:pPr>
              <w:pStyle w:val="Sarakstarindkopa"/>
              <w:ind w:left="0"/>
              <w:rPr>
                <w:sz w:val="22"/>
                <w:szCs w:val="22"/>
              </w:rPr>
            </w:pPr>
            <w:r w:rsidRPr="00547770">
              <w:rPr>
                <w:sz w:val="22"/>
                <w:szCs w:val="22"/>
              </w:rPr>
              <w:t>Projekta vadības un izpildes organizācijas plāns</w:t>
            </w:r>
          </w:p>
        </w:tc>
        <w:tc>
          <w:tcPr>
            <w:tcW w:w="1414" w:type="dxa"/>
            <w:vAlign w:val="center"/>
          </w:tcPr>
          <w:p w14:paraId="616B8C76" w14:textId="74787C8B" w:rsidR="009F728D" w:rsidRPr="00547770" w:rsidRDefault="00685E75" w:rsidP="00E11738">
            <w:pPr>
              <w:pStyle w:val="Sarakstarindkopa"/>
              <w:ind w:left="0"/>
              <w:jc w:val="center"/>
              <w:rPr>
                <w:sz w:val="22"/>
                <w:szCs w:val="22"/>
              </w:rPr>
            </w:pPr>
            <w:r w:rsidRPr="00547770">
              <w:rPr>
                <w:sz w:val="22"/>
                <w:szCs w:val="22"/>
              </w:rPr>
              <w:t>20</w:t>
            </w:r>
          </w:p>
        </w:tc>
      </w:tr>
      <w:tr w:rsidR="009F728D" w:rsidRPr="00547770" w14:paraId="12424CC8" w14:textId="77777777" w:rsidTr="00685E75">
        <w:trPr>
          <w:trHeight w:val="454"/>
        </w:trPr>
        <w:tc>
          <w:tcPr>
            <w:tcW w:w="1589" w:type="dxa"/>
            <w:vAlign w:val="center"/>
          </w:tcPr>
          <w:p w14:paraId="709F3DD1" w14:textId="77777777" w:rsidR="009F728D" w:rsidRPr="00547770" w:rsidRDefault="009F728D" w:rsidP="00E11738">
            <w:pPr>
              <w:pStyle w:val="Sarakstarindkopa"/>
              <w:ind w:left="0"/>
              <w:jc w:val="center"/>
              <w:rPr>
                <w:sz w:val="22"/>
                <w:szCs w:val="22"/>
              </w:rPr>
            </w:pPr>
          </w:p>
        </w:tc>
        <w:tc>
          <w:tcPr>
            <w:tcW w:w="6681" w:type="dxa"/>
            <w:vAlign w:val="center"/>
          </w:tcPr>
          <w:p w14:paraId="281376EF" w14:textId="77777777" w:rsidR="009F728D" w:rsidRPr="00547770" w:rsidRDefault="009F728D" w:rsidP="00E11738">
            <w:pPr>
              <w:rPr>
                <w:rFonts w:eastAsia="Times New Roman Bold"/>
                <w:b/>
                <w:bCs/>
                <w:sz w:val="22"/>
                <w:szCs w:val="22"/>
              </w:rPr>
            </w:pPr>
            <w:r w:rsidRPr="00547770">
              <w:rPr>
                <w:rFonts w:eastAsia="Times New Roman Bold"/>
                <w:b/>
                <w:bCs/>
                <w:sz w:val="22"/>
                <w:szCs w:val="22"/>
              </w:rPr>
              <w:t>Kopējais maksimāli iegūstamais punktu skaits</w:t>
            </w:r>
          </w:p>
        </w:tc>
        <w:tc>
          <w:tcPr>
            <w:tcW w:w="1414" w:type="dxa"/>
            <w:vAlign w:val="center"/>
          </w:tcPr>
          <w:p w14:paraId="0DC679FB" w14:textId="77777777" w:rsidR="009F728D" w:rsidRPr="00547770" w:rsidRDefault="009F728D" w:rsidP="00E11738">
            <w:pPr>
              <w:pStyle w:val="Sarakstarindkopa"/>
              <w:ind w:left="0"/>
              <w:jc w:val="center"/>
              <w:rPr>
                <w:b/>
                <w:bCs/>
                <w:sz w:val="22"/>
                <w:szCs w:val="22"/>
              </w:rPr>
            </w:pPr>
            <w:r w:rsidRPr="00547770">
              <w:rPr>
                <w:b/>
                <w:bCs/>
                <w:sz w:val="22"/>
                <w:szCs w:val="22"/>
              </w:rPr>
              <w:t>100</w:t>
            </w:r>
          </w:p>
        </w:tc>
      </w:tr>
    </w:tbl>
    <w:p w14:paraId="6F01CFEE" w14:textId="77777777" w:rsidR="00F919DC" w:rsidRPr="00547770" w:rsidRDefault="00F919DC" w:rsidP="00E11738">
      <w:pPr>
        <w:spacing w:before="60" w:after="0" w:line="240" w:lineRule="auto"/>
        <w:ind w:left="284"/>
        <w:jc w:val="both"/>
        <w:rPr>
          <w:rFonts w:ascii="Times New Roman" w:hAnsi="Times New Roman" w:cs="Times New Roman"/>
        </w:rPr>
      </w:pPr>
    </w:p>
    <w:p w14:paraId="3B77AA7D" w14:textId="31110681" w:rsidR="00685E75" w:rsidRPr="00547770" w:rsidRDefault="00685E75" w:rsidP="00094533">
      <w:pPr>
        <w:pStyle w:val="Sarakstarindkopa"/>
        <w:numPr>
          <w:ilvl w:val="2"/>
          <w:numId w:val="1"/>
        </w:numPr>
        <w:spacing w:before="60" w:line="240" w:lineRule="auto"/>
        <w:rPr>
          <w:rFonts w:ascii="Times New Roman" w:hAnsi="Times New Roman" w:cs="Times New Roman"/>
        </w:rPr>
      </w:pPr>
      <w:r w:rsidRPr="00547770">
        <w:rPr>
          <w:rFonts w:ascii="Times New Roman" w:hAnsi="Times New Roman" w:cs="Times New Roman"/>
        </w:rPr>
        <w:t>Punkti par kritēriju K1 tiek aprēķināti pēc formulas:</w:t>
      </w:r>
    </w:p>
    <w:p w14:paraId="598CA9C0" w14:textId="77777777" w:rsidR="00685E75" w:rsidRPr="00547770" w:rsidRDefault="00685E75" w:rsidP="00094533">
      <w:pPr>
        <w:pStyle w:val="Sarakstarindkopa"/>
        <w:spacing w:before="60"/>
        <w:ind w:left="1224"/>
        <w:rPr>
          <w:rFonts w:ascii="Times New Roman" w:hAnsi="Times New Roman" w:cs="Times New Roman"/>
        </w:rPr>
      </w:pPr>
      <w:r w:rsidRPr="00547770">
        <w:rPr>
          <w:rFonts w:ascii="Times New Roman" w:hAnsi="Times New Roman" w:cs="Times New Roman"/>
        </w:rPr>
        <w:t>PK1 = (Czem / Cvērt) × 80</w:t>
      </w:r>
    </w:p>
    <w:p w14:paraId="045902A5" w14:textId="77777777" w:rsidR="00685E75" w:rsidRPr="00547770" w:rsidRDefault="00685E75" w:rsidP="00094533">
      <w:pPr>
        <w:pStyle w:val="Sarakstarindkopa"/>
        <w:spacing w:before="60"/>
        <w:ind w:left="1224"/>
        <w:rPr>
          <w:rFonts w:ascii="Times New Roman" w:hAnsi="Times New Roman" w:cs="Times New Roman"/>
        </w:rPr>
      </w:pPr>
      <w:r w:rsidRPr="00547770">
        <w:rPr>
          <w:rFonts w:ascii="Times New Roman" w:hAnsi="Times New Roman" w:cs="Times New Roman"/>
        </w:rPr>
        <w:t>kur:</w:t>
      </w:r>
    </w:p>
    <w:p w14:paraId="65C729E3" w14:textId="77777777" w:rsidR="00685E75" w:rsidRPr="00547770" w:rsidRDefault="00685E75" w:rsidP="00094533">
      <w:pPr>
        <w:pStyle w:val="Sarakstarindkopa"/>
        <w:numPr>
          <w:ilvl w:val="0"/>
          <w:numId w:val="16"/>
        </w:numPr>
        <w:spacing w:before="60"/>
        <w:rPr>
          <w:rFonts w:ascii="Times New Roman" w:hAnsi="Times New Roman" w:cs="Times New Roman"/>
        </w:rPr>
      </w:pPr>
      <w:r w:rsidRPr="00547770">
        <w:rPr>
          <w:rFonts w:ascii="Times New Roman" w:hAnsi="Times New Roman" w:cs="Times New Roman"/>
        </w:rPr>
        <w:t xml:space="preserve">PK1 – pretendentam piešķiramais punktu skaits; </w:t>
      </w:r>
    </w:p>
    <w:p w14:paraId="249EE147" w14:textId="77777777" w:rsidR="00685E75" w:rsidRPr="00547770" w:rsidRDefault="00685E75" w:rsidP="00094533">
      <w:pPr>
        <w:pStyle w:val="Sarakstarindkopa"/>
        <w:numPr>
          <w:ilvl w:val="0"/>
          <w:numId w:val="16"/>
        </w:numPr>
        <w:spacing w:before="60"/>
        <w:rPr>
          <w:rFonts w:ascii="Times New Roman" w:hAnsi="Times New Roman" w:cs="Times New Roman"/>
        </w:rPr>
      </w:pPr>
      <w:r w:rsidRPr="00547770">
        <w:rPr>
          <w:rFonts w:ascii="Times New Roman" w:hAnsi="Times New Roman" w:cs="Times New Roman"/>
        </w:rPr>
        <w:t xml:space="preserve">Czem – zemākā piedāvātā cena; </w:t>
      </w:r>
    </w:p>
    <w:p w14:paraId="7E352546" w14:textId="77777777" w:rsidR="00685E75" w:rsidRPr="00547770" w:rsidRDefault="00685E75" w:rsidP="00094533">
      <w:pPr>
        <w:pStyle w:val="Sarakstarindkopa"/>
        <w:numPr>
          <w:ilvl w:val="0"/>
          <w:numId w:val="16"/>
        </w:numPr>
        <w:spacing w:before="60"/>
        <w:rPr>
          <w:rFonts w:ascii="Times New Roman" w:hAnsi="Times New Roman" w:cs="Times New Roman"/>
        </w:rPr>
      </w:pPr>
      <w:r w:rsidRPr="00547770">
        <w:rPr>
          <w:rFonts w:ascii="Times New Roman" w:hAnsi="Times New Roman" w:cs="Times New Roman"/>
        </w:rPr>
        <w:t>Cvērt – vērtējamā pretendenta piedāvātā cena.</w:t>
      </w:r>
    </w:p>
    <w:p w14:paraId="540910C2" w14:textId="7F726AB3" w:rsidR="00971892" w:rsidRPr="00547770" w:rsidRDefault="00971892" w:rsidP="00094533">
      <w:pPr>
        <w:pStyle w:val="Sarakstarindkopa"/>
        <w:numPr>
          <w:ilvl w:val="2"/>
          <w:numId w:val="1"/>
        </w:numPr>
        <w:spacing w:before="60" w:line="240" w:lineRule="auto"/>
        <w:rPr>
          <w:rFonts w:ascii="Times New Roman" w:hAnsi="Times New Roman" w:cs="Times New Roman"/>
        </w:rPr>
      </w:pPr>
      <w:r w:rsidRPr="00547770">
        <w:rPr>
          <w:rFonts w:ascii="Times New Roman" w:hAnsi="Times New Roman" w:cs="Times New Roman"/>
        </w:rPr>
        <w:t>Punktu skaits par kritēriju K2 tiek noteikts saskaņā ar pielikumu "</w:t>
      </w:r>
      <w:r w:rsidRPr="00547770">
        <w:rPr>
          <w:rFonts w:ascii="Times New Roman" w:hAnsi="Times New Roman" w:cs="Times New Roman"/>
          <w:i/>
          <w:iCs/>
        </w:rPr>
        <w:t>Tehniskā piedāvājuma sagatavošanas un vērtēšanas nosacījumi</w:t>
      </w:r>
      <w:r w:rsidRPr="00547770">
        <w:rPr>
          <w:rFonts w:ascii="Times New Roman" w:hAnsi="Times New Roman" w:cs="Times New Roman"/>
        </w:rPr>
        <w:t>".</w:t>
      </w:r>
    </w:p>
    <w:p w14:paraId="5A6F26CB" w14:textId="5BF4A920" w:rsidR="000E039D" w:rsidRPr="00547770" w:rsidRDefault="000E039D" w:rsidP="00094533">
      <w:pPr>
        <w:pStyle w:val="Sarakstarindkopa"/>
        <w:numPr>
          <w:ilvl w:val="2"/>
          <w:numId w:val="1"/>
        </w:numPr>
        <w:spacing w:before="60" w:line="240" w:lineRule="auto"/>
        <w:rPr>
          <w:rFonts w:ascii="Times New Roman" w:hAnsi="Times New Roman" w:cs="Times New Roman"/>
        </w:rPr>
      </w:pPr>
      <w:r w:rsidRPr="00547770">
        <w:rPr>
          <w:rFonts w:ascii="Times New Roman" w:eastAsia="Calibri" w:hAnsi="Times New Roman" w:cs="Times New Roman"/>
        </w:rPr>
        <w:t>Punktu skaits tiek aprēķināts ar precizitāti divas zīmes aiz komata.</w:t>
      </w:r>
    </w:p>
    <w:p w14:paraId="26AAD4ED" w14:textId="359B63F6" w:rsidR="00685E75" w:rsidRPr="00547770" w:rsidRDefault="000E039D" w:rsidP="00094533">
      <w:pPr>
        <w:pStyle w:val="Sarakstarindkopa"/>
        <w:numPr>
          <w:ilvl w:val="2"/>
          <w:numId w:val="1"/>
        </w:numPr>
        <w:spacing w:before="60" w:line="240" w:lineRule="auto"/>
        <w:rPr>
          <w:rFonts w:ascii="Times New Roman" w:hAnsi="Times New Roman" w:cs="Times New Roman"/>
        </w:rPr>
      </w:pPr>
      <w:r w:rsidRPr="00547770">
        <w:rPr>
          <w:rFonts w:ascii="Times New Roman" w:hAnsi="Times New Roman" w:cs="Times New Roman"/>
        </w:rPr>
        <w:t>Ja punktu aprēķinā rodas situācija, kad dalīšana būtu jāveic ar nulli, dalītāja vērtības vietā izmanto skaitli 0,0001 (viena desmittūkstošā daļa).</w:t>
      </w:r>
    </w:p>
    <w:p w14:paraId="69C1003B" w14:textId="2CDE15DA" w:rsidR="000E039D" w:rsidRPr="00547770" w:rsidRDefault="000E039D" w:rsidP="00094533">
      <w:pPr>
        <w:pStyle w:val="Sarakstarindkopa"/>
        <w:numPr>
          <w:ilvl w:val="2"/>
          <w:numId w:val="1"/>
        </w:numPr>
        <w:spacing w:before="60" w:line="240" w:lineRule="auto"/>
        <w:rPr>
          <w:rFonts w:ascii="Times New Roman" w:hAnsi="Times New Roman" w:cs="Times New Roman"/>
        </w:rPr>
      </w:pPr>
      <w:r w:rsidRPr="00547770">
        <w:rPr>
          <w:rFonts w:ascii="Times New Roman" w:hAnsi="Times New Roman" w:cs="Times New Roman"/>
        </w:rPr>
        <w:t>Katram pretendentam piešķiramo punktu skaits tiek aprēķināts kā visu kritēriju punktu summa</w:t>
      </w:r>
      <w:r w:rsidR="00E56CBD" w:rsidRPr="00547770">
        <w:rPr>
          <w:rFonts w:ascii="Times New Roman" w:hAnsi="Times New Roman" w:cs="Times New Roman"/>
        </w:rPr>
        <w:t xml:space="preserve">: </w:t>
      </w:r>
      <w:r w:rsidR="00971892" w:rsidRPr="00547770">
        <w:rPr>
          <w:rFonts w:ascii="Times New Roman" w:hAnsi="Times New Roman" w:cs="Times New Roman"/>
        </w:rPr>
        <w:t>Pkop = PK1 + PK2</w:t>
      </w:r>
    </w:p>
    <w:p w14:paraId="2044801B" w14:textId="7D61DCCB" w:rsidR="000E039D" w:rsidRPr="00547770" w:rsidRDefault="000E039D" w:rsidP="00094533">
      <w:pPr>
        <w:pStyle w:val="Sarakstarindkopa"/>
        <w:numPr>
          <w:ilvl w:val="2"/>
          <w:numId w:val="1"/>
        </w:numPr>
        <w:spacing w:before="60" w:line="240" w:lineRule="auto"/>
        <w:rPr>
          <w:rFonts w:ascii="Times New Roman" w:hAnsi="Times New Roman" w:cs="Times New Roman"/>
        </w:rPr>
      </w:pPr>
      <w:r w:rsidRPr="00547770">
        <w:rPr>
          <w:rFonts w:ascii="Times New Roman" w:hAnsi="Times New Roman" w:cs="Times New Roman"/>
        </w:rPr>
        <w:t xml:space="preserve">Maksimāli iespējams saņemt </w:t>
      </w:r>
      <w:r w:rsidRPr="00547770">
        <w:rPr>
          <w:rFonts w:ascii="Times New Roman" w:hAnsi="Times New Roman" w:cs="Times New Roman"/>
          <w:b/>
          <w:bCs/>
          <w:i/>
          <w:iCs/>
        </w:rPr>
        <w:t>100 punktus</w:t>
      </w:r>
      <w:r w:rsidRPr="00547770">
        <w:rPr>
          <w:rFonts w:ascii="Times New Roman" w:hAnsi="Times New Roman" w:cs="Times New Roman"/>
        </w:rPr>
        <w:t>.</w:t>
      </w:r>
    </w:p>
    <w:p w14:paraId="5D5AAD40" w14:textId="77777777" w:rsidR="000E039D" w:rsidRPr="00547770" w:rsidRDefault="000E039D" w:rsidP="00094533">
      <w:pPr>
        <w:pStyle w:val="Sarakstarindkopa"/>
        <w:numPr>
          <w:ilvl w:val="2"/>
          <w:numId w:val="1"/>
        </w:numPr>
        <w:spacing w:before="60" w:line="240" w:lineRule="auto"/>
        <w:rPr>
          <w:rFonts w:ascii="Times New Roman" w:hAnsi="Times New Roman" w:cs="Times New Roman"/>
        </w:rPr>
      </w:pPr>
      <w:r w:rsidRPr="00547770">
        <w:rPr>
          <w:rFonts w:ascii="Times New Roman" w:hAnsi="Times New Roman" w:cs="Times New Roman"/>
        </w:rPr>
        <w:t xml:space="preserve">Par saimnieciski izdevīgāko piedāvājumu tiek atzīts piedāvājums ar </w:t>
      </w:r>
      <w:r w:rsidRPr="00547770">
        <w:rPr>
          <w:rFonts w:ascii="Times New Roman" w:hAnsi="Times New Roman" w:cs="Times New Roman"/>
          <w:b/>
          <w:bCs/>
          <w:i/>
          <w:iCs/>
        </w:rPr>
        <w:t>lielāko kopējo punktu skaitu.</w:t>
      </w:r>
    </w:p>
    <w:p w14:paraId="417623EF" w14:textId="709019D7" w:rsidR="00F919DC" w:rsidRPr="00547770" w:rsidRDefault="00E40B9A" w:rsidP="00094533">
      <w:pPr>
        <w:pStyle w:val="Sarakstarindkopa"/>
        <w:numPr>
          <w:ilvl w:val="2"/>
          <w:numId w:val="1"/>
        </w:numPr>
        <w:spacing w:before="60" w:line="240" w:lineRule="auto"/>
        <w:rPr>
          <w:rFonts w:ascii="Times New Roman" w:hAnsi="Times New Roman" w:cs="Times New Roman"/>
        </w:rPr>
      </w:pPr>
      <w:r w:rsidRPr="00547770">
        <w:rPr>
          <w:rFonts w:ascii="Times New Roman" w:eastAsia="Times New Roman" w:hAnsi="Times New Roman" w:cs="Times New Roman"/>
          <w:lang w:eastAsia="lv-LV"/>
        </w:rPr>
        <w:t>Ja vismaz divu pretendentu piedāvājumi ieguvuši vienādu punktu skaitu, tad izšķirošais ir K1 kritērijs - “</w:t>
      </w:r>
      <w:r w:rsidR="00971892" w:rsidRPr="00547770">
        <w:rPr>
          <w:rFonts w:ascii="Times New Roman" w:eastAsia="Times New Roman" w:hAnsi="Times New Roman" w:cs="Times New Roman"/>
          <w:i/>
          <w:iCs/>
          <w:lang w:eastAsia="lv-LV"/>
        </w:rPr>
        <w:t>Finanšu piedāvājuma summa</w:t>
      </w:r>
      <w:r w:rsidRPr="00547770">
        <w:rPr>
          <w:rFonts w:ascii="Times New Roman" w:eastAsia="Times New Roman" w:hAnsi="Times New Roman" w:cs="Times New Roman"/>
          <w:lang w:eastAsia="lv-LV"/>
        </w:rPr>
        <w:t>”. Piedāvājums, kurš ieguvis lielāko punktu skaitu kritērijā “</w:t>
      </w:r>
      <w:r w:rsidRPr="00547770">
        <w:rPr>
          <w:rFonts w:ascii="Times New Roman" w:eastAsia="Times New Roman" w:hAnsi="Times New Roman" w:cs="Times New Roman"/>
          <w:i/>
          <w:iCs/>
          <w:lang w:eastAsia="lv-LV"/>
        </w:rPr>
        <w:t>finanšu piedāvājums</w:t>
      </w:r>
      <w:r w:rsidRPr="00547770">
        <w:rPr>
          <w:rFonts w:ascii="Times New Roman" w:eastAsia="Times New Roman" w:hAnsi="Times New Roman" w:cs="Times New Roman"/>
          <w:lang w:eastAsia="lv-LV"/>
        </w:rPr>
        <w:t>”, tiek uzskatīts par saimnieciski izdevīgāko no vienādu punktu skaitu ieguvušajiem piedāvājumiem</w:t>
      </w:r>
      <w:r w:rsidR="000E039D" w:rsidRPr="00547770">
        <w:rPr>
          <w:rFonts w:ascii="Times New Roman" w:hAnsi="Times New Roman" w:cs="Times New Roman"/>
        </w:rPr>
        <w:t>.</w:t>
      </w:r>
    </w:p>
    <w:p w14:paraId="47142779" w14:textId="77777777" w:rsidR="00094533" w:rsidRPr="00547770" w:rsidRDefault="00E40B9A" w:rsidP="00094533">
      <w:pPr>
        <w:pStyle w:val="Sarakstarindkopa"/>
        <w:numPr>
          <w:ilvl w:val="2"/>
          <w:numId w:val="1"/>
        </w:numPr>
        <w:spacing w:before="60" w:line="240" w:lineRule="auto"/>
        <w:rPr>
          <w:rFonts w:ascii="Times New Roman" w:hAnsi="Times New Roman" w:cs="Times New Roman"/>
        </w:rPr>
      </w:pPr>
      <w:r w:rsidRPr="00547770">
        <w:rPr>
          <w:rFonts w:ascii="Times New Roman" w:eastAsia="Times New Roman" w:hAnsi="Times New Roman" w:cs="Times New Roman"/>
          <w:lang w:eastAsia="lv-LV"/>
        </w:rPr>
        <w:t>Ja vismaz divu piedāvājumu iegūtais punktu skaits ir vienāds un arī izšķirošajā kritērijā iegūtais punktu skaits ir vienāds, tad tiek rīkota izloze.</w:t>
      </w:r>
    </w:p>
    <w:p w14:paraId="6F20FFE2" w14:textId="34EB6F28" w:rsidR="00E26CA7" w:rsidRPr="00547770" w:rsidRDefault="000E039D" w:rsidP="00094533">
      <w:pPr>
        <w:pStyle w:val="Sarakstarindkopa"/>
        <w:numPr>
          <w:ilvl w:val="2"/>
          <w:numId w:val="1"/>
        </w:numPr>
        <w:spacing w:before="60" w:line="240" w:lineRule="auto"/>
        <w:rPr>
          <w:rFonts w:ascii="Times New Roman" w:hAnsi="Times New Roman" w:cs="Times New Roman"/>
        </w:rPr>
      </w:pPr>
      <w:r w:rsidRPr="00547770">
        <w:rPr>
          <w:rFonts w:ascii="Times New Roman" w:hAnsi="Times New Roman" w:cs="Times New Roman"/>
        </w:rPr>
        <w:t>Pēc saimnieciskā izdevīguma aprēķina komisija nosaka pretendentu, kuram būtu piešķiramas līguma slēgšanas tiesības.</w:t>
      </w:r>
    </w:p>
    <w:p w14:paraId="52611036" w14:textId="1864FFFF" w:rsidR="00E26CA7" w:rsidRPr="00547770" w:rsidRDefault="001A419E" w:rsidP="00094533">
      <w:pPr>
        <w:pStyle w:val="Sarakstarindkopa"/>
        <w:numPr>
          <w:ilvl w:val="1"/>
          <w:numId w:val="1"/>
        </w:numPr>
        <w:spacing w:before="60" w:after="0" w:line="240" w:lineRule="auto"/>
        <w:ind w:left="357" w:hanging="357"/>
        <w:contextualSpacing w:val="0"/>
        <w:jc w:val="both"/>
        <w:rPr>
          <w:rFonts w:ascii="Times New Roman" w:hAnsi="Times New Roman" w:cs="Times New Roman"/>
        </w:rPr>
      </w:pPr>
      <w:r w:rsidRPr="00547770">
        <w:rPr>
          <w:rFonts w:ascii="Times New Roman" w:hAnsi="Times New Roman" w:cs="Times New Roman"/>
          <w:b/>
          <w:bCs/>
          <w:i/>
          <w:iCs/>
        </w:rPr>
        <w:t>Līguma slēgšanas tiesības</w:t>
      </w:r>
      <w:r w:rsidRPr="00547770">
        <w:rPr>
          <w:rFonts w:ascii="Times New Roman" w:hAnsi="Times New Roman" w:cs="Times New Roman"/>
        </w:rPr>
        <w:t xml:space="preserve"> tiek piešķirtas pretendentam, kura piedāvājums ir saimnieciski izdevīgākais un kurš atbilst visām nolikuma prasībām.</w:t>
      </w:r>
    </w:p>
    <w:p w14:paraId="41A1A49C" w14:textId="75BD8C0F" w:rsidR="0030252A" w:rsidRPr="00547770" w:rsidRDefault="0030252A"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547770">
        <w:rPr>
          <w:rFonts w:ascii="Times New Roman" w:hAnsi="Times New Roman" w:cs="Times New Roman"/>
        </w:rPr>
        <w:t>Pretendents, kas iesniedzis nepatiesas ziņas, tiek izslēgts no dalības iepirkumā.</w:t>
      </w:r>
    </w:p>
    <w:p w14:paraId="337074D9" w14:textId="5D85E7B5" w:rsidR="0030252A" w:rsidRPr="00547770" w:rsidRDefault="00E514EF"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547770">
        <w:rPr>
          <w:rFonts w:ascii="Times New Roman" w:hAnsi="Times New Roman" w:cs="Times New Roman"/>
        </w:rPr>
        <w:t xml:space="preserve"> </w:t>
      </w:r>
      <w:r w:rsidR="0030252A" w:rsidRPr="00547770">
        <w:rPr>
          <w:rFonts w:ascii="Times New Roman" w:hAnsi="Times New Roman" w:cs="Times New Roman"/>
        </w:rPr>
        <w:t>Komisija ir tiesīga:</w:t>
      </w:r>
    </w:p>
    <w:p w14:paraId="0B28247E" w14:textId="77777777" w:rsidR="007714CA" w:rsidRPr="00547770" w:rsidRDefault="0076371F" w:rsidP="00E11738">
      <w:pPr>
        <w:pStyle w:val="Sarakstarindkopa"/>
        <w:numPr>
          <w:ilvl w:val="2"/>
          <w:numId w:val="1"/>
        </w:numPr>
        <w:spacing w:before="60" w:after="0" w:line="240" w:lineRule="auto"/>
        <w:ind w:left="908" w:hanging="624"/>
        <w:contextualSpacing w:val="0"/>
        <w:jc w:val="both"/>
        <w:rPr>
          <w:rFonts w:ascii="Times New Roman" w:hAnsi="Times New Roman" w:cs="Times New Roman"/>
        </w:rPr>
      </w:pPr>
      <w:r w:rsidRPr="00547770">
        <w:rPr>
          <w:rFonts w:ascii="Times New Roman" w:hAnsi="Times New Roman" w:cs="Times New Roman"/>
          <w:color w:val="000000" w:themeColor="text1"/>
          <w:lang w:eastAsia="lv-LV"/>
        </w:rPr>
        <w:t>Jebkurā piedāvājumu vērtēšanas posmā n</w:t>
      </w:r>
      <w:r w:rsidR="0030252A" w:rsidRPr="00547770">
        <w:rPr>
          <w:rFonts w:ascii="Times New Roman" w:hAnsi="Times New Roman" w:cs="Times New Roman"/>
          <w:color w:val="000000" w:themeColor="text1"/>
          <w:lang w:eastAsia="lv-LV"/>
        </w:rPr>
        <w:t xml:space="preserve">oraidīt </w:t>
      </w:r>
      <w:r w:rsidR="0030252A" w:rsidRPr="00547770">
        <w:rPr>
          <w:rFonts w:ascii="Times New Roman" w:hAnsi="Times New Roman" w:cs="Times New Roman"/>
          <w:color w:val="000000" w:themeColor="text1"/>
        </w:rPr>
        <w:t xml:space="preserve">pretendenta piedāvājumu, ja </w:t>
      </w:r>
      <w:r w:rsidRPr="00547770">
        <w:rPr>
          <w:rFonts w:ascii="Times New Roman" w:hAnsi="Times New Roman" w:cs="Times New Roman"/>
          <w:color w:val="000000" w:themeColor="text1"/>
        </w:rPr>
        <w:t xml:space="preserve">pēc piedāvājumu atvēršanas </w:t>
      </w:r>
      <w:r w:rsidR="0030252A" w:rsidRPr="00547770">
        <w:rPr>
          <w:rFonts w:ascii="Times New Roman" w:hAnsi="Times New Roman" w:cs="Times New Roman"/>
          <w:color w:val="000000" w:themeColor="text1"/>
        </w:rPr>
        <w:t>pretendents maina piedāvājumā norādīto informāciju;</w:t>
      </w:r>
    </w:p>
    <w:p w14:paraId="46BAC92F" w14:textId="675AC0A4" w:rsidR="0030252A" w:rsidRPr="00547770" w:rsidRDefault="0030252A" w:rsidP="00E11738">
      <w:pPr>
        <w:pStyle w:val="Sarakstarindkopa"/>
        <w:numPr>
          <w:ilvl w:val="2"/>
          <w:numId w:val="1"/>
        </w:numPr>
        <w:spacing w:before="60" w:after="0" w:line="240" w:lineRule="auto"/>
        <w:ind w:left="908" w:hanging="624"/>
        <w:contextualSpacing w:val="0"/>
        <w:jc w:val="both"/>
        <w:rPr>
          <w:rFonts w:ascii="Times New Roman" w:hAnsi="Times New Roman" w:cs="Times New Roman"/>
        </w:rPr>
      </w:pPr>
      <w:r w:rsidRPr="00547770">
        <w:rPr>
          <w:rFonts w:ascii="Times New Roman" w:hAnsi="Times New Roman" w:cs="Times New Roman"/>
        </w:rPr>
        <w:t xml:space="preserve">Neizvēlēties nevienu no piedāvājumiem, ja tie pārsniedz šim nolūkam </w:t>
      </w:r>
      <w:r w:rsidR="00094533" w:rsidRPr="00547770">
        <w:rPr>
          <w:rFonts w:ascii="Times New Roman" w:hAnsi="Times New Roman" w:cs="Times New Roman"/>
        </w:rPr>
        <w:t>piešķirto finansējumu</w:t>
      </w:r>
      <w:r w:rsidRPr="00547770">
        <w:rPr>
          <w:rFonts w:ascii="Times New Roman" w:hAnsi="Times New Roman" w:cs="Times New Roman"/>
        </w:rPr>
        <w:t>.</w:t>
      </w:r>
    </w:p>
    <w:p w14:paraId="1CAAAD3C" w14:textId="77777777" w:rsidR="00132528" w:rsidRPr="00547770" w:rsidRDefault="00145DEE" w:rsidP="00094533">
      <w:pPr>
        <w:pStyle w:val="Sarakstarindkopa"/>
        <w:numPr>
          <w:ilvl w:val="1"/>
          <w:numId w:val="1"/>
        </w:numPr>
        <w:spacing w:before="60" w:after="0" w:line="240" w:lineRule="auto"/>
        <w:ind w:left="624" w:hanging="624"/>
        <w:contextualSpacing w:val="0"/>
        <w:jc w:val="both"/>
        <w:rPr>
          <w:rFonts w:ascii="Times New Roman" w:hAnsi="Times New Roman" w:cs="Times New Roman"/>
        </w:rPr>
      </w:pPr>
      <w:r w:rsidRPr="00547770">
        <w:rPr>
          <w:rFonts w:ascii="Times New Roman" w:hAnsi="Times New Roman" w:cs="Times New Roman"/>
          <w:color w:val="000000"/>
        </w:rPr>
        <w:t xml:space="preserve">Ja </w:t>
      </w:r>
      <w:r w:rsidR="00132528" w:rsidRPr="00547770">
        <w:rPr>
          <w:rFonts w:ascii="Times New Roman" w:hAnsi="Times New Roman" w:cs="Times New Roman"/>
          <w:color w:val="000000"/>
        </w:rPr>
        <w:t>iepirkumā</w:t>
      </w:r>
      <w:r w:rsidRPr="00547770">
        <w:rPr>
          <w:rFonts w:ascii="Times New Roman" w:hAnsi="Times New Roman" w:cs="Times New Roman"/>
          <w:color w:val="000000"/>
        </w:rPr>
        <w:t xml:space="preserve"> nav iesniegti piedāvājumi vai arī visi iesniegtie piedāvājumi neatbilst nolikuma prasībām, Komisija pieņem lēmumu izbeigt </w:t>
      </w:r>
      <w:r w:rsidR="00132528" w:rsidRPr="00547770">
        <w:rPr>
          <w:rFonts w:ascii="Times New Roman" w:hAnsi="Times New Roman" w:cs="Times New Roman"/>
          <w:color w:val="000000"/>
        </w:rPr>
        <w:t>iepirkumu bez rezultāta</w:t>
      </w:r>
      <w:r w:rsidRPr="00547770">
        <w:rPr>
          <w:rFonts w:ascii="Times New Roman" w:hAnsi="Times New Roman" w:cs="Times New Roman"/>
          <w:color w:val="000000"/>
        </w:rPr>
        <w:t>.</w:t>
      </w:r>
    </w:p>
    <w:p w14:paraId="185832FB" w14:textId="67B756F2" w:rsidR="001A2DCF" w:rsidRPr="00547770" w:rsidRDefault="00F91913" w:rsidP="00E11738">
      <w:pPr>
        <w:pStyle w:val="Sarakstarindkopa"/>
        <w:numPr>
          <w:ilvl w:val="1"/>
          <w:numId w:val="1"/>
        </w:numPr>
        <w:spacing w:before="60" w:after="0" w:line="240" w:lineRule="auto"/>
        <w:ind w:left="624" w:hanging="624"/>
        <w:contextualSpacing w:val="0"/>
        <w:jc w:val="both"/>
        <w:rPr>
          <w:rFonts w:ascii="Times New Roman" w:hAnsi="Times New Roman" w:cs="Times New Roman"/>
        </w:rPr>
      </w:pPr>
      <w:r w:rsidRPr="00547770">
        <w:rPr>
          <w:rFonts w:ascii="Times New Roman" w:hAnsi="Times New Roman" w:cs="Times New Roman"/>
        </w:rPr>
        <w:t xml:space="preserve">Ja pretendents, kura piedāvājums izvēlēts </w:t>
      </w:r>
      <w:r w:rsidR="001A2DCF" w:rsidRPr="00547770">
        <w:rPr>
          <w:rFonts w:ascii="Times New Roman" w:hAnsi="Times New Roman" w:cs="Times New Roman"/>
        </w:rPr>
        <w:t>līguma</w:t>
      </w:r>
      <w:r w:rsidRPr="00547770">
        <w:rPr>
          <w:rFonts w:ascii="Times New Roman" w:hAnsi="Times New Roman" w:cs="Times New Roman"/>
        </w:rPr>
        <w:t xml:space="preserve"> slēgšanai, atsakās slēgt </w:t>
      </w:r>
      <w:r w:rsidR="001A2DCF" w:rsidRPr="00547770">
        <w:rPr>
          <w:rFonts w:ascii="Times New Roman" w:hAnsi="Times New Roman" w:cs="Times New Roman"/>
        </w:rPr>
        <w:t>līgumu</w:t>
      </w:r>
      <w:r w:rsidRPr="00547770">
        <w:rPr>
          <w:rFonts w:ascii="Times New Roman" w:hAnsi="Times New Roman" w:cs="Times New Roman"/>
        </w:rPr>
        <w:t xml:space="preserve"> vai </w:t>
      </w:r>
      <w:r w:rsidR="001A2DCF" w:rsidRPr="00547770">
        <w:rPr>
          <w:rFonts w:ascii="Times New Roman" w:hAnsi="Times New Roman" w:cs="Times New Roman"/>
        </w:rPr>
        <w:t>līgums</w:t>
      </w:r>
      <w:r w:rsidR="00C14209" w:rsidRPr="00547770">
        <w:rPr>
          <w:rFonts w:ascii="Times New Roman" w:hAnsi="Times New Roman" w:cs="Times New Roman"/>
        </w:rPr>
        <w:t xml:space="preserve"> netiek parakstīts piecu darbdienu laikā no </w:t>
      </w:r>
      <w:r w:rsidR="001A419E" w:rsidRPr="00547770">
        <w:rPr>
          <w:rFonts w:ascii="Times New Roman" w:hAnsi="Times New Roman" w:cs="Times New Roman"/>
        </w:rPr>
        <w:t>P</w:t>
      </w:r>
      <w:r w:rsidR="00C14209" w:rsidRPr="00547770">
        <w:rPr>
          <w:rFonts w:ascii="Times New Roman" w:hAnsi="Times New Roman" w:cs="Times New Roman"/>
        </w:rPr>
        <w:t>asūtītāja nosūtītā uzaicinājuma to parakstīt</w:t>
      </w:r>
      <w:r w:rsidRPr="00547770">
        <w:rPr>
          <w:rFonts w:ascii="Times New Roman" w:hAnsi="Times New Roman" w:cs="Times New Roman"/>
        </w:rPr>
        <w:t xml:space="preserve">, Komisija ir tiesīga pieņemt lēmumu par </w:t>
      </w:r>
      <w:r w:rsidR="001A2DCF" w:rsidRPr="00547770">
        <w:rPr>
          <w:rFonts w:ascii="Times New Roman" w:hAnsi="Times New Roman" w:cs="Times New Roman"/>
        </w:rPr>
        <w:t>līguma</w:t>
      </w:r>
      <w:r w:rsidRPr="00547770">
        <w:rPr>
          <w:rFonts w:ascii="Times New Roman" w:hAnsi="Times New Roman" w:cs="Times New Roman"/>
        </w:rPr>
        <w:t xml:space="preserve"> slēgšanu ar nākamo pretendentu, kura piedāvājums ir </w:t>
      </w:r>
      <w:r w:rsidR="00375F75" w:rsidRPr="00547770">
        <w:rPr>
          <w:rFonts w:ascii="Times New Roman" w:hAnsi="Times New Roman" w:cs="Times New Roman"/>
        </w:rPr>
        <w:t>atbilstošākais</w:t>
      </w:r>
      <w:r w:rsidRPr="00547770">
        <w:rPr>
          <w:rFonts w:ascii="Times New Roman" w:hAnsi="Times New Roman" w:cs="Times New Roman"/>
        </w:rPr>
        <w:t xml:space="preserve">, vai pārtraukt </w:t>
      </w:r>
      <w:r w:rsidR="001A2DCF" w:rsidRPr="00547770">
        <w:rPr>
          <w:rFonts w:ascii="Times New Roman" w:hAnsi="Times New Roman" w:cs="Times New Roman"/>
        </w:rPr>
        <w:t>i</w:t>
      </w:r>
      <w:r w:rsidRPr="00547770">
        <w:rPr>
          <w:rFonts w:ascii="Times New Roman" w:hAnsi="Times New Roman" w:cs="Times New Roman"/>
        </w:rPr>
        <w:t>epirkumu, neizvēloties nevienu piedāvājumu</w:t>
      </w:r>
      <w:r w:rsidR="00375F75" w:rsidRPr="00547770">
        <w:rPr>
          <w:rFonts w:ascii="Times New Roman" w:hAnsi="Times New Roman" w:cs="Times New Roman"/>
        </w:rPr>
        <w:t>.</w:t>
      </w:r>
    </w:p>
    <w:p w14:paraId="70CBD415" w14:textId="1EF31088" w:rsidR="008E6F11" w:rsidRPr="00547770" w:rsidRDefault="00401E46" w:rsidP="00E11738">
      <w:pPr>
        <w:pStyle w:val="Sarakstarindkopa"/>
        <w:numPr>
          <w:ilvl w:val="1"/>
          <w:numId w:val="1"/>
        </w:numPr>
        <w:spacing w:before="60" w:after="0" w:line="240" w:lineRule="auto"/>
        <w:ind w:left="624" w:hanging="624"/>
        <w:contextualSpacing w:val="0"/>
        <w:jc w:val="both"/>
        <w:rPr>
          <w:rFonts w:ascii="Times New Roman" w:hAnsi="Times New Roman" w:cs="Times New Roman"/>
        </w:rPr>
      </w:pPr>
      <w:r w:rsidRPr="00547770">
        <w:rPr>
          <w:rFonts w:ascii="Times New Roman" w:hAnsi="Times New Roman" w:cs="Times New Roman"/>
        </w:rPr>
        <w:t xml:space="preserve">Ja pieņemts lēmums slēgt </w:t>
      </w:r>
      <w:r w:rsidR="001A2DCF" w:rsidRPr="00547770">
        <w:rPr>
          <w:rFonts w:ascii="Times New Roman" w:hAnsi="Times New Roman" w:cs="Times New Roman"/>
        </w:rPr>
        <w:t>līgumu</w:t>
      </w:r>
      <w:r w:rsidRPr="00547770">
        <w:rPr>
          <w:rFonts w:ascii="Times New Roman" w:hAnsi="Times New Roman" w:cs="Times New Roman"/>
        </w:rPr>
        <w:t xml:space="preserve"> ar nākamo pretendentu, kura piedāvājums atzīts par </w:t>
      </w:r>
      <w:r w:rsidR="001A2DCF" w:rsidRPr="00547770">
        <w:rPr>
          <w:rFonts w:ascii="Times New Roman" w:hAnsi="Times New Roman" w:cs="Times New Roman"/>
        </w:rPr>
        <w:t>i</w:t>
      </w:r>
      <w:r w:rsidRPr="00547770">
        <w:rPr>
          <w:rFonts w:ascii="Times New Roman" w:hAnsi="Times New Roman" w:cs="Times New Roman"/>
        </w:rPr>
        <w:t xml:space="preserve">epirkuma prasībām atbilstošāko, bet tas atsakās slēgt </w:t>
      </w:r>
      <w:r w:rsidR="001A2DCF" w:rsidRPr="00547770">
        <w:rPr>
          <w:rFonts w:ascii="Times New Roman" w:hAnsi="Times New Roman" w:cs="Times New Roman"/>
        </w:rPr>
        <w:t>līgumu</w:t>
      </w:r>
      <w:r w:rsidRPr="00547770">
        <w:rPr>
          <w:rFonts w:ascii="Times New Roman" w:hAnsi="Times New Roman" w:cs="Times New Roman"/>
        </w:rPr>
        <w:t xml:space="preserve">, Komisija pieņem lēmumu pārtraukt </w:t>
      </w:r>
      <w:r w:rsidR="001A2DCF" w:rsidRPr="00547770">
        <w:rPr>
          <w:rFonts w:ascii="Times New Roman" w:hAnsi="Times New Roman" w:cs="Times New Roman"/>
        </w:rPr>
        <w:t>i</w:t>
      </w:r>
      <w:r w:rsidRPr="00547770">
        <w:rPr>
          <w:rFonts w:ascii="Times New Roman" w:hAnsi="Times New Roman" w:cs="Times New Roman"/>
        </w:rPr>
        <w:t>epirkumu, neizvēloties nevienu piedāvājumu</w:t>
      </w:r>
      <w:r w:rsidR="00604366" w:rsidRPr="00547770">
        <w:rPr>
          <w:rFonts w:ascii="Times New Roman" w:hAnsi="Times New Roman" w:cs="Times New Roman"/>
        </w:rPr>
        <w:t>.</w:t>
      </w:r>
    </w:p>
    <w:p w14:paraId="1416F425" w14:textId="1A0FE972" w:rsidR="00597536" w:rsidRPr="00547770" w:rsidRDefault="00200E51" w:rsidP="00E11738">
      <w:pPr>
        <w:pStyle w:val="Virsraksts1"/>
        <w:spacing w:line="240" w:lineRule="auto"/>
        <w:rPr>
          <w:rFonts w:cs="Times New Roman"/>
          <w:sz w:val="22"/>
          <w:szCs w:val="22"/>
        </w:rPr>
      </w:pPr>
      <w:r w:rsidRPr="00547770">
        <w:rPr>
          <w:rFonts w:cs="Times New Roman"/>
          <w:sz w:val="22"/>
          <w:szCs w:val="22"/>
        </w:rPr>
        <w:lastRenderedPageBreak/>
        <w:t xml:space="preserve">Citi </w:t>
      </w:r>
      <w:r w:rsidR="00E573F0" w:rsidRPr="00547770">
        <w:rPr>
          <w:rFonts w:cs="Times New Roman"/>
          <w:sz w:val="22"/>
          <w:szCs w:val="22"/>
        </w:rPr>
        <w:t>nosacījumi</w:t>
      </w:r>
    </w:p>
    <w:p w14:paraId="0781A51E" w14:textId="77777777" w:rsidR="001F1DE0" w:rsidRPr="00547770" w:rsidRDefault="001F1DE0" w:rsidP="00E11738">
      <w:pPr>
        <w:pStyle w:val="Sarakstarindkopa"/>
        <w:numPr>
          <w:ilvl w:val="0"/>
          <w:numId w:val="1"/>
        </w:numPr>
        <w:spacing w:before="60" w:after="0" w:line="240" w:lineRule="auto"/>
        <w:contextualSpacing w:val="0"/>
        <w:jc w:val="both"/>
        <w:rPr>
          <w:rFonts w:ascii="Times New Roman" w:eastAsia="Times New Roman" w:hAnsi="Times New Roman" w:cs="Times New Roman"/>
          <w:vanish/>
          <w:lang w:eastAsia="zh-CN"/>
        </w:rPr>
      </w:pPr>
    </w:p>
    <w:p w14:paraId="0B41EEF5" w14:textId="64B82573" w:rsidR="001A2DCF" w:rsidRPr="00547770" w:rsidRDefault="00E55C1B" w:rsidP="00E11738">
      <w:pPr>
        <w:pStyle w:val="Sarakstarindkopa"/>
        <w:numPr>
          <w:ilvl w:val="1"/>
          <w:numId w:val="1"/>
        </w:numPr>
        <w:spacing w:before="60" w:after="0" w:line="240" w:lineRule="auto"/>
        <w:ind w:left="360"/>
        <w:contextualSpacing w:val="0"/>
        <w:jc w:val="both"/>
        <w:rPr>
          <w:rFonts w:ascii="Times New Roman" w:hAnsi="Times New Roman" w:cs="Times New Roman"/>
        </w:rPr>
      </w:pPr>
      <w:r w:rsidRPr="00547770">
        <w:rPr>
          <w:rFonts w:ascii="Times New Roman" w:eastAsia="Times New Roman" w:hAnsi="Times New Roman" w:cs="Times New Roman"/>
          <w:lang w:eastAsia="zh-CN"/>
        </w:rPr>
        <w:t xml:space="preserve">Pasūtītājs apliecina, ka ievēros </w:t>
      </w:r>
      <w:r w:rsidR="001A2DCF" w:rsidRPr="00547770">
        <w:rPr>
          <w:rFonts w:ascii="Times New Roman" w:eastAsia="Times New Roman" w:hAnsi="Times New Roman" w:cs="Times New Roman"/>
          <w:lang w:eastAsia="zh-CN"/>
        </w:rPr>
        <w:t>p</w:t>
      </w:r>
      <w:r w:rsidRPr="00547770">
        <w:rPr>
          <w:rFonts w:ascii="Times New Roman" w:eastAsia="Times New Roman" w:hAnsi="Times New Roman" w:cs="Times New Roman"/>
          <w:lang w:eastAsia="zh-CN"/>
        </w:rPr>
        <w:t>retendenta tiesības uz fiziskās personas datu aizsardzību un apstrādi saskaņā ar spēkā esošajiem tiesību aktiem, tai skaitā Eiropas Parlamenta un padomes 2016. gada 27.aprīļa Regulu 2016/679 par fizisku personu aizsardzību attiecībā uz personas datu apstrādi un šādu datu brīvu apriti (Vispārīgā datu aizsardzības regula).</w:t>
      </w:r>
    </w:p>
    <w:p w14:paraId="2B147918" w14:textId="01E28F66" w:rsidR="001A2DCF" w:rsidRPr="00547770" w:rsidRDefault="001A2DCF" w:rsidP="00E11738">
      <w:pPr>
        <w:pStyle w:val="Sarakstarindkopa"/>
        <w:numPr>
          <w:ilvl w:val="1"/>
          <w:numId w:val="1"/>
        </w:numPr>
        <w:spacing w:before="60" w:after="0" w:line="240" w:lineRule="auto"/>
        <w:ind w:left="624" w:hanging="624"/>
        <w:contextualSpacing w:val="0"/>
        <w:jc w:val="both"/>
        <w:rPr>
          <w:rFonts w:ascii="Times New Roman" w:hAnsi="Times New Roman" w:cs="Times New Roman"/>
        </w:rPr>
      </w:pPr>
      <w:r w:rsidRPr="00547770">
        <w:rPr>
          <w:rFonts w:ascii="Times New Roman" w:hAnsi="Times New Roman" w:cs="Times New Roman"/>
        </w:rPr>
        <w:t>Piegādātājs</w:t>
      </w:r>
      <w:r w:rsidR="0030252A" w:rsidRPr="00547770">
        <w:rPr>
          <w:rFonts w:ascii="Times New Roman" w:hAnsi="Times New Roman" w:cs="Times New Roman"/>
        </w:rPr>
        <w:t xml:space="preserve"> sedz visus izdevumus, kas saistīti ar piedāvājuma sagatavošanu un iesniegšanu</w:t>
      </w:r>
      <w:r w:rsidR="003059F1" w:rsidRPr="00547770">
        <w:rPr>
          <w:rFonts w:ascii="Times New Roman" w:hAnsi="Times New Roman" w:cs="Times New Roman"/>
        </w:rPr>
        <w:t>,</w:t>
      </w:r>
      <w:r w:rsidR="0030252A" w:rsidRPr="00547770">
        <w:rPr>
          <w:rFonts w:ascii="Times New Roman" w:hAnsi="Times New Roman" w:cs="Times New Roman"/>
        </w:rPr>
        <w:t xml:space="preserve"> un neatkarīgi no </w:t>
      </w:r>
      <w:r w:rsidRPr="00547770">
        <w:rPr>
          <w:rFonts w:ascii="Times New Roman" w:hAnsi="Times New Roman" w:cs="Times New Roman"/>
        </w:rPr>
        <w:t>i</w:t>
      </w:r>
      <w:r w:rsidR="0030252A" w:rsidRPr="00547770">
        <w:rPr>
          <w:rFonts w:ascii="Times New Roman" w:hAnsi="Times New Roman" w:cs="Times New Roman"/>
        </w:rPr>
        <w:t xml:space="preserve">epirkuma </w:t>
      </w:r>
      <w:r w:rsidRPr="00547770">
        <w:rPr>
          <w:rFonts w:ascii="Times New Roman" w:hAnsi="Times New Roman" w:cs="Times New Roman"/>
        </w:rPr>
        <w:t>rezultāta</w:t>
      </w:r>
      <w:r w:rsidR="0030252A" w:rsidRPr="00547770">
        <w:rPr>
          <w:rFonts w:ascii="Times New Roman" w:hAnsi="Times New Roman" w:cs="Times New Roman"/>
        </w:rPr>
        <w:t xml:space="preserve"> </w:t>
      </w:r>
      <w:r w:rsidR="00E3442B" w:rsidRPr="00547770">
        <w:rPr>
          <w:rFonts w:ascii="Times New Roman" w:hAnsi="Times New Roman" w:cs="Times New Roman"/>
        </w:rPr>
        <w:t>P</w:t>
      </w:r>
      <w:r w:rsidR="0030252A" w:rsidRPr="00547770">
        <w:rPr>
          <w:rFonts w:ascii="Times New Roman" w:hAnsi="Times New Roman" w:cs="Times New Roman"/>
        </w:rPr>
        <w:t xml:space="preserve">asūtītājs neuzņemas atbildību par </w:t>
      </w:r>
      <w:r w:rsidRPr="00547770">
        <w:rPr>
          <w:rFonts w:ascii="Times New Roman" w:hAnsi="Times New Roman" w:cs="Times New Roman"/>
        </w:rPr>
        <w:t>piegādātāja</w:t>
      </w:r>
      <w:r w:rsidR="0030252A" w:rsidRPr="00547770">
        <w:rPr>
          <w:rFonts w:ascii="Times New Roman" w:hAnsi="Times New Roman" w:cs="Times New Roman"/>
        </w:rPr>
        <w:t xml:space="preserve"> izdevumiem, kas saistīti ar piedāvājuma sagatavošanu un iesniegšanu.</w:t>
      </w:r>
    </w:p>
    <w:p w14:paraId="6FB9C7F6" w14:textId="0B1D869A" w:rsidR="001A2DCF" w:rsidRPr="00547770" w:rsidRDefault="00085B9C" w:rsidP="00E11738">
      <w:pPr>
        <w:pStyle w:val="Sarakstarindkopa"/>
        <w:numPr>
          <w:ilvl w:val="1"/>
          <w:numId w:val="1"/>
        </w:numPr>
        <w:spacing w:before="60" w:after="0" w:line="240" w:lineRule="auto"/>
        <w:ind w:left="624" w:hanging="624"/>
        <w:contextualSpacing w:val="0"/>
        <w:jc w:val="both"/>
        <w:rPr>
          <w:rFonts w:ascii="Times New Roman" w:hAnsi="Times New Roman" w:cs="Times New Roman"/>
        </w:rPr>
      </w:pPr>
      <w:r w:rsidRPr="00547770">
        <w:rPr>
          <w:rFonts w:ascii="Times New Roman" w:hAnsi="Times New Roman" w:cs="Times New Roman"/>
        </w:rPr>
        <w:t xml:space="preserve">Ja </w:t>
      </w:r>
      <w:r w:rsidR="00E3442B" w:rsidRPr="00547770">
        <w:rPr>
          <w:rFonts w:ascii="Times New Roman" w:hAnsi="Times New Roman" w:cs="Times New Roman"/>
        </w:rPr>
        <w:t>n</w:t>
      </w:r>
      <w:r w:rsidRPr="00547770">
        <w:rPr>
          <w:rFonts w:ascii="Times New Roman" w:hAnsi="Times New Roman" w:cs="Times New Roman"/>
        </w:rPr>
        <w:t xml:space="preserve">olikumā tiek konstatētas pretrunas ar </w:t>
      </w:r>
      <w:r w:rsidR="005B3E3E" w:rsidRPr="00547770">
        <w:rPr>
          <w:rFonts w:ascii="Times New Roman" w:hAnsi="Times New Roman" w:cs="Times New Roman"/>
        </w:rPr>
        <w:t>publiskos iepirkumus</w:t>
      </w:r>
      <w:r w:rsidRPr="00547770">
        <w:rPr>
          <w:rFonts w:ascii="Times New Roman" w:hAnsi="Times New Roman" w:cs="Times New Roman"/>
        </w:rPr>
        <w:t xml:space="preserve"> regulējošo tiesību aktu </w:t>
      </w:r>
      <w:r w:rsidR="001A2DCF" w:rsidRPr="00547770">
        <w:rPr>
          <w:rFonts w:ascii="Times New Roman" w:hAnsi="Times New Roman" w:cs="Times New Roman"/>
        </w:rPr>
        <w:t>normām</w:t>
      </w:r>
      <w:r w:rsidRPr="00547770">
        <w:rPr>
          <w:rFonts w:ascii="Times New Roman" w:hAnsi="Times New Roman" w:cs="Times New Roman"/>
        </w:rPr>
        <w:t xml:space="preserve">, </w:t>
      </w:r>
      <w:r w:rsidR="005B3E3E" w:rsidRPr="00547770">
        <w:rPr>
          <w:rFonts w:ascii="Times New Roman" w:hAnsi="Times New Roman" w:cs="Times New Roman"/>
        </w:rPr>
        <w:t xml:space="preserve">tiek piemērotas attiecīgo </w:t>
      </w:r>
      <w:r w:rsidRPr="00547770">
        <w:rPr>
          <w:rFonts w:ascii="Times New Roman" w:hAnsi="Times New Roman" w:cs="Times New Roman"/>
        </w:rPr>
        <w:t>publisko</w:t>
      </w:r>
      <w:r w:rsidR="005B3E3E" w:rsidRPr="00547770">
        <w:rPr>
          <w:rFonts w:ascii="Times New Roman" w:hAnsi="Times New Roman" w:cs="Times New Roman"/>
        </w:rPr>
        <w:t>s</w:t>
      </w:r>
      <w:r w:rsidRPr="00547770">
        <w:rPr>
          <w:rFonts w:ascii="Times New Roman" w:hAnsi="Times New Roman" w:cs="Times New Roman"/>
        </w:rPr>
        <w:t xml:space="preserve"> iepirkumu</w:t>
      </w:r>
      <w:r w:rsidR="005B3E3E" w:rsidRPr="00547770">
        <w:rPr>
          <w:rFonts w:ascii="Times New Roman" w:hAnsi="Times New Roman" w:cs="Times New Roman"/>
        </w:rPr>
        <w:t>s</w:t>
      </w:r>
      <w:r w:rsidRPr="00547770">
        <w:rPr>
          <w:rFonts w:ascii="Times New Roman" w:hAnsi="Times New Roman" w:cs="Times New Roman"/>
        </w:rPr>
        <w:t xml:space="preserve"> regulējošo tiesību aktu </w:t>
      </w:r>
      <w:r w:rsidR="005B3E3E" w:rsidRPr="00547770">
        <w:rPr>
          <w:rFonts w:ascii="Times New Roman" w:hAnsi="Times New Roman" w:cs="Times New Roman"/>
        </w:rPr>
        <w:t>normas</w:t>
      </w:r>
      <w:r w:rsidR="00F2649F" w:rsidRPr="00547770">
        <w:rPr>
          <w:rFonts w:ascii="Times New Roman" w:hAnsi="Times New Roman" w:cs="Times New Roman"/>
        </w:rPr>
        <w:t>.</w:t>
      </w:r>
    </w:p>
    <w:p w14:paraId="40DA8D9E" w14:textId="54601888" w:rsidR="00E55C1B" w:rsidRPr="00547770" w:rsidRDefault="00DF01AA" w:rsidP="00E11738">
      <w:pPr>
        <w:pStyle w:val="Sarakstarindkopa"/>
        <w:numPr>
          <w:ilvl w:val="1"/>
          <w:numId w:val="1"/>
        </w:numPr>
        <w:spacing w:before="60" w:after="0" w:line="240" w:lineRule="auto"/>
        <w:ind w:left="624" w:hanging="624"/>
        <w:contextualSpacing w:val="0"/>
        <w:jc w:val="both"/>
        <w:rPr>
          <w:rFonts w:ascii="Times New Roman" w:hAnsi="Times New Roman" w:cs="Times New Roman"/>
        </w:rPr>
      </w:pPr>
      <w:r w:rsidRPr="00547770">
        <w:rPr>
          <w:rFonts w:ascii="Times New Roman" w:hAnsi="Times New Roman" w:cs="Times New Roman"/>
        </w:rPr>
        <w:t>Nolikums sastāv no nolikuma teksta</w:t>
      </w:r>
      <w:r w:rsidR="006A7C1C" w:rsidRPr="00547770">
        <w:rPr>
          <w:rFonts w:ascii="Times New Roman" w:hAnsi="Times New Roman" w:cs="Times New Roman"/>
        </w:rPr>
        <w:t xml:space="preserve"> latviešu valodā </w:t>
      </w:r>
      <w:r w:rsidRPr="00547770">
        <w:rPr>
          <w:rFonts w:ascii="Times New Roman" w:hAnsi="Times New Roman" w:cs="Times New Roman"/>
        </w:rPr>
        <w:t xml:space="preserve">un </w:t>
      </w:r>
      <w:r w:rsidR="00326E7B" w:rsidRPr="00547770">
        <w:rPr>
          <w:rFonts w:ascii="Times New Roman" w:hAnsi="Times New Roman" w:cs="Times New Roman"/>
        </w:rPr>
        <w:t>šādiem</w:t>
      </w:r>
      <w:r w:rsidRPr="00547770">
        <w:rPr>
          <w:rFonts w:ascii="Times New Roman" w:hAnsi="Times New Roman" w:cs="Times New Roman"/>
        </w:rPr>
        <w:t xml:space="preserve"> pielikumiem, kas ir nolikuma neatņemamas sastāvdaļas:</w:t>
      </w:r>
    </w:p>
    <w:p w14:paraId="37434B71" w14:textId="183ADEC3" w:rsidR="00370640" w:rsidRPr="00547770" w:rsidRDefault="00DF01AA" w:rsidP="00E11738">
      <w:pPr>
        <w:pStyle w:val="Sarakstarindkopa"/>
        <w:numPr>
          <w:ilvl w:val="2"/>
          <w:numId w:val="1"/>
        </w:numPr>
        <w:spacing w:before="60" w:after="0" w:line="240" w:lineRule="auto"/>
        <w:ind w:left="908" w:hanging="624"/>
        <w:contextualSpacing w:val="0"/>
        <w:rPr>
          <w:rFonts w:ascii="Times New Roman" w:hAnsi="Times New Roman" w:cs="Times New Roman"/>
        </w:rPr>
      </w:pPr>
      <w:r w:rsidRPr="00547770">
        <w:rPr>
          <w:rFonts w:ascii="Times New Roman" w:hAnsi="Times New Roman" w:cs="Times New Roman"/>
        </w:rPr>
        <w:t>Pielikums Nr.</w:t>
      </w:r>
      <w:r w:rsidR="009C37D1" w:rsidRPr="00547770">
        <w:rPr>
          <w:rFonts w:ascii="Times New Roman" w:hAnsi="Times New Roman" w:cs="Times New Roman"/>
        </w:rPr>
        <w:t xml:space="preserve"> </w:t>
      </w:r>
      <w:r w:rsidRPr="00547770">
        <w:rPr>
          <w:rFonts w:ascii="Times New Roman" w:hAnsi="Times New Roman" w:cs="Times New Roman"/>
        </w:rPr>
        <w:t>1</w:t>
      </w:r>
      <w:r w:rsidR="009878E6" w:rsidRPr="00547770">
        <w:rPr>
          <w:rFonts w:ascii="Times New Roman" w:hAnsi="Times New Roman" w:cs="Times New Roman"/>
        </w:rPr>
        <w:t xml:space="preserve"> – </w:t>
      </w:r>
      <w:r w:rsidR="00326E7B" w:rsidRPr="00547770">
        <w:rPr>
          <w:rFonts w:ascii="Times New Roman" w:hAnsi="Times New Roman" w:cs="Times New Roman"/>
        </w:rPr>
        <w:t>Pieteikums dalībai iepirkumā (veidne)</w:t>
      </w:r>
      <w:r w:rsidR="009C37D1" w:rsidRPr="00547770">
        <w:rPr>
          <w:rFonts w:ascii="Times New Roman" w:hAnsi="Times New Roman" w:cs="Times New Roman"/>
        </w:rPr>
        <w:t>;</w:t>
      </w:r>
    </w:p>
    <w:p w14:paraId="373B8DDF" w14:textId="3CA31452" w:rsidR="00370640" w:rsidRPr="00547770" w:rsidRDefault="00263E7E" w:rsidP="00E11738">
      <w:pPr>
        <w:pStyle w:val="Sarakstarindkopa"/>
        <w:numPr>
          <w:ilvl w:val="2"/>
          <w:numId w:val="1"/>
        </w:numPr>
        <w:spacing w:before="60" w:after="0" w:line="240" w:lineRule="auto"/>
        <w:ind w:left="908" w:hanging="624"/>
        <w:contextualSpacing w:val="0"/>
        <w:rPr>
          <w:rFonts w:ascii="Times New Roman" w:hAnsi="Times New Roman" w:cs="Times New Roman"/>
        </w:rPr>
      </w:pPr>
      <w:r w:rsidRPr="00547770">
        <w:rPr>
          <w:rFonts w:ascii="Times New Roman" w:hAnsi="Times New Roman" w:cs="Times New Roman"/>
        </w:rPr>
        <w:t>Pielikums Nr.</w:t>
      </w:r>
      <w:r w:rsidR="009C37D1" w:rsidRPr="00547770">
        <w:rPr>
          <w:rFonts w:ascii="Times New Roman" w:hAnsi="Times New Roman" w:cs="Times New Roman"/>
        </w:rPr>
        <w:t xml:space="preserve"> </w:t>
      </w:r>
      <w:r w:rsidRPr="00547770">
        <w:rPr>
          <w:rFonts w:ascii="Times New Roman" w:hAnsi="Times New Roman" w:cs="Times New Roman"/>
        </w:rPr>
        <w:t xml:space="preserve">2 – </w:t>
      </w:r>
      <w:r w:rsidR="005C2B8D" w:rsidRPr="00547770">
        <w:rPr>
          <w:rFonts w:ascii="Times New Roman" w:hAnsi="Times New Roman" w:cs="Times New Roman"/>
        </w:rPr>
        <w:t>Tehniskā specifikācija;</w:t>
      </w:r>
    </w:p>
    <w:p w14:paraId="6C658DB9" w14:textId="6039165A" w:rsidR="00094533" w:rsidRPr="00547770" w:rsidRDefault="00094533" w:rsidP="00E11738">
      <w:pPr>
        <w:pStyle w:val="Sarakstarindkopa"/>
        <w:numPr>
          <w:ilvl w:val="2"/>
          <w:numId w:val="1"/>
        </w:numPr>
        <w:spacing w:before="60" w:after="0" w:line="240" w:lineRule="auto"/>
        <w:ind w:left="908" w:hanging="624"/>
        <w:contextualSpacing w:val="0"/>
        <w:rPr>
          <w:rFonts w:ascii="Times New Roman" w:hAnsi="Times New Roman" w:cs="Times New Roman"/>
        </w:rPr>
      </w:pPr>
      <w:r w:rsidRPr="00547770">
        <w:rPr>
          <w:rFonts w:ascii="Times New Roman" w:hAnsi="Times New Roman" w:cs="Times New Roman"/>
        </w:rPr>
        <w:t>Pielikums Nr. 3 – Tehniskā piedāvājuma sagatavošanas</w:t>
      </w:r>
      <w:r w:rsidR="007E6A19">
        <w:rPr>
          <w:rFonts w:ascii="Times New Roman" w:hAnsi="Times New Roman" w:cs="Times New Roman"/>
        </w:rPr>
        <w:t xml:space="preserve"> un vērtēšanas</w:t>
      </w:r>
      <w:r w:rsidRPr="00547770">
        <w:rPr>
          <w:rFonts w:ascii="Times New Roman" w:hAnsi="Times New Roman" w:cs="Times New Roman"/>
        </w:rPr>
        <w:t xml:space="preserve"> nosacījumi</w:t>
      </w:r>
    </w:p>
    <w:p w14:paraId="4354DA92" w14:textId="01EB2ACF" w:rsidR="001F1DE0" w:rsidRPr="00547770" w:rsidRDefault="001F1DE0" w:rsidP="00E11738">
      <w:pPr>
        <w:pStyle w:val="Sarakstarindkopa"/>
        <w:numPr>
          <w:ilvl w:val="2"/>
          <w:numId w:val="1"/>
        </w:numPr>
        <w:spacing w:before="60" w:after="0" w:line="240" w:lineRule="auto"/>
        <w:ind w:left="908" w:hanging="624"/>
        <w:contextualSpacing w:val="0"/>
        <w:rPr>
          <w:rFonts w:ascii="Times New Roman" w:hAnsi="Times New Roman" w:cs="Times New Roman"/>
        </w:rPr>
      </w:pPr>
      <w:r w:rsidRPr="00547770">
        <w:rPr>
          <w:rFonts w:ascii="Times New Roman" w:hAnsi="Times New Roman" w:cs="Times New Roman"/>
        </w:rPr>
        <w:t xml:space="preserve">Pielikums Nr. </w:t>
      </w:r>
      <w:r w:rsidR="00094533" w:rsidRPr="00547770">
        <w:rPr>
          <w:rFonts w:ascii="Times New Roman" w:hAnsi="Times New Roman" w:cs="Times New Roman"/>
        </w:rPr>
        <w:t xml:space="preserve">4 </w:t>
      </w:r>
      <w:r w:rsidRPr="00547770">
        <w:rPr>
          <w:rFonts w:ascii="Times New Roman" w:hAnsi="Times New Roman" w:cs="Times New Roman"/>
        </w:rPr>
        <w:t xml:space="preserve">– </w:t>
      </w:r>
      <w:r w:rsidR="005C2B8D" w:rsidRPr="00547770">
        <w:rPr>
          <w:rFonts w:ascii="Times New Roman" w:hAnsi="Times New Roman" w:cs="Times New Roman"/>
        </w:rPr>
        <w:t>Finanšu piedāvājums (veidne);</w:t>
      </w:r>
    </w:p>
    <w:p w14:paraId="21CBAEB8" w14:textId="3FFE468A" w:rsidR="001F1DE0" w:rsidRPr="00547770" w:rsidRDefault="00A1159A" w:rsidP="00E11738">
      <w:pPr>
        <w:pStyle w:val="Sarakstarindkopa"/>
        <w:numPr>
          <w:ilvl w:val="2"/>
          <w:numId w:val="1"/>
        </w:numPr>
        <w:spacing w:before="60" w:after="0" w:line="240" w:lineRule="auto"/>
        <w:ind w:left="908" w:hanging="624"/>
        <w:contextualSpacing w:val="0"/>
        <w:rPr>
          <w:rFonts w:ascii="Times New Roman" w:hAnsi="Times New Roman" w:cs="Times New Roman"/>
        </w:rPr>
      </w:pPr>
      <w:r w:rsidRPr="00547770">
        <w:rPr>
          <w:rFonts w:ascii="Times New Roman" w:hAnsi="Times New Roman" w:cs="Times New Roman"/>
        </w:rPr>
        <w:t>Pielikums Nr.</w:t>
      </w:r>
      <w:r w:rsidR="009C37D1" w:rsidRPr="00547770">
        <w:rPr>
          <w:rFonts w:ascii="Times New Roman" w:hAnsi="Times New Roman" w:cs="Times New Roman"/>
        </w:rPr>
        <w:t xml:space="preserve"> </w:t>
      </w:r>
      <w:r w:rsidR="00094533" w:rsidRPr="00547770">
        <w:rPr>
          <w:rFonts w:ascii="Times New Roman" w:hAnsi="Times New Roman" w:cs="Times New Roman"/>
        </w:rPr>
        <w:t>5</w:t>
      </w:r>
      <w:r w:rsidRPr="00547770">
        <w:rPr>
          <w:rFonts w:ascii="Times New Roman" w:hAnsi="Times New Roman" w:cs="Times New Roman"/>
        </w:rPr>
        <w:t xml:space="preserve"> – </w:t>
      </w:r>
      <w:r w:rsidR="00094533" w:rsidRPr="00547770">
        <w:rPr>
          <w:rFonts w:ascii="Times New Roman" w:hAnsi="Times New Roman" w:cs="Times New Roman"/>
        </w:rPr>
        <w:t>Pieredzes apliecinājums (veidne)</w:t>
      </w:r>
      <w:r w:rsidR="00DF2D7B" w:rsidRPr="00547770">
        <w:rPr>
          <w:rFonts w:ascii="Times New Roman" w:hAnsi="Times New Roman" w:cs="Times New Roman"/>
        </w:rPr>
        <w:t>;</w:t>
      </w:r>
    </w:p>
    <w:p w14:paraId="0B795769" w14:textId="6B69D3DE" w:rsidR="00094533" w:rsidRPr="00547770" w:rsidRDefault="00094533" w:rsidP="00E11738">
      <w:pPr>
        <w:pStyle w:val="Sarakstarindkopa"/>
        <w:numPr>
          <w:ilvl w:val="2"/>
          <w:numId w:val="1"/>
        </w:numPr>
        <w:spacing w:before="60" w:after="0" w:line="240" w:lineRule="auto"/>
        <w:ind w:left="908" w:hanging="624"/>
        <w:contextualSpacing w:val="0"/>
        <w:rPr>
          <w:rFonts w:ascii="Times New Roman" w:hAnsi="Times New Roman" w:cs="Times New Roman"/>
        </w:rPr>
      </w:pPr>
      <w:r w:rsidRPr="00547770">
        <w:rPr>
          <w:rFonts w:ascii="Times New Roman" w:hAnsi="Times New Roman" w:cs="Times New Roman"/>
        </w:rPr>
        <w:t>Pielikums Nr. 6 – Speciālistu saraksts (veidne);</w:t>
      </w:r>
    </w:p>
    <w:p w14:paraId="39B94368" w14:textId="2150138E" w:rsidR="00E3442B" w:rsidRPr="00547770" w:rsidRDefault="00E3442B" w:rsidP="00E11738">
      <w:pPr>
        <w:pStyle w:val="Sarakstarindkopa"/>
        <w:numPr>
          <w:ilvl w:val="2"/>
          <w:numId w:val="1"/>
        </w:numPr>
        <w:spacing w:before="60" w:after="0" w:line="240" w:lineRule="auto"/>
        <w:ind w:left="908" w:hanging="624"/>
        <w:contextualSpacing w:val="0"/>
        <w:rPr>
          <w:rFonts w:ascii="Times New Roman" w:hAnsi="Times New Roman" w:cs="Times New Roman"/>
        </w:rPr>
      </w:pPr>
      <w:r w:rsidRPr="00547770">
        <w:rPr>
          <w:rFonts w:ascii="Times New Roman" w:hAnsi="Times New Roman" w:cs="Times New Roman"/>
        </w:rPr>
        <w:t xml:space="preserve">Pielikums Nr. </w:t>
      </w:r>
      <w:r w:rsidR="00094533" w:rsidRPr="00547770">
        <w:rPr>
          <w:rFonts w:ascii="Times New Roman" w:hAnsi="Times New Roman" w:cs="Times New Roman"/>
        </w:rPr>
        <w:t>7</w:t>
      </w:r>
      <w:r w:rsidRPr="00547770">
        <w:rPr>
          <w:rFonts w:ascii="Times New Roman" w:hAnsi="Times New Roman" w:cs="Times New Roman"/>
        </w:rPr>
        <w:t xml:space="preserve"> – </w:t>
      </w:r>
      <w:r w:rsidR="00E40B9A" w:rsidRPr="00547770">
        <w:rPr>
          <w:rFonts w:ascii="Times New Roman" w:hAnsi="Times New Roman" w:cs="Times New Roman"/>
        </w:rPr>
        <w:t>Iesaistītās personas apliecinājums</w:t>
      </w:r>
      <w:r w:rsidRPr="00547770">
        <w:rPr>
          <w:rFonts w:ascii="Times New Roman" w:hAnsi="Times New Roman" w:cs="Times New Roman"/>
        </w:rPr>
        <w:t xml:space="preserve"> (veidne);</w:t>
      </w:r>
    </w:p>
    <w:p w14:paraId="0C58F2D6" w14:textId="782FC7B5" w:rsidR="00651D2B" w:rsidRPr="00547770" w:rsidRDefault="001F1DE0" w:rsidP="00E11738">
      <w:pPr>
        <w:pStyle w:val="Sarakstarindkopa"/>
        <w:numPr>
          <w:ilvl w:val="2"/>
          <w:numId w:val="1"/>
        </w:numPr>
        <w:spacing w:before="60" w:after="0" w:line="240" w:lineRule="auto"/>
        <w:ind w:left="908" w:hanging="624"/>
        <w:contextualSpacing w:val="0"/>
        <w:rPr>
          <w:rFonts w:ascii="Times New Roman" w:hAnsi="Times New Roman" w:cs="Times New Roman"/>
        </w:rPr>
      </w:pPr>
      <w:r w:rsidRPr="00547770">
        <w:rPr>
          <w:rFonts w:ascii="Times New Roman" w:hAnsi="Times New Roman" w:cs="Times New Roman"/>
        </w:rPr>
        <w:t xml:space="preserve">Pielikums </w:t>
      </w:r>
      <w:r w:rsidR="005C2B8D" w:rsidRPr="00547770">
        <w:rPr>
          <w:rFonts w:ascii="Times New Roman" w:hAnsi="Times New Roman" w:cs="Times New Roman"/>
        </w:rPr>
        <w:t>N</w:t>
      </w:r>
      <w:r w:rsidRPr="00547770">
        <w:rPr>
          <w:rFonts w:ascii="Times New Roman" w:hAnsi="Times New Roman" w:cs="Times New Roman"/>
        </w:rPr>
        <w:t xml:space="preserve">r. </w:t>
      </w:r>
      <w:r w:rsidR="00094533" w:rsidRPr="00547770">
        <w:rPr>
          <w:rFonts w:ascii="Times New Roman" w:hAnsi="Times New Roman" w:cs="Times New Roman"/>
        </w:rPr>
        <w:t>8</w:t>
      </w:r>
      <w:r w:rsidRPr="00547770">
        <w:rPr>
          <w:rFonts w:ascii="Times New Roman" w:hAnsi="Times New Roman" w:cs="Times New Roman"/>
        </w:rPr>
        <w:t xml:space="preserve">– </w:t>
      </w:r>
      <w:r w:rsidR="005C2B8D" w:rsidRPr="00547770">
        <w:rPr>
          <w:rFonts w:ascii="Times New Roman" w:hAnsi="Times New Roman" w:cs="Times New Roman"/>
        </w:rPr>
        <w:t>Līguma projekts.</w:t>
      </w:r>
    </w:p>
    <w:p w14:paraId="6DAFF396" w14:textId="2C9B2FE9" w:rsidR="00C4386C" w:rsidRPr="00547770" w:rsidRDefault="00C4386C" w:rsidP="00E11738">
      <w:pPr>
        <w:spacing w:before="60" w:after="0" w:line="240" w:lineRule="auto"/>
        <w:rPr>
          <w:rFonts w:ascii="Times New Roman" w:hAnsi="Times New Roman" w:cs="Times New Roman"/>
        </w:rPr>
      </w:pPr>
    </w:p>
    <w:sectPr w:rsidR="00C4386C" w:rsidRPr="00547770" w:rsidSect="00C4386C">
      <w:pgSz w:w="11907" w:h="16840" w:code="9"/>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8802C6" w14:textId="77777777" w:rsidR="00F35CDE" w:rsidRDefault="00F35CDE" w:rsidP="00567DE4">
      <w:pPr>
        <w:spacing w:after="0" w:line="240" w:lineRule="auto"/>
      </w:pPr>
      <w:r>
        <w:separator/>
      </w:r>
    </w:p>
  </w:endnote>
  <w:endnote w:type="continuationSeparator" w:id="0">
    <w:p w14:paraId="2506E628" w14:textId="77777777" w:rsidR="00F35CDE" w:rsidRDefault="00F35CDE" w:rsidP="00567D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CIDFont+F1">
    <w:altName w:val="Times New Roman"/>
    <w:panose1 w:val="00000000000000000000"/>
    <w:charset w:val="00"/>
    <w:family w:val="roman"/>
    <w:notTrueType/>
    <w:pitch w:val="default"/>
  </w:font>
  <w:font w:name="ArialMT">
    <w:altName w:val="Arial"/>
    <w:charset w:val="00"/>
    <w:family w:val="swiss"/>
    <w:pitch w:val="default"/>
  </w:font>
  <w:font w:name="Times New Roman Bold">
    <w:panose1 w:val="02020803070505020304"/>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97BF92" w14:textId="77777777" w:rsidR="00F35CDE" w:rsidRDefault="00F35CDE" w:rsidP="00567DE4">
      <w:pPr>
        <w:spacing w:after="0" w:line="240" w:lineRule="auto"/>
      </w:pPr>
      <w:r>
        <w:separator/>
      </w:r>
    </w:p>
  </w:footnote>
  <w:footnote w:type="continuationSeparator" w:id="0">
    <w:p w14:paraId="0035F183" w14:textId="77777777" w:rsidR="00F35CDE" w:rsidRDefault="00F35CDE" w:rsidP="00567DE4">
      <w:pPr>
        <w:spacing w:after="0" w:line="240" w:lineRule="auto"/>
      </w:pPr>
      <w:r>
        <w:continuationSeparator/>
      </w:r>
    </w:p>
  </w:footnote>
  <w:footnote w:id="1">
    <w:p w14:paraId="416BD42F" w14:textId="6BE1836E" w:rsidR="0065700D" w:rsidRPr="00E3626C" w:rsidRDefault="0065700D">
      <w:pPr>
        <w:pStyle w:val="Vresteksts"/>
        <w:rPr>
          <w:rFonts w:ascii="Times New Roman" w:hAnsi="Times New Roman" w:cs="Times New Roman"/>
        </w:rPr>
      </w:pPr>
      <w:r w:rsidRPr="00E3626C">
        <w:rPr>
          <w:rStyle w:val="Vresatsauce"/>
          <w:rFonts w:ascii="Times New Roman" w:hAnsi="Times New Roman" w:cs="Times New Roman"/>
        </w:rPr>
        <w:footnoteRef/>
      </w:r>
      <w:r w:rsidRPr="00E3626C">
        <w:rPr>
          <w:rFonts w:ascii="Times New Roman" w:hAnsi="Times New Roman" w:cs="Times New Roman"/>
        </w:rPr>
        <w:t xml:space="preserve"> Šeit un turpmāk – piegādātājam nav jāiesniedz atsevišķi rakstiski apliecinājumi informācijai, kas pieejama publiskās datubāzēs.</w:t>
      </w:r>
    </w:p>
  </w:footnote>
  <w:footnote w:id="2">
    <w:p w14:paraId="223574DF" w14:textId="77D487A0" w:rsidR="00B504F7" w:rsidRPr="00B504F7" w:rsidRDefault="00B504F7">
      <w:pPr>
        <w:pStyle w:val="Vresteksts"/>
        <w:rPr>
          <w:rFonts w:ascii="Times New Roman" w:hAnsi="Times New Roman" w:cs="Times New Roman"/>
        </w:rPr>
      </w:pPr>
      <w:r w:rsidRPr="00B504F7">
        <w:rPr>
          <w:rStyle w:val="Vresatsauce"/>
          <w:rFonts w:ascii="Times New Roman" w:hAnsi="Times New Roman" w:cs="Times New Roman"/>
        </w:rPr>
        <w:footnoteRef/>
      </w:r>
      <w:r w:rsidRPr="00B504F7">
        <w:rPr>
          <w:rFonts w:ascii="Times New Roman" w:hAnsi="Times New Roman" w:cs="Times New Roman"/>
        </w:rPr>
        <w:t xml:space="preserve"> Saskaņā ar Būvniecības likuma 22. pantu.</w:t>
      </w:r>
    </w:p>
  </w:footnote>
  <w:footnote w:id="3">
    <w:p w14:paraId="0E46EB1D" w14:textId="6443FB26" w:rsidR="00017ACB" w:rsidRPr="00017ACB" w:rsidRDefault="00017ACB">
      <w:pPr>
        <w:pStyle w:val="Vresteksts"/>
        <w:rPr>
          <w:rFonts w:ascii="Times New Roman" w:hAnsi="Times New Roman" w:cs="Times New Roman"/>
        </w:rPr>
      </w:pPr>
      <w:r w:rsidRPr="00017ACB">
        <w:rPr>
          <w:rStyle w:val="Vresatsauce"/>
          <w:rFonts w:ascii="Times New Roman" w:hAnsi="Times New Roman" w:cs="Times New Roman"/>
        </w:rPr>
        <w:footnoteRef/>
      </w:r>
      <w:r w:rsidRPr="00017ACB">
        <w:rPr>
          <w:rFonts w:ascii="Times New Roman" w:hAnsi="Times New Roman" w:cs="Times New Roman"/>
        </w:rPr>
        <w:t xml:space="preserve"> Šeit un turpmāk – ar iepriekšējiem pieciem gadiem iepirkuma ietvarā tiek saprasts laika periods par 2021., 2022., 2023., 2024., 2025. gadiem un 2026. gadu līdz piedāvājuma iesniegšanas dienai.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6FFA50B8"/>
    <w:lvl w:ilvl="0">
      <w:start w:val="1"/>
      <w:numFmt w:val="bullet"/>
      <w:pStyle w:val="Sarakstaaizzme4"/>
      <w:lvlText w:val=""/>
      <w:lvlJc w:val="left"/>
      <w:pPr>
        <w:tabs>
          <w:tab w:val="num" w:pos="1209"/>
        </w:tabs>
        <w:ind w:left="1209" w:hanging="360"/>
      </w:pPr>
      <w:rPr>
        <w:rFonts w:ascii="Symbol" w:hAnsi="Symbol" w:hint="default"/>
      </w:rPr>
    </w:lvl>
  </w:abstractNum>
  <w:abstractNum w:abstractNumId="1" w15:restartNumberingAfterBreak="0">
    <w:nsid w:val="003238B2"/>
    <w:multiLevelType w:val="hybridMultilevel"/>
    <w:tmpl w:val="98ACAC2E"/>
    <w:lvl w:ilvl="0" w:tplc="FB3E14AE">
      <w:start w:val="1"/>
      <w:numFmt w:val="decimal"/>
      <w:lvlText w:val="%1."/>
      <w:lvlJc w:val="left"/>
      <w:pPr>
        <w:ind w:left="1020" w:hanging="360"/>
      </w:pPr>
    </w:lvl>
    <w:lvl w:ilvl="1" w:tplc="CA469B30">
      <w:start w:val="1"/>
      <w:numFmt w:val="decimal"/>
      <w:lvlText w:val="%2."/>
      <w:lvlJc w:val="left"/>
      <w:pPr>
        <w:ind w:left="1020" w:hanging="360"/>
      </w:pPr>
    </w:lvl>
    <w:lvl w:ilvl="2" w:tplc="2312B066">
      <w:start w:val="1"/>
      <w:numFmt w:val="decimal"/>
      <w:lvlText w:val="%3."/>
      <w:lvlJc w:val="left"/>
      <w:pPr>
        <w:ind w:left="1020" w:hanging="360"/>
      </w:pPr>
    </w:lvl>
    <w:lvl w:ilvl="3" w:tplc="CBE48AB2">
      <w:start w:val="1"/>
      <w:numFmt w:val="decimal"/>
      <w:lvlText w:val="%4."/>
      <w:lvlJc w:val="left"/>
      <w:pPr>
        <w:ind w:left="1020" w:hanging="360"/>
      </w:pPr>
    </w:lvl>
    <w:lvl w:ilvl="4" w:tplc="498E2828">
      <w:start w:val="1"/>
      <w:numFmt w:val="decimal"/>
      <w:lvlText w:val="%5."/>
      <w:lvlJc w:val="left"/>
      <w:pPr>
        <w:ind w:left="1020" w:hanging="360"/>
      </w:pPr>
    </w:lvl>
    <w:lvl w:ilvl="5" w:tplc="D9DED2AA">
      <w:start w:val="1"/>
      <w:numFmt w:val="decimal"/>
      <w:lvlText w:val="%6."/>
      <w:lvlJc w:val="left"/>
      <w:pPr>
        <w:ind w:left="1020" w:hanging="360"/>
      </w:pPr>
    </w:lvl>
    <w:lvl w:ilvl="6" w:tplc="7F98918A">
      <w:start w:val="1"/>
      <w:numFmt w:val="decimal"/>
      <w:lvlText w:val="%7."/>
      <w:lvlJc w:val="left"/>
      <w:pPr>
        <w:ind w:left="1020" w:hanging="360"/>
      </w:pPr>
    </w:lvl>
    <w:lvl w:ilvl="7" w:tplc="DC4499D4">
      <w:start w:val="1"/>
      <w:numFmt w:val="decimal"/>
      <w:lvlText w:val="%8."/>
      <w:lvlJc w:val="left"/>
      <w:pPr>
        <w:ind w:left="1020" w:hanging="360"/>
      </w:pPr>
    </w:lvl>
    <w:lvl w:ilvl="8" w:tplc="CDF49214">
      <w:start w:val="1"/>
      <w:numFmt w:val="decimal"/>
      <w:lvlText w:val="%9."/>
      <w:lvlJc w:val="left"/>
      <w:pPr>
        <w:ind w:left="1020" w:hanging="360"/>
      </w:pPr>
    </w:lvl>
  </w:abstractNum>
  <w:abstractNum w:abstractNumId="2" w15:restartNumberingAfterBreak="0">
    <w:nsid w:val="01B241C2"/>
    <w:multiLevelType w:val="multilevel"/>
    <w:tmpl w:val="461894D4"/>
    <w:lvl w:ilvl="0">
      <w:start w:val="1"/>
      <w:numFmt w:val="decimal"/>
      <w:pStyle w:val="Virsraksts1"/>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35D3CEC"/>
    <w:multiLevelType w:val="hybridMultilevel"/>
    <w:tmpl w:val="F662AC4C"/>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4473894"/>
    <w:multiLevelType w:val="multilevel"/>
    <w:tmpl w:val="75EE8B8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bCs w:val="0"/>
        <w:i w:val="0"/>
        <w:iCs w:val="0"/>
        <w:sz w:val="22"/>
        <w:szCs w:val="22"/>
      </w:rPr>
    </w:lvl>
    <w:lvl w:ilvl="2">
      <w:start w:val="1"/>
      <w:numFmt w:val="decimal"/>
      <w:lvlText w:val="%1.%2.%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C137728"/>
    <w:multiLevelType w:val="hybridMultilevel"/>
    <w:tmpl w:val="75CCA6CE"/>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75F2DFD"/>
    <w:multiLevelType w:val="hybridMultilevel"/>
    <w:tmpl w:val="FECCA538"/>
    <w:lvl w:ilvl="0" w:tplc="04260019">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C8F24E1"/>
    <w:multiLevelType w:val="hybridMultilevel"/>
    <w:tmpl w:val="26888CF0"/>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ED01E82"/>
    <w:multiLevelType w:val="hybridMultilevel"/>
    <w:tmpl w:val="3086E278"/>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339E7C4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8572CBE"/>
    <w:multiLevelType w:val="hybridMultilevel"/>
    <w:tmpl w:val="556C65F2"/>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42130A39"/>
    <w:multiLevelType w:val="hybridMultilevel"/>
    <w:tmpl w:val="D3644758"/>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460201E1"/>
    <w:multiLevelType w:val="hybridMultilevel"/>
    <w:tmpl w:val="75CCA6C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D792CCE"/>
    <w:multiLevelType w:val="hybridMultilevel"/>
    <w:tmpl w:val="4068587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64CE0CAD"/>
    <w:multiLevelType w:val="multilevel"/>
    <w:tmpl w:val="E618D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EFA1617"/>
    <w:multiLevelType w:val="hybridMultilevel"/>
    <w:tmpl w:val="2F3A2346"/>
    <w:lvl w:ilvl="0" w:tplc="B3A08E14">
      <w:start w:val="1"/>
      <w:numFmt w:val="decimal"/>
      <w:lvlText w:val="%1."/>
      <w:lvlJc w:val="left"/>
      <w:pPr>
        <w:ind w:left="1020" w:hanging="360"/>
      </w:pPr>
    </w:lvl>
    <w:lvl w:ilvl="1" w:tplc="17D80C88">
      <w:start w:val="1"/>
      <w:numFmt w:val="decimal"/>
      <w:lvlText w:val="%2."/>
      <w:lvlJc w:val="left"/>
      <w:pPr>
        <w:ind w:left="1020" w:hanging="360"/>
      </w:pPr>
    </w:lvl>
    <w:lvl w:ilvl="2" w:tplc="28B03348">
      <w:start w:val="1"/>
      <w:numFmt w:val="decimal"/>
      <w:lvlText w:val="%3."/>
      <w:lvlJc w:val="left"/>
      <w:pPr>
        <w:ind w:left="1020" w:hanging="360"/>
      </w:pPr>
    </w:lvl>
    <w:lvl w:ilvl="3" w:tplc="B04869C0">
      <w:start w:val="1"/>
      <w:numFmt w:val="decimal"/>
      <w:lvlText w:val="%4."/>
      <w:lvlJc w:val="left"/>
      <w:pPr>
        <w:ind w:left="1020" w:hanging="360"/>
      </w:pPr>
    </w:lvl>
    <w:lvl w:ilvl="4" w:tplc="54E43A64">
      <w:start w:val="1"/>
      <w:numFmt w:val="decimal"/>
      <w:lvlText w:val="%5."/>
      <w:lvlJc w:val="left"/>
      <w:pPr>
        <w:ind w:left="1020" w:hanging="360"/>
      </w:pPr>
    </w:lvl>
    <w:lvl w:ilvl="5" w:tplc="7158D7EC">
      <w:start w:val="1"/>
      <w:numFmt w:val="decimal"/>
      <w:lvlText w:val="%6."/>
      <w:lvlJc w:val="left"/>
      <w:pPr>
        <w:ind w:left="1020" w:hanging="360"/>
      </w:pPr>
    </w:lvl>
    <w:lvl w:ilvl="6" w:tplc="02FE4AE0">
      <w:start w:val="1"/>
      <w:numFmt w:val="decimal"/>
      <w:lvlText w:val="%7."/>
      <w:lvlJc w:val="left"/>
      <w:pPr>
        <w:ind w:left="1020" w:hanging="360"/>
      </w:pPr>
    </w:lvl>
    <w:lvl w:ilvl="7" w:tplc="E4366A9C">
      <w:start w:val="1"/>
      <w:numFmt w:val="decimal"/>
      <w:lvlText w:val="%8."/>
      <w:lvlJc w:val="left"/>
      <w:pPr>
        <w:ind w:left="1020" w:hanging="360"/>
      </w:pPr>
    </w:lvl>
    <w:lvl w:ilvl="8" w:tplc="81200850">
      <w:start w:val="1"/>
      <w:numFmt w:val="decimal"/>
      <w:lvlText w:val="%9."/>
      <w:lvlJc w:val="left"/>
      <w:pPr>
        <w:ind w:left="1020" w:hanging="360"/>
      </w:pPr>
    </w:lvl>
  </w:abstractNum>
  <w:num w:numId="1" w16cid:durableId="1109666091">
    <w:abstractNumId w:val="4"/>
  </w:num>
  <w:num w:numId="2" w16cid:durableId="2011325447">
    <w:abstractNumId w:val="9"/>
  </w:num>
  <w:num w:numId="3" w16cid:durableId="1509364096">
    <w:abstractNumId w:val="5"/>
  </w:num>
  <w:num w:numId="4" w16cid:durableId="1686782262">
    <w:abstractNumId w:val="2"/>
  </w:num>
  <w:num w:numId="5" w16cid:durableId="1501775422">
    <w:abstractNumId w:val="1"/>
  </w:num>
  <w:num w:numId="6" w16cid:durableId="1343629176">
    <w:abstractNumId w:val="12"/>
  </w:num>
  <w:num w:numId="7" w16cid:durableId="1762489831">
    <w:abstractNumId w:val="3"/>
  </w:num>
  <w:num w:numId="8" w16cid:durableId="1494639089">
    <w:abstractNumId w:val="10"/>
  </w:num>
  <w:num w:numId="9" w16cid:durableId="662048393">
    <w:abstractNumId w:val="13"/>
  </w:num>
  <w:num w:numId="10" w16cid:durableId="2127507970">
    <w:abstractNumId w:val="11"/>
  </w:num>
  <w:num w:numId="11" w16cid:durableId="550925754">
    <w:abstractNumId w:val="7"/>
  </w:num>
  <w:num w:numId="12" w16cid:durableId="1545557949">
    <w:abstractNumId w:val="8"/>
  </w:num>
  <w:num w:numId="13" w16cid:durableId="619263997">
    <w:abstractNumId w:val="0"/>
  </w:num>
  <w:num w:numId="14" w16cid:durableId="265188148">
    <w:abstractNumId w:val="15"/>
  </w:num>
  <w:num w:numId="15" w16cid:durableId="1304654943">
    <w:abstractNumId w:val="6"/>
  </w:num>
  <w:num w:numId="16" w16cid:durableId="1044867740">
    <w:abstractNumId w:val="1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284"/>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6E3F"/>
    <w:rsid w:val="00002E97"/>
    <w:rsid w:val="00003752"/>
    <w:rsid w:val="000062F7"/>
    <w:rsid w:val="000068D7"/>
    <w:rsid w:val="000151D4"/>
    <w:rsid w:val="000175BF"/>
    <w:rsid w:val="00017ACB"/>
    <w:rsid w:val="00022DFF"/>
    <w:rsid w:val="0002387E"/>
    <w:rsid w:val="00027BD4"/>
    <w:rsid w:val="00032E44"/>
    <w:rsid w:val="00032F4E"/>
    <w:rsid w:val="00033484"/>
    <w:rsid w:val="000355F6"/>
    <w:rsid w:val="00037857"/>
    <w:rsid w:val="00037C01"/>
    <w:rsid w:val="00040139"/>
    <w:rsid w:val="00043897"/>
    <w:rsid w:val="00043A2F"/>
    <w:rsid w:val="000477E0"/>
    <w:rsid w:val="000513AA"/>
    <w:rsid w:val="0005180A"/>
    <w:rsid w:val="000540C1"/>
    <w:rsid w:val="000547F3"/>
    <w:rsid w:val="0005576D"/>
    <w:rsid w:val="000557E4"/>
    <w:rsid w:val="00056CFF"/>
    <w:rsid w:val="00057023"/>
    <w:rsid w:val="00060FDA"/>
    <w:rsid w:val="00064D0A"/>
    <w:rsid w:val="00065161"/>
    <w:rsid w:val="00065D67"/>
    <w:rsid w:val="00066D57"/>
    <w:rsid w:val="00067409"/>
    <w:rsid w:val="00074798"/>
    <w:rsid w:val="000748D1"/>
    <w:rsid w:val="0007636B"/>
    <w:rsid w:val="000775E4"/>
    <w:rsid w:val="00081342"/>
    <w:rsid w:val="000813E7"/>
    <w:rsid w:val="000846AB"/>
    <w:rsid w:val="000851E1"/>
    <w:rsid w:val="000858D2"/>
    <w:rsid w:val="00085B9C"/>
    <w:rsid w:val="000905AE"/>
    <w:rsid w:val="00090807"/>
    <w:rsid w:val="00091EBF"/>
    <w:rsid w:val="00094533"/>
    <w:rsid w:val="0009467C"/>
    <w:rsid w:val="00097306"/>
    <w:rsid w:val="000977A0"/>
    <w:rsid w:val="000A2E1F"/>
    <w:rsid w:val="000A326A"/>
    <w:rsid w:val="000A36CB"/>
    <w:rsid w:val="000A3A5F"/>
    <w:rsid w:val="000A3D3B"/>
    <w:rsid w:val="000A3DC8"/>
    <w:rsid w:val="000A4D07"/>
    <w:rsid w:val="000A6515"/>
    <w:rsid w:val="000A7BA9"/>
    <w:rsid w:val="000A7C25"/>
    <w:rsid w:val="000B1245"/>
    <w:rsid w:val="000B34DC"/>
    <w:rsid w:val="000B5144"/>
    <w:rsid w:val="000C051D"/>
    <w:rsid w:val="000C0CC9"/>
    <w:rsid w:val="000C2242"/>
    <w:rsid w:val="000C2721"/>
    <w:rsid w:val="000C3404"/>
    <w:rsid w:val="000C78DD"/>
    <w:rsid w:val="000D0060"/>
    <w:rsid w:val="000D0A7F"/>
    <w:rsid w:val="000D125F"/>
    <w:rsid w:val="000D4243"/>
    <w:rsid w:val="000D4945"/>
    <w:rsid w:val="000D6E3F"/>
    <w:rsid w:val="000D7588"/>
    <w:rsid w:val="000E039D"/>
    <w:rsid w:val="000E4DCA"/>
    <w:rsid w:val="000E550E"/>
    <w:rsid w:val="000E7932"/>
    <w:rsid w:val="000F4233"/>
    <w:rsid w:val="000F44B2"/>
    <w:rsid w:val="000F6956"/>
    <w:rsid w:val="000F6A1E"/>
    <w:rsid w:val="000F6CF4"/>
    <w:rsid w:val="001010F3"/>
    <w:rsid w:val="00110DCC"/>
    <w:rsid w:val="001113B2"/>
    <w:rsid w:val="0011210A"/>
    <w:rsid w:val="00112B5E"/>
    <w:rsid w:val="00113995"/>
    <w:rsid w:val="001164C8"/>
    <w:rsid w:val="00120576"/>
    <w:rsid w:val="001213A0"/>
    <w:rsid w:val="001217AD"/>
    <w:rsid w:val="00122086"/>
    <w:rsid w:val="001232B5"/>
    <w:rsid w:val="001232D1"/>
    <w:rsid w:val="0012348A"/>
    <w:rsid w:val="00123B51"/>
    <w:rsid w:val="0012688F"/>
    <w:rsid w:val="00127069"/>
    <w:rsid w:val="00127B00"/>
    <w:rsid w:val="001301CD"/>
    <w:rsid w:val="0013132F"/>
    <w:rsid w:val="00132528"/>
    <w:rsid w:val="00133934"/>
    <w:rsid w:val="00134ACB"/>
    <w:rsid w:val="001364E8"/>
    <w:rsid w:val="00137FD2"/>
    <w:rsid w:val="00140DDB"/>
    <w:rsid w:val="00140F04"/>
    <w:rsid w:val="00145DEE"/>
    <w:rsid w:val="001523A2"/>
    <w:rsid w:val="00155589"/>
    <w:rsid w:val="001559D6"/>
    <w:rsid w:val="001566D2"/>
    <w:rsid w:val="00156718"/>
    <w:rsid w:val="0015738B"/>
    <w:rsid w:val="001638AD"/>
    <w:rsid w:val="00165275"/>
    <w:rsid w:val="0016541A"/>
    <w:rsid w:val="0016760F"/>
    <w:rsid w:val="00171D59"/>
    <w:rsid w:val="00172B4C"/>
    <w:rsid w:val="00172E31"/>
    <w:rsid w:val="001747F9"/>
    <w:rsid w:val="00175E92"/>
    <w:rsid w:val="00181F94"/>
    <w:rsid w:val="001829AB"/>
    <w:rsid w:val="00182C9B"/>
    <w:rsid w:val="001830FF"/>
    <w:rsid w:val="00185A82"/>
    <w:rsid w:val="001868A7"/>
    <w:rsid w:val="0019182C"/>
    <w:rsid w:val="001920D8"/>
    <w:rsid w:val="00192AFE"/>
    <w:rsid w:val="0019483F"/>
    <w:rsid w:val="00194B7F"/>
    <w:rsid w:val="00196350"/>
    <w:rsid w:val="001A1A63"/>
    <w:rsid w:val="001A2DCF"/>
    <w:rsid w:val="001A3F71"/>
    <w:rsid w:val="001A419E"/>
    <w:rsid w:val="001A420E"/>
    <w:rsid w:val="001A48BB"/>
    <w:rsid w:val="001A5BF6"/>
    <w:rsid w:val="001A60E3"/>
    <w:rsid w:val="001A6E58"/>
    <w:rsid w:val="001A73F1"/>
    <w:rsid w:val="001A7C33"/>
    <w:rsid w:val="001B02E9"/>
    <w:rsid w:val="001B3169"/>
    <w:rsid w:val="001B3D19"/>
    <w:rsid w:val="001B5B7C"/>
    <w:rsid w:val="001B6F30"/>
    <w:rsid w:val="001B79EC"/>
    <w:rsid w:val="001B7A27"/>
    <w:rsid w:val="001C098F"/>
    <w:rsid w:val="001C4749"/>
    <w:rsid w:val="001D00C2"/>
    <w:rsid w:val="001D08DC"/>
    <w:rsid w:val="001D3B90"/>
    <w:rsid w:val="001D3E56"/>
    <w:rsid w:val="001D461B"/>
    <w:rsid w:val="001D5550"/>
    <w:rsid w:val="001D5729"/>
    <w:rsid w:val="001D5746"/>
    <w:rsid w:val="001D6514"/>
    <w:rsid w:val="001D687C"/>
    <w:rsid w:val="001D7ECA"/>
    <w:rsid w:val="001E5EE5"/>
    <w:rsid w:val="001E6F94"/>
    <w:rsid w:val="001E72A1"/>
    <w:rsid w:val="001F10DD"/>
    <w:rsid w:val="001F187D"/>
    <w:rsid w:val="001F1DE0"/>
    <w:rsid w:val="001F2A41"/>
    <w:rsid w:val="001F3E96"/>
    <w:rsid w:val="001F4B95"/>
    <w:rsid w:val="001F4E11"/>
    <w:rsid w:val="001F78D7"/>
    <w:rsid w:val="00200082"/>
    <w:rsid w:val="00200121"/>
    <w:rsid w:val="00200E51"/>
    <w:rsid w:val="0020149B"/>
    <w:rsid w:val="00201BCA"/>
    <w:rsid w:val="002024D0"/>
    <w:rsid w:val="002039DA"/>
    <w:rsid w:val="00204A29"/>
    <w:rsid w:val="002063C9"/>
    <w:rsid w:val="002100F7"/>
    <w:rsid w:val="00211166"/>
    <w:rsid w:val="00214ECE"/>
    <w:rsid w:val="00215775"/>
    <w:rsid w:val="00215945"/>
    <w:rsid w:val="00216CE4"/>
    <w:rsid w:val="00220E1E"/>
    <w:rsid w:val="00221B87"/>
    <w:rsid w:val="00222821"/>
    <w:rsid w:val="00223021"/>
    <w:rsid w:val="00226182"/>
    <w:rsid w:val="00230BA4"/>
    <w:rsid w:val="00232240"/>
    <w:rsid w:val="002333CB"/>
    <w:rsid w:val="00237221"/>
    <w:rsid w:val="00237730"/>
    <w:rsid w:val="0024262C"/>
    <w:rsid w:val="00243986"/>
    <w:rsid w:val="00247802"/>
    <w:rsid w:val="00247ABA"/>
    <w:rsid w:val="0025060F"/>
    <w:rsid w:val="00255DE2"/>
    <w:rsid w:val="00256D8A"/>
    <w:rsid w:val="00257BF5"/>
    <w:rsid w:val="00260235"/>
    <w:rsid w:val="00260970"/>
    <w:rsid w:val="002610F5"/>
    <w:rsid w:val="00262C78"/>
    <w:rsid w:val="002637D3"/>
    <w:rsid w:val="00263E7E"/>
    <w:rsid w:val="00264C43"/>
    <w:rsid w:val="00264F4C"/>
    <w:rsid w:val="00265314"/>
    <w:rsid w:val="00266D43"/>
    <w:rsid w:val="00270851"/>
    <w:rsid w:val="00272754"/>
    <w:rsid w:val="0027277F"/>
    <w:rsid w:val="0027432C"/>
    <w:rsid w:val="0027544C"/>
    <w:rsid w:val="002761E2"/>
    <w:rsid w:val="00280148"/>
    <w:rsid w:val="002801FB"/>
    <w:rsid w:val="00281181"/>
    <w:rsid w:val="00283F9D"/>
    <w:rsid w:val="0028673F"/>
    <w:rsid w:val="00286D27"/>
    <w:rsid w:val="00291F18"/>
    <w:rsid w:val="0029275E"/>
    <w:rsid w:val="002939BA"/>
    <w:rsid w:val="002973E1"/>
    <w:rsid w:val="002A1EA1"/>
    <w:rsid w:val="002A2087"/>
    <w:rsid w:val="002A2802"/>
    <w:rsid w:val="002A3349"/>
    <w:rsid w:val="002A45B7"/>
    <w:rsid w:val="002A70A8"/>
    <w:rsid w:val="002B068D"/>
    <w:rsid w:val="002B1145"/>
    <w:rsid w:val="002B17FD"/>
    <w:rsid w:val="002B190C"/>
    <w:rsid w:val="002B327F"/>
    <w:rsid w:val="002B56DC"/>
    <w:rsid w:val="002B63B6"/>
    <w:rsid w:val="002C0325"/>
    <w:rsid w:val="002C2DCB"/>
    <w:rsid w:val="002C3195"/>
    <w:rsid w:val="002C42A1"/>
    <w:rsid w:val="002C6A9A"/>
    <w:rsid w:val="002C7321"/>
    <w:rsid w:val="002C734D"/>
    <w:rsid w:val="002D01D6"/>
    <w:rsid w:val="002D08BD"/>
    <w:rsid w:val="002D170A"/>
    <w:rsid w:val="002D1C91"/>
    <w:rsid w:val="002D36B5"/>
    <w:rsid w:val="002D3D07"/>
    <w:rsid w:val="002E1247"/>
    <w:rsid w:val="002E1821"/>
    <w:rsid w:val="002E1860"/>
    <w:rsid w:val="002E57CC"/>
    <w:rsid w:val="002E75A2"/>
    <w:rsid w:val="002F02A8"/>
    <w:rsid w:val="002F1A3B"/>
    <w:rsid w:val="002F2730"/>
    <w:rsid w:val="002F3927"/>
    <w:rsid w:val="002F431E"/>
    <w:rsid w:val="002F4AB6"/>
    <w:rsid w:val="002F4C77"/>
    <w:rsid w:val="003006AF"/>
    <w:rsid w:val="00301011"/>
    <w:rsid w:val="0030252A"/>
    <w:rsid w:val="003035A7"/>
    <w:rsid w:val="00304BD3"/>
    <w:rsid w:val="003059F1"/>
    <w:rsid w:val="00305D28"/>
    <w:rsid w:val="00307F81"/>
    <w:rsid w:val="00313918"/>
    <w:rsid w:val="00315C99"/>
    <w:rsid w:val="0031612C"/>
    <w:rsid w:val="003210D2"/>
    <w:rsid w:val="00326E7B"/>
    <w:rsid w:val="00335E80"/>
    <w:rsid w:val="00336555"/>
    <w:rsid w:val="0033714A"/>
    <w:rsid w:val="00341F15"/>
    <w:rsid w:val="00343DCC"/>
    <w:rsid w:val="0034521C"/>
    <w:rsid w:val="0034716B"/>
    <w:rsid w:val="00347688"/>
    <w:rsid w:val="00356660"/>
    <w:rsid w:val="00360E0B"/>
    <w:rsid w:val="00362632"/>
    <w:rsid w:val="0036375B"/>
    <w:rsid w:val="00364DFF"/>
    <w:rsid w:val="00365455"/>
    <w:rsid w:val="00365D8E"/>
    <w:rsid w:val="00370640"/>
    <w:rsid w:val="0037064B"/>
    <w:rsid w:val="00370664"/>
    <w:rsid w:val="003709DC"/>
    <w:rsid w:val="00374A8C"/>
    <w:rsid w:val="003757CC"/>
    <w:rsid w:val="00375F75"/>
    <w:rsid w:val="003800DB"/>
    <w:rsid w:val="0038075A"/>
    <w:rsid w:val="00382182"/>
    <w:rsid w:val="003825A5"/>
    <w:rsid w:val="00382E62"/>
    <w:rsid w:val="003837DA"/>
    <w:rsid w:val="003846F2"/>
    <w:rsid w:val="003856C9"/>
    <w:rsid w:val="003871A7"/>
    <w:rsid w:val="00387238"/>
    <w:rsid w:val="0039180C"/>
    <w:rsid w:val="00393B4C"/>
    <w:rsid w:val="00396345"/>
    <w:rsid w:val="00396476"/>
    <w:rsid w:val="003A0DB5"/>
    <w:rsid w:val="003A300C"/>
    <w:rsid w:val="003A6613"/>
    <w:rsid w:val="003A742D"/>
    <w:rsid w:val="003B3944"/>
    <w:rsid w:val="003B49DF"/>
    <w:rsid w:val="003B501C"/>
    <w:rsid w:val="003B701B"/>
    <w:rsid w:val="003C2CFE"/>
    <w:rsid w:val="003C39B4"/>
    <w:rsid w:val="003C3A3D"/>
    <w:rsid w:val="003C4A54"/>
    <w:rsid w:val="003C54E8"/>
    <w:rsid w:val="003C6055"/>
    <w:rsid w:val="003C7D3D"/>
    <w:rsid w:val="003C7FB8"/>
    <w:rsid w:val="003D1ED6"/>
    <w:rsid w:val="003D75C9"/>
    <w:rsid w:val="003E12E7"/>
    <w:rsid w:val="003E17A9"/>
    <w:rsid w:val="003E26FF"/>
    <w:rsid w:val="003E7609"/>
    <w:rsid w:val="003F3F69"/>
    <w:rsid w:val="003F78B9"/>
    <w:rsid w:val="00401CC2"/>
    <w:rsid w:val="00401E46"/>
    <w:rsid w:val="0040383D"/>
    <w:rsid w:val="0040572A"/>
    <w:rsid w:val="00410D20"/>
    <w:rsid w:val="00410E93"/>
    <w:rsid w:val="00412B48"/>
    <w:rsid w:val="00412E3F"/>
    <w:rsid w:val="00414298"/>
    <w:rsid w:val="004144FF"/>
    <w:rsid w:val="00417209"/>
    <w:rsid w:val="0042094F"/>
    <w:rsid w:val="0042240B"/>
    <w:rsid w:val="004227A5"/>
    <w:rsid w:val="00423B3C"/>
    <w:rsid w:val="00424D3B"/>
    <w:rsid w:val="00426C15"/>
    <w:rsid w:val="004325B3"/>
    <w:rsid w:val="00435807"/>
    <w:rsid w:val="004408CF"/>
    <w:rsid w:val="0044212D"/>
    <w:rsid w:val="004434BB"/>
    <w:rsid w:val="0044370F"/>
    <w:rsid w:val="00443C8E"/>
    <w:rsid w:val="00445F20"/>
    <w:rsid w:val="00450564"/>
    <w:rsid w:val="004530C7"/>
    <w:rsid w:val="004537BF"/>
    <w:rsid w:val="00453F3B"/>
    <w:rsid w:val="00455BC6"/>
    <w:rsid w:val="00460470"/>
    <w:rsid w:val="004616AC"/>
    <w:rsid w:val="00461C1F"/>
    <w:rsid w:val="00462BDF"/>
    <w:rsid w:val="004632A0"/>
    <w:rsid w:val="00464917"/>
    <w:rsid w:val="00464AFB"/>
    <w:rsid w:val="00465135"/>
    <w:rsid w:val="00466B96"/>
    <w:rsid w:val="0046742C"/>
    <w:rsid w:val="004704AF"/>
    <w:rsid w:val="00474B49"/>
    <w:rsid w:val="00477738"/>
    <w:rsid w:val="00480BBC"/>
    <w:rsid w:val="0048200B"/>
    <w:rsid w:val="00482E9C"/>
    <w:rsid w:val="00482EC0"/>
    <w:rsid w:val="00485FD7"/>
    <w:rsid w:val="00490078"/>
    <w:rsid w:val="00490604"/>
    <w:rsid w:val="00493FC4"/>
    <w:rsid w:val="00496CB1"/>
    <w:rsid w:val="004A4360"/>
    <w:rsid w:val="004A60FC"/>
    <w:rsid w:val="004B1102"/>
    <w:rsid w:val="004B12CE"/>
    <w:rsid w:val="004B1B33"/>
    <w:rsid w:val="004B5BE0"/>
    <w:rsid w:val="004B6093"/>
    <w:rsid w:val="004B7963"/>
    <w:rsid w:val="004C0B1E"/>
    <w:rsid w:val="004C1AA8"/>
    <w:rsid w:val="004C29B1"/>
    <w:rsid w:val="004C54E7"/>
    <w:rsid w:val="004C57BB"/>
    <w:rsid w:val="004C62A1"/>
    <w:rsid w:val="004D010F"/>
    <w:rsid w:val="004D474A"/>
    <w:rsid w:val="004D4F05"/>
    <w:rsid w:val="004D7791"/>
    <w:rsid w:val="004E2AA7"/>
    <w:rsid w:val="004E2CEC"/>
    <w:rsid w:val="004E3619"/>
    <w:rsid w:val="004E57E6"/>
    <w:rsid w:val="004E640A"/>
    <w:rsid w:val="004E6A79"/>
    <w:rsid w:val="004F088B"/>
    <w:rsid w:val="004F09DA"/>
    <w:rsid w:val="004F0C8B"/>
    <w:rsid w:val="004F44CF"/>
    <w:rsid w:val="004F747D"/>
    <w:rsid w:val="005025CE"/>
    <w:rsid w:val="00503B76"/>
    <w:rsid w:val="00510252"/>
    <w:rsid w:val="00510D3C"/>
    <w:rsid w:val="00512182"/>
    <w:rsid w:val="00512AE2"/>
    <w:rsid w:val="00513CE7"/>
    <w:rsid w:val="005177E1"/>
    <w:rsid w:val="00517B65"/>
    <w:rsid w:val="00521109"/>
    <w:rsid w:val="00521DF1"/>
    <w:rsid w:val="00522F57"/>
    <w:rsid w:val="00524F27"/>
    <w:rsid w:val="00525D4D"/>
    <w:rsid w:val="00525D52"/>
    <w:rsid w:val="005266AE"/>
    <w:rsid w:val="00527162"/>
    <w:rsid w:val="005279E5"/>
    <w:rsid w:val="005308E5"/>
    <w:rsid w:val="00534148"/>
    <w:rsid w:val="00535518"/>
    <w:rsid w:val="00535DF9"/>
    <w:rsid w:val="0054499D"/>
    <w:rsid w:val="00545EA6"/>
    <w:rsid w:val="005460CF"/>
    <w:rsid w:val="00547770"/>
    <w:rsid w:val="005501E1"/>
    <w:rsid w:val="00552B4D"/>
    <w:rsid w:val="0055383C"/>
    <w:rsid w:val="00553F79"/>
    <w:rsid w:val="00554B81"/>
    <w:rsid w:val="005562A0"/>
    <w:rsid w:val="00560666"/>
    <w:rsid w:val="005626D7"/>
    <w:rsid w:val="00562829"/>
    <w:rsid w:val="00564473"/>
    <w:rsid w:val="0056579B"/>
    <w:rsid w:val="005665EB"/>
    <w:rsid w:val="00567DE4"/>
    <w:rsid w:val="00570FB5"/>
    <w:rsid w:val="00571390"/>
    <w:rsid w:val="00575209"/>
    <w:rsid w:val="00576025"/>
    <w:rsid w:val="00580075"/>
    <w:rsid w:val="00580DC7"/>
    <w:rsid w:val="00581580"/>
    <w:rsid w:val="00582B84"/>
    <w:rsid w:val="00585057"/>
    <w:rsid w:val="005857CC"/>
    <w:rsid w:val="00585C70"/>
    <w:rsid w:val="00586C86"/>
    <w:rsid w:val="005871BF"/>
    <w:rsid w:val="00587E59"/>
    <w:rsid w:val="005916E6"/>
    <w:rsid w:val="00597536"/>
    <w:rsid w:val="005A1D29"/>
    <w:rsid w:val="005A4186"/>
    <w:rsid w:val="005A4F41"/>
    <w:rsid w:val="005A58C6"/>
    <w:rsid w:val="005A7880"/>
    <w:rsid w:val="005B0E28"/>
    <w:rsid w:val="005B22C2"/>
    <w:rsid w:val="005B3E3E"/>
    <w:rsid w:val="005B431A"/>
    <w:rsid w:val="005B7BD0"/>
    <w:rsid w:val="005C0600"/>
    <w:rsid w:val="005C1A08"/>
    <w:rsid w:val="005C2081"/>
    <w:rsid w:val="005C2B8D"/>
    <w:rsid w:val="005C30FA"/>
    <w:rsid w:val="005C3EFD"/>
    <w:rsid w:val="005C615B"/>
    <w:rsid w:val="005C6C9C"/>
    <w:rsid w:val="005D465A"/>
    <w:rsid w:val="005D7093"/>
    <w:rsid w:val="005E3AA1"/>
    <w:rsid w:val="005E3F56"/>
    <w:rsid w:val="005F19E8"/>
    <w:rsid w:val="005F7D93"/>
    <w:rsid w:val="006010C3"/>
    <w:rsid w:val="00602BEF"/>
    <w:rsid w:val="006037D8"/>
    <w:rsid w:val="00604366"/>
    <w:rsid w:val="006061B7"/>
    <w:rsid w:val="00607127"/>
    <w:rsid w:val="00607E11"/>
    <w:rsid w:val="006119F5"/>
    <w:rsid w:val="006120FF"/>
    <w:rsid w:val="006141E5"/>
    <w:rsid w:val="006146FC"/>
    <w:rsid w:val="006152AC"/>
    <w:rsid w:val="006160AC"/>
    <w:rsid w:val="0061610A"/>
    <w:rsid w:val="00617E07"/>
    <w:rsid w:val="00617E31"/>
    <w:rsid w:val="00626AD5"/>
    <w:rsid w:val="00626BFC"/>
    <w:rsid w:val="00630A19"/>
    <w:rsid w:val="00630EBD"/>
    <w:rsid w:val="00632BCF"/>
    <w:rsid w:val="00633C52"/>
    <w:rsid w:val="006348BA"/>
    <w:rsid w:val="00635672"/>
    <w:rsid w:val="00635BF9"/>
    <w:rsid w:val="00635C03"/>
    <w:rsid w:val="00640ACB"/>
    <w:rsid w:val="00640DE7"/>
    <w:rsid w:val="00642662"/>
    <w:rsid w:val="006452F8"/>
    <w:rsid w:val="006461AE"/>
    <w:rsid w:val="00650469"/>
    <w:rsid w:val="00651C96"/>
    <w:rsid w:val="00651D2B"/>
    <w:rsid w:val="00653C78"/>
    <w:rsid w:val="00654D46"/>
    <w:rsid w:val="00655847"/>
    <w:rsid w:val="006565DD"/>
    <w:rsid w:val="0065700D"/>
    <w:rsid w:val="006578F1"/>
    <w:rsid w:val="00661303"/>
    <w:rsid w:val="0066664E"/>
    <w:rsid w:val="006674D2"/>
    <w:rsid w:val="00667F63"/>
    <w:rsid w:val="00674455"/>
    <w:rsid w:val="00677124"/>
    <w:rsid w:val="00677D58"/>
    <w:rsid w:val="00685E75"/>
    <w:rsid w:val="00686AF4"/>
    <w:rsid w:val="00687F1D"/>
    <w:rsid w:val="00693778"/>
    <w:rsid w:val="00693A29"/>
    <w:rsid w:val="0069420A"/>
    <w:rsid w:val="00694F36"/>
    <w:rsid w:val="00695846"/>
    <w:rsid w:val="00695CDA"/>
    <w:rsid w:val="006A2C80"/>
    <w:rsid w:val="006A3199"/>
    <w:rsid w:val="006A459B"/>
    <w:rsid w:val="006A5800"/>
    <w:rsid w:val="006A5D45"/>
    <w:rsid w:val="006A6360"/>
    <w:rsid w:val="006A67AE"/>
    <w:rsid w:val="006A7C1C"/>
    <w:rsid w:val="006A7F0F"/>
    <w:rsid w:val="006B081B"/>
    <w:rsid w:val="006B139E"/>
    <w:rsid w:val="006B2F1D"/>
    <w:rsid w:val="006B4605"/>
    <w:rsid w:val="006B4C7E"/>
    <w:rsid w:val="006B67EA"/>
    <w:rsid w:val="006C0F29"/>
    <w:rsid w:val="006C3686"/>
    <w:rsid w:val="006C3818"/>
    <w:rsid w:val="006C48E7"/>
    <w:rsid w:val="006C49D9"/>
    <w:rsid w:val="006C5075"/>
    <w:rsid w:val="006C5A0B"/>
    <w:rsid w:val="006C713F"/>
    <w:rsid w:val="006D01F1"/>
    <w:rsid w:val="006D087D"/>
    <w:rsid w:val="006D15B2"/>
    <w:rsid w:val="006D1964"/>
    <w:rsid w:val="006D323F"/>
    <w:rsid w:val="006E26B6"/>
    <w:rsid w:val="006E3ABF"/>
    <w:rsid w:val="006E3B75"/>
    <w:rsid w:val="006E4C4A"/>
    <w:rsid w:val="006E68FC"/>
    <w:rsid w:val="006F07A5"/>
    <w:rsid w:val="006F28EB"/>
    <w:rsid w:val="006F3FEF"/>
    <w:rsid w:val="006F40C6"/>
    <w:rsid w:val="006F587E"/>
    <w:rsid w:val="007002FD"/>
    <w:rsid w:val="007007E2"/>
    <w:rsid w:val="0070176F"/>
    <w:rsid w:val="00704D94"/>
    <w:rsid w:val="0070579A"/>
    <w:rsid w:val="00706D6F"/>
    <w:rsid w:val="00711AAC"/>
    <w:rsid w:val="007212B0"/>
    <w:rsid w:val="00725F57"/>
    <w:rsid w:val="0072684D"/>
    <w:rsid w:val="0073185E"/>
    <w:rsid w:val="00733C56"/>
    <w:rsid w:val="00733D11"/>
    <w:rsid w:val="00736F54"/>
    <w:rsid w:val="00742F9C"/>
    <w:rsid w:val="00750971"/>
    <w:rsid w:val="007531C7"/>
    <w:rsid w:val="007532CB"/>
    <w:rsid w:val="007549D5"/>
    <w:rsid w:val="0075683B"/>
    <w:rsid w:val="00756973"/>
    <w:rsid w:val="00760520"/>
    <w:rsid w:val="00760AEB"/>
    <w:rsid w:val="00762DA5"/>
    <w:rsid w:val="00762DF2"/>
    <w:rsid w:val="0076371F"/>
    <w:rsid w:val="0076553C"/>
    <w:rsid w:val="007655EE"/>
    <w:rsid w:val="0077079D"/>
    <w:rsid w:val="00770DC6"/>
    <w:rsid w:val="00770F24"/>
    <w:rsid w:val="007714CA"/>
    <w:rsid w:val="00774663"/>
    <w:rsid w:val="007750B2"/>
    <w:rsid w:val="00777A75"/>
    <w:rsid w:val="00781934"/>
    <w:rsid w:val="0078271B"/>
    <w:rsid w:val="00783F09"/>
    <w:rsid w:val="00791154"/>
    <w:rsid w:val="00792A7F"/>
    <w:rsid w:val="00793F06"/>
    <w:rsid w:val="007942BC"/>
    <w:rsid w:val="00794E82"/>
    <w:rsid w:val="00796469"/>
    <w:rsid w:val="007A0A1F"/>
    <w:rsid w:val="007A0E4F"/>
    <w:rsid w:val="007A2884"/>
    <w:rsid w:val="007A524D"/>
    <w:rsid w:val="007A64E7"/>
    <w:rsid w:val="007A65F5"/>
    <w:rsid w:val="007A6A92"/>
    <w:rsid w:val="007B1957"/>
    <w:rsid w:val="007B579D"/>
    <w:rsid w:val="007C243A"/>
    <w:rsid w:val="007D0291"/>
    <w:rsid w:val="007D1916"/>
    <w:rsid w:val="007D63B6"/>
    <w:rsid w:val="007D788A"/>
    <w:rsid w:val="007E49E4"/>
    <w:rsid w:val="007E4C8D"/>
    <w:rsid w:val="007E514F"/>
    <w:rsid w:val="007E5428"/>
    <w:rsid w:val="007E6A19"/>
    <w:rsid w:val="007E6CCA"/>
    <w:rsid w:val="007F2284"/>
    <w:rsid w:val="007F2404"/>
    <w:rsid w:val="007F4D30"/>
    <w:rsid w:val="007F6C26"/>
    <w:rsid w:val="0080497A"/>
    <w:rsid w:val="008065EB"/>
    <w:rsid w:val="008079A1"/>
    <w:rsid w:val="00807F17"/>
    <w:rsid w:val="0081026F"/>
    <w:rsid w:val="00811711"/>
    <w:rsid w:val="00813517"/>
    <w:rsid w:val="00815AF8"/>
    <w:rsid w:val="0081670B"/>
    <w:rsid w:val="00820197"/>
    <w:rsid w:val="008202A8"/>
    <w:rsid w:val="00823120"/>
    <w:rsid w:val="00831664"/>
    <w:rsid w:val="008324CA"/>
    <w:rsid w:val="00836ABB"/>
    <w:rsid w:val="00837766"/>
    <w:rsid w:val="00840AF7"/>
    <w:rsid w:val="0084476A"/>
    <w:rsid w:val="008449FC"/>
    <w:rsid w:val="00845EEB"/>
    <w:rsid w:val="00846226"/>
    <w:rsid w:val="00847BC5"/>
    <w:rsid w:val="00852041"/>
    <w:rsid w:val="008558EE"/>
    <w:rsid w:val="0086036E"/>
    <w:rsid w:val="00860B72"/>
    <w:rsid w:val="0086612D"/>
    <w:rsid w:val="00867E9D"/>
    <w:rsid w:val="00870CF7"/>
    <w:rsid w:val="008763AD"/>
    <w:rsid w:val="008764A2"/>
    <w:rsid w:val="00877104"/>
    <w:rsid w:val="00884223"/>
    <w:rsid w:val="00885FAD"/>
    <w:rsid w:val="00887F38"/>
    <w:rsid w:val="00887FB3"/>
    <w:rsid w:val="00893BAA"/>
    <w:rsid w:val="00893F2F"/>
    <w:rsid w:val="00894411"/>
    <w:rsid w:val="00894DC1"/>
    <w:rsid w:val="008959AB"/>
    <w:rsid w:val="00896B57"/>
    <w:rsid w:val="008A13D7"/>
    <w:rsid w:val="008A292A"/>
    <w:rsid w:val="008A3B85"/>
    <w:rsid w:val="008A3D09"/>
    <w:rsid w:val="008A46CE"/>
    <w:rsid w:val="008A526B"/>
    <w:rsid w:val="008A5EAC"/>
    <w:rsid w:val="008A62EB"/>
    <w:rsid w:val="008B3DE6"/>
    <w:rsid w:val="008B691D"/>
    <w:rsid w:val="008C0BED"/>
    <w:rsid w:val="008C5D2A"/>
    <w:rsid w:val="008C79EF"/>
    <w:rsid w:val="008C7FF7"/>
    <w:rsid w:val="008D0F60"/>
    <w:rsid w:val="008D1973"/>
    <w:rsid w:val="008D2665"/>
    <w:rsid w:val="008D431E"/>
    <w:rsid w:val="008D489D"/>
    <w:rsid w:val="008D52EC"/>
    <w:rsid w:val="008E5831"/>
    <w:rsid w:val="008E6159"/>
    <w:rsid w:val="008E6F11"/>
    <w:rsid w:val="008F0CD6"/>
    <w:rsid w:val="008F162C"/>
    <w:rsid w:val="008F3B25"/>
    <w:rsid w:val="008F4785"/>
    <w:rsid w:val="008F4D38"/>
    <w:rsid w:val="008F56D4"/>
    <w:rsid w:val="0090129F"/>
    <w:rsid w:val="009014B0"/>
    <w:rsid w:val="00904734"/>
    <w:rsid w:val="00905F38"/>
    <w:rsid w:val="009157AB"/>
    <w:rsid w:val="00916146"/>
    <w:rsid w:val="0091672F"/>
    <w:rsid w:val="00921D93"/>
    <w:rsid w:val="00922EAE"/>
    <w:rsid w:val="009233C0"/>
    <w:rsid w:val="00923C10"/>
    <w:rsid w:val="0092400B"/>
    <w:rsid w:val="009265AE"/>
    <w:rsid w:val="009311AE"/>
    <w:rsid w:val="009326D5"/>
    <w:rsid w:val="009335A9"/>
    <w:rsid w:val="00935106"/>
    <w:rsid w:val="009357C1"/>
    <w:rsid w:val="0093761C"/>
    <w:rsid w:val="00937F30"/>
    <w:rsid w:val="00942B3F"/>
    <w:rsid w:val="00943AED"/>
    <w:rsid w:val="00943C34"/>
    <w:rsid w:val="00946092"/>
    <w:rsid w:val="00950128"/>
    <w:rsid w:val="00951C11"/>
    <w:rsid w:val="00951E58"/>
    <w:rsid w:val="00952B1C"/>
    <w:rsid w:val="009549AD"/>
    <w:rsid w:val="0095621E"/>
    <w:rsid w:val="00960A74"/>
    <w:rsid w:val="00960E0B"/>
    <w:rsid w:val="00963596"/>
    <w:rsid w:val="00965C37"/>
    <w:rsid w:val="009660E9"/>
    <w:rsid w:val="009668B8"/>
    <w:rsid w:val="009668F8"/>
    <w:rsid w:val="0096799B"/>
    <w:rsid w:val="009711D7"/>
    <w:rsid w:val="00971892"/>
    <w:rsid w:val="00971D7D"/>
    <w:rsid w:val="00974230"/>
    <w:rsid w:val="009755C1"/>
    <w:rsid w:val="0097695A"/>
    <w:rsid w:val="00977920"/>
    <w:rsid w:val="00981267"/>
    <w:rsid w:val="0098245C"/>
    <w:rsid w:val="009824F1"/>
    <w:rsid w:val="00982C57"/>
    <w:rsid w:val="009834F1"/>
    <w:rsid w:val="00983E1C"/>
    <w:rsid w:val="009850AE"/>
    <w:rsid w:val="009878E6"/>
    <w:rsid w:val="00987E02"/>
    <w:rsid w:val="00991AA0"/>
    <w:rsid w:val="00993F3D"/>
    <w:rsid w:val="00994ACE"/>
    <w:rsid w:val="009A1223"/>
    <w:rsid w:val="009A1C58"/>
    <w:rsid w:val="009A1DFB"/>
    <w:rsid w:val="009A2FBC"/>
    <w:rsid w:val="009B02EC"/>
    <w:rsid w:val="009B1EFC"/>
    <w:rsid w:val="009B3D92"/>
    <w:rsid w:val="009B6FF4"/>
    <w:rsid w:val="009B7F3A"/>
    <w:rsid w:val="009C37D1"/>
    <w:rsid w:val="009C47CE"/>
    <w:rsid w:val="009C62A7"/>
    <w:rsid w:val="009C67D9"/>
    <w:rsid w:val="009D4213"/>
    <w:rsid w:val="009D75EC"/>
    <w:rsid w:val="009E17D6"/>
    <w:rsid w:val="009E2A5E"/>
    <w:rsid w:val="009E30EA"/>
    <w:rsid w:val="009E5A3C"/>
    <w:rsid w:val="009E5F66"/>
    <w:rsid w:val="009F1216"/>
    <w:rsid w:val="009F4DB6"/>
    <w:rsid w:val="009F728D"/>
    <w:rsid w:val="00A03449"/>
    <w:rsid w:val="00A03DF0"/>
    <w:rsid w:val="00A047BA"/>
    <w:rsid w:val="00A04836"/>
    <w:rsid w:val="00A04940"/>
    <w:rsid w:val="00A04AC5"/>
    <w:rsid w:val="00A0655E"/>
    <w:rsid w:val="00A0679E"/>
    <w:rsid w:val="00A106D9"/>
    <w:rsid w:val="00A1159A"/>
    <w:rsid w:val="00A11FBD"/>
    <w:rsid w:val="00A13C1F"/>
    <w:rsid w:val="00A14B90"/>
    <w:rsid w:val="00A21A42"/>
    <w:rsid w:val="00A21F37"/>
    <w:rsid w:val="00A239CA"/>
    <w:rsid w:val="00A27AFD"/>
    <w:rsid w:val="00A31C1A"/>
    <w:rsid w:val="00A32082"/>
    <w:rsid w:val="00A3555D"/>
    <w:rsid w:val="00A36E89"/>
    <w:rsid w:val="00A42152"/>
    <w:rsid w:val="00A42713"/>
    <w:rsid w:val="00A452CD"/>
    <w:rsid w:val="00A45804"/>
    <w:rsid w:val="00A47566"/>
    <w:rsid w:val="00A54E50"/>
    <w:rsid w:val="00A56575"/>
    <w:rsid w:val="00A5726C"/>
    <w:rsid w:val="00A579EE"/>
    <w:rsid w:val="00A57EBD"/>
    <w:rsid w:val="00A607DC"/>
    <w:rsid w:val="00A60E4C"/>
    <w:rsid w:val="00A61471"/>
    <w:rsid w:val="00A66A08"/>
    <w:rsid w:val="00A70E84"/>
    <w:rsid w:val="00A717C3"/>
    <w:rsid w:val="00A760B6"/>
    <w:rsid w:val="00A76516"/>
    <w:rsid w:val="00A76B01"/>
    <w:rsid w:val="00A8016D"/>
    <w:rsid w:val="00A82D4A"/>
    <w:rsid w:val="00A83E6A"/>
    <w:rsid w:val="00A83FD8"/>
    <w:rsid w:val="00A90DFC"/>
    <w:rsid w:val="00A93A43"/>
    <w:rsid w:val="00A93B81"/>
    <w:rsid w:val="00AA445B"/>
    <w:rsid w:val="00AA4579"/>
    <w:rsid w:val="00AA47D3"/>
    <w:rsid w:val="00AA6ACA"/>
    <w:rsid w:val="00AB09C6"/>
    <w:rsid w:val="00AB12AA"/>
    <w:rsid w:val="00AB197A"/>
    <w:rsid w:val="00AB227E"/>
    <w:rsid w:val="00AB29CC"/>
    <w:rsid w:val="00AB48A4"/>
    <w:rsid w:val="00AC3318"/>
    <w:rsid w:val="00AC36BA"/>
    <w:rsid w:val="00AC3916"/>
    <w:rsid w:val="00AC4662"/>
    <w:rsid w:val="00AC4C42"/>
    <w:rsid w:val="00AC59F3"/>
    <w:rsid w:val="00AD30C7"/>
    <w:rsid w:val="00AD32D0"/>
    <w:rsid w:val="00AD5841"/>
    <w:rsid w:val="00AD597D"/>
    <w:rsid w:val="00AD5D03"/>
    <w:rsid w:val="00AD7E25"/>
    <w:rsid w:val="00AE60C4"/>
    <w:rsid w:val="00AE7A60"/>
    <w:rsid w:val="00AF087F"/>
    <w:rsid w:val="00AF0E48"/>
    <w:rsid w:val="00AF1253"/>
    <w:rsid w:val="00AF1C6E"/>
    <w:rsid w:val="00AF2A14"/>
    <w:rsid w:val="00AF3E5B"/>
    <w:rsid w:val="00AF629E"/>
    <w:rsid w:val="00AF648D"/>
    <w:rsid w:val="00AF6699"/>
    <w:rsid w:val="00AF6D05"/>
    <w:rsid w:val="00B0109C"/>
    <w:rsid w:val="00B01EBD"/>
    <w:rsid w:val="00B047F9"/>
    <w:rsid w:val="00B04EA6"/>
    <w:rsid w:val="00B052E4"/>
    <w:rsid w:val="00B05E89"/>
    <w:rsid w:val="00B1036E"/>
    <w:rsid w:val="00B11288"/>
    <w:rsid w:val="00B13DA9"/>
    <w:rsid w:val="00B16B5F"/>
    <w:rsid w:val="00B1731A"/>
    <w:rsid w:val="00B214F4"/>
    <w:rsid w:val="00B23430"/>
    <w:rsid w:val="00B31431"/>
    <w:rsid w:val="00B31CF4"/>
    <w:rsid w:val="00B31D07"/>
    <w:rsid w:val="00B347CD"/>
    <w:rsid w:val="00B349FA"/>
    <w:rsid w:val="00B3668A"/>
    <w:rsid w:val="00B410F4"/>
    <w:rsid w:val="00B432CE"/>
    <w:rsid w:val="00B456D6"/>
    <w:rsid w:val="00B5025E"/>
    <w:rsid w:val="00B504F7"/>
    <w:rsid w:val="00B5448E"/>
    <w:rsid w:val="00B555AE"/>
    <w:rsid w:val="00B55D25"/>
    <w:rsid w:val="00B64091"/>
    <w:rsid w:val="00B67681"/>
    <w:rsid w:val="00B76391"/>
    <w:rsid w:val="00B76E07"/>
    <w:rsid w:val="00B8036F"/>
    <w:rsid w:val="00B82E90"/>
    <w:rsid w:val="00B8435E"/>
    <w:rsid w:val="00B84D99"/>
    <w:rsid w:val="00B85584"/>
    <w:rsid w:val="00B856BC"/>
    <w:rsid w:val="00B8678C"/>
    <w:rsid w:val="00B874B8"/>
    <w:rsid w:val="00B90367"/>
    <w:rsid w:val="00B90B44"/>
    <w:rsid w:val="00B91326"/>
    <w:rsid w:val="00B9199E"/>
    <w:rsid w:val="00B93C18"/>
    <w:rsid w:val="00B945A4"/>
    <w:rsid w:val="00B96EF9"/>
    <w:rsid w:val="00BA13A5"/>
    <w:rsid w:val="00BA3C94"/>
    <w:rsid w:val="00BA6987"/>
    <w:rsid w:val="00BB13FE"/>
    <w:rsid w:val="00BB1427"/>
    <w:rsid w:val="00BB2747"/>
    <w:rsid w:val="00BB4352"/>
    <w:rsid w:val="00BB504E"/>
    <w:rsid w:val="00BB5C7F"/>
    <w:rsid w:val="00BB6429"/>
    <w:rsid w:val="00BB69D7"/>
    <w:rsid w:val="00BB7619"/>
    <w:rsid w:val="00BC0253"/>
    <w:rsid w:val="00BC24E5"/>
    <w:rsid w:val="00BC3B85"/>
    <w:rsid w:val="00BC56BB"/>
    <w:rsid w:val="00BC5FC7"/>
    <w:rsid w:val="00BC6C99"/>
    <w:rsid w:val="00BD0094"/>
    <w:rsid w:val="00BD1DFB"/>
    <w:rsid w:val="00BD39F5"/>
    <w:rsid w:val="00BD3DC9"/>
    <w:rsid w:val="00BD60AE"/>
    <w:rsid w:val="00BE24F4"/>
    <w:rsid w:val="00BE6E9D"/>
    <w:rsid w:val="00BE729E"/>
    <w:rsid w:val="00BE7F1D"/>
    <w:rsid w:val="00BF1284"/>
    <w:rsid w:val="00BF1642"/>
    <w:rsid w:val="00BF1D54"/>
    <w:rsid w:val="00BF3022"/>
    <w:rsid w:val="00BF3225"/>
    <w:rsid w:val="00BF41D3"/>
    <w:rsid w:val="00BF73EC"/>
    <w:rsid w:val="00C00814"/>
    <w:rsid w:val="00C010BF"/>
    <w:rsid w:val="00C03571"/>
    <w:rsid w:val="00C04D9B"/>
    <w:rsid w:val="00C13000"/>
    <w:rsid w:val="00C134AE"/>
    <w:rsid w:val="00C13C12"/>
    <w:rsid w:val="00C14209"/>
    <w:rsid w:val="00C14CA9"/>
    <w:rsid w:val="00C14F71"/>
    <w:rsid w:val="00C1688C"/>
    <w:rsid w:val="00C177BD"/>
    <w:rsid w:val="00C2036B"/>
    <w:rsid w:val="00C20F0A"/>
    <w:rsid w:val="00C24EC2"/>
    <w:rsid w:val="00C25ED8"/>
    <w:rsid w:val="00C260E8"/>
    <w:rsid w:val="00C27F22"/>
    <w:rsid w:val="00C31171"/>
    <w:rsid w:val="00C31226"/>
    <w:rsid w:val="00C3151A"/>
    <w:rsid w:val="00C31A63"/>
    <w:rsid w:val="00C32D78"/>
    <w:rsid w:val="00C3390B"/>
    <w:rsid w:val="00C34280"/>
    <w:rsid w:val="00C34654"/>
    <w:rsid w:val="00C34B02"/>
    <w:rsid w:val="00C34FEF"/>
    <w:rsid w:val="00C3612E"/>
    <w:rsid w:val="00C40943"/>
    <w:rsid w:val="00C4278D"/>
    <w:rsid w:val="00C430F2"/>
    <w:rsid w:val="00C4386C"/>
    <w:rsid w:val="00C46B82"/>
    <w:rsid w:val="00C5135C"/>
    <w:rsid w:val="00C51B7A"/>
    <w:rsid w:val="00C52F57"/>
    <w:rsid w:val="00C5377B"/>
    <w:rsid w:val="00C55565"/>
    <w:rsid w:val="00C5639A"/>
    <w:rsid w:val="00C56CFE"/>
    <w:rsid w:val="00C5725B"/>
    <w:rsid w:val="00C5732B"/>
    <w:rsid w:val="00C57717"/>
    <w:rsid w:val="00C608D5"/>
    <w:rsid w:val="00C618D7"/>
    <w:rsid w:val="00C621B3"/>
    <w:rsid w:val="00C622CA"/>
    <w:rsid w:val="00C631FC"/>
    <w:rsid w:val="00C63ED1"/>
    <w:rsid w:val="00C64BAB"/>
    <w:rsid w:val="00C65F1D"/>
    <w:rsid w:val="00C67142"/>
    <w:rsid w:val="00C7161E"/>
    <w:rsid w:val="00C7598E"/>
    <w:rsid w:val="00C762DC"/>
    <w:rsid w:val="00C83C9B"/>
    <w:rsid w:val="00C85679"/>
    <w:rsid w:val="00C9124E"/>
    <w:rsid w:val="00C926CB"/>
    <w:rsid w:val="00C93FAE"/>
    <w:rsid w:val="00C9489A"/>
    <w:rsid w:val="00C94F20"/>
    <w:rsid w:val="00C95361"/>
    <w:rsid w:val="00C969AB"/>
    <w:rsid w:val="00CA0E1E"/>
    <w:rsid w:val="00CA3AA3"/>
    <w:rsid w:val="00CA647D"/>
    <w:rsid w:val="00CB195C"/>
    <w:rsid w:val="00CB4C5E"/>
    <w:rsid w:val="00CB719E"/>
    <w:rsid w:val="00CC1474"/>
    <w:rsid w:val="00CC2659"/>
    <w:rsid w:val="00CC3930"/>
    <w:rsid w:val="00CC6D93"/>
    <w:rsid w:val="00CD0A3F"/>
    <w:rsid w:val="00CD5A7D"/>
    <w:rsid w:val="00CD5B01"/>
    <w:rsid w:val="00CD6793"/>
    <w:rsid w:val="00CD78CF"/>
    <w:rsid w:val="00CE00C8"/>
    <w:rsid w:val="00CE0AE5"/>
    <w:rsid w:val="00CE0C70"/>
    <w:rsid w:val="00CE2A49"/>
    <w:rsid w:val="00CE3C97"/>
    <w:rsid w:val="00CE608E"/>
    <w:rsid w:val="00CE6164"/>
    <w:rsid w:val="00CE61FC"/>
    <w:rsid w:val="00CE6DA9"/>
    <w:rsid w:val="00CE75E7"/>
    <w:rsid w:val="00CE7D4A"/>
    <w:rsid w:val="00CF443B"/>
    <w:rsid w:val="00CF5621"/>
    <w:rsid w:val="00CF5A8B"/>
    <w:rsid w:val="00CF5BD4"/>
    <w:rsid w:val="00CF6062"/>
    <w:rsid w:val="00CF68E6"/>
    <w:rsid w:val="00D021C2"/>
    <w:rsid w:val="00D03882"/>
    <w:rsid w:val="00D03B1D"/>
    <w:rsid w:val="00D04138"/>
    <w:rsid w:val="00D068E6"/>
    <w:rsid w:val="00D07523"/>
    <w:rsid w:val="00D07E60"/>
    <w:rsid w:val="00D111F4"/>
    <w:rsid w:val="00D1139F"/>
    <w:rsid w:val="00D21051"/>
    <w:rsid w:val="00D213E4"/>
    <w:rsid w:val="00D22B6F"/>
    <w:rsid w:val="00D24365"/>
    <w:rsid w:val="00D243A7"/>
    <w:rsid w:val="00D24AE6"/>
    <w:rsid w:val="00D30B92"/>
    <w:rsid w:val="00D36BFB"/>
    <w:rsid w:val="00D37918"/>
    <w:rsid w:val="00D4045B"/>
    <w:rsid w:val="00D40695"/>
    <w:rsid w:val="00D41366"/>
    <w:rsid w:val="00D42720"/>
    <w:rsid w:val="00D4384E"/>
    <w:rsid w:val="00D4413F"/>
    <w:rsid w:val="00D5258F"/>
    <w:rsid w:val="00D53058"/>
    <w:rsid w:val="00D5417D"/>
    <w:rsid w:val="00D55284"/>
    <w:rsid w:val="00D56401"/>
    <w:rsid w:val="00D61E0B"/>
    <w:rsid w:val="00D61F5F"/>
    <w:rsid w:val="00D65C9B"/>
    <w:rsid w:val="00D67B01"/>
    <w:rsid w:val="00D67F18"/>
    <w:rsid w:val="00D703AA"/>
    <w:rsid w:val="00D70FFC"/>
    <w:rsid w:val="00D7294D"/>
    <w:rsid w:val="00D7356A"/>
    <w:rsid w:val="00D76281"/>
    <w:rsid w:val="00D765DD"/>
    <w:rsid w:val="00D768F0"/>
    <w:rsid w:val="00D77E78"/>
    <w:rsid w:val="00D8067F"/>
    <w:rsid w:val="00D80852"/>
    <w:rsid w:val="00D815CD"/>
    <w:rsid w:val="00D8197A"/>
    <w:rsid w:val="00D82BDA"/>
    <w:rsid w:val="00D843EC"/>
    <w:rsid w:val="00D93AD1"/>
    <w:rsid w:val="00D94A53"/>
    <w:rsid w:val="00D97194"/>
    <w:rsid w:val="00DA167B"/>
    <w:rsid w:val="00DA288C"/>
    <w:rsid w:val="00DA4B52"/>
    <w:rsid w:val="00DA51A2"/>
    <w:rsid w:val="00DA65EE"/>
    <w:rsid w:val="00DB1058"/>
    <w:rsid w:val="00DB4584"/>
    <w:rsid w:val="00DB4F9F"/>
    <w:rsid w:val="00DB537E"/>
    <w:rsid w:val="00DB6D8A"/>
    <w:rsid w:val="00DC07C0"/>
    <w:rsid w:val="00DC195F"/>
    <w:rsid w:val="00DC3943"/>
    <w:rsid w:val="00DC44D3"/>
    <w:rsid w:val="00DC7388"/>
    <w:rsid w:val="00DD0F24"/>
    <w:rsid w:val="00DD1AF8"/>
    <w:rsid w:val="00DD21AE"/>
    <w:rsid w:val="00DD2C8E"/>
    <w:rsid w:val="00DD35D0"/>
    <w:rsid w:val="00DD4951"/>
    <w:rsid w:val="00DD4C0E"/>
    <w:rsid w:val="00DD536C"/>
    <w:rsid w:val="00DE2124"/>
    <w:rsid w:val="00DE3820"/>
    <w:rsid w:val="00DE419F"/>
    <w:rsid w:val="00DE4312"/>
    <w:rsid w:val="00DE4D54"/>
    <w:rsid w:val="00DE541B"/>
    <w:rsid w:val="00DF0145"/>
    <w:rsid w:val="00DF01AA"/>
    <w:rsid w:val="00DF086D"/>
    <w:rsid w:val="00DF2288"/>
    <w:rsid w:val="00DF2D7B"/>
    <w:rsid w:val="00DF6E64"/>
    <w:rsid w:val="00DF7F59"/>
    <w:rsid w:val="00E01ABE"/>
    <w:rsid w:val="00E03400"/>
    <w:rsid w:val="00E039D6"/>
    <w:rsid w:val="00E04A02"/>
    <w:rsid w:val="00E04ED4"/>
    <w:rsid w:val="00E05033"/>
    <w:rsid w:val="00E0643C"/>
    <w:rsid w:val="00E06CF7"/>
    <w:rsid w:val="00E06F62"/>
    <w:rsid w:val="00E07053"/>
    <w:rsid w:val="00E071F7"/>
    <w:rsid w:val="00E11273"/>
    <w:rsid w:val="00E11738"/>
    <w:rsid w:val="00E1177B"/>
    <w:rsid w:val="00E11821"/>
    <w:rsid w:val="00E15220"/>
    <w:rsid w:val="00E200F7"/>
    <w:rsid w:val="00E21353"/>
    <w:rsid w:val="00E25170"/>
    <w:rsid w:val="00E26688"/>
    <w:rsid w:val="00E26CA7"/>
    <w:rsid w:val="00E27985"/>
    <w:rsid w:val="00E304A5"/>
    <w:rsid w:val="00E32168"/>
    <w:rsid w:val="00E32DA7"/>
    <w:rsid w:val="00E3442B"/>
    <w:rsid w:val="00E3558A"/>
    <w:rsid w:val="00E359A0"/>
    <w:rsid w:val="00E3626C"/>
    <w:rsid w:val="00E363A9"/>
    <w:rsid w:val="00E3763C"/>
    <w:rsid w:val="00E37757"/>
    <w:rsid w:val="00E40B9A"/>
    <w:rsid w:val="00E40EB6"/>
    <w:rsid w:val="00E40F8D"/>
    <w:rsid w:val="00E424D9"/>
    <w:rsid w:val="00E44F77"/>
    <w:rsid w:val="00E4568E"/>
    <w:rsid w:val="00E47C0E"/>
    <w:rsid w:val="00E514EF"/>
    <w:rsid w:val="00E52003"/>
    <w:rsid w:val="00E53F5E"/>
    <w:rsid w:val="00E54695"/>
    <w:rsid w:val="00E55C1B"/>
    <w:rsid w:val="00E56CBD"/>
    <w:rsid w:val="00E573F0"/>
    <w:rsid w:val="00E62191"/>
    <w:rsid w:val="00E6349A"/>
    <w:rsid w:val="00E63FB0"/>
    <w:rsid w:val="00E64645"/>
    <w:rsid w:val="00E66CE4"/>
    <w:rsid w:val="00E72425"/>
    <w:rsid w:val="00E7363F"/>
    <w:rsid w:val="00E73AFB"/>
    <w:rsid w:val="00E7560E"/>
    <w:rsid w:val="00E7620E"/>
    <w:rsid w:val="00E778F2"/>
    <w:rsid w:val="00E85B78"/>
    <w:rsid w:val="00E867DD"/>
    <w:rsid w:val="00E86933"/>
    <w:rsid w:val="00E875D5"/>
    <w:rsid w:val="00E903C8"/>
    <w:rsid w:val="00E964DF"/>
    <w:rsid w:val="00E966BB"/>
    <w:rsid w:val="00E976D5"/>
    <w:rsid w:val="00E97851"/>
    <w:rsid w:val="00EA301E"/>
    <w:rsid w:val="00EA5480"/>
    <w:rsid w:val="00EA7547"/>
    <w:rsid w:val="00EA789C"/>
    <w:rsid w:val="00EB3920"/>
    <w:rsid w:val="00EB43D9"/>
    <w:rsid w:val="00EB5089"/>
    <w:rsid w:val="00EB53E0"/>
    <w:rsid w:val="00EB586E"/>
    <w:rsid w:val="00EB60A6"/>
    <w:rsid w:val="00EC1257"/>
    <w:rsid w:val="00EC2354"/>
    <w:rsid w:val="00EC2F38"/>
    <w:rsid w:val="00EC3EA0"/>
    <w:rsid w:val="00EC43DA"/>
    <w:rsid w:val="00EC4C11"/>
    <w:rsid w:val="00EC757D"/>
    <w:rsid w:val="00ED14B2"/>
    <w:rsid w:val="00ED4F58"/>
    <w:rsid w:val="00ED5541"/>
    <w:rsid w:val="00ED5CA9"/>
    <w:rsid w:val="00ED6F4A"/>
    <w:rsid w:val="00ED70FB"/>
    <w:rsid w:val="00ED713B"/>
    <w:rsid w:val="00EE1A63"/>
    <w:rsid w:val="00EE1AFF"/>
    <w:rsid w:val="00EE2269"/>
    <w:rsid w:val="00EE3571"/>
    <w:rsid w:val="00EE4D41"/>
    <w:rsid w:val="00EF04A2"/>
    <w:rsid w:val="00EF27CC"/>
    <w:rsid w:val="00EF6C21"/>
    <w:rsid w:val="00EF7B55"/>
    <w:rsid w:val="00F026CF"/>
    <w:rsid w:val="00F02BFE"/>
    <w:rsid w:val="00F04A46"/>
    <w:rsid w:val="00F11C79"/>
    <w:rsid w:val="00F176DA"/>
    <w:rsid w:val="00F20005"/>
    <w:rsid w:val="00F2202F"/>
    <w:rsid w:val="00F222A8"/>
    <w:rsid w:val="00F237E0"/>
    <w:rsid w:val="00F24F4D"/>
    <w:rsid w:val="00F2649F"/>
    <w:rsid w:val="00F26C33"/>
    <w:rsid w:val="00F30BBB"/>
    <w:rsid w:val="00F31C54"/>
    <w:rsid w:val="00F32C58"/>
    <w:rsid w:val="00F35284"/>
    <w:rsid w:val="00F35730"/>
    <w:rsid w:val="00F35CDE"/>
    <w:rsid w:val="00F36078"/>
    <w:rsid w:val="00F366A2"/>
    <w:rsid w:val="00F371B5"/>
    <w:rsid w:val="00F42740"/>
    <w:rsid w:val="00F4274A"/>
    <w:rsid w:val="00F432F5"/>
    <w:rsid w:val="00F4527D"/>
    <w:rsid w:val="00F45F91"/>
    <w:rsid w:val="00F47B4C"/>
    <w:rsid w:val="00F514A4"/>
    <w:rsid w:val="00F54188"/>
    <w:rsid w:val="00F5434A"/>
    <w:rsid w:val="00F54474"/>
    <w:rsid w:val="00F62B13"/>
    <w:rsid w:val="00F650D6"/>
    <w:rsid w:val="00F735F7"/>
    <w:rsid w:val="00F76317"/>
    <w:rsid w:val="00F76549"/>
    <w:rsid w:val="00F7703C"/>
    <w:rsid w:val="00F7750F"/>
    <w:rsid w:val="00F833CF"/>
    <w:rsid w:val="00F83C74"/>
    <w:rsid w:val="00F84180"/>
    <w:rsid w:val="00F85D1B"/>
    <w:rsid w:val="00F875C3"/>
    <w:rsid w:val="00F914F0"/>
    <w:rsid w:val="00F91913"/>
    <w:rsid w:val="00F919DC"/>
    <w:rsid w:val="00F930D3"/>
    <w:rsid w:val="00F93336"/>
    <w:rsid w:val="00F93CF7"/>
    <w:rsid w:val="00F94417"/>
    <w:rsid w:val="00F94AC2"/>
    <w:rsid w:val="00F9675F"/>
    <w:rsid w:val="00F9681C"/>
    <w:rsid w:val="00F97643"/>
    <w:rsid w:val="00F97BF5"/>
    <w:rsid w:val="00FA04A7"/>
    <w:rsid w:val="00FA41A7"/>
    <w:rsid w:val="00FA4537"/>
    <w:rsid w:val="00FA64C5"/>
    <w:rsid w:val="00FB1484"/>
    <w:rsid w:val="00FB4EC8"/>
    <w:rsid w:val="00FB584E"/>
    <w:rsid w:val="00FC384B"/>
    <w:rsid w:val="00FC7A55"/>
    <w:rsid w:val="00FD0D7A"/>
    <w:rsid w:val="00FD11E9"/>
    <w:rsid w:val="00FD189B"/>
    <w:rsid w:val="00FE0CD7"/>
    <w:rsid w:val="00FE1EED"/>
    <w:rsid w:val="00FE333D"/>
    <w:rsid w:val="00FE49E4"/>
    <w:rsid w:val="00FE539A"/>
    <w:rsid w:val="00FE5525"/>
    <w:rsid w:val="00FE69A1"/>
    <w:rsid w:val="00FF17EF"/>
    <w:rsid w:val="00FF290C"/>
    <w:rsid w:val="00FF32ED"/>
    <w:rsid w:val="00FF34F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E26DF2"/>
  <w15:chartTrackingRefBased/>
  <w15:docId w15:val="{133B8362-ED42-42FF-84E8-CF3D16EDC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aliases w:val="H1,Section Heading,heading1,Antraste 1,h1,Section Heading Char,heading1 Char,Antraste 1 Char,h1 Char"/>
    <w:basedOn w:val="Parasts"/>
    <w:next w:val="Parasts"/>
    <w:link w:val="Virsraksts1Rakstz"/>
    <w:qFormat/>
    <w:rsid w:val="007714CA"/>
    <w:pPr>
      <w:keepNext/>
      <w:keepLines/>
      <w:numPr>
        <w:numId w:val="4"/>
      </w:numPr>
      <w:spacing w:before="240" w:after="0"/>
      <w:jc w:val="center"/>
      <w:outlineLvl w:val="0"/>
    </w:pPr>
    <w:rPr>
      <w:rFonts w:ascii="Times New Roman" w:eastAsiaTheme="majorEastAsia" w:hAnsi="Times New Roman" w:cstheme="majorBidi"/>
      <w:b/>
      <w:color w:val="1F4E79" w:themeColor="accent5" w:themeShade="80"/>
      <w:sz w:val="24"/>
      <w:szCs w:val="32"/>
    </w:rPr>
  </w:style>
  <w:style w:type="paragraph" w:styleId="Virsraksts2">
    <w:name w:val="heading 2"/>
    <w:basedOn w:val="Parasts"/>
    <w:next w:val="Parasts"/>
    <w:link w:val="Virsraksts2Rakstz"/>
    <w:uiPriority w:val="9"/>
    <w:unhideWhenUsed/>
    <w:qFormat/>
    <w:rsid w:val="0034521C"/>
    <w:pPr>
      <w:keepNext/>
      <w:keepLines/>
      <w:spacing w:before="40" w:after="0"/>
      <w:jc w:val="right"/>
      <w:outlineLvl w:val="1"/>
    </w:pPr>
    <w:rPr>
      <w:rFonts w:ascii="Times New Roman" w:eastAsiaTheme="majorEastAsia" w:hAnsi="Times New Roman" w:cstheme="majorBidi"/>
      <w:b/>
      <w:sz w:val="20"/>
      <w:szCs w:val="26"/>
    </w:rPr>
  </w:style>
  <w:style w:type="paragraph" w:styleId="Virsraksts3">
    <w:name w:val="heading 3"/>
    <w:basedOn w:val="Parasts"/>
    <w:next w:val="Parasts"/>
    <w:link w:val="Virsraksts3Rakstz"/>
    <w:uiPriority w:val="9"/>
    <w:semiHidden/>
    <w:unhideWhenUsed/>
    <w:qFormat/>
    <w:rsid w:val="001B3D1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Virsraksts5">
    <w:name w:val="heading 5"/>
    <w:basedOn w:val="Parasts"/>
    <w:next w:val="Parasts"/>
    <w:link w:val="Virsraksts5Rakstz"/>
    <w:uiPriority w:val="9"/>
    <w:semiHidden/>
    <w:unhideWhenUsed/>
    <w:qFormat/>
    <w:rsid w:val="00C65F1D"/>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Kjene">
    <w:name w:val="footer"/>
    <w:basedOn w:val="Parasts"/>
    <w:link w:val="KjeneRakstz"/>
    <w:uiPriority w:val="99"/>
    <w:rsid w:val="00E85B78"/>
    <w:pPr>
      <w:tabs>
        <w:tab w:val="center" w:pos="4153"/>
        <w:tab w:val="right" w:pos="8306"/>
      </w:tabs>
      <w:spacing w:after="0" w:line="240" w:lineRule="auto"/>
    </w:pPr>
    <w:rPr>
      <w:rFonts w:ascii="Times New Roman" w:eastAsia="Times New Roman" w:hAnsi="Times New Roman" w:cs="Times New Roman"/>
      <w:kern w:val="0"/>
      <w:sz w:val="24"/>
      <w:szCs w:val="24"/>
      <w:lang w:val="en-GB"/>
      <w14:ligatures w14:val="none"/>
    </w:rPr>
  </w:style>
  <w:style w:type="character" w:customStyle="1" w:styleId="KjeneRakstz">
    <w:name w:val="Kājene Rakstz."/>
    <w:basedOn w:val="Noklusjumarindkopasfonts"/>
    <w:link w:val="Kjene"/>
    <w:uiPriority w:val="99"/>
    <w:rsid w:val="00E85B78"/>
    <w:rPr>
      <w:rFonts w:ascii="Times New Roman" w:eastAsia="Times New Roman" w:hAnsi="Times New Roman" w:cs="Times New Roman"/>
      <w:kern w:val="0"/>
      <w:sz w:val="24"/>
      <w:szCs w:val="24"/>
      <w:lang w:val="en-GB"/>
      <w14:ligatures w14:val="none"/>
    </w:rPr>
  </w:style>
  <w:style w:type="character" w:styleId="Lappusesnumurs">
    <w:name w:val="page number"/>
    <w:rsid w:val="00E85B78"/>
  </w:style>
  <w:style w:type="character" w:customStyle="1" w:styleId="Virsraksts1Rakstz">
    <w:name w:val="Virsraksts 1 Rakstz."/>
    <w:aliases w:val="H1 Rakstz.,Section Heading Rakstz.,heading1 Rakstz.,Antraste 1 Rakstz.,h1 Rakstz.,Section Heading Char Rakstz.,heading1 Char Rakstz.,Antraste 1 Char Rakstz.,h1 Char Rakstz."/>
    <w:basedOn w:val="Noklusjumarindkopasfonts"/>
    <w:link w:val="Virsraksts1"/>
    <w:uiPriority w:val="9"/>
    <w:rsid w:val="007714CA"/>
    <w:rPr>
      <w:rFonts w:ascii="Times New Roman" w:eastAsiaTheme="majorEastAsia" w:hAnsi="Times New Roman" w:cstheme="majorBidi"/>
      <w:b/>
      <w:color w:val="1F4E79" w:themeColor="accent5" w:themeShade="80"/>
      <w:sz w:val="24"/>
      <w:szCs w:val="32"/>
    </w:rPr>
  </w:style>
  <w:style w:type="paragraph" w:styleId="Sarakstarindkopa">
    <w:name w:val="List Paragraph"/>
    <w:aliases w:val="Saistīto dokumentu saraksts,Syle 1,List Paragraph1,Numurets,2,H&amp;P List Paragraph,PPS_Bullet,Normal bullet 2,Bullet list,Virsraksti,Strip,Colorful List - Accent 12,Colorful List - Accent 11,List Paragraph 1,List Paragraph Red,Bullet EY"/>
    <w:basedOn w:val="Parasts"/>
    <w:link w:val="SarakstarindkopaRakstz"/>
    <w:uiPriority w:val="34"/>
    <w:qFormat/>
    <w:rsid w:val="00951E58"/>
    <w:pPr>
      <w:ind w:left="720"/>
      <w:contextualSpacing/>
    </w:pPr>
  </w:style>
  <w:style w:type="character" w:styleId="Hipersaite">
    <w:name w:val="Hyperlink"/>
    <w:basedOn w:val="Noklusjumarindkopasfonts"/>
    <w:unhideWhenUsed/>
    <w:rsid w:val="005562A0"/>
    <w:rPr>
      <w:color w:val="0563C1" w:themeColor="hyperlink"/>
      <w:u w:val="single"/>
    </w:rPr>
  </w:style>
  <w:style w:type="character" w:styleId="Neatrisintapieminana">
    <w:name w:val="Unresolved Mention"/>
    <w:basedOn w:val="Noklusjumarindkopasfonts"/>
    <w:uiPriority w:val="99"/>
    <w:semiHidden/>
    <w:unhideWhenUsed/>
    <w:rsid w:val="005562A0"/>
    <w:rPr>
      <w:color w:val="605E5C"/>
      <w:shd w:val="clear" w:color="auto" w:fill="E1DFDD"/>
    </w:rPr>
  </w:style>
  <w:style w:type="character" w:styleId="Izteiksmgs">
    <w:name w:val="Strong"/>
    <w:basedOn w:val="Noklusjumarindkopasfonts"/>
    <w:uiPriority w:val="22"/>
    <w:qFormat/>
    <w:rsid w:val="00291F18"/>
    <w:rPr>
      <w:b/>
      <w:bCs/>
    </w:rPr>
  </w:style>
  <w:style w:type="table" w:styleId="Reatabula">
    <w:name w:val="Table Grid"/>
    <w:basedOn w:val="Parastatabula"/>
    <w:uiPriority w:val="39"/>
    <w:rsid w:val="006578F1"/>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resteksts">
    <w:name w:val="footnote text"/>
    <w:aliases w:val=" Rakstz. Rakstz.,Footnote Text Char2 Char,Footnote Text Char1 Char2 Char,Footnote Text Char Char Char Char,Footnote Text Char1 Char Char Char Char,Footnote Text Char Char Char Char Char Char,Rakstz. Rakstz.,Rakstz.,Footnote,Fußnote,fn,FT,f"/>
    <w:basedOn w:val="Parasts"/>
    <w:link w:val="VrestekstsRakstz"/>
    <w:uiPriority w:val="99"/>
    <w:unhideWhenUsed/>
    <w:qFormat/>
    <w:rsid w:val="00567DE4"/>
    <w:pPr>
      <w:spacing w:after="0" w:line="240" w:lineRule="auto"/>
    </w:pPr>
    <w:rPr>
      <w:sz w:val="20"/>
      <w:szCs w:val="20"/>
    </w:rPr>
  </w:style>
  <w:style w:type="character" w:customStyle="1" w:styleId="VrestekstsRakstz">
    <w:name w:val="Vēres teksts Rakstz."/>
    <w:aliases w:val=" Rakstz. Rakstz. Rakstz.,Footnote Text Char2 Char Rakstz.,Footnote Text Char1 Char2 Char Rakstz.,Footnote Text Char Char Char Char Rakstz.,Footnote Text Char1 Char Char Char Char Rakstz.,Rakstz. Rakstz. Rakstz.,Rakstz. Rakstz.1"/>
    <w:basedOn w:val="Noklusjumarindkopasfonts"/>
    <w:link w:val="Vresteksts"/>
    <w:uiPriority w:val="99"/>
    <w:qFormat/>
    <w:rsid w:val="00567DE4"/>
    <w:rPr>
      <w:sz w:val="20"/>
      <w:szCs w:val="20"/>
    </w:rPr>
  </w:style>
  <w:style w:type="character" w:styleId="Vresatsauce">
    <w:name w:val="footnote reference"/>
    <w:aliases w:val="Footnote symbol,fr,Footnote Reference Number,Footnote Refernece,Footnote Reference Superscript,ftref,Odwołanie przypisu,BVI fnr,Footnotes refss,SUPERS,Ref,de nota al pie,-E Fußnotenzeichen,Footnote reference number,Times 10 Point,E"/>
    <w:basedOn w:val="Noklusjumarindkopasfonts"/>
    <w:uiPriority w:val="99"/>
    <w:unhideWhenUsed/>
    <w:qFormat/>
    <w:rsid w:val="00567DE4"/>
    <w:rPr>
      <w:vertAlign w:val="superscript"/>
    </w:rPr>
  </w:style>
  <w:style w:type="paragraph" w:customStyle="1" w:styleId="Pamatteksts31">
    <w:name w:val="Pamatteksts 31"/>
    <w:basedOn w:val="Parasts"/>
    <w:uiPriority w:val="99"/>
    <w:qFormat/>
    <w:rsid w:val="00056CFF"/>
    <w:pPr>
      <w:suppressAutoHyphens/>
      <w:spacing w:after="0" w:line="240" w:lineRule="auto"/>
      <w:jc w:val="center"/>
    </w:pPr>
    <w:rPr>
      <w:rFonts w:ascii="Times New Roman" w:eastAsia="Times New Roman" w:hAnsi="Times New Roman" w:cs="Times New Roman"/>
      <w:b/>
      <w:bCs/>
      <w:kern w:val="0"/>
      <w:sz w:val="24"/>
      <w:szCs w:val="24"/>
      <w:lang w:eastAsia="zh-CN"/>
      <w14:ligatures w14:val="none"/>
    </w:rPr>
  </w:style>
  <w:style w:type="paragraph" w:customStyle="1" w:styleId="Default">
    <w:name w:val="Default"/>
    <w:rsid w:val="00056CFF"/>
    <w:pPr>
      <w:autoSpaceDE w:val="0"/>
      <w:autoSpaceDN w:val="0"/>
      <w:adjustRightInd w:val="0"/>
      <w:spacing w:after="0" w:line="240" w:lineRule="auto"/>
    </w:pPr>
    <w:rPr>
      <w:rFonts w:ascii="Times New Roman" w:eastAsia="Times New Roman" w:hAnsi="Times New Roman" w:cs="Times New Roman"/>
      <w:color w:val="000000"/>
      <w:kern w:val="0"/>
      <w:sz w:val="24"/>
      <w:szCs w:val="24"/>
      <w14:ligatures w14:val="none"/>
    </w:rPr>
  </w:style>
  <w:style w:type="paragraph" w:customStyle="1" w:styleId="Virsraksts">
    <w:name w:val="Virsraksts"/>
    <w:basedOn w:val="Parasts"/>
    <w:next w:val="Pamatteksts"/>
    <w:uiPriority w:val="99"/>
    <w:qFormat/>
    <w:rsid w:val="00056CFF"/>
    <w:pPr>
      <w:keepNext/>
      <w:suppressAutoHyphens/>
      <w:spacing w:before="240" w:after="120" w:line="240" w:lineRule="auto"/>
    </w:pPr>
    <w:rPr>
      <w:rFonts w:ascii="Arial" w:eastAsia="MS Mincho" w:hAnsi="Arial" w:cs="Tahoma"/>
      <w:kern w:val="0"/>
      <w:sz w:val="28"/>
      <w:szCs w:val="28"/>
      <w:lang w:val="en-GB" w:eastAsia="zh-CN"/>
      <w14:ligatures w14:val="none"/>
    </w:rPr>
  </w:style>
  <w:style w:type="paragraph" w:styleId="Pamatteksts">
    <w:name w:val="Body Text"/>
    <w:basedOn w:val="Parasts"/>
    <w:link w:val="PamattekstsRakstz"/>
    <w:uiPriority w:val="99"/>
    <w:semiHidden/>
    <w:unhideWhenUsed/>
    <w:rsid w:val="00056CFF"/>
    <w:pPr>
      <w:spacing w:after="120"/>
    </w:pPr>
  </w:style>
  <w:style w:type="character" w:customStyle="1" w:styleId="PamattekstsRakstz">
    <w:name w:val="Pamatteksts Rakstz."/>
    <w:basedOn w:val="Noklusjumarindkopasfonts"/>
    <w:link w:val="Pamatteksts"/>
    <w:uiPriority w:val="99"/>
    <w:semiHidden/>
    <w:rsid w:val="00056CFF"/>
  </w:style>
  <w:style w:type="paragraph" w:styleId="Pamattekstaatkpe3">
    <w:name w:val="Body Text Indent 3"/>
    <w:basedOn w:val="Parasts"/>
    <w:link w:val="Pamattekstaatkpe3Rakstz"/>
    <w:uiPriority w:val="99"/>
    <w:semiHidden/>
    <w:unhideWhenUsed/>
    <w:rsid w:val="00056CFF"/>
    <w:pPr>
      <w:spacing w:after="120"/>
      <w:ind w:left="283"/>
    </w:pPr>
    <w:rPr>
      <w:sz w:val="16"/>
      <w:szCs w:val="16"/>
    </w:rPr>
  </w:style>
  <w:style w:type="character" w:customStyle="1" w:styleId="Pamattekstaatkpe3Rakstz">
    <w:name w:val="Pamatteksta atkāpe 3 Rakstz."/>
    <w:basedOn w:val="Noklusjumarindkopasfonts"/>
    <w:link w:val="Pamattekstaatkpe3"/>
    <w:uiPriority w:val="99"/>
    <w:semiHidden/>
    <w:rsid w:val="00056CFF"/>
    <w:rPr>
      <w:sz w:val="16"/>
      <w:szCs w:val="16"/>
    </w:rPr>
  </w:style>
  <w:style w:type="paragraph" w:styleId="Pamatteksts2">
    <w:name w:val="Body Text 2"/>
    <w:basedOn w:val="Parasts"/>
    <w:link w:val="Pamatteksts2Rakstz"/>
    <w:uiPriority w:val="99"/>
    <w:semiHidden/>
    <w:unhideWhenUsed/>
    <w:rsid w:val="00056CFF"/>
    <w:pPr>
      <w:spacing w:after="120" w:line="480" w:lineRule="auto"/>
    </w:pPr>
  </w:style>
  <w:style w:type="character" w:customStyle="1" w:styleId="Pamatteksts2Rakstz">
    <w:name w:val="Pamatteksts 2 Rakstz."/>
    <w:basedOn w:val="Noklusjumarindkopasfonts"/>
    <w:link w:val="Pamatteksts2"/>
    <w:uiPriority w:val="99"/>
    <w:semiHidden/>
    <w:rsid w:val="00056CFF"/>
  </w:style>
  <w:style w:type="paragraph" w:styleId="Pamatteksts3">
    <w:name w:val="Body Text 3"/>
    <w:basedOn w:val="Parasts"/>
    <w:link w:val="Pamatteksts3Rakstz"/>
    <w:uiPriority w:val="99"/>
    <w:semiHidden/>
    <w:unhideWhenUsed/>
    <w:rsid w:val="00056CFF"/>
    <w:pPr>
      <w:spacing w:after="120"/>
    </w:pPr>
    <w:rPr>
      <w:sz w:val="16"/>
      <w:szCs w:val="16"/>
    </w:rPr>
  </w:style>
  <w:style w:type="character" w:customStyle="1" w:styleId="Pamatteksts3Rakstz">
    <w:name w:val="Pamatteksts 3 Rakstz."/>
    <w:basedOn w:val="Noklusjumarindkopasfonts"/>
    <w:link w:val="Pamatteksts3"/>
    <w:uiPriority w:val="99"/>
    <w:semiHidden/>
    <w:rsid w:val="00056CFF"/>
    <w:rPr>
      <w:sz w:val="16"/>
      <w:szCs w:val="16"/>
    </w:rPr>
  </w:style>
  <w:style w:type="character" w:customStyle="1" w:styleId="SarakstarindkopaRakstz">
    <w:name w:val="Saraksta rindkopa Rakstz."/>
    <w:aliases w:val="Saistīto dokumentu saraksts Rakstz.,Syle 1 Rakstz.,List Paragraph1 Rakstz.,Numurets Rakstz.,2 Rakstz.,H&amp;P List Paragraph Rakstz.,PPS_Bullet Rakstz.,Normal bullet 2 Rakstz.,Bullet list Rakstz.,Virsraksti Rakstz.,Strip Rakstz."/>
    <w:link w:val="Sarakstarindkopa"/>
    <w:uiPriority w:val="34"/>
    <w:qFormat/>
    <w:locked/>
    <w:rsid w:val="00056CFF"/>
  </w:style>
  <w:style w:type="character" w:styleId="Izclums">
    <w:name w:val="Emphasis"/>
    <w:basedOn w:val="Noklusjumarindkopasfonts"/>
    <w:uiPriority w:val="20"/>
    <w:qFormat/>
    <w:rsid w:val="00056CFF"/>
    <w:rPr>
      <w:i/>
      <w:iCs/>
    </w:rPr>
  </w:style>
  <w:style w:type="character" w:customStyle="1" w:styleId="Virsraksts2Rakstz">
    <w:name w:val="Virsraksts 2 Rakstz."/>
    <w:basedOn w:val="Noklusjumarindkopasfonts"/>
    <w:link w:val="Virsraksts2"/>
    <w:uiPriority w:val="9"/>
    <w:rsid w:val="0034521C"/>
    <w:rPr>
      <w:rFonts w:ascii="Times New Roman" w:eastAsiaTheme="majorEastAsia" w:hAnsi="Times New Roman" w:cstheme="majorBidi"/>
      <w:b/>
      <w:sz w:val="20"/>
      <w:szCs w:val="26"/>
    </w:rPr>
  </w:style>
  <w:style w:type="character" w:customStyle="1" w:styleId="Virsraksts3Rakstz">
    <w:name w:val="Virsraksts 3 Rakstz."/>
    <w:basedOn w:val="Noklusjumarindkopasfonts"/>
    <w:link w:val="Virsraksts3"/>
    <w:uiPriority w:val="9"/>
    <w:semiHidden/>
    <w:rsid w:val="001B3D19"/>
    <w:rPr>
      <w:rFonts w:asciiTheme="majorHAnsi" w:eastAsiaTheme="majorEastAsia" w:hAnsiTheme="majorHAnsi" w:cstheme="majorBidi"/>
      <w:color w:val="1F3763" w:themeColor="accent1" w:themeShade="7F"/>
      <w:sz w:val="24"/>
      <w:szCs w:val="24"/>
    </w:rPr>
  </w:style>
  <w:style w:type="paragraph" w:styleId="Nosaukums">
    <w:name w:val="Title"/>
    <w:basedOn w:val="Parasts"/>
    <w:link w:val="NosaukumsRakstz"/>
    <w:uiPriority w:val="99"/>
    <w:qFormat/>
    <w:rsid w:val="001B3D19"/>
    <w:pPr>
      <w:spacing w:after="0" w:line="240" w:lineRule="auto"/>
      <w:jc w:val="center"/>
    </w:pPr>
    <w:rPr>
      <w:rFonts w:ascii="Arial" w:eastAsia="Times New Roman" w:hAnsi="Arial" w:cs="Times New Roman"/>
      <w:kern w:val="0"/>
      <w:sz w:val="28"/>
      <w:szCs w:val="20"/>
      <w:lang w:val="x-none" w:eastAsia="x-none"/>
      <w14:ligatures w14:val="none"/>
    </w:rPr>
  </w:style>
  <w:style w:type="character" w:customStyle="1" w:styleId="NosaukumsRakstz">
    <w:name w:val="Nosaukums Rakstz."/>
    <w:basedOn w:val="Noklusjumarindkopasfonts"/>
    <w:link w:val="Nosaukums"/>
    <w:uiPriority w:val="99"/>
    <w:rsid w:val="001B3D19"/>
    <w:rPr>
      <w:rFonts w:ascii="Arial" w:eastAsia="Times New Roman" w:hAnsi="Arial" w:cs="Times New Roman"/>
      <w:kern w:val="0"/>
      <w:sz w:val="28"/>
      <w:szCs w:val="20"/>
      <w:lang w:val="x-none" w:eastAsia="x-none"/>
      <w14:ligatures w14:val="none"/>
    </w:rPr>
  </w:style>
  <w:style w:type="character" w:customStyle="1" w:styleId="ListParagraphChar1">
    <w:name w:val="List Paragraph Char1"/>
    <w:aliases w:val="Saistīto dokumentu saraksts Char,Syle 1 Char,List Paragraph1 Char,Numurets Char,2 Char,H&amp;P List Paragraph Char,PPS_Bullet Char1,Normal bullet 2 Char1,Bullet list Char1,Virsraksti Char1,Strip Char,Colorful List - Accent 12 Char"/>
    <w:uiPriority w:val="34"/>
    <w:qFormat/>
    <w:locked/>
    <w:rsid w:val="001B3D19"/>
    <w:rPr>
      <w:sz w:val="24"/>
      <w:szCs w:val="22"/>
      <w:lang w:eastAsia="en-US"/>
    </w:rPr>
  </w:style>
  <w:style w:type="character" w:customStyle="1" w:styleId="fontstyle01">
    <w:name w:val="fontstyle01"/>
    <w:rsid w:val="001B3D19"/>
    <w:rPr>
      <w:rFonts w:ascii="CIDFont+F1" w:hAnsi="CIDFont+F1" w:hint="default"/>
      <w:b w:val="0"/>
      <w:bCs w:val="0"/>
      <w:i w:val="0"/>
      <w:iCs w:val="0"/>
      <w:color w:val="000000"/>
      <w:sz w:val="24"/>
      <w:szCs w:val="24"/>
    </w:rPr>
  </w:style>
  <w:style w:type="character" w:styleId="Komentraatsauce">
    <w:name w:val="annotation reference"/>
    <w:basedOn w:val="Noklusjumarindkopasfonts"/>
    <w:uiPriority w:val="99"/>
    <w:semiHidden/>
    <w:unhideWhenUsed/>
    <w:rsid w:val="00C31226"/>
    <w:rPr>
      <w:sz w:val="16"/>
      <w:szCs w:val="16"/>
    </w:rPr>
  </w:style>
  <w:style w:type="table" w:customStyle="1" w:styleId="TableGrid1">
    <w:name w:val="Table Grid1"/>
    <w:basedOn w:val="Parastatabula"/>
    <w:next w:val="Reatabula"/>
    <w:uiPriority w:val="39"/>
    <w:rsid w:val="00C5377B"/>
    <w:pPr>
      <w:spacing w:after="0" w:line="240" w:lineRule="auto"/>
    </w:pPr>
    <w:rPr>
      <w:rFonts w:ascii="Times New Roman" w:hAnsi="Times New Roman" w:cs="Times New Roman"/>
      <w:sz w:val="23"/>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Parastatabula"/>
    <w:next w:val="Reatabula"/>
    <w:uiPriority w:val="39"/>
    <w:rsid w:val="004F747D"/>
    <w:pPr>
      <w:spacing w:after="0" w:line="240" w:lineRule="auto"/>
    </w:pPr>
    <w:rPr>
      <w:rFonts w:ascii="Times New Roman" w:hAnsi="Times New Roman" w:cs="Times New Roman"/>
      <w:bCs/>
      <w:color w:val="000000"/>
      <w:kern w:val="0"/>
      <w:sz w:val="23"/>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Parastatabula"/>
    <w:next w:val="Reatabula"/>
    <w:uiPriority w:val="59"/>
    <w:rsid w:val="0066664E"/>
    <w:pPr>
      <w:spacing w:after="0" w:line="240" w:lineRule="auto"/>
    </w:pPr>
    <w:rPr>
      <w:rFonts w:ascii="Times New Roman" w:eastAsia="Times New Roman" w:hAnsi="Times New Roman" w:cs="Times New Roman"/>
      <w:bCs/>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Parastatabula"/>
    <w:next w:val="Reatabula"/>
    <w:uiPriority w:val="59"/>
    <w:rsid w:val="000C78DD"/>
    <w:pPr>
      <w:spacing w:after="0" w:line="240" w:lineRule="auto"/>
    </w:pPr>
    <w:rPr>
      <w:rFonts w:ascii="Times New Roman" w:eastAsia="Times New Roman" w:hAnsi="Times New Roman" w:cs="Times New Roman"/>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59"/>
    <w:rsid w:val="008764A2"/>
    <w:pPr>
      <w:spacing w:after="0" w:line="240" w:lineRule="auto"/>
    </w:pPr>
    <w:rPr>
      <w:rFonts w:ascii="Times New Roman" w:eastAsia="Times New Roman" w:hAnsi="Times New Roman" w:cs="Times New Roman"/>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mantotahipersaite">
    <w:name w:val="FollowedHyperlink"/>
    <w:basedOn w:val="Noklusjumarindkopasfonts"/>
    <w:uiPriority w:val="99"/>
    <w:semiHidden/>
    <w:unhideWhenUsed/>
    <w:rsid w:val="00474B49"/>
    <w:rPr>
      <w:color w:val="954F72" w:themeColor="followedHyperlink"/>
      <w:u w:val="single"/>
    </w:rPr>
  </w:style>
  <w:style w:type="table" w:customStyle="1" w:styleId="TableGrid6">
    <w:name w:val="Table Grid6"/>
    <w:basedOn w:val="Parastatabula"/>
    <w:next w:val="Reatabula"/>
    <w:uiPriority w:val="59"/>
    <w:rsid w:val="00365455"/>
    <w:pPr>
      <w:spacing w:after="0" w:line="240" w:lineRule="auto"/>
    </w:pPr>
    <w:rPr>
      <w:rFonts w:ascii="Times New Roman" w:hAnsi="Times New Roman" w:cs="Times New Roman"/>
      <w:bCs/>
      <w:kern w:val="0"/>
      <w:sz w:val="23"/>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sts1">
    <w:name w:val="Parasts1"/>
    <w:rsid w:val="00365455"/>
    <w:pPr>
      <w:suppressAutoHyphens/>
      <w:autoSpaceDN w:val="0"/>
      <w:spacing w:line="254" w:lineRule="auto"/>
    </w:pPr>
    <w:rPr>
      <w:rFonts w:ascii="Calibri" w:eastAsia="Calibri" w:hAnsi="Calibri" w:cs="Times New Roman"/>
      <w:kern w:val="3"/>
      <w14:ligatures w14:val="none"/>
    </w:rPr>
  </w:style>
  <w:style w:type="character" w:customStyle="1" w:styleId="Noklusjumarindkopasfonts1">
    <w:name w:val="Noklusējuma rindkopas fonts1"/>
    <w:rsid w:val="00365455"/>
  </w:style>
  <w:style w:type="table" w:customStyle="1" w:styleId="TableGrid11">
    <w:name w:val="Table Grid11"/>
    <w:basedOn w:val="Parastatabula"/>
    <w:next w:val="Reatabula"/>
    <w:uiPriority w:val="39"/>
    <w:rsid w:val="00066D57"/>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uiPriority w:val="99"/>
    <w:unhideWhenUsed/>
    <w:rsid w:val="00081342"/>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081342"/>
  </w:style>
  <w:style w:type="table" w:customStyle="1" w:styleId="TableGrid7">
    <w:name w:val="Table Grid7"/>
    <w:basedOn w:val="Parastatabula"/>
    <w:next w:val="Reatabula"/>
    <w:uiPriority w:val="59"/>
    <w:rsid w:val="004E2CEC"/>
    <w:pPr>
      <w:spacing w:after="0" w:line="240" w:lineRule="auto"/>
    </w:pPr>
    <w:rPr>
      <w:rFonts w:ascii="Times New Roman" w:hAnsi="Times New Roman" w:cs="Times New Roman"/>
      <w:bCs/>
      <w:kern w:val="0"/>
      <w:sz w:val="23"/>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Parastatabula"/>
    <w:next w:val="Reatabula"/>
    <w:uiPriority w:val="39"/>
    <w:rsid w:val="009549AD"/>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Parastatabula"/>
    <w:next w:val="Reatabula"/>
    <w:uiPriority w:val="39"/>
    <w:rsid w:val="00921D93"/>
    <w:pPr>
      <w:spacing w:after="0" w:line="240" w:lineRule="auto"/>
    </w:pPr>
    <w:rPr>
      <w:rFonts w:ascii="Times New Roman" w:eastAsia="Times New Roman" w:hAnsi="Times New Roman" w:cs="Times New Roman"/>
      <w:kern w:val="0"/>
      <w:sz w:val="20"/>
      <w:szCs w:val="20"/>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
    <w:name w:val="Režģa tabula1"/>
    <w:basedOn w:val="Parastatabula"/>
    <w:next w:val="Reatabula"/>
    <w:uiPriority w:val="39"/>
    <w:rsid w:val="00921D93"/>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39"/>
    <w:rsid w:val="00AB197A"/>
    <w:pPr>
      <w:autoSpaceDN w:val="0"/>
      <w:spacing w:after="0" w:line="240" w:lineRule="auto"/>
    </w:pPr>
    <w:rPr>
      <w:rFonts w:ascii="Calibri" w:eastAsia="Calibri" w:hAnsi="Calibri" w:cs="Arial"/>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3">
    <w:name w:val="Režģa tabula3"/>
    <w:basedOn w:val="Parastatabula"/>
    <w:next w:val="Reatabula"/>
    <w:uiPriority w:val="59"/>
    <w:rsid w:val="00E97851"/>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4">
    <w:name w:val="Režģa tabula4"/>
    <w:basedOn w:val="Parastatabula"/>
    <w:next w:val="Reatabula"/>
    <w:uiPriority w:val="39"/>
    <w:rsid w:val="00B93C18"/>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skatjums">
    <w:name w:val="Revision"/>
    <w:hidden/>
    <w:uiPriority w:val="99"/>
    <w:semiHidden/>
    <w:rsid w:val="003F3F69"/>
    <w:pPr>
      <w:spacing w:after="0" w:line="240" w:lineRule="auto"/>
    </w:pPr>
  </w:style>
  <w:style w:type="paragraph" w:customStyle="1" w:styleId="Normal1">
    <w:name w:val="Normal1"/>
    <w:rsid w:val="00EF04A2"/>
    <w:pPr>
      <w:spacing w:after="0" w:line="276" w:lineRule="auto"/>
    </w:pPr>
    <w:rPr>
      <w:rFonts w:ascii="Arial" w:eastAsia="Arial" w:hAnsi="Arial" w:cs="Arial"/>
      <w:kern w:val="0"/>
      <w14:ligatures w14:val="none"/>
    </w:rPr>
  </w:style>
  <w:style w:type="table" w:customStyle="1" w:styleId="Reatabula5">
    <w:name w:val="Režģa tabula5"/>
    <w:basedOn w:val="Parastatabula"/>
    <w:next w:val="Reatabula"/>
    <w:uiPriority w:val="59"/>
    <w:rsid w:val="00C4386C"/>
    <w:pPr>
      <w:spacing w:after="0" w:line="240" w:lineRule="auto"/>
    </w:pPr>
    <w:rPr>
      <w:rFonts w:ascii="Calibri" w:eastAsia="Calibri" w:hAnsi="Calibri" w:cs="Arial"/>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6">
    <w:name w:val="Režģa tabula6"/>
    <w:basedOn w:val="Parastatabula"/>
    <w:next w:val="Reatabula"/>
    <w:uiPriority w:val="59"/>
    <w:rsid w:val="00C4386C"/>
    <w:pPr>
      <w:autoSpaceDN w:val="0"/>
      <w:spacing w:after="0" w:line="240" w:lineRule="auto"/>
    </w:pPr>
    <w:rPr>
      <w:rFonts w:ascii="Calibri" w:eastAsia="Calibri" w:hAnsi="Calibri" w:cs="Arial"/>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7">
    <w:name w:val="Režģa tabula7"/>
    <w:basedOn w:val="Parastatabula"/>
    <w:next w:val="Reatabula"/>
    <w:uiPriority w:val="59"/>
    <w:rsid w:val="00C4386C"/>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8">
    <w:name w:val="Režģa tabula8"/>
    <w:basedOn w:val="Parastatabula"/>
    <w:next w:val="Reatabula"/>
    <w:uiPriority w:val="39"/>
    <w:rsid w:val="0093761C"/>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9">
    <w:name w:val="Režģa tabula9"/>
    <w:basedOn w:val="Parastatabula"/>
    <w:next w:val="Reatabula"/>
    <w:uiPriority w:val="39"/>
    <w:rsid w:val="00B11288"/>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semiHidden/>
    <w:unhideWhenUsed/>
    <w:rsid w:val="00E514EF"/>
    <w:rPr>
      <w:rFonts w:ascii="Times New Roman" w:hAnsi="Times New Roman" w:cs="Times New Roman"/>
      <w:sz w:val="24"/>
      <w:szCs w:val="24"/>
    </w:rPr>
  </w:style>
  <w:style w:type="character" w:customStyle="1" w:styleId="Virsraksts5Rakstz">
    <w:name w:val="Virsraksts 5 Rakstz."/>
    <w:basedOn w:val="Noklusjumarindkopasfonts"/>
    <w:link w:val="Virsraksts5"/>
    <w:uiPriority w:val="9"/>
    <w:semiHidden/>
    <w:rsid w:val="00C65F1D"/>
    <w:rPr>
      <w:rFonts w:asciiTheme="majorHAnsi" w:eastAsiaTheme="majorEastAsia" w:hAnsiTheme="majorHAnsi" w:cstheme="majorBidi"/>
      <w:color w:val="2F5496" w:themeColor="accent1" w:themeShade="BF"/>
    </w:rPr>
  </w:style>
  <w:style w:type="paragraph" w:customStyle="1" w:styleId="pdq2pgselectionanchorcontainer">
    <w:name w:val="pdq2pg_selectionanchorcontainer"/>
    <w:basedOn w:val="Parasts"/>
    <w:rsid w:val="000355F6"/>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paragraph" w:styleId="Komentrateksts">
    <w:name w:val="annotation text"/>
    <w:basedOn w:val="Parasts"/>
    <w:link w:val="KomentratekstsRakstz"/>
    <w:uiPriority w:val="99"/>
    <w:unhideWhenUsed/>
    <w:rsid w:val="00090807"/>
    <w:pPr>
      <w:spacing w:line="240" w:lineRule="auto"/>
    </w:pPr>
    <w:rPr>
      <w:sz w:val="20"/>
      <w:szCs w:val="20"/>
    </w:rPr>
  </w:style>
  <w:style w:type="character" w:customStyle="1" w:styleId="KomentratekstsRakstz">
    <w:name w:val="Komentāra teksts Rakstz."/>
    <w:basedOn w:val="Noklusjumarindkopasfonts"/>
    <w:link w:val="Komentrateksts"/>
    <w:uiPriority w:val="99"/>
    <w:rsid w:val="00090807"/>
    <w:rPr>
      <w:sz w:val="20"/>
      <w:szCs w:val="20"/>
    </w:rPr>
  </w:style>
  <w:style w:type="paragraph" w:styleId="Komentratma">
    <w:name w:val="annotation subject"/>
    <w:basedOn w:val="Komentrateksts"/>
    <w:next w:val="Komentrateksts"/>
    <w:link w:val="KomentratmaRakstz"/>
    <w:uiPriority w:val="99"/>
    <w:semiHidden/>
    <w:unhideWhenUsed/>
    <w:rsid w:val="00090807"/>
    <w:rPr>
      <w:b/>
      <w:bCs/>
    </w:rPr>
  </w:style>
  <w:style w:type="character" w:customStyle="1" w:styleId="KomentratmaRakstz">
    <w:name w:val="Komentāra tēma Rakstz."/>
    <w:basedOn w:val="KomentratekstsRakstz"/>
    <w:link w:val="Komentratma"/>
    <w:uiPriority w:val="99"/>
    <w:semiHidden/>
    <w:rsid w:val="00090807"/>
    <w:rPr>
      <w:b/>
      <w:bCs/>
      <w:sz w:val="20"/>
      <w:szCs w:val="20"/>
    </w:rPr>
  </w:style>
  <w:style w:type="paragraph" w:styleId="Sarakstaaizzme4">
    <w:name w:val="List Bullet 4"/>
    <w:basedOn w:val="Parasts"/>
    <w:uiPriority w:val="99"/>
    <w:unhideWhenUsed/>
    <w:rsid w:val="0040383D"/>
    <w:pPr>
      <w:numPr>
        <w:numId w:val="13"/>
      </w:numPr>
      <w:tabs>
        <w:tab w:val="clear" w:pos="1209"/>
      </w:tabs>
      <w:ind w:left="0" w:firstLine="0"/>
      <w:contextualSpacing/>
    </w:pPr>
    <w:rPr>
      <w:kern w:val="0"/>
      <w:lang w:val="en-US"/>
      <w14:ligatures w14:val="none"/>
    </w:rPr>
  </w:style>
  <w:style w:type="paragraph" w:customStyle="1" w:styleId="Normal2">
    <w:name w:val="Normal 2"/>
    <w:basedOn w:val="Parasts"/>
    <w:qFormat/>
    <w:rsid w:val="00783F09"/>
    <w:pPr>
      <w:widowControl w:val="0"/>
      <w:tabs>
        <w:tab w:val="num" w:pos="862"/>
      </w:tabs>
      <w:spacing w:after="120" w:line="276" w:lineRule="auto"/>
      <w:ind w:left="862" w:hanging="720"/>
      <w:contextualSpacing/>
      <w:jc w:val="both"/>
    </w:pPr>
    <w:rPr>
      <w:rFonts w:ascii="Times New Roman" w:eastAsia="Courier New" w:hAnsi="Times New Roman" w:cs="Times New Roman"/>
      <w:kern w:val="0"/>
      <w:szCs w:val="24"/>
      <w:lang w:eastAsia="lv-LV"/>
      <w14:ligatures w14:val="none"/>
    </w:rPr>
  </w:style>
  <w:style w:type="paragraph" w:customStyle="1" w:styleId="Normal3">
    <w:name w:val="Normal 3"/>
    <w:basedOn w:val="Parasts"/>
    <w:link w:val="Normal3Char"/>
    <w:qFormat/>
    <w:rsid w:val="00783F09"/>
    <w:pPr>
      <w:tabs>
        <w:tab w:val="num" w:pos="1430"/>
      </w:tabs>
      <w:spacing w:after="60" w:line="276" w:lineRule="auto"/>
      <w:ind w:left="1430" w:right="-1" w:hanging="720"/>
      <w:jc w:val="both"/>
    </w:pPr>
    <w:rPr>
      <w:rFonts w:ascii="Times New Roman" w:eastAsia="Calibri" w:hAnsi="Times New Roman" w:cs="Times New Roman"/>
      <w:kern w:val="0"/>
      <w:lang w:eastAsia="lv-LV"/>
      <w14:ligatures w14:val="none"/>
    </w:rPr>
  </w:style>
  <w:style w:type="paragraph" w:customStyle="1" w:styleId="Normal4">
    <w:name w:val="Normal 4"/>
    <w:basedOn w:val="Sarakstarindkopa"/>
    <w:qFormat/>
    <w:rsid w:val="00783F09"/>
    <w:pPr>
      <w:tabs>
        <w:tab w:val="left" w:pos="2410"/>
        <w:tab w:val="num" w:pos="4366"/>
      </w:tabs>
      <w:spacing w:after="120" w:line="276" w:lineRule="auto"/>
      <w:ind w:left="4366" w:hanging="1531"/>
      <w:jc w:val="both"/>
    </w:pPr>
    <w:rPr>
      <w:rFonts w:ascii="Times New Roman" w:hAnsi="Times New Roman" w:cs="Times New Roman"/>
      <w:kern w:val="0"/>
      <w14:ligatures w14:val="none"/>
    </w:rPr>
  </w:style>
  <w:style w:type="character" w:customStyle="1" w:styleId="Normal3Char">
    <w:name w:val="Normal 3 Char"/>
    <w:basedOn w:val="Noklusjumarindkopasfonts"/>
    <w:link w:val="Normal3"/>
    <w:rsid w:val="00783F09"/>
    <w:rPr>
      <w:rFonts w:ascii="Times New Roman" w:eastAsia="Calibri" w:hAnsi="Times New Roman" w:cs="Times New Roman"/>
      <w:kern w:val="0"/>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4329303">
      <w:bodyDiv w:val="1"/>
      <w:marLeft w:val="0"/>
      <w:marRight w:val="0"/>
      <w:marTop w:val="0"/>
      <w:marBottom w:val="0"/>
      <w:divBdr>
        <w:top w:val="none" w:sz="0" w:space="0" w:color="auto"/>
        <w:left w:val="none" w:sz="0" w:space="0" w:color="auto"/>
        <w:bottom w:val="none" w:sz="0" w:space="0" w:color="auto"/>
        <w:right w:val="none" w:sz="0" w:space="0" w:color="auto"/>
      </w:divBdr>
    </w:div>
    <w:div w:id="1881093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epirkumi@lvgmc.lv"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videscentrs.lvgmc.lv/"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espd.eis.gov.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lvgmc@lvgmc.lv" TargetMode="External"/><Relationship Id="rId5" Type="http://schemas.openxmlformats.org/officeDocument/2006/relationships/numbering" Target="numbering.xml"/><Relationship Id="rId15" Type="http://schemas.openxmlformats.org/officeDocument/2006/relationships/hyperlink" Target="https://www.eis.gov.lv/EKEIS/Supplier/Organizer/506"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ogle.com/search?q=71320000-7&amp;sca_esv=f611135b2ad8de8f&amp;source=hp&amp;ei=NMKqad72J5LLwPAP-6eE2Q0&amp;iflsig=AFdpzrgAAAAAaarQRP8gk_NsK_HlUloRSg0RDAG5bg9J&amp;ved=2ahUKEwiPz9mQnYuTAxUAOBAIHT5pE9sQgK4QegQIAhAD&amp;uact=5&amp;oq=cpv+kods+CPV%3A+45000000-7%3B+71248000-8%3B+71320000-7&amp;gs_lp=Egdnd3Mtd2l6IjBjcHYga29kcyBDUFY6IDQ1MDAwMDAwLTc7IDcxMjQ4MDAwLTg7IDcxMzIwMDAwLTcyCBAAGIAEGKIEMggQABiABBiiBDIIEAAYgAQYogQyCBAAGIAEGKIEMggQABiABBiiBEi3FVDEA1iEE3ABeACQAQCYAUygAewEqgECMTC4AQPIAQD4AQH4AQKYAgqgApkFqAIAwgIIEAAYgAQYsQPCAhEQLhiABBixAxjRAxiDARjHAcICCxAAGIAEGLEDGIMBwgIOEAAYgAQYsQMYgwEYigXCAgUQABiABMICCxAuGIAEGNEDGMcBwgIGEAAYFhgewgIHEAAYgAQYE8ICCBAAGBMYFhgemAMB8QXighlUVxtg6pIHAjEwoAfhM7IHAjEwuAeZBcIHBTAuNi40yAcegAgA&amp;sclient=gws-wiz&amp;mstk=AUtExfApNiUhhAAmy5zv58rVeAQ3jAKleOLlUBvpq8gQtV5BWuieEgoA29Fcnq-86NYw2LbulJ2S9mTSeu9G86SEqCwGlqnlsmkSbgJDrtyAHtPyah-6yqsddN5QCnDyDBPaEuQ&amp;csui=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1F313F4F70CE3B46B54F942051FD60A4" ma:contentTypeVersion="3" ma:contentTypeDescription="Izveidot jaunu dokumentu." ma:contentTypeScope="" ma:versionID="486beac6010a987bab69a1f6fc7cbb4f">
  <xsd:schema xmlns:xsd="http://www.w3.org/2001/XMLSchema" xmlns:xs="http://www.w3.org/2001/XMLSchema" xmlns:p="http://schemas.microsoft.com/office/2006/metadata/properties" xmlns:ns2="1e386d18-e12a-436b-a4ba-6121263925aa" targetNamespace="http://schemas.microsoft.com/office/2006/metadata/properties" ma:root="true" ma:fieldsID="e3faf78d0e3fc7ee5fd0c6ddd6bac8e8" ns2:_="">
    <xsd:import namespace="1e386d18-e12a-436b-a4ba-6121263925aa"/>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386d18-e12a-436b-a4ba-6121263925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FBEE0B8-C535-4FCE-91A0-57F52F72A6EA}">
  <ds:schemaRefs>
    <ds:schemaRef ds:uri="http://schemas.microsoft.com/sharepoint/v3/contenttype/forms"/>
  </ds:schemaRefs>
</ds:datastoreItem>
</file>

<file path=customXml/itemProps2.xml><?xml version="1.0" encoding="utf-8"?>
<ds:datastoreItem xmlns:ds="http://schemas.openxmlformats.org/officeDocument/2006/customXml" ds:itemID="{1FDE671D-C8E3-4768-8DCD-96A8CB8B13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386d18-e12a-436b-a4ba-6121263925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E8FA277-B140-470B-88DA-B1A895A17856}">
  <ds:schemaRefs>
    <ds:schemaRef ds:uri="http://schemas.openxmlformats.org/officeDocument/2006/bibliography"/>
  </ds:schemaRefs>
</ds:datastoreItem>
</file>

<file path=customXml/itemProps4.xml><?xml version="1.0" encoding="utf-8"?>
<ds:datastoreItem xmlns:ds="http://schemas.openxmlformats.org/officeDocument/2006/customXml" ds:itemID="{8E41306E-878B-46CF-93F3-05BBB74B4ED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281</TotalTime>
  <Pages>15</Pages>
  <Words>28736</Words>
  <Characters>16381</Characters>
  <Application>Microsoft Office Word</Application>
  <DocSecurity>0</DocSecurity>
  <Lines>136</Lines>
  <Paragraphs>90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45027</CharactersWithSpaces>
  <SharedDoc>false</SharedDoc>
  <HLinks>
    <vt:vector size="36" baseType="variant">
      <vt:variant>
        <vt:i4>6291573</vt:i4>
      </vt:variant>
      <vt:variant>
        <vt:i4>15</vt:i4>
      </vt:variant>
      <vt:variant>
        <vt:i4>0</vt:i4>
      </vt:variant>
      <vt:variant>
        <vt:i4>5</vt:i4>
      </vt:variant>
      <vt:variant>
        <vt:lpwstr>http://espd.eis.gov.lv/</vt:lpwstr>
      </vt:variant>
      <vt:variant>
        <vt:lpwstr/>
      </vt:variant>
      <vt:variant>
        <vt:i4>7209068</vt:i4>
      </vt:variant>
      <vt:variant>
        <vt:i4>12</vt:i4>
      </vt:variant>
      <vt:variant>
        <vt:i4>0</vt:i4>
      </vt:variant>
      <vt:variant>
        <vt:i4>5</vt:i4>
      </vt:variant>
      <vt:variant>
        <vt:lpwstr>https://www.eis.gov.lv/EKEIS/Supplier/Organizer/506</vt:lpwstr>
      </vt:variant>
      <vt:variant>
        <vt:lpwstr/>
      </vt:variant>
      <vt:variant>
        <vt:i4>6750235</vt:i4>
      </vt:variant>
      <vt:variant>
        <vt:i4>9</vt:i4>
      </vt:variant>
      <vt:variant>
        <vt:i4>0</vt:i4>
      </vt:variant>
      <vt:variant>
        <vt:i4>5</vt:i4>
      </vt:variant>
      <vt:variant>
        <vt:lpwstr>https://www.google.com/search?q=71320000-7&amp;sca_esv=f611135b2ad8de8f&amp;source=hp&amp;ei=NMKqad72J5LLwPAP-6eE2Q0&amp;iflsig=AFdpzrgAAAAAaarQRP8gk_NsK_HlUloRSg0RDAG5bg9J&amp;ved=2ahUKEwiPz9mQnYuTAxUAOBAIHT5pE9sQgK4QegQIAhAD&amp;uact=5&amp;oq=cpv+kods+CPV%3A+45000000-7%3B+71248000-8%3B+71320000-7&amp;gs_lp=Egdnd3Mtd2l6IjBjcHYga29kcyBDUFY6IDQ1MDAwMDAwLTc7IDcxMjQ4MDAwLTg7IDcxMzIwMDAwLTcyCBAAGIAEGKIEMggQABiABBiiBDIIEAAYgAQYogQyCBAAGIAEGKIEMggQABiABBiiBEi3FVDEA1iEE3ABeACQAQCYAUygAewEqgECMTC4AQPIAQD4AQH4AQKYAgqgApkFqAIAwgIIEAAYgAQYsQPCAhEQLhiABBixAxjRAxiDARjHAcICCxAAGIAEGLEDGIMBwgIOEAAYgAQYsQMYgwEYigXCAgUQABiABMICCxAuGIAEGNEDGMcBwgIGEAAYFhgewgIHEAAYgAQYE8ICCBAAGBMYFhgemAMB8QXighlUVxtg6pIHAjEwoAfhM7IHAjEwuAeZBcIHBTAuNi40yAcegAgA&amp;sclient=gws-wiz&amp;mstk=AUtExfApNiUhhAAmy5zv58rVeAQ3jAKleOLlUBvpq8gQtV5BWuieEgoA29Fcnq-86NYw2LbulJ2S9mTSeu9G86SEqCwGlqnlsmkSbgJDrtyAHtPyah-6yqsddN5QCnDyDBPaEuQ&amp;csui=3</vt:lpwstr>
      </vt:variant>
      <vt:variant>
        <vt:lpwstr/>
      </vt:variant>
      <vt:variant>
        <vt:i4>1114165</vt:i4>
      </vt:variant>
      <vt:variant>
        <vt:i4>6</vt:i4>
      </vt:variant>
      <vt:variant>
        <vt:i4>0</vt:i4>
      </vt:variant>
      <vt:variant>
        <vt:i4>5</vt:i4>
      </vt:variant>
      <vt:variant>
        <vt:lpwstr>mailto:iepirkumi@lvgmc.lv</vt:lpwstr>
      </vt:variant>
      <vt:variant>
        <vt:lpwstr/>
      </vt:variant>
      <vt:variant>
        <vt:i4>983111</vt:i4>
      </vt:variant>
      <vt:variant>
        <vt:i4>3</vt:i4>
      </vt:variant>
      <vt:variant>
        <vt:i4>0</vt:i4>
      </vt:variant>
      <vt:variant>
        <vt:i4>5</vt:i4>
      </vt:variant>
      <vt:variant>
        <vt:lpwstr>https://videscentrs.lvgmc.lv/</vt:lpwstr>
      </vt:variant>
      <vt:variant>
        <vt:lpwstr/>
      </vt:variant>
      <vt:variant>
        <vt:i4>917540</vt:i4>
      </vt:variant>
      <vt:variant>
        <vt:i4>0</vt:i4>
      </vt:variant>
      <vt:variant>
        <vt:i4>0</vt:i4>
      </vt:variant>
      <vt:variant>
        <vt:i4>5</vt:i4>
      </vt:variant>
      <vt:variant>
        <vt:lpwstr>mailto:lvgmc@lvgmc.lv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Antra Muižniece-Stakāne</dc:creator>
  <cp:keywords/>
  <dc:description/>
  <cp:lastModifiedBy>Antra Muižniece-Stakāne</cp:lastModifiedBy>
  <cp:revision>25</cp:revision>
  <dcterms:created xsi:type="dcterms:W3CDTF">2026-08-05T07:41:00Z</dcterms:created>
  <dcterms:modified xsi:type="dcterms:W3CDTF">2026-08-06T11:42:00Z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0x0101001F313F4F70CE3B46B54F942051FD60A4</vt:lpwstr>
  </property>
</Properties>
</file>