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EAD09" w14:textId="3663FC33" w:rsidR="00C14679" w:rsidRPr="0071694E" w:rsidRDefault="00C14679" w:rsidP="00C14679">
      <w:pPr>
        <w:suppressAutoHyphens/>
        <w:spacing w:after="0" w:line="240" w:lineRule="auto"/>
        <w:jc w:val="right"/>
        <w:rPr>
          <w:rFonts w:ascii="Times New Roman" w:hAnsi="Times New Roman"/>
          <w:sz w:val="24"/>
          <w:szCs w:val="24"/>
        </w:rPr>
      </w:pPr>
      <w:r w:rsidRPr="0071694E">
        <w:rPr>
          <w:rFonts w:ascii="Times New Roman" w:hAnsi="Times New Roman"/>
          <w:b/>
          <w:caps/>
          <w:sz w:val="24"/>
          <w:szCs w:val="24"/>
        </w:rPr>
        <w:t>apstiprinĀts</w:t>
      </w:r>
      <w:r w:rsidRPr="0071694E">
        <w:rPr>
          <w:rFonts w:ascii="Times New Roman" w:hAnsi="Times New Roman"/>
          <w:caps/>
          <w:sz w:val="24"/>
          <w:szCs w:val="24"/>
        </w:rPr>
        <w:br/>
      </w:r>
      <w:r w:rsidR="007F707E" w:rsidRPr="0071694E">
        <w:rPr>
          <w:rFonts w:ascii="Times New Roman" w:hAnsi="Times New Roman"/>
          <w:sz w:val="24"/>
          <w:szCs w:val="24"/>
        </w:rPr>
        <w:t xml:space="preserve"> Daugavpils </w:t>
      </w:r>
      <w:proofErr w:type="spellStart"/>
      <w:r w:rsidR="0005177B">
        <w:rPr>
          <w:rFonts w:ascii="Times New Roman" w:hAnsi="Times New Roman"/>
          <w:sz w:val="24"/>
          <w:szCs w:val="24"/>
        </w:rPr>
        <w:t>valsts</w:t>
      </w:r>
      <w:r w:rsidR="007F707E" w:rsidRPr="0071694E">
        <w:rPr>
          <w:rFonts w:ascii="Times New Roman" w:hAnsi="Times New Roman"/>
          <w:sz w:val="24"/>
          <w:szCs w:val="24"/>
        </w:rPr>
        <w:t>pilsētas</w:t>
      </w:r>
      <w:proofErr w:type="spellEnd"/>
      <w:r w:rsidR="007F707E" w:rsidRPr="0071694E">
        <w:rPr>
          <w:rFonts w:ascii="Times New Roman" w:hAnsi="Times New Roman"/>
          <w:sz w:val="24"/>
          <w:szCs w:val="24"/>
        </w:rPr>
        <w:t xml:space="preserve"> pašvaldības</w:t>
      </w:r>
      <w:r w:rsidRPr="0071694E">
        <w:rPr>
          <w:rFonts w:ascii="Times New Roman" w:hAnsi="Times New Roman"/>
          <w:sz w:val="24"/>
          <w:szCs w:val="24"/>
        </w:rPr>
        <w:t xml:space="preserve"> </w:t>
      </w:r>
    </w:p>
    <w:p w14:paraId="5DC132D8" w14:textId="3C2BF594" w:rsidR="00C14679" w:rsidRPr="00D96E1F" w:rsidRDefault="00C14679" w:rsidP="00C14679">
      <w:pPr>
        <w:suppressAutoHyphens/>
        <w:spacing w:after="0" w:line="240" w:lineRule="auto"/>
        <w:jc w:val="right"/>
        <w:rPr>
          <w:rFonts w:ascii="Times New Roman" w:hAnsi="Times New Roman"/>
          <w:sz w:val="24"/>
          <w:szCs w:val="24"/>
        </w:rPr>
      </w:pPr>
      <w:r w:rsidRPr="008F3FA3">
        <w:rPr>
          <w:rFonts w:ascii="Times New Roman" w:hAnsi="Times New Roman"/>
          <w:sz w:val="24"/>
          <w:szCs w:val="24"/>
        </w:rPr>
        <w:t xml:space="preserve">Metu konkursa Žūrijas komisijas </w:t>
      </w:r>
      <w:r w:rsidRPr="008F3FA3">
        <w:rPr>
          <w:rFonts w:ascii="Times New Roman" w:hAnsi="Times New Roman"/>
          <w:sz w:val="24"/>
          <w:szCs w:val="24"/>
        </w:rPr>
        <w:br/>
      </w:r>
      <w:r w:rsidR="00DA1718" w:rsidRPr="008F3FA3">
        <w:rPr>
          <w:rFonts w:ascii="Times New Roman" w:hAnsi="Times New Roman"/>
          <w:sz w:val="24"/>
          <w:szCs w:val="24"/>
        </w:rPr>
        <w:t>20</w:t>
      </w:r>
      <w:r w:rsidR="002C530D" w:rsidRPr="008F3FA3">
        <w:rPr>
          <w:rFonts w:ascii="Times New Roman" w:hAnsi="Times New Roman"/>
          <w:sz w:val="24"/>
          <w:szCs w:val="24"/>
        </w:rPr>
        <w:t>2</w:t>
      </w:r>
      <w:r w:rsidR="00414CD4" w:rsidRPr="008F3FA3">
        <w:rPr>
          <w:rFonts w:ascii="Times New Roman" w:hAnsi="Times New Roman"/>
          <w:sz w:val="24"/>
          <w:szCs w:val="24"/>
        </w:rPr>
        <w:t>6</w:t>
      </w:r>
      <w:r w:rsidRPr="008F3FA3">
        <w:rPr>
          <w:rFonts w:ascii="Times New Roman" w:hAnsi="Times New Roman"/>
          <w:sz w:val="24"/>
          <w:szCs w:val="24"/>
        </w:rPr>
        <w:t xml:space="preserve">.gada </w:t>
      </w:r>
      <w:r w:rsidR="008F3FA3" w:rsidRPr="008F3FA3">
        <w:rPr>
          <w:rFonts w:ascii="Times New Roman" w:hAnsi="Times New Roman"/>
          <w:sz w:val="24"/>
          <w:szCs w:val="24"/>
        </w:rPr>
        <w:t>7</w:t>
      </w:r>
      <w:r w:rsidR="003D6AE6" w:rsidRPr="008F3FA3">
        <w:rPr>
          <w:rFonts w:ascii="Times New Roman" w:hAnsi="Times New Roman"/>
          <w:sz w:val="24"/>
          <w:szCs w:val="24"/>
        </w:rPr>
        <w:t>.</w:t>
      </w:r>
      <w:r w:rsidR="00045E4F" w:rsidRPr="008F3FA3">
        <w:rPr>
          <w:rFonts w:ascii="Times New Roman" w:hAnsi="Times New Roman"/>
          <w:sz w:val="24"/>
          <w:szCs w:val="24"/>
        </w:rPr>
        <w:t>augusta</w:t>
      </w:r>
      <w:r w:rsidRPr="008F3FA3">
        <w:rPr>
          <w:rFonts w:ascii="Times New Roman" w:hAnsi="Times New Roman"/>
          <w:sz w:val="24"/>
          <w:szCs w:val="24"/>
        </w:rPr>
        <w:t xml:space="preserve"> sēdē</w:t>
      </w:r>
      <w:r w:rsidRPr="00D96E1F">
        <w:rPr>
          <w:rFonts w:ascii="Times New Roman" w:hAnsi="Times New Roman"/>
          <w:sz w:val="24"/>
          <w:szCs w:val="24"/>
        </w:rPr>
        <w:t xml:space="preserve"> </w:t>
      </w:r>
    </w:p>
    <w:p w14:paraId="57C87CFB" w14:textId="6F0EEDE4" w:rsidR="00C14679" w:rsidRPr="0071694E" w:rsidRDefault="004B48D5" w:rsidP="00C14679">
      <w:pPr>
        <w:suppressAutoHyphens/>
        <w:spacing w:after="0" w:line="240" w:lineRule="auto"/>
        <w:jc w:val="right"/>
        <w:rPr>
          <w:rFonts w:ascii="Times New Roman" w:hAnsi="Times New Roman"/>
          <w:sz w:val="24"/>
          <w:szCs w:val="24"/>
        </w:rPr>
      </w:pPr>
      <w:r w:rsidRPr="00D96E1F">
        <w:rPr>
          <w:rFonts w:ascii="Times New Roman" w:hAnsi="Times New Roman"/>
          <w:sz w:val="24"/>
          <w:szCs w:val="24"/>
        </w:rPr>
        <w:t>(sēdes protokols Nr.</w:t>
      </w:r>
      <w:r w:rsidR="00D46F4F" w:rsidRPr="00D96E1F">
        <w:rPr>
          <w:rFonts w:ascii="Times New Roman" w:hAnsi="Times New Roman"/>
          <w:sz w:val="24"/>
          <w:szCs w:val="24"/>
        </w:rPr>
        <w:t>1</w:t>
      </w:r>
      <w:r w:rsidRPr="00D96E1F">
        <w:rPr>
          <w:rFonts w:ascii="Times New Roman" w:hAnsi="Times New Roman"/>
          <w:sz w:val="24"/>
          <w:szCs w:val="24"/>
        </w:rPr>
        <w:t>)</w:t>
      </w:r>
    </w:p>
    <w:p w14:paraId="416F9455" w14:textId="77777777" w:rsidR="00C14679" w:rsidRPr="0071694E" w:rsidRDefault="00C14679" w:rsidP="00C14679">
      <w:pPr>
        <w:suppressAutoHyphens/>
        <w:spacing w:after="0" w:line="240" w:lineRule="auto"/>
        <w:jc w:val="right"/>
        <w:rPr>
          <w:rFonts w:ascii="Times New Roman" w:hAnsi="Times New Roman"/>
          <w:sz w:val="24"/>
          <w:szCs w:val="24"/>
        </w:rPr>
      </w:pPr>
    </w:p>
    <w:p w14:paraId="709A50FA" w14:textId="77777777" w:rsidR="00C14679" w:rsidRPr="0071694E" w:rsidRDefault="00C14679" w:rsidP="00C14679">
      <w:pPr>
        <w:shd w:val="clear" w:color="auto" w:fill="FFFFFF"/>
        <w:autoSpaceDE w:val="0"/>
        <w:autoSpaceDN w:val="0"/>
        <w:adjustRightInd w:val="0"/>
        <w:spacing w:after="0" w:line="240" w:lineRule="auto"/>
        <w:jc w:val="right"/>
        <w:rPr>
          <w:rFonts w:ascii="Times New Roman" w:eastAsia="Times New Roman" w:hAnsi="Times New Roman"/>
          <w:sz w:val="24"/>
          <w:szCs w:val="24"/>
        </w:rPr>
      </w:pPr>
    </w:p>
    <w:p w14:paraId="6B216753" w14:textId="77777777" w:rsidR="00C14679" w:rsidRPr="0071694E" w:rsidRDefault="00C14679" w:rsidP="00C14679">
      <w:pPr>
        <w:spacing w:after="0" w:line="240" w:lineRule="auto"/>
        <w:jc w:val="right"/>
        <w:rPr>
          <w:rFonts w:ascii="Times New Roman" w:eastAsia="Times New Roman" w:hAnsi="Times New Roman"/>
          <w:b/>
          <w:bCs/>
          <w:sz w:val="24"/>
          <w:szCs w:val="24"/>
        </w:rPr>
      </w:pPr>
    </w:p>
    <w:p w14:paraId="7B85D98E" w14:textId="77777777" w:rsidR="00C14679" w:rsidRPr="0071694E" w:rsidRDefault="00C14679" w:rsidP="00C14679">
      <w:pPr>
        <w:spacing w:after="0" w:line="240" w:lineRule="auto"/>
        <w:rPr>
          <w:rFonts w:ascii="Times New Roman" w:eastAsia="Times New Roman" w:hAnsi="Times New Roman"/>
          <w:sz w:val="24"/>
          <w:szCs w:val="24"/>
        </w:rPr>
      </w:pPr>
      <w:bookmarkStart w:id="0" w:name="_Toc535914575"/>
      <w:bookmarkStart w:id="1" w:name="_Toc535914573"/>
      <w:bookmarkStart w:id="2" w:name="_Hlk83025557"/>
    </w:p>
    <w:p w14:paraId="58F806E8" w14:textId="77777777" w:rsidR="00C14679" w:rsidRPr="0071694E" w:rsidRDefault="00C14679" w:rsidP="00C14679">
      <w:pPr>
        <w:spacing w:before="120" w:after="120" w:line="240" w:lineRule="auto"/>
        <w:jc w:val="center"/>
        <w:rPr>
          <w:rFonts w:ascii="Times New Roman" w:eastAsia="Times New Roman" w:hAnsi="Times New Roman"/>
          <w:sz w:val="24"/>
          <w:szCs w:val="24"/>
        </w:rPr>
      </w:pPr>
    </w:p>
    <w:p w14:paraId="3E2DE8E5" w14:textId="77777777" w:rsidR="00C14679" w:rsidRPr="0071694E" w:rsidRDefault="00C14679" w:rsidP="00C14679">
      <w:pPr>
        <w:spacing w:before="120" w:after="120" w:line="240" w:lineRule="auto"/>
        <w:jc w:val="center"/>
        <w:rPr>
          <w:rFonts w:ascii="Times New Roman" w:eastAsia="Times New Roman" w:hAnsi="Times New Roman"/>
          <w:sz w:val="24"/>
          <w:szCs w:val="24"/>
        </w:rPr>
      </w:pPr>
    </w:p>
    <w:p w14:paraId="024C6147" w14:textId="77777777" w:rsidR="00C14679" w:rsidRPr="0071694E" w:rsidRDefault="00C14679" w:rsidP="00C14679">
      <w:pPr>
        <w:spacing w:before="120" w:after="120" w:line="240" w:lineRule="auto"/>
        <w:jc w:val="center"/>
        <w:rPr>
          <w:rFonts w:ascii="Times New Roman" w:eastAsia="Times New Roman" w:hAnsi="Times New Roman"/>
          <w:sz w:val="24"/>
          <w:szCs w:val="24"/>
        </w:rPr>
      </w:pPr>
    </w:p>
    <w:p w14:paraId="473C8A3A" w14:textId="77777777" w:rsidR="00C14679" w:rsidRPr="0071694E" w:rsidRDefault="00C14679" w:rsidP="00C14679">
      <w:pPr>
        <w:spacing w:before="120" w:after="12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METU KONKURSA</w:t>
      </w:r>
    </w:p>
    <w:p w14:paraId="788FBE11" w14:textId="77777777" w:rsidR="00C14679" w:rsidRPr="0071694E" w:rsidRDefault="00C14679" w:rsidP="00C14679">
      <w:pPr>
        <w:spacing w:before="120" w:after="120" w:line="240" w:lineRule="auto"/>
        <w:jc w:val="center"/>
        <w:rPr>
          <w:rFonts w:ascii="Times New Roman" w:eastAsia="Times New Roman" w:hAnsi="Times New Roman"/>
          <w:sz w:val="36"/>
          <w:szCs w:val="24"/>
        </w:rPr>
      </w:pPr>
    </w:p>
    <w:p w14:paraId="3D7B91B4" w14:textId="55F86240" w:rsidR="00C14679" w:rsidRPr="0071694E" w:rsidRDefault="00C14679" w:rsidP="00AB17AB">
      <w:pPr>
        <w:spacing w:before="120" w:after="0" w:line="240" w:lineRule="auto"/>
        <w:jc w:val="center"/>
        <w:rPr>
          <w:rFonts w:ascii="Times New Roman" w:eastAsia="Times New Roman" w:hAnsi="Times New Roman"/>
          <w:b/>
          <w:bCs/>
          <w:caps/>
          <w:sz w:val="48"/>
          <w:szCs w:val="44"/>
        </w:rPr>
      </w:pPr>
      <w:r w:rsidRPr="0071694E">
        <w:rPr>
          <w:rFonts w:ascii="Times New Roman" w:eastAsia="Lucida Sans Unicode" w:hAnsi="Times New Roman"/>
          <w:b/>
          <w:bCs/>
          <w:sz w:val="48"/>
          <w:szCs w:val="44"/>
          <w:lang w:eastAsia="ar-SA"/>
        </w:rPr>
        <w:t>„</w:t>
      </w:r>
      <w:r w:rsidR="00153E75" w:rsidRPr="0071694E">
        <w:rPr>
          <w:rFonts w:ascii="Times New Roman" w:hAnsi="Times New Roman"/>
          <w:b/>
          <w:bCs/>
          <w:sz w:val="48"/>
          <w:szCs w:val="44"/>
        </w:rPr>
        <w:t>Ziemassvētku – Jaunā gada mākslinieciskais noformējums</w:t>
      </w:r>
      <w:r w:rsidR="00D36831" w:rsidRPr="0071694E">
        <w:rPr>
          <w:rFonts w:ascii="Times New Roman" w:hAnsi="Times New Roman"/>
          <w:b/>
          <w:bCs/>
          <w:sz w:val="48"/>
          <w:szCs w:val="44"/>
        </w:rPr>
        <w:t xml:space="preserve"> Vienības laukumā</w:t>
      </w:r>
      <w:r w:rsidR="00153E75" w:rsidRPr="0071694E">
        <w:rPr>
          <w:rFonts w:ascii="Times New Roman" w:hAnsi="Times New Roman"/>
          <w:b/>
          <w:bCs/>
          <w:sz w:val="48"/>
          <w:szCs w:val="44"/>
        </w:rPr>
        <w:t xml:space="preserve"> </w:t>
      </w:r>
      <w:r w:rsidR="0005177B">
        <w:rPr>
          <w:rFonts w:ascii="Times New Roman" w:hAnsi="Times New Roman"/>
          <w:b/>
          <w:bCs/>
          <w:sz w:val="48"/>
          <w:szCs w:val="44"/>
        </w:rPr>
        <w:t xml:space="preserve">un Rīgas ielā </w:t>
      </w:r>
      <w:r w:rsidR="00153E75" w:rsidRPr="0071694E">
        <w:rPr>
          <w:rFonts w:ascii="Times New Roman" w:hAnsi="Times New Roman"/>
          <w:b/>
          <w:bCs/>
          <w:sz w:val="48"/>
          <w:szCs w:val="44"/>
        </w:rPr>
        <w:t>202</w:t>
      </w:r>
      <w:r w:rsidR="00414CD4">
        <w:rPr>
          <w:rFonts w:ascii="Times New Roman" w:hAnsi="Times New Roman"/>
          <w:b/>
          <w:bCs/>
          <w:sz w:val="48"/>
          <w:szCs w:val="44"/>
        </w:rPr>
        <w:t>6</w:t>
      </w:r>
      <w:r w:rsidR="00153E75" w:rsidRPr="0071694E">
        <w:rPr>
          <w:rFonts w:ascii="Times New Roman" w:hAnsi="Times New Roman"/>
          <w:b/>
          <w:bCs/>
          <w:sz w:val="48"/>
          <w:szCs w:val="44"/>
        </w:rPr>
        <w:t>.gadā</w:t>
      </w:r>
      <w:r w:rsidRPr="0071694E">
        <w:rPr>
          <w:rFonts w:ascii="Times New Roman" w:eastAsia="Times New Roman" w:hAnsi="Times New Roman"/>
          <w:b/>
          <w:bCs/>
          <w:caps/>
          <w:sz w:val="48"/>
          <w:szCs w:val="44"/>
        </w:rPr>
        <w:t>”</w:t>
      </w:r>
    </w:p>
    <w:p w14:paraId="48918639" w14:textId="77777777" w:rsidR="00C14679" w:rsidRDefault="00C14679" w:rsidP="00C14679">
      <w:pPr>
        <w:spacing w:before="120" w:after="0" w:line="240" w:lineRule="auto"/>
        <w:jc w:val="center"/>
        <w:rPr>
          <w:rFonts w:ascii="Times New Roman" w:eastAsia="Times New Roman" w:hAnsi="Times New Roman"/>
          <w:b/>
          <w:caps/>
          <w:sz w:val="36"/>
          <w:szCs w:val="24"/>
        </w:rPr>
      </w:pPr>
    </w:p>
    <w:p w14:paraId="788BA481" w14:textId="77777777" w:rsidR="00414CD4" w:rsidRDefault="00414CD4" w:rsidP="00C14679">
      <w:pPr>
        <w:spacing w:before="120" w:after="0" w:line="240" w:lineRule="auto"/>
        <w:jc w:val="center"/>
        <w:rPr>
          <w:rFonts w:ascii="Times New Roman" w:eastAsia="Times New Roman" w:hAnsi="Times New Roman"/>
          <w:b/>
          <w:caps/>
          <w:sz w:val="36"/>
          <w:szCs w:val="24"/>
        </w:rPr>
      </w:pPr>
    </w:p>
    <w:p w14:paraId="591BE5D7" w14:textId="77777777" w:rsidR="00414CD4" w:rsidRPr="0071694E" w:rsidRDefault="00414CD4" w:rsidP="00C14679">
      <w:pPr>
        <w:spacing w:before="120" w:after="0" w:line="240" w:lineRule="auto"/>
        <w:jc w:val="center"/>
        <w:rPr>
          <w:rFonts w:ascii="Times New Roman" w:eastAsia="Times New Roman" w:hAnsi="Times New Roman"/>
          <w:b/>
          <w:caps/>
          <w:sz w:val="36"/>
          <w:szCs w:val="24"/>
        </w:rPr>
      </w:pPr>
    </w:p>
    <w:p w14:paraId="11D71EC3" w14:textId="120EF775" w:rsidR="00C14679" w:rsidRPr="0071694E" w:rsidRDefault="00C14679" w:rsidP="00C14679">
      <w:pPr>
        <w:spacing w:after="12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 xml:space="preserve">identifikācijas numurs </w:t>
      </w:r>
      <w:r w:rsidR="002D1482" w:rsidRPr="0071694E">
        <w:rPr>
          <w:rFonts w:ascii="Times New Roman" w:eastAsia="Times New Roman" w:hAnsi="Times New Roman"/>
          <w:b/>
          <w:sz w:val="36"/>
          <w:szCs w:val="24"/>
        </w:rPr>
        <w:t>D</w:t>
      </w:r>
      <w:r w:rsidR="0005177B">
        <w:rPr>
          <w:rFonts w:ascii="Times New Roman" w:eastAsia="Times New Roman" w:hAnsi="Times New Roman"/>
          <w:b/>
          <w:sz w:val="36"/>
          <w:szCs w:val="24"/>
        </w:rPr>
        <w:t>V</w:t>
      </w:r>
      <w:r w:rsidR="002D1482" w:rsidRPr="0071694E">
        <w:rPr>
          <w:rFonts w:ascii="Times New Roman" w:eastAsia="Times New Roman" w:hAnsi="Times New Roman"/>
          <w:b/>
          <w:sz w:val="36"/>
          <w:szCs w:val="24"/>
        </w:rPr>
        <w:t xml:space="preserve">P </w:t>
      </w:r>
      <w:r w:rsidR="006234FA">
        <w:rPr>
          <w:rFonts w:ascii="Times New Roman" w:eastAsia="Times New Roman" w:hAnsi="Times New Roman"/>
          <w:b/>
          <w:sz w:val="36"/>
          <w:szCs w:val="24"/>
        </w:rPr>
        <w:t>202</w:t>
      </w:r>
      <w:r w:rsidR="00414CD4">
        <w:rPr>
          <w:rFonts w:ascii="Times New Roman" w:eastAsia="Times New Roman" w:hAnsi="Times New Roman"/>
          <w:b/>
          <w:sz w:val="36"/>
          <w:szCs w:val="24"/>
        </w:rPr>
        <w:t>6</w:t>
      </w:r>
      <w:r w:rsidR="006234FA" w:rsidRPr="00045E4F">
        <w:rPr>
          <w:rFonts w:ascii="Times New Roman" w:eastAsia="Times New Roman" w:hAnsi="Times New Roman"/>
          <w:b/>
          <w:sz w:val="36"/>
          <w:szCs w:val="24"/>
        </w:rPr>
        <w:t>/</w:t>
      </w:r>
      <w:r w:rsidR="00045E4F" w:rsidRPr="00045E4F">
        <w:rPr>
          <w:rFonts w:ascii="Times New Roman" w:eastAsia="Times New Roman" w:hAnsi="Times New Roman"/>
          <w:b/>
          <w:sz w:val="36"/>
          <w:szCs w:val="24"/>
        </w:rPr>
        <w:t>1</w:t>
      </w:r>
      <w:r w:rsidR="00414CD4">
        <w:rPr>
          <w:rFonts w:ascii="Times New Roman" w:eastAsia="Times New Roman" w:hAnsi="Times New Roman"/>
          <w:b/>
          <w:sz w:val="36"/>
          <w:szCs w:val="24"/>
        </w:rPr>
        <w:t>64</w:t>
      </w:r>
    </w:p>
    <w:p w14:paraId="04C3E174" w14:textId="77777777" w:rsidR="00C14679" w:rsidRPr="0071694E" w:rsidRDefault="00C14679" w:rsidP="00C14679">
      <w:pPr>
        <w:spacing w:after="0" w:line="240" w:lineRule="auto"/>
        <w:jc w:val="center"/>
        <w:rPr>
          <w:rFonts w:ascii="Times New Roman" w:eastAsia="Times New Roman" w:hAnsi="Times New Roman"/>
          <w:b/>
          <w:sz w:val="36"/>
          <w:szCs w:val="24"/>
        </w:rPr>
      </w:pPr>
    </w:p>
    <w:p w14:paraId="69ACE4F9" w14:textId="77777777" w:rsidR="00C14679" w:rsidRPr="0071694E" w:rsidRDefault="00C14679" w:rsidP="00C14679">
      <w:pPr>
        <w:spacing w:after="0" w:line="240" w:lineRule="auto"/>
        <w:jc w:val="center"/>
        <w:rPr>
          <w:rFonts w:ascii="Times New Roman" w:eastAsia="Times New Roman" w:hAnsi="Times New Roman"/>
          <w:b/>
          <w:sz w:val="36"/>
          <w:szCs w:val="24"/>
        </w:rPr>
      </w:pPr>
      <w:r w:rsidRPr="0071694E">
        <w:rPr>
          <w:rFonts w:ascii="Times New Roman" w:eastAsia="Times New Roman" w:hAnsi="Times New Roman"/>
          <w:b/>
          <w:sz w:val="36"/>
          <w:szCs w:val="24"/>
        </w:rPr>
        <w:t>NOLIKUMS</w:t>
      </w:r>
    </w:p>
    <w:p w14:paraId="28D90963" w14:textId="77777777" w:rsidR="00C14679" w:rsidRPr="0071694E" w:rsidRDefault="00C14679" w:rsidP="00C14679">
      <w:pPr>
        <w:spacing w:after="0" w:line="240" w:lineRule="auto"/>
        <w:rPr>
          <w:rFonts w:ascii="Times New Roman" w:eastAsia="Times New Roman" w:hAnsi="Times New Roman"/>
          <w:sz w:val="24"/>
          <w:szCs w:val="24"/>
        </w:rPr>
      </w:pPr>
    </w:p>
    <w:p w14:paraId="2949E825" w14:textId="77777777" w:rsidR="00C14679" w:rsidRPr="0071694E" w:rsidRDefault="00C14679" w:rsidP="00C14679">
      <w:pPr>
        <w:spacing w:after="0" w:line="240" w:lineRule="auto"/>
        <w:rPr>
          <w:rFonts w:ascii="Times New Roman" w:eastAsia="Times New Roman" w:hAnsi="Times New Roman"/>
          <w:sz w:val="24"/>
          <w:szCs w:val="24"/>
        </w:rPr>
      </w:pPr>
    </w:p>
    <w:p w14:paraId="135B8A5E" w14:textId="77777777" w:rsidR="00C14679" w:rsidRPr="0071694E" w:rsidRDefault="00C14679" w:rsidP="00C14679">
      <w:pPr>
        <w:spacing w:after="0" w:line="240" w:lineRule="auto"/>
        <w:jc w:val="center"/>
        <w:rPr>
          <w:rFonts w:ascii="Times New Roman" w:eastAsia="Times New Roman" w:hAnsi="Times New Roman"/>
          <w:sz w:val="24"/>
          <w:szCs w:val="24"/>
        </w:rPr>
      </w:pPr>
    </w:p>
    <w:p w14:paraId="39D7F118" w14:textId="77777777" w:rsidR="00C14679" w:rsidRPr="0071694E" w:rsidRDefault="00C14679" w:rsidP="00C14679">
      <w:pPr>
        <w:spacing w:after="0" w:line="240" w:lineRule="auto"/>
        <w:jc w:val="center"/>
        <w:rPr>
          <w:rFonts w:ascii="Times New Roman" w:eastAsia="Times New Roman" w:hAnsi="Times New Roman"/>
          <w:sz w:val="24"/>
          <w:szCs w:val="24"/>
        </w:rPr>
      </w:pPr>
    </w:p>
    <w:p w14:paraId="2C49015C" w14:textId="77777777" w:rsidR="00C14679" w:rsidRPr="0071694E" w:rsidRDefault="00C14679" w:rsidP="00C14679">
      <w:pPr>
        <w:spacing w:after="0" w:line="240" w:lineRule="auto"/>
        <w:jc w:val="center"/>
        <w:rPr>
          <w:rFonts w:ascii="Times New Roman" w:eastAsia="Times New Roman" w:hAnsi="Times New Roman"/>
          <w:sz w:val="24"/>
          <w:szCs w:val="24"/>
        </w:rPr>
      </w:pPr>
    </w:p>
    <w:p w14:paraId="07C5DF85" w14:textId="77777777" w:rsidR="00C14679" w:rsidRPr="0071694E" w:rsidRDefault="00C14679" w:rsidP="00C14679">
      <w:pPr>
        <w:spacing w:after="0" w:line="240" w:lineRule="auto"/>
        <w:jc w:val="center"/>
        <w:rPr>
          <w:rFonts w:ascii="Times New Roman" w:eastAsia="Times New Roman" w:hAnsi="Times New Roman"/>
          <w:sz w:val="24"/>
          <w:szCs w:val="24"/>
        </w:rPr>
      </w:pPr>
    </w:p>
    <w:p w14:paraId="4D1CB487" w14:textId="77777777" w:rsidR="00C14679" w:rsidRPr="0071694E" w:rsidRDefault="00C14679" w:rsidP="00C14679">
      <w:pPr>
        <w:spacing w:after="0" w:line="240" w:lineRule="auto"/>
        <w:jc w:val="center"/>
        <w:rPr>
          <w:rFonts w:ascii="Times New Roman" w:eastAsia="Times New Roman" w:hAnsi="Times New Roman"/>
          <w:sz w:val="24"/>
          <w:szCs w:val="24"/>
        </w:rPr>
      </w:pPr>
    </w:p>
    <w:p w14:paraId="61467642" w14:textId="77777777" w:rsidR="00C14679" w:rsidRPr="0071694E" w:rsidRDefault="00C14679" w:rsidP="00C14679">
      <w:pPr>
        <w:spacing w:after="0" w:line="240" w:lineRule="auto"/>
        <w:jc w:val="center"/>
        <w:rPr>
          <w:rFonts w:ascii="Times New Roman" w:eastAsia="Times New Roman" w:hAnsi="Times New Roman"/>
          <w:sz w:val="24"/>
          <w:szCs w:val="24"/>
        </w:rPr>
      </w:pPr>
    </w:p>
    <w:p w14:paraId="6733AC4C" w14:textId="77777777" w:rsidR="00C14679" w:rsidRPr="0071694E" w:rsidRDefault="00C14679" w:rsidP="00C14679">
      <w:pPr>
        <w:spacing w:after="0" w:line="240" w:lineRule="auto"/>
        <w:jc w:val="center"/>
        <w:rPr>
          <w:rFonts w:ascii="Times New Roman" w:eastAsia="Times New Roman" w:hAnsi="Times New Roman"/>
          <w:sz w:val="24"/>
          <w:szCs w:val="24"/>
        </w:rPr>
      </w:pPr>
    </w:p>
    <w:p w14:paraId="4465D625" w14:textId="77777777" w:rsidR="00C14679" w:rsidRPr="0071694E" w:rsidRDefault="00C14679" w:rsidP="00C14679">
      <w:pPr>
        <w:spacing w:after="0" w:line="240" w:lineRule="auto"/>
        <w:jc w:val="center"/>
        <w:rPr>
          <w:rFonts w:ascii="Times New Roman" w:eastAsia="Times New Roman" w:hAnsi="Times New Roman"/>
          <w:sz w:val="24"/>
          <w:szCs w:val="24"/>
        </w:rPr>
      </w:pPr>
    </w:p>
    <w:p w14:paraId="11D530EC" w14:textId="77777777" w:rsidR="00C14679" w:rsidRPr="0071694E" w:rsidRDefault="00C14679" w:rsidP="00C14679">
      <w:pPr>
        <w:spacing w:after="0" w:line="240" w:lineRule="auto"/>
        <w:jc w:val="center"/>
        <w:rPr>
          <w:rFonts w:ascii="Times New Roman" w:eastAsia="Times New Roman" w:hAnsi="Times New Roman"/>
          <w:sz w:val="24"/>
          <w:szCs w:val="24"/>
        </w:rPr>
      </w:pPr>
    </w:p>
    <w:p w14:paraId="73C87933" w14:textId="77777777" w:rsidR="002F6A9A" w:rsidRPr="0071694E" w:rsidRDefault="002F6A9A" w:rsidP="00C14679">
      <w:pPr>
        <w:spacing w:after="0" w:line="240" w:lineRule="auto"/>
        <w:jc w:val="center"/>
        <w:rPr>
          <w:rFonts w:ascii="Times New Roman" w:eastAsia="Times New Roman" w:hAnsi="Times New Roman"/>
          <w:sz w:val="24"/>
          <w:szCs w:val="24"/>
        </w:rPr>
      </w:pPr>
    </w:p>
    <w:p w14:paraId="6CDE942F" w14:textId="77777777" w:rsidR="002F6A9A" w:rsidRPr="0071694E" w:rsidRDefault="002F6A9A" w:rsidP="00C14679">
      <w:pPr>
        <w:spacing w:after="0" w:line="240" w:lineRule="auto"/>
        <w:jc w:val="center"/>
        <w:rPr>
          <w:rFonts w:ascii="Times New Roman" w:eastAsia="Times New Roman" w:hAnsi="Times New Roman"/>
          <w:sz w:val="24"/>
          <w:szCs w:val="24"/>
        </w:rPr>
      </w:pPr>
    </w:p>
    <w:p w14:paraId="31E7B640" w14:textId="77777777" w:rsidR="002F6A9A" w:rsidRPr="0071694E" w:rsidRDefault="002F6A9A" w:rsidP="00C14679">
      <w:pPr>
        <w:spacing w:after="0" w:line="240" w:lineRule="auto"/>
        <w:jc w:val="center"/>
        <w:rPr>
          <w:rFonts w:ascii="Times New Roman" w:eastAsia="Times New Roman" w:hAnsi="Times New Roman"/>
          <w:sz w:val="24"/>
          <w:szCs w:val="24"/>
        </w:rPr>
      </w:pPr>
    </w:p>
    <w:p w14:paraId="214793BD" w14:textId="77777777" w:rsidR="002F6A9A" w:rsidRPr="0071694E" w:rsidRDefault="002F6A9A" w:rsidP="00C14679">
      <w:pPr>
        <w:spacing w:after="0" w:line="240" w:lineRule="auto"/>
        <w:jc w:val="center"/>
        <w:rPr>
          <w:rFonts w:ascii="Times New Roman" w:eastAsia="Times New Roman" w:hAnsi="Times New Roman"/>
          <w:sz w:val="24"/>
          <w:szCs w:val="24"/>
        </w:rPr>
      </w:pPr>
    </w:p>
    <w:p w14:paraId="3AC27B4B" w14:textId="77777777" w:rsidR="00C14679" w:rsidRPr="0071694E" w:rsidRDefault="00C14679" w:rsidP="00C14679">
      <w:pPr>
        <w:spacing w:after="0" w:line="240" w:lineRule="auto"/>
        <w:jc w:val="center"/>
        <w:rPr>
          <w:rFonts w:ascii="Times New Roman" w:eastAsia="Times New Roman" w:hAnsi="Times New Roman"/>
          <w:sz w:val="24"/>
          <w:szCs w:val="24"/>
        </w:rPr>
      </w:pPr>
    </w:p>
    <w:p w14:paraId="5D467C0C" w14:textId="77777777" w:rsidR="002F035E" w:rsidRDefault="002F035E" w:rsidP="00414CD4">
      <w:pPr>
        <w:spacing w:after="0" w:line="240" w:lineRule="auto"/>
        <w:rPr>
          <w:rFonts w:ascii="Times New Roman" w:eastAsia="Times New Roman" w:hAnsi="Times New Roman"/>
          <w:sz w:val="28"/>
          <w:szCs w:val="28"/>
        </w:rPr>
      </w:pPr>
    </w:p>
    <w:p w14:paraId="5200B081" w14:textId="05035C9C" w:rsidR="00C14679" w:rsidRPr="0071694E" w:rsidRDefault="00C14679" w:rsidP="00C14679">
      <w:pPr>
        <w:spacing w:after="0" w:line="240" w:lineRule="auto"/>
        <w:jc w:val="center"/>
        <w:rPr>
          <w:rFonts w:ascii="Times New Roman" w:eastAsia="Times New Roman" w:hAnsi="Times New Roman"/>
          <w:sz w:val="28"/>
          <w:szCs w:val="28"/>
        </w:rPr>
      </w:pPr>
      <w:r w:rsidRPr="0071694E">
        <w:rPr>
          <w:rFonts w:ascii="Times New Roman" w:eastAsia="Times New Roman" w:hAnsi="Times New Roman"/>
          <w:sz w:val="28"/>
          <w:szCs w:val="28"/>
        </w:rPr>
        <w:t>Daugavpils, 20</w:t>
      </w:r>
      <w:bookmarkEnd w:id="0"/>
      <w:bookmarkEnd w:id="1"/>
      <w:bookmarkEnd w:id="2"/>
      <w:r w:rsidR="002D1482" w:rsidRPr="0071694E">
        <w:rPr>
          <w:rFonts w:ascii="Times New Roman" w:eastAsia="Times New Roman" w:hAnsi="Times New Roman"/>
          <w:sz w:val="28"/>
          <w:szCs w:val="28"/>
        </w:rPr>
        <w:t>2</w:t>
      </w:r>
      <w:r w:rsidR="00414CD4">
        <w:rPr>
          <w:rFonts w:ascii="Times New Roman" w:eastAsia="Times New Roman" w:hAnsi="Times New Roman"/>
          <w:sz w:val="28"/>
          <w:szCs w:val="28"/>
        </w:rPr>
        <w:t>6</w:t>
      </w:r>
    </w:p>
    <w:p w14:paraId="69C78C5A" w14:textId="77777777" w:rsidR="00F008D7" w:rsidRPr="0071694E" w:rsidRDefault="00F008D7" w:rsidP="00F008D7">
      <w:pPr>
        <w:spacing w:after="240" w:line="240" w:lineRule="auto"/>
        <w:jc w:val="center"/>
        <w:rPr>
          <w:rFonts w:ascii="Times New Roman" w:eastAsia="Times New Roman" w:hAnsi="Times New Roman"/>
          <w:sz w:val="24"/>
          <w:szCs w:val="24"/>
        </w:rPr>
      </w:pPr>
    </w:p>
    <w:p w14:paraId="7F8030E8" w14:textId="32346FC9" w:rsidR="00C14679" w:rsidRPr="0071694E" w:rsidRDefault="00F008D7" w:rsidP="00F008D7">
      <w:pPr>
        <w:spacing w:after="240" w:line="240" w:lineRule="auto"/>
        <w:jc w:val="center"/>
        <w:rPr>
          <w:rFonts w:ascii="Times New Roman" w:hAnsi="Times New Roman"/>
          <w:b/>
          <w:bCs/>
          <w:sz w:val="24"/>
          <w:szCs w:val="24"/>
        </w:rPr>
      </w:pPr>
      <w:r w:rsidRPr="0071694E">
        <w:rPr>
          <w:rFonts w:ascii="Times New Roman" w:eastAsia="Times New Roman" w:hAnsi="Times New Roman"/>
          <w:b/>
          <w:sz w:val="24"/>
          <w:szCs w:val="24"/>
        </w:rPr>
        <w:t xml:space="preserve">I. </w:t>
      </w:r>
      <w:r w:rsidR="00C14679" w:rsidRPr="0071694E">
        <w:rPr>
          <w:rFonts w:ascii="Times New Roman" w:hAnsi="Times New Roman"/>
          <w:b/>
          <w:bCs/>
          <w:sz w:val="24"/>
          <w:szCs w:val="24"/>
        </w:rPr>
        <w:t>Vispārīgā informācija</w:t>
      </w:r>
    </w:p>
    <w:p w14:paraId="5002EC5D" w14:textId="1137E989" w:rsidR="00F008D7" w:rsidRPr="0071694E" w:rsidRDefault="00DD6292" w:rsidP="00DB3785">
      <w:pPr>
        <w:pStyle w:val="ListParagraph"/>
        <w:numPr>
          <w:ilvl w:val="0"/>
          <w:numId w:val="23"/>
        </w:numPr>
        <w:spacing w:after="120" w:line="240" w:lineRule="auto"/>
        <w:contextualSpacing w:val="0"/>
        <w:jc w:val="both"/>
        <w:rPr>
          <w:rFonts w:ascii="Times New Roman" w:hAnsi="Times New Roman"/>
          <w:b/>
          <w:bCs/>
          <w:sz w:val="24"/>
          <w:szCs w:val="24"/>
        </w:rPr>
      </w:pPr>
      <w:r>
        <w:rPr>
          <w:rFonts w:ascii="Times New Roman" w:hAnsi="Times New Roman"/>
          <w:sz w:val="24"/>
          <w:szCs w:val="24"/>
        </w:rPr>
        <w:t>Metu konkurss</w:t>
      </w:r>
      <w:r w:rsidR="00C14679" w:rsidRPr="0071694E">
        <w:rPr>
          <w:rFonts w:ascii="Times New Roman" w:hAnsi="Times New Roman"/>
          <w:sz w:val="24"/>
          <w:szCs w:val="24"/>
        </w:rPr>
        <w:t xml:space="preserve"> „</w:t>
      </w:r>
      <w:r w:rsidR="00045E4F" w:rsidRPr="00045E4F">
        <w:rPr>
          <w:rFonts w:ascii="Times New Roman" w:hAnsi="Times New Roman"/>
          <w:b/>
          <w:bCs/>
          <w:sz w:val="24"/>
          <w:szCs w:val="24"/>
        </w:rPr>
        <w:t>Ziemassvētku – Jaunā gada mākslinieciskais noformējums Vienības laukumā un Rīgas ielā 202</w:t>
      </w:r>
      <w:r w:rsidR="00414CD4">
        <w:rPr>
          <w:rFonts w:ascii="Times New Roman" w:hAnsi="Times New Roman"/>
          <w:b/>
          <w:bCs/>
          <w:sz w:val="24"/>
          <w:szCs w:val="24"/>
        </w:rPr>
        <w:t>6</w:t>
      </w:r>
      <w:r w:rsidR="00045E4F" w:rsidRPr="00045E4F">
        <w:rPr>
          <w:rFonts w:ascii="Times New Roman" w:hAnsi="Times New Roman"/>
          <w:b/>
          <w:bCs/>
          <w:sz w:val="24"/>
          <w:szCs w:val="24"/>
        </w:rPr>
        <w:t>.gadā</w:t>
      </w:r>
      <w:r w:rsidR="00C14679" w:rsidRPr="0071694E">
        <w:rPr>
          <w:rFonts w:ascii="Times New Roman" w:hAnsi="Times New Roman"/>
          <w:sz w:val="24"/>
          <w:szCs w:val="24"/>
        </w:rPr>
        <w:t>”</w:t>
      </w:r>
      <w:r w:rsidR="00D81838" w:rsidRPr="0071694E">
        <w:rPr>
          <w:rFonts w:ascii="Times New Roman" w:hAnsi="Times New Roman"/>
          <w:sz w:val="24"/>
          <w:szCs w:val="24"/>
        </w:rPr>
        <w:t>,</w:t>
      </w:r>
      <w:r w:rsidR="00C14679" w:rsidRPr="0071694E">
        <w:rPr>
          <w:rFonts w:ascii="Times New Roman" w:hAnsi="Times New Roman"/>
          <w:sz w:val="24"/>
          <w:szCs w:val="24"/>
        </w:rPr>
        <w:t xml:space="preserve"> identifikācijas numurs: </w:t>
      </w:r>
      <w:r w:rsidR="002D1482" w:rsidRPr="0071694E">
        <w:rPr>
          <w:rFonts w:ascii="Times New Roman" w:hAnsi="Times New Roman"/>
          <w:b/>
          <w:sz w:val="24"/>
          <w:szCs w:val="24"/>
        </w:rPr>
        <w:t>D</w:t>
      </w:r>
      <w:r w:rsidR="0005177B">
        <w:rPr>
          <w:rFonts w:ascii="Times New Roman" w:hAnsi="Times New Roman"/>
          <w:b/>
          <w:sz w:val="24"/>
          <w:szCs w:val="24"/>
        </w:rPr>
        <w:t>V</w:t>
      </w:r>
      <w:r w:rsidR="002D1482" w:rsidRPr="0071694E">
        <w:rPr>
          <w:rFonts w:ascii="Times New Roman" w:hAnsi="Times New Roman"/>
          <w:b/>
          <w:sz w:val="24"/>
          <w:szCs w:val="24"/>
        </w:rPr>
        <w:t xml:space="preserve">P </w:t>
      </w:r>
      <w:r w:rsidR="006234FA">
        <w:rPr>
          <w:rFonts w:ascii="Times New Roman" w:hAnsi="Times New Roman"/>
          <w:b/>
          <w:sz w:val="24"/>
          <w:szCs w:val="24"/>
        </w:rPr>
        <w:t>202</w:t>
      </w:r>
      <w:r w:rsidR="00414CD4">
        <w:rPr>
          <w:rFonts w:ascii="Times New Roman" w:hAnsi="Times New Roman"/>
          <w:b/>
          <w:sz w:val="24"/>
          <w:szCs w:val="24"/>
        </w:rPr>
        <w:t>6</w:t>
      </w:r>
      <w:r w:rsidR="006234FA">
        <w:rPr>
          <w:rFonts w:ascii="Times New Roman" w:hAnsi="Times New Roman"/>
          <w:b/>
          <w:sz w:val="24"/>
          <w:szCs w:val="24"/>
        </w:rPr>
        <w:t>/</w:t>
      </w:r>
      <w:r w:rsidR="00045E4F">
        <w:rPr>
          <w:rFonts w:ascii="Times New Roman" w:hAnsi="Times New Roman"/>
          <w:b/>
          <w:sz w:val="24"/>
          <w:szCs w:val="24"/>
        </w:rPr>
        <w:t>1</w:t>
      </w:r>
      <w:r w:rsidR="00414CD4">
        <w:rPr>
          <w:rFonts w:ascii="Times New Roman" w:hAnsi="Times New Roman"/>
          <w:b/>
          <w:sz w:val="24"/>
          <w:szCs w:val="24"/>
        </w:rPr>
        <w:t>64</w:t>
      </w:r>
      <w:r w:rsidR="00C14679" w:rsidRPr="0071694E">
        <w:rPr>
          <w:rFonts w:ascii="Times New Roman" w:hAnsi="Times New Roman"/>
          <w:b/>
          <w:sz w:val="24"/>
          <w:szCs w:val="24"/>
        </w:rPr>
        <w:t>.</w:t>
      </w:r>
    </w:p>
    <w:p w14:paraId="22FDF81B" w14:textId="5FB25C78" w:rsidR="0042595C" w:rsidRPr="0071694E" w:rsidRDefault="00C14679" w:rsidP="00DB3785">
      <w:pPr>
        <w:pStyle w:val="ListParagraph"/>
        <w:numPr>
          <w:ilvl w:val="0"/>
          <w:numId w:val="23"/>
        </w:numPr>
        <w:spacing w:after="120" w:line="240" w:lineRule="auto"/>
        <w:contextualSpacing w:val="0"/>
        <w:jc w:val="both"/>
        <w:rPr>
          <w:rFonts w:ascii="Times New Roman" w:hAnsi="Times New Roman"/>
          <w:b/>
          <w:bCs/>
          <w:sz w:val="24"/>
          <w:szCs w:val="24"/>
        </w:rPr>
      </w:pPr>
      <w:r w:rsidRPr="0071694E">
        <w:rPr>
          <w:rFonts w:ascii="Times New Roman" w:hAnsi="Times New Roman"/>
          <w:sz w:val="24"/>
          <w:szCs w:val="24"/>
        </w:rPr>
        <w:t xml:space="preserve">Pasūtītāja nosaukums un </w:t>
      </w:r>
      <w:r w:rsidR="00423DD1" w:rsidRPr="0071694E">
        <w:rPr>
          <w:rFonts w:ascii="Times New Roman" w:hAnsi="Times New Roman"/>
          <w:sz w:val="24"/>
          <w:szCs w:val="24"/>
        </w:rPr>
        <w:t xml:space="preserve">adrese: Daugavpils </w:t>
      </w:r>
      <w:proofErr w:type="spellStart"/>
      <w:r w:rsidR="0005177B">
        <w:rPr>
          <w:rFonts w:ascii="Times New Roman" w:hAnsi="Times New Roman"/>
          <w:sz w:val="24"/>
          <w:szCs w:val="24"/>
        </w:rPr>
        <w:t>vals</w:t>
      </w:r>
      <w:r w:rsidR="00423DD1" w:rsidRPr="0071694E">
        <w:rPr>
          <w:rFonts w:ascii="Times New Roman" w:hAnsi="Times New Roman"/>
          <w:sz w:val="24"/>
          <w:szCs w:val="24"/>
        </w:rPr>
        <w:t>pilsētas</w:t>
      </w:r>
      <w:proofErr w:type="spellEnd"/>
      <w:r w:rsidR="00423DD1" w:rsidRPr="0071694E">
        <w:rPr>
          <w:rFonts w:ascii="Times New Roman" w:hAnsi="Times New Roman"/>
          <w:sz w:val="24"/>
          <w:szCs w:val="24"/>
        </w:rPr>
        <w:t xml:space="preserve"> pašvaldība</w:t>
      </w:r>
      <w:r w:rsidRPr="0071694E">
        <w:rPr>
          <w:rFonts w:ascii="Times New Roman" w:hAnsi="Times New Roman"/>
          <w:sz w:val="24"/>
          <w:szCs w:val="24"/>
        </w:rPr>
        <w:t xml:space="preserve">, </w:t>
      </w:r>
      <w:r w:rsidR="00CC1EB9">
        <w:rPr>
          <w:rFonts w:ascii="Times New Roman" w:hAnsi="Times New Roman"/>
          <w:sz w:val="24"/>
          <w:szCs w:val="24"/>
        </w:rPr>
        <w:t xml:space="preserve">reģistrācijas Nr.90000077325, </w:t>
      </w:r>
      <w:proofErr w:type="spellStart"/>
      <w:r w:rsidR="00CC1EB9">
        <w:rPr>
          <w:rFonts w:ascii="Times New Roman" w:hAnsi="Times New Roman"/>
          <w:sz w:val="24"/>
          <w:szCs w:val="24"/>
        </w:rPr>
        <w:t>K</w:t>
      </w:r>
      <w:r w:rsidR="00414CD4">
        <w:rPr>
          <w:rFonts w:ascii="Times New Roman" w:hAnsi="Times New Roman"/>
          <w:sz w:val="24"/>
          <w:szCs w:val="24"/>
        </w:rPr>
        <w:t>rišjāņa</w:t>
      </w:r>
      <w:r w:rsidRPr="0071694E">
        <w:rPr>
          <w:rFonts w:ascii="Times New Roman" w:hAnsi="Times New Roman"/>
          <w:sz w:val="24"/>
          <w:szCs w:val="24"/>
        </w:rPr>
        <w:t>Valdemāra</w:t>
      </w:r>
      <w:proofErr w:type="spellEnd"/>
      <w:r w:rsidRPr="0071694E">
        <w:rPr>
          <w:rFonts w:ascii="Times New Roman" w:hAnsi="Times New Roman"/>
          <w:sz w:val="24"/>
          <w:szCs w:val="24"/>
        </w:rPr>
        <w:t xml:space="preserve"> iela 1, Daugavpils, LV-5401, Latvijas Republika.</w:t>
      </w:r>
    </w:p>
    <w:p w14:paraId="6B7665FE" w14:textId="134352AE" w:rsidR="0042595C" w:rsidRPr="0071694E" w:rsidRDefault="00A14BCA" w:rsidP="00DB3785">
      <w:pPr>
        <w:pStyle w:val="ListParagraph"/>
        <w:numPr>
          <w:ilvl w:val="0"/>
          <w:numId w:val="23"/>
        </w:numPr>
        <w:spacing w:after="120" w:line="240" w:lineRule="auto"/>
        <w:contextualSpacing w:val="0"/>
        <w:jc w:val="both"/>
        <w:rPr>
          <w:rFonts w:ascii="Times New Roman" w:hAnsi="Times New Roman"/>
          <w:b/>
          <w:bCs/>
          <w:sz w:val="24"/>
          <w:szCs w:val="24"/>
        </w:rPr>
      </w:pPr>
      <w:r w:rsidRPr="0071694E">
        <w:rPr>
          <w:rFonts w:ascii="Times New Roman" w:hAnsi="Times New Roman"/>
          <w:sz w:val="24"/>
          <w:szCs w:val="24"/>
        </w:rPr>
        <w:t>Pasūtītāja, kura vajadzībām tiek rīkots metu konkurss</w:t>
      </w:r>
      <w:r w:rsidR="00614421">
        <w:rPr>
          <w:rFonts w:ascii="Times New Roman" w:hAnsi="Times New Roman"/>
          <w:sz w:val="24"/>
          <w:szCs w:val="24"/>
        </w:rPr>
        <w:t xml:space="preserve"> un kur</w:t>
      </w:r>
      <w:r w:rsidR="0005177B">
        <w:rPr>
          <w:rFonts w:ascii="Times New Roman" w:hAnsi="Times New Roman"/>
          <w:sz w:val="24"/>
          <w:szCs w:val="24"/>
        </w:rPr>
        <w:t>š</w:t>
      </w:r>
      <w:r w:rsidR="00614421">
        <w:rPr>
          <w:rFonts w:ascii="Times New Roman" w:hAnsi="Times New Roman"/>
          <w:sz w:val="24"/>
          <w:szCs w:val="24"/>
        </w:rPr>
        <w:t xml:space="preserve"> slēgs līgumu</w:t>
      </w:r>
      <w:r w:rsidRPr="0071694E">
        <w:rPr>
          <w:rFonts w:ascii="Times New Roman" w:hAnsi="Times New Roman"/>
          <w:sz w:val="24"/>
          <w:szCs w:val="24"/>
        </w:rPr>
        <w:t xml:space="preserve">, nosaukums un adrese: </w:t>
      </w:r>
      <w:r w:rsidR="00896F34" w:rsidRPr="00614421">
        <w:rPr>
          <w:rFonts w:ascii="Times New Roman" w:hAnsi="Times New Roman"/>
          <w:sz w:val="24"/>
          <w:szCs w:val="24"/>
        </w:rPr>
        <w:t xml:space="preserve">Daugavpils </w:t>
      </w:r>
      <w:proofErr w:type="spellStart"/>
      <w:r w:rsidR="0005177B">
        <w:rPr>
          <w:rFonts w:ascii="Times New Roman" w:hAnsi="Times New Roman"/>
          <w:sz w:val="24"/>
          <w:szCs w:val="24"/>
        </w:rPr>
        <w:t>valsts</w:t>
      </w:r>
      <w:r w:rsidR="00896F34" w:rsidRPr="00614421">
        <w:rPr>
          <w:rFonts w:ascii="Times New Roman" w:hAnsi="Times New Roman"/>
          <w:sz w:val="24"/>
          <w:szCs w:val="24"/>
        </w:rPr>
        <w:t>pilsētas</w:t>
      </w:r>
      <w:proofErr w:type="spellEnd"/>
      <w:r w:rsidR="00896F34" w:rsidRPr="00614421">
        <w:rPr>
          <w:rFonts w:ascii="Times New Roman" w:hAnsi="Times New Roman"/>
          <w:sz w:val="24"/>
          <w:szCs w:val="24"/>
        </w:rPr>
        <w:t xml:space="preserve"> pašvaldības iestāde “Komunālās saimniecības pārvalde”,</w:t>
      </w:r>
      <w:r w:rsidR="00896F34" w:rsidRPr="0071694E">
        <w:rPr>
          <w:rFonts w:ascii="Times New Roman" w:hAnsi="Times New Roman"/>
          <w:sz w:val="24"/>
          <w:szCs w:val="24"/>
        </w:rPr>
        <w:t xml:space="preserve"> reģ.Nr.90009547852, juridiskā adrese: Saules iela 5, Daugavpils, LV-5401, Latvijas Republika.</w:t>
      </w:r>
    </w:p>
    <w:p w14:paraId="011940BC" w14:textId="77777777" w:rsidR="00EF0C9E" w:rsidRPr="0071694E" w:rsidRDefault="006E6231" w:rsidP="00DB3785">
      <w:pPr>
        <w:pStyle w:val="ListParagraph"/>
        <w:numPr>
          <w:ilvl w:val="0"/>
          <w:numId w:val="23"/>
        </w:numPr>
        <w:spacing w:after="120" w:line="240" w:lineRule="auto"/>
        <w:contextualSpacing w:val="0"/>
        <w:jc w:val="both"/>
        <w:rPr>
          <w:rFonts w:ascii="Times New Roman" w:hAnsi="Times New Roman"/>
          <w:b/>
          <w:bCs/>
          <w:sz w:val="24"/>
          <w:szCs w:val="24"/>
        </w:rPr>
      </w:pPr>
      <w:r w:rsidRPr="0071694E">
        <w:rPr>
          <w:rFonts w:ascii="Times New Roman" w:hAnsi="Times New Roman"/>
          <w:bCs/>
          <w:sz w:val="24"/>
          <w:szCs w:val="24"/>
        </w:rPr>
        <w:t>Kontaktpunkts:</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2225"/>
        <w:gridCol w:w="3728"/>
      </w:tblGrid>
      <w:tr w:rsidR="00B60FBA" w:rsidRPr="0071694E" w14:paraId="0CBC4A4F" w14:textId="77777777" w:rsidTr="008D20B4">
        <w:tc>
          <w:tcPr>
            <w:tcW w:w="2693" w:type="dxa"/>
            <w:tcBorders>
              <w:top w:val="single" w:sz="4" w:space="0" w:color="auto"/>
              <w:left w:val="single" w:sz="4" w:space="0" w:color="auto"/>
              <w:bottom w:val="single" w:sz="4" w:space="0" w:color="auto"/>
              <w:right w:val="single" w:sz="4" w:space="0" w:color="auto"/>
            </w:tcBorders>
          </w:tcPr>
          <w:p w14:paraId="69AA8226" w14:textId="77777777" w:rsidR="00EF0C9E" w:rsidRPr="0071694E" w:rsidRDefault="00EF0C9E" w:rsidP="005E30AD">
            <w:pPr>
              <w:suppressAutoHyphens/>
              <w:spacing w:after="0" w:line="240" w:lineRule="auto"/>
              <w:rPr>
                <w:rFonts w:ascii="Times New Roman" w:eastAsia="Times New Roman" w:hAnsi="Times New Roman"/>
                <w:b/>
                <w:sz w:val="24"/>
                <w:szCs w:val="24"/>
                <w:lang w:eastAsia="ar-SA"/>
              </w:rPr>
            </w:pPr>
            <w:r w:rsidRPr="0071694E">
              <w:rPr>
                <w:rFonts w:ascii="Times New Roman" w:eastAsia="Times New Roman" w:hAnsi="Times New Roman"/>
                <w:b/>
                <w:sz w:val="24"/>
                <w:szCs w:val="24"/>
                <w:lang w:eastAsia="ar-SA"/>
              </w:rPr>
              <w:t>Kontaktpunkts: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4D4FE2CA" w14:textId="6CCAE41A" w:rsidR="00EF0C9E" w:rsidRPr="0071694E" w:rsidRDefault="0005177B" w:rsidP="005E30AD">
            <w:pPr>
              <w:suppressAutoHyphens/>
              <w:spacing w:after="0" w:line="240" w:lineRule="auto"/>
              <w:jc w:val="both"/>
              <w:rPr>
                <w:rFonts w:ascii="Times New Roman" w:eastAsia="Times New Roman" w:hAnsi="Times New Roman"/>
                <w:b/>
                <w:sz w:val="24"/>
                <w:szCs w:val="24"/>
                <w:lang w:eastAsia="ar-SA"/>
              </w:rPr>
            </w:pPr>
            <w:r w:rsidRPr="0005177B">
              <w:rPr>
                <w:rFonts w:ascii="Times New Roman" w:eastAsia="Times New Roman" w:hAnsi="Times New Roman"/>
                <w:b/>
                <w:sz w:val="24"/>
                <w:szCs w:val="24"/>
                <w:lang w:eastAsia="ar-SA"/>
              </w:rPr>
              <w:t xml:space="preserve">Daugavpils </w:t>
            </w:r>
            <w:proofErr w:type="spellStart"/>
            <w:r w:rsidRPr="0005177B">
              <w:rPr>
                <w:rFonts w:ascii="Times New Roman" w:eastAsia="Times New Roman" w:hAnsi="Times New Roman"/>
                <w:b/>
                <w:sz w:val="24"/>
                <w:szCs w:val="24"/>
                <w:lang w:eastAsia="ar-SA"/>
              </w:rPr>
              <w:t>valstspilsētas</w:t>
            </w:r>
            <w:proofErr w:type="spellEnd"/>
            <w:r w:rsidRPr="0005177B">
              <w:rPr>
                <w:rFonts w:ascii="Times New Roman" w:eastAsia="Times New Roman" w:hAnsi="Times New Roman"/>
                <w:b/>
                <w:sz w:val="24"/>
                <w:szCs w:val="24"/>
                <w:lang w:eastAsia="ar-SA"/>
              </w:rPr>
              <w:t xml:space="preserve"> pašvaldības iestādes “Daugavpils pašvaldības centrālā pārvalde” Centralizēto iepirkumu nodaļa</w:t>
            </w:r>
          </w:p>
        </w:tc>
      </w:tr>
      <w:tr w:rsidR="00B60FBA" w:rsidRPr="0071694E" w14:paraId="68814FF1" w14:textId="77777777" w:rsidTr="008D20B4">
        <w:tc>
          <w:tcPr>
            <w:tcW w:w="2693" w:type="dxa"/>
            <w:tcBorders>
              <w:top w:val="single" w:sz="4" w:space="0" w:color="auto"/>
              <w:left w:val="single" w:sz="4" w:space="0" w:color="auto"/>
              <w:bottom w:val="single" w:sz="4" w:space="0" w:color="auto"/>
              <w:right w:val="single" w:sz="4" w:space="0" w:color="auto"/>
            </w:tcBorders>
          </w:tcPr>
          <w:p w14:paraId="2E7B73E5" w14:textId="77777777" w:rsidR="00EF0C9E" w:rsidRPr="0071694E" w:rsidRDefault="00EF0C9E" w:rsidP="005E30AD">
            <w:pPr>
              <w:suppressAutoHyphens/>
              <w:spacing w:after="0" w:line="240" w:lineRule="auto"/>
              <w:rPr>
                <w:rFonts w:ascii="Times New Roman" w:eastAsia="Times New Roman" w:hAnsi="Times New Roman"/>
                <w:b/>
                <w:sz w:val="24"/>
                <w:szCs w:val="24"/>
                <w:lang w:eastAsia="ar-SA"/>
              </w:rPr>
            </w:pPr>
            <w:r w:rsidRPr="0071694E">
              <w:rPr>
                <w:rFonts w:ascii="Times New Roman" w:eastAsia="Times New Roman" w:hAnsi="Times New Roman"/>
                <w:b/>
                <w:sz w:val="24"/>
                <w:szCs w:val="24"/>
                <w:lang w:eastAsia="ar-SA"/>
              </w:rPr>
              <w:t>Kontaktpunkta adrese:</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5119DEB3" w14:textId="77777777" w:rsidR="00EF0C9E" w:rsidRPr="0071694E" w:rsidRDefault="00EF0C9E" w:rsidP="005E30AD">
            <w:pPr>
              <w:suppressAutoHyphens/>
              <w:spacing w:after="0" w:line="240" w:lineRule="auto"/>
              <w:rPr>
                <w:rFonts w:ascii="Times New Roman" w:eastAsia="Times New Roman" w:hAnsi="Times New Roman"/>
                <w:b/>
                <w:sz w:val="24"/>
                <w:szCs w:val="24"/>
                <w:lang w:eastAsia="ar-SA"/>
              </w:rPr>
            </w:pPr>
            <w:r w:rsidRPr="0071694E">
              <w:rPr>
                <w:rFonts w:ascii="Times New Roman" w:eastAsia="Times New Roman" w:hAnsi="Times New Roman"/>
                <w:b/>
                <w:sz w:val="24"/>
                <w:szCs w:val="24"/>
                <w:lang w:eastAsia="ar-SA"/>
              </w:rPr>
              <w:t xml:space="preserve">Imantas iela 9-1B, Daugavpils, LV-5401, </w:t>
            </w:r>
            <w:r w:rsidRPr="0071694E">
              <w:rPr>
                <w:rFonts w:ascii="Times New Roman" w:hAnsi="Times New Roman"/>
                <w:b/>
                <w:sz w:val="24"/>
                <w:szCs w:val="24"/>
              </w:rPr>
              <w:t>Latvijas Republika</w:t>
            </w:r>
          </w:p>
        </w:tc>
      </w:tr>
      <w:tr w:rsidR="0005177B" w:rsidRPr="0071694E" w14:paraId="127F788D" w14:textId="77777777" w:rsidTr="008D20B4">
        <w:tc>
          <w:tcPr>
            <w:tcW w:w="2693" w:type="dxa"/>
            <w:tcBorders>
              <w:top w:val="single" w:sz="4" w:space="0" w:color="auto"/>
              <w:left w:val="single" w:sz="4" w:space="0" w:color="auto"/>
              <w:bottom w:val="single" w:sz="4" w:space="0" w:color="auto"/>
              <w:right w:val="single" w:sz="4" w:space="0" w:color="auto"/>
            </w:tcBorders>
          </w:tcPr>
          <w:p w14:paraId="43E4C55D"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 xml:space="preserve">Kontaktpersona </w:t>
            </w:r>
          </w:p>
          <w:p w14:paraId="3A746171"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hAnsi="Times New Roman"/>
                <w:bCs/>
                <w:sz w:val="24"/>
                <w:szCs w:val="24"/>
              </w:rPr>
              <w:t>(atbildīgais sekretārs):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1DCB1208" w14:textId="1D8EBDF6" w:rsidR="0005177B" w:rsidRPr="0005177B" w:rsidRDefault="0005177B" w:rsidP="005E30AD">
            <w:pPr>
              <w:suppressAutoHyphens/>
              <w:spacing w:after="0" w:line="240" w:lineRule="auto"/>
              <w:rPr>
                <w:rFonts w:ascii="Times New Roman" w:eastAsia="Times New Roman" w:hAnsi="Times New Roman"/>
                <w:sz w:val="24"/>
                <w:szCs w:val="24"/>
                <w:lang w:eastAsia="ar-SA"/>
              </w:rPr>
            </w:pPr>
            <w:r w:rsidRPr="0005177B">
              <w:rPr>
                <w:rFonts w:ascii="Times New Roman" w:hAnsi="Times New Roman"/>
                <w:sz w:val="24"/>
                <w:szCs w:val="24"/>
              </w:rPr>
              <w:t>Ilva Davidāne</w:t>
            </w:r>
          </w:p>
        </w:tc>
      </w:tr>
      <w:tr w:rsidR="0005177B" w:rsidRPr="0071694E" w14:paraId="62BB239D" w14:textId="77777777" w:rsidTr="008D20B4">
        <w:tc>
          <w:tcPr>
            <w:tcW w:w="2693" w:type="dxa"/>
            <w:tcBorders>
              <w:top w:val="single" w:sz="4" w:space="0" w:color="auto"/>
              <w:left w:val="single" w:sz="4" w:space="0" w:color="auto"/>
              <w:bottom w:val="single" w:sz="4" w:space="0" w:color="auto"/>
              <w:right w:val="single" w:sz="4" w:space="0" w:color="auto"/>
            </w:tcBorders>
          </w:tcPr>
          <w:p w14:paraId="3F40832D" w14:textId="526AD942"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Tālrunis:</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28F539E7" w14:textId="1036C0C3" w:rsidR="0005177B" w:rsidRPr="0005177B" w:rsidRDefault="0005177B" w:rsidP="005E30AD">
            <w:pPr>
              <w:suppressAutoHyphens/>
              <w:spacing w:after="0" w:line="240" w:lineRule="auto"/>
              <w:rPr>
                <w:rFonts w:ascii="Times New Roman" w:eastAsia="Times New Roman" w:hAnsi="Times New Roman"/>
                <w:sz w:val="24"/>
                <w:szCs w:val="24"/>
                <w:lang w:eastAsia="ar-SA"/>
              </w:rPr>
            </w:pPr>
            <w:r w:rsidRPr="0005177B">
              <w:rPr>
                <w:rFonts w:ascii="Times New Roman" w:hAnsi="Times New Roman"/>
                <w:sz w:val="24"/>
                <w:szCs w:val="24"/>
              </w:rPr>
              <w:t>65404329</w:t>
            </w:r>
          </w:p>
        </w:tc>
      </w:tr>
      <w:tr w:rsidR="0005177B" w:rsidRPr="0071694E" w14:paraId="685472A6" w14:textId="77777777" w:rsidTr="008D20B4">
        <w:tc>
          <w:tcPr>
            <w:tcW w:w="2693" w:type="dxa"/>
            <w:tcBorders>
              <w:top w:val="single" w:sz="4" w:space="0" w:color="auto"/>
              <w:left w:val="single" w:sz="4" w:space="0" w:color="auto"/>
              <w:bottom w:val="single" w:sz="4" w:space="0" w:color="auto"/>
              <w:right w:val="single" w:sz="4" w:space="0" w:color="auto"/>
            </w:tcBorders>
          </w:tcPr>
          <w:p w14:paraId="40522FED" w14:textId="77777777" w:rsidR="0005177B" w:rsidRPr="0071694E" w:rsidRDefault="0005177B"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E-pasta adrese:</w:t>
            </w:r>
          </w:p>
        </w:tc>
        <w:tc>
          <w:tcPr>
            <w:tcW w:w="5953" w:type="dxa"/>
            <w:gridSpan w:val="2"/>
            <w:tcBorders>
              <w:top w:val="single" w:sz="4" w:space="0" w:color="auto"/>
              <w:left w:val="single" w:sz="4" w:space="0" w:color="auto"/>
              <w:bottom w:val="single" w:sz="4" w:space="0" w:color="auto"/>
              <w:right w:val="single" w:sz="4" w:space="0" w:color="auto"/>
            </w:tcBorders>
            <w:vAlign w:val="center"/>
          </w:tcPr>
          <w:p w14:paraId="2C057489" w14:textId="4DEADC28" w:rsidR="0005177B" w:rsidRPr="0005177B" w:rsidRDefault="0005177B" w:rsidP="005E30AD">
            <w:pPr>
              <w:suppressAutoHyphens/>
              <w:spacing w:after="0" w:line="240" w:lineRule="auto"/>
              <w:rPr>
                <w:rFonts w:ascii="Times New Roman" w:eastAsia="Times New Roman" w:hAnsi="Times New Roman"/>
                <w:sz w:val="24"/>
                <w:szCs w:val="24"/>
                <w:lang w:eastAsia="ar-SA"/>
              </w:rPr>
            </w:pPr>
            <w:hyperlink r:id="rId8" w:history="1">
              <w:r w:rsidRPr="0005177B">
                <w:rPr>
                  <w:rStyle w:val="Hyperlink"/>
                  <w:rFonts w:ascii="Times New Roman" w:hAnsi="Times New Roman"/>
                  <w:sz w:val="24"/>
                  <w:szCs w:val="24"/>
                </w:rPr>
                <w:t>ilva.davidane@daugavpils.lv</w:t>
              </w:r>
            </w:hyperlink>
            <w:r w:rsidRPr="0005177B">
              <w:rPr>
                <w:rFonts w:ascii="Times New Roman" w:hAnsi="Times New Roman"/>
                <w:sz w:val="24"/>
                <w:szCs w:val="24"/>
              </w:rPr>
              <w:t xml:space="preserve"> </w:t>
            </w:r>
          </w:p>
        </w:tc>
      </w:tr>
      <w:tr w:rsidR="00B60FBA" w:rsidRPr="0071694E" w14:paraId="63A24EB3" w14:textId="77777777" w:rsidTr="008D20B4">
        <w:tc>
          <w:tcPr>
            <w:tcW w:w="2693" w:type="dxa"/>
            <w:vMerge w:val="restart"/>
            <w:tcBorders>
              <w:top w:val="single" w:sz="4" w:space="0" w:color="auto"/>
              <w:left w:val="single" w:sz="4" w:space="0" w:color="auto"/>
              <w:right w:val="single" w:sz="4" w:space="0" w:color="auto"/>
            </w:tcBorders>
            <w:vAlign w:val="center"/>
          </w:tcPr>
          <w:p w14:paraId="0ABF4411"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Darba laiks:</w:t>
            </w:r>
          </w:p>
        </w:tc>
        <w:tc>
          <w:tcPr>
            <w:tcW w:w="2225" w:type="dxa"/>
            <w:tcBorders>
              <w:top w:val="single" w:sz="4" w:space="0" w:color="auto"/>
              <w:left w:val="single" w:sz="4" w:space="0" w:color="auto"/>
              <w:bottom w:val="single" w:sz="4" w:space="0" w:color="auto"/>
              <w:right w:val="single" w:sz="4" w:space="0" w:color="auto"/>
            </w:tcBorders>
          </w:tcPr>
          <w:p w14:paraId="66A2FA05"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Pirmdiena</w:t>
            </w:r>
          </w:p>
        </w:tc>
        <w:tc>
          <w:tcPr>
            <w:tcW w:w="3728" w:type="dxa"/>
            <w:tcBorders>
              <w:top w:val="single" w:sz="4" w:space="0" w:color="auto"/>
              <w:left w:val="single" w:sz="4" w:space="0" w:color="auto"/>
              <w:bottom w:val="single" w:sz="4" w:space="0" w:color="auto"/>
              <w:right w:val="single" w:sz="4" w:space="0" w:color="auto"/>
            </w:tcBorders>
          </w:tcPr>
          <w:p w14:paraId="155E745A"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08.00  – 12.00, 13.00  – 18.00</w:t>
            </w:r>
          </w:p>
        </w:tc>
      </w:tr>
      <w:tr w:rsidR="00B60FBA" w:rsidRPr="0071694E" w14:paraId="1F5B50AF" w14:textId="77777777" w:rsidTr="008D20B4">
        <w:tc>
          <w:tcPr>
            <w:tcW w:w="2693" w:type="dxa"/>
            <w:vMerge/>
            <w:tcBorders>
              <w:left w:val="single" w:sz="4" w:space="0" w:color="auto"/>
              <w:right w:val="single" w:sz="4" w:space="0" w:color="auto"/>
            </w:tcBorders>
          </w:tcPr>
          <w:p w14:paraId="64B21718"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p>
        </w:tc>
        <w:tc>
          <w:tcPr>
            <w:tcW w:w="2225" w:type="dxa"/>
            <w:tcBorders>
              <w:top w:val="single" w:sz="4" w:space="0" w:color="auto"/>
              <w:left w:val="single" w:sz="4" w:space="0" w:color="auto"/>
              <w:bottom w:val="single" w:sz="4" w:space="0" w:color="auto"/>
              <w:right w:val="single" w:sz="4" w:space="0" w:color="auto"/>
            </w:tcBorders>
          </w:tcPr>
          <w:p w14:paraId="1F2CED68"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Otrdiena, Trešdiena, Ceturtdiena</w:t>
            </w:r>
          </w:p>
        </w:tc>
        <w:tc>
          <w:tcPr>
            <w:tcW w:w="3728" w:type="dxa"/>
            <w:tcBorders>
              <w:top w:val="single" w:sz="4" w:space="0" w:color="auto"/>
              <w:left w:val="single" w:sz="4" w:space="0" w:color="auto"/>
              <w:bottom w:val="single" w:sz="4" w:space="0" w:color="auto"/>
              <w:right w:val="single" w:sz="4" w:space="0" w:color="auto"/>
            </w:tcBorders>
            <w:vAlign w:val="center"/>
          </w:tcPr>
          <w:p w14:paraId="199C61A9"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08.00  – 12.00, 13.00 – 17.00</w:t>
            </w:r>
          </w:p>
        </w:tc>
      </w:tr>
      <w:tr w:rsidR="00956041" w:rsidRPr="0071694E" w14:paraId="32F54CEE" w14:textId="77777777" w:rsidTr="008D20B4">
        <w:tc>
          <w:tcPr>
            <w:tcW w:w="2693" w:type="dxa"/>
            <w:vMerge/>
            <w:tcBorders>
              <w:left w:val="single" w:sz="4" w:space="0" w:color="auto"/>
              <w:bottom w:val="single" w:sz="4" w:space="0" w:color="auto"/>
              <w:right w:val="single" w:sz="4" w:space="0" w:color="auto"/>
            </w:tcBorders>
          </w:tcPr>
          <w:p w14:paraId="0D331D92"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p>
        </w:tc>
        <w:tc>
          <w:tcPr>
            <w:tcW w:w="2225" w:type="dxa"/>
            <w:tcBorders>
              <w:top w:val="single" w:sz="4" w:space="0" w:color="auto"/>
              <w:left w:val="single" w:sz="4" w:space="0" w:color="auto"/>
              <w:bottom w:val="single" w:sz="4" w:space="0" w:color="auto"/>
              <w:right w:val="single" w:sz="4" w:space="0" w:color="auto"/>
            </w:tcBorders>
          </w:tcPr>
          <w:p w14:paraId="7D023543" w14:textId="77777777" w:rsidR="00EF0C9E" w:rsidRPr="0071694E" w:rsidRDefault="00EF0C9E" w:rsidP="005E30AD">
            <w:p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Piektdiena</w:t>
            </w:r>
          </w:p>
        </w:tc>
        <w:tc>
          <w:tcPr>
            <w:tcW w:w="3728" w:type="dxa"/>
            <w:tcBorders>
              <w:top w:val="single" w:sz="4" w:space="0" w:color="auto"/>
              <w:left w:val="single" w:sz="4" w:space="0" w:color="auto"/>
              <w:bottom w:val="single" w:sz="4" w:space="0" w:color="auto"/>
              <w:right w:val="single" w:sz="4" w:space="0" w:color="auto"/>
            </w:tcBorders>
            <w:vAlign w:val="center"/>
          </w:tcPr>
          <w:p w14:paraId="58C259A1" w14:textId="77777777" w:rsidR="00EF0C9E" w:rsidRPr="0071694E" w:rsidRDefault="00EF0C9E" w:rsidP="00DB3785">
            <w:pPr>
              <w:pStyle w:val="ListParagraph"/>
              <w:numPr>
                <w:ilvl w:val="0"/>
                <w:numId w:val="18"/>
              </w:numPr>
              <w:suppressAutoHyphens/>
              <w:spacing w:after="0" w:line="240" w:lineRule="auto"/>
              <w:rPr>
                <w:rFonts w:ascii="Times New Roman" w:eastAsia="Times New Roman" w:hAnsi="Times New Roman"/>
                <w:sz w:val="24"/>
                <w:szCs w:val="24"/>
                <w:lang w:eastAsia="ar-SA"/>
              </w:rPr>
            </w:pPr>
            <w:r w:rsidRPr="0071694E">
              <w:rPr>
                <w:rFonts w:ascii="Times New Roman" w:eastAsia="Times New Roman" w:hAnsi="Times New Roman"/>
                <w:sz w:val="24"/>
                <w:szCs w:val="24"/>
                <w:lang w:eastAsia="ar-SA"/>
              </w:rPr>
              <w:t>– 12.00, 13.00 – 16.00</w:t>
            </w:r>
          </w:p>
        </w:tc>
      </w:tr>
    </w:tbl>
    <w:p w14:paraId="164F3518" w14:textId="50A79855" w:rsidR="0090150E" w:rsidRPr="0071694E" w:rsidRDefault="00C27905"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Metu konkurss: procedūra, kas pasūtītājam dod iespēju iegūt </w:t>
      </w:r>
      <w:r w:rsidR="000D5B6F" w:rsidRPr="0071694E">
        <w:rPr>
          <w:rFonts w:ascii="Times New Roman" w:hAnsi="Times New Roman"/>
          <w:b/>
          <w:bCs/>
          <w:sz w:val="24"/>
          <w:szCs w:val="24"/>
        </w:rPr>
        <w:t xml:space="preserve">Daugavpils </w:t>
      </w:r>
      <w:proofErr w:type="spellStart"/>
      <w:r w:rsidR="000D5B6F" w:rsidRPr="0071694E">
        <w:rPr>
          <w:rFonts w:ascii="Times New Roman" w:hAnsi="Times New Roman"/>
          <w:b/>
          <w:bCs/>
          <w:sz w:val="24"/>
          <w:szCs w:val="24"/>
        </w:rPr>
        <w:t>valstspilsētas</w:t>
      </w:r>
      <w:proofErr w:type="spellEnd"/>
      <w:r w:rsidR="000D5B6F" w:rsidRPr="0071694E">
        <w:rPr>
          <w:rFonts w:ascii="Times New Roman" w:hAnsi="Times New Roman"/>
          <w:b/>
          <w:bCs/>
          <w:sz w:val="24"/>
          <w:szCs w:val="24"/>
        </w:rPr>
        <w:t xml:space="preserve"> </w:t>
      </w:r>
      <w:r w:rsidR="00CC7948" w:rsidRPr="0071694E">
        <w:rPr>
          <w:rFonts w:ascii="Times New Roman" w:hAnsi="Times New Roman"/>
          <w:b/>
          <w:bCs/>
          <w:sz w:val="24"/>
          <w:szCs w:val="24"/>
        </w:rPr>
        <w:t>Vienības laukuma</w:t>
      </w:r>
      <w:r w:rsidR="0005177B">
        <w:rPr>
          <w:rFonts w:ascii="Times New Roman" w:hAnsi="Times New Roman"/>
          <w:b/>
          <w:bCs/>
          <w:sz w:val="24"/>
          <w:szCs w:val="24"/>
        </w:rPr>
        <w:t xml:space="preserve"> un Rīgas ielas</w:t>
      </w:r>
      <w:r w:rsidR="000D5B6F" w:rsidRPr="0071694E">
        <w:rPr>
          <w:rFonts w:ascii="Times New Roman" w:hAnsi="Times New Roman"/>
          <w:b/>
          <w:bCs/>
          <w:sz w:val="24"/>
          <w:szCs w:val="24"/>
        </w:rPr>
        <w:t xml:space="preserve"> 202</w:t>
      </w:r>
      <w:r w:rsidR="00414CD4">
        <w:rPr>
          <w:rFonts w:ascii="Times New Roman" w:hAnsi="Times New Roman"/>
          <w:b/>
          <w:bCs/>
          <w:sz w:val="24"/>
          <w:szCs w:val="24"/>
        </w:rPr>
        <w:t>6</w:t>
      </w:r>
      <w:r w:rsidR="000D5B6F" w:rsidRPr="0071694E">
        <w:rPr>
          <w:rFonts w:ascii="Times New Roman" w:hAnsi="Times New Roman"/>
          <w:b/>
          <w:bCs/>
          <w:sz w:val="24"/>
          <w:szCs w:val="24"/>
        </w:rPr>
        <w:t>.gada Ziemassvētku – Jaunā ga</w:t>
      </w:r>
      <w:r w:rsidR="004B618D" w:rsidRPr="0071694E">
        <w:rPr>
          <w:rFonts w:ascii="Times New Roman" w:hAnsi="Times New Roman"/>
          <w:b/>
          <w:bCs/>
          <w:sz w:val="24"/>
          <w:szCs w:val="24"/>
        </w:rPr>
        <w:t>da mākslinieciskā</w:t>
      </w:r>
      <w:r w:rsidR="000D5B6F" w:rsidRPr="0071694E">
        <w:rPr>
          <w:rFonts w:ascii="Times New Roman" w:hAnsi="Times New Roman"/>
          <w:b/>
          <w:bCs/>
          <w:sz w:val="24"/>
          <w:szCs w:val="24"/>
        </w:rPr>
        <w:t xml:space="preserve"> noformējum</w:t>
      </w:r>
      <w:r w:rsidR="004B618D" w:rsidRPr="0071694E">
        <w:rPr>
          <w:rFonts w:ascii="Times New Roman" w:hAnsi="Times New Roman"/>
          <w:b/>
          <w:bCs/>
          <w:sz w:val="24"/>
          <w:szCs w:val="24"/>
        </w:rPr>
        <w:t>a</w:t>
      </w:r>
      <w:r w:rsidR="00896F34" w:rsidRPr="0071694E">
        <w:rPr>
          <w:rFonts w:ascii="Times New Roman" w:hAnsi="Times New Roman"/>
          <w:b/>
          <w:bCs/>
          <w:sz w:val="24"/>
          <w:szCs w:val="24"/>
        </w:rPr>
        <w:t xml:space="preserve"> </w:t>
      </w:r>
      <w:r w:rsidR="0048763F" w:rsidRPr="0071694E">
        <w:rPr>
          <w:rFonts w:ascii="Times New Roman" w:hAnsi="Times New Roman"/>
          <w:b/>
          <w:sz w:val="24"/>
          <w:szCs w:val="24"/>
        </w:rPr>
        <w:t>metu</w:t>
      </w:r>
      <w:r w:rsidRPr="0071694E">
        <w:rPr>
          <w:rFonts w:ascii="Times New Roman" w:hAnsi="Times New Roman"/>
          <w:bCs/>
          <w:sz w:val="24"/>
          <w:szCs w:val="24"/>
        </w:rPr>
        <w:t>, kuru žūrijas komisija atzinusi par labāko.</w:t>
      </w:r>
    </w:p>
    <w:p w14:paraId="147F48AA" w14:textId="37E35F13" w:rsidR="00F10B2E" w:rsidRPr="00225C3E" w:rsidRDefault="009E2E36" w:rsidP="00DB3785">
      <w:pPr>
        <w:pStyle w:val="ListParagraph"/>
        <w:numPr>
          <w:ilvl w:val="0"/>
          <w:numId w:val="23"/>
        </w:numPr>
        <w:spacing w:before="120" w:after="120" w:line="240" w:lineRule="auto"/>
        <w:ind w:left="357" w:hanging="357"/>
        <w:contextualSpacing w:val="0"/>
        <w:jc w:val="both"/>
        <w:rPr>
          <w:rFonts w:ascii="Times New Roman" w:hAnsi="Times New Roman"/>
          <w:bCs/>
          <w:sz w:val="24"/>
          <w:szCs w:val="24"/>
        </w:rPr>
      </w:pPr>
      <w:r w:rsidRPr="00225C3E">
        <w:rPr>
          <w:rFonts w:ascii="Times New Roman" w:hAnsi="Times New Roman"/>
          <w:bCs/>
          <w:sz w:val="24"/>
          <w:szCs w:val="24"/>
        </w:rPr>
        <w:t>Žūrijas komisija:</w:t>
      </w:r>
      <w:r w:rsidR="00EF619D" w:rsidRPr="00225C3E">
        <w:rPr>
          <w:rFonts w:ascii="Times New Roman" w:hAnsi="Times New Roman"/>
          <w:bCs/>
          <w:sz w:val="24"/>
          <w:szCs w:val="24"/>
        </w:rPr>
        <w:t xml:space="preserve"> komisija, kas izveidota ar </w:t>
      </w:r>
      <w:r w:rsidR="0090150E" w:rsidRPr="0017127A">
        <w:rPr>
          <w:rFonts w:ascii="Times New Roman" w:hAnsi="Times New Roman"/>
          <w:bCs/>
          <w:sz w:val="24"/>
          <w:szCs w:val="24"/>
        </w:rPr>
        <w:t xml:space="preserve">Daugavpils </w:t>
      </w:r>
      <w:proofErr w:type="spellStart"/>
      <w:r w:rsidR="0005177B" w:rsidRPr="0017127A">
        <w:rPr>
          <w:rFonts w:ascii="Times New Roman" w:hAnsi="Times New Roman"/>
          <w:bCs/>
          <w:sz w:val="24"/>
          <w:szCs w:val="24"/>
        </w:rPr>
        <w:t>valsts</w:t>
      </w:r>
      <w:r w:rsidR="0090150E" w:rsidRPr="0017127A">
        <w:rPr>
          <w:rFonts w:ascii="Times New Roman" w:hAnsi="Times New Roman"/>
          <w:bCs/>
          <w:sz w:val="24"/>
          <w:szCs w:val="24"/>
        </w:rPr>
        <w:t>pilsētas</w:t>
      </w:r>
      <w:proofErr w:type="spellEnd"/>
      <w:r w:rsidR="0090150E" w:rsidRPr="0017127A">
        <w:rPr>
          <w:rFonts w:ascii="Times New Roman" w:hAnsi="Times New Roman"/>
          <w:bCs/>
          <w:sz w:val="24"/>
          <w:szCs w:val="24"/>
        </w:rPr>
        <w:t xml:space="preserve"> </w:t>
      </w:r>
      <w:r w:rsidR="00225C3E" w:rsidRPr="0017127A">
        <w:rPr>
          <w:rFonts w:ascii="Times New Roman" w:hAnsi="Times New Roman"/>
          <w:bCs/>
          <w:sz w:val="24"/>
          <w:szCs w:val="24"/>
        </w:rPr>
        <w:t xml:space="preserve">pašvaldības </w:t>
      </w:r>
      <w:r w:rsidR="00E437B2" w:rsidRPr="0017127A">
        <w:rPr>
          <w:rFonts w:ascii="Times New Roman" w:hAnsi="Times New Roman"/>
          <w:bCs/>
          <w:sz w:val="24"/>
          <w:szCs w:val="24"/>
        </w:rPr>
        <w:t>domes priekšsēdētāja</w:t>
      </w:r>
      <w:r w:rsidR="007D1671" w:rsidRPr="0017127A">
        <w:rPr>
          <w:rFonts w:ascii="Times New Roman" w:hAnsi="Times New Roman"/>
          <w:bCs/>
          <w:sz w:val="24"/>
          <w:szCs w:val="24"/>
        </w:rPr>
        <w:t xml:space="preserve"> </w:t>
      </w:r>
      <w:r w:rsidR="0090150E" w:rsidRPr="0017127A">
        <w:rPr>
          <w:rFonts w:ascii="Times New Roman" w:hAnsi="Times New Roman"/>
          <w:bCs/>
          <w:sz w:val="24"/>
          <w:szCs w:val="24"/>
        </w:rPr>
        <w:t>202</w:t>
      </w:r>
      <w:r w:rsidR="00414CD4">
        <w:rPr>
          <w:rFonts w:ascii="Times New Roman" w:hAnsi="Times New Roman"/>
          <w:bCs/>
          <w:sz w:val="24"/>
          <w:szCs w:val="24"/>
        </w:rPr>
        <w:t>6</w:t>
      </w:r>
      <w:r w:rsidR="00101A55" w:rsidRPr="0017127A">
        <w:rPr>
          <w:rFonts w:ascii="Times New Roman" w:hAnsi="Times New Roman"/>
          <w:bCs/>
          <w:sz w:val="24"/>
          <w:szCs w:val="24"/>
        </w:rPr>
        <w:t>.</w:t>
      </w:r>
      <w:r w:rsidR="00101A55" w:rsidRPr="008F3FA3">
        <w:rPr>
          <w:rFonts w:ascii="Times New Roman" w:hAnsi="Times New Roman"/>
          <w:bCs/>
          <w:sz w:val="24"/>
          <w:szCs w:val="24"/>
        </w:rPr>
        <w:t>gada</w:t>
      </w:r>
      <w:r w:rsidR="00F27E96" w:rsidRPr="008F3FA3">
        <w:rPr>
          <w:rFonts w:ascii="Times New Roman" w:hAnsi="Times New Roman"/>
          <w:bCs/>
          <w:sz w:val="24"/>
          <w:szCs w:val="24"/>
        </w:rPr>
        <w:t xml:space="preserve"> </w:t>
      </w:r>
      <w:r w:rsidR="008F3FA3" w:rsidRPr="008F3FA3">
        <w:rPr>
          <w:rFonts w:ascii="Times New Roman" w:hAnsi="Times New Roman"/>
          <w:bCs/>
          <w:sz w:val="24"/>
          <w:szCs w:val="24"/>
        </w:rPr>
        <w:t>4</w:t>
      </w:r>
      <w:r w:rsidR="00925BA3" w:rsidRPr="008F3FA3">
        <w:rPr>
          <w:rFonts w:ascii="Times New Roman" w:hAnsi="Times New Roman"/>
          <w:bCs/>
          <w:sz w:val="24"/>
          <w:szCs w:val="24"/>
        </w:rPr>
        <w:t>.</w:t>
      </w:r>
      <w:r w:rsidR="008F3FA3" w:rsidRPr="008F3FA3">
        <w:rPr>
          <w:rFonts w:ascii="Times New Roman" w:hAnsi="Times New Roman"/>
          <w:bCs/>
          <w:sz w:val="24"/>
          <w:szCs w:val="24"/>
        </w:rPr>
        <w:t>augusta</w:t>
      </w:r>
      <w:r w:rsidR="00EF619D" w:rsidRPr="008F3FA3">
        <w:rPr>
          <w:rFonts w:ascii="Times New Roman" w:hAnsi="Times New Roman"/>
          <w:bCs/>
          <w:sz w:val="24"/>
          <w:szCs w:val="24"/>
        </w:rPr>
        <w:t xml:space="preserve"> </w:t>
      </w:r>
      <w:r w:rsidR="00E437B2" w:rsidRPr="008F3FA3">
        <w:rPr>
          <w:rFonts w:ascii="Times New Roman" w:hAnsi="Times New Roman"/>
          <w:bCs/>
          <w:sz w:val="24"/>
          <w:szCs w:val="24"/>
        </w:rPr>
        <w:t>rīkojumu</w:t>
      </w:r>
      <w:r w:rsidR="00EF619D" w:rsidRPr="008F3FA3">
        <w:rPr>
          <w:rFonts w:ascii="Times New Roman" w:hAnsi="Times New Roman"/>
          <w:bCs/>
          <w:sz w:val="24"/>
          <w:szCs w:val="24"/>
        </w:rPr>
        <w:t xml:space="preserve"> </w:t>
      </w:r>
      <w:r w:rsidR="00101A55" w:rsidRPr="008F3FA3">
        <w:rPr>
          <w:rFonts w:ascii="Times New Roman" w:hAnsi="Times New Roman"/>
          <w:bCs/>
          <w:sz w:val="24"/>
          <w:szCs w:val="24"/>
        </w:rPr>
        <w:t>Nr.</w:t>
      </w:r>
      <w:r w:rsidR="008F3FA3" w:rsidRPr="008F3FA3">
        <w:rPr>
          <w:rFonts w:ascii="Times New Roman" w:hAnsi="Times New Roman"/>
          <w:bCs/>
          <w:sz w:val="24"/>
          <w:szCs w:val="24"/>
        </w:rPr>
        <w:t>99</w:t>
      </w:r>
      <w:r w:rsidR="00925BA3" w:rsidRPr="008F3FA3">
        <w:rPr>
          <w:rFonts w:ascii="Times New Roman" w:hAnsi="Times New Roman"/>
          <w:bCs/>
          <w:sz w:val="24"/>
          <w:szCs w:val="24"/>
        </w:rPr>
        <w:t>e</w:t>
      </w:r>
      <w:r w:rsidR="0066654E" w:rsidRPr="008F3FA3">
        <w:rPr>
          <w:rFonts w:ascii="Times New Roman" w:hAnsi="Times New Roman"/>
          <w:bCs/>
          <w:sz w:val="24"/>
          <w:szCs w:val="24"/>
        </w:rPr>
        <w:t>.</w:t>
      </w:r>
    </w:p>
    <w:p w14:paraId="0E1A3889" w14:textId="52A91134" w:rsidR="00F10B2E" w:rsidRPr="0071694E" w:rsidRDefault="00F10B2E" w:rsidP="00DB3785">
      <w:pPr>
        <w:pStyle w:val="ListParagraph"/>
        <w:numPr>
          <w:ilvl w:val="0"/>
          <w:numId w:val="23"/>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 xml:space="preserve">Komisija var pieaicināt ekspertus atzinumu sniegšanai. Eksperti nepiedalās lēmuma pieņemšanā par </w:t>
      </w:r>
      <w:r w:rsidR="00C25559">
        <w:rPr>
          <w:rFonts w:ascii="Times New Roman" w:hAnsi="Times New Roman"/>
          <w:bCs/>
          <w:sz w:val="24"/>
          <w:szCs w:val="24"/>
        </w:rPr>
        <w:t>vietu</w:t>
      </w:r>
      <w:r w:rsidRPr="0071694E">
        <w:rPr>
          <w:rFonts w:ascii="Times New Roman" w:hAnsi="Times New Roman"/>
          <w:bCs/>
          <w:sz w:val="24"/>
          <w:szCs w:val="24"/>
        </w:rPr>
        <w:t xml:space="preserve"> sadalījumu.</w:t>
      </w:r>
    </w:p>
    <w:p w14:paraId="64411D67" w14:textId="77777777" w:rsidR="00601DD6" w:rsidRPr="0071694E" w:rsidRDefault="006C1A08"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Mets</w:t>
      </w:r>
      <w:r w:rsidR="00270610"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Konkursa dalībnieku iesniegtie </w:t>
      </w:r>
      <w:r w:rsidR="00601DD6" w:rsidRPr="0071694E">
        <w:rPr>
          <w:rFonts w:ascii="Times New Roman" w:eastAsiaTheme="minorHAnsi" w:hAnsi="Times New Roman"/>
          <w:bCs/>
          <w:sz w:val="24"/>
          <w:szCs w:val="24"/>
        </w:rPr>
        <w:t>Ziemassvētku – Jaunā gada mākslinieciskā noformējuma</w:t>
      </w:r>
      <w:r w:rsidRPr="0071694E">
        <w:rPr>
          <w:rFonts w:ascii="Times New Roman" w:eastAsiaTheme="minorHAnsi" w:hAnsi="Times New Roman"/>
          <w:sz w:val="24"/>
          <w:szCs w:val="24"/>
        </w:rPr>
        <w:t xml:space="preserve"> materiāli </w:t>
      </w:r>
      <w:r w:rsidR="00F67389" w:rsidRPr="0071694E">
        <w:rPr>
          <w:rFonts w:ascii="Times New Roman" w:eastAsiaTheme="minorHAnsi" w:hAnsi="Times New Roman"/>
          <w:sz w:val="24"/>
          <w:szCs w:val="24"/>
        </w:rPr>
        <w:t>m</w:t>
      </w:r>
      <w:r w:rsidR="00DE3CDA" w:rsidRPr="0071694E">
        <w:rPr>
          <w:rFonts w:ascii="Times New Roman" w:eastAsiaTheme="minorHAnsi" w:hAnsi="Times New Roman"/>
          <w:sz w:val="24"/>
          <w:szCs w:val="24"/>
        </w:rPr>
        <w:t>etu konkursa n</w:t>
      </w:r>
      <w:r w:rsidRPr="0071694E">
        <w:rPr>
          <w:rFonts w:ascii="Times New Roman" w:eastAsiaTheme="minorHAnsi" w:hAnsi="Times New Roman"/>
          <w:sz w:val="24"/>
          <w:szCs w:val="24"/>
        </w:rPr>
        <w:t>olikumā noteiktajā apjomā</w:t>
      </w:r>
      <w:r w:rsidR="0097597C" w:rsidRPr="0071694E">
        <w:rPr>
          <w:rFonts w:ascii="Times New Roman" w:eastAsiaTheme="minorHAnsi" w:hAnsi="Times New Roman"/>
          <w:sz w:val="24"/>
          <w:szCs w:val="24"/>
        </w:rPr>
        <w:t xml:space="preserve"> un kārtībā</w:t>
      </w:r>
      <w:r w:rsidR="00270610" w:rsidRPr="0071694E">
        <w:rPr>
          <w:rFonts w:ascii="Times New Roman" w:eastAsiaTheme="minorHAnsi" w:hAnsi="Times New Roman"/>
          <w:sz w:val="24"/>
          <w:szCs w:val="24"/>
        </w:rPr>
        <w:t>.</w:t>
      </w:r>
    </w:p>
    <w:p w14:paraId="2E0FC44A" w14:textId="77777777" w:rsidR="00601DD6" w:rsidRPr="0071694E" w:rsidRDefault="00270610"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 xml:space="preserve">Ieinteresētais </w:t>
      </w:r>
      <w:r w:rsidR="00816142" w:rsidRPr="0071694E">
        <w:rPr>
          <w:rFonts w:ascii="Times New Roman" w:eastAsiaTheme="minorHAnsi" w:hAnsi="Times New Roman"/>
          <w:sz w:val="24"/>
          <w:szCs w:val="24"/>
        </w:rPr>
        <w:t>k</w:t>
      </w:r>
      <w:r w:rsidRPr="0071694E">
        <w:rPr>
          <w:rFonts w:ascii="Times New Roman" w:eastAsiaTheme="minorHAnsi" w:hAnsi="Times New Roman"/>
          <w:sz w:val="24"/>
          <w:szCs w:val="24"/>
        </w:rPr>
        <w:t>onkursa dalībnieks: jebkura juridiska vai fiziska persona, vai šādu personu</w:t>
      </w:r>
      <w:r w:rsidRPr="0071694E">
        <w:rPr>
          <w:rFonts w:ascii="Times New Roman" w:hAnsi="Times New Roman"/>
          <w:bCs/>
          <w:sz w:val="24"/>
          <w:szCs w:val="24"/>
        </w:rPr>
        <w:t xml:space="preserve"> </w:t>
      </w:r>
      <w:r w:rsidRPr="0071694E">
        <w:rPr>
          <w:rFonts w:ascii="Times New Roman" w:eastAsiaTheme="minorHAnsi" w:hAnsi="Times New Roman"/>
          <w:sz w:val="24"/>
          <w:szCs w:val="24"/>
        </w:rPr>
        <w:t>apvienība jebkurā to kombinācijā, kura ir ieinteresēta piedalī</w:t>
      </w:r>
      <w:r w:rsidR="00F67389" w:rsidRPr="0071694E">
        <w:rPr>
          <w:rFonts w:ascii="Times New Roman" w:eastAsiaTheme="minorHAnsi" w:hAnsi="Times New Roman"/>
          <w:sz w:val="24"/>
          <w:szCs w:val="24"/>
        </w:rPr>
        <w:t>ties metu k</w:t>
      </w:r>
      <w:r w:rsidRPr="0071694E">
        <w:rPr>
          <w:rFonts w:ascii="Times New Roman" w:eastAsiaTheme="minorHAnsi" w:hAnsi="Times New Roman"/>
          <w:sz w:val="24"/>
          <w:szCs w:val="24"/>
        </w:rPr>
        <w:t>onkursā.</w:t>
      </w:r>
    </w:p>
    <w:p w14:paraId="06ED7C50" w14:textId="77777777" w:rsidR="009D3266" w:rsidRPr="0071694E" w:rsidRDefault="00270610"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eastAsiaTheme="minorHAnsi" w:hAnsi="Times New Roman"/>
          <w:sz w:val="24"/>
          <w:szCs w:val="24"/>
        </w:rPr>
        <w:t>Konkursa dalībnieks: jebkura juridiska vai fiziska persona, vai šādu personu apvienība jebkurā to kombinācijā, kas</w:t>
      </w:r>
      <w:r w:rsidR="00FF5F94" w:rsidRPr="0071694E">
        <w:rPr>
          <w:rFonts w:ascii="Times New Roman" w:eastAsiaTheme="minorHAnsi" w:hAnsi="Times New Roman"/>
          <w:sz w:val="24"/>
          <w:szCs w:val="24"/>
        </w:rPr>
        <w:t xml:space="preserve"> metu konkursā</w:t>
      </w:r>
      <w:r w:rsidRPr="0071694E">
        <w:rPr>
          <w:rFonts w:ascii="Times New Roman" w:eastAsiaTheme="minorHAnsi" w:hAnsi="Times New Roman"/>
          <w:sz w:val="24"/>
          <w:szCs w:val="24"/>
        </w:rPr>
        <w:t xml:space="preserve"> iesniegusi </w:t>
      </w:r>
      <w:r w:rsidR="00F67389" w:rsidRPr="0071694E">
        <w:rPr>
          <w:rFonts w:ascii="Times New Roman" w:eastAsiaTheme="minorHAnsi" w:hAnsi="Times New Roman"/>
          <w:sz w:val="24"/>
          <w:szCs w:val="24"/>
        </w:rPr>
        <w:t>m</w:t>
      </w:r>
      <w:r w:rsidRPr="0071694E">
        <w:rPr>
          <w:rFonts w:ascii="Times New Roman" w:eastAsiaTheme="minorHAnsi" w:hAnsi="Times New Roman"/>
          <w:sz w:val="24"/>
          <w:szCs w:val="24"/>
        </w:rPr>
        <w:t>eta piedāvājumu.</w:t>
      </w:r>
    </w:p>
    <w:p w14:paraId="13F8EA1C" w14:textId="1C5F7374" w:rsidR="009D3266" w:rsidRPr="0071694E" w:rsidRDefault="000346DB"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Konkursa uzvarētājs: </w:t>
      </w:r>
      <w:r w:rsidR="00FF5F94" w:rsidRPr="0071694E">
        <w:rPr>
          <w:rFonts w:ascii="Times New Roman" w:hAnsi="Times New Roman"/>
          <w:bCs/>
          <w:sz w:val="24"/>
          <w:szCs w:val="24"/>
        </w:rPr>
        <w:t xml:space="preserve">metu </w:t>
      </w:r>
      <w:r w:rsidR="00F67389" w:rsidRPr="0071694E">
        <w:rPr>
          <w:rFonts w:ascii="Times New Roman" w:hAnsi="Times New Roman"/>
          <w:bCs/>
          <w:sz w:val="24"/>
          <w:szCs w:val="24"/>
        </w:rPr>
        <w:t>k</w:t>
      </w:r>
      <w:r w:rsidRPr="0071694E">
        <w:rPr>
          <w:rFonts w:ascii="Times New Roman" w:hAnsi="Times New Roman"/>
          <w:bCs/>
          <w:sz w:val="24"/>
          <w:szCs w:val="24"/>
        </w:rPr>
        <w:t xml:space="preserve">onkursa dalībnieks, kuru </w:t>
      </w:r>
      <w:r w:rsidR="00F67389" w:rsidRPr="0071694E">
        <w:rPr>
          <w:rFonts w:ascii="Times New Roman" w:hAnsi="Times New Roman"/>
          <w:bCs/>
          <w:sz w:val="24"/>
          <w:szCs w:val="24"/>
        </w:rPr>
        <w:t>ž</w:t>
      </w:r>
      <w:r w:rsidRPr="0071694E">
        <w:rPr>
          <w:rFonts w:ascii="Times New Roman" w:hAnsi="Times New Roman"/>
          <w:bCs/>
          <w:sz w:val="24"/>
          <w:szCs w:val="24"/>
        </w:rPr>
        <w:t xml:space="preserve">ūrijas komisija noteikusi par </w:t>
      </w:r>
      <w:r w:rsidR="00F67389" w:rsidRPr="0071694E">
        <w:rPr>
          <w:rFonts w:ascii="Times New Roman" w:hAnsi="Times New Roman"/>
          <w:bCs/>
          <w:sz w:val="24"/>
          <w:szCs w:val="24"/>
        </w:rPr>
        <w:t>k</w:t>
      </w:r>
      <w:r w:rsidRPr="0071694E">
        <w:rPr>
          <w:rFonts w:ascii="Times New Roman" w:hAnsi="Times New Roman"/>
          <w:bCs/>
          <w:sz w:val="24"/>
          <w:szCs w:val="24"/>
        </w:rPr>
        <w:t xml:space="preserve">onkursa </w:t>
      </w:r>
      <w:r w:rsidR="00F60312" w:rsidRPr="0071694E">
        <w:rPr>
          <w:rFonts w:ascii="Times New Roman" w:hAnsi="Times New Roman"/>
          <w:bCs/>
          <w:sz w:val="24"/>
          <w:szCs w:val="24"/>
        </w:rPr>
        <w:t xml:space="preserve">pirmās </w:t>
      </w:r>
      <w:r w:rsidRPr="0071694E">
        <w:rPr>
          <w:rFonts w:ascii="Times New Roman" w:hAnsi="Times New Roman"/>
          <w:bCs/>
          <w:sz w:val="24"/>
          <w:szCs w:val="24"/>
        </w:rPr>
        <w:t>vietas ieguvēju.</w:t>
      </w:r>
    </w:p>
    <w:p w14:paraId="0EA99DF8" w14:textId="77777777" w:rsidR="0020793A" w:rsidRPr="0071694E" w:rsidRDefault="00C14679"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Metu konkurss </w:t>
      </w:r>
      <w:r w:rsidR="009D3266" w:rsidRPr="0071694E">
        <w:rPr>
          <w:rFonts w:ascii="Times New Roman" w:hAnsi="Times New Roman"/>
          <w:bCs/>
          <w:sz w:val="24"/>
          <w:szCs w:val="24"/>
        </w:rPr>
        <w:t>tiek īstenots</w:t>
      </w:r>
      <w:r w:rsidRPr="0071694E">
        <w:rPr>
          <w:rFonts w:ascii="Times New Roman" w:hAnsi="Times New Roman"/>
          <w:bCs/>
          <w:sz w:val="24"/>
          <w:szCs w:val="24"/>
        </w:rPr>
        <w:t xml:space="preserve"> saskaņā ar Publisko iepirkuma likuma </w:t>
      </w:r>
      <w:r w:rsidRPr="0017127A">
        <w:rPr>
          <w:rFonts w:ascii="Times New Roman" w:hAnsi="Times New Roman"/>
          <w:bCs/>
          <w:sz w:val="24"/>
          <w:szCs w:val="24"/>
        </w:rPr>
        <w:t>8.panta otrās un trešās daļas nosacījumiem un Ministru kabineta 2017.gada 28.februāra noteikum</w:t>
      </w:r>
      <w:r w:rsidR="004926DE" w:rsidRPr="0017127A">
        <w:rPr>
          <w:rFonts w:ascii="Times New Roman" w:hAnsi="Times New Roman"/>
          <w:bCs/>
          <w:sz w:val="24"/>
          <w:szCs w:val="24"/>
        </w:rPr>
        <w:t>os</w:t>
      </w:r>
      <w:r w:rsidRPr="0071694E">
        <w:rPr>
          <w:rFonts w:ascii="Times New Roman" w:hAnsi="Times New Roman"/>
          <w:bCs/>
          <w:sz w:val="24"/>
          <w:szCs w:val="24"/>
        </w:rPr>
        <w:t xml:space="preserve"> Nr.107 „Iepirkumu procedūru un metu konkursa norises kārtība” noteikto kārtību.</w:t>
      </w:r>
    </w:p>
    <w:p w14:paraId="3D98EE84" w14:textId="21EDA1B6" w:rsidR="008B0916" w:rsidRPr="00042876" w:rsidRDefault="005E18E3" w:rsidP="00042876">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Sarunu procedūra </w:t>
      </w:r>
      <w:r w:rsidR="00B40774" w:rsidRPr="0071694E">
        <w:rPr>
          <w:rFonts w:ascii="Times New Roman" w:hAnsi="Times New Roman"/>
          <w:bCs/>
          <w:sz w:val="24"/>
          <w:szCs w:val="24"/>
        </w:rPr>
        <w:t>tiks</w:t>
      </w:r>
      <w:r w:rsidRPr="0071694E">
        <w:rPr>
          <w:rFonts w:ascii="Times New Roman" w:hAnsi="Times New Roman"/>
          <w:bCs/>
          <w:sz w:val="24"/>
          <w:szCs w:val="24"/>
        </w:rPr>
        <w:t xml:space="preserve"> rīkota atbilstoši Publisko iepirkuma </w:t>
      </w:r>
      <w:r w:rsidRPr="0017127A">
        <w:rPr>
          <w:rFonts w:ascii="Times New Roman" w:hAnsi="Times New Roman"/>
          <w:bCs/>
          <w:sz w:val="24"/>
          <w:szCs w:val="24"/>
        </w:rPr>
        <w:t xml:space="preserve">likuma </w:t>
      </w:r>
      <w:r w:rsidR="00557B6F" w:rsidRPr="0017127A">
        <w:rPr>
          <w:rFonts w:ascii="Times New Roman" w:hAnsi="Times New Roman"/>
          <w:bCs/>
          <w:sz w:val="24"/>
          <w:szCs w:val="24"/>
        </w:rPr>
        <w:t xml:space="preserve">8.panta </w:t>
      </w:r>
      <w:r w:rsidRPr="0017127A">
        <w:rPr>
          <w:rFonts w:ascii="Times New Roman" w:hAnsi="Times New Roman"/>
          <w:bCs/>
          <w:sz w:val="24"/>
          <w:szCs w:val="24"/>
        </w:rPr>
        <w:t>septītās daļas</w:t>
      </w:r>
      <w:r w:rsidRPr="0071694E">
        <w:rPr>
          <w:rFonts w:ascii="Times New Roman" w:hAnsi="Times New Roman"/>
          <w:bCs/>
          <w:sz w:val="24"/>
          <w:szCs w:val="24"/>
        </w:rPr>
        <w:t xml:space="preserve"> 8.punktam un Ministru kabineta 2017.gada 28.februāra noteikumos Nr.107 „Iepirkumu procedūru un metu konkursa norises kārtība” noteiktajai kārtībai.</w:t>
      </w:r>
    </w:p>
    <w:p w14:paraId="063A6DCA" w14:textId="0009D99D" w:rsidR="008B0916" w:rsidRPr="0071694E" w:rsidRDefault="00C14679"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lastRenderedPageBreak/>
        <w:t xml:space="preserve">Atbilstošākais CPV kods: </w:t>
      </w:r>
      <w:r w:rsidR="002D51F2" w:rsidRPr="0071694E">
        <w:rPr>
          <w:rFonts w:ascii="Times New Roman" w:hAnsi="Times New Roman"/>
          <w:bCs/>
          <w:sz w:val="24"/>
          <w:szCs w:val="24"/>
        </w:rPr>
        <w:t>92312000</w:t>
      </w:r>
      <w:r w:rsidR="001866BE">
        <w:rPr>
          <w:rFonts w:ascii="Times New Roman" w:hAnsi="Times New Roman"/>
          <w:bCs/>
          <w:sz w:val="24"/>
          <w:szCs w:val="24"/>
        </w:rPr>
        <w:t>-1 (Mākslinieciskie pakalpojumi</w:t>
      </w:r>
      <w:r w:rsidR="002D51F2" w:rsidRPr="0071694E">
        <w:rPr>
          <w:rFonts w:ascii="Times New Roman" w:hAnsi="Times New Roman"/>
          <w:bCs/>
          <w:sz w:val="24"/>
          <w:szCs w:val="24"/>
        </w:rPr>
        <w:t>).</w:t>
      </w:r>
    </w:p>
    <w:p w14:paraId="7261BC28" w14:textId="77777777" w:rsidR="00D26D90" w:rsidRPr="0071694E" w:rsidRDefault="00AC0F24"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Katrs ieinteresētais konkursa dalībnieks var iesniegt vienu meta variantu, meta piedāvājuma varianti nav pieļaujami.</w:t>
      </w:r>
    </w:p>
    <w:p w14:paraId="7B9413E7" w14:textId="2EB63B6C" w:rsidR="00D26D90" w:rsidRPr="0071694E" w:rsidRDefault="00F60184" w:rsidP="00D26D90">
      <w:pPr>
        <w:pStyle w:val="ListParagraph"/>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sz w:val="24"/>
          <w:szCs w:val="24"/>
        </w:rPr>
        <w:t>II. Projekta</w:t>
      </w:r>
      <w:r w:rsidR="00D26D90" w:rsidRPr="0071694E">
        <w:rPr>
          <w:rFonts w:ascii="Times New Roman" w:hAnsi="Times New Roman"/>
          <w:b/>
          <w:sz w:val="24"/>
          <w:szCs w:val="24"/>
        </w:rPr>
        <w:t xml:space="preserve"> apraksts</w:t>
      </w:r>
      <w:r w:rsidRPr="0071694E">
        <w:rPr>
          <w:rFonts w:ascii="Times New Roman" w:hAnsi="Times New Roman"/>
          <w:b/>
          <w:sz w:val="24"/>
          <w:szCs w:val="24"/>
        </w:rPr>
        <w:t xml:space="preserve"> un mērķis</w:t>
      </w:r>
    </w:p>
    <w:p w14:paraId="346194DD" w14:textId="6793E1A6" w:rsidR="00042876" w:rsidRPr="00042876" w:rsidRDefault="00042876"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Metu konkursa priekšmets: mets, kas sniedz priekšlikumu Ziemassvētku – Jaunā gada mākslinieciskajam noformējum</w:t>
      </w:r>
      <w:r w:rsidR="00695249">
        <w:rPr>
          <w:rFonts w:ascii="Times New Roman" w:hAnsi="Times New Roman"/>
          <w:bCs/>
          <w:sz w:val="24"/>
          <w:szCs w:val="24"/>
        </w:rPr>
        <w:t>am</w:t>
      </w:r>
      <w:r w:rsidRPr="0071694E">
        <w:rPr>
          <w:rFonts w:ascii="Times New Roman" w:hAnsi="Times New Roman"/>
          <w:bCs/>
          <w:sz w:val="24"/>
          <w:szCs w:val="24"/>
        </w:rPr>
        <w:t xml:space="preserve"> Vienības laukumā</w:t>
      </w:r>
      <w:r w:rsidR="00596D75">
        <w:rPr>
          <w:rFonts w:ascii="Times New Roman" w:hAnsi="Times New Roman"/>
          <w:bCs/>
          <w:sz w:val="24"/>
          <w:szCs w:val="24"/>
        </w:rPr>
        <w:t xml:space="preserve"> un Rīgas ielā</w:t>
      </w:r>
      <w:r w:rsidRPr="0071694E">
        <w:rPr>
          <w:rFonts w:ascii="Times New Roman" w:hAnsi="Times New Roman"/>
          <w:bCs/>
          <w:sz w:val="24"/>
          <w:szCs w:val="24"/>
        </w:rPr>
        <w:t xml:space="preserve"> 202</w:t>
      </w:r>
      <w:r w:rsidR="00D345DC">
        <w:rPr>
          <w:rFonts w:ascii="Times New Roman" w:hAnsi="Times New Roman"/>
          <w:bCs/>
          <w:sz w:val="24"/>
          <w:szCs w:val="24"/>
        </w:rPr>
        <w:t>6</w:t>
      </w:r>
      <w:r w:rsidRPr="0071694E">
        <w:rPr>
          <w:rFonts w:ascii="Times New Roman" w:hAnsi="Times New Roman"/>
          <w:bCs/>
          <w:sz w:val="24"/>
          <w:szCs w:val="24"/>
        </w:rPr>
        <w:t>.gadā, tajā skaitā svētku egles</w:t>
      </w:r>
      <w:r w:rsidR="00596D75">
        <w:rPr>
          <w:rFonts w:ascii="Times New Roman" w:hAnsi="Times New Roman"/>
          <w:bCs/>
          <w:sz w:val="24"/>
          <w:szCs w:val="24"/>
        </w:rPr>
        <w:t>, ielas</w:t>
      </w:r>
      <w:r w:rsidRPr="0071694E">
        <w:rPr>
          <w:rFonts w:ascii="Times New Roman" w:hAnsi="Times New Roman"/>
          <w:bCs/>
          <w:sz w:val="24"/>
          <w:szCs w:val="24"/>
        </w:rPr>
        <w:t xml:space="preserve"> un laukuma dekorēšanai</w:t>
      </w:r>
      <w:r w:rsidR="00B93710">
        <w:rPr>
          <w:rFonts w:ascii="Times New Roman" w:hAnsi="Times New Roman"/>
          <w:bCs/>
          <w:sz w:val="24"/>
          <w:szCs w:val="24"/>
        </w:rPr>
        <w:t>,</w:t>
      </w:r>
      <w:r w:rsidRPr="0071694E">
        <w:rPr>
          <w:rFonts w:ascii="Times New Roman" w:hAnsi="Times New Roman"/>
          <w:bCs/>
          <w:sz w:val="24"/>
          <w:szCs w:val="24"/>
        </w:rPr>
        <w:t xml:space="preserve"> un ir par pamatu turpmākajai meta piedāvājuma realizācijai.</w:t>
      </w:r>
    </w:p>
    <w:p w14:paraId="78E06F4C" w14:textId="3506C401" w:rsidR="00683B98" w:rsidRPr="00683B98" w:rsidRDefault="003B57A6" w:rsidP="00683B98">
      <w:pPr>
        <w:pStyle w:val="ListParagraph"/>
        <w:numPr>
          <w:ilvl w:val="0"/>
          <w:numId w:val="23"/>
        </w:numPr>
        <w:spacing w:before="120" w:after="120" w:line="240" w:lineRule="auto"/>
        <w:contextualSpacing w:val="0"/>
        <w:jc w:val="both"/>
        <w:rPr>
          <w:rFonts w:ascii="Times New Roman" w:hAnsi="Times New Roman"/>
          <w:b/>
          <w:bCs/>
          <w:sz w:val="24"/>
          <w:szCs w:val="24"/>
        </w:rPr>
      </w:pPr>
      <w:r w:rsidRPr="00CD405A">
        <w:rPr>
          <w:rFonts w:ascii="Times New Roman" w:hAnsi="Times New Roman"/>
          <w:bCs/>
          <w:sz w:val="24"/>
          <w:szCs w:val="24"/>
        </w:rPr>
        <w:t>Metu konkursa mērķis</w:t>
      </w:r>
      <w:r w:rsidR="00615593" w:rsidRPr="00CD405A">
        <w:rPr>
          <w:rFonts w:ascii="Times New Roman" w:hAnsi="Times New Roman"/>
          <w:bCs/>
          <w:sz w:val="24"/>
          <w:szCs w:val="24"/>
        </w:rPr>
        <w:t>:</w:t>
      </w:r>
      <w:r w:rsidRPr="00CD405A">
        <w:rPr>
          <w:rFonts w:ascii="Times New Roman" w:hAnsi="Times New Roman"/>
          <w:bCs/>
          <w:sz w:val="24"/>
          <w:szCs w:val="24"/>
        </w:rPr>
        <w:t xml:space="preserve"> </w:t>
      </w:r>
      <w:r w:rsidR="00683B98" w:rsidRPr="00683B98">
        <w:rPr>
          <w:rFonts w:ascii="Times New Roman" w:hAnsi="Times New Roman"/>
          <w:sz w:val="24"/>
          <w:szCs w:val="24"/>
        </w:rPr>
        <w:t xml:space="preserve">iegūt atbilstošu un ekonomiski pamatotu mākslinieciski augstvērtīgu Ziemassvētku – Jaunā gada noformējuma māksliniecisko ideju skiču un to realizēšanas tehnisko risinājumu projektu Vienības laukuma un Rīgas ielas  kopējai kompozīcijai, kas ar savu vizuālo izteiksmību veicinātu Daugavpils </w:t>
      </w:r>
      <w:proofErr w:type="spellStart"/>
      <w:r w:rsidR="00683B98" w:rsidRPr="00683B98">
        <w:rPr>
          <w:rFonts w:ascii="Times New Roman" w:hAnsi="Times New Roman"/>
          <w:sz w:val="24"/>
          <w:szCs w:val="24"/>
        </w:rPr>
        <w:t>valstspilsētas</w:t>
      </w:r>
      <w:proofErr w:type="spellEnd"/>
      <w:r w:rsidR="00683B98" w:rsidRPr="00683B98">
        <w:rPr>
          <w:rFonts w:ascii="Times New Roman" w:hAnsi="Times New Roman"/>
          <w:sz w:val="24"/>
          <w:szCs w:val="24"/>
        </w:rPr>
        <w:t xml:space="preserve"> atpazīstamību, kā arī ainaviski iekļautos Vienības laukuma un Rīgas ielas vidē, atbilstu 202</w:t>
      </w:r>
      <w:r w:rsidR="00D345DC">
        <w:rPr>
          <w:rFonts w:ascii="Times New Roman" w:hAnsi="Times New Roman"/>
          <w:sz w:val="24"/>
          <w:szCs w:val="24"/>
        </w:rPr>
        <w:t>6</w:t>
      </w:r>
      <w:r w:rsidR="00683B98" w:rsidRPr="00683B98">
        <w:rPr>
          <w:rFonts w:ascii="Times New Roman" w:hAnsi="Times New Roman"/>
          <w:sz w:val="24"/>
          <w:szCs w:val="24"/>
        </w:rPr>
        <w:t>. gada Ziemassvētku</w:t>
      </w:r>
      <w:r w:rsidR="00D345DC">
        <w:rPr>
          <w:rFonts w:ascii="Times New Roman" w:hAnsi="Times New Roman"/>
          <w:sz w:val="24"/>
          <w:szCs w:val="24"/>
        </w:rPr>
        <w:t xml:space="preserve"> </w:t>
      </w:r>
      <w:r w:rsidR="00D345DC" w:rsidRPr="00D345DC">
        <w:rPr>
          <w:rFonts w:ascii="Times New Roman" w:eastAsia="Times New Roman" w:hAnsi="Times New Roman"/>
          <w:sz w:val="23"/>
          <w:szCs w:val="23"/>
          <w:lang w:eastAsia="ru-RU"/>
        </w:rPr>
        <w:t>tēmai, kas ir Hansa Kristiana Andersena pasaka "Sniega karaliene", attiecīgi ietverot/norādot kompozīcijas realizēšanas un tehniskos risinājumus un paredzamos novietojumus, un izvēlēties Metu konkursa uzvarētāju.</w:t>
      </w:r>
    </w:p>
    <w:p w14:paraId="1369DD37" w14:textId="0218C393" w:rsidR="00AB2896" w:rsidRPr="0017127A" w:rsidRDefault="00AB2896" w:rsidP="00DB3785">
      <w:pPr>
        <w:pStyle w:val="ListParagraph"/>
        <w:numPr>
          <w:ilvl w:val="0"/>
          <w:numId w:val="23"/>
        </w:numPr>
        <w:spacing w:before="120" w:after="120" w:line="240" w:lineRule="auto"/>
        <w:ind w:left="357" w:hanging="357"/>
        <w:contextualSpacing w:val="0"/>
        <w:jc w:val="both"/>
        <w:rPr>
          <w:rFonts w:ascii="Times New Roman" w:hAnsi="Times New Roman"/>
          <w:b/>
          <w:bCs/>
          <w:sz w:val="24"/>
          <w:szCs w:val="24"/>
        </w:rPr>
      </w:pPr>
      <w:r w:rsidRPr="0071694E">
        <w:rPr>
          <w:rFonts w:ascii="Times New Roman" w:hAnsi="Times New Roman"/>
          <w:bCs/>
          <w:sz w:val="24"/>
          <w:szCs w:val="24"/>
        </w:rPr>
        <w:t xml:space="preserve">Metu konkursa uzvarētājs tiks uzaicināts uz sarunu procedūru par konkursā iesniegtā meta </w:t>
      </w:r>
      <w:r w:rsidRPr="0017127A">
        <w:rPr>
          <w:rFonts w:ascii="Times New Roman" w:hAnsi="Times New Roman"/>
          <w:bCs/>
          <w:sz w:val="24"/>
          <w:szCs w:val="24"/>
        </w:rPr>
        <w:t xml:space="preserve">Ziemassvētku – Jaunā gada mākslinieciskais noformējums Vienības laukumā </w:t>
      </w:r>
      <w:r w:rsidR="009B50EF" w:rsidRPr="0017127A">
        <w:rPr>
          <w:rFonts w:ascii="Times New Roman" w:hAnsi="Times New Roman"/>
          <w:bCs/>
          <w:sz w:val="24"/>
          <w:szCs w:val="24"/>
        </w:rPr>
        <w:t xml:space="preserve">un Rīgas ielā </w:t>
      </w:r>
      <w:r w:rsidRPr="0017127A">
        <w:rPr>
          <w:rFonts w:ascii="Times New Roman" w:hAnsi="Times New Roman"/>
          <w:bCs/>
          <w:sz w:val="24"/>
          <w:szCs w:val="24"/>
        </w:rPr>
        <w:t>202</w:t>
      </w:r>
      <w:r w:rsidR="00D345DC">
        <w:rPr>
          <w:rFonts w:ascii="Times New Roman" w:hAnsi="Times New Roman"/>
          <w:bCs/>
          <w:sz w:val="24"/>
          <w:szCs w:val="24"/>
        </w:rPr>
        <w:t>6</w:t>
      </w:r>
      <w:r w:rsidRPr="0017127A">
        <w:rPr>
          <w:rFonts w:ascii="Times New Roman" w:hAnsi="Times New Roman"/>
          <w:bCs/>
          <w:sz w:val="24"/>
          <w:szCs w:val="24"/>
        </w:rPr>
        <w:t>.gadā realizācij</w:t>
      </w:r>
      <w:r w:rsidR="00F212D1" w:rsidRPr="0017127A">
        <w:rPr>
          <w:rFonts w:ascii="Times New Roman" w:hAnsi="Times New Roman"/>
          <w:bCs/>
          <w:sz w:val="24"/>
          <w:szCs w:val="24"/>
        </w:rPr>
        <w:t>u</w:t>
      </w:r>
      <w:r w:rsidRPr="0017127A">
        <w:rPr>
          <w:rFonts w:ascii="Times New Roman" w:hAnsi="Times New Roman"/>
          <w:bCs/>
          <w:sz w:val="24"/>
          <w:szCs w:val="24"/>
        </w:rPr>
        <w:t xml:space="preserve">. </w:t>
      </w:r>
      <w:r w:rsidR="00F212D1" w:rsidRPr="0017127A">
        <w:rPr>
          <w:rFonts w:ascii="Times New Roman" w:hAnsi="Times New Roman"/>
          <w:bCs/>
          <w:sz w:val="24"/>
          <w:szCs w:val="24"/>
        </w:rPr>
        <w:t>Sarunu procedūra tiks organizēta saskaņā ar Publisko iepirkumu likuma 8. panta septītās daļas 8. punkta nosacījumiem.</w:t>
      </w:r>
    </w:p>
    <w:p w14:paraId="00216A51" w14:textId="77777777" w:rsidR="00A67BFE" w:rsidRPr="0017127A" w:rsidRDefault="00A67BFE" w:rsidP="00DB3785">
      <w:pPr>
        <w:pStyle w:val="ListParagraph"/>
        <w:numPr>
          <w:ilvl w:val="0"/>
          <w:numId w:val="23"/>
        </w:numPr>
        <w:spacing w:before="120" w:after="120" w:line="240" w:lineRule="auto"/>
        <w:ind w:left="357" w:hanging="357"/>
        <w:contextualSpacing w:val="0"/>
        <w:jc w:val="both"/>
        <w:rPr>
          <w:rFonts w:ascii="Times New Roman" w:hAnsi="Times New Roman"/>
          <w:bCs/>
          <w:sz w:val="24"/>
          <w:szCs w:val="24"/>
        </w:rPr>
      </w:pPr>
      <w:r w:rsidRPr="0017127A">
        <w:rPr>
          <w:rFonts w:ascii="Times New Roman" w:hAnsi="Times New Roman"/>
          <w:bCs/>
          <w:sz w:val="24"/>
          <w:szCs w:val="24"/>
        </w:rPr>
        <w:t>Plānotā svētku noformējuma apraksts ietverts tehniskajā specifikācijā.</w:t>
      </w:r>
    </w:p>
    <w:p w14:paraId="3D96D1D7" w14:textId="30B65090" w:rsidR="00A67BFE" w:rsidRDefault="00A67BFE" w:rsidP="00015A51">
      <w:pPr>
        <w:pStyle w:val="ListParagraph"/>
        <w:numPr>
          <w:ilvl w:val="0"/>
          <w:numId w:val="23"/>
        </w:numPr>
        <w:spacing w:before="120" w:after="120" w:line="240" w:lineRule="auto"/>
        <w:contextualSpacing w:val="0"/>
        <w:jc w:val="both"/>
        <w:rPr>
          <w:rFonts w:ascii="Times New Roman" w:hAnsi="Times New Roman"/>
          <w:bCs/>
          <w:sz w:val="24"/>
          <w:szCs w:val="24"/>
        </w:rPr>
      </w:pPr>
      <w:r w:rsidRPr="0017127A">
        <w:rPr>
          <w:rFonts w:ascii="Times New Roman" w:hAnsi="Times New Roman"/>
          <w:bCs/>
          <w:sz w:val="24"/>
          <w:szCs w:val="24"/>
        </w:rPr>
        <w:t>Plānotās</w:t>
      </w:r>
      <w:r w:rsidR="00D16A9C" w:rsidRPr="0017127A">
        <w:rPr>
          <w:rFonts w:ascii="Times New Roman" w:hAnsi="Times New Roman"/>
          <w:bCs/>
          <w:sz w:val="24"/>
          <w:szCs w:val="24"/>
        </w:rPr>
        <w:t xml:space="preserve"> kopējās</w:t>
      </w:r>
      <w:r w:rsidRPr="0017127A">
        <w:rPr>
          <w:rFonts w:ascii="Times New Roman" w:hAnsi="Times New Roman"/>
          <w:bCs/>
          <w:sz w:val="24"/>
          <w:szCs w:val="24"/>
        </w:rPr>
        <w:t xml:space="preserve"> projekta realizācijas</w:t>
      </w:r>
      <w:r w:rsidRPr="0071694E">
        <w:rPr>
          <w:rFonts w:ascii="Times New Roman" w:hAnsi="Times New Roman"/>
          <w:bCs/>
          <w:sz w:val="24"/>
          <w:szCs w:val="24"/>
        </w:rPr>
        <w:t xml:space="preserve"> izmaksas tiek noteiktas EUR </w:t>
      </w:r>
      <w:r w:rsidR="00015A51" w:rsidRPr="00015A51">
        <w:rPr>
          <w:rFonts w:ascii="Times New Roman" w:hAnsi="Times New Roman"/>
          <w:bCs/>
          <w:sz w:val="24"/>
          <w:szCs w:val="24"/>
        </w:rPr>
        <w:t xml:space="preserve">70 247.93 </w:t>
      </w:r>
      <w:r w:rsidRPr="0071694E">
        <w:rPr>
          <w:rFonts w:ascii="Times New Roman" w:hAnsi="Times New Roman"/>
          <w:bCs/>
          <w:sz w:val="24"/>
          <w:szCs w:val="24"/>
        </w:rPr>
        <w:t>(</w:t>
      </w:r>
      <w:r w:rsidR="00015A51">
        <w:rPr>
          <w:rFonts w:ascii="Times New Roman" w:hAnsi="Times New Roman"/>
          <w:bCs/>
          <w:sz w:val="24"/>
          <w:szCs w:val="24"/>
        </w:rPr>
        <w:t>septiņ</w:t>
      </w:r>
      <w:r w:rsidRPr="0071694E">
        <w:rPr>
          <w:rFonts w:ascii="Times New Roman" w:hAnsi="Times New Roman"/>
          <w:bCs/>
          <w:sz w:val="24"/>
          <w:szCs w:val="24"/>
        </w:rPr>
        <w:t>desmit tūkstoš</w:t>
      </w:r>
      <w:r w:rsidR="009B50EF">
        <w:rPr>
          <w:rFonts w:ascii="Times New Roman" w:hAnsi="Times New Roman"/>
          <w:bCs/>
          <w:sz w:val="24"/>
          <w:szCs w:val="24"/>
        </w:rPr>
        <w:t xml:space="preserve">i </w:t>
      </w:r>
      <w:r w:rsidR="00015A51">
        <w:rPr>
          <w:rFonts w:ascii="Times New Roman" w:hAnsi="Times New Roman"/>
          <w:bCs/>
          <w:sz w:val="24"/>
          <w:szCs w:val="24"/>
        </w:rPr>
        <w:t>divi</w:t>
      </w:r>
      <w:r w:rsidR="009B50EF">
        <w:rPr>
          <w:rFonts w:ascii="Times New Roman" w:hAnsi="Times New Roman"/>
          <w:bCs/>
          <w:sz w:val="24"/>
          <w:szCs w:val="24"/>
        </w:rPr>
        <w:t xml:space="preserve"> simti </w:t>
      </w:r>
      <w:r w:rsidR="00015A51">
        <w:rPr>
          <w:rFonts w:ascii="Times New Roman" w:hAnsi="Times New Roman"/>
          <w:bCs/>
          <w:sz w:val="24"/>
          <w:szCs w:val="24"/>
        </w:rPr>
        <w:t>četrdesmit septiņi</w:t>
      </w:r>
      <w:r w:rsidR="00F43C26">
        <w:rPr>
          <w:rFonts w:ascii="Times New Roman" w:hAnsi="Times New Roman"/>
          <w:bCs/>
          <w:sz w:val="24"/>
          <w:szCs w:val="24"/>
        </w:rPr>
        <w:t xml:space="preserve"> </w:t>
      </w:r>
      <w:proofErr w:type="spellStart"/>
      <w:r w:rsidR="00F43C26" w:rsidRPr="00F43C26">
        <w:rPr>
          <w:rFonts w:ascii="Times New Roman" w:hAnsi="Times New Roman"/>
          <w:bCs/>
          <w:i/>
          <w:sz w:val="24"/>
          <w:szCs w:val="24"/>
        </w:rPr>
        <w:t>euro</w:t>
      </w:r>
      <w:proofErr w:type="spellEnd"/>
      <w:r w:rsidR="00015A51">
        <w:rPr>
          <w:rFonts w:ascii="Times New Roman" w:hAnsi="Times New Roman"/>
          <w:bCs/>
          <w:i/>
          <w:sz w:val="24"/>
          <w:szCs w:val="24"/>
        </w:rPr>
        <w:t xml:space="preserve"> </w:t>
      </w:r>
      <w:r w:rsidR="00015A51" w:rsidRPr="00015A51">
        <w:rPr>
          <w:rFonts w:ascii="Times New Roman" w:hAnsi="Times New Roman"/>
          <w:bCs/>
          <w:sz w:val="24"/>
          <w:szCs w:val="24"/>
        </w:rPr>
        <w:t>deviņdesmit trīs</w:t>
      </w:r>
      <w:r w:rsidR="00015A51">
        <w:rPr>
          <w:rFonts w:ascii="Times New Roman" w:hAnsi="Times New Roman"/>
          <w:bCs/>
          <w:i/>
          <w:sz w:val="24"/>
          <w:szCs w:val="24"/>
        </w:rPr>
        <w:t xml:space="preserve"> centi</w:t>
      </w:r>
      <w:r w:rsidRPr="0071694E">
        <w:rPr>
          <w:rFonts w:ascii="Times New Roman" w:hAnsi="Times New Roman"/>
          <w:bCs/>
          <w:sz w:val="24"/>
          <w:szCs w:val="24"/>
        </w:rPr>
        <w:t>) apmērā bez PVN.</w:t>
      </w:r>
    </w:p>
    <w:p w14:paraId="43EE77DB" w14:textId="5A375F45" w:rsidR="00D345DC" w:rsidRDefault="00D345DC" w:rsidP="00015A51">
      <w:pPr>
        <w:pStyle w:val="ListParagraph"/>
        <w:numPr>
          <w:ilvl w:val="0"/>
          <w:numId w:val="23"/>
        </w:numPr>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Dekoru montāžas un demontāžas termiņi:</w:t>
      </w:r>
    </w:p>
    <w:p w14:paraId="7D528630" w14:textId="0457C2C0" w:rsidR="00D345DC" w:rsidRDefault="00D345DC" w:rsidP="00D345DC">
      <w:pPr>
        <w:pStyle w:val="ListParagraph"/>
        <w:numPr>
          <w:ilvl w:val="1"/>
          <w:numId w:val="23"/>
        </w:numPr>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 xml:space="preserve">Montāžas termiņi: </w:t>
      </w:r>
      <w:r w:rsidRPr="00D345DC">
        <w:rPr>
          <w:rFonts w:ascii="Times New Roman" w:hAnsi="Times New Roman"/>
          <w:bCs/>
          <w:sz w:val="24"/>
          <w:szCs w:val="24"/>
        </w:rPr>
        <w:t>20.11.2026.-26.11.2026.</w:t>
      </w:r>
      <w:r>
        <w:rPr>
          <w:rFonts w:ascii="Times New Roman" w:hAnsi="Times New Roman"/>
          <w:bCs/>
          <w:sz w:val="24"/>
          <w:szCs w:val="24"/>
        </w:rPr>
        <w:t xml:space="preserve">, </w:t>
      </w:r>
      <w:r w:rsidRPr="00D345DC">
        <w:rPr>
          <w:rFonts w:ascii="Times New Roman" w:hAnsi="Times New Roman"/>
          <w:bCs/>
          <w:sz w:val="24"/>
          <w:szCs w:val="24"/>
        </w:rPr>
        <w:t>Darbu pieņemšanas termiņš – 27.11.2026.</w:t>
      </w:r>
    </w:p>
    <w:p w14:paraId="15689B9B" w14:textId="64FF5610" w:rsidR="00D345DC" w:rsidRPr="0071694E" w:rsidRDefault="00D345DC" w:rsidP="00D345DC">
      <w:pPr>
        <w:pStyle w:val="ListParagraph"/>
        <w:numPr>
          <w:ilvl w:val="1"/>
          <w:numId w:val="23"/>
        </w:numPr>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 xml:space="preserve">Demontāžas termiņi: </w:t>
      </w:r>
      <w:r w:rsidRPr="00D345DC">
        <w:rPr>
          <w:rFonts w:ascii="Times New Roman" w:hAnsi="Times New Roman"/>
          <w:bCs/>
          <w:sz w:val="24"/>
          <w:szCs w:val="24"/>
        </w:rPr>
        <w:t>01.02.2027. – 07.02.2027.</w:t>
      </w:r>
    </w:p>
    <w:p w14:paraId="7286D305" w14:textId="458FC597" w:rsidR="000860D8" w:rsidRPr="0071694E" w:rsidRDefault="007D3873" w:rsidP="00DB3785">
      <w:pPr>
        <w:pStyle w:val="ListParagraph"/>
        <w:numPr>
          <w:ilvl w:val="0"/>
          <w:numId w:val="23"/>
        </w:numPr>
        <w:spacing w:before="120" w:after="120" w:line="240" w:lineRule="auto"/>
        <w:ind w:left="357" w:hanging="357"/>
        <w:contextualSpacing w:val="0"/>
        <w:jc w:val="both"/>
        <w:rPr>
          <w:rFonts w:ascii="Times New Roman" w:hAnsi="Times New Roman"/>
          <w:bCs/>
          <w:sz w:val="24"/>
          <w:szCs w:val="24"/>
        </w:rPr>
      </w:pPr>
      <w:r w:rsidRPr="0071694E">
        <w:rPr>
          <w:rFonts w:ascii="Times New Roman" w:hAnsi="Times New Roman"/>
          <w:bCs/>
          <w:sz w:val="24"/>
          <w:szCs w:val="24"/>
        </w:rPr>
        <w:t xml:space="preserve">Dekoru nomas </w:t>
      </w:r>
      <w:r w:rsidR="0097646B">
        <w:rPr>
          <w:rFonts w:ascii="Times New Roman" w:hAnsi="Times New Roman"/>
          <w:bCs/>
          <w:sz w:val="24"/>
          <w:szCs w:val="24"/>
        </w:rPr>
        <w:t xml:space="preserve">paredzamais </w:t>
      </w:r>
      <w:r w:rsidRPr="0071694E">
        <w:rPr>
          <w:rFonts w:ascii="Times New Roman" w:hAnsi="Times New Roman"/>
          <w:bCs/>
          <w:sz w:val="24"/>
          <w:szCs w:val="24"/>
        </w:rPr>
        <w:t>termiņš</w:t>
      </w:r>
      <w:r w:rsidR="0097646B">
        <w:rPr>
          <w:rFonts w:ascii="Times New Roman" w:hAnsi="Times New Roman"/>
          <w:bCs/>
          <w:sz w:val="24"/>
          <w:szCs w:val="24"/>
        </w:rPr>
        <w:t xml:space="preserve"> ir</w:t>
      </w:r>
      <w:r w:rsidRPr="0071694E">
        <w:rPr>
          <w:rFonts w:ascii="Times New Roman" w:hAnsi="Times New Roman"/>
          <w:bCs/>
          <w:sz w:val="24"/>
          <w:szCs w:val="24"/>
        </w:rPr>
        <w:t xml:space="preserve"> no 202</w:t>
      </w:r>
      <w:r w:rsidR="00D345DC">
        <w:rPr>
          <w:rFonts w:ascii="Times New Roman" w:hAnsi="Times New Roman"/>
          <w:bCs/>
          <w:sz w:val="24"/>
          <w:szCs w:val="24"/>
        </w:rPr>
        <w:t>6</w:t>
      </w:r>
      <w:r w:rsidRPr="0071694E">
        <w:rPr>
          <w:rFonts w:ascii="Times New Roman" w:hAnsi="Times New Roman"/>
          <w:bCs/>
          <w:sz w:val="24"/>
          <w:szCs w:val="24"/>
        </w:rPr>
        <w:t>.gada 2</w:t>
      </w:r>
      <w:r w:rsidR="00045E4F">
        <w:rPr>
          <w:rFonts w:ascii="Times New Roman" w:hAnsi="Times New Roman"/>
          <w:bCs/>
          <w:sz w:val="24"/>
          <w:szCs w:val="24"/>
        </w:rPr>
        <w:t>8</w:t>
      </w:r>
      <w:r w:rsidRPr="0071694E">
        <w:rPr>
          <w:rFonts w:ascii="Times New Roman" w:hAnsi="Times New Roman"/>
          <w:bCs/>
          <w:sz w:val="24"/>
          <w:szCs w:val="24"/>
        </w:rPr>
        <w:t>.</w:t>
      </w:r>
      <w:r w:rsidR="00015A51">
        <w:rPr>
          <w:rFonts w:ascii="Times New Roman" w:hAnsi="Times New Roman"/>
          <w:bCs/>
          <w:sz w:val="24"/>
          <w:szCs w:val="24"/>
        </w:rPr>
        <w:t>novembra</w:t>
      </w:r>
      <w:r w:rsidRPr="0071694E">
        <w:rPr>
          <w:rFonts w:ascii="Times New Roman" w:hAnsi="Times New Roman"/>
          <w:bCs/>
          <w:sz w:val="24"/>
          <w:szCs w:val="24"/>
        </w:rPr>
        <w:t xml:space="preserve"> līdz 202</w:t>
      </w:r>
      <w:r w:rsidR="00D345DC">
        <w:rPr>
          <w:rFonts w:ascii="Times New Roman" w:hAnsi="Times New Roman"/>
          <w:bCs/>
          <w:sz w:val="24"/>
          <w:szCs w:val="24"/>
        </w:rPr>
        <w:t>7</w:t>
      </w:r>
      <w:r w:rsidRPr="0071694E">
        <w:rPr>
          <w:rFonts w:ascii="Times New Roman" w:hAnsi="Times New Roman"/>
          <w:bCs/>
          <w:sz w:val="24"/>
          <w:szCs w:val="24"/>
        </w:rPr>
        <w:t xml:space="preserve">.gada </w:t>
      </w:r>
      <w:r w:rsidR="00D345DC">
        <w:rPr>
          <w:rFonts w:ascii="Times New Roman" w:hAnsi="Times New Roman"/>
          <w:bCs/>
          <w:sz w:val="24"/>
          <w:szCs w:val="24"/>
        </w:rPr>
        <w:t>31</w:t>
      </w:r>
      <w:r w:rsidRPr="0071694E">
        <w:rPr>
          <w:rFonts w:ascii="Times New Roman" w:hAnsi="Times New Roman"/>
          <w:bCs/>
          <w:sz w:val="24"/>
          <w:szCs w:val="24"/>
        </w:rPr>
        <w:t>.janvārim (</w:t>
      </w:r>
      <w:r w:rsidR="00D345DC">
        <w:rPr>
          <w:rFonts w:ascii="Times New Roman" w:hAnsi="Times New Roman"/>
          <w:bCs/>
          <w:sz w:val="24"/>
          <w:szCs w:val="24"/>
        </w:rPr>
        <w:t>ieskaitot</w:t>
      </w:r>
      <w:r w:rsidRPr="0071694E">
        <w:rPr>
          <w:rFonts w:ascii="Times New Roman" w:hAnsi="Times New Roman"/>
          <w:bCs/>
          <w:sz w:val="24"/>
          <w:szCs w:val="24"/>
        </w:rPr>
        <w:t>).</w:t>
      </w:r>
    </w:p>
    <w:p w14:paraId="7A014903" w14:textId="4E919139" w:rsidR="00AC4706" w:rsidRPr="0071694E" w:rsidRDefault="000860D8" w:rsidP="00861868">
      <w:pPr>
        <w:pStyle w:val="ListParagraph"/>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sz w:val="24"/>
          <w:szCs w:val="24"/>
        </w:rPr>
        <w:t xml:space="preserve">III. </w:t>
      </w:r>
      <w:r w:rsidRPr="0071694E">
        <w:rPr>
          <w:rFonts w:ascii="Times New Roman" w:hAnsi="Times New Roman"/>
          <w:b/>
          <w:bCs/>
          <w:sz w:val="24"/>
          <w:szCs w:val="24"/>
        </w:rPr>
        <w:t> </w:t>
      </w:r>
      <w:r w:rsidR="0080726B" w:rsidRPr="0071694E">
        <w:rPr>
          <w:rFonts w:ascii="Times New Roman" w:hAnsi="Times New Roman"/>
          <w:b/>
          <w:bCs/>
          <w:sz w:val="24"/>
          <w:szCs w:val="24"/>
        </w:rPr>
        <w:t>Termiņš, kādā uzdodami papildu jautājumi un atbildes sniegšanas kārtība</w:t>
      </w:r>
    </w:p>
    <w:p w14:paraId="781538DD" w14:textId="3B7E0C51" w:rsidR="009D6004" w:rsidRPr="00F80F85"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Pasūtītājs nodrošina brīvu un tiešu elektronisku piekļuvi metu konkursa dokumentiem un visiem </w:t>
      </w:r>
      <w:r w:rsidRPr="00F80F85">
        <w:rPr>
          <w:rFonts w:ascii="Times New Roman" w:hAnsi="Times New Roman"/>
          <w:bCs/>
          <w:sz w:val="24"/>
          <w:szCs w:val="24"/>
        </w:rPr>
        <w:t xml:space="preserve">papildus nepieciešamajiem dokumentiem, publicējot to savā pircēja profilā, tīmekļvietnē: </w:t>
      </w:r>
      <w:hyperlink r:id="rId9" w:history="1">
        <w:r w:rsidR="00820C84" w:rsidRPr="00F80F85">
          <w:rPr>
            <w:rStyle w:val="Hyperlink"/>
            <w:rFonts w:ascii="Times New Roman" w:hAnsi="Times New Roman"/>
            <w:bCs/>
            <w:sz w:val="24"/>
            <w:szCs w:val="24"/>
          </w:rPr>
          <w:t>https://www.eis.gov.lv/EKEIS/Supplier/Organizer/21573</w:t>
        </w:r>
      </w:hyperlink>
      <w:hyperlink r:id="rId10" w:history="1"/>
      <w:hyperlink r:id="rId11" w:history="1"/>
      <w:r w:rsidRPr="00F80F85">
        <w:rPr>
          <w:rFonts w:ascii="Times New Roman" w:hAnsi="Times New Roman"/>
          <w:bCs/>
          <w:sz w:val="24"/>
          <w:szCs w:val="24"/>
        </w:rPr>
        <w:t>.</w:t>
      </w:r>
      <w:r w:rsidRPr="00F80F85">
        <w:rPr>
          <w:rFonts w:ascii="Times New Roman" w:eastAsia="Cambria" w:hAnsi="Times New Roman"/>
          <w:kern w:val="1"/>
          <w:sz w:val="24"/>
          <w:szCs w:val="24"/>
          <w:lang w:eastAsia="ar-SA"/>
        </w:rPr>
        <w:t xml:space="preserve"> </w:t>
      </w:r>
      <w:r w:rsidR="00F76189" w:rsidRPr="00F80F85">
        <w:rPr>
          <w:rFonts w:ascii="Times New Roman" w:eastAsia="Cambria" w:hAnsi="Times New Roman"/>
          <w:kern w:val="1"/>
          <w:sz w:val="24"/>
          <w:szCs w:val="24"/>
          <w:lang w:eastAsia="ar-SA"/>
        </w:rPr>
        <w:t xml:space="preserve">Ar </w:t>
      </w:r>
      <w:r w:rsidR="00F76189" w:rsidRPr="00F80F85">
        <w:rPr>
          <w:rFonts w:ascii="Times New Roman" w:eastAsia="Cambria" w:hAnsi="Times New Roman"/>
          <w:bCs/>
          <w:kern w:val="1"/>
          <w:sz w:val="24"/>
          <w:szCs w:val="24"/>
          <w:lang w:eastAsia="ar-SA"/>
        </w:rPr>
        <w:t>metu konkursa dokumentiem var iepazīties arī pasū</w:t>
      </w:r>
      <w:r w:rsidR="007E3028" w:rsidRPr="00F80F85">
        <w:rPr>
          <w:rFonts w:ascii="Times New Roman" w:eastAsia="Cambria" w:hAnsi="Times New Roman"/>
          <w:bCs/>
          <w:kern w:val="1"/>
          <w:sz w:val="24"/>
          <w:szCs w:val="24"/>
          <w:lang w:eastAsia="ar-SA"/>
        </w:rPr>
        <w:t>tītāja norādītajā kontaktpunktā</w:t>
      </w:r>
      <w:r w:rsidR="008603C9" w:rsidRPr="00F80F85">
        <w:rPr>
          <w:rFonts w:ascii="Times New Roman" w:hAnsi="Times New Roman"/>
          <w:sz w:val="24"/>
          <w:szCs w:val="24"/>
        </w:rPr>
        <w:t>.</w:t>
      </w:r>
    </w:p>
    <w:p w14:paraId="50DB9A8A" w14:textId="636FCED9" w:rsidR="00B13FC6" w:rsidRPr="008F3FA3" w:rsidRDefault="00AC4706" w:rsidP="009B50EF">
      <w:pPr>
        <w:pStyle w:val="ListParagraph"/>
        <w:numPr>
          <w:ilvl w:val="0"/>
          <w:numId w:val="23"/>
        </w:numPr>
        <w:spacing w:before="120" w:after="120" w:line="240" w:lineRule="auto"/>
        <w:contextualSpacing w:val="0"/>
        <w:jc w:val="both"/>
        <w:rPr>
          <w:rFonts w:ascii="Times New Roman" w:hAnsi="Times New Roman"/>
          <w:bCs/>
          <w:sz w:val="24"/>
          <w:szCs w:val="24"/>
        </w:rPr>
      </w:pPr>
      <w:r w:rsidRPr="00F80F85">
        <w:rPr>
          <w:rFonts w:ascii="Times New Roman" w:hAnsi="Times New Roman"/>
          <w:sz w:val="24"/>
          <w:szCs w:val="24"/>
        </w:rPr>
        <w:t xml:space="preserve">Papildu jautājumi par metu konkursa nolikumu nosūtāmi rakstveidā pa e-pastu: </w:t>
      </w:r>
      <w:hyperlink r:id="rId12" w:history="1">
        <w:r w:rsidR="009B50EF" w:rsidRPr="00F80F85">
          <w:rPr>
            <w:rStyle w:val="Hyperlink"/>
            <w:rFonts w:ascii="Times New Roman" w:hAnsi="Times New Roman"/>
            <w:sz w:val="24"/>
            <w:szCs w:val="24"/>
          </w:rPr>
          <w:t>ilva.davidane@daugavpils.lv</w:t>
        </w:r>
      </w:hyperlink>
      <w:r w:rsidRPr="00F80F85">
        <w:rPr>
          <w:rFonts w:ascii="Times New Roman" w:hAnsi="Times New Roman"/>
          <w:sz w:val="24"/>
          <w:szCs w:val="24"/>
        </w:rPr>
        <w:t xml:space="preserve">, pa pastu vai nododot personīgi </w:t>
      </w:r>
      <w:r w:rsidR="009B50EF" w:rsidRPr="00F80F85">
        <w:rPr>
          <w:rFonts w:ascii="Times New Roman" w:hAnsi="Times New Roman"/>
          <w:sz w:val="24"/>
          <w:szCs w:val="24"/>
        </w:rPr>
        <w:t xml:space="preserve">Daugavpils </w:t>
      </w:r>
      <w:proofErr w:type="spellStart"/>
      <w:r w:rsidR="009B50EF" w:rsidRPr="00F80F85">
        <w:rPr>
          <w:rFonts w:ascii="Times New Roman" w:hAnsi="Times New Roman"/>
          <w:sz w:val="24"/>
          <w:szCs w:val="24"/>
        </w:rPr>
        <w:t>valstspilsētas</w:t>
      </w:r>
      <w:proofErr w:type="spellEnd"/>
      <w:r w:rsidR="009B50EF" w:rsidRPr="00F80F85">
        <w:rPr>
          <w:rFonts w:ascii="Times New Roman" w:hAnsi="Times New Roman"/>
          <w:sz w:val="24"/>
          <w:szCs w:val="24"/>
        </w:rPr>
        <w:t xml:space="preserve"> pašvaldības iestādes “Daugavpils pašvaldības centrālā pārvalde” Centralizēto iepirkumu </w:t>
      </w:r>
      <w:r w:rsidRPr="00F80F85">
        <w:rPr>
          <w:rFonts w:ascii="Times New Roman" w:hAnsi="Times New Roman"/>
          <w:sz w:val="24"/>
          <w:szCs w:val="24"/>
        </w:rPr>
        <w:t>nodaļai Imantas ielā 9-1B, Daugavpilī, LV-5401, Latvijas Republika.</w:t>
      </w:r>
      <w:r w:rsidRPr="00F80F85">
        <w:rPr>
          <w:rFonts w:ascii="Times New Roman" w:hAnsi="Times New Roman"/>
          <w:bCs/>
          <w:sz w:val="24"/>
          <w:szCs w:val="24"/>
        </w:rPr>
        <w:t xml:space="preserve"> Uz informācijas pieprasījumiem un jautājumiem obligāti jābūt norādei: </w:t>
      </w:r>
      <w:r w:rsidRPr="00F80F85">
        <w:rPr>
          <w:rFonts w:ascii="Times New Roman" w:hAnsi="Times New Roman"/>
          <w:sz w:val="24"/>
          <w:szCs w:val="24"/>
        </w:rPr>
        <w:t>Metu konkurss „</w:t>
      </w:r>
      <w:r w:rsidRPr="00F80F85">
        <w:rPr>
          <w:rFonts w:ascii="Times New Roman" w:hAnsi="Times New Roman"/>
          <w:bCs/>
          <w:sz w:val="24"/>
          <w:szCs w:val="24"/>
        </w:rPr>
        <w:t xml:space="preserve">Ziemassvētku – Jaunā gada mākslinieciskais noformējums Vienības laukumā </w:t>
      </w:r>
      <w:r w:rsidR="009B50EF" w:rsidRPr="00F80F85">
        <w:rPr>
          <w:rFonts w:ascii="Times New Roman" w:hAnsi="Times New Roman"/>
          <w:bCs/>
          <w:sz w:val="24"/>
          <w:szCs w:val="24"/>
        </w:rPr>
        <w:t xml:space="preserve">un Rīgas ielā </w:t>
      </w:r>
      <w:r w:rsidRPr="00F80F85">
        <w:rPr>
          <w:rFonts w:ascii="Times New Roman" w:hAnsi="Times New Roman"/>
          <w:bCs/>
          <w:sz w:val="24"/>
          <w:szCs w:val="24"/>
        </w:rPr>
        <w:t>202</w:t>
      </w:r>
      <w:r w:rsidR="00072DEE">
        <w:rPr>
          <w:rFonts w:ascii="Times New Roman" w:hAnsi="Times New Roman"/>
          <w:bCs/>
          <w:sz w:val="24"/>
          <w:szCs w:val="24"/>
        </w:rPr>
        <w:t>6</w:t>
      </w:r>
      <w:r w:rsidRPr="00F80F85">
        <w:rPr>
          <w:rFonts w:ascii="Times New Roman" w:hAnsi="Times New Roman"/>
          <w:bCs/>
          <w:sz w:val="24"/>
          <w:szCs w:val="24"/>
        </w:rPr>
        <w:t>.gadā</w:t>
      </w:r>
      <w:r w:rsidRPr="00F80F85">
        <w:rPr>
          <w:rFonts w:ascii="Times New Roman" w:hAnsi="Times New Roman"/>
          <w:sz w:val="24"/>
          <w:szCs w:val="24"/>
        </w:rPr>
        <w:t>”, identifikācijas numurs D</w:t>
      </w:r>
      <w:r w:rsidR="009B50EF" w:rsidRPr="00F80F85">
        <w:rPr>
          <w:rFonts w:ascii="Times New Roman" w:hAnsi="Times New Roman"/>
          <w:sz w:val="24"/>
          <w:szCs w:val="24"/>
        </w:rPr>
        <w:t>V</w:t>
      </w:r>
      <w:r w:rsidRPr="00F80F85">
        <w:rPr>
          <w:rFonts w:ascii="Times New Roman" w:hAnsi="Times New Roman"/>
          <w:sz w:val="24"/>
          <w:szCs w:val="24"/>
        </w:rPr>
        <w:t xml:space="preserve">P </w:t>
      </w:r>
      <w:r w:rsidR="006234FA" w:rsidRPr="00F80F85">
        <w:rPr>
          <w:rFonts w:ascii="Times New Roman" w:hAnsi="Times New Roman"/>
          <w:sz w:val="24"/>
          <w:szCs w:val="24"/>
        </w:rPr>
        <w:t>202</w:t>
      </w:r>
      <w:r w:rsidR="00072DEE">
        <w:rPr>
          <w:rFonts w:ascii="Times New Roman" w:hAnsi="Times New Roman"/>
          <w:sz w:val="24"/>
          <w:szCs w:val="24"/>
        </w:rPr>
        <w:t>6</w:t>
      </w:r>
      <w:r w:rsidR="006234FA" w:rsidRPr="008F3FA3">
        <w:rPr>
          <w:rFonts w:ascii="Times New Roman" w:hAnsi="Times New Roman"/>
          <w:sz w:val="24"/>
          <w:szCs w:val="24"/>
        </w:rPr>
        <w:t>/</w:t>
      </w:r>
      <w:r w:rsidR="00F20BC3" w:rsidRPr="008F3FA3">
        <w:rPr>
          <w:rFonts w:ascii="Times New Roman" w:hAnsi="Times New Roman"/>
          <w:sz w:val="24"/>
          <w:szCs w:val="24"/>
        </w:rPr>
        <w:t>1</w:t>
      </w:r>
      <w:r w:rsidR="00072DEE" w:rsidRPr="008F3FA3">
        <w:rPr>
          <w:rFonts w:ascii="Times New Roman" w:hAnsi="Times New Roman"/>
          <w:sz w:val="24"/>
          <w:szCs w:val="24"/>
        </w:rPr>
        <w:t>64</w:t>
      </w:r>
      <w:r w:rsidRPr="008F3FA3">
        <w:rPr>
          <w:rFonts w:ascii="Times New Roman" w:hAnsi="Times New Roman"/>
          <w:sz w:val="24"/>
          <w:szCs w:val="24"/>
        </w:rPr>
        <w:t>.</w:t>
      </w:r>
      <w:r w:rsidR="00B13FC6" w:rsidRPr="008F3FA3">
        <w:rPr>
          <w:rFonts w:ascii="Times New Roman" w:hAnsi="Times New Roman"/>
          <w:sz w:val="24"/>
          <w:szCs w:val="24"/>
        </w:rPr>
        <w:t xml:space="preserve"> </w:t>
      </w:r>
    </w:p>
    <w:p w14:paraId="3170C9AF" w14:textId="1FA4002A" w:rsidR="00AC4706" w:rsidRPr="008F3FA3" w:rsidRDefault="00AC4706" w:rsidP="00D4696F">
      <w:pPr>
        <w:pStyle w:val="ListParagraph"/>
        <w:numPr>
          <w:ilvl w:val="0"/>
          <w:numId w:val="23"/>
        </w:numPr>
        <w:spacing w:before="120" w:after="120" w:line="240" w:lineRule="auto"/>
        <w:contextualSpacing w:val="0"/>
        <w:jc w:val="both"/>
        <w:rPr>
          <w:rFonts w:ascii="Times New Roman" w:hAnsi="Times New Roman"/>
          <w:bCs/>
          <w:sz w:val="24"/>
          <w:szCs w:val="24"/>
        </w:rPr>
      </w:pPr>
      <w:r w:rsidRPr="008F3FA3">
        <w:rPr>
          <w:rFonts w:ascii="Times New Roman" w:hAnsi="Times New Roman"/>
          <w:bCs/>
          <w:sz w:val="24"/>
          <w:szCs w:val="24"/>
        </w:rPr>
        <w:t>I</w:t>
      </w:r>
      <w:r w:rsidRPr="008F3FA3">
        <w:rPr>
          <w:rFonts w:ascii="Times New Roman" w:eastAsia="Times New Roman" w:hAnsi="Times New Roman"/>
          <w:color w:val="000000"/>
          <w:sz w:val="24"/>
          <w:szCs w:val="24"/>
        </w:rPr>
        <w:t xml:space="preserve">einteresētā persona </w:t>
      </w:r>
      <w:r w:rsidR="00C75BD2" w:rsidRPr="008F3FA3">
        <w:rPr>
          <w:rFonts w:ascii="Times New Roman" w:eastAsia="Times New Roman" w:hAnsi="Times New Roman"/>
          <w:color w:val="000000"/>
          <w:sz w:val="24"/>
          <w:szCs w:val="24"/>
        </w:rPr>
        <w:t xml:space="preserve">var </w:t>
      </w:r>
      <w:r w:rsidRPr="008F3FA3">
        <w:rPr>
          <w:rFonts w:ascii="Times New Roman" w:eastAsia="Times New Roman" w:hAnsi="Times New Roman"/>
          <w:color w:val="000000"/>
          <w:sz w:val="24"/>
          <w:szCs w:val="24"/>
        </w:rPr>
        <w:t>pieprasīt papildu informāciju par Konkursa dokumentācijā iekļautajām prasībām</w:t>
      </w:r>
      <w:r w:rsidR="00C75BD2" w:rsidRPr="008F3FA3">
        <w:rPr>
          <w:rFonts w:ascii="Times New Roman" w:eastAsia="Times New Roman" w:hAnsi="Times New Roman"/>
          <w:color w:val="000000"/>
          <w:sz w:val="24"/>
          <w:szCs w:val="24"/>
        </w:rPr>
        <w:t xml:space="preserve"> vēlākais</w:t>
      </w:r>
      <w:r w:rsidR="00E00296" w:rsidRPr="008F3FA3">
        <w:rPr>
          <w:rFonts w:ascii="Times New Roman" w:eastAsia="Times New Roman" w:hAnsi="Times New Roman"/>
          <w:color w:val="000000"/>
          <w:sz w:val="24"/>
          <w:szCs w:val="24"/>
        </w:rPr>
        <w:t xml:space="preserve"> </w:t>
      </w:r>
      <w:r w:rsidRPr="008F3FA3">
        <w:rPr>
          <w:rFonts w:ascii="Times New Roman" w:eastAsia="Times New Roman" w:hAnsi="Times New Roman"/>
          <w:b/>
          <w:bCs/>
          <w:color w:val="000000"/>
          <w:sz w:val="24"/>
          <w:szCs w:val="24"/>
        </w:rPr>
        <w:t>līdz</w:t>
      </w:r>
      <w:r w:rsidRPr="008F3FA3">
        <w:rPr>
          <w:rFonts w:ascii="Times New Roman" w:eastAsia="Times New Roman" w:hAnsi="Times New Roman"/>
          <w:color w:val="000000"/>
          <w:sz w:val="24"/>
          <w:szCs w:val="24"/>
        </w:rPr>
        <w:t xml:space="preserve"> </w:t>
      </w:r>
      <w:r w:rsidRPr="008F3FA3">
        <w:rPr>
          <w:rFonts w:ascii="Times New Roman" w:eastAsia="Times New Roman" w:hAnsi="Times New Roman"/>
          <w:b/>
          <w:bCs/>
          <w:color w:val="000000"/>
          <w:sz w:val="24"/>
          <w:szCs w:val="24"/>
        </w:rPr>
        <w:t>202</w:t>
      </w:r>
      <w:r w:rsidR="00072DEE" w:rsidRPr="008F3FA3">
        <w:rPr>
          <w:rFonts w:ascii="Times New Roman" w:eastAsia="Times New Roman" w:hAnsi="Times New Roman"/>
          <w:b/>
          <w:bCs/>
          <w:color w:val="000000"/>
          <w:sz w:val="24"/>
          <w:szCs w:val="24"/>
        </w:rPr>
        <w:t>6</w:t>
      </w:r>
      <w:r w:rsidRPr="008F3FA3">
        <w:rPr>
          <w:rFonts w:ascii="Times New Roman" w:eastAsia="Times New Roman" w:hAnsi="Times New Roman"/>
          <w:b/>
          <w:bCs/>
          <w:color w:val="000000"/>
          <w:sz w:val="24"/>
          <w:szCs w:val="24"/>
        </w:rPr>
        <w:t xml:space="preserve">. gada </w:t>
      </w:r>
      <w:r w:rsidR="008F3FA3" w:rsidRPr="008F3FA3">
        <w:rPr>
          <w:rFonts w:ascii="Times New Roman" w:eastAsia="Times New Roman" w:hAnsi="Times New Roman"/>
          <w:b/>
          <w:bCs/>
          <w:color w:val="000000"/>
          <w:sz w:val="24"/>
          <w:szCs w:val="24"/>
        </w:rPr>
        <w:t>1</w:t>
      </w:r>
      <w:r w:rsidR="004D3037" w:rsidRPr="008F3FA3">
        <w:rPr>
          <w:rFonts w:ascii="Times New Roman" w:eastAsia="Times New Roman" w:hAnsi="Times New Roman"/>
          <w:b/>
          <w:bCs/>
          <w:color w:val="000000"/>
          <w:sz w:val="24"/>
          <w:szCs w:val="24"/>
        </w:rPr>
        <w:t>.</w:t>
      </w:r>
      <w:r w:rsidR="008F3FA3" w:rsidRPr="008F3FA3">
        <w:rPr>
          <w:rFonts w:ascii="Times New Roman" w:eastAsia="Times New Roman" w:hAnsi="Times New Roman"/>
          <w:b/>
          <w:bCs/>
          <w:color w:val="000000"/>
          <w:sz w:val="24"/>
          <w:szCs w:val="24"/>
        </w:rPr>
        <w:t>septembrim</w:t>
      </w:r>
      <w:r w:rsidRPr="008F3FA3">
        <w:rPr>
          <w:rFonts w:ascii="Times New Roman" w:eastAsia="Times New Roman" w:hAnsi="Times New Roman"/>
          <w:b/>
          <w:bCs/>
          <w:color w:val="000000"/>
          <w:sz w:val="24"/>
          <w:szCs w:val="24"/>
        </w:rPr>
        <w:t xml:space="preserve"> (ieskaitot)</w:t>
      </w:r>
      <w:r w:rsidRPr="008F3FA3">
        <w:rPr>
          <w:rFonts w:ascii="Times New Roman" w:eastAsia="Times New Roman" w:hAnsi="Times New Roman"/>
          <w:color w:val="000000"/>
          <w:sz w:val="24"/>
          <w:szCs w:val="24"/>
        </w:rPr>
        <w:t>.</w:t>
      </w:r>
    </w:p>
    <w:p w14:paraId="03AA0976" w14:textId="36E9ECDE" w:rsidR="009D6004" w:rsidRPr="0071694E" w:rsidRDefault="00A24528"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F80F85">
        <w:rPr>
          <w:rFonts w:ascii="Times New Roman" w:eastAsia="Cambria" w:hAnsi="Times New Roman"/>
          <w:bCs/>
          <w:kern w:val="1"/>
          <w:sz w:val="24"/>
          <w:szCs w:val="24"/>
          <w:lang w:eastAsia="ar-SA"/>
        </w:rPr>
        <w:lastRenderedPageBreak/>
        <w:t>Ja i</w:t>
      </w:r>
      <w:r w:rsidRPr="00F80F85">
        <w:rPr>
          <w:rFonts w:ascii="Times New Roman" w:hAnsi="Times New Roman"/>
          <w:sz w:val="24"/>
          <w:szCs w:val="24"/>
        </w:rPr>
        <w:t xml:space="preserve">einteresētais konkursa dalībnieks </w:t>
      </w:r>
      <w:r w:rsidR="00C14679" w:rsidRPr="00F80F85">
        <w:rPr>
          <w:rFonts w:ascii="Times New Roman" w:hAnsi="Times New Roman"/>
          <w:bCs/>
          <w:sz w:val="24"/>
          <w:szCs w:val="24"/>
        </w:rPr>
        <w:t xml:space="preserve">ir laikus pieprasījis papildu informāciju par metu konkursa dokumentos iekļautajām prasībām, </w:t>
      </w:r>
      <w:r w:rsidR="004D3037" w:rsidRPr="00F80F85">
        <w:rPr>
          <w:rFonts w:ascii="Times New Roman" w:hAnsi="Times New Roman"/>
          <w:bCs/>
          <w:sz w:val="24"/>
          <w:szCs w:val="24"/>
        </w:rPr>
        <w:t>Pasūtītājs pēc jautājumu uzdošanas termiņa</w:t>
      </w:r>
      <w:r w:rsidR="005A5E83" w:rsidRPr="00F80F85">
        <w:rPr>
          <w:rFonts w:ascii="Times New Roman" w:hAnsi="Times New Roman"/>
          <w:bCs/>
          <w:sz w:val="24"/>
          <w:szCs w:val="24"/>
        </w:rPr>
        <w:t xml:space="preserve"> beigām, tas ir, pēc Nolikuma 2</w:t>
      </w:r>
      <w:r w:rsidR="00072DEE">
        <w:rPr>
          <w:rFonts w:ascii="Times New Roman" w:hAnsi="Times New Roman"/>
          <w:bCs/>
          <w:sz w:val="24"/>
          <w:szCs w:val="24"/>
        </w:rPr>
        <w:t>5</w:t>
      </w:r>
      <w:r w:rsidR="004D3037" w:rsidRPr="00F80F85">
        <w:rPr>
          <w:rFonts w:ascii="Times New Roman" w:hAnsi="Times New Roman"/>
          <w:bCs/>
          <w:sz w:val="24"/>
          <w:szCs w:val="24"/>
        </w:rPr>
        <w:t>. punktā noteiktā termiņa, sagatavo</w:t>
      </w:r>
      <w:r w:rsidR="004D3037" w:rsidRPr="0071694E">
        <w:rPr>
          <w:rFonts w:ascii="Times New Roman" w:hAnsi="Times New Roman"/>
          <w:bCs/>
          <w:sz w:val="24"/>
          <w:szCs w:val="24"/>
        </w:rPr>
        <w:t xml:space="preserve"> rakstisku atbildi uz visiem jautājumiem un nodod to atbildīgajam sekretāram. Atbildīgais sekretārs nekavējoties nosūta atbildi visām personām, kas uzdevušas jautājumus, uz norādīto </w:t>
      </w:r>
      <w:r w:rsidR="00B15483">
        <w:rPr>
          <w:rFonts w:ascii="Times New Roman" w:hAnsi="Times New Roman"/>
          <w:bCs/>
          <w:sz w:val="24"/>
          <w:szCs w:val="24"/>
        </w:rPr>
        <w:t>elektroniskā pasta adresi</w:t>
      </w:r>
      <w:r w:rsidR="004D3037" w:rsidRPr="0071694E">
        <w:rPr>
          <w:rFonts w:ascii="Times New Roman" w:hAnsi="Times New Roman"/>
          <w:bCs/>
          <w:sz w:val="24"/>
          <w:szCs w:val="24"/>
        </w:rPr>
        <w:t xml:space="preserve"> un nodrošina atbildes publicēšanu EIS e-konkursu apakšsistēmā Konkursa sadaļā</w:t>
      </w:r>
      <w:r w:rsidR="00C14679" w:rsidRPr="0071694E">
        <w:rPr>
          <w:rFonts w:ascii="Times New Roman" w:hAnsi="Times New Roman"/>
          <w:bCs/>
          <w:sz w:val="24"/>
          <w:szCs w:val="24"/>
        </w:rPr>
        <w:t>.</w:t>
      </w:r>
    </w:p>
    <w:p w14:paraId="7A95979E" w14:textId="335C5EE6" w:rsidR="00E81D99" w:rsidRPr="00820C84"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Papildu informāciju pasūtītājs nosūta </w:t>
      </w:r>
      <w:r w:rsidR="00A24528" w:rsidRPr="0071694E">
        <w:rPr>
          <w:rFonts w:ascii="Times New Roman" w:hAnsi="Times New Roman"/>
          <w:bCs/>
          <w:sz w:val="24"/>
          <w:szCs w:val="24"/>
        </w:rPr>
        <w:t>ieinteresētajam konkursa dalībniekam</w:t>
      </w:r>
      <w:r w:rsidRPr="0071694E">
        <w:rPr>
          <w:rFonts w:ascii="Times New Roman" w:hAnsi="Times New Roman"/>
          <w:bCs/>
          <w:sz w:val="24"/>
          <w:szCs w:val="24"/>
        </w:rPr>
        <w:t>, kas uzdevis jautājumu, un vienlaikus ievieto šo informāciju pircēja profilā</w:t>
      </w:r>
      <w:r w:rsidR="00942312" w:rsidRPr="0071694E">
        <w:rPr>
          <w:rFonts w:ascii="Times New Roman" w:hAnsi="Times New Roman"/>
          <w:bCs/>
          <w:sz w:val="24"/>
          <w:szCs w:val="24"/>
        </w:rPr>
        <w:t xml:space="preserve"> </w:t>
      </w:r>
      <w:r w:rsidR="00942312" w:rsidRPr="00820C84">
        <w:rPr>
          <w:rFonts w:ascii="Times New Roman" w:hAnsi="Times New Roman"/>
          <w:bCs/>
          <w:sz w:val="24"/>
          <w:szCs w:val="24"/>
        </w:rPr>
        <w:t>(</w:t>
      </w:r>
      <w:hyperlink r:id="rId13" w:history="1">
        <w:r w:rsidR="00820C84" w:rsidRPr="00820C84">
          <w:rPr>
            <w:rStyle w:val="Hyperlink"/>
            <w:rFonts w:ascii="Times New Roman" w:hAnsi="Times New Roman"/>
            <w:bCs/>
            <w:sz w:val="24"/>
            <w:szCs w:val="24"/>
          </w:rPr>
          <w:t>https://www.eis.gov.lv/EKEIS/Supplier/Organizer/21573</w:t>
        </w:r>
      </w:hyperlink>
      <w:r w:rsidR="00942312" w:rsidRPr="00820C84">
        <w:rPr>
          <w:rFonts w:ascii="Times New Roman" w:hAnsi="Times New Roman"/>
          <w:bCs/>
          <w:sz w:val="24"/>
          <w:szCs w:val="24"/>
        </w:rPr>
        <w:t>)</w:t>
      </w:r>
      <w:r w:rsidRPr="00820C84">
        <w:rPr>
          <w:rFonts w:ascii="Times New Roman" w:hAnsi="Times New Roman"/>
          <w:bCs/>
          <w:sz w:val="24"/>
          <w:szCs w:val="24"/>
        </w:rPr>
        <w:t>, kur ir pieejami metu konkursa dokumenti, norādot arī uzdoto jautājumu.</w:t>
      </w:r>
    </w:p>
    <w:p w14:paraId="048D7AA5" w14:textId="3A552C7E" w:rsidR="00567B14" w:rsidRPr="00820C84" w:rsidRDefault="00E81E07"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820C84">
        <w:rPr>
          <w:rFonts w:ascii="Times New Roman" w:hAnsi="Times New Roman"/>
          <w:sz w:val="24"/>
          <w:szCs w:val="24"/>
        </w:rPr>
        <w:t>I</w:t>
      </w:r>
      <w:r w:rsidR="00A24528" w:rsidRPr="00820C84">
        <w:rPr>
          <w:rFonts w:ascii="Times New Roman" w:hAnsi="Times New Roman"/>
          <w:sz w:val="24"/>
          <w:szCs w:val="24"/>
        </w:rPr>
        <w:t>einteresēt</w:t>
      </w:r>
      <w:r w:rsidRPr="00820C84">
        <w:rPr>
          <w:rFonts w:ascii="Times New Roman" w:hAnsi="Times New Roman"/>
          <w:sz w:val="24"/>
          <w:szCs w:val="24"/>
        </w:rPr>
        <w:t>o</w:t>
      </w:r>
      <w:r w:rsidR="00A24528" w:rsidRPr="00820C84">
        <w:rPr>
          <w:rFonts w:ascii="Times New Roman" w:hAnsi="Times New Roman"/>
          <w:sz w:val="24"/>
          <w:szCs w:val="24"/>
        </w:rPr>
        <w:t xml:space="preserve"> </w:t>
      </w:r>
      <w:r w:rsidRPr="00820C84">
        <w:rPr>
          <w:rFonts w:ascii="Times New Roman" w:hAnsi="Times New Roman"/>
          <w:sz w:val="24"/>
          <w:szCs w:val="24"/>
        </w:rPr>
        <w:t>k</w:t>
      </w:r>
      <w:r w:rsidR="00A24528" w:rsidRPr="00820C84">
        <w:rPr>
          <w:rFonts w:ascii="Times New Roman" w:hAnsi="Times New Roman"/>
          <w:sz w:val="24"/>
          <w:szCs w:val="24"/>
        </w:rPr>
        <w:t>onkursa dalībniek</w:t>
      </w:r>
      <w:r w:rsidRPr="00820C84">
        <w:rPr>
          <w:rFonts w:ascii="Times New Roman" w:hAnsi="Times New Roman"/>
          <w:sz w:val="24"/>
          <w:szCs w:val="24"/>
        </w:rPr>
        <w:t>u</w:t>
      </w:r>
      <w:r w:rsidR="00A24528" w:rsidRPr="00820C84">
        <w:rPr>
          <w:rFonts w:ascii="Times New Roman" w:hAnsi="Times New Roman"/>
          <w:sz w:val="24"/>
          <w:szCs w:val="24"/>
        </w:rPr>
        <w:t xml:space="preserve"> </w:t>
      </w:r>
      <w:r w:rsidR="00C14679" w:rsidRPr="00820C84">
        <w:rPr>
          <w:rFonts w:ascii="Times New Roman" w:hAnsi="Times New Roman"/>
          <w:sz w:val="24"/>
          <w:szCs w:val="24"/>
        </w:rPr>
        <w:t xml:space="preserve">pienākums ir pastāvīgi sekot </w:t>
      </w:r>
      <w:r w:rsidR="00D153EF" w:rsidRPr="00820C84">
        <w:rPr>
          <w:rFonts w:ascii="Times New Roman" w:hAnsi="Times New Roman"/>
          <w:sz w:val="24"/>
          <w:szCs w:val="24"/>
        </w:rPr>
        <w:t xml:space="preserve">pircēja profilā par metu konkursu </w:t>
      </w:r>
      <w:r w:rsidR="00C14679" w:rsidRPr="00820C84">
        <w:rPr>
          <w:rFonts w:ascii="Times New Roman" w:hAnsi="Times New Roman"/>
          <w:sz w:val="24"/>
          <w:szCs w:val="24"/>
        </w:rPr>
        <w:t xml:space="preserve">publicētajai informācijai. Pasūtītājs nodrošina brīvu un tiešu elektronisko pieeju visai ar metu konkursu saistītajai informācijai un dokumentiem pasūtītāja </w:t>
      </w:r>
      <w:r w:rsidR="002F6478" w:rsidRPr="00820C84">
        <w:rPr>
          <w:rFonts w:ascii="Times New Roman" w:hAnsi="Times New Roman"/>
          <w:sz w:val="24"/>
          <w:szCs w:val="24"/>
        </w:rPr>
        <w:t>profilā</w:t>
      </w:r>
      <w:r w:rsidR="00C14679" w:rsidRPr="00820C84">
        <w:rPr>
          <w:rFonts w:ascii="Times New Roman" w:hAnsi="Times New Roman"/>
          <w:sz w:val="24"/>
          <w:szCs w:val="24"/>
        </w:rPr>
        <w:t>:</w:t>
      </w:r>
      <w:r w:rsidR="00C14679" w:rsidRPr="00820C84">
        <w:rPr>
          <w:rFonts w:ascii="Times New Roman" w:hAnsi="Times New Roman"/>
          <w:sz w:val="24"/>
          <w:szCs w:val="24"/>
          <w:lang w:eastAsia="lv-LV"/>
        </w:rPr>
        <w:t xml:space="preserve"> </w:t>
      </w:r>
      <w:hyperlink r:id="rId14" w:history="1">
        <w:r w:rsidR="00820C84" w:rsidRPr="00820C84">
          <w:rPr>
            <w:rStyle w:val="Hyperlink"/>
            <w:rFonts w:ascii="Times New Roman" w:hAnsi="Times New Roman"/>
            <w:bCs/>
            <w:sz w:val="24"/>
            <w:szCs w:val="24"/>
          </w:rPr>
          <w:t>https://www.eis.gov.lv/EKEIS/Supplier/Organizer/21573</w:t>
        </w:r>
      </w:hyperlink>
      <w:r w:rsidR="00942312" w:rsidRPr="00820C84">
        <w:rPr>
          <w:rFonts w:ascii="Times New Roman" w:hAnsi="Times New Roman"/>
          <w:bCs/>
          <w:sz w:val="24"/>
          <w:szCs w:val="24"/>
        </w:rPr>
        <w:t>.</w:t>
      </w:r>
      <w:r w:rsidR="00D153EF" w:rsidRPr="00820C84">
        <w:rPr>
          <w:rFonts w:ascii="Times New Roman" w:hAnsi="Times New Roman"/>
          <w:sz w:val="24"/>
          <w:szCs w:val="24"/>
        </w:rPr>
        <w:t xml:space="preserve"> </w:t>
      </w:r>
    </w:p>
    <w:p w14:paraId="27C8A2C3" w14:textId="5718EB2E" w:rsidR="00284435" w:rsidRPr="00F80F85" w:rsidRDefault="00284435" w:rsidP="00284435">
      <w:pPr>
        <w:pStyle w:val="ListParagraph"/>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sz w:val="24"/>
          <w:szCs w:val="24"/>
        </w:rPr>
        <w:t xml:space="preserve">IV. Meta un devīzes </w:t>
      </w:r>
      <w:r w:rsidRPr="00F80F85">
        <w:rPr>
          <w:rFonts w:ascii="Times New Roman" w:hAnsi="Times New Roman"/>
          <w:b/>
          <w:sz w:val="24"/>
          <w:szCs w:val="24"/>
        </w:rPr>
        <w:t>atšifrējuma iesniegšanas vieta, termiņš un kārtība</w:t>
      </w:r>
    </w:p>
    <w:p w14:paraId="6BA63BEB" w14:textId="7AAEF3C7" w:rsidR="00CE2D44" w:rsidRPr="008F3FA3" w:rsidRDefault="00C14679" w:rsidP="008D071C">
      <w:pPr>
        <w:pStyle w:val="ListParagraph"/>
        <w:numPr>
          <w:ilvl w:val="0"/>
          <w:numId w:val="23"/>
        </w:numPr>
        <w:spacing w:before="120" w:after="120" w:line="240" w:lineRule="auto"/>
        <w:contextualSpacing w:val="0"/>
        <w:jc w:val="both"/>
        <w:rPr>
          <w:rFonts w:ascii="Times New Roman" w:hAnsi="Times New Roman"/>
          <w:bCs/>
          <w:sz w:val="24"/>
          <w:szCs w:val="24"/>
        </w:rPr>
      </w:pPr>
      <w:r w:rsidRPr="00F80F85">
        <w:rPr>
          <w:rFonts w:ascii="Times New Roman" w:hAnsi="Times New Roman"/>
          <w:b/>
          <w:bCs/>
          <w:sz w:val="24"/>
          <w:szCs w:val="24"/>
        </w:rPr>
        <w:t>Meta un devīzes atšifrējuma iesniegšanas vieta:</w:t>
      </w:r>
      <w:r w:rsidR="00EE3B0E" w:rsidRPr="00F80F85">
        <w:rPr>
          <w:rFonts w:ascii="Times New Roman" w:hAnsi="Times New Roman"/>
          <w:bCs/>
          <w:sz w:val="24"/>
          <w:szCs w:val="24"/>
        </w:rPr>
        <w:t xml:space="preserve"> </w:t>
      </w:r>
      <w:r w:rsidR="00C948C8" w:rsidRPr="00F80F85">
        <w:rPr>
          <w:rFonts w:ascii="Times New Roman" w:hAnsi="Times New Roman"/>
          <w:bCs/>
          <w:sz w:val="24"/>
          <w:szCs w:val="24"/>
        </w:rPr>
        <w:t xml:space="preserve">Metu </w:t>
      </w:r>
      <w:r w:rsidR="000E2C1C" w:rsidRPr="00F80F85">
        <w:rPr>
          <w:rFonts w:ascii="Times New Roman" w:hAnsi="Times New Roman"/>
          <w:bCs/>
          <w:sz w:val="24"/>
          <w:szCs w:val="24"/>
        </w:rPr>
        <w:t>un devīzes atšifrējumu iesniedz</w:t>
      </w:r>
      <w:r w:rsidR="00C948C8" w:rsidRPr="00F80F85">
        <w:rPr>
          <w:rFonts w:ascii="Times New Roman" w:hAnsi="Times New Roman"/>
          <w:bCs/>
          <w:sz w:val="24"/>
          <w:szCs w:val="24"/>
        </w:rPr>
        <w:t xml:space="preserve"> </w:t>
      </w:r>
      <w:r w:rsidR="008D071C" w:rsidRPr="00F80F85">
        <w:rPr>
          <w:rFonts w:ascii="Times New Roman" w:hAnsi="Times New Roman"/>
          <w:bCs/>
          <w:sz w:val="24"/>
          <w:szCs w:val="24"/>
        </w:rPr>
        <w:t xml:space="preserve">Daugavpils </w:t>
      </w:r>
      <w:proofErr w:type="spellStart"/>
      <w:r w:rsidR="008D071C" w:rsidRPr="00F80F85">
        <w:rPr>
          <w:rFonts w:ascii="Times New Roman" w:hAnsi="Times New Roman"/>
          <w:bCs/>
          <w:sz w:val="24"/>
          <w:szCs w:val="24"/>
        </w:rPr>
        <w:t>valstspilsētas</w:t>
      </w:r>
      <w:proofErr w:type="spellEnd"/>
      <w:r w:rsidR="008D071C" w:rsidRPr="00F80F85">
        <w:rPr>
          <w:rFonts w:ascii="Times New Roman" w:hAnsi="Times New Roman"/>
          <w:bCs/>
          <w:sz w:val="24"/>
          <w:szCs w:val="24"/>
        </w:rPr>
        <w:t xml:space="preserve"> pašvaldības iestādes “Daugavpils pašvaldības centrālā pārvalde” Centralizēto iepirkumu </w:t>
      </w:r>
      <w:r w:rsidR="00F016C1" w:rsidRPr="00F80F85">
        <w:rPr>
          <w:rFonts w:ascii="Times New Roman" w:hAnsi="Times New Roman"/>
          <w:bCs/>
          <w:sz w:val="24"/>
          <w:szCs w:val="24"/>
        </w:rPr>
        <w:t>nodaļā</w:t>
      </w:r>
      <w:r w:rsidR="006C2F2B" w:rsidRPr="00F80F85">
        <w:rPr>
          <w:rFonts w:ascii="Times New Roman" w:hAnsi="Times New Roman"/>
          <w:bCs/>
          <w:sz w:val="24"/>
          <w:szCs w:val="24"/>
        </w:rPr>
        <w:t>,</w:t>
      </w:r>
      <w:r w:rsidR="00116761" w:rsidRPr="00F80F85">
        <w:rPr>
          <w:rFonts w:ascii="Times New Roman" w:hAnsi="Times New Roman"/>
          <w:bCs/>
          <w:sz w:val="24"/>
          <w:szCs w:val="24"/>
        </w:rPr>
        <w:t xml:space="preserve"> Imantas iel</w:t>
      </w:r>
      <w:r w:rsidR="0003541C" w:rsidRPr="00F80F85">
        <w:rPr>
          <w:rFonts w:ascii="Times New Roman" w:hAnsi="Times New Roman"/>
          <w:bCs/>
          <w:sz w:val="24"/>
          <w:szCs w:val="24"/>
        </w:rPr>
        <w:t>ā</w:t>
      </w:r>
      <w:r w:rsidR="00116761" w:rsidRPr="00F80F85">
        <w:rPr>
          <w:rFonts w:ascii="Times New Roman" w:hAnsi="Times New Roman"/>
          <w:bCs/>
          <w:sz w:val="24"/>
          <w:szCs w:val="24"/>
        </w:rPr>
        <w:t xml:space="preserve"> 9</w:t>
      </w:r>
      <w:r w:rsidR="00116761" w:rsidRPr="008F3FA3">
        <w:rPr>
          <w:rFonts w:ascii="Times New Roman" w:hAnsi="Times New Roman"/>
          <w:bCs/>
          <w:sz w:val="24"/>
          <w:szCs w:val="24"/>
        </w:rPr>
        <w:t>-1B, Daugavpil</w:t>
      </w:r>
      <w:r w:rsidR="0003541C" w:rsidRPr="008F3FA3">
        <w:rPr>
          <w:rFonts w:ascii="Times New Roman" w:hAnsi="Times New Roman"/>
          <w:bCs/>
          <w:sz w:val="24"/>
          <w:szCs w:val="24"/>
        </w:rPr>
        <w:t>ī</w:t>
      </w:r>
      <w:r w:rsidR="00244C98" w:rsidRPr="008F3FA3">
        <w:rPr>
          <w:rFonts w:ascii="Times New Roman" w:hAnsi="Times New Roman"/>
          <w:bCs/>
          <w:sz w:val="24"/>
          <w:szCs w:val="24"/>
        </w:rPr>
        <w:t>, Latvijas Republika.</w:t>
      </w:r>
    </w:p>
    <w:p w14:paraId="621AF995" w14:textId="23BF9CD9" w:rsidR="00B54EBF" w:rsidRPr="008F3FA3"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8F3FA3">
        <w:rPr>
          <w:rFonts w:ascii="Times New Roman" w:hAnsi="Times New Roman"/>
          <w:b/>
          <w:bCs/>
          <w:sz w:val="24"/>
          <w:szCs w:val="24"/>
        </w:rPr>
        <w:t>Meta un devīzes atšifrējuma iesniegšanas termiņš:</w:t>
      </w:r>
      <w:r w:rsidRPr="008F3FA3">
        <w:rPr>
          <w:rFonts w:ascii="Times New Roman" w:hAnsi="Times New Roman"/>
          <w:bCs/>
          <w:sz w:val="24"/>
          <w:szCs w:val="24"/>
        </w:rPr>
        <w:t xml:space="preserve"> </w:t>
      </w:r>
      <w:r w:rsidR="00CE2D44" w:rsidRPr="008F3FA3">
        <w:rPr>
          <w:rFonts w:ascii="Times New Roman" w:hAnsi="Times New Roman"/>
          <w:b/>
          <w:bCs/>
          <w:sz w:val="24"/>
          <w:szCs w:val="24"/>
        </w:rPr>
        <w:t>līdz 202</w:t>
      </w:r>
      <w:r w:rsidR="00072DEE" w:rsidRPr="008F3FA3">
        <w:rPr>
          <w:rFonts w:ascii="Times New Roman" w:hAnsi="Times New Roman"/>
          <w:b/>
          <w:bCs/>
          <w:sz w:val="24"/>
          <w:szCs w:val="24"/>
        </w:rPr>
        <w:t>6</w:t>
      </w:r>
      <w:r w:rsidR="00EB3AE4" w:rsidRPr="008F3FA3">
        <w:rPr>
          <w:rFonts w:ascii="Times New Roman" w:hAnsi="Times New Roman"/>
          <w:b/>
          <w:bCs/>
          <w:sz w:val="24"/>
          <w:szCs w:val="24"/>
        </w:rPr>
        <w:t xml:space="preserve">.gada </w:t>
      </w:r>
      <w:r w:rsidR="00072DEE" w:rsidRPr="008F3FA3">
        <w:rPr>
          <w:rFonts w:ascii="Times New Roman" w:hAnsi="Times New Roman"/>
          <w:b/>
          <w:bCs/>
          <w:sz w:val="24"/>
          <w:szCs w:val="24"/>
        </w:rPr>
        <w:t>1</w:t>
      </w:r>
      <w:r w:rsidR="008F3FA3" w:rsidRPr="008F3FA3">
        <w:rPr>
          <w:rFonts w:ascii="Times New Roman" w:hAnsi="Times New Roman"/>
          <w:b/>
          <w:bCs/>
          <w:sz w:val="24"/>
          <w:szCs w:val="24"/>
        </w:rPr>
        <w:t>5</w:t>
      </w:r>
      <w:r w:rsidR="00DA2DED" w:rsidRPr="008F3FA3">
        <w:rPr>
          <w:rFonts w:ascii="Times New Roman" w:hAnsi="Times New Roman"/>
          <w:b/>
          <w:bCs/>
          <w:sz w:val="24"/>
          <w:szCs w:val="24"/>
        </w:rPr>
        <w:t>.</w:t>
      </w:r>
      <w:r w:rsidR="004F38A3" w:rsidRPr="008F3FA3">
        <w:rPr>
          <w:rFonts w:ascii="Times New Roman" w:hAnsi="Times New Roman"/>
          <w:b/>
          <w:bCs/>
          <w:sz w:val="24"/>
          <w:szCs w:val="24"/>
        </w:rPr>
        <w:t>septembra</w:t>
      </w:r>
      <w:r w:rsidR="006D36FA" w:rsidRPr="008F3FA3">
        <w:rPr>
          <w:rFonts w:ascii="Times New Roman" w:hAnsi="Times New Roman"/>
          <w:b/>
          <w:bCs/>
          <w:sz w:val="24"/>
          <w:szCs w:val="24"/>
        </w:rPr>
        <w:t xml:space="preserve"> </w:t>
      </w:r>
      <w:r w:rsidR="006D36FA" w:rsidRPr="008F3FA3">
        <w:rPr>
          <w:rFonts w:ascii="Times New Roman" w:hAnsi="Times New Roman"/>
          <w:b/>
          <w:bCs/>
          <w:i/>
          <w:sz w:val="24"/>
          <w:szCs w:val="24"/>
        </w:rPr>
        <w:t xml:space="preserve"> </w:t>
      </w:r>
      <w:r w:rsidR="00EB3AE4" w:rsidRPr="008F3FA3">
        <w:rPr>
          <w:rFonts w:ascii="Times New Roman" w:hAnsi="Times New Roman"/>
          <w:b/>
          <w:bCs/>
          <w:sz w:val="24"/>
          <w:szCs w:val="24"/>
        </w:rPr>
        <w:t>plkst.</w:t>
      </w:r>
      <w:r w:rsidR="00665AA4" w:rsidRPr="008F3FA3">
        <w:rPr>
          <w:rFonts w:ascii="Times New Roman" w:hAnsi="Times New Roman"/>
          <w:b/>
          <w:bCs/>
          <w:sz w:val="24"/>
          <w:szCs w:val="24"/>
        </w:rPr>
        <w:t>14</w:t>
      </w:r>
      <w:r w:rsidR="00CE2D44" w:rsidRPr="008F3FA3">
        <w:rPr>
          <w:rFonts w:ascii="Times New Roman" w:hAnsi="Times New Roman"/>
          <w:b/>
          <w:bCs/>
          <w:sz w:val="24"/>
          <w:szCs w:val="24"/>
        </w:rPr>
        <w:t>.</w:t>
      </w:r>
      <w:r w:rsidR="00665AA4" w:rsidRPr="008F3FA3">
        <w:rPr>
          <w:rFonts w:ascii="Times New Roman" w:hAnsi="Times New Roman"/>
          <w:b/>
          <w:bCs/>
          <w:sz w:val="24"/>
          <w:szCs w:val="24"/>
        </w:rPr>
        <w:t>00</w:t>
      </w:r>
      <w:r w:rsidR="009D0180" w:rsidRPr="008F3FA3">
        <w:rPr>
          <w:rFonts w:ascii="Times New Roman" w:hAnsi="Times New Roman"/>
          <w:b/>
          <w:bCs/>
          <w:sz w:val="24"/>
          <w:szCs w:val="24"/>
        </w:rPr>
        <w:t>.</w:t>
      </w:r>
    </w:p>
    <w:p w14:paraId="59354AD0" w14:textId="6F9F9EAB" w:rsidR="00CD38FF" w:rsidRPr="0071694E" w:rsidRDefault="003A51B3"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8F3FA3">
        <w:rPr>
          <w:rFonts w:ascii="Times New Roman" w:hAnsi="Times New Roman"/>
          <w:bCs/>
          <w:sz w:val="24"/>
          <w:szCs w:val="24"/>
        </w:rPr>
        <w:t>Metu konkursa nolikumā norādītajā vietā un laikā ieinteresētais konkursa dalībnieks iesniedz atbildīgajam sekretāram metu un devīzes atšifrējumu, kas sagatavots un noformēts atbilstoši noteiktajām prasībām.</w:t>
      </w:r>
      <w:r w:rsidR="002A0CE5" w:rsidRPr="008F3FA3">
        <w:rPr>
          <w:rFonts w:ascii="Times New Roman" w:hAnsi="Times New Roman"/>
          <w:bCs/>
          <w:sz w:val="24"/>
          <w:szCs w:val="24"/>
        </w:rPr>
        <w:t xml:space="preserve"> </w:t>
      </w:r>
      <w:r w:rsidR="00CD38FF" w:rsidRPr="008F3FA3">
        <w:rPr>
          <w:rFonts w:ascii="Times New Roman" w:hAnsi="Times New Roman"/>
          <w:sz w:val="24"/>
          <w:szCs w:val="24"/>
        </w:rPr>
        <w:t xml:space="preserve">Metu un devīzes atšifrējuma dokumentus iesniedz </w:t>
      </w:r>
      <w:r w:rsidR="00A55C39" w:rsidRPr="008F3FA3">
        <w:rPr>
          <w:rFonts w:ascii="Times New Roman" w:hAnsi="Times New Roman"/>
          <w:sz w:val="24"/>
          <w:szCs w:val="24"/>
        </w:rPr>
        <w:t>dalībnieku</w:t>
      </w:r>
      <w:r w:rsidR="00CD38FF" w:rsidRPr="008F3FA3">
        <w:rPr>
          <w:rFonts w:ascii="Times New Roman" w:hAnsi="Times New Roman"/>
          <w:sz w:val="24"/>
          <w:szCs w:val="24"/>
        </w:rPr>
        <w:t xml:space="preserve"> </w:t>
      </w:r>
      <w:r w:rsidR="00CD38FF" w:rsidRPr="008F3FA3">
        <w:rPr>
          <w:rFonts w:ascii="Times New Roman" w:hAnsi="Times New Roman"/>
          <w:sz w:val="24"/>
          <w:szCs w:val="24"/>
          <w:u w:val="single"/>
        </w:rPr>
        <w:t>kontaktpersonas, kuras nav tiesīgas identificēt</w:t>
      </w:r>
      <w:r w:rsidR="00CD38FF" w:rsidRPr="00315C99">
        <w:rPr>
          <w:rFonts w:ascii="Times New Roman" w:hAnsi="Times New Roman"/>
          <w:sz w:val="24"/>
          <w:szCs w:val="24"/>
          <w:u w:val="single"/>
        </w:rPr>
        <w:t xml:space="preserve"> </w:t>
      </w:r>
      <w:r w:rsidR="00A55C39" w:rsidRPr="00315C99">
        <w:rPr>
          <w:rFonts w:ascii="Times New Roman" w:hAnsi="Times New Roman"/>
          <w:sz w:val="24"/>
          <w:szCs w:val="24"/>
          <w:u w:val="single"/>
        </w:rPr>
        <w:t>dalībnieku</w:t>
      </w:r>
      <w:r w:rsidR="00CD38FF" w:rsidRPr="00315C99">
        <w:rPr>
          <w:rFonts w:ascii="Times New Roman" w:hAnsi="Times New Roman"/>
          <w:sz w:val="24"/>
          <w:szCs w:val="24"/>
          <w:u w:val="single"/>
        </w:rPr>
        <w:t>, kuru pārstāv</w:t>
      </w:r>
      <w:r w:rsidR="00CD38FF" w:rsidRPr="0071694E">
        <w:rPr>
          <w:rFonts w:ascii="Times New Roman" w:hAnsi="Times New Roman"/>
          <w:sz w:val="24"/>
          <w:szCs w:val="24"/>
        </w:rPr>
        <w:t>.</w:t>
      </w:r>
    </w:p>
    <w:p w14:paraId="5820B14A" w14:textId="54011EB0" w:rsidR="00E707B9"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Ja Metu piedāvājums un devīzes atšifrējums tiek sūtīts pa pastu</w:t>
      </w:r>
      <w:r w:rsidR="000E2C1C">
        <w:rPr>
          <w:rFonts w:ascii="Times New Roman" w:hAnsi="Times New Roman"/>
          <w:sz w:val="24"/>
          <w:szCs w:val="24"/>
        </w:rPr>
        <w:t xml:space="preserve"> vai kurjeru</w:t>
      </w:r>
      <w:r w:rsidRPr="0071694E">
        <w:rPr>
          <w:rFonts w:ascii="Times New Roman" w:hAnsi="Times New Roman"/>
          <w:sz w:val="24"/>
          <w:szCs w:val="24"/>
        </w:rPr>
        <w:t xml:space="preserve">, </w:t>
      </w:r>
      <w:r w:rsidR="00E80F31" w:rsidRPr="0071694E">
        <w:rPr>
          <w:rFonts w:ascii="Times New Roman" w:hAnsi="Times New Roman"/>
          <w:bCs/>
          <w:sz w:val="24"/>
          <w:szCs w:val="24"/>
        </w:rPr>
        <w:t>i</w:t>
      </w:r>
      <w:r w:rsidR="00A24528" w:rsidRPr="0071694E">
        <w:rPr>
          <w:rFonts w:ascii="Times New Roman" w:hAnsi="Times New Roman"/>
          <w:sz w:val="24"/>
          <w:szCs w:val="24"/>
        </w:rPr>
        <w:t xml:space="preserve">einteresētais </w:t>
      </w:r>
      <w:r w:rsidR="00E80F31" w:rsidRPr="0071694E">
        <w:rPr>
          <w:rFonts w:ascii="Times New Roman" w:hAnsi="Times New Roman"/>
          <w:sz w:val="24"/>
          <w:szCs w:val="24"/>
        </w:rPr>
        <w:t>k</w:t>
      </w:r>
      <w:r w:rsidR="00A24528" w:rsidRPr="0071694E">
        <w:rPr>
          <w:rFonts w:ascii="Times New Roman" w:hAnsi="Times New Roman"/>
          <w:sz w:val="24"/>
          <w:szCs w:val="24"/>
        </w:rPr>
        <w:t>onkursa dalībnieks</w:t>
      </w:r>
      <w:r w:rsidRPr="0071694E">
        <w:rPr>
          <w:rFonts w:ascii="Times New Roman" w:hAnsi="Times New Roman"/>
          <w:sz w:val="24"/>
          <w:szCs w:val="24"/>
        </w:rPr>
        <w:t xml:space="preserve"> ir atbildīgs un uzņemas risku par to, lai pasūtītājs saņemtu metu un devīzes atšifrējum</w:t>
      </w:r>
      <w:r w:rsidR="00893F29" w:rsidRPr="0071694E">
        <w:rPr>
          <w:rFonts w:ascii="Times New Roman" w:hAnsi="Times New Roman"/>
          <w:sz w:val="24"/>
          <w:szCs w:val="24"/>
        </w:rPr>
        <w:t>u</w:t>
      </w:r>
      <w:r w:rsidRPr="0071694E">
        <w:rPr>
          <w:rFonts w:ascii="Times New Roman" w:hAnsi="Times New Roman"/>
          <w:sz w:val="24"/>
          <w:szCs w:val="24"/>
        </w:rPr>
        <w:t xml:space="preserve"> </w:t>
      </w:r>
      <w:r w:rsidR="00E80F31" w:rsidRPr="0071694E">
        <w:rPr>
          <w:rFonts w:ascii="Times New Roman" w:hAnsi="Times New Roman"/>
          <w:sz w:val="24"/>
          <w:szCs w:val="24"/>
        </w:rPr>
        <w:t xml:space="preserve">metu konkursa </w:t>
      </w:r>
      <w:r w:rsidRPr="0071694E">
        <w:rPr>
          <w:rFonts w:ascii="Times New Roman" w:hAnsi="Times New Roman"/>
          <w:sz w:val="24"/>
          <w:szCs w:val="24"/>
        </w:rPr>
        <w:t>nolikumā norādītajā vietā un termiņā.</w:t>
      </w:r>
    </w:p>
    <w:p w14:paraId="2CBF946C" w14:textId="77777777" w:rsidR="00E707B9"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Ja mets un devīzes atšifrējums tiek iesniegts pēc norādītā meta un devīzes atšifrējuma iesniegšanas termiņa beigām, to neatvērtā veidā nosūta atpakaļ </w:t>
      </w:r>
      <w:r w:rsidR="006B7A9E" w:rsidRPr="0071694E">
        <w:rPr>
          <w:rFonts w:ascii="Times New Roman" w:hAnsi="Times New Roman"/>
          <w:bCs/>
          <w:sz w:val="24"/>
          <w:szCs w:val="24"/>
        </w:rPr>
        <w:t>i</w:t>
      </w:r>
      <w:r w:rsidR="00A24528" w:rsidRPr="0071694E">
        <w:rPr>
          <w:rFonts w:ascii="Times New Roman" w:hAnsi="Times New Roman"/>
          <w:bCs/>
          <w:sz w:val="24"/>
          <w:szCs w:val="24"/>
        </w:rPr>
        <w:t>einteresēta</w:t>
      </w:r>
      <w:r w:rsidR="006B7A9E" w:rsidRPr="0071694E">
        <w:rPr>
          <w:rFonts w:ascii="Times New Roman" w:hAnsi="Times New Roman"/>
          <w:bCs/>
          <w:sz w:val="24"/>
          <w:szCs w:val="24"/>
        </w:rPr>
        <w:t>jam</w:t>
      </w:r>
      <w:r w:rsidR="00A24528" w:rsidRPr="0071694E">
        <w:rPr>
          <w:rFonts w:ascii="Times New Roman" w:hAnsi="Times New Roman"/>
          <w:bCs/>
          <w:sz w:val="24"/>
          <w:szCs w:val="24"/>
        </w:rPr>
        <w:t xml:space="preserve"> </w:t>
      </w:r>
      <w:r w:rsidR="006B7A9E" w:rsidRPr="0071694E">
        <w:rPr>
          <w:rFonts w:ascii="Times New Roman" w:hAnsi="Times New Roman"/>
          <w:bCs/>
          <w:sz w:val="24"/>
          <w:szCs w:val="24"/>
        </w:rPr>
        <w:t>k</w:t>
      </w:r>
      <w:r w:rsidR="00A24528" w:rsidRPr="0071694E">
        <w:rPr>
          <w:rFonts w:ascii="Times New Roman" w:hAnsi="Times New Roman"/>
          <w:bCs/>
          <w:sz w:val="24"/>
          <w:szCs w:val="24"/>
        </w:rPr>
        <w:t>onkursa dalībniek</w:t>
      </w:r>
      <w:r w:rsidR="006B7A9E" w:rsidRPr="0071694E">
        <w:rPr>
          <w:rFonts w:ascii="Times New Roman" w:hAnsi="Times New Roman"/>
          <w:bCs/>
          <w:sz w:val="24"/>
          <w:szCs w:val="24"/>
        </w:rPr>
        <w:t>am</w:t>
      </w:r>
      <w:r w:rsidRPr="0071694E">
        <w:rPr>
          <w:rFonts w:ascii="Times New Roman" w:hAnsi="Times New Roman"/>
          <w:bCs/>
          <w:sz w:val="24"/>
          <w:szCs w:val="24"/>
        </w:rPr>
        <w:t xml:space="preserve"> ierakstītā pasta sūtījumā, ja tas saņemts pa pastu, vai nepieņem, ja metu un devīzes atšifrējumu iesniedz personīgi.</w:t>
      </w:r>
    </w:p>
    <w:p w14:paraId="16D0BCF3" w14:textId="77777777" w:rsidR="00E707B9" w:rsidRPr="0071694E" w:rsidRDefault="0054442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3A51B3">
        <w:rPr>
          <w:rFonts w:ascii="Times New Roman" w:hAnsi="Times New Roman"/>
          <w:sz w:val="24"/>
          <w:szCs w:val="24"/>
          <w:u w:val="single"/>
        </w:rPr>
        <w:t>Uz iesniegtā meta un tam pievienotajiem materiāliem nav pieļaujami marķējumi, kas jebkādā veidā varētu identificēt konkursa dalībnieku</w:t>
      </w:r>
      <w:r w:rsidRPr="0071694E">
        <w:rPr>
          <w:rFonts w:ascii="Times New Roman" w:hAnsi="Times New Roman"/>
          <w:sz w:val="24"/>
          <w:szCs w:val="24"/>
        </w:rPr>
        <w:t>. Ja uz iesniegtajām slēgtajām aploksnēm ir konstatējami šādi marķējumi, tās neatvērtas atdod atpakaļ iesniedzējam.</w:t>
      </w:r>
    </w:p>
    <w:p w14:paraId="1DC39BD4" w14:textId="660166BA" w:rsidR="002855D5" w:rsidRDefault="00116761" w:rsidP="002B5450">
      <w:pPr>
        <w:pStyle w:val="ListParagraph"/>
        <w:numPr>
          <w:ilvl w:val="0"/>
          <w:numId w:val="23"/>
        </w:numPr>
        <w:spacing w:before="120" w:after="120" w:line="240" w:lineRule="auto"/>
        <w:contextualSpacing w:val="0"/>
        <w:jc w:val="both"/>
        <w:rPr>
          <w:rFonts w:ascii="Times New Roman" w:hAnsi="Times New Roman"/>
          <w:bCs/>
          <w:sz w:val="24"/>
          <w:szCs w:val="24"/>
        </w:rPr>
      </w:pPr>
      <w:r w:rsidRPr="003A51B3">
        <w:rPr>
          <w:rFonts w:ascii="Times New Roman" w:hAnsi="Times New Roman"/>
          <w:bCs/>
          <w:sz w:val="24"/>
          <w:szCs w:val="24"/>
        </w:rPr>
        <w:t xml:space="preserve">Meta piedāvājums jāiesniedz vienā iepakojumā. Uz iepakojuma izvieto norādi „Meta piedāvājums” un norāda metu konkursa nosaukumu un identifikācijas numuru „Metu konkurss </w:t>
      </w:r>
      <w:r w:rsidRPr="003A51B3">
        <w:rPr>
          <w:rFonts w:ascii="Times New Roman" w:hAnsi="Times New Roman"/>
          <w:sz w:val="24"/>
          <w:szCs w:val="24"/>
        </w:rPr>
        <w:t>„</w:t>
      </w:r>
      <w:r w:rsidR="00683A2A" w:rsidRPr="003A51B3">
        <w:rPr>
          <w:rFonts w:ascii="Times New Roman" w:hAnsi="Times New Roman"/>
          <w:b/>
          <w:bCs/>
          <w:sz w:val="24"/>
          <w:szCs w:val="24"/>
        </w:rPr>
        <w:t xml:space="preserve">Ziemassvētku – Jaunā gada mākslinieciskais noformējums Vienības laukumā </w:t>
      </w:r>
      <w:r w:rsidR="00061D56">
        <w:rPr>
          <w:rFonts w:ascii="Times New Roman" w:hAnsi="Times New Roman"/>
          <w:b/>
          <w:bCs/>
          <w:sz w:val="24"/>
          <w:szCs w:val="24"/>
        </w:rPr>
        <w:t xml:space="preserve">un Rīgas ielā </w:t>
      </w:r>
      <w:r w:rsidR="00683A2A" w:rsidRPr="003A51B3">
        <w:rPr>
          <w:rFonts w:ascii="Times New Roman" w:hAnsi="Times New Roman"/>
          <w:b/>
          <w:bCs/>
          <w:sz w:val="24"/>
          <w:szCs w:val="24"/>
        </w:rPr>
        <w:t>202</w:t>
      </w:r>
      <w:r w:rsidR="00072DEE">
        <w:rPr>
          <w:rFonts w:ascii="Times New Roman" w:hAnsi="Times New Roman"/>
          <w:b/>
          <w:bCs/>
          <w:sz w:val="24"/>
          <w:szCs w:val="24"/>
        </w:rPr>
        <w:t>6</w:t>
      </w:r>
      <w:r w:rsidR="00683A2A" w:rsidRPr="003A51B3">
        <w:rPr>
          <w:rFonts w:ascii="Times New Roman" w:hAnsi="Times New Roman"/>
          <w:b/>
          <w:bCs/>
          <w:sz w:val="24"/>
          <w:szCs w:val="24"/>
        </w:rPr>
        <w:t>.gadā</w:t>
      </w:r>
      <w:r w:rsidR="00683A2A" w:rsidRPr="003A51B3">
        <w:rPr>
          <w:rFonts w:ascii="Times New Roman" w:hAnsi="Times New Roman"/>
          <w:sz w:val="24"/>
          <w:szCs w:val="24"/>
        </w:rPr>
        <w:t>”, identifikācijas numurs D</w:t>
      </w:r>
      <w:r w:rsidR="00061D56">
        <w:rPr>
          <w:rFonts w:ascii="Times New Roman" w:hAnsi="Times New Roman"/>
          <w:sz w:val="24"/>
          <w:szCs w:val="24"/>
        </w:rPr>
        <w:t>V</w:t>
      </w:r>
      <w:r w:rsidR="00683A2A" w:rsidRPr="003A51B3">
        <w:rPr>
          <w:rFonts w:ascii="Times New Roman" w:hAnsi="Times New Roman"/>
          <w:sz w:val="24"/>
          <w:szCs w:val="24"/>
        </w:rPr>
        <w:t xml:space="preserve">P </w:t>
      </w:r>
      <w:r w:rsidR="006234FA">
        <w:rPr>
          <w:rFonts w:ascii="Times New Roman" w:hAnsi="Times New Roman"/>
          <w:sz w:val="24"/>
          <w:szCs w:val="24"/>
        </w:rPr>
        <w:t>202</w:t>
      </w:r>
      <w:r w:rsidR="00072DEE">
        <w:rPr>
          <w:rFonts w:ascii="Times New Roman" w:hAnsi="Times New Roman"/>
          <w:sz w:val="24"/>
          <w:szCs w:val="24"/>
        </w:rPr>
        <w:t>6</w:t>
      </w:r>
      <w:r w:rsidR="006234FA">
        <w:rPr>
          <w:rFonts w:ascii="Times New Roman" w:hAnsi="Times New Roman"/>
          <w:sz w:val="24"/>
          <w:szCs w:val="24"/>
        </w:rPr>
        <w:t>/</w:t>
      </w:r>
      <w:r w:rsidR="004F38A3">
        <w:rPr>
          <w:rFonts w:ascii="Times New Roman" w:hAnsi="Times New Roman"/>
          <w:sz w:val="24"/>
          <w:szCs w:val="24"/>
        </w:rPr>
        <w:t>1</w:t>
      </w:r>
      <w:r w:rsidR="00072DEE">
        <w:rPr>
          <w:rFonts w:ascii="Times New Roman" w:hAnsi="Times New Roman"/>
          <w:sz w:val="24"/>
          <w:szCs w:val="24"/>
        </w:rPr>
        <w:t>64</w:t>
      </w:r>
      <w:r w:rsidRPr="003A51B3">
        <w:rPr>
          <w:rFonts w:ascii="Times New Roman" w:hAnsi="Times New Roman"/>
          <w:sz w:val="24"/>
          <w:szCs w:val="24"/>
        </w:rPr>
        <w:t>”</w:t>
      </w:r>
      <w:r w:rsidRPr="003A51B3">
        <w:rPr>
          <w:rFonts w:ascii="Times New Roman" w:hAnsi="Times New Roman"/>
          <w:bCs/>
          <w:sz w:val="24"/>
          <w:szCs w:val="24"/>
        </w:rPr>
        <w:t xml:space="preserve">, kā arī devīzi. </w:t>
      </w:r>
    </w:p>
    <w:p w14:paraId="4EEFBACC" w14:textId="743DE469" w:rsidR="008538D1" w:rsidRPr="002855D5" w:rsidRDefault="00116761" w:rsidP="002B5450">
      <w:pPr>
        <w:pStyle w:val="ListParagraph"/>
        <w:numPr>
          <w:ilvl w:val="0"/>
          <w:numId w:val="23"/>
        </w:numPr>
        <w:spacing w:before="120" w:after="120" w:line="240" w:lineRule="auto"/>
        <w:contextualSpacing w:val="0"/>
        <w:jc w:val="both"/>
        <w:rPr>
          <w:rFonts w:ascii="Times New Roman" w:hAnsi="Times New Roman"/>
          <w:b/>
          <w:bCs/>
          <w:sz w:val="24"/>
          <w:szCs w:val="24"/>
          <w:u w:val="single"/>
        </w:rPr>
      </w:pPr>
      <w:r w:rsidRPr="002855D5">
        <w:rPr>
          <w:rFonts w:ascii="Times New Roman" w:hAnsi="Times New Roman"/>
          <w:b/>
          <w:bCs/>
          <w:sz w:val="24"/>
          <w:szCs w:val="24"/>
          <w:u w:val="single"/>
        </w:rPr>
        <w:t>Meta piedāvājuma iepakojumā ievieto:</w:t>
      </w:r>
    </w:p>
    <w:p w14:paraId="1A854D5A" w14:textId="7C10A799" w:rsidR="00F2159A" w:rsidRPr="00820C84" w:rsidRDefault="00116761"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u w:val="single"/>
        </w:rPr>
        <w:t>metu (</w:t>
      </w:r>
      <w:r w:rsidR="00C65B81">
        <w:rPr>
          <w:rFonts w:ascii="Times New Roman" w:hAnsi="Times New Roman"/>
          <w:bCs/>
          <w:sz w:val="24"/>
          <w:szCs w:val="24"/>
          <w:u w:val="single"/>
        </w:rPr>
        <w:t xml:space="preserve">drukātu </w:t>
      </w:r>
      <w:r w:rsidRPr="0071694E">
        <w:rPr>
          <w:rFonts w:ascii="Times New Roman" w:hAnsi="Times New Roman"/>
          <w:bCs/>
          <w:sz w:val="24"/>
          <w:szCs w:val="24"/>
          <w:u w:val="single"/>
        </w:rPr>
        <w:t xml:space="preserve">grafisko materiālu un skaidrojošo aprakstu, kā arī šo </w:t>
      </w:r>
      <w:r w:rsidRPr="0071694E">
        <w:rPr>
          <w:rFonts w:ascii="Times New Roman" w:eastAsia="Times New Roman" w:hAnsi="Times New Roman"/>
          <w:sz w:val="24"/>
          <w:szCs w:val="24"/>
          <w:u w:val="single"/>
          <w:lang w:eastAsia="ru-RU"/>
        </w:rPr>
        <w:t xml:space="preserve">meta priekšlikuma materiālu </w:t>
      </w:r>
      <w:r w:rsidR="008538D1" w:rsidRPr="0071694E">
        <w:rPr>
          <w:rFonts w:ascii="Times New Roman" w:eastAsia="Times New Roman" w:hAnsi="Times New Roman"/>
          <w:sz w:val="24"/>
          <w:szCs w:val="24"/>
          <w:u w:val="single"/>
          <w:lang w:eastAsia="ru-RU"/>
        </w:rPr>
        <w:t>kopiju</w:t>
      </w:r>
      <w:r w:rsidRPr="0071694E">
        <w:rPr>
          <w:rFonts w:ascii="Times New Roman" w:eastAsia="Times New Roman" w:hAnsi="Times New Roman"/>
          <w:sz w:val="24"/>
          <w:szCs w:val="24"/>
          <w:u w:val="single"/>
          <w:lang w:eastAsia="ru-RU"/>
        </w:rPr>
        <w:t xml:space="preserve"> elektroniskā</w:t>
      </w:r>
      <w:r w:rsidRPr="0071694E">
        <w:rPr>
          <w:rFonts w:ascii="Times New Roman" w:eastAsia="Times New Roman" w:hAnsi="Times New Roman"/>
          <w:bCs/>
          <w:sz w:val="24"/>
          <w:szCs w:val="24"/>
          <w:u w:val="single"/>
          <w:lang w:eastAsia="ru-RU"/>
        </w:rPr>
        <w:t xml:space="preserve"> informācijas nesējā</w:t>
      </w:r>
      <w:r w:rsidRPr="0071694E">
        <w:rPr>
          <w:rFonts w:ascii="Times New Roman" w:hAnsi="Times New Roman"/>
          <w:bCs/>
          <w:sz w:val="24"/>
          <w:szCs w:val="24"/>
          <w:u w:val="single"/>
        </w:rPr>
        <w:t>)</w:t>
      </w:r>
      <w:r w:rsidRPr="0071694E">
        <w:rPr>
          <w:rFonts w:ascii="Times New Roman" w:hAnsi="Times New Roman"/>
          <w:bCs/>
          <w:sz w:val="24"/>
          <w:szCs w:val="24"/>
        </w:rPr>
        <w:t xml:space="preserve"> atbilstoši Metu konkursa </w:t>
      </w:r>
      <w:r w:rsidRPr="00820C84">
        <w:rPr>
          <w:rFonts w:ascii="Times New Roman" w:hAnsi="Times New Roman"/>
          <w:bCs/>
          <w:sz w:val="24"/>
          <w:szCs w:val="24"/>
        </w:rPr>
        <w:t>nolikumā</w:t>
      </w:r>
      <w:r w:rsidR="00FA72A8" w:rsidRPr="00820C84">
        <w:rPr>
          <w:rFonts w:ascii="Times New Roman" w:hAnsi="Times New Roman"/>
          <w:bCs/>
          <w:sz w:val="24"/>
          <w:szCs w:val="24"/>
        </w:rPr>
        <w:t xml:space="preserve"> </w:t>
      </w:r>
      <w:r w:rsidR="00FA72A8" w:rsidRPr="009D4AB0">
        <w:rPr>
          <w:rFonts w:ascii="Times New Roman" w:hAnsi="Times New Roman"/>
          <w:bCs/>
          <w:color w:val="FF0000"/>
          <w:sz w:val="24"/>
          <w:szCs w:val="24"/>
        </w:rPr>
        <w:t>(</w:t>
      </w:r>
      <w:proofErr w:type="spellStart"/>
      <w:r w:rsidR="00FA72A8" w:rsidRPr="009D4AB0">
        <w:rPr>
          <w:rFonts w:ascii="Times New Roman" w:hAnsi="Times New Roman"/>
          <w:bCs/>
          <w:color w:val="FF0000"/>
          <w:sz w:val="24"/>
          <w:szCs w:val="24"/>
        </w:rPr>
        <w:t>VI.</w:t>
      </w:r>
      <w:r w:rsidR="00E204E0" w:rsidRPr="009D4AB0">
        <w:rPr>
          <w:rFonts w:ascii="Times New Roman" w:hAnsi="Times New Roman"/>
          <w:bCs/>
          <w:color w:val="FF0000"/>
          <w:sz w:val="24"/>
          <w:szCs w:val="24"/>
        </w:rPr>
        <w:t>n</w:t>
      </w:r>
      <w:r w:rsidR="00FA72A8" w:rsidRPr="009D4AB0">
        <w:rPr>
          <w:rFonts w:ascii="Times New Roman" w:hAnsi="Times New Roman"/>
          <w:bCs/>
          <w:color w:val="FF0000"/>
          <w:sz w:val="24"/>
          <w:szCs w:val="24"/>
        </w:rPr>
        <w:t>odaļa</w:t>
      </w:r>
      <w:proofErr w:type="spellEnd"/>
      <w:r w:rsidR="00D869A9" w:rsidRPr="009D4AB0">
        <w:rPr>
          <w:rFonts w:ascii="Times New Roman" w:hAnsi="Times New Roman"/>
          <w:bCs/>
          <w:color w:val="FF0000"/>
          <w:sz w:val="24"/>
          <w:szCs w:val="24"/>
        </w:rPr>
        <w:t>, it īpaši 4</w:t>
      </w:r>
      <w:r w:rsidR="00072DEE">
        <w:rPr>
          <w:rFonts w:ascii="Times New Roman" w:hAnsi="Times New Roman"/>
          <w:bCs/>
          <w:color w:val="FF0000"/>
          <w:sz w:val="24"/>
          <w:szCs w:val="24"/>
        </w:rPr>
        <w:t>9</w:t>
      </w:r>
      <w:r w:rsidR="00D869A9" w:rsidRPr="009D4AB0">
        <w:rPr>
          <w:rFonts w:ascii="Times New Roman" w:hAnsi="Times New Roman"/>
          <w:bCs/>
          <w:color w:val="FF0000"/>
          <w:sz w:val="24"/>
          <w:szCs w:val="24"/>
        </w:rPr>
        <w:t>.punkts</w:t>
      </w:r>
      <w:r w:rsidR="00FA72A8" w:rsidRPr="00820C84">
        <w:rPr>
          <w:rFonts w:ascii="Times New Roman" w:hAnsi="Times New Roman"/>
          <w:bCs/>
          <w:sz w:val="24"/>
          <w:szCs w:val="24"/>
        </w:rPr>
        <w:t>)</w:t>
      </w:r>
      <w:r w:rsidRPr="00820C84">
        <w:rPr>
          <w:rFonts w:ascii="Times New Roman" w:hAnsi="Times New Roman"/>
          <w:bCs/>
          <w:sz w:val="24"/>
          <w:szCs w:val="24"/>
        </w:rPr>
        <w:t xml:space="preserve"> un tehniskajā specifikācijā noteiktajām noformējuma un satura prasībām;</w:t>
      </w:r>
    </w:p>
    <w:p w14:paraId="1B831EF3" w14:textId="77777777" w:rsidR="00F2159A" w:rsidRPr="002076A6" w:rsidRDefault="00116761"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820C84">
        <w:rPr>
          <w:rFonts w:ascii="Times New Roman" w:hAnsi="Times New Roman"/>
          <w:bCs/>
          <w:sz w:val="24"/>
          <w:szCs w:val="24"/>
          <w:u w:val="single"/>
        </w:rPr>
        <w:t xml:space="preserve">devīzes atšifrējumu </w:t>
      </w:r>
      <w:r w:rsidRPr="00820C84">
        <w:rPr>
          <w:rFonts w:ascii="Times New Roman" w:hAnsi="Times New Roman"/>
          <w:b/>
          <w:bCs/>
          <w:sz w:val="24"/>
          <w:szCs w:val="24"/>
          <w:u w:val="single"/>
        </w:rPr>
        <w:t>atsevišķā</w:t>
      </w:r>
      <w:r w:rsidRPr="002855D5">
        <w:rPr>
          <w:rFonts w:ascii="Times New Roman" w:hAnsi="Times New Roman"/>
          <w:b/>
          <w:bCs/>
          <w:sz w:val="24"/>
          <w:szCs w:val="24"/>
          <w:u w:val="single"/>
        </w:rPr>
        <w:t xml:space="preserve"> slēgtā aploksnē</w:t>
      </w:r>
      <w:r w:rsidRPr="0071694E">
        <w:rPr>
          <w:rFonts w:ascii="Times New Roman" w:hAnsi="Times New Roman"/>
          <w:bCs/>
          <w:sz w:val="24"/>
          <w:szCs w:val="24"/>
          <w:u w:val="single"/>
        </w:rPr>
        <w:t xml:space="preserve"> (iepakojumā)</w:t>
      </w:r>
      <w:r w:rsidRPr="002076A6">
        <w:rPr>
          <w:rFonts w:ascii="Times New Roman" w:hAnsi="Times New Roman"/>
          <w:bCs/>
          <w:sz w:val="24"/>
          <w:szCs w:val="24"/>
        </w:rPr>
        <w:t>:</w:t>
      </w:r>
    </w:p>
    <w:p w14:paraId="18A75871" w14:textId="3C3A51AD" w:rsidR="00AA1BEC" w:rsidRPr="0071694E" w:rsidRDefault="00116761" w:rsidP="00DB3785">
      <w:pPr>
        <w:pStyle w:val="ListParagraph"/>
        <w:numPr>
          <w:ilvl w:val="2"/>
          <w:numId w:val="23"/>
        </w:numPr>
        <w:spacing w:before="120" w:after="120" w:line="240" w:lineRule="auto"/>
        <w:ind w:left="1418" w:hanging="709"/>
        <w:contextualSpacing w:val="0"/>
        <w:jc w:val="both"/>
        <w:rPr>
          <w:rFonts w:ascii="Times New Roman" w:hAnsi="Times New Roman"/>
          <w:bCs/>
          <w:sz w:val="24"/>
          <w:szCs w:val="24"/>
        </w:rPr>
      </w:pPr>
      <w:r w:rsidRPr="0071694E">
        <w:rPr>
          <w:rFonts w:ascii="Times New Roman" w:hAnsi="Times New Roman"/>
          <w:bCs/>
          <w:sz w:val="24"/>
          <w:szCs w:val="24"/>
        </w:rPr>
        <w:lastRenderedPageBreak/>
        <w:t>uz slēgtās aploksnes (iepakojuma) jābūt norādei „</w:t>
      </w:r>
      <w:r w:rsidRPr="0071694E">
        <w:rPr>
          <w:rFonts w:ascii="Times New Roman" w:hAnsi="Times New Roman"/>
          <w:bCs/>
          <w:i/>
          <w:sz w:val="24"/>
          <w:szCs w:val="24"/>
        </w:rPr>
        <w:t xml:space="preserve">Devīzes atšifrējums, pieteikums dalībai metu konkursā, kvalifikācijas dokumenti un finanšu piedāvājums metu konkursā </w:t>
      </w:r>
      <w:r w:rsidRPr="0071694E">
        <w:rPr>
          <w:rFonts w:ascii="Times New Roman" w:hAnsi="Times New Roman"/>
          <w:i/>
          <w:sz w:val="24"/>
          <w:szCs w:val="24"/>
        </w:rPr>
        <w:t>„</w:t>
      </w:r>
      <w:r w:rsidR="00AA1BEC" w:rsidRPr="0071694E">
        <w:rPr>
          <w:rFonts w:ascii="Times New Roman" w:hAnsi="Times New Roman"/>
          <w:bCs/>
          <w:i/>
          <w:sz w:val="24"/>
          <w:szCs w:val="24"/>
        </w:rPr>
        <w:t>Ziemassvētku – Jaunā gada mākslinieciskais noformējums Vienības laukumā</w:t>
      </w:r>
      <w:r w:rsidR="00061D56">
        <w:rPr>
          <w:rFonts w:ascii="Times New Roman" w:hAnsi="Times New Roman"/>
          <w:bCs/>
          <w:i/>
          <w:sz w:val="24"/>
          <w:szCs w:val="24"/>
        </w:rPr>
        <w:t xml:space="preserve"> un Rīgas ielā</w:t>
      </w:r>
      <w:r w:rsidR="00AA1BEC" w:rsidRPr="0071694E">
        <w:rPr>
          <w:rFonts w:ascii="Times New Roman" w:hAnsi="Times New Roman"/>
          <w:bCs/>
          <w:i/>
          <w:sz w:val="24"/>
          <w:szCs w:val="24"/>
        </w:rPr>
        <w:t xml:space="preserve"> 202</w:t>
      </w:r>
      <w:r w:rsidR="00072DEE">
        <w:rPr>
          <w:rFonts w:ascii="Times New Roman" w:hAnsi="Times New Roman"/>
          <w:bCs/>
          <w:i/>
          <w:sz w:val="24"/>
          <w:szCs w:val="24"/>
        </w:rPr>
        <w:t>6</w:t>
      </w:r>
      <w:r w:rsidR="00AA1BEC" w:rsidRPr="0071694E">
        <w:rPr>
          <w:rFonts w:ascii="Times New Roman" w:hAnsi="Times New Roman"/>
          <w:bCs/>
          <w:i/>
          <w:sz w:val="24"/>
          <w:szCs w:val="24"/>
        </w:rPr>
        <w:t>.gadā</w:t>
      </w:r>
      <w:r w:rsidR="001A6942" w:rsidRPr="0071694E">
        <w:rPr>
          <w:rFonts w:ascii="Times New Roman" w:hAnsi="Times New Roman"/>
          <w:i/>
          <w:sz w:val="24"/>
          <w:szCs w:val="24"/>
        </w:rPr>
        <w:t>”, identifikācijas numurs D</w:t>
      </w:r>
      <w:r w:rsidR="00061D56">
        <w:rPr>
          <w:rFonts w:ascii="Times New Roman" w:hAnsi="Times New Roman"/>
          <w:i/>
          <w:sz w:val="24"/>
          <w:szCs w:val="24"/>
        </w:rPr>
        <w:t>V</w:t>
      </w:r>
      <w:r w:rsidR="001A6942" w:rsidRPr="0071694E">
        <w:rPr>
          <w:rFonts w:ascii="Times New Roman" w:hAnsi="Times New Roman"/>
          <w:i/>
          <w:sz w:val="24"/>
          <w:szCs w:val="24"/>
        </w:rPr>
        <w:t xml:space="preserve">P </w:t>
      </w:r>
      <w:r w:rsidR="006234FA">
        <w:rPr>
          <w:rFonts w:ascii="Times New Roman" w:hAnsi="Times New Roman"/>
          <w:i/>
          <w:sz w:val="24"/>
          <w:szCs w:val="24"/>
        </w:rPr>
        <w:t>202</w:t>
      </w:r>
      <w:r w:rsidR="00072DEE">
        <w:rPr>
          <w:rFonts w:ascii="Times New Roman" w:hAnsi="Times New Roman"/>
          <w:i/>
          <w:sz w:val="24"/>
          <w:szCs w:val="24"/>
        </w:rPr>
        <w:t>6</w:t>
      </w:r>
      <w:r w:rsidR="00061D56">
        <w:rPr>
          <w:rFonts w:ascii="Times New Roman" w:hAnsi="Times New Roman"/>
          <w:i/>
          <w:sz w:val="24"/>
          <w:szCs w:val="24"/>
        </w:rPr>
        <w:t>/</w:t>
      </w:r>
      <w:r w:rsidR="004F38A3">
        <w:rPr>
          <w:rFonts w:ascii="Times New Roman" w:hAnsi="Times New Roman"/>
          <w:i/>
          <w:sz w:val="24"/>
          <w:szCs w:val="24"/>
        </w:rPr>
        <w:t>1</w:t>
      </w:r>
      <w:r w:rsidR="00072DEE">
        <w:rPr>
          <w:rFonts w:ascii="Times New Roman" w:hAnsi="Times New Roman"/>
          <w:i/>
          <w:sz w:val="24"/>
          <w:szCs w:val="24"/>
        </w:rPr>
        <w:t>64</w:t>
      </w:r>
      <w:r w:rsidRPr="0071694E">
        <w:rPr>
          <w:rFonts w:ascii="Times New Roman" w:hAnsi="Times New Roman"/>
          <w:sz w:val="24"/>
          <w:szCs w:val="24"/>
        </w:rPr>
        <w:t>”</w:t>
      </w:r>
      <w:r w:rsidRPr="0071694E">
        <w:rPr>
          <w:rFonts w:ascii="Times New Roman" w:hAnsi="Times New Roman"/>
          <w:bCs/>
          <w:sz w:val="24"/>
          <w:szCs w:val="24"/>
        </w:rPr>
        <w:t xml:space="preserve"> un </w:t>
      </w:r>
      <w:r w:rsidRPr="0071694E">
        <w:rPr>
          <w:rFonts w:ascii="Times New Roman" w:hAnsi="Times New Roman"/>
          <w:bCs/>
          <w:i/>
          <w:sz w:val="24"/>
          <w:szCs w:val="24"/>
        </w:rPr>
        <w:t>devīzei</w:t>
      </w:r>
      <w:r w:rsidRPr="0071694E">
        <w:rPr>
          <w:rFonts w:ascii="Times New Roman" w:hAnsi="Times New Roman"/>
          <w:bCs/>
          <w:sz w:val="24"/>
          <w:szCs w:val="24"/>
        </w:rPr>
        <w:t xml:space="preserve">. Uz aploksnes </w:t>
      </w:r>
      <w:r w:rsidRPr="00340218">
        <w:rPr>
          <w:rFonts w:ascii="Times New Roman" w:hAnsi="Times New Roman"/>
          <w:b/>
          <w:bCs/>
          <w:sz w:val="24"/>
          <w:szCs w:val="24"/>
          <w:u w:val="single"/>
        </w:rPr>
        <w:t>nenorāda</w:t>
      </w:r>
      <w:r w:rsidRPr="0071694E">
        <w:rPr>
          <w:rFonts w:ascii="Times New Roman" w:hAnsi="Times New Roman"/>
          <w:bCs/>
          <w:sz w:val="24"/>
          <w:szCs w:val="24"/>
        </w:rPr>
        <w:t xml:space="preserve"> meta autoru;</w:t>
      </w:r>
    </w:p>
    <w:p w14:paraId="7E9169E6" w14:textId="77777777" w:rsidR="00AA1BEC" w:rsidRPr="0071694E" w:rsidRDefault="00116761" w:rsidP="00DB3785">
      <w:pPr>
        <w:pStyle w:val="ListParagraph"/>
        <w:numPr>
          <w:ilvl w:val="2"/>
          <w:numId w:val="23"/>
        </w:numPr>
        <w:spacing w:before="120" w:after="120" w:line="240" w:lineRule="auto"/>
        <w:ind w:left="1418" w:hanging="709"/>
        <w:contextualSpacing w:val="0"/>
        <w:jc w:val="both"/>
        <w:rPr>
          <w:rFonts w:ascii="Times New Roman" w:hAnsi="Times New Roman"/>
          <w:bCs/>
          <w:sz w:val="24"/>
          <w:szCs w:val="24"/>
        </w:rPr>
      </w:pPr>
      <w:r w:rsidRPr="0071694E">
        <w:rPr>
          <w:rFonts w:ascii="Times New Roman" w:hAnsi="Times New Roman"/>
          <w:bCs/>
          <w:sz w:val="24"/>
          <w:szCs w:val="24"/>
        </w:rPr>
        <w:t>slēgtajā aploksnē (iepakojumā) ievietots:</w:t>
      </w:r>
    </w:p>
    <w:p w14:paraId="35E23823" w14:textId="12324CFE" w:rsidR="00AA1BEC" w:rsidRPr="00EA1EEB" w:rsidRDefault="00116761" w:rsidP="00DB3785">
      <w:pPr>
        <w:pStyle w:val="ListParagraph"/>
        <w:numPr>
          <w:ilvl w:val="3"/>
          <w:numId w:val="23"/>
        </w:numPr>
        <w:spacing w:before="120" w:after="120" w:line="240" w:lineRule="auto"/>
        <w:ind w:left="1843" w:hanging="850"/>
        <w:contextualSpacing w:val="0"/>
        <w:jc w:val="both"/>
        <w:rPr>
          <w:rFonts w:ascii="Times New Roman" w:hAnsi="Times New Roman"/>
          <w:bCs/>
          <w:sz w:val="24"/>
          <w:szCs w:val="24"/>
        </w:rPr>
      </w:pPr>
      <w:r w:rsidRPr="0071694E">
        <w:rPr>
          <w:rFonts w:ascii="Times New Roman" w:hAnsi="Times New Roman"/>
          <w:bCs/>
          <w:sz w:val="24"/>
          <w:szCs w:val="24"/>
          <w:u w:val="single"/>
        </w:rPr>
        <w:t>Devīzes atšifrējums</w:t>
      </w:r>
      <w:r w:rsidRPr="0071694E">
        <w:rPr>
          <w:rFonts w:ascii="Times New Roman" w:hAnsi="Times New Roman"/>
          <w:bCs/>
          <w:sz w:val="24"/>
          <w:szCs w:val="24"/>
        </w:rPr>
        <w:t xml:space="preserve">, norādot devīzi, kas izmantota meta apzīmēšanai, un informāciju par Konkursa </w:t>
      </w:r>
      <w:r w:rsidRPr="00820C84">
        <w:rPr>
          <w:rFonts w:ascii="Times New Roman" w:hAnsi="Times New Roman"/>
          <w:bCs/>
          <w:sz w:val="24"/>
          <w:szCs w:val="24"/>
        </w:rPr>
        <w:t>dalībnieku, kas iesniedzis attiecīgo metu (sagatavo atb</w:t>
      </w:r>
      <w:r w:rsidR="00FE7AD3" w:rsidRPr="00820C84">
        <w:rPr>
          <w:rFonts w:ascii="Times New Roman" w:hAnsi="Times New Roman"/>
          <w:bCs/>
          <w:sz w:val="24"/>
          <w:szCs w:val="24"/>
        </w:rPr>
        <w:t xml:space="preserve">ilstoši metu konkursa </w:t>
      </w:r>
      <w:r w:rsidR="00FE7AD3" w:rsidRPr="00EA1EEB">
        <w:rPr>
          <w:rFonts w:ascii="Times New Roman" w:hAnsi="Times New Roman"/>
          <w:bCs/>
          <w:sz w:val="24"/>
          <w:szCs w:val="24"/>
        </w:rPr>
        <w:t>nolikuma 4</w:t>
      </w:r>
      <w:r w:rsidRPr="00EA1EEB">
        <w:rPr>
          <w:rFonts w:ascii="Times New Roman" w:hAnsi="Times New Roman"/>
          <w:bCs/>
          <w:sz w:val="24"/>
          <w:szCs w:val="24"/>
        </w:rPr>
        <w:t xml:space="preserve">.pielikumam); </w:t>
      </w:r>
    </w:p>
    <w:p w14:paraId="2E35307E" w14:textId="6E6CD8E8" w:rsidR="00AA1BEC" w:rsidRPr="00EA1EEB" w:rsidRDefault="00116761" w:rsidP="00DB3785">
      <w:pPr>
        <w:pStyle w:val="ListParagraph"/>
        <w:numPr>
          <w:ilvl w:val="3"/>
          <w:numId w:val="23"/>
        </w:numPr>
        <w:spacing w:before="120" w:after="120" w:line="240" w:lineRule="auto"/>
        <w:ind w:left="1843" w:hanging="850"/>
        <w:contextualSpacing w:val="0"/>
        <w:jc w:val="both"/>
        <w:rPr>
          <w:rFonts w:ascii="Times New Roman" w:hAnsi="Times New Roman"/>
          <w:bCs/>
          <w:sz w:val="24"/>
          <w:szCs w:val="24"/>
        </w:rPr>
      </w:pPr>
      <w:r w:rsidRPr="00EA1EEB">
        <w:rPr>
          <w:rFonts w:ascii="Times New Roman" w:hAnsi="Times New Roman"/>
          <w:bCs/>
          <w:sz w:val="24"/>
          <w:szCs w:val="24"/>
          <w:u w:val="single"/>
        </w:rPr>
        <w:t>Metu konkursa dalībnieka pieteikums</w:t>
      </w:r>
      <w:r w:rsidRPr="00EA1EEB">
        <w:rPr>
          <w:rFonts w:ascii="Times New Roman" w:hAnsi="Times New Roman"/>
          <w:bCs/>
          <w:sz w:val="24"/>
          <w:szCs w:val="24"/>
        </w:rPr>
        <w:t xml:space="preserve"> dalībai metu konkursā (sagatavo atb</w:t>
      </w:r>
      <w:r w:rsidR="00FE7AD3" w:rsidRPr="00EA1EEB">
        <w:rPr>
          <w:rFonts w:ascii="Times New Roman" w:hAnsi="Times New Roman"/>
          <w:bCs/>
          <w:sz w:val="24"/>
          <w:szCs w:val="24"/>
        </w:rPr>
        <w:t>ilstoši metu konkursa nolikuma 5</w:t>
      </w:r>
      <w:r w:rsidR="00AA1BEC" w:rsidRPr="00EA1EEB">
        <w:rPr>
          <w:rFonts w:ascii="Times New Roman" w:hAnsi="Times New Roman"/>
          <w:bCs/>
          <w:sz w:val="24"/>
          <w:szCs w:val="24"/>
        </w:rPr>
        <w:t>.pielikumam);</w:t>
      </w:r>
    </w:p>
    <w:p w14:paraId="30971B14" w14:textId="7DB6B572" w:rsidR="00116761" w:rsidRPr="00EA1EEB" w:rsidRDefault="00116761" w:rsidP="00DB3785">
      <w:pPr>
        <w:pStyle w:val="ListParagraph"/>
        <w:numPr>
          <w:ilvl w:val="3"/>
          <w:numId w:val="23"/>
        </w:numPr>
        <w:spacing w:before="120" w:after="120" w:line="240" w:lineRule="auto"/>
        <w:ind w:left="1843" w:hanging="850"/>
        <w:contextualSpacing w:val="0"/>
        <w:jc w:val="both"/>
        <w:rPr>
          <w:rFonts w:ascii="Times New Roman" w:hAnsi="Times New Roman"/>
          <w:bCs/>
          <w:sz w:val="24"/>
          <w:szCs w:val="24"/>
        </w:rPr>
      </w:pPr>
      <w:r w:rsidRPr="00EA1EEB">
        <w:rPr>
          <w:rFonts w:ascii="Times New Roman" w:hAnsi="Times New Roman"/>
          <w:bCs/>
          <w:sz w:val="24"/>
          <w:szCs w:val="24"/>
          <w:u w:val="single"/>
        </w:rPr>
        <w:t>Kvalifikācijas dokumenti</w:t>
      </w:r>
      <w:r w:rsidRPr="00EA1EEB">
        <w:rPr>
          <w:rFonts w:ascii="Times New Roman" w:hAnsi="Times New Roman"/>
          <w:bCs/>
          <w:sz w:val="24"/>
          <w:szCs w:val="24"/>
        </w:rPr>
        <w:t xml:space="preserve"> (sagatavo atbil</w:t>
      </w:r>
      <w:r w:rsidR="006F71A0" w:rsidRPr="00EA1EEB">
        <w:rPr>
          <w:rFonts w:ascii="Times New Roman" w:hAnsi="Times New Roman"/>
          <w:bCs/>
          <w:sz w:val="24"/>
          <w:szCs w:val="24"/>
        </w:rPr>
        <w:t xml:space="preserve">stoši metu konkursa nolikuma </w:t>
      </w:r>
      <w:r w:rsidR="00F50BD0" w:rsidRPr="00EA1EEB">
        <w:rPr>
          <w:rFonts w:ascii="Times New Roman" w:hAnsi="Times New Roman"/>
          <w:bCs/>
          <w:sz w:val="24"/>
          <w:szCs w:val="24"/>
        </w:rPr>
        <w:t>3</w:t>
      </w:r>
      <w:r w:rsidR="00072DEE">
        <w:rPr>
          <w:rFonts w:ascii="Times New Roman" w:hAnsi="Times New Roman"/>
          <w:bCs/>
          <w:sz w:val="24"/>
          <w:szCs w:val="24"/>
        </w:rPr>
        <w:t>8</w:t>
      </w:r>
      <w:r w:rsidR="00F50BD0" w:rsidRPr="00EA1EEB">
        <w:rPr>
          <w:rFonts w:ascii="Times New Roman" w:hAnsi="Times New Roman"/>
          <w:bCs/>
          <w:sz w:val="24"/>
          <w:szCs w:val="24"/>
        </w:rPr>
        <w:t xml:space="preserve">.punkta </w:t>
      </w:r>
      <w:r w:rsidRPr="00EA1EEB">
        <w:rPr>
          <w:rFonts w:ascii="Times New Roman" w:hAnsi="Times New Roman"/>
          <w:bCs/>
          <w:sz w:val="24"/>
          <w:szCs w:val="24"/>
        </w:rPr>
        <w:t>prasībām).</w:t>
      </w:r>
    </w:p>
    <w:p w14:paraId="49BCA0D5" w14:textId="77777777" w:rsidR="007323E2" w:rsidRPr="00EA1EEB" w:rsidRDefault="00C14679"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EA1EEB">
        <w:rPr>
          <w:rFonts w:ascii="Times New Roman" w:hAnsi="Times New Roman"/>
          <w:bCs/>
          <w:sz w:val="24"/>
          <w:szCs w:val="24"/>
        </w:rPr>
        <w:t xml:space="preserve">Atbildīgais sekretārs reģistrē kontaktpersonas, kas metus iesniedz, un saņemtos metus to iesniegšanas secībā, norādot saņemšanas datumu, laiku un devīzi, kā arī </w:t>
      </w:r>
      <w:r w:rsidR="0096608E" w:rsidRPr="00EA1EEB">
        <w:rPr>
          <w:rFonts w:ascii="Times New Roman" w:hAnsi="Times New Roman"/>
          <w:bCs/>
          <w:sz w:val="24"/>
          <w:szCs w:val="24"/>
        </w:rPr>
        <w:t xml:space="preserve">pēc pieprasījuma </w:t>
      </w:r>
      <w:r w:rsidRPr="00EA1EEB">
        <w:rPr>
          <w:rFonts w:ascii="Times New Roman" w:hAnsi="Times New Roman"/>
          <w:bCs/>
          <w:sz w:val="24"/>
          <w:szCs w:val="24"/>
        </w:rPr>
        <w:t>izsniedz kontaktpersonām apliecinājumu par meta saņemšanu. Atbildīgais sekretārs nodrošina metu glabāšanu.</w:t>
      </w:r>
    </w:p>
    <w:p w14:paraId="308CC616" w14:textId="10DFFF37" w:rsidR="007323E2" w:rsidRPr="00EA1EEB" w:rsidRDefault="00564428"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EA1EEB">
        <w:rPr>
          <w:rFonts w:ascii="Times New Roman" w:hAnsi="Times New Roman"/>
          <w:bCs/>
          <w:sz w:val="24"/>
          <w:szCs w:val="24"/>
        </w:rPr>
        <w:t>I</w:t>
      </w:r>
      <w:r w:rsidR="00A24528" w:rsidRPr="00EA1EEB">
        <w:rPr>
          <w:rFonts w:ascii="Times New Roman" w:hAnsi="Times New Roman"/>
          <w:sz w:val="24"/>
          <w:szCs w:val="24"/>
        </w:rPr>
        <w:t xml:space="preserve">einteresētais </w:t>
      </w:r>
      <w:r w:rsidRPr="00EA1EEB">
        <w:rPr>
          <w:rFonts w:ascii="Times New Roman" w:hAnsi="Times New Roman"/>
          <w:sz w:val="24"/>
          <w:szCs w:val="24"/>
        </w:rPr>
        <w:t>k</w:t>
      </w:r>
      <w:r w:rsidR="00A24528" w:rsidRPr="00EA1EEB">
        <w:rPr>
          <w:rFonts w:ascii="Times New Roman" w:hAnsi="Times New Roman"/>
          <w:sz w:val="24"/>
          <w:szCs w:val="24"/>
        </w:rPr>
        <w:t>onkursa dalībnieks</w:t>
      </w:r>
      <w:r w:rsidR="00C14679" w:rsidRPr="00EA1EEB">
        <w:rPr>
          <w:rFonts w:ascii="Times New Roman" w:hAnsi="Times New Roman"/>
          <w:sz w:val="24"/>
          <w:szCs w:val="24"/>
        </w:rPr>
        <w:t xml:space="preserve"> pirms meta un devīzes atšifrējuma iesniegšanas termiņa beigām var grozīt vai atsaukt iesniegto metu.</w:t>
      </w:r>
      <w:r w:rsidR="00C14679" w:rsidRPr="00EA1EEB">
        <w:rPr>
          <w:rFonts w:ascii="Times New Roman" w:eastAsia="Times New Roman" w:hAnsi="Times New Roman"/>
          <w:sz w:val="24"/>
          <w:szCs w:val="24"/>
          <w:lang w:eastAsia="ar-SA"/>
        </w:rPr>
        <w:t xml:space="preserve"> </w:t>
      </w:r>
      <w:r w:rsidR="00C14679" w:rsidRPr="00EA1EEB">
        <w:rPr>
          <w:rFonts w:ascii="Times New Roman" w:hAnsi="Times New Roman"/>
          <w:sz w:val="24"/>
          <w:szCs w:val="24"/>
        </w:rPr>
        <w:t xml:space="preserve">Ja </w:t>
      </w:r>
      <w:r w:rsidRPr="00EA1EEB">
        <w:rPr>
          <w:rFonts w:ascii="Times New Roman" w:hAnsi="Times New Roman"/>
          <w:bCs/>
          <w:sz w:val="24"/>
          <w:szCs w:val="24"/>
        </w:rPr>
        <w:t>i</w:t>
      </w:r>
      <w:r w:rsidR="00A24528" w:rsidRPr="00EA1EEB">
        <w:rPr>
          <w:rFonts w:ascii="Times New Roman" w:hAnsi="Times New Roman"/>
          <w:sz w:val="24"/>
          <w:szCs w:val="24"/>
        </w:rPr>
        <w:t xml:space="preserve">einteresētais </w:t>
      </w:r>
      <w:r w:rsidRPr="00EA1EEB">
        <w:rPr>
          <w:rFonts w:ascii="Times New Roman" w:hAnsi="Times New Roman"/>
          <w:sz w:val="24"/>
          <w:szCs w:val="24"/>
        </w:rPr>
        <w:t>k</w:t>
      </w:r>
      <w:r w:rsidR="00A24528" w:rsidRPr="00EA1EEB">
        <w:rPr>
          <w:rFonts w:ascii="Times New Roman" w:hAnsi="Times New Roman"/>
          <w:sz w:val="24"/>
          <w:szCs w:val="24"/>
        </w:rPr>
        <w:t>onkursa dalībnieks</w:t>
      </w:r>
      <w:r w:rsidR="00C14679" w:rsidRPr="00EA1EEB">
        <w:rPr>
          <w:rFonts w:ascii="Times New Roman" w:hAnsi="Times New Roman"/>
          <w:sz w:val="24"/>
          <w:szCs w:val="24"/>
        </w:rPr>
        <w:t xml:space="preserve"> groza metu, tas iesniedz jaunu metu</w:t>
      </w:r>
      <w:r w:rsidR="002A0CE5" w:rsidRPr="00EA1EEB">
        <w:rPr>
          <w:rFonts w:ascii="Times New Roman" w:hAnsi="Times New Roman"/>
          <w:sz w:val="24"/>
          <w:szCs w:val="24"/>
        </w:rPr>
        <w:t xml:space="preserve"> </w:t>
      </w:r>
      <w:r w:rsidR="002A0CE5" w:rsidRPr="00EA1EEB">
        <w:rPr>
          <w:rFonts w:ascii="Times New Roman" w:hAnsi="Times New Roman"/>
          <w:sz w:val="24"/>
          <w:szCs w:val="24"/>
          <w:u w:val="single"/>
        </w:rPr>
        <w:t>pilnā sastāvā</w:t>
      </w:r>
      <w:r w:rsidR="00C14679" w:rsidRPr="00EA1EEB">
        <w:rPr>
          <w:rFonts w:ascii="Times New Roman" w:hAnsi="Times New Roman"/>
          <w:sz w:val="24"/>
          <w:szCs w:val="24"/>
          <w:u w:val="single"/>
        </w:rPr>
        <w:t xml:space="preserve"> </w:t>
      </w:r>
      <w:r w:rsidR="00C14679" w:rsidRPr="00EA1EEB">
        <w:rPr>
          <w:rFonts w:ascii="Times New Roman" w:hAnsi="Times New Roman"/>
          <w:sz w:val="24"/>
          <w:szCs w:val="24"/>
        </w:rPr>
        <w:t>un devīzes atšifrējumu ar atzīmi “GROZĪTS”. Tādā gadījumā žūrijas komisija vērtē</w:t>
      </w:r>
      <w:r w:rsidR="002A0CE5" w:rsidRPr="00EA1EEB">
        <w:rPr>
          <w:rFonts w:ascii="Times New Roman" w:hAnsi="Times New Roman"/>
          <w:sz w:val="24"/>
          <w:szCs w:val="24"/>
        </w:rPr>
        <w:t xml:space="preserve"> tikai</w:t>
      </w:r>
      <w:r w:rsidR="00C14679" w:rsidRPr="00EA1EEB">
        <w:rPr>
          <w:rFonts w:ascii="Times New Roman" w:hAnsi="Times New Roman"/>
          <w:sz w:val="24"/>
          <w:szCs w:val="24"/>
        </w:rPr>
        <w:t xml:space="preserve"> grozīto metu.</w:t>
      </w:r>
    </w:p>
    <w:p w14:paraId="776E5C74" w14:textId="77777777" w:rsidR="00D6013C" w:rsidRPr="00EA1EEB" w:rsidRDefault="00C14679"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EA1EEB">
        <w:rPr>
          <w:rFonts w:ascii="Times New Roman" w:hAnsi="Times New Roman"/>
          <w:bCs/>
          <w:sz w:val="24"/>
          <w:szCs w:val="24"/>
        </w:rPr>
        <w:t xml:space="preserve">Metu iesniegšana ir </w:t>
      </w:r>
      <w:r w:rsidR="00796E05" w:rsidRPr="00EA1EEB">
        <w:rPr>
          <w:rFonts w:ascii="Times New Roman" w:hAnsi="Times New Roman"/>
          <w:bCs/>
          <w:sz w:val="24"/>
          <w:szCs w:val="24"/>
        </w:rPr>
        <w:t>ieinteresētā</w:t>
      </w:r>
      <w:r w:rsidR="00A24528" w:rsidRPr="00EA1EEB">
        <w:rPr>
          <w:rFonts w:ascii="Times New Roman" w:hAnsi="Times New Roman"/>
          <w:bCs/>
          <w:sz w:val="24"/>
          <w:szCs w:val="24"/>
        </w:rPr>
        <w:t xml:space="preserve"> </w:t>
      </w:r>
      <w:r w:rsidR="00796E05" w:rsidRPr="00EA1EEB">
        <w:rPr>
          <w:rFonts w:ascii="Times New Roman" w:hAnsi="Times New Roman"/>
          <w:bCs/>
          <w:sz w:val="24"/>
          <w:szCs w:val="24"/>
        </w:rPr>
        <w:t>k</w:t>
      </w:r>
      <w:r w:rsidR="00A24528" w:rsidRPr="00EA1EEB">
        <w:rPr>
          <w:rFonts w:ascii="Times New Roman" w:hAnsi="Times New Roman"/>
          <w:bCs/>
          <w:sz w:val="24"/>
          <w:szCs w:val="24"/>
        </w:rPr>
        <w:t>onkursa dalībniek</w:t>
      </w:r>
      <w:r w:rsidR="00796E05" w:rsidRPr="00EA1EEB">
        <w:rPr>
          <w:rFonts w:ascii="Times New Roman" w:hAnsi="Times New Roman"/>
          <w:bCs/>
          <w:sz w:val="24"/>
          <w:szCs w:val="24"/>
        </w:rPr>
        <w:t>a</w:t>
      </w:r>
      <w:r w:rsidRPr="00EA1EEB">
        <w:rPr>
          <w:rFonts w:ascii="Times New Roman" w:hAnsi="Times New Roman"/>
          <w:bCs/>
          <w:sz w:val="24"/>
          <w:szCs w:val="24"/>
        </w:rPr>
        <w:t xml:space="preserve"> brīvas gribas izpausme, tāpēc neatkarīgi no metu konkursa rezultātiem, pasūtītājs neuzņemas atbildību par </w:t>
      </w:r>
      <w:r w:rsidR="00796E05" w:rsidRPr="00EA1EEB">
        <w:rPr>
          <w:rFonts w:ascii="Times New Roman" w:hAnsi="Times New Roman"/>
          <w:bCs/>
          <w:sz w:val="24"/>
          <w:szCs w:val="24"/>
        </w:rPr>
        <w:t>ieinteresēto</w:t>
      </w:r>
      <w:r w:rsidR="00A24528" w:rsidRPr="00EA1EEB">
        <w:rPr>
          <w:rFonts w:ascii="Times New Roman" w:hAnsi="Times New Roman"/>
          <w:bCs/>
          <w:sz w:val="24"/>
          <w:szCs w:val="24"/>
        </w:rPr>
        <w:t xml:space="preserve"> </w:t>
      </w:r>
      <w:r w:rsidR="00796E05" w:rsidRPr="00EA1EEB">
        <w:rPr>
          <w:rFonts w:ascii="Times New Roman" w:hAnsi="Times New Roman"/>
          <w:bCs/>
          <w:sz w:val="24"/>
          <w:szCs w:val="24"/>
        </w:rPr>
        <w:t>k</w:t>
      </w:r>
      <w:r w:rsidR="00A24528" w:rsidRPr="00EA1EEB">
        <w:rPr>
          <w:rFonts w:ascii="Times New Roman" w:hAnsi="Times New Roman"/>
          <w:bCs/>
          <w:sz w:val="24"/>
          <w:szCs w:val="24"/>
        </w:rPr>
        <w:t>onkursa dalībniek</w:t>
      </w:r>
      <w:r w:rsidR="00796E05" w:rsidRPr="00EA1EEB">
        <w:rPr>
          <w:rFonts w:ascii="Times New Roman" w:hAnsi="Times New Roman"/>
          <w:bCs/>
          <w:sz w:val="24"/>
          <w:szCs w:val="24"/>
        </w:rPr>
        <w:t>u</w:t>
      </w:r>
      <w:r w:rsidRPr="00EA1EEB">
        <w:rPr>
          <w:rFonts w:ascii="Times New Roman" w:hAnsi="Times New Roman"/>
          <w:bCs/>
          <w:sz w:val="24"/>
          <w:szCs w:val="24"/>
        </w:rPr>
        <w:t xml:space="preserve"> izdevumiem, kas saistīti ar metu sagatavošanu un iesniegšanu.</w:t>
      </w:r>
    </w:p>
    <w:p w14:paraId="5ABD2AC4" w14:textId="5962B318" w:rsidR="006B77A7" w:rsidRPr="00EA1EEB" w:rsidRDefault="006B77A7" w:rsidP="006B77A7">
      <w:pPr>
        <w:pStyle w:val="ListParagraph"/>
        <w:spacing w:before="120" w:after="120" w:line="240" w:lineRule="auto"/>
        <w:ind w:left="0"/>
        <w:contextualSpacing w:val="0"/>
        <w:jc w:val="center"/>
        <w:rPr>
          <w:rFonts w:ascii="Times New Roman" w:hAnsi="Times New Roman"/>
          <w:bCs/>
          <w:sz w:val="24"/>
          <w:szCs w:val="24"/>
        </w:rPr>
      </w:pPr>
      <w:r w:rsidRPr="00EA1EEB">
        <w:rPr>
          <w:rFonts w:ascii="Times New Roman" w:hAnsi="Times New Roman"/>
          <w:b/>
          <w:sz w:val="24"/>
          <w:szCs w:val="24"/>
        </w:rPr>
        <w:t>V. Dalībniekiem izvirzāmās kvalifikācijas prasības</w:t>
      </w:r>
    </w:p>
    <w:p w14:paraId="261E7B92" w14:textId="485CDFEE" w:rsidR="006B77A7" w:rsidRPr="00EA1EEB" w:rsidRDefault="006B77A7"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EA1EEB">
        <w:rPr>
          <w:rFonts w:ascii="Times New Roman" w:hAnsi="Times New Roman"/>
          <w:bCs/>
          <w:sz w:val="24"/>
          <w:szCs w:val="24"/>
        </w:rPr>
        <w:t>Konkursa dalībnieks, iesniedzot metu piedāvājumu šajā nolikumā noteiktajā apjomā un kārtībā, apliecina, ka ir iepazinies ar metu konkursa nolikumu un izteicis vēlēšanos piedalīties metu konkursā. Metu konkursa dalībnieks iesniedz parakstītu pieteikumu dalībai metu konkursā (sas</w:t>
      </w:r>
      <w:r w:rsidR="00FE7AD3" w:rsidRPr="00EA1EEB">
        <w:rPr>
          <w:rFonts w:ascii="Times New Roman" w:hAnsi="Times New Roman"/>
          <w:bCs/>
          <w:sz w:val="24"/>
          <w:szCs w:val="24"/>
        </w:rPr>
        <w:t>kaņā ar metu konkursa nolikuma 4</w:t>
      </w:r>
      <w:r w:rsidRPr="00EA1EEB">
        <w:rPr>
          <w:rFonts w:ascii="Times New Roman" w:hAnsi="Times New Roman"/>
          <w:bCs/>
          <w:sz w:val="24"/>
          <w:szCs w:val="24"/>
        </w:rPr>
        <w:t xml:space="preserve">.pielikumu), kuru paraksta metu konkursa dalībnieka pārstāvis (vai pārstāvji) ar paraksta tiesībām vai tā pilnvarota persona. Ja pieteikumu paraksta pilnvarotā persona, tad pieteikumam pievieno arī atbilstošu pilnvaru. </w:t>
      </w:r>
    </w:p>
    <w:p w14:paraId="7A7745C2" w14:textId="0F20912C" w:rsidR="006B77A7" w:rsidRPr="00EA1EEB" w:rsidRDefault="006B77A7"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EA1EEB">
        <w:rPr>
          <w:rFonts w:ascii="Times New Roman" w:hAnsi="Times New Roman"/>
          <w:bCs/>
          <w:sz w:val="24"/>
          <w:szCs w:val="24"/>
        </w:rPr>
        <w:t>Dalībnieku kvalifikācijas prasības (</w:t>
      </w:r>
      <w:r w:rsidRPr="00EA1EEB">
        <w:rPr>
          <w:rFonts w:ascii="Times New Roman" w:hAnsi="Times New Roman"/>
          <w:b/>
          <w:bCs/>
          <w:sz w:val="24"/>
          <w:szCs w:val="24"/>
          <w:u w:val="single"/>
        </w:rPr>
        <w:t>dokumenti iesniedzami</w:t>
      </w:r>
      <w:r w:rsidR="00CC1239" w:rsidRPr="00EA1EEB">
        <w:rPr>
          <w:rFonts w:ascii="Times New Roman" w:hAnsi="Times New Roman"/>
          <w:b/>
          <w:bCs/>
          <w:sz w:val="24"/>
          <w:szCs w:val="24"/>
          <w:u w:val="single"/>
        </w:rPr>
        <w:t xml:space="preserve"> vienā aploksnē</w:t>
      </w:r>
      <w:r w:rsidRPr="00EA1EEB">
        <w:rPr>
          <w:rFonts w:ascii="Times New Roman" w:hAnsi="Times New Roman"/>
          <w:b/>
          <w:bCs/>
          <w:sz w:val="24"/>
          <w:szCs w:val="24"/>
          <w:u w:val="single"/>
        </w:rPr>
        <w:t xml:space="preserve"> kopā ar meta devīzes atšifrējumu</w:t>
      </w:r>
      <w:r w:rsidR="00CC1239" w:rsidRPr="00EA1EEB">
        <w:rPr>
          <w:rFonts w:ascii="Times New Roman" w:hAnsi="Times New Roman"/>
          <w:b/>
          <w:bCs/>
          <w:sz w:val="24"/>
          <w:szCs w:val="24"/>
        </w:rPr>
        <w:t>!!!</w:t>
      </w:r>
      <w:r w:rsidRPr="00EA1EEB">
        <w:rPr>
          <w:rFonts w:ascii="Times New Roman" w:hAnsi="Times New Roman"/>
          <w:bCs/>
          <w:sz w:val="24"/>
          <w:szCs w:val="24"/>
        </w:rPr>
        <w:t>)</w:t>
      </w:r>
      <w:r w:rsidRPr="00EA1EEB">
        <w:rPr>
          <w:rFonts w:ascii="Times New Roman" w:hAnsi="Times New Roman"/>
          <w:sz w:val="24"/>
          <w:szCs w:val="24"/>
        </w:rPr>
        <w:t>:</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53"/>
        <w:gridCol w:w="3969"/>
      </w:tblGrid>
      <w:tr w:rsidR="00045856" w:rsidRPr="003F15B7" w14:paraId="58556C3D" w14:textId="77777777" w:rsidTr="001657B0">
        <w:tc>
          <w:tcPr>
            <w:tcW w:w="708" w:type="dxa"/>
          </w:tcPr>
          <w:p w14:paraId="1F3D63BF" w14:textId="60263C9F" w:rsidR="00045856" w:rsidRPr="003F15B7" w:rsidRDefault="00045856"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Nr.</w:t>
            </w:r>
          </w:p>
        </w:tc>
        <w:tc>
          <w:tcPr>
            <w:tcW w:w="4253" w:type="dxa"/>
          </w:tcPr>
          <w:p w14:paraId="11284CB7" w14:textId="51CA4867" w:rsidR="00045856" w:rsidRPr="003F15B7" w:rsidRDefault="00B305B8" w:rsidP="00B305B8">
            <w:pPr>
              <w:spacing w:before="120" w:after="120" w:line="240" w:lineRule="auto"/>
              <w:jc w:val="center"/>
              <w:rPr>
                <w:rFonts w:ascii="Times New Roman" w:eastAsia="Arial Unicode MS" w:hAnsi="Times New Roman"/>
                <w:b/>
                <w:sz w:val="24"/>
                <w:szCs w:val="24"/>
              </w:rPr>
            </w:pPr>
            <w:r w:rsidRPr="003F15B7">
              <w:rPr>
                <w:rFonts w:ascii="Times New Roman" w:eastAsia="Arial Unicode MS" w:hAnsi="Times New Roman"/>
                <w:b/>
                <w:sz w:val="24"/>
                <w:szCs w:val="24"/>
              </w:rPr>
              <w:t>Prasības dalībniekiem</w:t>
            </w:r>
          </w:p>
        </w:tc>
        <w:tc>
          <w:tcPr>
            <w:tcW w:w="3969" w:type="dxa"/>
          </w:tcPr>
          <w:p w14:paraId="5213B00B" w14:textId="5728F290" w:rsidR="00045856" w:rsidRPr="003F15B7" w:rsidRDefault="00B305B8" w:rsidP="00B305B8">
            <w:pPr>
              <w:spacing w:before="120" w:after="120" w:line="240" w:lineRule="auto"/>
              <w:jc w:val="center"/>
              <w:rPr>
                <w:rFonts w:ascii="Times New Roman" w:eastAsia="Arial Unicode MS" w:hAnsi="Times New Roman"/>
                <w:b/>
                <w:sz w:val="24"/>
                <w:szCs w:val="24"/>
              </w:rPr>
            </w:pPr>
            <w:r w:rsidRPr="003F15B7">
              <w:rPr>
                <w:rFonts w:ascii="Times New Roman" w:eastAsia="Arial Unicode MS" w:hAnsi="Times New Roman"/>
                <w:b/>
                <w:sz w:val="24"/>
                <w:szCs w:val="24"/>
              </w:rPr>
              <w:t>Iesniedzamie dokumenti</w:t>
            </w:r>
          </w:p>
        </w:tc>
      </w:tr>
      <w:tr w:rsidR="006B77A7" w:rsidRPr="003F15B7" w14:paraId="370E3D67" w14:textId="77777777" w:rsidTr="001657B0">
        <w:tc>
          <w:tcPr>
            <w:tcW w:w="708" w:type="dxa"/>
          </w:tcPr>
          <w:p w14:paraId="4CBC2CBF" w14:textId="0EF1E0F9" w:rsidR="006B77A7" w:rsidRPr="003F15B7" w:rsidRDefault="0066144D"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3</w:t>
            </w:r>
            <w:r w:rsidR="00072DEE">
              <w:rPr>
                <w:rFonts w:ascii="Times New Roman" w:eastAsia="Arial Unicode MS" w:hAnsi="Times New Roman"/>
                <w:sz w:val="24"/>
                <w:szCs w:val="24"/>
              </w:rPr>
              <w:t>8</w:t>
            </w:r>
            <w:r w:rsidR="006B77A7" w:rsidRPr="003F15B7">
              <w:rPr>
                <w:rFonts w:ascii="Times New Roman" w:eastAsia="Arial Unicode MS" w:hAnsi="Times New Roman"/>
                <w:sz w:val="24"/>
                <w:szCs w:val="24"/>
              </w:rPr>
              <w:t>.1.</w:t>
            </w:r>
          </w:p>
        </w:tc>
        <w:tc>
          <w:tcPr>
            <w:tcW w:w="4253" w:type="dxa"/>
          </w:tcPr>
          <w:p w14:paraId="6A0D6C3B" w14:textId="430D16BE" w:rsidR="006B77A7" w:rsidRPr="003F15B7" w:rsidRDefault="00162071" w:rsidP="001657B0">
            <w:pPr>
              <w:spacing w:before="120" w:after="120" w:line="240" w:lineRule="auto"/>
              <w:jc w:val="both"/>
              <w:rPr>
                <w:rFonts w:ascii="Times New Roman" w:eastAsia="Times New Roman" w:hAnsi="Times New Roman"/>
                <w:sz w:val="24"/>
                <w:szCs w:val="24"/>
                <w:lang w:eastAsia="lv-LV"/>
              </w:rPr>
            </w:pPr>
            <w:r w:rsidRPr="003F15B7">
              <w:rPr>
                <w:rFonts w:ascii="Times New Roman" w:eastAsia="Arial Unicode MS" w:hAnsi="Times New Roman"/>
                <w:sz w:val="24"/>
                <w:szCs w:val="24"/>
              </w:rPr>
              <w:t xml:space="preserve">Iepriekšējo </w:t>
            </w:r>
            <w:r w:rsidR="00B43BFF">
              <w:rPr>
                <w:rFonts w:ascii="Times New Roman" w:eastAsia="Arial Unicode MS" w:hAnsi="Times New Roman"/>
                <w:sz w:val="24"/>
                <w:szCs w:val="24"/>
              </w:rPr>
              <w:t>5</w:t>
            </w:r>
            <w:r w:rsidRPr="003F15B7">
              <w:rPr>
                <w:rFonts w:ascii="Times New Roman" w:eastAsia="Arial Unicode MS" w:hAnsi="Times New Roman"/>
                <w:sz w:val="24"/>
                <w:szCs w:val="24"/>
              </w:rPr>
              <w:t xml:space="preserve"> (</w:t>
            </w:r>
            <w:r w:rsidR="00B43BFF">
              <w:rPr>
                <w:rFonts w:ascii="Times New Roman" w:eastAsia="Arial Unicode MS" w:hAnsi="Times New Roman"/>
                <w:sz w:val="24"/>
                <w:szCs w:val="24"/>
              </w:rPr>
              <w:t>piecu</w:t>
            </w:r>
            <w:r w:rsidRPr="003F15B7">
              <w:rPr>
                <w:rFonts w:ascii="Times New Roman" w:eastAsia="Arial Unicode MS" w:hAnsi="Times New Roman"/>
                <w:sz w:val="24"/>
                <w:szCs w:val="24"/>
              </w:rPr>
              <w:t>) gadu laikā (no 20</w:t>
            </w:r>
            <w:r w:rsidR="00072DEE">
              <w:rPr>
                <w:rFonts w:ascii="Times New Roman" w:eastAsia="Arial Unicode MS" w:hAnsi="Times New Roman"/>
                <w:sz w:val="24"/>
                <w:szCs w:val="24"/>
              </w:rPr>
              <w:t>21</w:t>
            </w:r>
            <w:r w:rsidRPr="003F15B7">
              <w:rPr>
                <w:rFonts w:ascii="Times New Roman" w:eastAsia="Arial Unicode MS" w:hAnsi="Times New Roman"/>
                <w:sz w:val="24"/>
                <w:szCs w:val="24"/>
              </w:rPr>
              <w:t>.</w:t>
            </w:r>
            <w:r w:rsidR="006B77A7" w:rsidRPr="003F15B7">
              <w:rPr>
                <w:rFonts w:ascii="Times New Roman" w:eastAsia="Arial Unicode MS" w:hAnsi="Times New Roman"/>
                <w:sz w:val="24"/>
                <w:szCs w:val="24"/>
              </w:rPr>
              <w:t xml:space="preserve">gada līdz meta iesniegšanas dienai), ir izstrādājis vismaz vienu </w:t>
            </w:r>
            <w:r w:rsidR="006B77A7" w:rsidRPr="003F15B7">
              <w:rPr>
                <w:rFonts w:ascii="Times New Roman" w:eastAsia="Times New Roman" w:hAnsi="Times New Roman"/>
                <w:bCs/>
                <w:iCs/>
                <w:sz w:val="24"/>
                <w:szCs w:val="24"/>
                <w:lang w:eastAsia="lv-LV"/>
              </w:rPr>
              <w:t>līgumu, kura ietvaros</w:t>
            </w:r>
            <w:r w:rsidR="006B77A7" w:rsidRPr="003F15B7">
              <w:rPr>
                <w:rFonts w:ascii="Times New Roman" w:eastAsia="Times New Roman" w:hAnsi="Times New Roman"/>
                <w:sz w:val="24"/>
                <w:szCs w:val="24"/>
                <w:lang w:eastAsia="lv-LV"/>
              </w:rPr>
              <w:t xml:space="preserve"> tika</w:t>
            </w:r>
            <w:r w:rsidR="000227D6" w:rsidRPr="003F15B7">
              <w:rPr>
                <w:rFonts w:ascii="Times New Roman" w:eastAsia="Times New Roman" w:hAnsi="Times New Roman"/>
                <w:sz w:val="24"/>
                <w:szCs w:val="24"/>
                <w:lang w:eastAsia="lv-LV"/>
              </w:rPr>
              <w:t xml:space="preserve"> izstrādāta Ziemassvētku un/vai Jaunā gada mets, skice/koncepcija, kā arī</w:t>
            </w:r>
            <w:r w:rsidR="006B77A7" w:rsidRPr="003F15B7">
              <w:rPr>
                <w:rFonts w:ascii="Times New Roman" w:eastAsia="Times New Roman" w:hAnsi="Times New Roman"/>
                <w:sz w:val="24"/>
                <w:szCs w:val="24"/>
                <w:lang w:eastAsia="lv-LV"/>
              </w:rPr>
              <w:t xml:space="preserve"> piegādāti un apkalpoti Ziemassvētku </w:t>
            </w:r>
            <w:r w:rsidR="000227D6" w:rsidRPr="003F15B7">
              <w:rPr>
                <w:rFonts w:ascii="Times New Roman" w:eastAsia="Times New Roman" w:hAnsi="Times New Roman"/>
                <w:sz w:val="24"/>
                <w:szCs w:val="24"/>
                <w:lang w:eastAsia="lv-LV"/>
              </w:rPr>
              <w:t xml:space="preserve">un/vai Jaunā gada svētku dekori. </w:t>
            </w:r>
            <w:r w:rsidR="000227D6" w:rsidRPr="003F15B7">
              <w:rPr>
                <w:rFonts w:ascii="Times New Roman" w:eastAsia="Times New Roman" w:hAnsi="Times New Roman"/>
                <w:bCs/>
                <w:sz w:val="24"/>
                <w:szCs w:val="24"/>
                <w:lang w:eastAsia="lv-LV"/>
              </w:rPr>
              <w:t>L</w:t>
            </w:r>
            <w:r w:rsidR="006B77A7" w:rsidRPr="003F15B7">
              <w:rPr>
                <w:rFonts w:ascii="Times New Roman" w:eastAsia="Times New Roman" w:hAnsi="Times New Roman"/>
                <w:bCs/>
                <w:sz w:val="24"/>
                <w:szCs w:val="24"/>
                <w:lang w:eastAsia="lv-LV"/>
              </w:rPr>
              <w:t>īgums</w:t>
            </w:r>
            <w:r w:rsidR="003219CD" w:rsidRPr="003F15B7">
              <w:rPr>
                <w:rFonts w:ascii="Times New Roman" w:eastAsia="Times New Roman" w:hAnsi="Times New Roman"/>
                <w:bCs/>
                <w:sz w:val="24"/>
                <w:szCs w:val="24"/>
                <w:lang w:eastAsia="lv-LV"/>
              </w:rPr>
              <w:t xml:space="preserve"> vismaz vienā kalendārajā gadā</w:t>
            </w:r>
            <w:r w:rsidR="006B77A7" w:rsidRPr="003F15B7">
              <w:rPr>
                <w:rFonts w:ascii="Times New Roman" w:eastAsia="Times New Roman" w:hAnsi="Times New Roman"/>
                <w:bCs/>
                <w:sz w:val="24"/>
                <w:szCs w:val="24"/>
                <w:lang w:eastAsia="lv-LV"/>
              </w:rPr>
              <w:t xml:space="preserve"> ir izpildīts</w:t>
            </w:r>
            <w:r w:rsidR="006B77A7" w:rsidRPr="003F15B7">
              <w:rPr>
                <w:rFonts w:ascii="Times New Roman" w:eastAsia="Arial Unicode MS" w:hAnsi="Times New Roman"/>
                <w:sz w:val="24"/>
                <w:szCs w:val="24"/>
              </w:rPr>
              <w:t>.</w:t>
            </w:r>
          </w:p>
          <w:p w14:paraId="1FFE1343" w14:textId="77777777" w:rsidR="006B77A7" w:rsidRPr="003F15B7" w:rsidRDefault="006B77A7" w:rsidP="001657B0">
            <w:pPr>
              <w:spacing w:before="120" w:after="120" w:line="240" w:lineRule="auto"/>
              <w:jc w:val="both"/>
              <w:rPr>
                <w:rFonts w:ascii="Times New Roman" w:eastAsia="Arial Unicode MS" w:hAnsi="Times New Roman"/>
                <w:i/>
                <w:iCs/>
                <w:sz w:val="24"/>
                <w:szCs w:val="24"/>
              </w:rPr>
            </w:pPr>
            <w:r w:rsidRPr="003F15B7">
              <w:rPr>
                <w:rFonts w:ascii="Times New Roman" w:eastAsia="Arial Unicode MS" w:hAnsi="Times New Roman"/>
                <w:i/>
                <w:iCs/>
                <w:sz w:val="24"/>
                <w:szCs w:val="24"/>
              </w:rPr>
              <w:lastRenderedPageBreak/>
              <w:t>Ja Konkursa dalībnieks ir personu grupa, tad augstāk minētā pieredze ir vismaz vienam no grupas dalībniekiem.</w:t>
            </w:r>
          </w:p>
        </w:tc>
        <w:tc>
          <w:tcPr>
            <w:tcW w:w="3969" w:type="dxa"/>
          </w:tcPr>
          <w:p w14:paraId="7135C688" w14:textId="77777777" w:rsidR="006B77A7" w:rsidRPr="003F15B7" w:rsidRDefault="006B77A7" w:rsidP="001657B0">
            <w:pPr>
              <w:spacing w:before="120" w:after="120" w:line="240" w:lineRule="auto"/>
              <w:jc w:val="both"/>
              <w:rPr>
                <w:rFonts w:ascii="Times New Roman" w:eastAsia="Arial Unicode MS" w:hAnsi="Times New Roman"/>
                <w:sz w:val="24"/>
                <w:szCs w:val="24"/>
              </w:rPr>
            </w:pPr>
            <w:r w:rsidRPr="003F15B7">
              <w:rPr>
                <w:rFonts w:ascii="Times New Roman" w:eastAsia="Arial Unicode MS" w:hAnsi="Times New Roman"/>
                <w:sz w:val="24"/>
                <w:szCs w:val="24"/>
              </w:rPr>
              <w:lastRenderedPageBreak/>
              <w:t>Par realizēto projektu jāiesniedz pasūtītāja atsauksme (vai ekvivalents dokuments), kurā norādīts: projekta pasūtītājs un realizētājs, apraksts, realizācijas laiks.</w:t>
            </w:r>
          </w:p>
        </w:tc>
      </w:tr>
      <w:tr w:rsidR="00D82E5A" w:rsidRPr="003F15B7" w14:paraId="212B4878" w14:textId="77777777" w:rsidTr="001657B0">
        <w:tc>
          <w:tcPr>
            <w:tcW w:w="708" w:type="dxa"/>
          </w:tcPr>
          <w:p w14:paraId="584CBA6D" w14:textId="286449C8" w:rsidR="00D82E5A" w:rsidRPr="003F15B7" w:rsidRDefault="00D82E5A" w:rsidP="001657B0">
            <w:pPr>
              <w:spacing w:before="120" w:after="120" w:line="240" w:lineRule="auto"/>
              <w:jc w:val="center"/>
              <w:rPr>
                <w:rFonts w:ascii="Times New Roman" w:eastAsia="Arial Unicode MS" w:hAnsi="Times New Roman"/>
                <w:sz w:val="24"/>
                <w:szCs w:val="24"/>
              </w:rPr>
            </w:pPr>
          </w:p>
        </w:tc>
        <w:tc>
          <w:tcPr>
            <w:tcW w:w="4253" w:type="dxa"/>
          </w:tcPr>
          <w:p w14:paraId="1298CF57" w14:textId="5F0F49BF" w:rsidR="00D82E5A" w:rsidRPr="003F15B7" w:rsidRDefault="00D82E5A" w:rsidP="001657B0">
            <w:pPr>
              <w:spacing w:before="120" w:after="120" w:line="240" w:lineRule="auto"/>
              <w:jc w:val="both"/>
              <w:rPr>
                <w:rFonts w:ascii="Times New Roman" w:eastAsia="Arial Unicode MS" w:hAnsi="Times New Roman"/>
                <w:sz w:val="24"/>
                <w:szCs w:val="24"/>
              </w:rPr>
            </w:pPr>
            <w:r w:rsidRPr="003F15B7">
              <w:rPr>
                <w:rFonts w:ascii="Times New Roman" w:eastAsia="Arial Unicode MS" w:hAnsi="Times New Roman"/>
                <w:b/>
                <w:bCs/>
                <w:sz w:val="24"/>
                <w:szCs w:val="24"/>
              </w:rPr>
              <w:t>Prasības speciālistiem</w:t>
            </w:r>
          </w:p>
        </w:tc>
        <w:tc>
          <w:tcPr>
            <w:tcW w:w="3969" w:type="dxa"/>
          </w:tcPr>
          <w:p w14:paraId="0B56EF69" w14:textId="60CF36DC" w:rsidR="00D82E5A" w:rsidRPr="003F15B7" w:rsidRDefault="00D82E5A" w:rsidP="00D82E5A">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b/>
                <w:sz w:val="24"/>
                <w:szCs w:val="24"/>
              </w:rPr>
              <w:t>Iesniedzamie dokumenti</w:t>
            </w:r>
          </w:p>
        </w:tc>
      </w:tr>
      <w:tr w:rsidR="006B77A7" w:rsidRPr="00A14D6B" w14:paraId="04412907" w14:textId="77777777" w:rsidTr="001657B0">
        <w:tc>
          <w:tcPr>
            <w:tcW w:w="708" w:type="dxa"/>
          </w:tcPr>
          <w:p w14:paraId="63CA885F" w14:textId="59C59A96" w:rsidR="006B77A7" w:rsidRPr="003F15B7" w:rsidRDefault="0066144D" w:rsidP="001657B0">
            <w:pPr>
              <w:spacing w:before="120" w:after="120" w:line="240" w:lineRule="auto"/>
              <w:jc w:val="center"/>
              <w:rPr>
                <w:rFonts w:ascii="Times New Roman" w:eastAsia="Arial Unicode MS" w:hAnsi="Times New Roman"/>
                <w:sz w:val="24"/>
                <w:szCs w:val="24"/>
              </w:rPr>
            </w:pPr>
            <w:r w:rsidRPr="003F15B7">
              <w:rPr>
                <w:rFonts w:ascii="Times New Roman" w:eastAsia="Arial Unicode MS" w:hAnsi="Times New Roman"/>
                <w:sz w:val="24"/>
                <w:szCs w:val="24"/>
              </w:rPr>
              <w:t>3</w:t>
            </w:r>
            <w:r w:rsidR="00072DEE">
              <w:rPr>
                <w:rFonts w:ascii="Times New Roman" w:eastAsia="Arial Unicode MS" w:hAnsi="Times New Roman"/>
                <w:sz w:val="24"/>
                <w:szCs w:val="24"/>
              </w:rPr>
              <w:t>8</w:t>
            </w:r>
            <w:r w:rsidR="006B77A7" w:rsidRPr="003F15B7">
              <w:rPr>
                <w:rFonts w:ascii="Times New Roman" w:eastAsia="Arial Unicode MS" w:hAnsi="Times New Roman"/>
                <w:sz w:val="24"/>
                <w:szCs w:val="24"/>
              </w:rPr>
              <w:t>.2.</w:t>
            </w:r>
          </w:p>
        </w:tc>
        <w:tc>
          <w:tcPr>
            <w:tcW w:w="4253" w:type="dxa"/>
          </w:tcPr>
          <w:p w14:paraId="17F4EDD5" w14:textId="776C935E" w:rsidR="00344523" w:rsidRPr="003F15B7" w:rsidRDefault="000F4622" w:rsidP="00AD0C26">
            <w:pPr>
              <w:spacing w:before="120" w:after="120" w:line="240" w:lineRule="auto"/>
              <w:jc w:val="both"/>
              <w:rPr>
                <w:rFonts w:ascii="Times New Roman" w:eastAsia="Times New Roman" w:hAnsi="Times New Roman"/>
                <w:bCs/>
                <w:iCs/>
                <w:sz w:val="24"/>
                <w:szCs w:val="24"/>
                <w:lang w:eastAsia="lv-LV"/>
              </w:rPr>
            </w:pPr>
            <w:r w:rsidRPr="003F15B7">
              <w:rPr>
                <w:rFonts w:ascii="Times New Roman" w:eastAsia="Times New Roman" w:hAnsi="Times New Roman"/>
                <w:bCs/>
                <w:iCs/>
                <w:sz w:val="24"/>
                <w:szCs w:val="24"/>
                <w:lang w:eastAsia="lv-LV"/>
              </w:rPr>
              <w:t>Dalībniekam</w:t>
            </w:r>
            <w:r w:rsidR="006B77A7" w:rsidRPr="003F15B7">
              <w:rPr>
                <w:rFonts w:ascii="Times New Roman" w:eastAsia="Times New Roman" w:hAnsi="Times New Roman"/>
                <w:bCs/>
                <w:iCs/>
                <w:sz w:val="24"/>
                <w:szCs w:val="24"/>
                <w:lang w:eastAsia="lv-LV"/>
              </w:rPr>
              <w:t xml:space="preserve"> jānodrošina, ka līguma izpildē piedalās </w:t>
            </w:r>
            <w:r w:rsidR="002E3F97" w:rsidRPr="003F15B7">
              <w:rPr>
                <w:rFonts w:ascii="Times New Roman" w:eastAsia="Times New Roman" w:hAnsi="Times New Roman"/>
                <w:bCs/>
                <w:iCs/>
                <w:sz w:val="24"/>
                <w:szCs w:val="24"/>
                <w:lang w:eastAsia="lv-LV"/>
              </w:rPr>
              <w:t>a</w:t>
            </w:r>
            <w:r w:rsidR="00344523" w:rsidRPr="003F15B7">
              <w:rPr>
                <w:rFonts w:ascii="Times New Roman" w:eastAsia="Times New Roman" w:hAnsi="Times New Roman"/>
                <w:bCs/>
                <w:iCs/>
                <w:sz w:val="24"/>
                <w:szCs w:val="24"/>
                <w:lang w:eastAsia="lv-LV"/>
              </w:rPr>
              <w:t>rhitekts, mākslinieks vai dizainers</w:t>
            </w:r>
            <w:r w:rsidR="00E92A99" w:rsidRPr="003F15B7">
              <w:rPr>
                <w:rFonts w:ascii="Times New Roman" w:eastAsia="Times New Roman" w:hAnsi="Times New Roman"/>
                <w:bCs/>
                <w:iCs/>
                <w:sz w:val="24"/>
                <w:szCs w:val="24"/>
                <w:lang w:eastAsia="lv-LV"/>
              </w:rPr>
              <w:t>,</w:t>
            </w:r>
            <w:r w:rsidR="00162071" w:rsidRPr="003F15B7">
              <w:rPr>
                <w:rFonts w:ascii="Times New Roman" w:eastAsia="Times New Roman" w:hAnsi="Times New Roman"/>
                <w:bCs/>
                <w:iCs/>
                <w:sz w:val="24"/>
                <w:szCs w:val="24"/>
                <w:lang w:eastAsia="lv-LV"/>
              </w:rPr>
              <w:t xml:space="preserve"> </w:t>
            </w:r>
            <w:r w:rsidR="00344523" w:rsidRPr="003F15B7">
              <w:rPr>
                <w:rFonts w:ascii="Times New Roman" w:eastAsia="Times New Roman" w:hAnsi="Times New Roman"/>
                <w:bCs/>
                <w:iCs/>
                <w:sz w:val="24"/>
                <w:szCs w:val="24"/>
                <w:lang w:eastAsia="lv-LV"/>
              </w:rPr>
              <w:t>kuram ir atbilstoša izglītība un izsniegts izglītību apliecinošs dokuments, kuru izsniegusi kompetenta iestāde Latvijas Republikā, vai citā valstī, ja attiecīgās valsts normatīvie akti to paredz.</w:t>
            </w:r>
          </w:p>
          <w:p w14:paraId="6BDEA264" w14:textId="2191D3E3" w:rsidR="006B77A7" w:rsidRPr="003F15B7" w:rsidRDefault="00E92A99" w:rsidP="009D4AB0">
            <w:pPr>
              <w:spacing w:before="120" w:after="120" w:line="240" w:lineRule="auto"/>
              <w:jc w:val="both"/>
              <w:rPr>
                <w:rFonts w:ascii="Times New Roman" w:eastAsia="Arial Unicode MS" w:hAnsi="Times New Roman"/>
                <w:sz w:val="24"/>
                <w:szCs w:val="24"/>
              </w:rPr>
            </w:pPr>
            <w:r w:rsidRPr="003F15B7">
              <w:rPr>
                <w:rFonts w:ascii="Times New Roman" w:eastAsia="Times New Roman" w:hAnsi="Times New Roman"/>
                <w:bCs/>
                <w:iCs/>
                <w:sz w:val="24"/>
                <w:szCs w:val="24"/>
                <w:lang w:eastAsia="lv-LV"/>
              </w:rPr>
              <w:t>Arhitektam, māksliniekam vai dizaineram</w:t>
            </w:r>
            <w:r w:rsidR="00162071" w:rsidRPr="003F15B7">
              <w:rPr>
                <w:rFonts w:ascii="Times New Roman" w:eastAsia="Times New Roman" w:hAnsi="Times New Roman"/>
                <w:bCs/>
                <w:iCs/>
                <w:sz w:val="24"/>
                <w:szCs w:val="24"/>
                <w:lang w:eastAsia="lv-LV"/>
              </w:rPr>
              <w:t xml:space="preserve"> iepriekšējo </w:t>
            </w:r>
            <w:r w:rsidR="00B43BFF">
              <w:rPr>
                <w:rFonts w:ascii="Times New Roman" w:eastAsia="Times New Roman" w:hAnsi="Times New Roman"/>
                <w:bCs/>
                <w:iCs/>
                <w:sz w:val="24"/>
                <w:szCs w:val="24"/>
                <w:lang w:eastAsia="lv-LV"/>
              </w:rPr>
              <w:t>5</w:t>
            </w:r>
            <w:r w:rsidR="00162071" w:rsidRPr="003F15B7">
              <w:rPr>
                <w:rFonts w:ascii="Times New Roman" w:eastAsia="Times New Roman" w:hAnsi="Times New Roman"/>
                <w:bCs/>
                <w:iCs/>
                <w:sz w:val="24"/>
                <w:szCs w:val="24"/>
                <w:lang w:eastAsia="lv-LV"/>
              </w:rPr>
              <w:t xml:space="preserve"> (</w:t>
            </w:r>
            <w:r w:rsidR="00B43BFF">
              <w:rPr>
                <w:rFonts w:ascii="Times New Roman" w:eastAsia="Times New Roman" w:hAnsi="Times New Roman"/>
                <w:bCs/>
                <w:iCs/>
                <w:sz w:val="24"/>
                <w:szCs w:val="24"/>
                <w:lang w:eastAsia="lv-LV"/>
              </w:rPr>
              <w:t>piecu</w:t>
            </w:r>
            <w:r w:rsidR="00162071" w:rsidRPr="003F15B7">
              <w:rPr>
                <w:rFonts w:ascii="Times New Roman" w:eastAsia="Times New Roman" w:hAnsi="Times New Roman"/>
                <w:bCs/>
                <w:iCs/>
                <w:sz w:val="24"/>
                <w:szCs w:val="24"/>
                <w:lang w:eastAsia="lv-LV"/>
              </w:rPr>
              <w:t>) gadu laikā (no 20</w:t>
            </w:r>
            <w:r w:rsidR="00072DEE">
              <w:rPr>
                <w:rFonts w:ascii="Times New Roman" w:eastAsia="Times New Roman" w:hAnsi="Times New Roman"/>
                <w:bCs/>
                <w:iCs/>
                <w:sz w:val="24"/>
                <w:szCs w:val="24"/>
                <w:lang w:eastAsia="lv-LV"/>
              </w:rPr>
              <w:t>21</w:t>
            </w:r>
            <w:r w:rsidR="00162071" w:rsidRPr="003F15B7">
              <w:rPr>
                <w:rFonts w:ascii="Times New Roman" w:eastAsia="Times New Roman" w:hAnsi="Times New Roman"/>
                <w:bCs/>
                <w:iCs/>
                <w:sz w:val="24"/>
                <w:szCs w:val="24"/>
                <w:lang w:eastAsia="lv-LV"/>
              </w:rPr>
              <w:t>.gada līdz meta iesniegšanas dienai)</w:t>
            </w:r>
            <w:r w:rsidR="00344523" w:rsidRPr="003F15B7">
              <w:rPr>
                <w:rFonts w:ascii="Times New Roman" w:eastAsia="Times New Roman" w:hAnsi="Times New Roman"/>
                <w:bCs/>
                <w:iCs/>
                <w:sz w:val="24"/>
                <w:szCs w:val="24"/>
                <w:lang w:eastAsia="lv-LV"/>
              </w:rPr>
              <w:t xml:space="preserve"> </w:t>
            </w:r>
            <w:r w:rsidR="00075717" w:rsidRPr="003F15B7">
              <w:rPr>
                <w:rFonts w:ascii="Times New Roman" w:eastAsia="Times New Roman" w:hAnsi="Times New Roman"/>
                <w:bCs/>
                <w:iCs/>
                <w:sz w:val="24"/>
                <w:szCs w:val="24"/>
                <w:lang w:eastAsia="lv-LV"/>
              </w:rPr>
              <w:t xml:space="preserve">ar pasūtītāju noslēgta līguma ietvaros </w:t>
            </w:r>
            <w:r w:rsidR="00344523" w:rsidRPr="003F15B7">
              <w:rPr>
                <w:rFonts w:ascii="Times New Roman" w:eastAsia="Times New Roman" w:hAnsi="Times New Roman"/>
                <w:bCs/>
                <w:iCs/>
                <w:sz w:val="24"/>
                <w:szCs w:val="24"/>
                <w:lang w:eastAsia="lv-LV"/>
              </w:rPr>
              <w:t>jābūt</w:t>
            </w:r>
            <w:r w:rsidRPr="003F15B7">
              <w:rPr>
                <w:rFonts w:ascii="Times New Roman" w:eastAsia="Times New Roman" w:hAnsi="Times New Roman"/>
                <w:bCs/>
                <w:iCs/>
                <w:sz w:val="24"/>
                <w:szCs w:val="24"/>
                <w:lang w:eastAsia="lv-LV"/>
              </w:rPr>
              <w:t xml:space="preserve"> </w:t>
            </w:r>
            <w:r w:rsidR="00344523" w:rsidRPr="003F15B7">
              <w:rPr>
                <w:rFonts w:ascii="Times New Roman" w:eastAsia="Times New Roman" w:hAnsi="Times New Roman"/>
                <w:bCs/>
                <w:iCs/>
                <w:sz w:val="24"/>
                <w:szCs w:val="24"/>
                <w:lang w:eastAsia="lv-LV"/>
              </w:rPr>
              <w:t>pieredzei</w:t>
            </w:r>
            <w:r w:rsidR="00162071" w:rsidRPr="003F15B7">
              <w:rPr>
                <w:rFonts w:ascii="Times New Roman" w:eastAsia="Times New Roman" w:hAnsi="Times New Roman"/>
                <w:bCs/>
                <w:iCs/>
                <w:sz w:val="24"/>
                <w:szCs w:val="24"/>
                <w:lang w:eastAsia="lv-LV"/>
              </w:rPr>
              <w:t xml:space="preserve"> </w:t>
            </w:r>
            <w:r w:rsidR="00162071" w:rsidRPr="00F80F85">
              <w:rPr>
                <w:rFonts w:ascii="Times New Roman" w:eastAsia="Times New Roman" w:hAnsi="Times New Roman"/>
                <w:bCs/>
                <w:iCs/>
                <w:sz w:val="24"/>
                <w:szCs w:val="24"/>
                <w:lang w:eastAsia="lv-LV"/>
              </w:rPr>
              <w:t xml:space="preserve">vismaz viena </w:t>
            </w:r>
            <w:r w:rsidR="00485A83" w:rsidRPr="00F80F85">
              <w:rPr>
                <w:rFonts w:ascii="Times New Roman" w:eastAsia="Times New Roman" w:hAnsi="Times New Roman"/>
                <w:bCs/>
                <w:iCs/>
                <w:sz w:val="24"/>
                <w:szCs w:val="24"/>
                <w:lang w:eastAsia="lv-LV"/>
              </w:rPr>
              <w:t>projekta</w:t>
            </w:r>
            <w:r w:rsidR="00162071" w:rsidRPr="00F80F85">
              <w:rPr>
                <w:rFonts w:ascii="Times New Roman" w:eastAsia="Times New Roman" w:hAnsi="Times New Roman"/>
                <w:bCs/>
                <w:iCs/>
                <w:sz w:val="24"/>
                <w:szCs w:val="24"/>
                <w:lang w:eastAsia="lv-LV"/>
              </w:rPr>
              <w:t xml:space="preserve"> īstenošanā</w:t>
            </w:r>
            <w:r w:rsidR="00485A83" w:rsidRPr="00F80F85">
              <w:rPr>
                <w:rFonts w:ascii="Times New Roman" w:eastAsia="Times New Roman" w:hAnsi="Times New Roman"/>
                <w:bCs/>
                <w:iCs/>
                <w:sz w:val="24"/>
                <w:szCs w:val="24"/>
                <w:lang w:eastAsia="lv-LV"/>
              </w:rPr>
              <w:t xml:space="preserve"> </w:t>
            </w:r>
            <w:r w:rsidR="00504ACC" w:rsidRPr="00F80F85">
              <w:rPr>
                <w:rFonts w:ascii="Times New Roman" w:eastAsia="Times New Roman" w:hAnsi="Times New Roman"/>
                <w:bCs/>
                <w:iCs/>
                <w:sz w:val="24"/>
                <w:szCs w:val="24"/>
                <w:lang w:eastAsia="lv-LV"/>
              </w:rPr>
              <w:t>(kā projekta vadītājam vai tā vietniekam)</w:t>
            </w:r>
            <w:r w:rsidR="00162071" w:rsidRPr="00F80F85">
              <w:rPr>
                <w:rFonts w:ascii="Times New Roman" w:eastAsia="Times New Roman" w:hAnsi="Times New Roman"/>
                <w:bCs/>
                <w:iCs/>
                <w:sz w:val="24"/>
                <w:szCs w:val="24"/>
                <w:lang w:eastAsia="lv-LV"/>
              </w:rPr>
              <w:t>, kas</w:t>
            </w:r>
            <w:r w:rsidR="00344523" w:rsidRPr="00F80F85">
              <w:rPr>
                <w:rFonts w:ascii="Times New Roman" w:eastAsia="Times New Roman" w:hAnsi="Times New Roman"/>
                <w:bCs/>
                <w:iCs/>
                <w:sz w:val="24"/>
                <w:szCs w:val="24"/>
                <w:lang w:eastAsia="lv-LV"/>
              </w:rPr>
              <w:t xml:space="preserve"> </w:t>
            </w:r>
            <w:r w:rsidR="00162071" w:rsidRPr="00F80F85">
              <w:rPr>
                <w:rFonts w:ascii="Times New Roman" w:eastAsia="Times New Roman" w:hAnsi="Times New Roman"/>
                <w:bCs/>
                <w:iCs/>
                <w:sz w:val="24"/>
                <w:szCs w:val="24"/>
                <w:lang w:eastAsia="lv-LV"/>
              </w:rPr>
              <w:t xml:space="preserve">paredzēja </w:t>
            </w:r>
            <w:r w:rsidR="0094096B" w:rsidRPr="00F80F85">
              <w:rPr>
                <w:rFonts w:ascii="Times New Roman" w:eastAsia="Times New Roman" w:hAnsi="Times New Roman"/>
                <w:bCs/>
                <w:iCs/>
                <w:sz w:val="24"/>
                <w:szCs w:val="24"/>
                <w:lang w:eastAsia="lv-LV"/>
              </w:rPr>
              <w:t xml:space="preserve">īstenot </w:t>
            </w:r>
            <w:r w:rsidR="00690710" w:rsidRPr="00F80F85">
              <w:rPr>
                <w:rFonts w:ascii="Times New Roman" w:eastAsia="Times New Roman" w:hAnsi="Times New Roman"/>
                <w:bCs/>
                <w:iCs/>
                <w:sz w:val="24"/>
                <w:szCs w:val="24"/>
                <w:lang w:eastAsia="lv-LV"/>
              </w:rPr>
              <w:t>liel</w:t>
            </w:r>
            <w:r w:rsidR="00072DEE">
              <w:rPr>
                <w:rFonts w:ascii="Times New Roman" w:eastAsia="Times New Roman" w:hAnsi="Times New Roman"/>
                <w:bCs/>
                <w:iCs/>
                <w:sz w:val="24"/>
                <w:szCs w:val="24"/>
                <w:lang w:eastAsia="lv-LV"/>
              </w:rPr>
              <w:t>a</w:t>
            </w:r>
            <w:r w:rsidR="00690710" w:rsidRPr="00F80F85">
              <w:rPr>
                <w:rFonts w:ascii="Times New Roman" w:eastAsia="Times New Roman" w:hAnsi="Times New Roman"/>
                <w:bCs/>
                <w:iCs/>
                <w:sz w:val="24"/>
                <w:szCs w:val="24"/>
                <w:lang w:eastAsia="lv-LV"/>
              </w:rPr>
              <w:t xml:space="preserve"> mēroga (vismaz </w:t>
            </w:r>
            <w:r w:rsidR="00072DEE">
              <w:rPr>
                <w:rFonts w:ascii="Times New Roman" w:eastAsia="Times New Roman" w:hAnsi="Times New Roman"/>
                <w:bCs/>
                <w:iCs/>
                <w:sz w:val="24"/>
                <w:szCs w:val="24"/>
                <w:lang w:eastAsia="lv-LV"/>
              </w:rPr>
              <w:t>9</w:t>
            </w:r>
            <w:r w:rsidR="00690710" w:rsidRPr="00F80F85">
              <w:rPr>
                <w:rFonts w:ascii="Times New Roman" w:eastAsia="Times New Roman" w:hAnsi="Times New Roman"/>
                <w:bCs/>
                <w:iCs/>
                <w:sz w:val="24"/>
                <w:szCs w:val="24"/>
                <w:lang w:eastAsia="lv-LV"/>
              </w:rPr>
              <w:t xml:space="preserve">m – H) </w:t>
            </w:r>
            <w:r w:rsidR="00D001B8" w:rsidRPr="00F80F85">
              <w:rPr>
                <w:rFonts w:ascii="Times New Roman" w:eastAsia="Times New Roman" w:hAnsi="Times New Roman"/>
                <w:bCs/>
                <w:iCs/>
                <w:sz w:val="24"/>
                <w:szCs w:val="24"/>
                <w:lang w:eastAsia="lv-LV"/>
              </w:rPr>
              <w:t>karkasa konstrukcijas</w:t>
            </w:r>
            <w:r w:rsidR="0094096B" w:rsidRPr="00F80F85">
              <w:rPr>
                <w:rFonts w:ascii="Times New Roman" w:eastAsia="Times New Roman" w:hAnsi="Times New Roman"/>
                <w:bCs/>
                <w:iCs/>
                <w:sz w:val="24"/>
                <w:szCs w:val="24"/>
                <w:lang w:eastAsia="lv-LV"/>
              </w:rPr>
              <w:t xml:space="preserve"> Ziemassvētku egles uzstādīšanas projektu</w:t>
            </w:r>
            <w:r w:rsidR="006B77A7" w:rsidRPr="00F80F85">
              <w:rPr>
                <w:rFonts w:ascii="Times New Roman" w:eastAsia="Times New Roman" w:hAnsi="Times New Roman"/>
                <w:bCs/>
                <w:iCs/>
                <w:sz w:val="24"/>
                <w:szCs w:val="24"/>
                <w:lang w:eastAsia="lv-LV"/>
              </w:rPr>
              <w:t>.</w:t>
            </w:r>
          </w:p>
        </w:tc>
        <w:tc>
          <w:tcPr>
            <w:tcW w:w="3969" w:type="dxa"/>
          </w:tcPr>
          <w:p w14:paraId="4633AA7D" w14:textId="77777777" w:rsidR="006B77A7" w:rsidRPr="003F15B7" w:rsidRDefault="00AD0C26" w:rsidP="002867E1">
            <w:pPr>
              <w:spacing w:before="120" w:after="120" w:line="240" w:lineRule="auto"/>
              <w:jc w:val="both"/>
              <w:rPr>
                <w:rFonts w:ascii="Times New Roman" w:eastAsia="Times New Roman" w:hAnsi="Times New Roman"/>
                <w:bCs/>
                <w:iCs/>
                <w:sz w:val="24"/>
                <w:szCs w:val="24"/>
                <w:lang w:eastAsia="lv-LV"/>
              </w:rPr>
            </w:pPr>
            <w:r w:rsidRPr="003F15B7">
              <w:rPr>
                <w:rFonts w:ascii="Times New Roman" w:eastAsia="Times New Roman" w:hAnsi="Times New Roman"/>
                <w:bCs/>
                <w:iCs/>
                <w:sz w:val="24"/>
                <w:szCs w:val="24"/>
                <w:lang w:eastAsia="lv-LV"/>
              </w:rPr>
              <w:t xml:space="preserve">Arhitekta, mākslinieka, vai </w:t>
            </w:r>
            <w:r w:rsidR="006B77A7" w:rsidRPr="003F15B7">
              <w:rPr>
                <w:rFonts w:ascii="Times New Roman" w:eastAsia="Times New Roman" w:hAnsi="Times New Roman"/>
                <w:bCs/>
                <w:iCs/>
                <w:sz w:val="24"/>
                <w:szCs w:val="24"/>
                <w:lang w:eastAsia="lv-LV"/>
              </w:rPr>
              <w:t>dizainera izglītība</w:t>
            </w:r>
            <w:r w:rsidRPr="003F15B7">
              <w:rPr>
                <w:rFonts w:ascii="Times New Roman" w:eastAsia="Times New Roman" w:hAnsi="Times New Roman"/>
                <w:bCs/>
                <w:iCs/>
                <w:sz w:val="24"/>
                <w:szCs w:val="24"/>
                <w:lang w:eastAsia="lv-LV"/>
              </w:rPr>
              <w:t xml:space="preserve"> un pieredze, pievienojot izglītību apliecinošu dokumentu</w:t>
            </w:r>
            <w:r w:rsidR="00B90A9A" w:rsidRPr="003F15B7">
              <w:rPr>
                <w:rFonts w:ascii="Times New Roman" w:eastAsia="Times New Roman" w:hAnsi="Times New Roman"/>
                <w:bCs/>
                <w:iCs/>
                <w:sz w:val="24"/>
                <w:szCs w:val="24"/>
                <w:lang w:eastAsia="lv-LV"/>
              </w:rPr>
              <w:t xml:space="preserve"> un pasūtītāja atsauksm</w:t>
            </w:r>
            <w:r w:rsidR="001C7747" w:rsidRPr="003F15B7">
              <w:rPr>
                <w:rFonts w:ascii="Times New Roman" w:eastAsia="Times New Roman" w:hAnsi="Times New Roman"/>
                <w:bCs/>
                <w:iCs/>
                <w:sz w:val="24"/>
                <w:szCs w:val="24"/>
                <w:lang w:eastAsia="lv-LV"/>
              </w:rPr>
              <w:t>i</w:t>
            </w:r>
            <w:r w:rsidR="00B90A9A" w:rsidRPr="003F15B7">
              <w:rPr>
                <w:rFonts w:ascii="Times New Roman" w:eastAsia="Times New Roman" w:hAnsi="Times New Roman"/>
                <w:bCs/>
                <w:iCs/>
                <w:sz w:val="24"/>
                <w:szCs w:val="24"/>
                <w:lang w:eastAsia="lv-LV"/>
              </w:rPr>
              <w:t xml:space="preserve"> (vai ekvivalent</w:t>
            </w:r>
            <w:r w:rsidR="001C7747" w:rsidRPr="003F15B7">
              <w:rPr>
                <w:rFonts w:ascii="Times New Roman" w:eastAsia="Times New Roman" w:hAnsi="Times New Roman"/>
                <w:bCs/>
                <w:iCs/>
                <w:sz w:val="24"/>
                <w:szCs w:val="24"/>
                <w:lang w:eastAsia="lv-LV"/>
              </w:rPr>
              <w:t>u</w:t>
            </w:r>
            <w:r w:rsidR="00B90A9A" w:rsidRPr="003F15B7">
              <w:rPr>
                <w:rFonts w:ascii="Times New Roman" w:eastAsia="Times New Roman" w:hAnsi="Times New Roman"/>
                <w:bCs/>
                <w:iCs/>
                <w:sz w:val="24"/>
                <w:szCs w:val="24"/>
                <w:lang w:eastAsia="lv-LV"/>
              </w:rPr>
              <w:t xml:space="preserve"> dokumen</w:t>
            </w:r>
            <w:r w:rsidR="001C7747" w:rsidRPr="003F15B7">
              <w:rPr>
                <w:rFonts w:ascii="Times New Roman" w:eastAsia="Times New Roman" w:hAnsi="Times New Roman"/>
                <w:bCs/>
                <w:iCs/>
                <w:sz w:val="24"/>
                <w:szCs w:val="24"/>
                <w:lang w:eastAsia="lv-LV"/>
              </w:rPr>
              <w:t>tu</w:t>
            </w:r>
            <w:r w:rsidR="00B90A9A" w:rsidRPr="003F15B7">
              <w:rPr>
                <w:rFonts w:ascii="Times New Roman" w:eastAsia="Times New Roman" w:hAnsi="Times New Roman"/>
                <w:bCs/>
                <w:iCs/>
                <w:sz w:val="24"/>
                <w:szCs w:val="24"/>
                <w:lang w:eastAsia="lv-LV"/>
              </w:rPr>
              <w:t>), kurā norādīts</w:t>
            </w:r>
            <w:r w:rsidR="001C7747" w:rsidRPr="003F15B7">
              <w:rPr>
                <w:rFonts w:ascii="Times New Roman" w:eastAsia="Times New Roman" w:hAnsi="Times New Roman"/>
                <w:bCs/>
                <w:iCs/>
                <w:sz w:val="24"/>
                <w:szCs w:val="24"/>
                <w:lang w:eastAsia="lv-LV"/>
              </w:rPr>
              <w:t xml:space="preserve"> vismaz</w:t>
            </w:r>
            <w:r w:rsidR="00B90A9A" w:rsidRPr="003F15B7">
              <w:rPr>
                <w:rFonts w:ascii="Times New Roman" w:eastAsia="Times New Roman" w:hAnsi="Times New Roman"/>
                <w:bCs/>
                <w:iCs/>
                <w:sz w:val="24"/>
                <w:szCs w:val="24"/>
                <w:lang w:eastAsia="lv-LV"/>
              </w:rPr>
              <w:t>: projekta pasūtītājs un realizētājs, projekta apraksts, realizācijas laiks</w:t>
            </w:r>
            <w:r w:rsidR="00167F41" w:rsidRPr="003F15B7">
              <w:rPr>
                <w:rFonts w:ascii="Times New Roman" w:eastAsia="Times New Roman" w:hAnsi="Times New Roman"/>
                <w:bCs/>
                <w:iCs/>
                <w:sz w:val="24"/>
                <w:szCs w:val="24"/>
                <w:lang w:eastAsia="lv-LV"/>
              </w:rPr>
              <w:t>.</w:t>
            </w:r>
          </w:p>
          <w:p w14:paraId="5708B629" w14:textId="3661AB3F" w:rsidR="00C950EF" w:rsidRPr="00A14D6B" w:rsidRDefault="00C950EF" w:rsidP="002867E1">
            <w:pPr>
              <w:spacing w:before="120" w:after="120" w:line="240" w:lineRule="auto"/>
              <w:jc w:val="both"/>
              <w:rPr>
                <w:rFonts w:ascii="Times New Roman" w:eastAsia="Arial Unicode MS" w:hAnsi="Times New Roman"/>
                <w:sz w:val="24"/>
                <w:szCs w:val="24"/>
              </w:rPr>
            </w:pPr>
            <w:r w:rsidRPr="003F15B7">
              <w:rPr>
                <w:rFonts w:ascii="Times New Roman" w:eastAsia="Times New Roman" w:hAnsi="Times New Roman"/>
                <w:bCs/>
                <w:iCs/>
                <w:sz w:val="24"/>
                <w:szCs w:val="24"/>
                <w:u w:val="single"/>
                <w:lang w:eastAsia="lv-LV"/>
              </w:rPr>
              <w:t>Pievieno arī katra piedāvātā speciālista rakstisku apliecinājumu par piekrišanu piedalīties iepirkuma līguma izpildē.</w:t>
            </w:r>
          </w:p>
        </w:tc>
      </w:tr>
    </w:tbl>
    <w:p w14:paraId="1FA4D933" w14:textId="77777777" w:rsidR="00A14D6B" w:rsidRPr="00A14D6B" w:rsidRDefault="00A14D6B" w:rsidP="00A14D6B">
      <w:pPr>
        <w:pStyle w:val="ListParagraph"/>
        <w:numPr>
          <w:ilvl w:val="1"/>
          <w:numId w:val="23"/>
        </w:numPr>
        <w:spacing w:before="120" w:after="120" w:line="240" w:lineRule="auto"/>
        <w:contextualSpacing w:val="0"/>
        <w:jc w:val="both"/>
        <w:rPr>
          <w:rFonts w:ascii="Times New Roman" w:hAnsi="Times New Roman"/>
          <w:bCs/>
          <w:vanish/>
          <w:sz w:val="24"/>
          <w:szCs w:val="24"/>
        </w:rPr>
      </w:pPr>
    </w:p>
    <w:p w14:paraId="6D772AC1" w14:textId="77777777" w:rsidR="00A14D6B" w:rsidRPr="00A14D6B" w:rsidRDefault="00A14D6B" w:rsidP="00A14D6B">
      <w:pPr>
        <w:pStyle w:val="ListParagraph"/>
        <w:numPr>
          <w:ilvl w:val="1"/>
          <w:numId w:val="23"/>
        </w:numPr>
        <w:spacing w:before="120" w:after="120" w:line="240" w:lineRule="auto"/>
        <w:contextualSpacing w:val="0"/>
        <w:jc w:val="both"/>
        <w:rPr>
          <w:rFonts w:ascii="Times New Roman" w:hAnsi="Times New Roman"/>
          <w:bCs/>
          <w:vanish/>
          <w:sz w:val="24"/>
          <w:szCs w:val="24"/>
        </w:rPr>
      </w:pPr>
    </w:p>
    <w:p w14:paraId="4CCA2B4A" w14:textId="122D432F" w:rsidR="005340A5" w:rsidRDefault="006B77A7" w:rsidP="00A14D6B">
      <w:pPr>
        <w:pStyle w:val="ListParagraph"/>
        <w:numPr>
          <w:ilvl w:val="1"/>
          <w:numId w:val="23"/>
        </w:numPr>
        <w:spacing w:before="120" w:after="120" w:line="240" w:lineRule="auto"/>
        <w:ind w:left="851" w:hanging="567"/>
        <w:contextualSpacing w:val="0"/>
        <w:jc w:val="both"/>
        <w:rPr>
          <w:rFonts w:ascii="Times New Roman" w:hAnsi="Times New Roman"/>
          <w:bCs/>
          <w:sz w:val="24"/>
          <w:szCs w:val="24"/>
        </w:rPr>
      </w:pPr>
      <w:r w:rsidRPr="0071694E">
        <w:rPr>
          <w:rFonts w:ascii="Times New Roman" w:hAnsi="Times New Roman"/>
          <w:bCs/>
          <w:sz w:val="24"/>
          <w:szCs w:val="24"/>
        </w:rPr>
        <w:t>Konkursa dalībniekam jābūt reģistrētam licencētam vai sertificētam atbilstoši reģistrācijas vai pastāvīgās dzīvesvietas valsts normatīvo aktu prasībām,</w:t>
      </w:r>
      <w:r w:rsidRPr="0071694E">
        <w:rPr>
          <w:rFonts w:ascii="Times New Roman" w:eastAsia="Arial Unicode MS" w:hAnsi="Times New Roman"/>
          <w:sz w:val="24"/>
          <w:szCs w:val="24"/>
        </w:rPr>
        <w:t xml:space="preserve"> </w:t>
      </w:r>
      <w:r w:rsidRPr="0071694E">
        <w:rPr>
          <w:rFonts w:ascii="Times New Roman" w:hAnsi="Times New Roman"/>
          <w:bCs/>
          <w:sz w:val="24"/>
          <w:szCs w:val="24"/>
        </w:rPr>
        <w:t xml:space="preserve">ja attiecīgās valsts normatīvie akti to paredz. Prasība attiecas arī uz personālsabiedrību un visiem personālsabiedrības biedriem (ja piedāvājumu iesniedz personālsabiedrība) vai visiem piegādātāju apvienības dalībniekiem (ja piedāvājumu iesniedz piegādātāju apvienība), kā arī apakšuzņēmējiem (ja tiek plānots piesaistīt apakšuzņēmējus) un konkursa dalībnieka norādīto personu, uz kuras iespējām konkursa dalībnieks balstās, lai apliecinātu, ka tā kvalifikācija atbilst noteiktajām prasībām. Informācija par Latvijā reģistrēta konkursa dalībnieka reģistrācijas faktu tiks </w:t>
      </w:r>
      <w:r w:rsidRPr="0071694E">
        <w:rPr>
          <w:rFonts w:ascii="Times New Roman" w:hAnsi="Times New Roman"/>
          <w:sz w:val="24"/>
          <w:szCs w:val="24"/>
        </w:rPr>
        <w:t>pārbaudīta attiecīgo iestāžu  publiskajās datubāzēs</w:t>
      </w:r>
      <w:r w:rsidRPr="0071694E">
        <w:rPr>
          <w:rFonts w:ascii="Times New Roman" w:hAnsi="Times New Roman"/>
          <w:bCs/>
          <w:sz w:val="24"/>
          <w:szCs w:val="24"/>
        </w:rPr>
        <w:t>. Ārvalstī reģistrētam, licencētam vai sertificētam konkursa dalībniekam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B5B6030" w14:textId="77777777" w:rsidR="009A3BB4" w:rsidRDefault="006B77A7" w:rsidP="009A3BB4">
      <w:pPr>
        <w:pStyle w:val="ListParagraph"/>
        <w:numPr>
          <w:ilvl w:val="1"/>
          <w:numId w:val="23"/>
        </w:numPr>
        <w:spacing w:before="120" w:after="120" w:line="240" w:lineRule="auto"/>
        <w:ind w:left="851" w:hanging="567"/>
        <w:contextualSpacing w:val="0"/>
        <w:jc w:val="both"/>
        <w:rPr>
          <w:rFonts w:ascii="Times New Roman" w:hAnsi="Times New Roman"/>
          <w:bCs/>
          <w:sz w:val="24"/>
          <w:szCs w:val="24"/>
        </w:rPr>
      </w:pPr>
      <w:r w:rsidRPr="005340A5">
        <w:rPr>
          <w:rFonts w:ascii="Times New Roman" w:hAnsi="Times New Roman"/>
          <w:bCs/>
          <w:sz w:val="24"/>
          <w:szCs w:val="24"/>
        </w:rPr>
        <w:t>Ja metu piedāvājumu iesniedz piegādātāju apvienība, piedāvājumam ir jāpievieno piegādātāju apvienības dalībnieku starpā noslēgta vienošanās, kas saistoša visiem apvienības dalībniekiem un kurā noteikts pilnvarojums vienam no dalībniekam pārstāvēt piegādātāju apvienību konkursā un dalībnieku vārdā parakstīt piedāvājuma dokumentus, ja tāds pilnvarojums tiek paredzēts.</w:t>
      </w:r>
      <w:r w:rsidRPr="005340A5">
        <w:rPr>
          <w:rFonts w:ascii="Times New Roman" w:hAnsi="Times New Roman"/>
          <w:sz w:val="24"/>
          <w:szCs w:val="24"/>
        </w:rPr>
        <w:t xml:space="preserve"> </w:t>
      </w:r>
      <w:r w:rsidRPr="005340A5">
        <w:rPr>
          <w:rFonts w:ascii="Times New Roman" w:hAnsi="Times New Roman"/>
          <w:bCs/>
          <w:sz w:val="24"/>
          <w:szCs w:val="24"/>
        </w:rPr>
        <w:t>Vienošanās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kā piegādātāju apvienība var apliecināt kopumā, proti, jebkurš piegādātāju apvienības dalībnieks.</w:t>
      </w:r>
    </w:p>
    <w:p w14:paraId="23EC508C" w14:textId="0B85DF5E" w:rsidR="006B77A7" w:rsidRPr="009A3BB4" w:rsidRDefault="006B77A7" w:rsidP="009A3BB4">
      <w:pPr>
        <w:pStyle w:val="ListParagraph"/>
        <w:numPr>
          <w:ilvl w:val="1"/>
          <w:numId w:val="23"/>
        </w:numPr>
        <w:spacing w:before="120" w:after="120" w:line="240" w:lineRule="auto"/>
        <w:ind w:left="851" w:hanging="567"/>
        <w:contextualSpacing w:val="0"/>
        <w:jc w:val="both"/>
        <w:rPr>
          <w:rFonts w:ascii="Times New Roman" w:hAnsi="Times New Roman"/>
          <w:bCs/>
          <w:sz w:val="24"/>
          <w:szCs w:val="24"/>
        </w:rPr>
      </w:pPr>
      <w:r w:rsidRPr="009A3BB4">
        <w:rPr>
          <w:rFonts w:ascii="Times New Roman" w:hAnsi="Times New Roman"/>
          <w:bCs/>
          <w:sz w:val="24"/>
          <w:szCs w:val="24"/>
        </w:rPr>
        <w:lastRenderedPageBreak/>
        <w:t>Ja Konkursa dalībnieks balstās uz citu personu tehniskajām un profesionālām iespējām konkrētā iepirkuma līguma izpildei, Konkursa dalībnieks apzinās, ka tam būs jāpierāda, ka tā rīcībā būs nepieciešamie resursi.</w:t>
      </w:r>
      <w:r w:rsidRPr="009A3BB4">
        <w:rPr>
          <w:rFonts w:ascii="Times New Roman" w:hAnsi="Times New Roman"/>
          <w:sz w:val="24"/>
          <w:szCs w:val="24"/>
        </w:rPr>
        <w:t xml:space="preserve"> </w:t>
      </w:r>
      <w:r w:rsidRPr="009A3BB4">
        <w:rPr>
          <w:rFonts w:ascii="Times New Roman" w:hAnsi="Times New Roman"/>
          <w:bCs/>
          <w:sz w:val="24"/>
          <w:szCs w:val="24"/>
        </w:rPr>
        <w:t>Šādā gadījumā Konkursa dalībniekam būs jāpierāda pasūtītājam, ka tā rīcībā būs nepieciešamie resursi, iesniedzot šo personu apliecinājumu vai vienošanos par nepieciešamo resursu nodošanu Konkursa dalībnieka rīcībā. Konkursa dalībnieks, lai apliecinātu profesionālo pieredzi vai pasūtītāja prasībām atbilstoša personāla pieejamību, var balstīties uz citu personu iespējām tikai tad, ja šīs personas sniegs pakalpojumus, kuru izpildei attiecīgās spējas ir nepieciešamas.</w:t>
      </w:r>
    </w:p>
    <w:p w14:paraId="258EDA01" w14:textId="77777777" w:rsidR="006B77A7" w:rsidRPr="0071694E" w:rsidRDefault="006B77A7"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Lai Konkursa dalībnieks pierādītu savu atbilstību Pasūtītāja izvirzītajām prasībām </w:t>
      </w:r>
      <w:r w:rsidRPr="0071694E">
        <w:rPr>
          <w:rFonts w:ascii="Times New Roman" w:hAnsi="Times New Roman"/>
          <w:b/>
          <w:bCs/>
          <w:sz w:val="24"/>
          <w:szCs w:val="24"/>
        </w:rPr>
        <w:t>uz metu piedāvājumu iesniegšanas brīdi</w:t>
      </w:r>
      <w:r w:rsidRPr="0071694E">
        <w:rPr>
          <w:rFonts w:ascii="Times New Roman" w:hAnsi="Times New Roman"/>
          <w:bCs/>
          <w:sz w:val="24"/>
          <w:szCs w:val="24"/>
        </w:rPr>
        <w:t xml:space="preserve">, </w:t>
      </w:r>
      <w:r w:rsidRPr="0071694E">
        <w:rPr>
          <w:rFonts w:ascii="Times New Roman" w:hAnsi="Times New Roman"/>
          <w:b/>
          <w:bCs/>
          <w:sz w:val="24"/>
          <w:szCs w:val="24"/>
        </w:rPr>
        <w:t xml:space="preserve">tam jāiesniedz iepriekš norādītie kvalifikāciju apliecinoši dokumenti un informācija </w:t>
      </w:r>
      <w:r w:rsidRPr="000C1E14">
        <w:rPr>
          <w:rFonts w:ascii="Times New Roman" w:hAnsi="Times New Roman"/>
          <w:b/>
          <w:bCs/>
          <w:sz w:val="24"/>
          <w:szCs w:val="24"/>
          <w:u w:val="single"/>
        </w:rPr>
        <w:t>kopā ar devīzes atšifrējumu</w:t>
      </w:r>
      <w:r w:rsidRPr="0071694E">
        <w:rPr>
          <w:rFonts w:ascii="Times New Roman" w:hAnsi="Times New Roman"/>
          <w:b/>
          <w:bCs/>
          <w:sz w:val="24"/>
          <w:szCs w:val="24"/>
        </w:rPr>
        <w:t>:</w:t>
      </w:r>
    </w:p>
    <w:p w14:paraId="769B2058" w14:textId="73067952" w:rsidR="006B77A7" w:rsidRPr="0071694E" w:rsidRDefault="006B77A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Konkursa dalībnieka pieteikums dalībai metu konkursā, kas sagatavots atbilstoši  Metu konkursa noli</w:t>
      </w:r>
      <w:r w:rsidR="00FE7AD3">
        <w:rPr>
          <w:rFonts w:ascii="Times New Roman" w:hAnsi="Times New Roman"/>
          <w:bCs/>
          <w:sz w:val="24"/>
          <w:szCs w:val="24"/>
        </w:rPr>
        <w:t>kumam pievienotajai veidlapai (5</w:t>
      </w:r>
      <w:r w:rsidRPr="0071694E">
        <w:rPr>
          <w:rFonts w:ascii="Times New Roman" w:hAnsi="Times New Roman"/>
          <w:bCs/>
          <w:sz w:val="24"/>
          <w:szCs w:val="24"/>
        </w:rPr>
        <w:t>.pielikums). Pieteikumu paraksta Konkursa dalībnieka pārstāvis ar paraksta tiesībām vai pilnvarota persona. Ja pieteikumu dalībai metu konkursā paraksta pilnvarotā persona, pieteikumam jāpievieno pilnvaras oriģināls vai pienā</w:t>
      </w:r>
      <w:r w:rsidR="003954DB">
        <w:rPr>
          <w:rFonts w:ascii="Times New Roman" w:hAnsi="Times New Roman"/>
          <w:bCs/>
          <w:sz w:val="24"/>
          <w:szCs w:val="24"/>
        </w:rPr>
        <w:t>cīgi noformēta pilnvaras kopija;</w:t>
      </w:r>
    </w:p>
    <w:p w14:paraId="5B877E8D" w14:textId="081C8FE5" w:rsidR="006B77A7" w:rsidRPr="0071694E" w:rsidRDefault="006B77A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 xml:space="preserve">Konkursa dalībnieks sniedz ziņas par to, vai attiecīgais konkursa dalībnieks ir reģistrēts, licencēts vai sertificēts atbilstoši reģistrācijas vai pastāvīgās dzīvesvietas </w:t>
      </w:r>
      <w:r w:rsidR="003954DB">
        <w:rPr>
          <w:rFonts w:ascii="Times New Roman" w:hAnsi="Times New Roman"/>
          <w:bCs/>
          <w:sz w:val="24"/>
          <w:szCs w:val="24"/>
        </w:rPr>
        <w:t>valsts normatīvo aktu prasībām;</w:t>
      </w:r>
    </w:p>
    <w:p w14:paraId="165A2D5C" w14:textId="08A28846" w:rsidR="00D33F86" w:rsidRPr="0071694E" w:rsidRDefault="006B77A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Informāciju par konkursa dalībnieka iepriekšēju pieredzi, pievienojot pieredzes apraks</w:t>
      </w:r>
      <w:r w:rsidR="00312886">
        <w:rPr>
          <w:rFonts w:ascii="Times New Roman" w:hAnsi="Times New Roman"/>
          <w:bCs/>
          <w:sz w:val="24"/>
          <w:szCs w:val="24"/>
        </w:rPr>
        <w:t>tu par svarīgāko darbu izpildi (6</w:t>
      </w:r>
      <w:r w:rsidRPr="0071694E">
        <w:rPr>
          <w:rFonts w:ascii="Times New Roman" w:hAnsi="Times New Roman"/>
          <w:bCs/>
          <w:sz w:val="24"/>
          <w:szCs w:val="24"/>
        </w:rPr>
        <w:t>.pielikums) un pierādījumus, kas aplieci</w:t>
      </w:r>
      <w:r w:rsidR="003954DB">
        <w:rPr>
          <w:rFonts w:ascii="Times New Roman" w:hAnsi="Times New Roman"/>
          <w:bCs/>
          <w:sz w:val="24"/>
          <w:szCs w:val="24"/>
        </w:rPr>
        <w:t>na konkursa dalībnieka pieredzi;</w:t>
      </w:r>
    </w:p>
    <w:p w14:paraId="16987E2C" w14:textId="70A0CCD2" w:rsidR="003954DB" w:rsidRDefault="003954DB"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Pr>
          <w:rFonts w:ascii="Times New Roman" w:hAnsi="Times New Roman"/>
          <w:bCs/>
          <w:sz w:val="24"/>
          <w:szCs w:val="24"/>
        </w:rPr>
        <w:t>Informācij</w:t>
      </w:r>
      <w:r w:rsidR="001C7747">
        <w:rPr>
          <w:rFonts w:ascii="Times New Roman" w:hAnsi="Times New Roman"/>
          <w:bCs/>
          <w:sz w:val="24"/>
          <w:szCs w:val="24"/>
        </w:rPr>
        <w:t>u</w:t>
      </w:r>
      <w:r>
        <w:rPr>
          <w:rFonts w:ascii="Times New Roman" w:hAnsi="Times New Roman"/>
          <w:bCs/>
          <w:sz w:val="24"/>
          <w:szCs w:val="24"/>
        </w:rPr>
        <w:t xml:space="preserve"> par piedāvātā arhitekta, mākslinieka vai dizainera izglītību un pieredzi;</w:t>
      </w:r>
    </w:p>
    <w:p w14:paraId="2346701A" w14:textId="732D12A8" w:rsidR="003954DB" w:rsidRPr="003954DB" w:rsidRDefault="00D33F86"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I</w:t>
      </w:r>
      <w:r w:rsidRPr="0071694E">
        <w:rPr>
          <w:rFonts w:ascii="Times New Roman" w:hAnsi="Times New Roman"/>
          <w:sz w:val="24"/>
          <w:szCs w:val="24"/>
        </w:rPr>
        <w:t>epirkuma līgumā iesaistāmā pers</w:t>
      </w:r>
      <w:r w:rsidR="003954DB">
        <w:rPr>
          <w:rFonts w:ascii="Times New Roman" w:hAnsi="Times New Roman"/>
          <w:sz w:val="24"/>
          <w:szCs w:val="24"/>
        </w:rPr>
        <w:t>onāla un apakšuzņēmēju saraksts;</w:t>
      </w:r>
    </w:p>
    <w:p w14:paraId="0656C6DE" w14:textId="268CE41E" w:rsidR="00BD2E62" w:rsidRPr="0071694E" w:rsidRDefault="00D33F86" w:rsidP="00BD2E62">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820C84">
        <w:rPr>
          <w:rFonts w:ascii="Times New Roman" w:hAnsi="Times New Roman"/>
          <w:sz w:val="24"/>
          <w:szCs w:val="24"/>
          <w:u w:val="single"/>
        </w:rPr>
        <w:t xml:space="preserve">Pievieno arī katra </w:t>
      </w:r>
      <w:r w:rsidR="00B800CD" w:rsidRPr="00820C84">
        <w:rPr>
          <w:rFonts w:ascii="Times New Roman" w:hAnsi="Times New Roman"/>
          <w:sz w:val="24"/>
          <w:szCs w:val="24"/>
          <w:u w:val="single"/>
        </w:rPr>
        <w:t xml:space="preserve">piedāvātā </w:t>
      </w:r>
      <w:r w:rsidRPr="00820C84">
        <w:rPr>
          <w:rFonts w:ascii="Times New Roman" w:hAnsi="Times New Roman"/>
          <w:sz w:val="24"/>
          <w:szCs w:val="24"/>
          <w:u w:val="single"/>
        </w:rPr>
        <w:t>speciālista rakstisku apliecinājumu par piekrišanu piedalīties iepirkuma līguma izpildē</w:t>
      </w:r>
      <w:r w:rsidRPr="00820C84">
        <w:rPr>
          <w:rFonts w:ascii="Times New Roman" w:hAnsi="Times New Roman"/>
          <w:sz w:val="24"/>
          <w:szCs w:val="24"/>
        </w:rPr>
        <w:t>. Jāiesniedz arī apakšuzņēmēja apliecinājums vai vienošanās par sadarbību</w:t>
      </w:r>
      <w:r w:rsidRPr="0071694E">
        <w:rPr>
          <w:rFonts w:ascii="Times New Roman" w:hAnsi="Times New Roman"/>
          <w:sz w:val="24"/>
          <w:szCs w:val="24"/>
        </w:rPr>
        <w:t xml:space="preserve"> līguma konkrētās daļas izpildē, piedāvājumā jānorāda katram šādam apakšuzņēmēja</w:t>
      </w:r>
      <w:r w:rsidR="003954DB">
        <w:rPr>
          <w:rFonts w:ascii="Times New Roman" w:hAnsi="Times New Roman"/>
          <w:sz w:val="24"/>
          <w:szCs w:val="24"/>
        </w:rPr>
        <w:t>m izpildei nododamo līguma daļu;</w:t>
      </w:r>
    </w:p>
    <w:p w14:paraId="6E876533" w14:textId="4A17EA05" w:rsidR="00D33F86" w:rsidRPr="0071694E" w:rsidRDefault="00D33F86" w:rsidP="00BD2E62">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sz w:val="24"/>
          <w:szCs w:val="24"/>
        </w:rPr>
        <w:t>Ārvalstu personāla kvalifikācijai jāatbilst speciālista reģistrācijas valsts prasībām noteiktu pakalpojumu sniegšanai. Jāsniedz attiecīgi pierādījumi.</w:t>
      </w:r>
    </w:p>
    <w:p w14:paraId="206189C3" w14:textId="16234CAA" w:rsidR="006B77A7" w:rsidRPr="0071694E" w:rsidRDefault="006B77A7" w:rsidP="00DB3785">
      <w:pPr>
        <w:pStyle w:val="ListParagraph"/>
        <w:numPr>
          <w:ilvl w:val="0"/>
          <w:numId w:val="23"/>
        </w:numPr>
        <w:spacing w:before="120" w:after="120" w:line="240" w:lineRule="auto"/>
        <w:contextualSpacing w:val="0"/>
        <w:jc w:val="both"/>
        <w:rPr>
          <w:rFonts w:ascii="Times New Roman" w:hAnsi="Times New Roman"/>
          <w:sz w:val="24"/>
          <w:szCs w:val="24"/>
        </w:rPr>
      </w:pPr>
      <w:r w:rsidRPr="00EC3924">
        <w:rPr>
          <w:rFonts w:ascii="Times New Roman" w:hAnsi="Times New Roman"/>
          <w:bCs/>
          <w:sz w:val="24"/>
          <w:szCs w:val="24"/>
        </w:rPr>
        <w:t xml:space="preserve">Pasūtītājs </w:t>
      </w:r>
      <w:r w:rsidRPr="00EC3924">
        <w:rPr>
          <w:rFonts w:ascii="Times New Roman" w:hAnsi="Times New Roman"/>
          <w:bCs/>
          <w:sz w:val="24"/>
          <w:szCs w:val="24"/>
          <w:u w:val="single"/>
        </w:rPr>
        <w:t>sarunu procedūrā</w:t>
      </w:r>
      <w:r w:rsidRPr="00EC3924">
        <w:rPr>
          <w:rFonts w:ascii="Times New Roman" w:hAnsi="Times New Roman"/>
          <w:bCs/>
          <w:sz w:val="24"/>
          <w:szCs w:val="24"/>
        </w:rPr>
        <w:t xml:space="preserve"> pārbaudi par Publisko iepirkuma likuma 42.panta panta </w:t>
      </w:r>
      <w:r w:rsidR="00157BAE">
        <w:rPr>
          <w:rFonts w:ascii="Times New Roman" w:hAnsi="Times New Roman"/>
          <w:bCs/>
          <w:sz w:val="24"/>
          <w:szCs w:val="24"/>
        </w:rPr>
        <w:t>otrajā</w:t>
      </w:r>
      <w:r w:rsidRPr="00EC3924">
        <w:rPr>
          <w:rFonts w:ascii="Times New Roman" w:hAnsi="Times New Roman"/>
          <w:bCs/>
          <w:sz w:val="24"/>
          <w:szCs w:val="24"/>
        </w:rPr>
        <w:t xml:space="preserve"> daļā noteikto kandidātu un pretendentu izslēgšanas gadījumiem veic attiecībā uz katru pretendentu, kuram būtu piešķiramas iepir</w:t>
      </w:r>
      <w:r w:rsidR="009A5E7B">
        <w:rPr>
          <w:rFonts w:ascii="Times New Roman" w:hAnsi="Times New Roman"/>
          <w:bCs/>
          <w:sz w:val="24"/>
          <w:szCs w:val="24"/>
        </w:rPr>
        <w:t xml:space="preserve">kuma līguma slēgšanas tiesības. </w:t>
      </w:r>
      <w:r w:rsidRPr="00EC3924">
        <w:rPr>
          <w:rFonts w:ascii="Times New Roman" w:hAnsi="Times New Roman"/>
          <w:bCs/>
          <w:sz w:val="24"/>
          <w:szCs w:val="24"/>
        </w:rPr>
        <w:t xml:space="preserve">Pretendentu izslēgšanas gadījumi tiks pārbaudīti Publisko iepirkumu likuma 42.pantā noteiktajā kārtībā. Ar normatīvo aktu var iepazīties </w:t>
      </w:r>
      <w:hyperlink r:id="rId15" w:history="1">
        <w:r w:rsidRPr="00EC3924">
          <w:rPr>
            <w:rStyle w:val="Hyperlink"/>
            <w:rFonts w:ascii="Times New Roman" w:hAnsi="Times New Roman"/>
            <w:bCs/>
            <w:color w:val="auto"/>
            <w:sz w:val="24"/>
            <w:szCs w:val="24"/>
          </w:rPr>
          <w:t>https://likumi.lv/doc.php?id=287760</w:t>
        </w:r>
      </w:hyperlink>
      <w:r w:rsidRPr="0071694E">
        <w:rPr>
          <w:rFonts w:ascii="Times New Roman" w:hAnsi="Times New Roman"/>
          <w:bCs/>
          <w:sz w:val="24"/>
          <w:szCs w:val="24"/>
        </w:rPr>
        <w:t xml:space="preserve">. </w:t>
      </w:r>
    </w:p>
    <w:p w14:paraId="37D2D54C" w14:textId="39F38781" w:rsidR="00D6013C" w:rsidRPr="0071694E" w:rsidRDefault="00D6013C" w:rsidP="00D6013C">
      <w:pPr>
        <w:pStyle w:val="ListParagraph"/>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bCs/>
          <w:sz w:val="24"/>
          <w:szCs w:val="24"/>
        </w:rPr>
        <w:t>V</w:t>
      </w:r>
      <w:r w:rsidR="00270A26" w:rsidRPr="0071694E">
        <w:rPr>
          <w:rFonts w:ascii="Times New Roman" w:hAnsi="Times New Roman"/>
          <w:b/>
          <w:bCs/>
          <w:sz w:val="24"/>
          <w:szCs w:val="24"/>
        </w:rPr>
        <w:t>I</w:t>
      </w:r>
      <w:r w:rsidRPr="0071694E">
        <w:rPr>
          <w:rFonts w:ascii="Times New Roman" w:hAnsi="Times New Roman"/>
          <w:b/>
          <w:bCs/>
          <w:sz w:val="24"/>
          <w:szCs w:val="24"/>
        </w:rPr>
        <w:t>. Iesniedzamā meta sastāvs</w:t>
      </w:r>
    </w:p>
    <w:p w14:paraId="1927E58D" w14:textId="7BF40153" w:rsidR="003E7662" w:rsidRPr="0071694E" w:rsidRDefault="00BC3DB4"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imes New Roman" w:hAnsi="Times New Roman"/>
          <w:sz w:val="24"/>
          <w:szCs w:val="24"/>
          <w:lang w:eastAsia="ru-RU"/>
        </w:rPr>
        <w:t>Konkursa dalībnieks izstrādā un iesniedz met</w:t>
      </w:r>
      <w:r w:rsidR="00AF5D91">
        <w:rPr>
          <w:rFonts w:ascii="Times New Roman" w:eastAsia="Times New Roman" w:hAnsi="Times New Roman"/>
          <w:sz w:val="24"/>
          <w:szCs w:val="24"/>
          <w:lang w:eastAsia="ru-RU"/>
        </w:rPr>
        <w:t xml:space="preserve">u – </w:t>
      </w:r>
      <w:r w:rsidR="0015635D">
        <w:rPr>
          <w:rFonts w:ascii="Times New Roman" w:eastAsia="Times New Roman" w:hAnsi="Times New Roman"/>
          <w:sz w:val="24"/>
          <w:szCs w:val="24"/>
          <w:lang w:eastAsia="ru-RU"/>
        </w:rPr>
        <w:t xml:space="preserve">Vienības laukuma </w:t>
      </w:r>
      <w:r w:rsidR="008F07CD">
        <w:rPr>
          <w:rFonts w:ascii="Times New Roman" w:eastAsia="Times New Roman" w:hAnsi="Times New Roman"/>
          <w:sz w:val="24"/>
          <w:szCs w:val="24"/>
          <w:lang w:eastAsia="ru-RU"/>
        </w:rPr>
        <w:t xml:space="preserve">un Rīgas ielas </w:t>
      </w:r>
      <w:r w:rsidR="003E7662" w:rsidRPr="0071694E">
        <w:rPr>
          <w:rFonts w:ascii="Times New Roman" w:hAnsi="Times New Roman"/>
          <w:bCs/>
          <w:sz w:val="24"/>
          <w:szCs w:val="24"/>
        </w:rPr>
        <w:t>Ziemassvētku – Jaunā gada mākslinieciskā noformējuma</w:t>
      </w:r>
      <w:r w:rsidR="00046F8F" w:rsidRPr="0071694E">
        <w:rPr>
          <w:rFonts w:ascii="Times New Roman" w:eastAsia="Times New Roman" w:hAnsi="Times New Roman"/>
          <w:sz w:val="24"/>
          <w:szCs w:val="24"/>
          <w:lang w:eastAsia="ru-RU"/>
        </w:rPr>
        <w:t xml:space="preserve"> ieceres dokumentācij</w:t>
      </w:r>
      <w:r w:rsidR="0015635D">
        <w:rPr>
          <w:rFonts w:ascii="Times New Roman" w:eastAsia="Times New Roman" w:hAnsi="Times New Roman"/>
          <w:sz w:val="24"/>
          <w:szCs w:val="24"/>
          <w:lang w:eastAsia="ru-RU"/>
        </w:rPr>
        <w:t>u</w:t>
      </w:r>
      <w:r w:rsidR="00EB0ECF" w:rsidRPr="0071694E">
        <w:rPr>
          <w:rFonts w:ascii="Times New Roman" w:eastAsia="Times New Roman" w:hAnsi="Times New Roman"/>
          <w:sz w:val="24"/>
          <w:szCs w:val="24"/>
          <w:lang w:eastAsia="ru-RU"/>
        </w:rPr>
        <w:t>.</w:t>
      </w:r>
    </w:p>
    <w:p w14:paraId="3471DD41" w14:textId="77777777" w:rsidR="00B052C0" w:rsidRPr="0071694E" w:rsidRDefault="00B052C0"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Meta piedāvājumam jābūt noformētam atbilstoši nolikuma prasībām, skaidri salasāmam, bez iestarpinājumiem un labojumiem, lai izvairītos no jebkādiem pārpratumiem.</w:t>
      </w:r>
    </w:p>
    <w:p w14:paraId="58A5BDE8" w14:textId="77777777" w:rsidR="009308BD" w:rsidRPr="0071694E" w:rsidRDefault="009308BD" w:rsidP="009308BD">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lang w:eastAsia="lv-LV"/>
        </w:rPr>
        <w:t xml:space="preserve">Mets jāiesniedz latviešu valodā, drukātā veidā un </w:t>
      </w:r>
      <w:proofErr w:type="spellStart"/>
      <w:r w:rsidRPr="0071694E">
        <w:rPr>
          <w:rFonts w:ascii="Times New Roman" w:hAnsi="Times New Roman"/>
          <w:sz w:val="24"/>
          <w:szCs w:val="24"/>
          <w:lang w:eastAsia="lv-LV"/>
        </w:rPr>
        <w:t>datorsalikumā</w:t>
      </w:r>
      <w:proofErr w:type="spellEnd"/>
      <w:r w:rsidRPr="0071694E">
        <w:rPr>
          <w:rFonts w:ascii="Times New Roman" w:hAnsi="Times New Roman"/>
          <w:sz w:val="24"/>
          <w:szCs w:val="24"/>
          <w:lang w:eastAsia="lv-LV"/>
        </w:rPr>
        <w:t>. Piedāvājuma lapām jābūt sanumurētām, sastiprinātām vienotā dokumentu paketē, bez informācijas, k</w:t>
      </w:r>
      <w:r>
        <w:rPr>
          <w:rFonts w:ascii="Times New Roman" w:hAnsi="Times New Roman"/>
          <w:sz w:val="24"/>
          <w:szCs w:val="24"/>
          <w:lang w:eastAsia="lv-LV"/>
        </w:rPr>
        <w:t>as ļautu identificēt Dalībnieku</w:t>
      </w:r>
      <w:r w:rsidRPr="0071694E">
        <w:rPr>
          <w:rFonts w:ascii="Times New Roman" w:hAnsi="Times New Roman"/>
          <w:sz w:val="24"/>
          <w:szCs w:val="24"/>
          <w:lang w:eastAsia="lv-LV"/>
        </w:rPr>
        <w:t>.</w:t>
      </w:r>
    </w:p>
    <w:p w14:paraId="0F41CC4D" w14:textId="0933E2A4" w:rsidR="00B052C0" w:rsidRPr="0017127A" w:rsidRDefault="00B052C0"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17127A">
        <w:rPr>
          <w:rFonts w:ascii="Times New Roman" w:hAnsi="Times New Roman"/>
          <w:sz w:val="24"/>
          <w:szCs w:val="24"/>
        </w:rPr>
        <w:lastRenderedPageBreak/>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iesniedzējs. Meta grafiskās daļas noformējumam jābūt tikai latviešu valodā.</w:t>
      </w:r>
    </w:p>
    <w:p w14:paraId="65923115" w14:textId="192BBCB2" w:rsidR="00B052C0" w:rsidRPr="0071694E" w:rsidRDefault="00B052C0"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Meta piedāvājumā iekļautajiem dokumentiem un to noformējumam jāatbilst Dokumentu juridiskā spēka likumam un </w:t>
      </w:r>
      <w:r w:rsidRPr="0017127A">
        <w:rPr>
          <w:rFonts w:ascii="Times New Roman" w:hAnsi="Times New Roman"/>
          <w:sz w:val="24"/>
          <w:szCs w:val="24"/>
        </w:rPr>
        <w:t>Ministru kabineta 2018.gada 4.septembra noteikumiem Nr.558</w:t>
      </w:r>
      <w:r w:rsidRPr="0071694E">
        <w:rPr>
          <w:rFonts w:ascii="Times New Roman" w:hAnsi="Times New Roman"/>
          <w:sz w:val="24"/>
          <w:szCs w:val="24"/>
        </w:rPr>
        <w:t xml:space="preserve"> „Dokumentu izstrād</w:t>
      </w:r>
      <w:r w:rsidR="006A13D9">
        <w:rPr>
          <w:rFonts w:ascii="Times New Roman" w:hAnsi="Times New Roman"/>
          <w:sz w:val="24"/>
          <w:szCs w:val="24"/>
        </w:rPr>
        <w:t>āšanas un noformēšanas kārtība”, izņemot prasības attiecībā uz dokumenta autoru</w:t>
      </w:r>
      <w:r w:rsidR="007A6CD8">
        <w:rPr>
          <w:rFonts w:ascii="Times New Roman" w:hAnsi="Times New Roman"/>
          <w:sz w:val="24"/>
          <w:szCs w:val="24"/>
        </w:rPr>
        <w:t xml:space="preserve"> (dalībnieku)</w:t>
      </w:r>
      <w:r w:rsidR="006A13D9">
        <w:rPr>
          <w:rFonts w:ascii="Times New Roman" w:hAnsi="Times New Roman"/>
          <w:sz w:val="24"/>
          <w:szCs w:val="24"/>
        </w:rPr>
        <w:t>. Dokumenta autora</w:t>
      </w:r>
      <w:r w:rsidR="008346D8">
        <w:rPr>
          <w:rFonts w:ascii="Times New Roman" w:hAnsi="Times New Roman"/>
          <w:sz w:val="24"/>
          <w:szCs w:val="24"/>
        </w:rPr>
        <w:t xml:space="preserve"> (dalībnieka)</w:t>
      </w:r>
      <w:r w:rsidR="006A13D9">
        <w:rPr>
          <w:rFonts w:ascii="Times New Roman" w:hAnsi="Times New Roman"/>
          <w:sz w:val="24"/>
          <w:szCs w:val="24"/>
        </w:rPr>
        <w:t xml:space="preserve"> nosaukumu aizstāj ar devīzi.</w:t>
      </w:r>
      <w:r w:rsidRPr="0071694E">
        <w:rPr>
          <w:rFonts w:ascii="Times New Roman" w:hAnsi="Times New Roman"/>
          <w:sz w:val="24"/>
          <w:szCs w:val="24"/>
        </w:rPr>
        <w:t xml:space="preserve"> Ja tiek iesniegta kāda dokumenta kopija, to apliecina atbilstoši Dokumentu juridiskā spēka likumam</w:t>
      </w:r>
      <w:r w:rsidR="006A13D9">
        <w:rPr>
          <w:rFonts w:ascii="Times New Roman" w:hAnsi="Times New Roman"/>
          <w:sz w:val="24"/>
          <w:szCs w:val="24"/>
        </w:rPr>
        <w:t>.</w:t>
      </w:r>
    </w:p>
    <w:p w14:paraId="3ABD6F74" w14:textId="27C7CD79" w:rsidR="004F2665" w:rsidRPr="0071694E" w:rsidRDefault="004F2665" w:rsidP="00DB3785">
      <w:pPr>
        <w:pStyle w:val="ListParagraph"/>
        <w:numPr>
          <w:ilvl w:val="0"/>
          <w:numId w:val="23"/>
        </w:numPr>
        <w:spacing w:before="120" w:after="120" w:line="240" w:lineRule="auto"/>
        <w:contextualSpacing w:val="0"/>
        <w:jc w:val="both"/>
        <w:rPr>
          <w:rFonts w:ascii="Times New Roman" w:eastAsia="Times New Roman" w:hAnsi="Times New Roman"/>
          <w:sz w:val="24"/>
          <w:szCs w:val="24"/>
          <w:lang w:eastAsia="ru-RU"/>
        </w:rPr>
      </w:pPr>
      <w:r w:rsidRPr="008D32DD">
        <w:rPr>
          <w:rFonts w:ascii="Times New Roman" w:eastAsia="Times New Roman" w:hAnsi="Times New Roman"/>
          <w:sz w:val="24"/>
          <w:szCs w:val="24"/>
          <w:u w:val="single"/>
          <w:lang w:eastAsia="ru-RU"/>
        </w:rPr>
        <w:t>Mets un tam pievienotie materiāli un dokumenti vai elektronisko datu nesējs nedrīkst saturēt nekādu informāciju, izņemot devīzi, kas jebkādā veidā varētu identificēt Konkursa dalībnieku (tai skaitā nedrīkst būt aizpildīti elektronisko dokumentu rekvizītu lauki (</w:t>
      </w:r>
      <w:proofErr w:type="spellStart"/>
      <w:r w:rsidRPr="008D32DD">
        <w:rPr>
          <w:rFonts w:ascii="Times New Roman" w:eastAsia="Times New Roman" w:hAnsi="Times New Roman"/>
          <w:sz w:val="24"/>
          <w:szCs w:val="24"/>
          <w:u w:val="single"/>
          <w:lang w:eastAsia="ru-RU"/>
        </w:rPr>
        <w:t>Properties</w:t>
      </w:r>
      <w:proofErr w:type="spellEnd"/>
      <w:r w:rsidRPr="008D32DD">
        <w:rPr>
          <w:rFonts w:ascii="Times New Roman" w:eastAsia="Times New Roman" w:hAnsi="Times New Roman"/>
          <w:sz w:val="24"/>
          <w:szCs w:val="24"/>
          <w:u w:val="single"/>
          <w:lang w:eastAsia="ru-RU"/>
        </w:rPr>
        <w:t>)</w:t>
      </w:r>
      <w:r w:rsidRPr="0071694E">
        <w:rPr>
          <w:rFonts w:ascii="Times New Roman" w:eastAsia="Times New Roman" w:hAnsi="Times New Roman"/>
          <w:sz w:val="24"/>
          <w:szCs w:val="24"/>
          <w:lang w:eastAsia="ru-RU"/>
        </w:rPr>
        <w:t>, kā arī datnes nosaukums jāveido tā, lai Konkursa dalībnieks nav identificējams). Ja mets vai tam pievienotie materiāli, dokumenti, vai datu nesējs satur šādu informāciju, Komisija Piedāvājumu izslēdz no turpmākās vērtēšanas, norādot par to Žūrijas komisijas atzinumā.</w:t>
      </w:r>
    </w:p>
    <w:p w14:paraId="200D63D7" w14:textId="7EEFCEF1" w:rsidR="000573DF" w:rsidRPr="0071694E" w:rsidRDefault="000573DF" w:rsidP="00DB3785">
      <w:pPr>
        <w:pStyle w:val="ListParagraph"/>
        <w:numPr>
          <w:ilvl w:val="0"/>
          <w:numId w:val="23"/>
        </w:numPr>
        <w:spacing w:before="120" w:after="120" w:line="240" w:lineRule="auto"/>
        <w:contextualSpacing w:val="0"/>
        <w:jc w:val="both"/>
        <w:rPr>
          <w:rFonts w:ascii="Times New Roman" w:eastAsia="Times New Roman" w:hAnsi="Times New Roman"/>
          <w:sz w:val="24"/>
          <w:szCs w:val="24"/>
          <w:lang w:eastAsia="ru-RU"/>
        </w:rPr>
      </w:pPr>
      <w:r w:rsidRPr="0071694E">
        <w:rPr>
          <w:rFonts w:ascii="Times New Roman" w:eastAsia="Times New Roman" w:hAnsi="Times New Roman"/>
          <w:sz w:val="24"/>
          <w:szCs w:val="24"/>
          <w:lang w:eastAsia="ru-RU"/>
        </w:rPr>
        <w:t xml:space="preserve">Piedāvājuma aploksnēm vai iepakojumiem jābūt droši slēgtām, uz tām </w:t>
      </w:r>
      <w:r w:rsidRPr="008D32DD">
        <w:rPr>
          <w:rFonts w:ascii="Times New Roman" w:eastAsia="Times New Roman" w:hAnsi="Times New Roman"/>
          <w:sz w:val="24"/>
          <w:szCs w:val="24"/>
          <w:u w:val="single"/>
          <w:lang w:eastAsia="ru-RU"/>
        </w:rPr>
        <w:t>nedrīkst būt nekādi apzīmējumi, logotipi vai citi marķējumi, kas jebkādā veidā varētu identificēt Konkursa dalībnieku</w:t>
      </w:r>
      <w:r w:rsidRPr="0071694E">
        <w:rPr>
          <w:rFonts w:ascii="Times New Roman" w:eastAsia="Times New Roman" w:hAnsi="Times New Roman"/>
          <w:sz w:val="24"/>
          <w:szCs w:val="24"/>
          <w:lang w:eastAsia="ru-RU"/>
        </w:rPr>
        <w:t>. Ja uz iesniegtajām slēgtajām aploksnēm vai iepakojumiem ir konstatējami šādi marķējumi, tās neatvērtas atdod atpakaļ iesniedzējam.</w:t>
      </w:r>
    </w:p>
    <w:p w14:paraId="660690A9" w14:textId="5245B3A0" w:rsidR="003B6F0A" w:rsidRPr="0071694E" w:rsidRDefault="006B39F6"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imes New Roman" w:hAnsi="Times New Roman"/>
          <w:sz w:val="24"/>
          <w:szCs w:val="24"/>
          <w:lang w:eastAsia="ru-RU"/>
        </w:rPr>
        <w:t>Meta sastāvs ir konkursa dalībnieka sagatavot</w:t>
      </w:r>
      <w:r w:rsidR="00177D40">
        <w:rPr>
          <w:rFonts w:ascii="Times New Roman" w:eastAsia="Times New Roman" w:hAnsi="Times New Roman"/>
          <w:sz w:val="24"/>
          <w:szCs w:val="24"/>
          <w:lang w:eastAsia="ru-RU"/>
        </w:rPr>
        <w:t>s</w:t>
      </w:r>
      <w:r w:rsidRPr="0071694E">
        <w:rPr>
          <w:rFonts w:ascii="Times New Roman" w:eastAsia="Times New Roman" w:hAnsi="Times New Roman"/>
          <w:sz w:val="24"/>
          <w:szCs w:val="24"/>
          <w:lang w:eastAsia="ru-RU"/>
        </w:rPr>
        <w:t xml:space="preserve"> </w:t>
      </w:r>
      <w:r w:rsidR="00FE5C28" w:rsidRPr="0071694E">
        <w:rPr>
          <w:rFonts w:ascii="Times New Roman" w:eastAsia="Times New Roman" w:hAnsi="Times New Roman"/>
          <w:sz w:val="24"/>
          <w:szCs w:val="24"/>
          <w:lang w:eastAsia="ru-RU"/>
        </w:rPr>
        <w:t xml:space="preserve">mūsdienīga un oriģināli radīta jaundarba </w:t>
      </w:r>
      <w:r w:rsidRPr="0071694E">
        <w:rPr>
          <w:rFonts w:ascii="Times New Roman" w:eastAsia="Times New Roman" w:hAnsi="Times New Roman"/>
          <w:sz w:val="24"/>
          <w:szCs w:val="24"/>
          <w:lang w:eastAsia="ru-RU"/>
        </w:rPr>
        <w:t>iecere</w:t>
      </w:r>
      <w:r w:rsidR="00E01EE2" w:rsidRPr="0071694E">
        <w:rPr>
          <w:rFonts w:ascii="Times New Roman" w:eastAsia="Times New Roman" w:hAnsi="Times New Roman"/>
          <w:sz w:val="24"/>
          <w:szCs w:val="24"/>
          <w:lang w:eastAsia="ru-RU"/>
        </w:rPr>
        <w:t xml:space="preserve">s materiāli un to </w:t>
      </w:r>
      <w:proofErr w:type="spellStart"/>
      <w:r w:rsidR="00E01EE2" w:rsidRPr="0071694E">
        <w:rPr>
          <w:rFonts w:ascii="Times New Roman" w:eastAsia="Times New Roman" w:hAnsi="Times New Roman"/>
          <w:sz w:val="24"/>
          <w:szCs w:val="24"/>
          <w:lang w:eastAsia="ru-RU"/>
        </w:rPr>
        <w:t>vizualizācija</w:t>
      </w:r>
      <w:proofErr w:type="spellEnd"/>
      <w:r w:rsidR="001841EC">
        <w:rPr>
          <w:rFonts w:ascii="Times New Roman" w:eastAsia="Times New Roman" w:hAnsi="Times New Roman"/>
          <w:sz w:val="24"/>
          <w:szCs w:val="24"/>
          <w:lang w:eastAsia="ru-RU"/>
        </w:rPr>
        <w:t>.</w:t>
      </w:r>
    </w:p>
    <w:p w14:paraId="0AA004C3" w14:textId="40689D36" w:rsidR="003040F7" w:rsidRPr="007836D7" w:rsidRDefault="00655B2A" w:rsidP="00DB3785">
      <w:pPr>
        <w:pStyle w:val="ListParagraph"/>
        <w:numPr>
          <w:ilvl w:val="0"/>
          <w:numId w:val="23"/>
        </w:numPr>
        <w:spacing w:before="120" w:after="120" w:line="240" w:lineRule="auto"/>
        <w:contextualSpacing w:val="0"/>
        <w:jc w:val="both"/>
        <w:rPr>
          <w:rFonts w:ascii="Times New Roman" w:hAnsi="Times New Roman"/>
          <w:bCs/>
          <w:sz w:val="24"/>
          <w:szCs w:val="24"/>
          <w:u w:val="single"/>
        </w:rPr>
      </w:pPr>
      <w:r w:rsidRPr="007836D7">
        <w:rPr>
          <w:rFonts w:ascii="Times New Roman" w:hAnsi="Times New Roman"/>
          <w:sz w:val="24"/>
          <w:szCs w:val="24"/>
          <w:u w:val="single"/>
          <w:lang w:eastAsia="lv-LV"/>
        </w:rPr>
        <w:t>Meta p</w:t>
      </w:r>
      <w:r w:rsidR="003B6F0A" w:rsidRPr="007836D7">
        <w:rPr>
          <w:rFonts w:ascii="Times New Roman" w:hAnsi="Times New Roman"/>
          <w:sz w:val="24"/>
          <w:szCs w:val="24"/>
          <w:u w:val="single"/>
          <w:lang w:eastAsia="lv-LV"/>
        </w:rPr>
        <w:t xml:space="preserve">iedāvājumam jāsastāv </w:t>
      </w:r>
      <w:r w:rsidR="00C107CC" w:rsidRPr="007836D7">
        <w:rPr>
          <w:rFonts w:ascii="Times New Roman" w:hAnsi="Times New Roman"/>
          <w:sz w:val="24"/>
          <w:szCs w:val="24"/>
          <w:u w:val="single"/>
          <w:lang w:eastAsia="lv-LV"/>
        </w:rPr>
        <w:t xml:space="preserve">vismaz </w:t>
      </w:r>
      <w:r w:rsidR="004C51A6" w:rsidRPr="007836D7">
        <w:rPr>
          <w:rFonts w:ascii="Times New Roman" w:hAnsi="Times New Roman"/>
          <w:sz w:val="24"/>
          <w:szCs w:val="24"/>
          <w:u w:val="single"/>
          <w:lang w:eastAsia="lv-LV"/>
        </w:rPr>
        <w:t xml:space="preserve">no šādiem dokumentiem (attēli </w:t>
      </w:r>
      <w:proofErr w:type="spellStart"/>
      <w:r w:rsidR="003B6F0A" w:rsidRPr="007836D7">
        <w:rPr>
          <w:rFonts w:ascii="Times New Roman" w:hAnsi="Times New Roman"/>
          <w:sz w:val="24"/>
          <w:szCs w:val="24"/>
          <w:u w:val="single"/>
          <w:lang w:eastAsia="lv-LV"/>
        </w:rPr>
        <w:t>jpg</w:t>
      </w:r>
      <w:proofErr w:type="spellEnd"/>
      <w:r w:rsidR="003B6F0A" w:rsidRPr="007836D7">
        <w:rPr>
          <w:rFonts w:ascii="Times New Roman" w:hAnsi="Times New Roman"/>
          <w:sz w:val="24"/>
          <w:szCs w:val="24"/>
          <w:u w:val="single"/>
          <w:lang w:eastAsia="lv-LV"/>
        </w:rPr>
        <w:t xml:space="preserve"> formātā</w:t>
      </w:r>
      <w:r w:rsidR="004C51A6" w:rsidRPr="007836D7">
        <w:rPr>
          <w:rFonts w:ascii="Times New Roman" w:hAnsi="Times New Roman"/>
          <w:sz w:val="24"/>
          <w:szCs w:val="24"/>
          <w:u w:val="single"/>
          <w:lang w:eastAsia="lv-LV"/>
        </w:rPr>
        <w:t xml:space="preserve">, apraksti </w:t>
      </w:r>
      <w:r w:rsidR="00015AA2" w:rsidRPr="007836D7">
        <w:rPr>
          <w:rFonts w:ascii="Times New Roman" w:hAnsi="Times New Roman"/>
          <w:sz w:val="24"/>
          <w:szCs w:val="24"/>
          <w:u w:val="single"/>
          <w:lang w:eastAsia="lv-LV"/>
        </w:rPr>
        <w:t>doc</w:t>
      </w:r>
      <w:r w:rsidR="004C51A6" w:rsidRPr="007836D7">
        <w:rPr>
          <w:rFonts w:ascii="Times New Roman" w:hAnsi="Times New Roman"/>
          <w:sz w:val="24"/>
          <w:szCs w:val="24"/>
          <w:u w:val="single"/>
          <w:lang w:eastAsia="lv-LV"/>
        </w:rPr>
        <w:t>.</w:t>
      </w:r>
      <w:r w:rsidR="00015AA2" w:rsidRPr="007836D7">
        <w:rPr>
          <w:rFonts w:ascii="Times New Roman" w:hAnsi="Times New Roman"/>
          <w:sz w:val="24"/>
          <w:szCs w:val="24"/>
          <w:u w:val="single"/>
          <w:lang w:eastAsia="lv-LV"/>
        </w:rPr>
        <w:t xml:space="preserve"> formātā un tāme</w:t>
      </w:r>
      <w:r w:rsidR="003B6F0A" w:rsidRPr="007836D7">
        <w:rPr>
          <w:rFonts w:ascii="Times New Roman" w:hAnsi="Times New Roman"/>
          <w:sz w:val="24"/>
          <w:szCs w:val="24"/>
          <w:u w:val="single"/>
          <w:lang w:eastAsia="lv-LV"/>
        </w:rPr>
        <w:t>):</w:t>
      </w:r>
    </w:p>
    <w:p w14:paraId="006E149A" w14:textId="53D72B47" w:rsidR="003040F7" w:rsidRPr="0071694E" w:rsidRDefault="003040F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sz w:val="24"/>
          <w:szCs w:val="24"/>
          <w:lang w:eastAsia="lv-LV"/>
        </w:rPr>
        <w:t>Projekta krāsaina</w:t>
      </w:r>
      <w:r w:rsidR="003B6F0A" w:rsidRPr="0071694E">
        <w:rPr>
          <w:rFonts w:ascii="Times New Roman" w:hAnsi="Times New Roman"/>
          <w:sz w:val="24"/>
          <w:szCs w:val="24"/>
          <w:lang w:eastAsia="lv-LV"/>
        </w:rPr>
        <w:t xml:space="preserve"> </w:t>
      </w:r>
      <w:proofErr w:type="spellStart"/>
      <w:r w:rsidRPr="0071694E">
        <w:rPr>
          <w:rFonts w:ascii="Times New Roman" w:hAnsi="Times New Roman"/>
          <w:color w:val="000000"/>
          <w:sz w:val="24"/>
          <w:szCs w:val="24"/>
          <w:lang w:eastAsia="lv-LV"/>
        </w:rPr>
        <w:t>vizualizācija</w:t>
      </w:r>
      <w:proofErr w:type="spellEnd"/>
      <w:r w:rsidR="003B6F0A" w:rsidRPr="0071694E">
        <w:rPr>
          <w:rFonts w:ascii="Times New Roman" w:hAnsi="Times New Roman"/>
          <w:color w:val="000000"/>
          <w:sz w:val="24"/>
          <w:szCs w:val="24"/>
          <w:lang w:eastAsia="lv-LV"/>
        </w:rPr>
        <w:t xml:space="preserve"> pilsētvidē</w:t>
      </w:r>
      <w:r w:rsidR="003B6F0A" w:rsidRPr="0071694E">
        <w:rPr>
          <w:rFonts w:ascii="Times New Roman" w:hAnsi="Times New Roman"/>
          <w:b/>
          <w:bCs/>
          <w:sz w:val="24"/>
          <w:szCs w:val="24"/>
          <w:lang w:eastAsia="lv-LV"/>
        </w:rPr>
        <w:t xml:space="preserve"> </w:t>
      </w:r>
      <w:r w:rsidR="003B6F0A" w:rsidRPr="0071694E">
        <w:rPr>
          <w:rFonts w:ascii="Times New Roman" w:hAnsi="Times New Roman"/>
          <w:sz w:val="24"/>
          <w:szCs w:val="24"/>
          <w:lang w:eastAsia="lv-LV"/>
        </w:rPr>
        <w:t>dienas gaišajā un tumšajā laikā un tehniskie zīmējumi (</w:t>
      </w:r>
      <w:r w:rsidR="00F52411">
        <w:rPr>
          <w:rFonts w:ascii="Times New Roman" w:hAnsi="Times New Roman"/>
          <w:sz w:val="24"/>
          <w:szCs w:val="24"/>
          <w:lang w:eastAsia="lv-LV"/>
        </w:rPr>
        <w:t>vismaz A4</w:t>
      </w:r>
      <w:r w:rsidR="003B6F0A" w:rsidRPr="0071694E">
        <w:rPr>
          <w:rFonts w:ascii="Times New Roman" w:hAnsi="Times New Roman"/>
          <w:sz w:val="24"/>
          <w:szCs w:val="24"/>
          <w:lang w:eastAsia="lv-LV"/>
        </w:rPr>
        <w:t xml:space="preserve"> formātā);</w:t>
      </w:r>
    </w:p>
    <w:p w14:paraId="785086CA" w14:textId="53BAFBA5" w:rsidR="003040F7" w:rsidRPr="0071694E" w:rsidRDefault="003B6F0A"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sz w:val="24"/>
          <w:szCs w:val="24"/>
          <w:lang w:eastAsia="lv-LV"/>
        </w:rPr>
        <w:t xml:space="preserve">Projekta realizēšanas tehnisko risinājumu, materiālu un veicamo darbu izklāsts, tajā skaitā </w:t>
      </w:r>
      <w:r w:rsidRPr="0071694E">
        <w:rPr>
          <w:rFonts w:ascii="Times New Roman" w:hAnsi="Times New Roman"/>
          <w:color w:val="000000"/>
          <w:sz w:val="24"/>
          <w:szCs w:val="24"/>
          <w:lang w:eastAsia="lv-LV"/>
        </w:rPr>
        <w:t xml:space="preserve">LED gaismu </w:t>
      </w:r>
      <w:proofErr w:type="spellStart"/>
      <w:r w:rsidRPr="0071694E">
        <w:rPr>
          <w:rFonts w:ascii="Times New Roman" w:hAnsi="Times New Roman"/>
          <w:color w:val="000000"/>
          <w:sz w:val="24"/>
          <w:szCs w:val="24"/>
          <w:lang w:eastAsia="lv-LV"/>
        </w:rPr>
        <w:t>pamatnoformējuma</w:t>
      </w:r>
      <w:proofErr w:type="spellEnd"/>
      <w:r w:rsidRPr="0071694E">
        <w:rPr>
          <w:rFonts w:ascii="Times New Roman" w:hAnsi="Times New Roman"/>
          <w:color w:val="000000"/>
          <w:sz w:val="24"/>
          <w:szCs w:val="24"/>
          <w:lang w:eastAsia="lv-LV"/>
        </w:rPr>
        <w:t xml:space="preserve"> tehniskā specifikācija, daudzumi</w:t>
      </w:r>
      <w:r w:rsidRPr="0071694E">
        <w:rPr>
          <w:rFonts w:ascii="Times New Roman" w:hAnsi="Times New Roman"/>
          <w:sz w:val="24"/>
          <w:szCs w:val="24"/>
          <w:lang w:eastAsia="lv-LV"/>
        </w:rPr>
        <w:t>,</w:t>
      </w:r>
      <w:r w:rsidRPr="0071694E">
        <w:rPr>
          <w:rFonts w:ascii="Times New Roman" w:hAnsi="Times New Roman"/>
          <w:color w:val="000000"/>
          <w:sz w:val="24"/>
          <w:szCs w:val="24"/>
          <w:lang w:eastAsia="lv-LV"/>
        </w:rPr>
        <w:t xml:space="preserve"> LED un citu materiālu dekoratīvā noformējuma tehniskā specifikācija, daudzumi (</w:t>
      </w:r>
      <w:r w:rsidRPr="0071694E">
        <w:rPr>
          <w:rFonts w:ascii="Times New Roman" w:hAnsi="Times New Roman"/>
          <w:sz w:val="24"/>
          <w:szCs w:val="24"/>
          <w:lang w:eastAsia="lv-LV"/>
        </w:rPr>
        <w:t>A4 formātā)</w:t>
      </w:r>
      <w:r w:rsidRPr="0071694E">
        <w:rPr>
          <w:rFonts w:ascii="Times New Roman" w:hAnsi="Times New Roman"/>
          <w:color w:val="000000"/>
          <w:sz w:val="24"/>
          <w:szCs w:val="24"/>
          <w:lang w:eastAsia="lv-LV"/>
        </w:rPr>
        <w:t xml:space="preserve"> saskaņā ar </w:t>
      </w:r>
      <w:r w:rsidR="003C04C8">
        <w:rPr>
          <w:rFonts w:ascii="Times New Roman" w:hAnsi="Times New Roman"/>
          <w:sz w:val="24"/>
          <w:szCs w:val="24"/>
          <w:lang w:eastAsia="lv-LV"/>
        </w:rPr>
        <w:t>tehnisko specifikāciju (1</w:t>
      </w:r>
      <w:r w:rsidRPr="0071694E">
        <w:rPr>
          <w:rFonts w:ascii="Times New Roman" w:hAnsi="Times New Roman"/>
          <w:sz w:val="24"/>
          <w:szCs w:val="24"/>
          <w:lang w:eastAsia="lv-LV"/>
        </w:rPr>
        <w:t>. pielikums);</w:t>
      </w:r>
    </w:p>
    <w:p w14:paraId="48801A65" w14:textId="77777777" w:rsidR="003040F7" w:rsidRPr="0071694E" w:rsidRDefault="003B6F0A"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color w:val="000000"/>
          <w:sz w:val="24"/>
          <w:szCs w:val="24"/>
          <w:lang w:eastAsia="lv-LV"/>
        </w:rPr>
        <w:t>Projekta idejas apraksts brīvā formā (ne vairāk kā A4 lapas apjomā);</w:t>
      </w:r>
    </w:p>
    <w:p w14:paraId="27F1D8E5" w14:textId="383E6E26" w:rsidR="003040F7" w:rsidRPr="0071694E" w:rsidRDefault="003B6F0A"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color w:val="000000"/>
          <w:sz w:val="24"/>
          <w:szCs w:val="24"/>
          <w:lang w:eastAsia="lv-LV"/>
        </w:rPr>
        <w:t>Projekta r</w:t>
      </w:r>
      <w:r w:rsidRPr="0071694E">
        <w:rPr>
          <w:rFonts w:ascii="Times New Roman" w:hAnsi="Times New Roman"/>
          <w:sz w:val="24"/>
          <w:szCs w:val="24"/>
          <w:lang w:eastAsia="lv-LV"/>
        </w:rPr>
        <w:t xml:space="preserve">ealizēšanas tāme </w:t>
      </w:r>
      <w:r w:rsidRPr="0071694E">
        <w:rPr>
          <w:rFonts w:ascii="Times New Roman" w:hAnsi="Times New Roman"/>
          <w:color w:val="000000"/>
          <w:sz w:val="24"/>
          <w:szCs w:val="24"/>
          <w:lang w:eastAsia="lv-LV"/>
        </w:rPr>
        <w:t>(</w:t>
      </w:r>
      <w:r w:rsidR="00CC0AC5">
        <w:rPr>
          <w:rFonts w:ascii="Times New Roman" w:hAnsi="Times New Roman"/>
          <w:color w:val="000000"/>
          <w:sz w:val="24"/>
          <w:szCs w:val="24"/>
          <w:lang w:eastAsia="lv-LV"/>
        </w:rPr>
        <w:t>7</w:t>
      </w:r>
      <w:r w:rsidRPr="0071694E">
        <w:rPr>
          <w:rFonts w:ascii="Times New Roman" w:hAnsi="Times New Roman"/>
          <w:color w:val="000000"/>
          <w:sz w:val="24"/>
          <w:szCs w:val="24"/>
          <w:lang w:eastAsia="lv-LV"/>
        </w:rPr>
        <w:t>. pielikums)</w:t>
      </w:r>
      <w:r w:rsidRPr="0071694E">
        <w:rPr>
          <w:rFonts w:ascii="Times New Roman" w:hAnsi="Times New Roman"/>
          <w:sz w:val="24"/>
          <w:szCs w:val="24"/>
          <w:lang w:eastAsia="lv-LV"/>
        </w:rPr>
        <w:t xml:space="preserve"> – P</w:t>
      </w:r>
      <w:r w:rsidRPr="0071694E">
        <w:rPr>
          <w:rFonts w:ascii="Times New Roman" w:hAnsi="Times New Roman"/>
          <w:color w:val="000000"/>
          <w:sz w:val="24"/>
          <w:szCs w:val="24"/>
          <w:lang w:eastAsia="lv-LV"/>
        </w:rPr>
        <w:t xml:space="preserve">rojekta realizēšanai nepieciešamās kopējās izmaksas, tajā skaitā visas nodevas, nodokļi u.c. maksājumi, kas aprēķināti </w:t>
      </w:r>
      <w:proofErr w:type="spellStart"/>
      <w:r w:rsidRPr="0071694E">
        <w:rPr>
          <w:rFonts w:ascii="Times New Roman" w:hAnsi="Times New Roman"/>
          <w:i/>
          <w:iCs/>
          <w:color w:val="000000"/>
          <w:sz w:val="24"/>
          <w:szCs w:val="24"/>
          <w:lang w:eastAsia="lv-LV"/>
        </w:rPr>
        <w:t>euro</w:t>
      </w:r>
      <w:proofErr w:type="spellEnd"/>
      <w:r w:rsidRPr="0071694E">
        <w:rPr>
          <w:rFonts w:ascii="Times New Roman" w:hAnsi="Times New Roman"/>
          <w:color w:val="000000"/>
          <w:sz w:val="24"/>
          <w:szCs w:val="24"/>
          <w:lang w:eastAsia="lv-LV"/>
        </w:rPr>
        <w:t>, un to pamatojums (A4 formātā);</w:t>
      </w:r>
    </w:p>
    <w:p w14:paraId="110D048C" w14:textId="02D8A7A4" w:rsidR="005D40C0" w:rsidRPr="0071694E" w:rsidRDefault="003B6F0A"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color w:val="000000"/>
          <w:sz w:val="24"/>
          <w:szCs w:val="24"/>
          <w:lang w:eastAsia="lv-LV"/>
        </w:rPr>
        <w:t>m</w:t>
      </w:r>
      <w:r w:rsidRPr="0071694E">
        <w:rPr>
          <w:rFonts w:ascii="Times New Roman" w:hAnsi="Times New Roman"/>
          <w:sz w:val="24"/>
          <w:szCs w:val="24"/>
          <w:lang w:eastAsia="lv-LV"/>
        </w:rPr>
        <w:t>aketi un tehniskie zīmējumi, ja tādi nepieciešami precīzākam Projekta idejas skaidrojumam un finanšu līdzekļu pieprasījumam</w:t>
      </w:r>
      <w:r w:rsidR="00A316EF" w:rsidRPr="0071694E">
        <w:rPr>
          <w:rFonts w:ascii="Times New Roman" w:hAnsi="Times New Roman"/>
          <w:sz w:val="24"/>
          <w:szCs w:val="24"/>
          <w:lang w:eastAsia="lv-LV"/>
        </w:rPr>
        <w:t xml:space="preserve"> (vismaz A4 formātā)</w:t>
      </w:r>
      <w:r w:rsidRPr="0071694E">
        <w:rPr>
          <w:rFonts w:ascii="Times New Roman" w:hAnsi="Times New Roman"/>
          <w:sz w:val="24"/>
          <w:szCs w:val="24"/>
          <w:lang w:eastAsia="lv-LV"/>
        </w:rPr>
        <w:t>.</w:t>
      </w:r>
    </w:p>
    <w:p w14:paraId="10CD5D92" w14:textId="36479963" w:rsidR="005D40C0" w:rsidRPr="0071694E" w:rsidRDefault="006B39F6"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imes New Roman" w:hAnsi="Times New Roman"/>
          <w:sz w:val="24"/>
          <w:szCs w:val="24"/>
          <w:lang w:eastAsia="ru-RU"/>
        </w:rPr>
        <w:t>Visās autortiesību atzīmēs Konkursa dalībnieka vai konkrētā darba izpildītāja vietā norādāma devīze.</w:t>
      </w:r>
    </w:p>
    <w:p w14:paraId="652B018A" w14:textId="77777777" w:rsidR="005D40C0" w:rsidRPr="0071694E" w:rsidRDefault="000A746F"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Meta piedāvātajiem risinājumiem jābūt izstrādātiem atbilstoši metu konkursa nolikumam un tā pielikumiem līdz tādai detalizācijas pakāpei, lai </w:t>
      </w:r>
      <w:r w:rsidR="006B39F6" w:rsidRPr="0071694E">
        <w:rPr>
          <w:rFonts w:ascii="Times New Roman" w:hAnsi="Times New Roman"/>
          <w:sz w:val="24"/>
          <w:szCs w:val="24"/>
        </w:rPr>
        <w:t>ž</w:t>
      </w:r>
      <w:r w:rsidRPr="0071694E">
        <w:rPr>
          <w:rFonts w:ascii="Times New Roman" w:hAnsi="Times New Roman"/>
          <w:sz w:val="24"/>
          <w:szCs w:val="24"/>
        </w:rPr>
        <w:t>ūrijas komisijai rastos pilnīgs priekšstats par tiem un jāatbilst šādām prasībām:</w:t>
      </w:r>
    </w:p>
    <w:p w14:paraId="7868E962" w14:textId="77777777" w:rsidR="005D40C0" w:rsidRPr="0071694E" w:rsidRDefault="000A746F"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Meta piedāvātie risinājumi ir izstrādāti, ņemot v</w:t>
      </w:r>
      <w:r w:rsidR="007F58B5" w:rsidRPr="0071694E">
        <w:rPr>
          <w:rFonts w:ascii="Times New Roman" w:hAnsi="Times New Roman"/>
          <w:bCs/>
          <w:sz w:val="24"/>
          <w:szCs w:val="24"/>
        </w:rPr>
        <w:t xml:space="preserve">ērā </w:t>
      </w:r>
      <w:r w:rsidR="00AE1A38" w:rsidRPr="0071694E">
        <w:rPr>
          <w:rFonts w:ascii="Times New Roman" w:hAnsi="Times New Roman"/>
          <w:bCs/>
          <w:sz w:val="24"/>
          <w:szCs w:val="24"/>
        </w:rPr>
        <w:t>p</w:t>
      </w:r>
      <w:r w:rsidR="007F58B5" w:rsidRPr="0071694E">
        <w:rPr>
          <w:rFonts w:ascii="Times New Roman" w:hAnsi="Times New Roman"/>
          <w:bCs/>
          <w:sz w:val="24"/>
          <w:szCs w:val="24"/>
        </w:rPr>
        <w:t>asūtītāja sniegtos datus</w:t>
      </w:r>
      <w:r w:rsidRPr="0071694E">
        <w:rPr>
          <w:rFonts w:ascii="Times New Roman" w:hAnsi="Times New Roman"/>
          <w:bCs/>
          <w:sz w:val="24"/>
          <w:szCs w:val="24"/>
        </w:rPr>
        <w:t>, atbilstoši nolikumam un tā pielikumiem;</w:t>
      </w:r>
    </w:p>
    <w:p w14:paraId="4BFC1FFC" w14:textId="77777777" w:rsidR="005D40C0" w:rsidRPr="0071694E" w:rsidRDefault="000A746F"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lastRenderedPageBreak/>
        <w:t>Meta piedāvātie risinājumi ir izstrādāti, ievērojot optimālu un ekonomisku finanšu līdzekļu pielietošanu potenciālā projekta realizācijas laikā;</w:t>
      </w:r>
    </w:p>
    <w:p w14:paraId="1FE74041" w14:textId="77777777" w:rsidR="005D40C0" w:rsidRPr="0071694E" w:rsidRDefault="000A746F"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Meta piedāvātie risinājumi ir estētiski un iekļaujas esošajā pilsētvidē.</w:t>
      </w:r>
    </w:p>
    <w:p w14:paraId="4321E285" w14:textId="77777777" w:rsidR="005D40C0" w:rsidRPr="0071694E" w:rsidRDefault="006B39F6"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Meta piedāvājumam jābūt</w:t>
      </w:r>
      <w:r w:rsidRPr="0071694E">
        <w:rPr>
          <w:rFonts w:ascii="Times New Roman" w:eastAsia="Times New Roman" w:hAnsi="Times New Roman"/>
          <w:sz w:val="24"/>
          <w:szCs w:val="24"/>
        </w:rPr>
        <w:t xml:space="preserve"> izstrādātam atbilstoši piemērojamajiem Latvijas Republikas un Eiropas Savienības tiesību aktiem un normatīviem.</w:t>
      </w:r>
    </w:p>
    <w:p w14:paraId="3213FE7C" w14:textId="77777777" w:rsidR="003F62AC" w:rsidRPr="0071694E" w:rsidRDefault="000A746F"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Ja iesniegtie meta risinājumi neatbildīs metu konkursa nolikuma prasībām, žūrijas komisija var noraidīt attiecīgo </w:t>
      </w:r>
      <w:r w:rsidR="006B39F6" w:rsidRPr="0071694E">
        <w:rPr>
          <w:rFonts w:ascii="Times New Roman" w:hAnsi="Times New Roman"/>
          <w:bCs/>
          <w:sz w:val="24"/>
          <w:szCs w:val="24"/>
        </w:rPr>
        <w:t>meta piedāvājumu</w:t>
      </w:r>
      <w:r w:rsidRPr="0071694E">
        <w:rPr>
          <w:rFonts w:ascii="Times New Roman" w:hAnsi="Times New Roman"/>
          <w:bCs/>
          <w:sz w:val="24"/>
          <w:szCs w:val="24"/>
        </w:rPr>
        <w:t>.</w:t>
      </w:r>
      <w:r w:rsidRPr="0071694E">
        <w:rPr>
          <w:rFonts w:ascii="Times New Roman" w:hAnsi="Times New Roman"/>
          <w:sz w:val="24"/>
          <w:szCs w:val="24"/>
        </w:rPr>
        <w:t xml:space="preserve">  </w:t>
      </w:r>
    </w:p>
    <w:p w14:paraId="370711BC" w14:textId="5998F5D5" w:rsidR="003F62AC" w:rsidRPr="0017127A" w:rsidRDefault="003F62AC" w:rsidP="003F62AC">
      <w:pPr>
        <w:pStyle w:val="ListParagraph"/>
        <w:spacing w:before="240" w:after="240" w:line="240" w:lineRule="auto"/>
        <w:ind w:left="0"/>
        <w:contextualSpacing w:val="0"/>
        <w:jc w:val="center"/>
        <w:rPr>
          <w:rFonts w:ascii="Times New Roman" w:hAnsi="Times New Roman"/>
          <w:b/>
          <w:bCs/>
          <w:sz w:val="24"/>
          <w:szCs w:val="24"/>
        </w:rPr>
      </w:pPr>
      <w:r w:rsidRPr="0071694E">
        <w:rPr>
          <w:rFonts w:ascii="Times New Roman" w:hAnsi="Times New Roman"/>
          <w:b/>
          <w:sz w:val="24"/>
          <w:szCs w:val="24"/>
        </w:rPr>
        <w:t>VII. Metu vērtēšanas kritēriji</w:t>
      </w:r>
      <w:r w:rsidR="00145EFA" w:rsidRPr="0071694E">
        <w:rPr>
          <w:rFonts w:ascii="Times New Roman" w:hAnsi="Times New Roman"/>
          <w:b/>
          <w:sz w:val="24"/>
          <w:szCs w:val="24"/>
        </w:rPr>
        <w:t xml:space="preserve"> un </w:t>
      </w:r>
      <w:r w:rsidR="00145EFA" w:rsidRPr="0017127A">
        <w:rPr>
          <w:rFonts w:ascii="Times New Roman" w:hAnsi="Times New Roman"/>
          <w:b/>
          <w:sz w:val="24"/>
          <w:szCs w:val="24"/>
        </w:rPr>
        <w:t>lēmuma pieņemšanas paredzamais termiņš</w:t>
      </w:r>
    </w:p>
    <w:p w14:paraId="31926933" w14:textId="77777777" w:rsidR="00592430" w:rsidRPr="0017127A"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17127A">
        <w:rPr>
          <w:rFonts w:ascii="Times New Roman" w:hAnsi="Times New Roman"/>
          <w:bCs/>
          <w:sz w:val="24"/>
          <w:szCs w:val="24"/>
        </w:rPr>
        <w:t>Meti tiek vērtēti atbilstoši šādiem kritērijiem:</w:t>
      </w:r>
    </w:p>
    <w:tbl>
      <w:tblPr>
        <w:tblStyle w:val="TableGrid"/>
        <w:tblW w:w="0" w:type="auto"/>
        <w:tblLook w:val="04A0" w:firstRow="1" w:lastRow="0" w:firstColumn="1" w:lastColumn="0" w:noHBand="0" w:noVBand="1"/>
      </w:tblPr>
      <w:tblGrid>
        <w:gridCol w:w="958"/>
        <w:gridCol w:w="2105"/>
        <w:gridCol w:w="1691"/>
        <w:gridCol w:w="4308"/>
      </w:tblGrid>
      <w:tr w:rsidR="00AF0290" w:rsidRPr="0017127A" w14:paraId="14B05101" w14:textId="77777777" w:rsidTr="00AF0290">
        <w:tc>
          <w:tcPr>
            <w:tcW w:w="959" w:type="dxa"/>
          </w:tcPr>
          <w:p w14:paraId="6BADD502" w14:textId="77777777" w:rsidR="00AF0290" w:rsidRPr="0017127A" w:rsidRDefault="00AF0290" w:rsidP="00AF0290">
            <w:pPr>
              <w:spacing w:after="0" w:line="240" w:lineRule="auto"/>
              <w:rPr>
                <w:rFonts w:ascii="Times New Roman" w:eastAsiaTheme="minorHAnsi" w:hAnsi="Times New Roman"/>
                <w:b/>
                <w:sz w:val="23"/>
                <w:szCs w:val="23"/>
              </w:rPr>
            </w:pPr>
            <w:proofErr w:type="spellStart"/>
            <w:r w:rsidRPr="0017127A">
              <w:rPr>
                <w:rFonts w:ascii="Times New Roman" w:eastAsiaTheme="minorHAnsi" w:hAnsi="Times New Roman"/>
                <w:b/>
                <w:sz w:val="23"/>
                <w:szCs w:val="23"/>
              </w:rPr>
              <w:t>Nr.p.k</w:t>
            </w:r>
            <w:proofErr w:type="spellEnd"/>
            <w:r w:rsidRPr="0017127A">
              <w:rPr>
                <w:rFonts w:ascii="Times New Roman" w:eastAsiaTheme="minorHAnsi" w:hAnsi="Times New Roman"/>
                <w:b/>
                <w:sz w:val="23"/>
                <w:szCs w:val="23"/>
              </w:rPr>
              <w:t>.</w:t>
            </w:r>
          </w:p>
        </w:tc>
        <w:tc>
          <w:tcPr>
            <w:tcW w:w="2126" w:type="dxa"/>
          </w:tcPr>
          <w:p w14:paraId="06D1AA30" w14:textId="77777777" w:rsidR="00AF0290" w:rsidRPr="0017127A" w:rsidRDefault="00AF0290" w:rsidP="00AF0290">
            <w:pPr>
              <w:spacing w:after="0" w:line="240" w:lineRule="auto"/>
              <w:rPr>
                <w:rFonts w:ascii="Times New Roman" w:eastAsiaTheme="minorHAnsi" w:hAnsi="Times New Roman"/>
                <w:b/>
                <w:sz w:val="23"/>
                <w:szCs w:val="23"/>
              </w:rPr>
            </w:pPr>
            <w:r w:rsidRPr="0017127A">
              <w:rPr>
                <w:rFonts w:ascii="Times New Roman" w:eastAsiaTheme="minorHAnsi" w:hAnsi="Times New Roman"/>
                <w:b/>
                <w:sz w:val="23"/>
                <w:szCs w:val="23"/>
              </w:rPr>
              <w:t>Vērtēšanas kritēriji</w:t>
            </w:r>
          </w:p>
        </w:tc>
        <w:tc>
          <w:tcPr>
            <w:tcW w:w="1701" w:type="dxa"/>
          </w:tcPr>
          <w:p w14:paraId="347A9BAD" w14:textId="5710832C" w:rsidR="00AF0290" w:rsidRPr="0017127A" w:rsidRDefault="00AF0290" w:rsidP="005D3FC6">
            <w:pPr>
              <w:spacing w:after="0" w:line="240" w:lineRule="auto"/>
              <w:rPr>
                <w:rFonts w:ascii="Times New Roman" w:eastAsiaTheme="minorHAnsi" w:hAnsi="Times New Roman"/>
                <w:b/>
                <w:sz w:val="23"/>
                <w:szCs w:val="23"/>
              </w:rPr>
            </w:pPr>
            <w:r w:rsidRPr="0017127A">
              <w:rPr>
                <w:rFonts w:ascii="Times New Roman" w:eastAsiaTheme="minorHAnsi" w:hAnsi="Times New Roman"/>
                <w:b/>
                <w:sz w:val="23"/>
                <w:szCs w:val="23"/>
              </w:rPr>
              <w:t>Maksim</w:t>
            </w:r>
            <w:r w:rsidR="005D3FC6" w:rsidRPr="0017127A">
              <w:rPr>
                <w:rFonts w:ascii="Times New Roman" w:eastAsiaTheme="minorHAnsi" w:hAnsi="Times New Roman"/>
                <w:b/>
                <w:sz w:val="23"/>
                <w:szCs w:val="23"/>
              </w:rPr>
              <w:t>ā</w:t>
            </w:r>
            <w:r w:rsidRPr="0017127A">
              <w:rPr>
                <w:rFonts w:ascii="Times New Roman" w:eastAsiaTheme="minorHAnsi" w:hAnsi="Times New Roman"/>
                <w:b/>
                <w:sz w:val="23"/>
                <w:szCs w:val="23"/>
              </w:rPr>
              <w:t>lais punktu skaits</w:t>
            </w:r>
          </w:p>
        </w:tc>
        <w:tc>
          <w:tcPr>
            <w:tcW w:w="4394" w:type="dxa"/>
          </w:tcPr>
          <w:p w14:paraId="5EB30414" w14:textId="77777777" w:rsidR="00AF0290" w:rsidRPr="0017127A" w:rsidRDefault="00AF0290" w:rsidP="00AF0290">
            <w:pPr>
              <w:spacing w:after="0" w:line="240" w:lineRule="auto"/>
              <w:rPr>
                <w:rFonts w:ascii="Times New Roman" w:eastAsiaTheme="minorHAnsi" w:hAnsi="Times New Roman"/>
                <w:b/>
                <w:sz w:val="23"/>
                <w:szCs w:val="23"/>
              </w:rPr>
            </w:pPr>
            <w:r w:rsidRPr="0017127A">
              <w:rPr>
                <w:rFonts w:ascii="Times New Roman" w:eastAsiaTheme="minorHAnsi" w:hAnsi="Times New Roman"/>
                <w:b/>
                <w:sz w:val="23"/>
                <w:szCs w:val="23"/>
              </w:rPr>
              <w:t>Noteikta kritērija mērķis</w:t>
            </w:r>
          </w:p>
        </w:tc>
      </w:tr>
      <w:tr w:rsidR="007836D7" w:rsidRPr="007836D7" w14:paraId="02F167CA" w14:textId="77777777" w:rsidTr="00CB6D6F">
        <w:tc>
          <w:tcPr>
            <w:tcW w:w="959" w:type="dxa"/>
          </w:tcPr>
          <w:p w14:paraId="4B204FC1" w14:textId="45E40393" w:rsidR="007836D7" w:rsidRPr="0017127A" w:rsidRDefault="007836D7" w:rsidP="007836D7">
            <w:pPr>
              <w:spacing w:after="0" w:line="240" w:lineRule="auto"/>
              <w:jc w:val="both"/>
              <w:rPr>
                <w:rFonts w:ascii="Times New Roman" w:eastAsiaTheme="minorHAnsi" w:hAnsi="Times New Roman"/>
                <w:sz w:val="23"/>
                <w:szCs w:val="23"/>
              </w:rPr>
            </w:pPr>
            <w:r w:rsidRPr="0017127A">
              <w:rPr>
                <w:rFonts w:ascii="Times New Roman" w:eastAsiaTheme="minorHAnsi" w:hAnsi="Times New Roman"/>
                <w:sz w:val="23"/>
                <w:szCs w:val="23"/>
              </w:rPr>
              <w:t>5</w:t>
            </w:r>
            <w:r w:rsidR="003254B0">
              <w:rPr>
                <w:rFonts w:ascii="Times New Roman" w:eastAsiaTheme="minorHAnsi" w:hAnsi="Times New Roman"/>
                <w:sz w:val="23"/>
                <w:szCs w:val="23"/>
              </w:rPr>
              <w:t>4</w:t>
            </w:r>
            <w:r w:rsidRPr="0017127A">
              <w:rPr>
                <w:rFonts w:ascii="Times New Roman" w:eastAsiaTheme="minorHAnsi" w:hAnsi="Times New Roman"/>
                <w:sz w:val="23"/>
                <w:szCs w:val="23"/>
              </w:rPr>
              <w:t>.1.</w:t>
            </w:r>
          </w:p>
        </w:tc>
        <w:tc>
          <w:tcPr>
            <w:tcW w:w="2126" w:type="dxa"/>
          </w:tcPr>
          <w:p w14:paraId="31A08864" w14:textId="2BD13436" w:rsidR="007836D7" w:rsidRPr="0017127A" w:rsidRDefault="007836D7" w:rsidP="007836D7">
            <w:pPr>
              <w:spacing w:before="120" w:after="120" w:line="240" w:lineRule="auto"/>
              <w:jc w:val="both"/>
              <w:rPr>
                <w:rFonts w:ascii="Times New Roman" w:eastAsiaTheme="minorHAnsi" w:hAnsi="Times New Roman"/>
                <w:sz w:val="23"/>
                <w:szCs w:val="23"/>
              </w:rPr>
            </w:pPr>
            <w:r w:rsidRPr="0017127A">
              <w:rPr>
                <w:rFonts w:ascii="Times New Roman" w:eastAsiaTheme="minorHAnsi" w:hAnsi="Times New Roman"/>
                <w:sz w:val="23"/>
                <w:szCs w:val="23"/>
              </w:rPr>
              <w:t>Vizuālā oriģinalitāte</w:t>
            </w:r>
          </w:p>
        </w:tc>
        <w:tc>
          <w:tcPr>
            <w:tcW w:w="1701" w:type="dxa"/>
          </w:tcPr>
          <w:p w14:paraId="769D1FAB" w14:textId="31AD57A1" w:rsidR="007836D7" w:rsidRPr="0017127A" w:rsidRDefault="007836D7" w:rsidP="007836D7">
            <w:pPr>
              <w:spacing w:before="120" w:after="120" w:line="240" w:lineRule="auto"/>
              <w:jc w:val="both"/>
              <w:rPr>
                <w:rFonts w:ascii="Times New Roman" w:eastAsiaTheme="minorHAnsi" w:hAnsi="Times New Roman"/>
                <w:sz w:val="23"/>
                <w:szCs w:val="23"/>
              </w:rPr>
            </w:pPr>
            <w:r w:rsidRPr="0017127A">
              <w:rPr>
                <w:rFonts w:ascii="Times New Roman" w:eastAsiaTheme="minorHAnsi" w:hAnsi="Times New Roman"/>
                <w:sz w:val="23"/>
                <w:szCs w:val="23"/>
              </w:rPr>
              <w:t>30</w:t>
            </w:r>
          </w:p>
        </w:tc>
        <w:tc>
          <w:tcPr>
            <w:tcW w:w="4394" w:type="dxa"/>
            <w:tcBorders>
              <w:top w:val="nil"/>
              <w:left w:val="nil"/>
              <w:bottom w:val="single" w:sz="8" w:space="0" w:color="auto"/>
              <w:right w:val="single" w:sz="8" w:space="0" w:color="auto"/>
            </w:tcBorders>
          </w:tcPr>
          <w:p w14:paraId="7CE1974A" w14:textId="29481693" w:rsidR="00693C55" w:rsidRPr="00F80F85" w:rsidRDefault="007836D7" w:rsidP="00693C55">
            <w:pPr>
              <w:spacing w:before="120" w:after="120" w:line="240" w:lineRule="auto"/>
              <w:jc w:val="both"/>
              <w:rPr>
                <w:rFonts w:ascii="Times New Roman" w:hAnsi="Times New Roman"/>
                <w:sz w:val="23"/>
                <w:szCs w:val="23"/>
              </w:rPr>
            </w:pPr>
            <w:r w:rsidRPr="00F80F85">
              <w:rPr>
                <w:rFonts w:ascii="Times New Roman" w:hAnsi="Times New Roman"/>
                <w:sz w:val="23"/>
                <w:szCs w:val="23"/>
              </w:rPr>
              <w:t>Idejas oriģinalitāte</w:t>
            </w:r>
            <w:r w:rsidR="00693C55" w:rsidRPr="00F80F85">
              <w:rPr>
                <w:rFonts w:ascii="Times New Roman" w:hAnsi="Times New Roman"/>
                <w:sz w:val="23"/>
                <w:szCs w:val="23"/>
              </w:rPr>
              <w:t>, kas rada Ziemassvētku atmosfēru.</w:t>
            </w:r>
            <w:r w:rsidRPr="00F80F85">
              <w:rPr>
                <w:rFonts w:ascii="Times New Roman" w:hAnsi="Times New Roman"/>
                <w:sz w:val="23"/>
                <w:szCs w:val="23"/>
              </w:rPr>
              <w:t xml:space="preserve"> </w:t>
            </w:r>
            <w:r w:rsidR="00693C55" w:rsidRPr="00F80F85">
              <w:rPr>
                <w:rFonts w:ascii="Times New Roman" w:hAnsi="Times New Roman"/>
                <w:sz w:val="23"/>
                <w:szCs w:val="23"/>
              </w:rPr>
              <w:t>M</w:t>
            </w:r>
            <w:r w:rsidRPr="00F80F85">
              <w:rPr>
                <w:rFonts w:ascii="Times New Roman" w:hAnsi="Times New Roman"/>
                <w:sz w:val="23"/>
                <w:szCs w:val="23"/>
              </w:rPr>
              <w:t xml:space="preserve">ūsdienīgs risinājums, iekļautas jaunākās tendences dizaina un materiālu izvēlē. Ir piedāvāts </w:t>
            </w:r>
            <w:r w:rsidR="00693C55" w:rsidRPr="00F80F85">
              <w:rPr>
                <w:rFonts w:ascii="Times New Roman" w:hAnsi="Times New Roman"/>
                <w:sz w:val="23"/>
                <w:szCs w:val="23"/>
              </w:rPr>
              <w:t xml:space="preserve">oriģināls un </w:t>
            </w:r>
            <w:r w:rsidRPr="00F80F85">
              <w:rPr>
                <w:rFonts w:ascii="Times New Roman" w:hAnsi="Times New Roman"/>
                <w:sz w:val="23"/>
                <w:szCs w:val="23"/>
              </w:rPr>
              <w:t>radošs risinājums. Izmantoti mūsdienīgi tehnoloģiski risinājumi</w:t>
            </w:r>
            <w:r w:rsidR="00693C55" w:rsidRPr="00F80F85">
              <w:t xml:space="preserve"> </w:t>
            </w:r>
            <w:r w:rsidR="00693C55" w:rsidRPr="00F80F85">
              <w:rPr>
                <w:rFonts w:ascii="Times New Roman" w:hAnsi="Times New Roman"/>
                <w:sz w:val="23"/>
                <w:szCs w:val="23"/>
              </w:rPr>
              <w:t>un interaktīvi elementi. Gan egles, gan laukuma noformējum</w:t>
            </w:r>
            <w:r w:rsidR="0046118F" w:rsidRPr="00F80F85">
              <w:rPr>
                <w:rFonts w:ascii="Times New Roman" w:hAnsi="Times New Roman"/>
                <w:sz w:val="23"/>
                <w:szCs w:val="23"/>
              </w:rPr>
              <w:t>s</w:t>
            </w:r>
            <w:r w:rsidR="00693C55" w:rsidRPr="00F80F85">
              <w:rPr>
                <w:rFonts w:ascii="Times New Roman" w:hAnsi="Times New Roman"/>
                <w:sz w:val="23"/>
                <w:szCs w:val="23"/>
              </w:rPr>
              <w:t xml:space="preserve"> ir atbilstošā mērog</w:t>
            </w:r>
            <w:r w:rsidR="0046118F" w:rsidRPr="00F80F85">
              <w:rPr>
                <w:rFonts w:ascii="Times New Roman" w:hAnsi="Times New Roman"/>
                <w:sz w:val="23"/>
                <w:szCs w:val="23"/>
              </w:rPr>
              <w:t>ā.</w:t>
            </w:r>
          </w:p>
          <w:p w14:paraId="55CAE247" w14:textId="268C9443" w:rsidR="007836D7" w:rsidRPr="00F80F85" w:rsidRDefault="007836D7" w:rsidP="007836D7">
            <w:pPr>
              <w:spacing w:before="120" w:after="120" w:line="240" w:lineRule="auto"/>
              <w:jc w:val="both"/>
              <w:rPr>
                <w:rFonts w:ascii="Times New Roman" w:hAnsi="Times New Roman"/>
                <w:sz w:val="23"/>
                <w:szCs w:val="23"/>
              </w:rPr>
            </w:pPr>
          </w:p>
          <w:p w14:paraId="7552C235" w14:textId="4D96CF48" w:rsidR="007836D7" w:rsidRPr="00F80F85" w:rsidRDefault="007836D7" w:rsidP="00693C55">
            <w:pPr>
              <w:spacing w:before="120" w:after="120" w:line="240" w:lineRule="auto"/>
              <w:jc w:val="both"/>
              <w:rPr>
                <w:rFonts w:ascii="Times New Roman" w:hAnsi="Times New Roman"/>
                <w:sz w:val="23"/>
                <w:szCs w:val="23"/>
              </w:rPr>
            </w:pPr>
            <w:r w:rsidRPr="00F80F85">
              <w:rPr>
                <w:rFonts w:ascii="Times New Roman" w:hAnsi="Times New Roman"/>
                <w:sz w:val="23"/>
                <w:szCs w:val="23"/>
              </w:rPr>
              <w:t xml:space="preserve">Punktu skaitu samazina, ja tiek izmantots  tradicionāls risinājums (lielākoties tiek izmantoti vienādi dekori, ir nepamatota krāsu daudzveidība, </w:t>
            </w:r>
            <w:r w:rsidR="00693C55" w:rsidRPr="00F80F85">
              <w:rPr>
                <w:rFonts w:ascii="Times New Roman" w:hAnsi="Times New Roman"/>
                <w:sz w:val="23"/>
                <w:szCs w:val="23"/>
              </w:rPr>
              <w:t>dekoru kompozīcijai nav individuāla rakstura</w:t>
            </w:r>
            <w:r w:rsidRPr="00F80F85">
              <w:rPr>
                <w:rFonts w:ascii="Times New Roman" w:hAnsi="Times New Roman"/>
                <w:sz w:val="23"/>
                <w:szCs w:val="23"/>
              </w:rPr>
              <w:t>, netiek izmantoti mūsdienīgi tehnoloģiski risinājumi.</w:t>
            </w:r>
          </w:p>
        </w:tc>
      </w:tr>
      <w:tr w:rsidR="007836D7" w:rsidRPr="007836D7" w14:paraId="316A69DD" w14:textId="77777777" w:rsidTr="00CB6D6F">
        <w:tc>
          <w:tcPr>
            <w:tcW w:w="959" w:type="dxa"/>
          </w:tcPr>
          <w:p w14:paraId="02275FAB" w14:textId="174B555D" w:rsidR="007836D7" w:rsidRPr="007836D7" w:rsidRDefault="007836D7" w:rsidP="007836D7">
            <w:pPr>
              <w:spacing w:after="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5</w:t>
            </w:r>
            <w:r w:rsidR="003254B0">
              <w:rPr>
                <w:rFonts w:ascii="Times New Roman" w:eastAsiaTheme="minorHAnsi" w:hAnsi="Times New Roman"/>
                <w:sz w:val="23"/>
                <w:szCs w:val="23"/>
              </w:rPr>
              <w:t>4</w:t>
            </w:r>
            <w:r w:rsidRPr="007836D7">
              <w:rPr>
                <w:rFonts w:ascii="Times New Roman" w:eastAsiaTheme="minorHAnsi" w:hAnsi="Times New Roman"/>
                <w:sz w:val="23"/>
                <w:szCs w:val="23"/>
              </w:rPr>
              <w:t>.2.</w:t>
            </w:r>
          </w:p>
        </w:tc>
        <w:tc>
          <w:tcPr>
            <w:tcW w:w="2126" w:type="dxa"/>
          </w:tcPr>
          <w:p w14:paraId="3B8DC7D7" w14:textId="6436CEB0"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Atbilstība pilsētvidei</w:t>
            </w:r>
          </w:p>
        </w:tc>
        <w:tc>
          <w:tcPr>
            <w:tcW w:w="1701" w:type="dxa"/>
          </w:tcPr>
          <w:p w14:paraId="49384DBB" w14:textId="26CF3F7C"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30</w:t>
            </w:r>
          </w:p>
        </w:tc>
        <w:tc>
          <w:tcPr>
            <w:tcW w:w="4394" w:type="dxa"/>
            <w:tcBorders>
              <w:top w:val="nil"/>
              <w:left w:val="nil"/>
              <w:bottom w:val="single" w:sz="8" w:space="0" w:color="auto"/>
              <w:right w:val="single" w:sz="8" w:space="0" w:color="auto"/>
            </w:tcBorders>
          </w:tcPr>
          <w:p w14:paraId="1A9C697A" w14:textId="28C67FD8" w:rsidR="007836D7" w:rsidRPr="00F80F85" w:rsidRDefault="007836D7" w:rsidP="007836D7">
            <w:pPr>
              <w:spacing w:before="120" w:after="120" w:line="240" w:lineRule="auto"/>
              <w:jc w:val="both"/>
              <w:rPr>
                <w:rFonts w:ascii="Times New Roman" w:hAnsi="Times New Roman"/>
                <w:sz w:val="23"/>
                <w:szCs w:val="23"/>
              </w:rPr>
            </w:pPr>
            <w:r w:rsidRPr="00F80F85">
              <w:rPr>
                <w:rFonts w:ascii="Times New Roman" w:hAnsi="Times New Roman"/>
                <w:sz w:val="23"/>
                <w:szCs w:val="23"/>
              </w:rPr>
              <w:t xml:space="preserve">Vienības laukuma un Rīgas ielas noformējums, centrālā egle, labi iederas apkārtējā vidē. Savstarpēji vizuālais noformējums abiem posmiem saskaņots. </w:t>
            </w:r>
          </w:p>
          <w:p w14:paraId="25F48A4D" w14:textId="7D872A89" w:rsidR="007836D7" w:rsidRPr="00F80F85" w:rsidRDefault="007836D7" w:rsidP="007836D7">
            <w:pPr>
              <w:spacing w:before="120" w:after="120" w:line="240" w:lineRule="auto"/>
              <w:jc w:val="both"/>
              <w:rPr>
                <w:rFonts w:ascii="Times New Roman" w:hAnsi="Times New Roman"/>
                <w:sz w:val="23"/>
                <w:szCs w:val="23"/>
              </w:rPr>
            </w:pPr>
            <w:r w:rsidRPr="00F80F85">
              <w:rPr>
                <w:rFonts w:ascii="Times New Roman" w:hAnsi="Times New Roman"/>
                <w:sz w:val="23"/>
                <w:szCs w:val="23"/>
              </w:rPr>
              <w:t xml:space="preserve">Punktu skaitu samazina, ja Metā piedāvātais risinājums neiekļaujas apkārtējā vidē vai daļēji iekļaujas. Abu posmu noformējuma 3D elementi nav savstarpēji saskaņoti.  </w:t>
            </w:r>
          </w:p>
        </w:tc>
      </w:tr>
      <w:tr w:rsidR="007836D7" w:rsidRPr="007836D7" w14:paraId="0936AC6D" w14:textId="77777777" w:rsidTr="007C0F8B">
        <w:tc>
          <w:tcPr>
            <w:tcW w:w="959" w:type="dxa"/>
            <w:tcBorders>
              <w:bottom w:val="single" w:sz="4" w:space="0" w:color="auto"/>
            </w:tcBorders>
          </w:tcPr>
          <w:p w14:paraId="5A6C1E79" w14:textId="3A9AB2FD" w:rsidR="007836D7" w:rsidRPr="007836D7" w:rsidRDefault="007836D7" w:rsidP="007836D7">
            <w:pPr>
              <w:spacing w:after="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5</w:t>
            </w:r>
            <w:r w:rsidR="003254B0">
              <w:rPr>
                <w:rFonts w:ascii="Times New Roman" w:eastAsiaTheme="minorHAnsi" w:hAnsi="Times New Roman"/>
                <w:sz w:val="23"/>
                <w:szCs w:val="23"/>
              </w:rPr>
              <w:t>4</w:t>
            </w:r>
            <w:r w:rsidRPr="007836D7">
              <w:rPr>
                <w:rFonts w:ascii="Times New Roman" w:eastAsiaTheme="minorHAnsi" w:hAnsi="Times New Roman"/>
                <w:sz w:val="23"/>
                <w:szCs w:val="23"/>
              </w:rPr>
              <w:t>.3.</w:t>
            </w:r>
          </w:p>
        </w:tc>
        <w:tc>
          <w:tcPr>
            <w:tcW w:w="2126" w:type="dxa"/>
            <w:tcBorders>
              <w:bottom w:val="single" w:sz="4" w:space="0" w:color="auto"/>
            </w:tcBorders>
          </w:tcPr>
          <w:p w14:paraId="00D9E3F9" w14:textId="68CC9333"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Atbilstība izvirzītaja</w:t>
            </w:r>
            <w:r w:rsidR="00DD677F">
              <w:rPr>
                <w:rFonts w:ascii="Times New Roman" w:eastAsiaTheme="minorHAnsi" w:hAnsi="Times New Roman"/>
                <w:sz w:val="23"/>
                <w:szCs w:val="23"/>
              </w:rPr>
              <w:t xml:space="preserve">i </w:t>
            </w:r>
            <w:r w:rsidR="00DD677F" w:rsidRPr="00DD677F">
              <w:rPr>
                <w:rFonts w:ascii="Times New Roman" w:eastAsiaTheme="minorHAnsi" w:hAnsi="Times New Roman"/>
                <w:sz w:val="23"/>
                <w:szCs w:val="23"/>
              </w:rPr>
              <w:t>2026. gada Ziemassvētku tēmai, kas ir Hansa Kristiana Andersena pasaka "Sniega karaliene"</w:t>
            </w:r>
          </w:p>
        </w:tc>
        <w:tc>
          <w:tcPr>
            <w:tcW w:w="1701" w:type="dxa"/>
            <w:tcBorders>
              <w:bottom w:val="single" w:sz="4" w:space="0" w:color="auto"/>
            </w:tcBorders>
          </w:tcPr>
          <w:p w14:paraId="420B7D08" w14:textId="77058736"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20</w:t>
            </w:r>
          </w:p>
        </w:tc>
        <w:tc>
          <w:tcPr>
            <w:tcW w:w="4394" w:type="dxa"/>
            <w:tcBorders>
              <w:top w:val="nil"/>
              <w:left w:val="nil"/>
              <w:bottom w:val="single" w:sz="4" w:space="0" w:color="auto"/>
              <w:right w:val="single" w:sz="8" w:space="0" w:color="auto"/>
            </w:tcBorders>
          </w:tcPr>
          <w:p w14:paraId="5330903F" w14:textId="77777777" w:rsidR="007836D7" w:rsidRPr="007836D7" w:rsidRDefault="007836D7" w:rsidP="007836D7">
            <w:pPr>
              <w:spacing w:before="120" w:after="120" w:line="240" w:lineRule="auto"/>
              <w:jc w:val="both"/>
              <w:rPr>
                <w:rFonts w:ascii="Times New Roman" w:hAnsi="Times New Roman"/>
                <w:sz w:val="23"/>
                <w:szCs w:val="23"/>
              </w:rPr>
            </w:pPr>
            <w:r w:rsidRPr="007836D7">
              <w:rPr>
                <w:rFonts w:ascii="Times New Roman" w:hAnsi="Times New Roman"/>
                <w:sz w:val="23"/>
                <w:szCs w:val="23"/>
              </w:rPr>
              <w:t>Piedāvājums skaidri definēts un saprotams.</w:t>
            </w:r>
          </w:p>
          <w:p w14:paraId="7D7EEC28" w14:textId="0B02B087" w:rsidR="007836D7" w:rsidRPr="007836D7" w:rsidRDefault="007836D7" w:rsidP="007836D7">
            <w:pPr>
              <w:spacing w:before="120" w:after="120" w:line="240" w:lineRule="auto"/>
              <w:jc w:val="both"/>
              <w:rPr>
                <w:rFonts w:ascii="Times New Roman" w:hAnsi="Times New Roman"/>
                <w:sz w:val="23"/>
                <w:szCs w:val="23"/>
              </w:rPr>
            </w:pPr>
            <w:r w:rsidRPr="007836D7">
              <w:rPr>
                <w:rFonts w:ascii="Times New Roman" w:hAnsi="Times New Roman"/>
                <w:sz w:val="23"/>
                <w:szCs w:val="23"/>
              </w:rPr>
              <w:t xml:space="preserve">Punktu skaitu samazina, ja Metā piedāvātais risinājums neatbilst vai daļēji atbilst Ziemassvētku </w:t>
            </w:r>
            <w:r w:rsidR="00DD677F">
              <w:rPr>
                <w:rFonts w:ascii="Times New Roman" w:hAnsi="Times New Roman"/>
                <w:sz w:val="23"/>
                <w:szCs w:val="23"/>
              </w:rPr>
              <w:t>tēmai</w:t>
            </w:r>
            <w:r w:rsidRPr="007836D7">
              <w:rPr>
                <w:rFonts w:ascii="Times New Roman" w:hAnsi="Times New Roman"/>
                <w:sz w:val="23"/>
                <w:szCs w:val="23"/>
              </w:rPr>
              <w:t>.</w:t>
            </w:r>
          </w:p>
        </w:tc>
      </w:tr>
      <w:tr w:rsidR="007836D7" w:rsidRPr="007836D7" w14:paraId="39A4F9EC" w14:textId="77777777" w:rsidTr="007C0F8B">
        <w:tc>
          <w:tcPr>
            <w:tcW w:w="959" w:type="dxa"/>
            <w:tcBorders>
              <w:top w:val="single" w:sz="4" w:space="0" w:color="auto"/>
              <w:bottom w:val="single" w:sz="4" w:space="0" w:color="auto"/>
            </w:tcBorders>
          </w:tcPr>
          <w:p w14:paraId="118188AC" w14:textId="094FF440" w:rsidR="007836D7" w:rsidRPr="007836D7" w:rsidRDefault="007836D7" w:rsidP="007836D7">
            <w:pPr>
              <w:spacing w:after="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5</w:t>
            </w:r>
            <w:r w:rsidR="003254B0">
              <w:rPr>
                <w:rFonts w:ascii="Times New Roman" w:eastAsiaTheme="minorHAnsi" w:hAnsi="Times New Roman"/>
                <w:sz w:val="23"/>
                <w:szCs w:val="23"/>
              </w:rPr>
              <w:t>4</w:t>
            </w:r>
            <w:r w:rsidRPr="007836D7">
              <w:rPr>
                <w:rFonts w:ascii="Times New Roman" w:eastAsiaTheme="minorHAnsi" w:hAnsi="Times New Roman"/>
                <w:sz w:val="23"/>
                <w:szCs w:val="23"/>
              </w:rPr>
              <w:t>.4.</w:t>
            </w:r>
          </w:p>
        </w:tc>
        <w:tc>
          <w:tcPr>
            <w:tcW w:w="2126" w:type="dxa"/>
            <w:tcBorders>
              <w:top w:val="single" w:sz="4" w:space="0" w:color="auto"/>
              <w:bottom w:val="single" w:sz="4" w:space="0" w:color="auto"/>
            </w:tcBorders>
          </w:tcPr>
          <w:p w14:paraId="3164F55E" w14:textId="57F44E16"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Māksliniecisko un finansiālo aspektu sabalansētība </w:t>
            </w:r>
          </w:p>
        </w:tc>
        <w:tc>
          <w:tcPr>
            <w:tcW w:w="1701" w:type="dxa"/>
            <w:tcBorders>
              <w:top w:val="single" w:sz="4" w:space="0" w:color="auto"/>
              <w:bottom w:val="single" w:sz="4" w:space="0" w:color="auto"/>
            </w:tcBorders>
          </w:tcPr>
          <w:p w14:paraId="0925EA8C" w14:textId="77C0C014" w:rsidR="007836D7" w:rsidRPr="007836D7" w:rsidRDefault="007836D7" w:rsidP="007836D7">
            <w:pPr>
              <w:spacing w:before="120" w:after="120" w:line="240" w:lineRule="auto"/>
              <w:jc w:val="both"/>
              <w:rPr>
                <w:rFonts w:ascii="Times New Roman" w:eastAsiaTheme="minorHAnsi" w:hAnsi="Times New Roman"/>
                <w:sz w:val="23"/>
                <w:szCs w:val="23"/>
              </w:rPr>
            </w:pPr>
            <w:r w:rsidRPr="007836D7">
              <w:rPr>
                <w:rFonts w:ascii="Times New Roman" w:eastAsiaTheme="minorHAnsi" w:hAnsi="Times New Roman"/>
                <w:sz w:val="23"/>
                <w:szCs w:val="23"/>
              </w:rPr>
              <w:t>20</w:t>
            </w:r>
          </w:p>
        </w:tc>
        <w:tc>
          <w:tcPr>
            <w:tcW w:w="4394" w:type="dxa"/>
            <w:tcBorders>
              <w:top w:val="single" w:sz="4" w:space="0" w:color="auto"/>
              <w:left w:val="nil"/>
              <w:bottom w:val="single" w:sz="4" w:space="0" w:color="auto"/>
              <w:right w:val="single" w:sz="4" w:space="0" w:color="auto"/>
            </w:tcBorders>
          </w:tcPr>
          <w:p w14:paraId="60CB93C6" w14:textId="77777777" w:rsidR="007836D7" w:rsidRPr="007836D7" w:rsidRDefault="007836D7" w:rsidP="007836D7">
            <w:pPr>
              <w:spacing w:before="120" w:after="120" w:line="240" w:lineRule="auto"/>
              <w:jc w:val="both"/>
              <w:rPr>
                <w:rFonts w:ascii="Times New Roman" w:hAnsi="Times New Roman"/>
                <w:sz w:val="23"/>
                <w:szCs w:val="23"/>
              </w:rPr>
            </w:pPr>
            <w:r w:rsidRPr="007836D7">
              <w:rPr>
                <w:rFonts w:ascii="Times New Roman" w:hAnsi="Times New Roman"/>
                <w:sz w:val="23"/>
                <w:szCs w:val="23"/>
              </w:rPr>
              <w:t xml:space="preserve">Piedāvātas risinājuma objektīvas un pamatotas izmaksas. </w:t>
            </w:r>
          </w:p>
          <w:p w14:paraId="0EA3B6B5" w14:textId="583F6B5D" w:rsidR="007836D7" w:rsidRPr="007836D7" w:rsidRDefault="007836D7" w:rsidP="007836D7">
            <w:pPr>
              <w:spacing w:before="120" w:after="120" w:line="240" w:lineRule="auto"/>
              <w:jc w:val="both"/>
              <w:rPr>
                <w:rFonts w:ascii="Times New Roman" w:hAnsi="Times New Roman"/>
                <w:sz w:val="23"/>
                <w:szCs w:val="23"/>
              </w:rPr>
            </w:pPr>
            <w:r w:rsidRPr="007836D7">
              <w:rPr>
                <w:rFonts w:ascii="Times New Roman" w:hAnsi="Times New Roman"/>
                <w:sz w:val="23"/>
                <w:szCs w:val="23"/>
              </w:rPr>
              <w:lastRenderedPageBreak/>
              <w:t>Punktu skaitu samazina, ja Metā piedāvātās risinājuma izmaksas neatbilst</w:t>
            </w:r>
            <w:r w:rsidR="00693C55">
              <w:rPr>
                <w:rFonts w:ascii="Times New Roman" w:hAnsi="Times New Roman"/>
                <w:sz w:val="23"/>
                <w:szCs w:val="23"/>
              </w:rPr>
              <w:t xml:space="preserve"> samērīgām un objektīvām tirgus </w:t>
            </w:r>
            <w:r w:rsidRPr="007836D7">
              <w:rPr>
                <w:rFonts w:ascii="Times New Roman" w:hAnsi="Times New Roman"/>
                <w:sz w:val="23"/>
                <w:szCs w:val="23"/>
              </w:rPr>
              <w:t>izmaksām, tajā skaitā pārsniedz paredzamo līgumcenu.</w:t>
            </w:r>
          </w:p>
        </w:tc>
      </w:tr>
      <w:tr w:rsidR="00AF0290" w:rsidRPr="007836D7" w14:paraId="69116145" w14:textId="77777777" w:rsidTr="00AF0290">
        <w:trPr>
          <w:gridAfter w:val="1"/>
          <w:wAfter w:w="4394" w:type="dxa"/>
        </w:trPr>
        <w:tc>
          <w:tcPr>
            <w:tcW w:w="3085" w:type="dxa"/>
            <w:gridSpan w:val="2"/>
          </w:tcPr>
          <w:p w14:paraId="0914A71B" w14:textId="77777777" w:rsidR="00AF0290" w:rsidRPr="007836D7" w:rsidRDefault="00AF0290" w:rsidP="00AF0290">
            <w:pPr>
              <w:spacing w:after="0" w:line="240" w:lineRule="auto"/>
              <w:rPr>
                <w:rFonts w:ascii="Times New Roman" w:eastAsiaTheme="minorHAnsi" w:hAnsi="Times New Roman"/>
                <w:sz w:val="23"/>
                <w:szCs w:val="23"/>
              </w:rPr>
            </w:pPr>
            <w:r w:rsidRPr="007836D7">
              <w:rPr>
                <w:rFonts w:ascii="Times New Roman" w:eastAsiaTheme="minorHAnsi" w:hAnsi="Times New Roman"/>
                <w:sz w:val="23"/>
                <w:szCs w:val="23"/>
              </w:rPr>
              <w:lastRenderedPageBreak/>
              <w:t>Maksimālais punktu skaits</w:t>
            </w:r>
          </w:p>
        </w:tc>
        <w:tc>
          <w:tcPr>
            <w:tcW w:w="1701" w:type="dxa"/>
          </w:tcPr>
          <w:p w14:paraId="785B7E83" w14:textId="77777777" w:rsidR="00AF0290" w:rsidRPr="007836D7" w:rsidRDefault="00AF0290" w:rsidP="00AF0290">
            <w:pPr>
              <w:spacing w:after="0" w:line="240" w:lineRule="auto"/>
              <w:rPr>
                <w:rFonts w:ascii="Times New Roman" w:eastAsiaTheme="minorHAnsi" w:hAnsi="Times New Roman"/>
                <w:sz w:val="23"/>
                <w:szCs w:val="23"/>
              </w:rPr>
            </w:pPr>
            <w:r w:rsidRPr="007836D7">
              <w:rPr>
                <w:rFonts w:ascii="Times New Roman" w:eastAsiaTheme="minorHAnsi" w:hAnsi="Times New Roman"/>
                <w:sz w:val="23"/>
                <w:szCs w:val="23"/>
              </w:rPr>
              <w:t>100</w:t>
            </w:r>
          </w:p>
        </w:tc>
      </w:tr>
    </w:tbl>
    <w:p w14:paraId="526BA772" w14:textId="77777777" w:rsidR="00592430" w:rsidRPr="0071694E" w:rsidRDefault="0066052E"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Katrs žūrijas komisijas loceklis individuāli vērtē iesniegtos metus sas</w:t>
      </w:r>
      <w:r w:rsidR="003B11E2" w:rsidRPr="0071694E">
        <w:rPr>
          <w:rFonts w:ascii="Times New Roman" w:hAnsi="Times New Roman"/>
          <w:bCs/>
          <w:sz w:val="24"/>
          <w:szCs w:val="24"/>
        </w:rPr>
        <w:t>kaņā ar Metu konkursa nolikumā noteiktajiem v</w:t>
      </w:r>
      <w:r w:rsidRPr="0071694E">
        <w:rPr>
          <w:rFonts w:ascii="Times New Roman" w:hAnsi="Times New Roman"/>
          <w:bCs/>
          <w:sz w:val="24"/>
          <w:szCs w:val="24"/>
        </w:rPr>
        <w:t>ērtēšanas kritēriji</w:t>
      </w:r>
      <w:r w:rsidR="003B11E2" w:rsidRPr="0071694E">
        <w:rPr>
          <w:rFonts w:ascii="Times New Roman" w:hAnsi="Times New Roman"/>
          <w:bCs/>
          <w:sz w:val="24"/>
          <w:szCs w:val="24"/>
        </w:rPr>
        <w:t>em</w:t>
      </w:r>
      <w:r w:rsidRPr="0071694E">
        <w:rPr>
          <w:rFonts w:ascii="Times New Roman" w:hAnsi="Times New Roman"/>
          <w:bCs/>
          <w:sz w:val="24"/>
          <w:szCs w:val="24"/>
        </w:rPr>
        <w:t xml:space="preserve">, piešķirot punktus skaitliskā vērtībā atsevišķi par katra kritērija izpildi un summē katram metam iegūtos punktus. </w:t>
      </w:r>
    </w:p>
    <w:p w14:paraId="5C2CEC79" w14:textId="13778065" w:rsidR="00592430" w:rsidRPr="0071694E" w:rsidRDefault="00EC4A82"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w:t>
      </w:r>
      <w:r w:rsidR="00592430" w:rsidRPr="0071694E">
        <w:rPr>
          <w:rFonts w:ascii="Times New Roman" w:hAnsi="Times New Roman"/>
          <w:bCs/>
          <w:sz w:val="24"/>
          <w:szCs w:val="24"/>
        </w:rPr>
        <w:t xml:space="preserve">ēc Piedāvājumu </w:t>
      </w:r>
      <w:r w:rsidR="00592430" w:rsidRPr="00705E22">
        <w:rPr>
          <w:rFonts w:ascii="Times New Roman" w:hAnsi="Times New Roman"/>
          <w:bCs/>
          <w:sz w:val="24"/>
          <w:szCs w:val="24"/>
        </w:rPr>
        <w:t>iesniegšanas termiņa Žūrijas komisija izvērtē Piedāvājumus un pieņem lēmumu par uzvarētāju, vai uzvarētājiem</w:t>
      </w:r>
      <w:r w:rsidRPr="00705E22">
        <w:rPr>
          <w:rFonts w:ascii="Times New Roman" w:hAnsi="Times New Roman"/>
          <w:bCs/>
          <w:sz w:val="24"/>
          <w:szCs w:val="24"/>
        </w:rPr>
        <w:t xml:space="preserve"> </w:t>
      </w:r>
      <w:r w:rsidRPr="00705E22">
        <w:rPr>
          <w:rFonts w:ascii="Times New Roman" w:hAnsi="Times New Roman"/>
          <w:bCs/>
          <w:sz w:val="24"/>
          <w:szCs w:val="24"/>
          <w:u w:val="single"/>
        </w:rPr>
        <w:t>viena mēneša laikā</w:t>
      </w:r>
      <w:r w:rsidR="00592430" w:rsidRPr="00705E22">
        <w:rPr>
          <w:rFonts w:ascii="Times New Roman" w:hAnsi="Times New Roman"/>
          <w:bCs/>
          <w:sz w:val="24"/>
          <w:szCs w:val="24"/>
        </w:rPr>
        <w:t>.</w:t>
      </w:r>
      <w:r w:rsidRPr="00705E22">
        <w:rPr>
          <w:rFonts w:ascii="Times New Roman" w:hAnsi="Times New Roman"/>
          <w:bCs/>
          <w:sz w:val="24"/>
          <w:szCs w:val="24"/>
        </w:rPr>
        <w:t xml:space="preserve"> </w:t>
      </w:r>
      <w:r w:rsidRPr="00705E22">
        <w:rPr>
          <w:rFonts w:ascii="Times New Roman" w:eastAsia="Times New Roman" w:hAnsi="Times New Roman"/>
          <w:color w:val="000000"/>
          <w:sz w:val="24"/>
          <w:szCs w:val="24"/>
        </w:rPr>
        <w:t>Saskaņā ar Ministru kabineta 2017. gada 2</w:t>
      </w:r>
      <w:r w:rsidR="00705E22" w:rsidRPr="00705E22">
        <w:rPr>
          <w:rFonts w:ascii="Times New Roman" w:eastAsia="Times New Roman" w:hAnsi="Times New Roman"/>
          <w:color w:val="000000"/>
          <w:sz w:val="24"/>
          <w:szCs w:val="24"/>
        </w:rPr>
        <w:t>8</w:t>
      </w:r>
      <w:r w:rsidRPr="00705E22">
        <w:rPr>
          <w:rFonts w:ascii="Times New Roman" w:eastAsia="Times New Roman" w:hAnsi="Times New Roman"/>
          <w:color w:val="000000"/>
          <w:sz w:val="24"/>
          <w:szCs w:val="24"/>
        </w:rPr>
        <w:t>. februāra noteikumu Nr. 107 ,,Iepirkuma procedūru un metu konkursu norises kārtība” 198.11. punktu, Komisija nepieciešamības gadījumā var lemt pagarināt lēmuma pieņemšanas paredzamo termiņu, par ko attiecīgi informē visus Konkursa dalībniekus, kuri iesnieguši Piedāvājumus</w:t>
      </w:r>
      <w:r w:rsidRPr="0071694E">
        <w:rPr>
          <w:rFonts w:ascii="Times New Roman" w:eastAsia="Times New Roman" w:hAnsi="Times New Roman"/>
          <w:color w:val="000000"/>
          <w:sz w:val="24"/>
          <w:szCs w:val="24"/>
        </w:rPr>
        <w:t>.</w:t>
      </w:r>
    </w:p>
    <w:p w14:paraId="5C52516C" w14:textId="77777777" w:rsidR="00592430" w:rsidRPr="0071694E" w:rsidRDefault="0066052E"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Pamatojoties uz </w:t>
      </w:r>
      <w:r w:rsidR="00E91A91" w:rsidRPr="0071694E">
        <w:rPr>
          <w:rFonts w:ascii="Times New Roman" w:hAnsi="Times New Roman"/>
          <w:sz w:val="24"/>
          <w:szCs w:val="24"/>
        </w:rPr>
        <w:t>Ž</w:t>
      </w:r>
      <w:r w:rsidRPr="0071694E">
        <w:rPr>
          <w:rFonts w:ascii="Times New Roman" w:hAnsi="Times New Roman"/>
          <w:sz w:val="24"/>
          <w:szCs w:val="24"/>
        </w:rPr>
        <w:t xml:space="preserve">ūrijas komisijas locekļu individuālajiem vērtējumiem, tiek aprēķināts vidējais aritmētiskais vērtējums katram metam, sasummējot katra </w:t>
      </w:r>
      <w:r w:rsidR="00E91A91" w:rsidRPr="0071694E">
        <w:rPr>
          <w:rFonts w:ascii="Times New Roman" w:hAnsi="Times New Roman"/>
          <w:sz w:val="24"/>
          <w:szCs w:val="24"/>
        </w:rPr>
        <w:t>Ž</w:t>
      </w:r>
      <w:r w:rsidRPr="0071694E">
        <w:rPr>
          <w:rFonts w:ascii="Times New Roman" w:hAnsi="Times New Roman"/>
          <w:sz w:val="24"/>
          <w:szCs w:val="24"/>
        </w:rPr>
        <w:t xml:space="preserve">ūrijas komisijas locekļa metam piešķirto iegūto kopējo punktu skaitu un izdalot tos ar </w:t>
      </w:r>
      <w:r w:rsidR="00AA52A1" w:rsidRPr="0071694E">
        <w:rPr>
          <w:rFonts w:ascii="Times New Roman" w:hAnsi="Times New Roman"/>
          <w:sz w:val="24"/>
          <w:szCs w:val="24"/>
        </w:rPr>
        <w:t xml:space="preserve">klātesošo </w:t>
      </w:r>
      <w:r w:rsidR="00E91A91" w:rsidRPr="0071694E">
        <w:rPr>
          <w:rFonts w:ascii="Times New Roman" w:hAnsi="Times New Roman"/>
          <w:sz w:val="24"/>
          <w:szCs w:val="24"/>
        </w:rPr>
        <w:t>Ž</w:t>
      </w:r>
      <w:r w:rsidRPr="0071694E">
        <w:rPr>
          <w:rFonts w:ascii="Times New Roman" w:hAnsi="Times New Roman"/>
          <w:sz w:val="24"/>
          <w:szCs w:val="24"/>
        </w:rPr>
        <w:t>ūrijas komisijas locekļu skaitu. Iegūtais skaitlis tiek noapaļots līdz diviem cipariem aiz komata.</w:t>
      </w:r>
      <w:r w:rsidRPr="0071694E">
        <w:rPr>
          <w:rFonts w:ascii="Times New Roman" w:eastAsia="Times New Roman" w:hAnsi="Times New Roman"/>
          <w:sz w:val="24"/>
          <w:szCs w:val="24"/>
          <w:lang w:eastAsia="en-GB"/>
        </w:rPr>
        <w:t xml:space="preserve"> Žūrijas komisija lēmumu par metu kopējo vērtējumu pieņem, ņemot vērā katra komisijas locekļa individuālo vērtējumu, slēgtā sēdē atklāti balsojot par katru metu.</w:t>
      </w:r>
      <w:r w:rsidR="00F318C8" w:rsidRPr="0071694E">
        <w:rPr>
          <w:rFonts w:ascii="Times New Roman" w:hAnsi="Times New Roman"/>
          <w:bCs/>
          <w:sz w:val="24"/>
          <w:szCs w:val="24"/>
        </w:rPr>
        <w:t xml:space="preserve"> </w:t>
      </w:r>
    </w:p>
    <w:p w14:paraId="1F9E205D" w14:textId="77777777" w:rsidR="002227F5" w:rsidRPr="0071694E" w:rsidRDefault="00F318C8"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komisijai ir tiesības noraidīt jebkuru vai visus metu konkursam iesniegtos metus, ja iesniegtie meti neatbilst metu konkursa nolikumā izvirzītajām prasībām.</w:t>
      </w:r>
    </w:p>
    <w:p w14:paraId="5897D4B1" w14:textId="53C772E6" w:rsidR="002227F5" w:rsidRPr="0071694E" w:rsidRDefault="002227F5" w:rsidP="002227F5">
      <w:pPr>
        <w:pStyle w:val="ListParagraph"/>
        <w:spacing w:before="240" w:after="240" w:line="240" w:lineRule="auto"/>
        <w:ind w:left="357"/>
        <w:contextualSpacing w:val="0"/>
        <w:jc w:val="center"/>
        <w:rPr>
          <w:rFonts w:ascii="Times New Roman" w:hAnsi="Times New Roman"/>
          <w:bCs/>
          <w:sz w:val="24"/>
          <w:szCs w:val="24"/>
        </w:rPr>
      </w:pPr>
      <w:r w:rsidRPr="0071694E">
        <w:rPr>
          <w:rFonts w:ascii="Times New Roman" w:hAnsi="Times New Roman"/>
          <w:b/>
          <w:sz w:val="24"/>
          <w:szCs w:val="24"/>
        </w:rPr>
        <w:t>VIII. Godalgu skaits, vērtība, maksājumi, ja tādi paredzēti, un to sadales princips</w:t>
      </w:r>
    </w:p>
    <w:p w14:paraId="5BEBB4C9" w14:textId="70F60218" w:rsidR="00867A29" w:rsidRPr="00BA062C" w:rsidRDefault="00C14679" w:rsidP="00BA062C">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Metu konkursa ietvaros </w:t>
      </w:r>
      <w:r w:rsidR="0071694E" w:rsidRPr="0071694E">
        <w:rPr>
          <w:rFonts w:ascii="Times New Roman" w:hAnsi="Times New Roman"/>
          <w:sz w:val="24"/>
          <w:szCs w:val="24"/>
          <w:u w:val="single"/>
        </w:rPr>
        <w:t>n</w:t>
      </w:r>
      <w:r w:rsidR="009E3B92" w:rsidRPr="0071694E">
        <w:rPr>
          <w:rFonts w:ascii="Times New Roman" w:hAnsi="Times New Roman"/>
          <w:sz w:val="24"/>
          <w:szCs w:val="24"/>
          <w:u w:val="single"/>
        </w:rPr>
        <w:t xml:space="preserve">av paredzēts </w:t>
      </w:r>
      <w:r w:rsidR="004D6818" w:rsidRPr="0071694E">
        <w:rPr>
          <w:rFonts w:ascii="Times New Roman" w:hAnsi="Times New Roman"/>
          <w:sz w:val="24"/>
          <w:szCs w:val="24"/>
          <w:u w:val="single"/>
        </w:rPr>
        <w:t>izmaksāt</w:t>
      </w:r>
      <w:r w:rsidR="009E3B92" w:rsidRPr="0071694E">
        <w:rPr>
          <w:rFonts w:ascii="Times New Roman" w:hAnsi="Times New Roman"/>
          <w:sz w:val="24"/>
          <w:szCs w:val="24"/>
          <w:u w:val="single"/>
        </w:rPr>
        <w:t xml:space="preserve"> godalgas</w:t>
      </w:r>
      <w:r w:rsidR="009E3B92" w:rsidRPr="0071694E">
        <w:rPr>
          <w:rFonts w:ascii="Times New Roman" w:hAnsi="Times New Roman"/>
          <w:sz w:val="24"/>
          <w:szCs w:val="24"/>
        </w:rPr>
        <w:t>.</w:t>
      </w:r>
      <w:r w:rsidR="007D1671" w:rsidRPr="00BA062C">
        <w:rPr>
          <w:rFonts w:ascii="Times New Roman" w:hAnsi="Times New Roman"/>
          <w:sz w:val="24"/>
          <w:szCs w:val="24"/>
        </w:rPr>
        <w:t xml:space="preserve"> </w:t>
      </w:r>
    </w:p>
    <w:p w14:paraId="1C839C0A" w14:textId="6CE9CEC9" w:rsidR="00BA062C" w:rsidRPr="0071694E" w:rsidRDefault="00BA062C" w:rsidP="00BA062C">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 apkopo vērtējuma rezultātus un nosaka konkursa dalībniekus, piešķirot attiecī</w:t>
      </w:r>
      <w:r>
        <w:rPr>
          <w:rFonts w:ascii="Times New Roman" w:hAnsi="Times New Roman"/>
          <w:sz w:val="24"/>
          <w:szCs w:val="24"/>
        </w:rPr>
        <w:t>gas vietas</w:t>
      </w:r>
      <w:r w:rsidRPr="0071694E">
        <w:rPr>
          <w:rFonts w:ascii="Times New Roman" w:hAnsi="Times New Roman"/>
          <w:sz w:val="24"/>
          <w:szCs w:val="24"/>
        </w:rPr>
        <w:t>, atbilstoši nolikumā noteiktajam dalījumam. Vērtēšanas rezultātā lielāko kopējo punktu skaitu ieguvušam metam piešķir augstāku vietu (pirmo)</w:t>
      </w:r>
      <w:r w:rsidR="008501BA">
        <w:rPr>
          <w:rFonts w:ascii="Times New Roman" w:hAnsi="Times New Roman"/>
          <w:sz w:val="24"/>
          <w:szCs w:val="24"/>
        </w:rPr>
        <w:t xml:space="preserve"> vietu</w:t>
      </w:r>
      <w:r w:rsidRPr="0071694E">
        <w:rPr>
          <w:rFonts w:ascii="Times New Roman" w:hAnsi="Times New Roman"/>
          <w:sz w:val="24"/>
          <w:szCs w:val="24"/>
        </w:rPr>
        <w:t>, nākamajam metam a</w:t>
      </w:r>
      <w:r>
        <w:rPr>
          <w:rFonts w:ascii="Times New Roman" w:hAnsi="Times New Roman"/>
          <w:sz w:val="24"/>
          <w:szCs w:val="24"/>
        </w:rPr>
        <w:t>r zemāku punktu skaitu piešķir otro</w:t>
      </w:r>
      <w:r w:rsidRPr="0071694E">
        <w:rPr>
          <w:rFonts w:ascii="Times New Roman" w:hAnsi="Times New Roman"/>
          <w:sz w:val="24"/>
          <w:szCs w:val="24"/>
        </w:rPr>
        <w:t xml:space="preserve"> vietu un tādā secībā līdz trešajai vietai.</w:t>
      </w:r>
      <w:r>
        <w:rPr>
          <w:rFonts w:ascii="Times New Roman" w:hAnsi="Times New Roman"/>
          <w:sz w:val="24"/>
          <w:szCs w:val="24"/>
        </w:rPr>
        <w:t xml:space="preserve"> </w:t>
      </w:r>
      <w:r w:rsidRPr="008D2B36">
        <w:rPr>
          <w:rFonts w:ascii="Times New Roman" w:hAnsi="Times New Roman"/>
          <w:bCs/>
          <w:sz w:val="24"/>
          <w:szCs w:val="24"/>
        </w:rPr>
        <w:t xml:space="preserve">Žūrijas komisija var </w:t>
      </w:r>
      <w:r w:rsidRPr="008D2B36">
        <w:rPr>
          <w:rFonts w:ascii="Times New Roman" w:hAnsi="Times New Roman"/>
          <w:sz w:val="24"/>
          <w:szCs w:val="24"/>
        </w:rPr>
        <w:t>piešķirt vairākas otrās vai trešās vietas</w:t>
      </w:r>
      <w:r w:rsidRPr="008D2B36">
        <w:rPr>
          <w:rFonts w:ascii="Times New Roman" w:hAnsi="Times New Roman"/>
          <w:bCs/>
          <w:sz w:val="24"/>
          <w:szCs w:val="24"/>
        </w:rPr>
        <w:t>. Pirmās vietas ieguvējs var būt tikai viens.</w:t>
      </w:r>
    </w:p>
    <w:p w14:paraId="28BB36C0" w14:textId="31302A1C" w:rsidR="00BA062C" w:rsidRDefault="00BA062C"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Ja žūrijas komisija nevienu metu neatzīst par īstenojamu, tā pirmo vietu nepiešķir.</w:t>
      </w:r>
    </w:p>
    <w:p w14:paraId="1ECC3DB2" w14:textId="6F27EE6D" w:rsidR="00067D0C" w:rsidRPr="0071694E" w:rsidRDefault="00CF1A94"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komisijai, nepiešķirot pirmo vietu, ir tiesības lemt par otrās un/vai trešās vietas meta turpmāko izmantošanu (realizēšanu).</w:t>
      </w:r>
      <w:r w:rsidR="00867A29" w:rsidRPr="0071694E">
        <w:rPr>
          <w:rFonts w:ascii="Times New Roman" w:hAnsi="Times New Roman"/>
          <w:bCs/>
          <w:sz w:val="24"/>
          <w:szCs w:val="24"/>
        </w:rPr>
        <w:t xml:space="preserve"> </w:t>
      </w:r>
    </w:p>
    <w:p w14:paraId="026466AB" w14:textId="63903CFB" w:rsidR="00067D0C" w:rsidRPr="0071694E" w:rsidRDefault="0066052E"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Žūrijas komisija </w:t>
      </w:r>
      <w:r w:rsidR="00067D0C" w:rsidRPr="0071694E">
        <w:rPr>
          <w:rFonts w:ascii="Times New Roman" w:eastAsiaTheme="minorHAnsi" w:hAnsi="Times New Roman"/>
          <w:sz w:val="24"/>
          <w:szCs w:val="24"/>
        </w:rPr>
        <w:t>var sniegt</w:t>
      </w:r>
      <w:r w:rsidR="00742336" w:rsidRPr="0071694E">
        <w:rPr>
          <w:rFonts w:ascii="Times New Roman" w:eastAsiaTheme="minorHAnsi" w:hAnsi="Times New Roman"/>
          <w:sz w:val="24"/>
          <w:szCs w:val="24"/>
        </w:rPr>
        <w:t xml:space="preserve"> ieteikumus Pasūtītājam par godalgoto metu tālāku</w:t>
      </w:r>
      <w:r w:rsidR="00742336" w:rsidRPr="0071694E">
        <w:rPr>
          <w:rFonts w:ascii="Times New Roman" w:hAnsi="Times New Roman"/>
          <w:sz w:val="24"/>
          <w:szCs w:val="24"/>
        </w:rPr>
        <w:t xml:space="preserve"> </w:t>
      </w:r>
      <w:r w:rsidR="00742336" w:rsidRPr="0071694E">
        <w:rPr>
          <w:rFonts w:ascii="Times New Roman" w:eastAsiaTheme="minorHAnsi" w:hAnsi="Times New Roman"/>
          <w:sz w:val="24"/>
          <w:szCs w:val="24"/>
        </w:rPr>
        <w:t>izmantošanu.</w:t>
      </w:r>
    </w:p>
    <w:p w14:paraId="0173A847" w14:textId="77777777" w:rsidR="0024106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Metu konkursa dalībnieku autortiesības attiecībā uz līdzdalību metu turpmākajā izstrādē un metu turpmāko izmantošanu ievēro saskaņā ar Autortiesību likumu.</w:t>
      </w:r>
      <w:bookmarkStart w:id="3" w:name="p222"/>
      <w:bookmarkStart w:id="4" w:name="p-616473"/>
      <w:bookmarkEnd w:id="3"/>
      <w:bookmarkEnd w:id="4"/>
    </w:p>
    <w:p w14:paraId="48C2D232" w14:textId="339B4631" w:rsidR="00241062" w:rsidRPr="0071694E" w:rsidRDefault="00241062" w:rsidP="00241062">
      <w:pPr>
        <w:pStyle w:val="ListParagraph"/>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bCs/>
          <w:sz w:val="24"/>
          <w:szCs w:val="24"/>
        </w:rPr>
        <w:t xml:space="preserve">IX. Kārtība, kādā pēc metu konkursa rezultātu </w:t>
      </w:r>
      <w:r w:rsidRPr="0071694E">
        <w:rPr>
          <w:rFonts w:ascii="Times New Roman" w:hAnsi="Times New Roman"/>
          <w:b/>
          <w:bCs/>
          <w:sz w:val="24"/>
          <w:szCs w:val="24"/>
        </w:rPr>
        <w:br/>
        <w:t>paziņošanas saņemami meti, kas nav godalgoti</w:t>
      </w:r>
    </w:p>
    <w:p w14:paraId="46D2C3E7" w14:textId="557CDD13" w:rsidR="00241062" w:rsidRPr="00705E22"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Metus, kas nav godalgoti, to </w:t>
      </w:r>
      <w:r w:rsidRPr="007836D7">
        <w:rPr>
          <w:rFonts w:ascii="Times New Roman" w:hAnsi="Times New Roman"/>
          <w:sz w:val="24"/>
          <w:szCs w:val="24"/>
        </w:rPr>
        <w:t xml:space="preserve">autori ir tiesīgi </w:t>
      </w:r>
      <w:r w:rsidRPr="00705E22">
        <w:rPr>
          <w:rFonts w:ascii="Times New Roman" w:hAnsi="Times New Roman"/>
          <w:sz w:val="24"/>
          <w:szCs w:val="24"/>
        </w:rPr>
        <w:t>saņemt</w:t>
      </w:r>
      <w:r w:rsidR="007C6F2C" w:rsidRPr="00705E22">
        <w:rPr>
          <w:rFonts w:ascii="Times New Roman" w:hAnsi="Times New Roman"/>
          <w:sz w:val="24"/>
          <w:szCs w:val="24"/>
        </w:rPr>
        <w:t xml:space="preserve"> trīs</w:t>
      </w:r>
      <w:r w:rsidRPr="00705E22">
        <w:rPr>
          <w:rFonts w:ascii="Times New Roman" w:hAnsi="Times New Roman"/>
          <w:sz w:val="24"/>
          <w:szCs w:val="24"/>
        </w:rPr>
        <w:t xml:space="preserve"> mēneš</w:t>
      </w:r>
      <w:r w:rsidR="007C6F2C" w:rsidRPr="00705E22">
        <w:rPr>
          <w:rFonts w:ascii="Times New Roman" w:hAnsi="Times New Roman"/>
          <w:sz w:val="24"/>
          <w:szCs w:val="24"/>
        </w:rPr>
        <w:t>u</w:t>
      </w:r>
      <w:r w:rsidRPr="00705E22">
        <w:rPr>
          <w:rFonts w:ascii="Times New Roman" w:hAnsi="Times New Roman"/>
          <w:sz w:val="24"/>
          <w:szCs w:val="24"/>
        </w:rPr>
        <w:t xml:space="preserve"> laikā pēc</w:t>
      </w:r>
      <w:r w:rsidR="00A417E2" w:rsidRPr="00705E22">
        <w:rPr>
          <w:rFonts w:ascii="Times New Roman" w:hAnsi="Times New Roman"/>
          <w:sz w:val="24"/>
          <w:szCs w:val="24"/>
        </w:rPr>
        <w:t xml:space="preserve"> metu</w:t>
      </w:r>
      <w:r w:rsidRPr="00705E22">
        <w:rPr>
          <w:rFonts w:ascii="Times New Roman" w:hAnsi="Times New Roman"/>
          <w:sz w:val="24"/>
          <w:szCs w:val="24"/>
        </w:rPr>
        <w:t xml:space="preserve"> konkursa rezultātu paziņošanas saskaņā ar Publisko iepirkumu likuma 37.pantu. </w:t>
      </w:r>
      <w:r w:rsidR="004E0C79" w:rsidRPr="00705E22">
        <w:rPr>
          <w:rFonts w:ascii="Times New Roman" w:hAnsi="Times New Roman"/>
          <w:sz w:val="24"/>
          <w:szCs w:val="24"/>
        </w:rPr>
        <w:t>Pēc minētā termiņa beigām pasūtītājs nav atbildīgs par metu saglabāšanu.</w:t>
      </w:r>
    </w:p>
    <w:p w14:paraId="1E8A5DDA" w14:textId="77777777" w:rsidR="00241062" w:rsidRPr="0071694E" w:rsidRDefault="00D927F7"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Atbildīgais sekretārs izsniedz metus</w:t>
      </w:r>
      <w:r w:rsidR="004E0C79" w:rsidRPr="0071694E">
        <w:rPr>
          <w:rFonts w:ascii="Times New Roman" w:hAnsi="Times New Roman"/>
          <w:sz w:val="24"/>
          <w:szCs w:val="24"/>
        </w:rPr>
        <w:t>, kas nav godalgoti,</w:t>
      </w:r>
      <w:r w:rsidRPr="0071694E">
        <w:rPr>
          <w:rFonts w:ascii="Times New Roman" w:hAnsi="Times New Roman"/>
          <w:sz w:val="24"/>
          <w:szCs w:val="24"/>
        </w:rPr>
        <w:t xml:space="preserve"> 3 (trīs) darbdienu laikā pēc Konkursa dalībnieka pieprasījuma saņemšanas. </w:t>
      </w:r>
    </w:p>
    <w:p w14:paraId="3E99385A" w14:textId="69B53F72" w:rsidR="00241062" w:rsidRPr="0071694E" w:rsidRDefault="00241062" w:rsidP="00241062">
      <w:pPr>
        <w:pStyle w:val="ListParagraph"/>
        <w:spacing w:before="240" w:after="240" w:line="240" w:lineRule="auto"/>
        <w:ind w:left="0"/>
        <w:contextualSpacing w:val="0"/>
        <w:jc w:val="center"/>
        <w:rPr>
          <w:rFonts w:ascii="Times New Roman" w:hAnsi="Times New Roman"/>
          <w:bCs/>
          <w:sz w:val="24"/>
          <w:szCs w:val="24"/>
        </w:rPr>
      </w:pPr>
      <w:r w:rsidRPr="0071694E">
        <w:rPr>
          <w:rFonts w:ascii="Times New Roman" w:hAnsi="Times New Roman"/>
          <w:b/>
          <w:bCs/>
          <w:sz w:val="24"/>
          <w:szCs w:val="24"/>
        </w:rPr>
        <w:lastRenderedPageBreak/>
        <w:t xml:space="preserve">X. </w:t>
      </w:r>
      <w:r w:rsidR="00B53BB0">
        <w:rPr>
          <w:rFonts w:ascii="Times New Roman" w:hAnsi="Times New Roman"/>
          <w:b/>
          <w:bCs/>
          <w:sz w:val="24"/>
          <w:szCs w:val="24"/>
        </w:rPr>
        <w:t>Meta uzvarētāju</w:t>
      </w:r>
      <w:r w:rsidR="007E6B46">
        <w:rPr>
          <w:rFonts w:ascii="Times New Roman" w:hAnsi="Times New Roman"/>
          <w:b/>
          <w:bCs/>
          <w:sz w:val="24"/>
          <w:szCs w:val="24"/>
        </w:rPr>
        <w:t xml:space="preserve"> tiesības uz iepirkuma </w:t>
      </w:r>
      <w:r w:rsidRPr="0071694E">
        <w:rPr>
          <w:rFonts w:ascii="Times New Roman" w:hAnsi="Times New Roman"/>
          <w:b/>
          <w:bCs/>
          <w:sz w:val="24"/>
          <w:szCs w:val="24"/>
        </w:rPr>
        <w:t xml:space="preserve">līgumu slēgšanu, </w:t>
      </w:r>
      <w:r w:rsidR="007E6B46">
        <w:rPr>
          <w:rFonts w:ascii="Times New Roman" w:hAnsi="Times New Roman"/>
          <w:b/>
          <w:bCs/>
          <w:sz w:val="24"/>
          <w:szCs w:val="24"/>
        </w:rPr>
        <w:br/>
      </w:r>
      <w:r w:rsidRPr="0071694E">
        <w:rPr>
          <w:rFonts w:ascii="Times New Roman" w:hAnsi="Times New Roman"/>
          <w:b/>
          <w:bCs/>
          <w:sz w:val="24"/>
          <w:szCs w:val="24"/>
        </w:rPr>
        <w:t>kā arī uz iepirkuma procedūru uzaicināmo uzvarētāju skaits</w:t>
      </w:r>
    </w:p>
    <w:p w14:paraId="1EB924D4" w14:textId="40B38FFA" w:rsidR="00CB7197" w:rsidRPr="0071694E" w:rsidRDefault="00F318C8"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Pēc </w:t>
      </w:r>
      <w:r w:rsidR="001240CA" w:rsidRPr="0071694E">
        <w:rPr>
          <w:rFonts w:ascii="Times New Roman" w:hAnsi="Times New Roman"/>
          <w:bCs/>
          <w:sz w:val="24"/>
          <w:szCs w:val="24"/>
        </w:rPr>
        <w:t>m</w:t>
      </w:r>
      <w:r w:rsidRPr="0071694E">
        <w:rPr>
          <w:rFonts w:ascii="Times New Roman" w:hAnsi="Times New Roman"/>
          <w:bCs/>
          <w:sz w:val="24"/>
          <w:szCs w:val="24"/>
        </w:rPr>
        <w:t>etu konkursa rezultātu paziņošanas, Pasūtītājs</w:t>
      </w:r>
      <w:r w:rsidR="000150CF" w:rsidRPr="0071694E">
        <w:rPr>
          <w:rFonts w:ascii="Times New Roman" w:hAnsi="Times New Roman"/>
          <w:bCs/>
          <w:sz w:val="24"/>
          <w:szCs w:val="24"/>
        </w:rPr>
        <w:t xml:space="preserve"> var lemt</w:t>
      </w:r>
      <w:r w:rsidRPr="0071694E">
        <w:rPr>
          <w:rFonts w:ascii="Times New Roman" w:hAnsi="Times New Roman"/>
          <w:bCs/>
          <w:sz w:val="24"/>
          <w:szCs w:val="24"/>
        </w:rPr>
        <w:t xml:space="preserve"> par sarunu procedūras rīkošanu ar </w:t>
      </w:r>
      <w:r w:rsidR="001240CA" w:rsidRPr="0071694E">
        <w:rPr>
          <w:rFonts w:ascii="Times New Roman" w:hAnsi="Times New Roman"/>
          <w:bCs/>
          <w:sz w:val="24"/>
          <w:szCs w:val="24"/>
        </w:rPr>
        <w:t>m</w:t>
      </w:r>
      <w:r w:rsidRPr="0071694E">
        <w:rPr>
          <w:rFonts w:ascii="Times New Roman" w:hAnsi="Times New Roman"/>
          <w:bCs/>
          <w:sz w:val="24"/>
          <w:szCs w:val="24"/>
        </w:rPr>
        <w:t xml:space="preserve">etu konkursa </w:t>
      </w:r>
      <w:r w:rsidR="004232CF" w:rsidRPr="0071694E">
        <w:rPr>
          <w:rFonts w:ascii="Times New Roman" w:hAnsi="Times New Roman"/>
          <w:bCs/>
          <w:sz w:val="24"/>
          <w:szCs w:val="24"/>
        </w:rPr>
        <w:t xml:space="preserve">pirmās </w:t>
      </w:r>
      <w:r w:rsidRPr="0071694E">
        <w:rPr>
          <w:rFonts w:ascii="Times New Roman" w:hAnsi="Times New Roman"/>
          <w:bCs/>
          <w:sz w:val="24"/>
          <w:szCs w:val="24"/>
        </w:rPr>
        <w:t xml:space="preserve">vietas ieguvēju (turpmāk – </w:t>
      </w:r>
      <w:r w:rsidR="00042BA2" w:rsidRPr="0071694E">
        <w:rPr>
          <w:rFonts w:ascii="Times New Roman" w:hAnsi="Times New Roman"/>
          <w:bCs/>
          <w:sz w:val="24"/>
          <w:szCs w:val="24"/>
        </w:rPr>
        <w:t xml:space="preserve">Konkursa </w:t>
      </w:r>
      <w:r w:rsidRPr="0071694E">
        <w:rPr>
          <w:rFonts w:ascii="Times New Roman" w:hAnsi="Times New Roman"/>
          <w:bCs/>
          <w:sz w:val="24"/>
          <w:szCs w:val="24"/>
        </w:rPr>
        <w:t xml:space="preserve">uzvarētājs) par </w:t>
      </w:r>
      <w:r w:rsidR="00B828EC" w:rsidRPr="0071694E">
        <w:rPr>
          <w:rFonts w:ascii="Times New Roman" w:hAnsi="Times New Roman"/>
          <w:bCs/>
          <w:sz w:val="24"/>
          <w:szCs w:val="24"/>
        </w:rPr>
        <w:t>Ziemassvētku – Jaunā gada mākslinieciskā noformējuma piegādi</w:t>
      </w:r>
      <w:r w:rsidR="00365325" w:rsidRPr="0071694E">
        <w:rPr>
          <w:rFonts w:ascii="Times New Roman" w:hAnsi="Times New Roman"/>
          <w:bCs/>
          <w:sz w:val="24"/>
          <w:szCs w:val="24"/>
        </w:rPr>
        <w:t>, noformēšanu</w:t>
      </w:r>
      <w:r w:rsidR="00B828EC" w:rsidRPr="0071694E">
        <w:rPr>
          <w:rFonts w:ascii="Times New Roman" w:hAnsi="Times New Roman"/>
          <w:bCs/>
          <w:sz w:val="24"/>
          <w:szCs w:val="24"/>
        </w:rPr>
        <w:t xml:space="preserve"> un nomu Vienības laukumā</w:t>
      </w:r>
      <w:r w:rsidR="007836D7">
        <w:rPr>
          <w:rFonts w:ascii="Times New Roman" w:hAnsi="Times New Roman"/>
          <w:bCs/>
          <w:sz w:val="24"/>
          <w:szCs w:val="24"/>
        </w:rPr>
        <w:t xml:space="preserve"> un Rīgas ielā</w:t>
      </w:r>
      <w:r w:rsidR="00B828EC" w:rsidRPr="0071694E">
        <w:rPr>
          <w:rFonts w:ascii="Times New Roman" w:hAnsi="Times New Roman"/>
          <w:bCs/>
          <w:sz w:val="24"/>
          <w:szCs w:val="24"/>
        </w:rPr>
        <w:t xml:space="preserve"> 202</w:t>
      </w:r>
      <w:r w:rsidR="003254B0">
        <w:rPr>
          <w:rFonts w:ascii="Times New Roman" w:hAnsi="Times New Roman"/>
          <w:bCs/>
          <w:sz w:val="24"/>
          <w:szCs w:val="24"/>
        </w:rPr>
        <w:t>6</w:t>
      </w:r>
      <w:r w:rsidR="00B828EC" w:rsidRPr="0071694E">
        <w:rPr>
          <w:rFonts w:ascii="Times New Roman" w:hAnsi="Times New Roman"/>
          <w:bCs/>
          <w:sz w:val="24"/>
          <w:szCs w:val="24"/>
        </w:rPr>
        <w:t>.gadā</w:t>
      </w:r>
      <w:r w:rsidRPr="0071694E">
        <w:rPr>
          <w:rFonts w:ascii="Times New Roman" w:hAnsi="Times New Roman"/>
          <w:bCs/>
          <w:sz w:val="24"/>
          <w:szCs w:val="24"/>
        </w:rPr>
        <w:t>, piemērojot Publisko iepirkumu likuma 8.panta septītās daļas 8.punktā noteikto kārtību, iepriekš nepublicējot paziņojumu par līgumu.</w:t>
      </w:r>
    </w:p>
    <w:p w14:paraId="0CF4F68D" w14:textId="00FFC170" w:rsidR="003105B8" w:rsidRPr="0071694E" w:rsidRDefault="007870C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Sarunu</w:t>
      </w:r>
      <w:r w:rsidR="00CB7197" w:rsidRPr="0071694E">
        <w:rPr>
          <w:rFonts w:ascii="Times New Roman" w:hAnsi="Times New Roman"/>
          <w:bCs/>
          <w:sz w:val="24"/>
          <w:szCs w:val="24"/>
        </w:rPr>
        <w:t xml:space="preserve"> procedūras ietvaros tiks noslēgts</w:t>
      </w:r>
      <w:r w:rsidR="00BF1AF0" w:rsidRPr="0071694E">
        <w:rPr>
          <w:rFonts w:ascii="Times New Roman" w:hAnsi="Times New Roman"/>
          <w:bCs/>
          <w:sz w:val="24"/>
          <w:szCs w:val="24"/>
        </w:rPr>
        <w:t xml:space="preserve"> </w:t>
      </w:r>
      <w:r w:rsidR="00D94C82" w:rsidRPr="0071694E">
        <w:rPr>
          <w:rFonts w:ascii="Times New Roman" w:hAnsi="Times New Roman"/>
          <w:bCs/>
          <w:sz w:val="24"/>
          <w:szCs w:val="24"/>
        </w:rPr>
        <w:t>līgum</w:t>
      </w:r>
      <w:r w:rsidR="00CB7197" w:rsidRPr="0071694E">
        <w:rPr>
          <w:rFonts w:ascii="Times New Roman" w:hAnsi="Times New Roman"/>
          <w:bCs/>
          <w:sz w:val="24"/>
          <w:szCs w:val="24"/>
        </w:rPr>
        <w:t>s</w:t>
      </w:r>
      <w:r w:rsidR="00D94C82" w:rsidRPr="0071694E">
        <w:rPr>
          <w:rFonts w:ascii="Times New Roman" w:hAnsi="Times New Roman"/>
          <w:bCs/>
          <w:sz w:val="24"/>
          <w:szCs w:val="24"/>
        </w:rPr>
        <w:t xml:space="preserve"> </w:t>
      </w:r>
      <w:r w:rsidR="00BF1AF0" w:rsidRPr="0071694E">
        <w:rPr>
          <w:rFonts w:ascii="Times New Roman" w:hAnsi="Times New Roman"/>
          <w:bCs/>
          <w:sz w:val="24"/>
          <w:szCs w:val="24"/>
        </w:rPr>
        <w:t xml:space="preserve">par </w:t>
      </w:r>
      <w:r w:rsidR="00CB7197" w:rsidRPr="0071694E">
        <w:rPr>
          <w:rFonts w:ascii="Times New Roman" w:hAnsi="Times New Roman"/>
          <w:bCs/>
          <w:sz w:val="24"/>
          <w:szCs w:val="24"/>
        </w:rPr>
        <w:t xml:space="preserve">Ziemassvētku – Jaunā gada mākslinieciskā noformējuma Vienības laukumā </w:t>
      </w:r>
      <w:r w:rsidR="007836D7">
        <w:rPr>
          <w:rFonts w:ascii="Times New Roman" w:hAnsi="Times New Roman"/>
          <w:bCs/>
          <w:sz w:val="24"/>
          <w:szCs w:val="24"/>
        </w:rPr>
        <w:t xml:space="preserve">un Rīgas ielā </w:t>
      </w:r>
      <w:r w:rsidR="00B85D90">
        <w:rPr>
          <w:rFonts w:ascii="Times New Roman" w:hAnsi="Times New Roman"/>
          <w:bCs/>
          <w:sz w:val="24"/>
          <w:szCs w:val="24"/>
        </w:rPr>
        <w:t>202</w:t>
      </w:r>
      <w:r w:rsidR="003254B0">
        <w:rPr>
          <w:rFonts w:ascii="Times New Roman" w:hAnsi="Times New Roman"/>
          <w:bCs/>
          <w:sz w:val="24"/>
          <w:szCs w:val="24"/>
        </w:rPr>
        <w:t>6</w:t>
      </w:r>
      <w:r w:rsidR="00CB7197" w:rsidRPr="0071694E">
        <w:rPr>
          <w:rFonts w:ascii="Times New Roman" w:hAnsi="Times New Roman"/>
          <w:bCs/>
          <w:sz w:val="24"/>
          <w:szCs w:val="24"/>
        </w:rPr>
        <w:t>.gadā piegādi</w:t>
      </w:r>
      <w:r w:rsidR="00B24ED7" w:rsidRPr="0071694E">
        <w:rPr>
          <w:rFonts w:ascii="Times New Roman" w:hAnsi="Times New Roman"/>
          <w:bCs/>
          <w:sz w:val="24"/>
          <w:szCs w:val="24"/>
        </w:rPr>
        <w:t>, noformēšanu</w:t>
      </w:r>
      <w:r w:rsidR="00CB7197" w:rsidRPr="0071694E">
        <w:rPr>
          <w:rFonts w:ascii="Times New Roman" w:hAnsi="Times New Roman"/>
          <w:bCs/>
          <w:sz w:val="24"/>
          <w:szCs w:val="24"/>
        </w:rPr>
        <w:t xml:space="preserve"> un nomu</w:t>
      </w:r>
      <w:r w:rsidR="00C55C09" w:rsidRPr="0071694E">
        <w:rPr>
          <w:rFonts w:ascii="Times New Roman" w:hAnsi="Times New Roman"/>
          <w:bCs/>
          <w:sz w:val="24"/>
          <w:szCs w:val="24"/>
        </w:rPr>
        <w:t>.</w:t>
      </w:r>
    </w:p>
    <w:p w14:paraId="08171CD3" w14:textId="6C9F8766" w:rsidR="00581CF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Pēc </w:t>
      </w:r>
      <w:r w:rsidR="00CC2D7B" w:rsidRPr="0071694E">
        <w:rPr>
          <w:rFonts w:ascii="Times New Roman" w:hAnsi="Times New Roman"/>
          <w:bCs/>
          <w:sz w:val="24"/>
          <w:szCs w:val="24"/>
        </w:rPr>
        <w:t xml:space="preserve">sarunu procedūras nolikuma </w:t>
      </w:r>
      <w:r w:rsidRPr="0071694E">
        <w:rPr>
          <w:rFonts w:ascii="Times New Roman" w:hAnsi="Times New Roman"/>
          <w:bCs/>
          <w:sz w:val="24"/>
          <w:szCs w:val="24"/>
        </w:rPr>
        <w:t xml:space="preserve">un </w:t>
      </w:r>
      <w:r w:rsidR="00CC2D7B" w:rsidRPr="0071694E">
        <w:rPr>
          <w:rFonts w:ascii="Times New Roman" w:hAnsi="Times New Roman"/>
          <w:bCs/>
          <w:sz w:val="24"/>
          <w:szCs w:val="24"/>
        </w:rPr>
        <w:t xml:space="preserve">uzaicinājuma </w:t>
      </w:r>
      <w:r w:rsidRPr="0071694E">
        <w:rPr>
          <w:rFonts w:ascii="Times New Roman" w:hAnsi="Times New Roman"/>
          <w:bCs/>
          <w:sz w:val="24"/>
          <w:szCs w:val="24"/>
        </w:rPr>
        <w:t xml:space="preserve">uz sarunu procedūru </w:t>
      </w:r>
      <w:r w:rsidR="00D43FFD" w:rsidRPr="0071694E">
        <w:rPr>
          <w:rFonts w:ascii="Times New Roman" w:hAnsi="Times New Roman"/>
          <w:bCs/>
          <w:sz w:val="24"/>
          <w:szCs w:val="24"/>
        </w:rPr>
        <w:t xml:space="preserve">saņemšanas </w:t>
      </w:r>
      <w:r w:rsidR="008D7327">
        <w:rPr>
          <w:rFonts w:ascii="Times New Roman" w:hAnsi="Times New Roman"/>
          <w:bCs/>
          <w:sz w:val="24"/>
          <w:szCs w:val="24"/>
        </w:rPr>
        <w:t>(kas tiks organizēta par</w:t>
      </w:r>
      <w:r w:rsidR="003105B8" w:rsidRPr="0071694E">
        <w:rPr>
          <w:rFonts w:ascii="Times New Roman" w:hAnsi="Times New Roman"/>
          <w:bCs/>
          <w:sz w:val="24"/>
          <w:szCs w:val="24"/>
        </w:rPr>
        <w:t xml:space="preserve"> Ziemassvētku – Jaunā gada mākslinieciskā noformējuma Vienības laukumā </w:t>
      </w:r>
      <w:r w:rsidR="007836D7">
        <w:rPr>
          <w:rFonts w:ascii="Times New Roman" w:hAnsi="Times New Roman"/>
          <w:bCs/>
          <w:sz w:val="24"/>
          <w:szCs w:val="24"/>
        </w:rPr>
        <w:t>un Rīgas ielā 202</w:t>
      </w:r>
      <w:r w:rsidR="003254B0">
        <w:rPr>
          <w:rFonts w:ascii="Times New Roman" w:hAnsi="Times New Roman"/>
          <w:bCs/>
          <w:sz w:val="24"/>
          <w:szCs w:val="24"/>
        </w:rPr>
        <w:t>6</w:t>
      </w:r>
      <w:r w:rsidR="003105B8" w:rsidRPr="0071694E">
        <w:rPr>
          <w:rFonts w:ascii="Times New Roman" w:hAnsi="Times New Roman"/>
          <w:bCs/>
          <w:sz w:val="24"/>
          <w:szCs w:val="24"/>
        </w:rPr>
        <w:t>.gadā piegādi, noformēšanu un nomu</w:t>
      </w:r>
      <w:r w:rsidRPr="0071694E">
        <w:rPr>
          <w:rFonts w:ascii="Times New Roman" w:hAnsi="Times New Roman"/>
          <w:bCs/>
          <w:sz w:val="24"/>
          <w:szCs w:val="24"/>
        </w:rPr>
        <w:t xml:space="preserve">), </w:t>
      </w:r>
      <w:r w:rsidR="002A36A2" w:rsidRPr="0071694E">
        <w:rPr>
          <w:rFonts w:ascii="Times New Roman" w:hAnsi="Times New Roman"/>
          <w:bCs/>
          <w:sz w:val="24"/>
          <w:szCs w:val="24"/>
        </w:rPr>
        <w:t>uz sarunu procedūru uzaicināt</w:t>
      </w:r>
      <w:r w:rsidR="00D43FFD" w:rsidRPr="0071694E">
        <w:rPr>
          <w:rFonts w:ascii="Times New Roman" w:hAnsi="Times New Roman"/>
          <w:bCs/>
          <w:sz w:val="24"/>
          <w:szCs w:val="24"/>
        </w:rPr>
        <w:t>ais</w:t>
      </w:r>
      <w:r w:rsidR="002A36A2" w:rsidRPr="0071694E">
        <w:rPr>
          <w:rFonts w:ascii="Times New Roman" w:hAnsi="Times New Roman"/>
          <w:bCs/>
          <w:sz w:val="24"/>
          <w:szCs w:val="24"/>
        </w:rPr>
        <w:t xml:space="preserve"> metu konkursa dalībniek</w:t>
      </w:r>
      <w:r w:rsidR="00D43FFD" w:rsidRPr="0071694E">
        <w:rPr>
          <w:rFonts w:ascii="Times New Roman" w:hAnsi="Times New Roman"/>
          <w:bCs/>
          <w:sz w:val="24"/>
          <w:szCs w:val="24"/>
        </w:rPr>
        <w:t>s</w:t>
      </w:r>
      <w:r w:rsidR="00CC2D7B" w:rsidRPr="0071694E">
        <w:rPr>
          <w:rFonts w:ascii="Times New Roman" w:hAnsi="Times New Roman"/>
          <w:bCs/>
          <w:sz w:val="24"/>
          <w:szCs w:val="24"/>
        </w:rPr>
        <w:t xml:space="preserve"> </w:t>
      </w:r>
      <w:r w:rsidRPr="0071694E">
        <w:rPr>
          <w:rFonts w:ascii="Times New Roman" w:hAnsi="Times New Roman"/>
          <w:bCs/>
          <w:sz w:val="24"/>
          <w:szCs w:val="24"/>
        </w:rPr>
        <w:t>Pasūtītājam iesniedz piedāvājumu, kas sagatavots atbilstoši sarunu procedūras nolikumam</w:t>
      </w:r>
      <w:r w:rsidR="00C14AD8" w:rsidRPr="0071694E">
        <w:rPr>
          <w:rFonts w:ascii="Times New Roman" w:hAnsi="Times New Roman"/>
          <w:bCs/>
          <w:sz w:val="24"/>
          <w:szCs w:val="24"/>
        </w:rPr>
        <w:t xml:space="preserve"> un</w:t>
      </w:r>
      <w:r w:rsidRPr="0071694E">
        <w:rPr>
          <w:rFonts w:ascii="Times New Roman" w:hAnsi="Times New Roman"/>
          <w:bCs/>
          <w:sz w:val="24"/>
          <w:szCs w:val="24"/>
        </w:rPr>
        <w:t xml:space="preserve"> kurā iekļauti</w:t>
      </w:r>
      <w:r w:rsidR="0051075E" w:rsidRPr="0071694E">
        <w:rPr>
          <w:rFonts w:ascii="Times New Roman" w:hAnsi="Times New Roman"/>
          <w:bCs/>
          <w:sz w:val="24"/>
          <w:szCs w:val="24"/>
        </w:rPr>
        <w:t xml:space="preserve"> šajā</w:t>
      </w:r>
      <w:r w:rsidRPr="0071694E">
        <w:rPr>
          <w:rFonts w:ascii="Times New Roman" w:hAnsi="Times New Roman"/>
          <w:bCs/>
          <w:sz w:val="24"/>
          <w:szCs w:val="24"/>
        </w:rPr>
        <w:t xml:space="preserve"> nolikum</w:t>
      </w:r>
      <w:r w:rsidR="0051075E" w:rsidRPr="0071694E">
        <w:rPr>
          <w:rFonts w:ascii="Times New Roman" w:hAnsi="Times New Roman"/>
          <w:bCs/>
          <w:sz w:val="24"/>
          <w:szCs w:val="24"/>
        </w:rPr>
        <w:t>ā</w:t>
      </w:r>
      <w:r w:rsidRPr="0071694E">
        <w:rPr>
          <w:rFonts w:ascii="Times New Roman" w:hAnsi="Times New Roman"/>
          <w:bCs/>
          <w:sz w:val="24"/>
          <w:szCs w:val="24"/>
        </w:rPr>
        <w:t xml:space="preserve"> noteikt</w:t>
      </w:r>
      <w:r w:rsidR="0051075E" w:rsidRPr="0071694E">
        <w:rPr>
          <w:rFonts w:ascii="Times New Roman" w:hAnsi="Times New Roman"/>
          <w:bCs/>
          <w:sz w:val="24"/>
          <w:szCs w:val="24"/>
        </w:rPr>
        <w:t>ie</w:t>
      </w:r>
      <w:r w:rsidRPr="0071694E">
        <w:rPr>
          <w:rFonts w:ascii="Times New Roman" w:hAnsi="Times New Roman"/>
          <w:bCs/>
          <w:sz w:val="24"/>
          <w:szCs w:val="24"/>
        </w:rPr>
        <w:t xml:space="preserve"> kvalifikācijas prasību aplieci</w:t>
      </w:r>
      <w:r w:rsidR="00263941" w:rsidRPr="0071694E">
        <w:rPr>
          <w:rFonts w:ascii="Times New Roman" w:hAnsi="Times New Roman"/>
          <w:bCs/>
          <w:sz w:val="24"/>
          <w:szCs w:val="24"/>
        </w:rPr>
        <w:t xml:space="preserve">nāšanai </w:t>
      </w:r>
      <w:r w:rsidR="00042BA2" w:rsidRPr="0071694E">
        <w:rPr>
          <w:rFonts w:ascii="Times New Roman" w:hAnsi="Times New Roman"/>
          <w:bCs/>
          <w:sz w:val="24"/>
          <w:szCs w:val="24"/>
        </w:rPr>
        <w:t>noteiktie</w:t>
      </w:r>
      <w:r w:rsidR="00263941" w:rsidRPr="0071694E">
        <w:rPr>
          <w:rFonts w:ascii="Times New Roman" w:hAnsi="Times New Roman"/>
          <w:bCs/>
          <w:sz w:val="24"/>
          <w:szCs w:val="24"/>
        </w:rPr>
        <w:t xml:space="preserve"> dokumenti.</w:t>
      </w:r>
      <w:r w:rsidRPr="0071694E">
        <w:rPr>
          <w:rFonts w:ascii="Times New Roman" w:hAnsi="Times New Roman"/>
          <w:bCs/>
          <w:sz w:val="24"/>
          <w:szCs w:val="24"/>
        </w:rPr>
        <w:t xml:space="preserve"> </w:t>
      </w:r>
    </w:p>
    <w:p w14:paraId="1990C762" w14:textId="1A585DF1" w:rsidR="00581CF2" w:rsidRPr="0071694E" w:rsidRDefault="001240CA"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Pasūtītājs </w:t>
      </w:r>
      <w:r w:rsidR="00D43FFD" w:rsidRPr="0071694E">
        <w:rPr>
          <w:rFonts w:ascii="Times New Roman" w:eastAsiaTheme="minorHAnsi" w:hAnsi="Times New Roman"/>
          <w:sz w:val="24"/>
          <w:szCs w:val="24"/>
        </w:rPr>
        <w:t xml:space="preserve">no sarunu procedūras </w:t>
      </w:r>
      <w:r w:rsidRPr="0071694E">
        <w:rPr>
          <w:rFonts w:ascii="Times New Roman" w:eastAsiaTheme="minorHAnsi" w:hAnsi="Times New Roman"/>
          <w:sz w:val="24"/>
          <w:szCs w:val="24"/>
        </w:rPr>
        <w:t>var izslēgt</w:t>
      </w:r>
      <w:r w:rsidR="00947517" w:rsidRPr="0071694E">
        <w:rPr>
          <w:rFonts w:ascii="Times New Roman" w:eastAsiaTheme="minorHAnsi" w:hAnsi="Times New Roman"/>
          <w:sz w:val="24"/>
          <w:szCs w:val="24"/>
        </w:rPr>
        <w:t xml:space="preserve"> uz</w:t>
      </w:r>
      <w:r w:rsidRPr="0071694E">
        <w:rPr>
          <w:rFonts w:ascii="Times New Roman" w:eastAsiaTheme="minorHAnsi" w:hAnsi="Times New Roman"/>
          <w:sz w:val="24"/>
          <w:szCs w:val="24"/>
        </w:rPr>
        <w:t xml:space="preserve"> </w:t>
      </w:r>
      <w:r w:rsidR="00947517" w:rsidRPr="0071694E">
        <w:rPr>
          <w:rFonts w:ascii="Times New Roman" w:hAnsi="Times New Roman"/>
          <w:bCs/>
          <w:sz w:val="24"/>
          <w:szCs w:val="24"/>
        </w:rPr>
        <w:t>sarunu procedūru uzaicināto metu konkursa dalībnieku</w:t>
      </w:r>
      <w:r w:rsidR="002B6647">
        <w:rPr>
          <w:rFonts w:ascii="Times New Roman" w:eastAsiaTheme="minorHAnsi" w:hAnsi="Times New Roman"/>
          <w:sz w:val="24"/>
          <w:szCs w:val="24"/>
        </w:rPr>
        <w:t xml:space="preserve"> un neslēgt līgumu</w:t>
      </w:r>
      <w:r w:rsidRPr="0071694E">
        <w:rPr>
          <w:rFonts w:ascii="Times New Roman" w:eastAsiaTheme="minorHAnsi" w:hAnsi="Times New Roman"/>
          <w:sz w:val="24"/>
          <w:szCs w:val="24"/>
        </w:rPr>
        <w:t>, ja:</w:t>
      </w:r>
    </w:p>
    <w:p w14:paraId="11416BDA" w14:textId="77777777"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uzaicinātais metu konkursa dalībnieks</w:t>
      </w:r>
      <w:r w:rsidR="00410234" w:rsidRPr="0071694E">
        <w:rPr>
          <w:rFonts w:ascii="Times New Roman" w:eastAsiaTheme="minorHAnsi" w:hAnsi="Times New Roman"/>
          <w:sz w:val="24"/>
          <w:szCs w:val="24"/>
        </w:rPr>
        <w:t xml:space="preserve"> uzaicinājumā noteiktajā termiņā neierodas uz sarunām;</w:t>
      </w:r>
    </w:p>
    <w:p w14:paraId="1B00D18A" w14:textId="77777777"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uzaicinātais metu konkursa dalībnieks</w:t>
      </w:r>
      <w:r w:rsidR="001240CA" w:rsidRPr="0071694E">
        <w:rPr>
          <w:rFonts w:ascii="Times New Roman" w:eastAsiaTheme="minorHAnsi" w:hAnsi="Times New Roman"/>
          <w:sz w:val="24"/>
          <w:szCs w:val="24"/>
        </w:rPr>
        <w:t xml:space="preserve"> sarunu procedūras uzaicinājumā noteiktajā termiņā nav iesniedzis uzaicinājumā uz sarunām noteiktos dokumentus vai arī tie neatbilst nolikumā un uzaicinājumā noteiktajām</w:t>
      </w:r>
      <w:r w:rsidR="00410234" w:rsidRPr="0071694E">
        <w:rPr>
          <w:rFonts w:ascii="Times New Roman" w:eastAsiaTheme="minorHAnsi" w:hAnsi="Times New Roman"/>
          <w:sz w:val="24"/>
          <w:szCs w:val="24"/>
        </w:rPr>
        <w:t xml:space="preserve"> </w:t>
      </w:r>
      <w:r w:rsidR="001240CA" w:rsidRPr="0071694E">
        <w:rPr>
          <w:rFonts w:ascii="Times New Roman" w:eastAsiaTheme="minorHAnsi" w:hAnsi="Times New Roman"/>
          <w:sz w:val="24"/>
          <w:szCs w:val="24"/>
        </w:rPr>
        <w:t>prasībām;</w:t>
      </w:r>
    </w:p>
    <w:p w14:paraId="1E78BD96" w14:textId="77777777"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uzaicinātā metu konkursa dalībnieka</w:t>
      </w:r>
      <w:r w:rsidR="00410234" w:rsidRPr="0071694E">
        <w:rPr>
          <w:rFonts w:ascii="Times New Roman" w:eastAsiaTheme="minorHAnsi" w:hAnsi="Times New Roman"/>
          <w:sz w:val="24"/>
          <w:szCs w:val="24"/>
        </w:rPr>
        <w:t xml:space="preserve"> kvalifikācija neatbilst Konkursa nolikumā noteiktajām kvalifikācijas prasībām;</w:t>
      </w:r>
    </w:p>
    <w:p w14:paraId="4CED37A9" w14:textId="00D49FAD"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uzaicinātajam metu konkursa dalībniekam</w:t>
      </w:r>
      <w:r w:rsidR="00410234" w:rsidRPr="0071694E">
        <w:rPr>
          <w:rFonts w:ascii="Times New Roman" w:eastAsiaTheme="minorHAnsi" w:hAnsi="Times New Roman"/>
          <w:sz w:val="24"/>
          <w:szCs w:val="24"/>
        </w:rPr>
        <w:t xml:space="preserve"> nav pietiekamu resursu projekta izstrādei atbilstoši Pasūtītāja līguma projektā minētajam termiņam un apjomam, un/vai tas nespēj piesaistīt</w:t>
      </w:r>
      <w:r w:rsidR="00313086" w:rsidRPr="0071694E">
        <w:rPr>
          <w:rFonts w:ascii="Times New Roman" w:eastAsiaTheme="minorHAnsi" w:hAnsi="Times New Roman"/>
          <w:sz w:val="24"/>
          <w:szCs w:val="24"/>
        </w:rPr>
        <w:t xml:space="preserve"> projekta izpildei nepieciešamo personālu (apakšuzņēmējus)</w:t>
      </w:r>
      <w:r w:rsidR="00410234" w:rsidRPr="0071694E">
        <w:rPr>
          <w:rFonts w:ascii="Times New Roman" w:eastAsiaTheme="minorHAnsi" w:hAnsi="Times New Roman"/>
          <w:sz w:val="24"/>
          <w:szCs w:val="24"/>
        </w:rPr>
        <w:t xml:space="preserve">; </w:t>
      </w:r>
    </w:p>
    <w:p w14:paraId="58559C7A" w14:textId="77777777"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uzaicinātais metu konkursa dalībnieks</w:t>
      </w:r>
      <w:r w:rsidRPr="0071694E">
        <w:rPr>
          <w:rFonts w:ascii="Times New Roman" w:eastAsiaTheme="minorHAnsi" w:hAnsi="Times New Roman"/>
          <w:sz w:val="24"/>
          <w:szCs w:val="24"/>
        </w:rPr>
        <w:t xml:space="preserve"> </w:t>
      </w:r>
      <w:r w:rsidR="00410234" w:rsidRPr="0071694E">
        <w:rPr>
          <w:rFonts w:ascii="Times New Roman" w:eastAsiaTheme="minorHAnsi" w:hAnsi="Times New Roman"/>
          <w:sz w:val="24"/>
          <w:szCs w:val="24"/>
        </w:rPr>
        <w:t>vienpusēji atsakās slēgt līgumu (iespējamais termiņš 10 (desmit) darba dienas no uzaicinājuma nosūtīšanas brīža noslēgt līgumu);</w:t>
      </w:r>
    </w:p>
    <w:p w14:paraId="3D1A7EEC" w14:textId="2865B566" w:rsidR="00581CF2" w:rsidRPr="0071694E" w:rsidRDefault="00947517"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uzaicinātā metu konkursa dalībnieka</w:t>
      </w:r>
      <w:r w:rsidRPr="0071694E">
        <w:rPr>
          <w:rFonts w:ascii="Times New Roman" w:eastAsiaTheme="minorHAnsi" w:hAnsi="Times New Roman"/>
          <w:sz w:val="24"/>
          <w:szCs w:val="24"/>
        </w:rPr>
        <w:t xml:space="preserve"> </w:t>
      </w:r>
      <w:r w:rsidR="00410234" w:rsidRPr="0071694E">
        <w:rPr>
          <w:rFonts w:ascii="Times New Roman" w:eastAsiaTheme="minorHAnsi" w:hAnsi="Times New Roman"/>
          <w:sz w:val="24"/>
          <w:szCs w:val="24"/>
        </w:rPr>
        <w:t xml:space="preserve">meta piedāvājumā piedāvātās </w:t>
      </w:r>
      <w:r w:rsidR="00B26943">
        <w:rPr>
          <w:rFonts w:ascii="Times New Roman" w:eastAsiaTheme="minorHAnsi" w:hAnsi="Times New Roman"/>
          <w:sz w:val="24"/>
          <w:szCs w:val="24"/>
        </w:rPr>
        <w:t xml:space="preserve">kopējās projekta realizācijas </w:t>
      </w:r>
      <w:r w:rsidR="00410234" w:rsidRPr="0071694E">
        <w:rPr>
          <w:rFonts w:ascii="Times New Roman" w:eastAsiaTheme="minorHAnsi" w:hAnsi="Times New Roman"/>
          <w:sz w:val="24"/>
          <w:szCs w:val="24"/>
        </w:rPr>
        <w:t xml:space="preserve">izmaksas pārsniedz Pasūtītāja pieejamos finanšu līdzekļus un </w:t>
      </w:r>
      <w:r w:rsidRPr="0071694E">
        <w:rPr>
          <w:rFonts w:ascii="Times New Roman" w:eastAsiaTheme="minorHAnsi" w:hAnsi="Times New Roman"/>
          <w:sz w:val="24"/>
          <w:szCs w:val="24"/>
        </w:rPr>
        <w:t xml:space="preserve">uz </w:t>
      </w:r>
      <w:r w:rsidRPr="0071694E">
        <w:rPr>
          <w:rFonts w:ascii="Times New Roman" w:hAnsi="Times New Roman"/>
          <w:bCs/>
          <w:sz w:val="24"/>
          <w:szCs w:val="24"/>
        </w:rPr>
        <w:t>sarunu procedūru uzaicinātais metu konkursa dalībnieks</w:t>
      </w:r>
      <w:r w:rsidRPr="0071694E">
        <w:rPr>
          <w:rFonts w:ascii="Times New Roman" w:eastAsiaTheme="minorHAnsi" w:hAnsi="Times New Roman"/>
          <w:sz w:val="24"/>
          <w:szCs w:val="24"/>
        </w:rPr>
        <w:t xml:space="preserve"> </w:t>
      </w:r>
      <w:r w:rsidR="00410234" w:rsidRPr="0071694E">
        <w:rPr>
          <w:rFonts w:ascii="Times New Roman" w:eastAsiaTheme="minorHAnsi" w:hAnsi="Times New Roman"/>
          <w:sz w:val="24"/>
          <w:szCs w:val="24"/>
        </w:rPr>
        <w:t>tās nesamazina līdz Pasūtītāja finanšu iespējām atbilstošām izmaksām;</w:t>
      </w:r>
    </w:p>
    <w:p w14:paraId="751C4382" w14:textId="77777777" w:rsidR="00581CF2" w:rsidRPr="0071694E" w:rsidRDefault="00410234"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eastAsiaTheme="minorHAnsi" w:hAnsi="Times New Roman"/>
          <w:sz w:val="24"/>
          <w:szCs w:val="24"/>
        </w:rPr>
        <w:t xml:space="preserve">Pasūtītājam un </w:t>
      </w:r>
      <w:r w:rsidR="00947517" w:rsidRPr="0071694E">
        <w:rPr>
          <w:rFonts w:ascii="Times New Roman" w:eastAsiaTheme="minorHAnsi" w:hAnsi="Times New Roman"/>
          <w:sz w:val="24"/>
          <w:szCs w:val="24"/>
        </w:rPr>
        <w:t xml:space="preserve">uz </w:t>
      </w:r>
      <w:r w:rsidR="00947517" w:rsidRPr="0071694E">
        <w:rPr>
          <w:rFonts w:ascii="Times New Roman" w:hAnsi="Times New Roman"/>
          <w:bCs/>
          <w:sz w:val="24"/>
          <w:szCs w:val="24"/>
        </w:rPr>
        <w:t>sarunu procedūru uzaicinātajam metu konkursa dalībniekam</w:t>
      </w:r>
      <w:r w:rsidR="00947517"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neizdodas vienoties par līguma nosacījumiem;</w:t>
      </w:r>
    </w:p>
    <w:p w14:paraId="2C2919F9" w14:textId="77777777" w:rsidR="00581CF2" w:rsidRPr="0071694E" w:rsidRDefault="00410234" w:rsidP="00DB3785">
      <w:pPr>
        <w:pStyle w:val="ListParagraph"/>
        <w:numPr>
          <w:ilvl w:val="1"/>
          <w:numId w:val="23"/>
        </w:numPr>
        <w:spacing w:before="120" w:after="120" w:line="240" w:lineRule="auto"/>
        <w:ind w:left="993" w:hanging="567"/>
        <w:contextualSpacing w:val="0"/>
        <w:jc w:val="both"/>
        <w:rPr>
          <w:rFonts w:ascii="Times New Roman" w:hAnsi="Times New Roman"/>
          <w:bCs/>
          <w:sz w:val="24"/>
          <w:szCs w:val="24"/>
        </w:rPr>
      </w:pPr>
      <w:r w:rsidRPr="0071694E">
        <w:rPr>
          <w:rFonts w:ascii="Times New Roman" w:hAnsi="Times New Roman"/>
          <w:bCs/>
          <w:sz w:val="24"/>
          <w:szCs w:val="24"/>
        </w:rPr>
        <w:t>citos publisko iepirkumu regulējošos normatīvajos aktos noteiktajos gadījumos.</w:t>
      </w:r>
    </w:p>
    <w:p w14:paraId="6F5A71B8" w14:textId="617978F1" w:rsidR="00B671A8" w:rsidRPr="000033F0" w:rsidRDefault="00410234"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eastAsiaTheme="minorHAnsi" w:hAnsi="Times New Roman"/>
          <w:sz w:val="24"/>
          <w:szCs w:val="24"/>
        </w:rPr>
        <w:t>Gadījumā, ja nav iespējams vienoties ar Konkursa uzvarētāju, Pasūtītājs izbeidz sarunu procedūru un var veikt</w:t>
      </w:r>
      <w:r w:rsidR="00A35305"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sarunu procedūr</w:t>
      </w:r>
      <w:r w:rsidR="00042BA2" w:rsidRPr="0071694E">
        <w:rPr>
          <w:rFonts w:ascii="Times New Roman" w:eastAsiaTheme="minorHAnsi" w:hAnsi="Times New Roman"/>
          <w:sz w:val="24"/>
          <w:szCs w:val="24"/>
        </w:rPr>
        <w:t>u</w:t>
      </w:r>
      <w:r w:rsidRPr="0071694E">
        <w:rPr>
          <w:rFonts w:ascii="Times New Roman" w:eastAsiaTheme="minorHAnsi" w:hAnsi="Times New Roman"/>
          <w:sz w:val="24"/>
          <w:szCs w:val="24"/>
        </w:rPr>
        <w:t xml:space="preserve"> saskaņā ar Publisko iepirkumu likuma 8.panta septītās daļas astoto punktu, uz</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sarunu uzaicinot </w:t>
      </w:r>
      <w:r w:rsidR="007B4FBA" w:rsidRPr="0071694E">
        <w:rPr>
          <w:rFonts w:ascii="Times New Roman" w:eastAsiaTheme="minorHAnsi" w:hAnsi="Times New Roman"/>
          <w:sz w:val="24"/>
          <w:szCs w:val="24"/>
        </w:rPr>
        <w:t>m</w:t>
      </w:r>
      <w:r w:rsidRPr="0071694E">
        <w:rPr>
          <w:rFonts w:ascii="Times New Roman" w:eastAsiaTheme="minorHAnsi" w:hAnsi="Times New Roman"/>
          <w:sz w:val="24"/>
          <w:szCs w:val="24"/>
        </w:rPr>
        <w:t>etu konkursa otrās</w:t>
      </w:r>
      <w:r w:rsidR="00F10F8D">
        <w:rPr>
          <w:rFonts w:ascii="Times New Roman" w:eastAsiaTheme="minorHAnsi" w:hAnsi="Times New Roman"/>
          <w:sz w:val="24"/>
          <w:szCs w:val="24"/>
        </w:rPr>
        <w:t xml:space="preserve"> </w:t>
      </w:r>
      <w:r w:rsidRPr="0071694E">
        <w:rPr>
          <w:rFonts w:ascii="Times New Roman" w:eastAsiaTheme="minorHAnsi" w:hAnsi="Times New Roman"/>
          <w:sz w:val="24"/>
          <w:szCs w:val="24"/>
        </w:rPr>
        <w:t>vietas ieguvēju. Ja nav iespējams vienoties par līguma</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slēgšanas nosacījumiem arī ar </w:t>
      </w:r>
      <w:r w:rsidR="007B4FBA" w:rsidRPr="0071694E">
        <w:rPr>
          <w:rFonts w:ascii="Times New Roman" w:eastAsiaTheme="minorHAnsi" w:hAnsi="Times New Roman"/>
          <w:sz w:val="24"/>
          <w:szCs w:val="24"/>
        </w:rPr>
        <w:t>metu k</w:t>
      </w:r>
      <w:r w:rsidRPr="0071694E">
        <w:rPr>
          <w:rFonts w:ascii="Times New Roman" w:eastAsiaTheme="minorHAnsi" w:hAnsi="Times New Roman"/>
          <w:sz w:val="24"/>
          <w:szCs w:val="24"/>
        </w:rPr>
        <w:t xml:space="preserve">onkursa otrās </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vietas ieguvēju, Pasūtītājs </w:t>
      </w:r>
      <w:r w:rsidR="0044572C">
        <w:rPr>
          <w:rFonts w:ascii="Times New Roman" w:eastAsiaTheme="minorHAnsi" w:hAnsi="Times New Roman"/>
          <w:sz w:val="24"/>
          <w:szCs w:val="24"/>
        </w:rPr>
        <w:t>var lemt</w:t>
      </w:r>
      <w:r w:rsidR="00162D93">
        <w:rPr>
          <w:rFonts w:ascii="Times New Roman" w:eastAsiaTheme="minorHAnsi" w:hAnsi="Times New Roman"/>
          <w:sz w:val="24"/>
          <w:szCs w:val="24"/>
        </w:rPr>
        <w:t xml:space="preserve"> aicināt uz sarunām trešās vietas ieguvēju, vai lemt</w:t>
      </w:r>
      <w:r w:rsidRPr="0071694E">
        <w:rPr>
          <w:rFonts w:ascii="Times New Roman" w:eastAsiaTheme="minorHAnsi" w:hAnsi="Times New Roman"/>
          <w:sz w:val="24"/>
          <w:szCs w:val="24"/>
        </w:rPr>
        <w:t xml:space="preserve"> par sarunu</w:t>
      </w:r>
      <w:r w:rsidR="007B4FBA" w:rsidRPr="0071694E">
        <w:rPr>
          <w:rFonts w:ascii="Times New Roman" w:eastAsiaTheme="minorHAnsi" w:hAnsi="Times New Roman"/>
          <w:sz w:val="24"/>
          <w:szCs w:val="24"/>
        </w:rPr>
        <w:t xml:space="preserve"> </w:t>
      </w:r>
      <w:r w:rsidRPr="0071694E">
        <w:rPr>
          <w:rFonts w:ascii="Times New Roman" w:eastAsiaTheme="minorHAnsi" w:hAnsi="Times New Roman"/>
          <w:sz w:val="24"/>
          <w:szCs w:val="24"/>
        </w:rPr>
        <w:t xml:space="preserve">procedūras pārtraukšanu un par jauna </w:t>
      </w:r>
      <w:r w:rsidR="007B4FBA" w:rsidRPr="0071694E">
        <w:rPr>
          <w:rFonts w:ascii="Times New Roman" w:eastAsiaTheme="minorHAnsi" w:hAnsi="Times New Roman"/>
          <w:sz w:val="24"/>
          <w:szCs w:val="24"/>
        </w:rPr>
        <w:t>m</w:t>
      </w:r>
      <w:r w:rsidR="00406B3C">
        <w:rPr>
          <w:rFonts w:ascii="Times New Roman" w:eastAsiaTheme="minorHAnsi" w:hAnsi="Times New Roman"/>
          <w:sz w:val="24"/>
          <w:szCs w:val="24"/>
        </w:rPr>
        <w:t>etu konkursa, vai cita veida iepirkuma procedūras</w:t>
      </w:r>
      <w:r w:rsidRPr="0071694E">
        <w:rPr>
          <w:rFonts w:ascii="Times New Roman" w:eastAsiaTheme="minorHAnsi" w:hAnsi="Times New Roman"/>
          <w:sz w:val="24"/>
          <w:szCs w:val="24"/>
        </w:rPr>
        <w:t xml:space="preserve"> rīkošanu un izsludināšanu</w:t>
      </w:r>
      <w:r w:rsidR="007B4FBA" w:rsidRPr="0071694E">
        <w:rPr>
          <w:rFonts w:ascii="Times New Roman" w:eastAsiaTheme="minorHAnsi" w:hAnsi="Times New Roman"/>
          <w:sz w:val="24"/>
          <w:szCs w:val="24"/>
        </w:rPr>
        <w:t>.</w:t>
      </w:r>
    </w:p>
    <w:p w14:paraId="5E14ABD1" w14:textId="77777777" w:rsidR="000033F0" w:rsidRPr="000033F0" w:rsidRDefault="000033F0" w:rsidP="000033F0">
      <w:pPr>
        <w:spacing w:before="120" w:after="120" w:line="240" w:lineRule="auto"/>
        <w:jc w:val="both"/>
        <w:rPr>
          <w:rFonts w:ascii="Times New Roman" w:hAnsi="Times New Roman"/>
          <w:bCs/>
          <w:sz w:val="24"/>
          <w:szCs w:val="24"/>
        </w:rPr>
      </w:pPr>
    </w:p>
    <w:p w14:paraId="7C36D5C4" w14:textId="74174BEB" w:rsidR="00B671A8" w:rsidRPr="0071694E" w:rsidRDefault="00B671A8" w:rsidP="003D6CB1">
      <w:pPr>
        <w:pStyle w:val="ListParagraph"/>
        <w:spacing w:before="240" w:after="240" w:line="240" w:lineRule="auto"/>
        <w:ind w:left="357"/>
        <w:contextualSpacing w:val="0"/>
        <w:jc w:val="center"/>
        <w:rPr>
          <w:rFonts w:ascii="Times New Roman" w:hAnsi="Times New Roman"/>
          <w:bCs/>
          <w:sz w:val="24"/>
          <w:szCs w:val="24"/>
        </w:rPr>
      </w:pPr>
      <w:r w:rsidRPr="0071694E">
        <w:rPr>
          <w:rFonts w:ascii="Times New Roman" w:hAnsi="Times New Roman"/>
          <w:b/>
          <w:sz w:val="24"/>
          <w:szCs w:val="24"/>
        </w:rPr>
        <w:t>XI. Žūrijas komisija un lēmuma pieņemšanas kārtība</w:t>
      </w:r>
    </w:p>
    <w:p w14:paraId="5333C6B6" w14:textId="77777777" w:rsidR="00B671A8"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Metu konkurss tiek organizēts vienā kārtā.</w:t>
      </w:r>
    </w:p>
    <w:p w14:paraId="5F18D34A" w14:textId="77777777" w:rsidR="00845BD6" w:rsidRPr="008F3FA3" w:rsidRDefault="00F03D65" w:rsidP="00845BD6">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I</w:t>
      </w:r>
      <w:r w:rsidR="00C14679" w:rsidRPr="0071694E">
        <w:rPr>
          <w:rFonts w:ascii="Times New Roman" w:hAnsi="Times New Roman"/>
          <w:sz w:val="24"/>
          <w:szCs w:val="24"/>
        </w:rPr>
        <w:t xml:space="preserve">esniegto </w:t>
      </w:r>
      <w:r w:rsidR="00C14679" w:rsidRPr="008F3FA3">
        <w:rPr>
          <w:rFonts w:ascii="Times New Roman" w:hAnsi="Times New Roman"/>
          <w:sz w:val="24"/>
          <w:szCs w:val="24"/>
        </w:rPr>
        <w:t>metu novērtēšan</w:t>
      </w:r>
      <w:r w:rsidR="00A966CD" w:rsidRPr="008F3FA3">
        <w:rPr>
          <w:rFonts w:ascii="Times New Roman" w:hAnsi="Times New Roman"/>
          <w:sz w:val="24"/>
          <w:szCs w:val="24"/>
        </w:rPr>
        <w:t>u veic</w:t>
      </w:r>
      <w:r w:rsidR="00C14679" w:rsidRPr="008F3FA3">
        <w:rPr>
          <w:rFonts w:ascii="Times New Roman" w:hAnsi="Times New Roman"/>
          <w:sz w:val="24"/>
          <w:szCs w:val="24"/>
        </w:rPr>
        <w:t xml:space="preserve"> žūrijas komisij</w:t>
      </w:r>
      <w:r w:rsidR="00A966CD" w:rsidRPr="008F3FA3">
        <w:rPr>
          <w:rFonts w:ascii="Times New Roman" w:hAnsi="Times New Roman"/>
          <w:sz w:val="24"/>
          <w:szCs w:val="24"/>
        </w:rPr>
        <w:t>a</w:t>
      </w:r>
      <w:r w:rsidR="00C14679" w:rsidRPr="008F3FA3">
        <w:rPr>
          <w:rFonts w:ascii="Times New Roman" w:hAnsi="Times New Roman"/>
          <w:sz w:val="24"/>
          <w:szCs w:val="24"/>
        </w:rPr>
        <w:t xml:space="preserve"> šādā sastāvā (tiek norādīta arī žūrijas komisijas locekļu profesionālā kvalifikācija):</w:t>
      </w:r>
    </w:p>
    <w:p w14:paraId="0475B960" w14:textId="77777777" w:rsidR="00280D86" w:rsidRPr="008F3FA3" w:rsidRDefault="00845BD6" w:rsidP="00280D86">
      <w:pPr>
        <w:pStyle w:val="ListParagraph"/>
        <w:numPr>
          <w:ilvl w:val="1"/>
          <w:numId w:val="23"/>
        </w:numPr>
        <w:spacing w:before="120" w:after="120" w:line="240" w:lineRule="auto"/>
        <w:ind w:left="270" w:firstLine="0"/>
        <w:contextualSpacing w:val="0"/>
        <w:jc w:val="both"/>
        <w:rPr>
          <w:rFonts w:ascii="Times New Roman" w:hAnsi="Times New Roman"/>
          <w:bCs/>
          <w:sz w:val="24"/>
          <w:szCs w:val="24"/>
        </w:rPr>
      </w:pPr>
      <w:r w:rsidRPr="008F3FA3">
        <w:rPr>
          <w:rFonts w:ascii="Times New Roman" w:eastAsia="Times New Roman" w:hAnsi="Times New Roman"/>
          <w:b/>
          <w:sz w:val="24"/>
          <w:szCs w:val="24"/>
        </w:rPr>
        <w:t>Žūrijas komisijas priekšsēdētāj</w:t>
      </w:r>
      <w:r w:rsidR="00280D86" w:rsidRPr="008F3FA3">
        <w:rPr>
          <w:rFonts w:ascii="Times New Roman" w:eastAsia="Times New Roman" w:hAnsi="Times New Roman"/>
          <w:b/>
          <w:sz w:val="24"/>
          <w:szCs w:val="24"/>
        </w:rPr>
        <w:t>a</w:t>
      </w:r>
      <w:r w:rsidRPr="008F3FA3">
        <w:rPr>
          <w:rFonts w:ascii="Times New Roman" w:eastAsia="Times New Roman" w:hAnsi="Times New Roman"/>
          <w:b/>
          <w:sz w:val="24"/>
          <w:szCs w:val="24"/>
        </w:rPr>
        <w:t xml:space="preserve">: </w:t>
      </w:r>
      <w:bookmarkStart w:id="5" w:name="_Hlk204785331"/>
      <w:r w:rsidR="00280D86" w:rsidRPr="008F3FA3">
        <w:rPr>
          <w:rFonts w:ascii="Times New Roman" w:eastAsia="Times New Roman" w:hAnsi="Times New Roman"/>
          <w:sz w:val="24"/>
          <w:szCs w:val="24"/>
        </w:rPr>
        <w:t xml:space="preserve">Līvija Jankovska, Daugavpils </w:t>
      </w:r>
      <w:proofErr w:type="spellStart"/>
      <w:r w:rsidR="00280D86" w:rsidRPr="008F3FA3">
        <w:rPr>
          <w:rFonts w:ascii="Times New Roman" w:eastAsia="Times New Roman" w:hAnsi="Times New Roman"/>
          <w:sz w:val="24"/>
          <w:szCs w:val="24"/>
        </w:rPr>
        <w:t>valstspilsētas</w:t>
      </w:r>
      <w:proofErr w:type="spellEnd"/>
      <w:r w:rsidR="00280D86" w:rsidRPr="008F3FA3">
        <w:rPr>
          <w:rFonts w:ascii="Times New Roman" w:eastAsia="Times New Roman" w:hAnsi="Times New Roman"/>
          <w:sz w:val="24"/>
          <w:szCs w:val="24"/>
        </w:rPr>
        <w:t xml:space="preserve"> pašvaldības Izglītības, kultūras  un sociālo jautājumu komitejas priekšsēdētāja;</w:t>
      </w:r>
      <w:bookmarkEnd w:id="5"/>
    </w:p>
    <w:p w14:paraId="62E0D693" w14:textId="77549F71" w:rsidR="00D062C0" w:rsidRPr="008F3FA3" w:rsidRDefault="00845BD6" w:rsidP="00280D86">
      <w:pPr>
        <w:pStyle w:val="ListParagraph"/>
        <w:numPr>
          <w:ilvl w:val="1"/>
          <w:numId w:val="23"/>
        </w:numPr>
        <w:spacing w:before="120" w:after="120" w:line="240" w:lineRule="auto"/>
        <w:ind w:left="270" w:firstLine="0"/>
        <w:contextualSpacing w:val="0"/>
        <w:jc w:val="both"/>
        <w:rPr>
          <w:rFonts w:ascii="Times New Roman" w:hAnsi="Times New Roman"/>
          <w:bCs/>
          <w:sz w:val="24"/>
          <w:szCs w:val="24"/>
        </w:rPr>
      </w:pPr>
      <w:r w:rsidRPr="008F3FA3">
        <w:rPr>
          <w:rFonts w:ascii="Times New Roman" w:eastAsia="Times New Roman" w:hAnsi="Times New Roman"/>
          <w:b/>
          <w:sz w:val="24"/>
          <w:szCs w:val="24"/>
        </w:rPr>
        <w:t>Žūrijas komisijas priekšsēdētāja vietnie</w:t>
      </w:r>
      <w:r w:rsidR="00280D86" w:rsidRPr="008F3FA3">
        <w:rPr>
          <w:rFonts w:ascii="Times New Roman" w:eastAsia="Times New Roman" w:hAnsi="Times New Roman"/>
          <w:b/>
          <w:sz w:val="24"/>
          <w:szCs w:val="24"/>
        </w:rPr>
        <w:t>ks</w:t>
      </w:r>
      <w:r w:rsidRPr="008F3FA3">
        <w:rPr>
          <w:rFonts w:ascii="Times New Roman" w:eastAsia="Times New Roman" w:hAnsi="Times New Roman"/>
          <w:b/>
          <w:sz w:val="24"/>
          <w:szCs w:val="24"/>
        </w:rPr>
        <w:t xml:space="preserve">: </w:t>
      </w:r>
      <w:r w:rsidR="00280D86" w:rsidRPr="008F3FA3">
        <w:rPr>
          <w:rFonts w:ascii="Times New Roman" w:hAnsi="Times New Roman"/>
          <w:sz w:val="24"/>
          <w:szCs w:val="24"/>
        </w:rPr>
        <w:t xml:space="preserve">Kristaps Skulte, Daugavpils </w:t>
      </w:r>
      <w:proofErr w:type="spellStart"/>
      <w:r w:rsidR="00280D86" w:rsidRPr="008F3FA3">
        <w:rPr>
          <w:rFonts w:ascii="Times New Roman" w:hAnsi="Times New Roman"/>
          <w:sz w:val="24"/>
          <w:szCs w:val="24"/>
        </w:rPr>
        <w:t>valstspilsētas</w:t>
      </w:r>
      <w:proofErr w:type="spellEnd"/>
      <w:r w:rsidR="00280D86" w:rsidRPr="008F3FA3">
        <w:rPr>
          <w:rFonts w:ascii="Times New Roman" w:hAnsi="Times New Roman"/>
          <w:sz w:val="24"/>
          <w:szCs w:val="24"/>
        </w:rPr>
        <w:t xml:space="preserve"> pašvaldības iestādes “Daugavpils pašvaldības centrālā pārvalde” Būvvaldes Pilsētvides daļas Vadītājas, Pilsētas galvenās mākslinieces </w:t>
      </w:r>
      <w:proofErr w:type="spellStart"/>
      <w:r w:rsidR="00280D86" w:rsidRPr="008F3FA3">
        <w:rPr>
          <w:rFonts w:ascii="Times New Roman" w:hAnsi="Times New Roman"/>
          <w:sz w:val="24"/>
          <w:szCs w:val="24"/>
        </w:rPr>
        <w:t>p.i</w:t>
      </w:r>
      <w:proofErr w:type="spellEnd"/>
      <w:r w:rsidR="00280D86" w:rsidRPr="008F3FA3">
        <w:rPr>
          <w:rFonts w:ascii="Times New Roman" w:hAnsi="Times New Roman"/>
          <w:sz w:val="24"/>
          <w:szCs w:val="24"/>
        </w:rPr>
        <w:t>;</w:t>
      </w:r>
    </w:p>
    <w:p w14:paraId="1F2A58E4" w14:textId="2F68CF2E" w:rsidR="00845BD6" w:rsidRPr="008F3FA3" w:rsidRDefault="00845BD6" w:rsidP="00280D86">
      <w:pPr>
        <w:pStyle w:val="ListParagraph"/>
        <w:numPr>
          <w:ilvl w:val="1"/>
          <w:numId w:val="23"/>
        </w:numPr>
        <w:spacing w:before="120" w:after="120" w:line="240" w:lineRule="auto"/>
        <w:ind w:left="270" w:firstLine="0"/>
        <w:contextualSpacing w:val="0"/>
        <w:jc w:val="both"/>
        <w:rPr>
          <w:rFonts w:ascii="Times New Roman" w:hAnsi="Times New Roman"/>
          <w:bCs/>
          <w:sz w:val="24"/>
          <w:szCs w:val="24"/>
        </w:rPr>
      </w:pPr>
      <w:r w:rsidRPr="008F3FA3">
        <w:rPr>
          <w:rFonts w:ascii="Times New Roman" w:eastAsia="Times New Roman" w:hAnsi="Times New Roman"/>
          <w:b/>
          <w:sz w:val="24"/>
          <w:szCs w:val="24"/>
        </w:rPr>
        <w:t>Žūrijas komisijas locekļi:</w:t>
      </w:r>
    </w:p>
    <w:p w14:paraId="1B30BAE5" w14:textId="77777777" w:rsidR="0082343F" w:rsidRPr="008F3FA3" w:rsidRDefault="0082343F" w:rsidP="00280D86">
      <w:pPr>
        <w:pStyle w:val="ListParagraph"/>
        <w:numPr>
          <w:ilvl w:val="2"/>
          <w:numId w:val="23"/>
        </w:numPr>
        <w:spacing w:after="0" w:line="240" w:lineRule="auto"/>
        <w:ind w:left="450" w:firstLine="0"/>
        <w:jc w:val="both"/>
        <w:rPr>
          <w:rFonts w:ascii="Times New Roman" w:hAnsi="Times New Roman"/>
          <w:bCs/>
          <w:sz w:val="24"/>
          <w:szCs w:val="24"/>
        </w:rPr>
      </w:pPr>
      <w:r w:rsidRPr="008F3FA3">
        <w:rPr>
          <w:rFonts w:ascii="Times New Roman" w:hAnsi="Times New Roman"/>
          <w:bCs/>
          <w:sz w:val="24"/>
          <w:szCs w:val="24"/>
        </w:rPr>
        <w:t xml:space="preserve">Baiba Vērpe, </w:t>
      </w:r>
      <w:r w:rsidRPr="008F3FA3">
        <w:rPr>
          <w:rFonts w:ascii="Times New Roman" w:hAnsi="Times New Roman"/>
          <w:sz w:val="24"/>
        </w:rPr>
        <w:t xml:space="preserve">Daugavpils </w:t>
      </w:r>
      <w:proofErr w:type="spellStart"/>
      <w:r w:rsidRPr="008F3FA3">
        <w:rPr>
          <w:rFonts w:ascii="Times New Roman" w:hAnsi="Times New Roman"/>
          <w:sz w:val="24"/>
        </w:rPr>
        <w:t>valstspilsētas</w:t>
      </w:r>
      <w:proofErr w:type="spellEnd"/>
      <w:r w:rsidRPr="008F3FA3">
        <w:rPr>
          <w:rFonts w:ascii="Times New Roman" w:hAnsi="Times New Roman"/>
          <w:sz w:val="24"/>
        </w:rPr>
        <w:t xml:space="preserve"> pašvaldības iestādes “Daugavpils pašvaldības centrālā pārvalde” Būvvaldes vadītāja </w:t>
      </w:r>
      <w:proofErr w:type="spellStart"/>
      <w:r w:rsidRPr="008F3FA3">
        <w:rPr>
          <w:rFonts w:ascii="Times New Roman" w:hAnsi="Times New Roman"/>
          <w:sz w:val="24"/>
        </w:rPr>
        <w:t>p.i</w:t>
      </w:r>
      <w:proofErr w:type="spellEnd"/>
      <w:r w:rsidRPr="008F3FA3">
        <w:rPr>
          <w:rFonts w:ascii="Times New Roman" w:hAnsi="Times New Roman"/>
          <w:sz w:val="24"/>
        </w:rPr>
        <w:t>.;</w:t>
      </w:r>
      <w:bookmarkStart w:id="6" w:name="_Hlk204785504"/>
    </w:p>
    <w:bookmarkEnd w:id="6"/>
    <w:p w14:paraId="202C0D39" w14:textId="62C53AE0" w:rsidR="0082343F" w:rsidRPr="008F3FA3" w:rsidRDefault="0082343F" w:rsidP="00280D86">
      <w:pPr>
        <w:pStyle w:val="ListParagraph"/>
        <w:numPr>
          <w:ilvl w:val="2"/>
          <w:numId w:val="23"/>
        </w:numPr>
        <w:spacing w:after="0" w:line="240" w:lineRule="auto"/>
        <w:ind w:left="450" w:firstLine="0"/>
        <w:jc w:val="both"/>
        <w:rPr>
          <w:rFonts w:ascii="Times New Roman" w:hAnsi="Times New Roman"/>
          <w:bCs/>
          <w:sz w:val="24"/>
          <w:szCs w:val="24"/>
        </w:rPr>
      </w:pPr>
      <w:r w:rsidRPr="008F3FA3">
        <w:rPr>
          <w:rFonts w:ascii="Times New Roman" w:hAnsi="Times New Roman"/>
          <w:bCs/>
          <w:sz w:val="24"/>
          <w:szCs w:val="24"/>
        </w:rPr>
        <w:t xml:space="preserve">Anna </w:t>
      </w:r>
      <w:proofErr w:type="spellStart"/>
      <w:r w:rsidRPr="008F3FA3">
        <w:rPr>
          <w:rFonts w:ascii="Times New Roman" w:hAnsi="Times New Roman"/>
          <w:bCs/>
          <w:sz w:val="24"/>
          <w:szCs w:val="24"/>
        </w:rPr>
        <w:t>Boroduļina</w:t>
      </w:r>
      <w:proofErr w:type="spellEnd"/>
      <w:r w:rsidRPr="008F3FA3">
        <w:rPr>
          <w:rFonts w:ascii="Times New Roman" w:hAnsi="Times New Roman"/>
          <w:bCs/>
          <w:sz w:val="24"/>
          <w:szCs w:val="24"/>
        </w:rPr>
        <w:t xml:space="preserve">, Daugavpils </w:t>
      </w:r>
      <w:proofErr w:type="spellStart"/>
      <w:r w:rsidRPr="008F3FA3">
        <w:rPr>
          <w:rFonts w:ascii="Times New Roman" w:hAnsi="Times New Roman"/>
          <w:bCs/>
          <w:sz w:val="24"/>
          <w:szCs w:val="24"/>
        </w:rPr>
        <w:t>valstspilsētas</w:t>
      </w:r>
      <w:proofErr w:type="spellEnd"/>
      <w:r w:rsidRPr="008F3FA3">
        <w:rPr>
          <w:rFonts w:ascii="Times New Roman" w:hAnsi="Times New Roman"/>
          <w:bCs/>
          <w:sz w:val="24"/>
          <w:szCs w:val="24"/>
        </w:rPr>
        <w:t xml:space="preserve"> pašvaldības iestādes “Daugavpils pašvaldības centrālā pārvalde” Būvvaldes Pilsētvides daļas Ainavu arhitekte;</w:t>
      </w:r>
    </w:p>
    <w:p w14:paraId="41045943" w14:textId="387F3DF5" w:rsidR="00D062C0" w:rsidRPr="008F3FA3" w:rsidRDefault="00D062C0" w:rsidP="00280D86">
      <w:pPr>
        <w:pStyle w:val="ListParagraph"/>
        <w:numPr>
          <w:ilvl w:val="2"/>
          <w:numId w:val="23"/>
        </w:numPr>
        <w:ind w:left="450" w:firstLine="0"/>
        <w:rPr>
          <w:rFonts w:ascii="Times New Roman" w:hAnsi="Times New Roman"/>
          <w:sz w:val="24"/>
          <w:szCs w:val="24"/>
        </w:rPr>
      </w:pPr>
      <w:r w:rsidRPr="008F3FA3">
        <w:rPr>
          <w:rFonts w:ascii="Times New Roman" w:hAnsi="Times New Roman"/>
          <w:sz w:val="24"/>
          <w:szCs w:val="24"/>
        </w:rPr>
        <w:t xml:space="preserve">Diāna </w:t>
      </w:r>
      <w:proofErr w:type="spellStart"/>
      <w:r w:rsidRPr="008F3FA3">
        <w:rPr>
          <w:rFonts w:ascii="Times New Roman" w:hAnsi="Times New Roman"/>
          <w:sz w:val="24"/>
          <w:szCs w:val="24"/>
        </w:rPr>
        <w:t>Soldāne</w:t>
      </w:r>
      <w:proofErr w:type="spellEnd"/>
      <w:r w:rsidRPr="008F3FA3">
        <w:rPr>
          <w:rFonts w:ascii="Times New Roman" w:hAnsi="Times New Roman"/>
          <w:sz w:val="24"/>
          <w:szCs w:val="24"/>
        </w:rPr>
        <w:t xml:space="preserve">, </w:t>
      </w:r>
      <w:r w:rsidR="005C3A49" w:rsidRPr="008F3FA3">
        <w:rPr>
          <w:rFonts w:ascii="Times New Roman" w:hAnsi="Times New Roman"/>
          <w:sz w:val="24"/>
          <w:szCs w:val="24"/>
        </w:rPr>
        <w:t xml:space="preserve">Daugavpils </w:t>
      </w:r>
      <w:proofErr w:type="spellStart"/>
      <w:r w:rsidR="005C3A49" w:rsidRPr="008F3FA3">
        <w:rPr>
          <w:rFonts w:ascii="Times New Roman" w:hAnsi="Times New Roman"/>
          <w:sz w:val="24"/>
          <w:szCs w:val="24"/>
        </w:rPr>
        <w:t>valstspilsētas</w:t>
      </w:r>
      <w:proofErr w:type="spellEnd"/>
      <w:r w:rsidR="005C3A49" w:rsidRPr="008F3FA3">
        <w:rPr>
          <w:rFonts w:ascii="Times New Roman" w:hAnsi="Times New Roman"/>
          <w:sz w:val="24"/>
          <w:szCs w:val="24"/>
        </w:rPr>
        <w:t xml:space="preserve"> pašvaldības iestādes “Vienības nams” vadītāja;</w:t>
      </w:r>
    </w:p>
    <w:p w14:paraId="184AE145" w14:textId="3FC05216" w:rsidR="00707B90" w:rsidRPr="00843A79" w:rsidRDefault="00707B90" w:rsidP="00280D86">
      <w:pPr>
        <w:pStyle w:val="ListParagraph"/>
        <w:numPr>
          <w:ilvl w:val="2"/>
          <w:numId w:val="23"/>
        </w:numPr>
        <w:spacing w:before="120" w:after="120" w:line="240" w:lineRule="auto"/>
        <w:ind w:left="450" w:firstLine="0"/>
        <w:contextualSpacing w:val="0"/>
        <w:jc w:val="both"/>
        <w:rPr>
          <w:rFonts w:ascii="Times New Roman" w:hAnsi="Times New Roman"/>
          <w:bCs/>
          <w:sz w:val="24"/>
          <w:szCs w:val="24"/>
        </w:rPr>
      </w:pPr>
      <w:r w:rsidRPr="008F3FA3">
        <w:rPr>
          <w:rFonts w:ascii="Times New Roman" w:hAnsi="Times New Roman"/>
          <w:bCs/>
          <w:sz w:val="24"/>
          <w:szCs w:val="24"/>
        </w:rPr>
        <w:t>Ing</w:t>
      </w:r>
      <w:r w:rsidRPr="00843A79">
        <w:rPr>
          <w:rFonts w:ascii="Times New Roman" w:hAnsi="Times New Roman"/>
          <w:bCs/>
          <w:sz w:val="24"/>
          <w:szCs w:val="24"/>
        </w:rPr>
        <w:t>una Kokina, MIKC “Daugavpils Dizaina un mākslas vidusskolas “Saules skola” direktore, arhitekte;</w:t>
      </w:r>
    </w:p>
    <w:p w14:paraId="61882A01" w14:textId="6CF5B63E" w:rsidR="00707B90" w:rsidRPr="00843A79" w:rsidRDefault="00707B90" w:rsidP="00280D86">
      <w:pPr>
        <w:pStyle w:val="ListParagraph"/>
        <w:numPr>
          <w:ilvl w:val="2"/>
          <w:numId w:val="23"/>
        </w:numPr>
        <w:spacing w:before="120" w:after="120" w:line="240" w:lineRule="auto"/>
        <w:ind w:left="450" w:firstLine="0"/>
        <w:jc w:val="both"/>
        <w:rPr>
          <w:rFonts w:ascii="Times New Roman" w:hAnsi="Times New Roman"/>
          <w:bCs/>
          <w:sz w:val="24"/>
          <w:szCs w:val="24"/>
        </w:rPr>
      </w:pPr>
      <w:r w:rsidRPr="00843A79">
        <w:rPr>
          <w:rFonts w:ascii="Times New Roman" w:hAnsi="Times New Roman"/>
          <w:bCs/>
          <w:sz w:val="24"/>
          <w:szCs w:val="24"/>
        </w:rPr>
        <w:t xml:space="preserve">Māris Čačka - Daugavpils </w:t>
      </w:r>
      <w:proofErr w:type="spellStart"/>
      <w:r w:rsidRPr="00843A79">
        <w:rPr>
          <w:rFonts w:ascii="Times New Roman" w:hAnsi="Times New Roman"/>
          <w:bCs/>
          <w:sz w:val="24"/>
          <w:szCs w:val="24"/>
        </w:rPr>
        <w:t>valstspilsētas</w:t>
      </w:r>
      <w:proofErr w:type="spellEnd"/>
      <w:r w:rsidRPr="00843A79">
        <w:rPr>
          <w:rFonts w:ascii="Times New Roman" w:hAnsi="Times New Roman"/>
          <w:bCs/>
          <w:sz w:val="24"/>
          <w:szCs w:val="24"/>
        </w:rPr>
        <w:t xml:space="preserve"> pašvaldības iestādes „Rotko muzejs” vadītājs.</w:t>
      </w:r>
    </w:p>
    <w:p w14:paraId="71421FD0" w14:textId="58B830D6" w:rsidR="00686F43" w:rsidRPr="00D062C0" w:rsidRDefault="00845BD6" w:rsidP="00280D86">
      <w:pPr>
        <w:pStyle w:val="ListParagraph"/>
        <w:numPr>
          <w:ilvl w:val="1"/>
          <w:numId w:val="23"/>
        </w:numPr>
        <w:spacing w:before="120" w:after="120" w:line="240" w:lineRule="auto"/>
        <w:ind w:left="270" w:firstLine="0"/>
        <w:contextualSpacing w:val="0"/>
        <w:jc w:val="both"/>
        <w:rPr>
          <w:rFonts w:ascii="Times New Roman" w:hAnsi="Times New Roman"/>
          <w:bCs/>
          <w:sz w:val="24"/>
          <w:szCs w:val="24"/>
        </w:rPr>
      </w:pPr>
      <w:r w:rsidRPr="00D062C0">
        <w:rPr>
          <w:rFonts w:ascii="Times New Roman" w:hAnsi="Times New Roman"/>
          <w:b/>
          <w:sz w:val="24"/>
          <w:szCs w:val="24"/>
        </w:rPr>
        <w:t xml:space="preserve">Žūrijas komisijas </w:t>
      </w:r>
      <w:r w:rsidR="00D062C0" w:rsidRPr="00D062C0">
        <w:rPr>
          <w:rFonts w:ascii="Times New Roman" w:hAnsi="Times New Roman"/>
          <w:b/>
          <w:sz w:val="24"/>
          <w:szCs w:val="24"/>
        </w:rPr>
        <w:t xml:space="preserve">atbildīgā sekretāre: </w:t>
      </w:r>
      <w:r w:rsidR="00D062C0" w:rsidRPr="00D062C0">
        <w:rPr>
          <w:rFonts w:ascii="Times New Roman" w:hAnsi="Times New Roman"/>
          <w:sz w:val="24"/>
          <w:szCs w:val="24"/>
        </w:rPr>
        <w:t xml:space="preserve">Ilva Davidāne, Daugavpils </w:t>
      </w:r>
      <w:proofErr w:type="spellStart"/>
      <w:r w:rsidR="00D062C0" w:rsidRPr="00D062C0">
        <w:rPr>
          <w:rFonts w:ascii="Times New Roman" w:hAnsi="Times New Roman"/>
          <w:sz w:val="24"/>
          <w:szCs w:val="24"/>
        </w:rPr>
        <w:t>valstspilsētas</w:t>
      </w:r>
      <w:proofErr w:type="spellEnd"/>
      <w:r w:rsidR="00D062C0" w:rsidRPr="00D062C0">
        <w:rPr>
          <w:rFonts w:ascii="Times New Roman" w:hAnsi="Times New Roman"/>
          <w:sz w:val="24"/>
          <w:szCs w:val="24"/>
        </w:rPr>
        <w:t xml:space="preserve"> pašvaldības iestādes “Daugavpils pašvaldības centrālā pārvalde” Centralizēto iepirkumu nodaļas juriste.</w:t>
      </w:r>
    </w:p>
    <w:p w14:paraId="24CCB869" w14:textId="77777777" w:rsidR="003D6CB1"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darbu organizē atbildīgais sekretārs.</w:t>
      </w:r>
      <w:r w:rsidRPr="0071694E">
        <w:rPr>
          <w:rFonts w:ascii="Times New Roman" w:hAnsi="Times New Roman"/>
          <w:sz w:val="24"/>
          <w:szCs w:val="24"/>
        </w:rPr>
        <w:t xml:space="preserve"> </w:t>
      </w:r>
      <w:r w:rsidRPr="0071694E">
        <w:rPr>
          <w:rFonts w:ascii="Times New Roman" w:hAnsi="Times New Roman"/>
          <w:bCs/>
          <w:sz w:val="24"/>
          <w:szCs w:val="24"/>
        </w:rPr>
        <w:t xml:space="preserve">Atbildīgais sekretārs nav žūrijas komisijas loceklis. </w:t>
      </w:r>
    </w:p>
    <w:p w14:paraId="76F3E5D8" w14:textId="77777777" w:rsidR="003D6CB1"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neizpauž ziņas, kas viņam ir zināma</w:t>
      </w:r>
      <w:r w:rsidR="003D6CB1">
        <w:rPr>
          <w:rFonts w:ascii="Times New Roman" w:hAnsi="Times New Roman"/>
          <w:bCs/>
          <w:sz w:val="24"/>
          <w:szCs w:val="24"/>
        </w:rPr>
        <w:t>s, lai identificētu dalībnieku.</w:t>
      </w:r>
    </w:p>
    <w:p w14:paraId="24F08F82" w14:textId="05C58256" w:rsidR="00686F43"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Atbildīgais sekretārs nodrošina metu konkursa norisi un atbild par iesniegto metu un dalībnieku devīžu anonimitātes nodrošināšanu līdz metu vērtēšanas beigām</w:t>
      </w:r>
      <w:r w:rsidRPr="0071694E">
        <w:rPr>
          <w:rFonts w:ascii="Times New Roman" w:hAnsi="Times New Roman"/>
          <w:bCs/>
          <w:sz w:val="24"/>
          <w:szCs w:val="24"/>
        </w:rPr>
        <w:t>.</w:t>
      </w:r>
    </w:p>
    <w:p w14:paraId="74E57FA3" w14:textId="77777777" w:rsidR="00686F43"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loceklis un atbildīgais sekretārs nav tiesīgs iesniegt metu un piedalīties metu konkursā, kā arī pārstāvēt metu konkursa dalībnieku.</w:t>
      </w:r>
    </w:p>
    <w:p w14:paraId="02636E55" w14:textId="0525E241" w:rsidR="00686F43"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Pēc metu un devīzes atšifrējuma iesniegšanas termiņa beigām</w:t>
      </w:r>
      <w:r w:rsidR="003D6CB1">
        <w:rPr>
          <w:rFonts w:ascii="Times New Roman" w:hAnsi="Times New Roman"/>
          <w:bCs/>
          <w:sz w:val="24"/>
          <w:szCs w:val="24"/>
        </w:rPr>
        <w:t>,</w:t>
      </w:r>
      <w:r w:rsidRPr="0071694E">
        <w:rPr>
          <w:rFonts w:ascii="Times New Roman" w:hAnsi="Times New Roman"/>
          <w:bCs/>
          <w:sz w:val="24"/>
          <w:szCs w:val="24"/>
        </w:rPr>
        <w:t xml:space="preserve"> žūrijas komisijas atbildīgais sekretārs organizē </w:t>
      </w:r>
      <w:r w:rsidR="00650BCE" w:rsidRPr="0071694E">
        <w:rPr>
          <w:rFonts w:ascii="Times New Roman" w:hAnsi="Times New Roman"/>
          <w:bCs/>
          <w:sz w:val="24"/>
          <w:szCs w:val="24"/>
        </w:rPr>
        <w:t xml:space="preserve">žūrijas komisijas darbu. Pēc metu piedāvājumu iesniegšanas termiņa beigām </w:t>
      </w:r>
      <w:r w:rsidR="00381B60" w:rsidRPr="0071694E">
        <w:rPr>
          <w:rFonts w:ascii="Times New Roman" w:hAnsi="Times New Roman"/>
          <w:bCs/>
          <w:sz w:val="24"/>
          <w:szCs w:val="24"/>
        </w:rPr>
        <w:t>ž</w:t>
      </w:r>
      <w:r w:rsidRPr="0071694E">
        <w:rPr>
          <w:rFonts w:ascii="Times New Roman" w:hAnsi="Times New Roman"/>
          <w:bCs/>
          <w:sz w:val="24"/>
          <w:szCs w:val="24"/>
        </w:rPr>
        <w:t xml:space="preserve">ūrijas komisija vērtē iesniegtos metus atbilstoši metu konkursa nolikumā noteiktajiem vērtēšanas kritērijiem. Metu vērtēšana notiek slēgtās sēdēs. </w:t>
      </w:r>
    </w:p>
    <w:p w14:paraId="6F4FC8D9" w14:textId="77777777" w:rsidR="00AC35CC"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 ievēro anonimitāti līdz lēmuma pieņemšanai. Ja žūrijas komisija konstatē uz meta vai tam pievienotajiem materiāliem marķējumus</w:t>
      </w:r>
      <w:r w:rsidR="00126B0F" w:rsidRPr="0071694E">
        <w:rPr>
          <w:rFonts w:ascii="Times New Roman" w:hAnsi="Times New Roman"/>
          <w:sz w:val="24"/>
          <w:szCs w:val="24"/>
        </w:rPr>
        <w:t xml:space="preserve"> (tajā skaitā elektroniskā veidā iesniegtajiem)</w:t>
      </w:r>
      <w:r w:rsidRPr="0071694E">
        <w:rPr>
          <w:rFonts w:ascii="Times New Roman" w:hAnsi="Times New Roman"/>
          <w:sz w:val="24"/>
          <w:szCs w:val="24"/>
        </w:rPr>
        <w:t>, kas jebkādā veidā varētu identificēt dalībnieku, tā izslēdz metu no turpmākās vērtēšanas, norādot par to žūrijas komisijas atzinumā.</w:t>
      </w:r>
      <w:bookmarkStart w:id="7" w:name="p210"/>
      <w:bookmarkStart w:id="8" w:name="p-616459"/>
      <w:bookmarkEnd w:id="7"/>
      <w:bookmarkEnd w:id="8"/>
    </w:p>
    <w:p w14:paraId="69C2CB37" w14:textId="76A98E5B" w:rsidR="00AC35CC"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lang w:eastAsia="lv-LV"/>
        </w:rPr>
        <w:t>Žūrijas komisija var pieaicināt un ņemt vērā ekspertu ar padomdevēja tiesībām viedokļus. Eksperti un atbildīgais sekretārs nepiedalās lēmumu pieņemšanā par vietu sadalījumu.</w:t>
      </w:r>
    </w:p>
    <w:p w14:paraId="4BD260ED" w14:textId="77777777" w:rsidR="00AC35CC"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Katrs žūrijas komisijas loceklis individuāli vērtē iesniegtos metus. Žūrijas komisija lēmumu par metu kopējo vērtējumu pieņem, ņemot vērā katra komisijas locekļa individuālo vērtējumu, slēgtā sēdē atklāti vai aizklāti balsojot par katru metu</w:t>
      </w:r>
      <w:r w:rsidRPr="0071694E">
        <w:rPr>
          <w:rFonts w:ascii="Times New Roman" w:hAnsi="Times New Roman"/>
          <w:i/>
          <w:iCs/>
          <w:sz w:val="24"/>
          <w:szCs w:val="24"/>
        </w:rPr>
        <w:t>.</w:t>
      </w:r>
      <w:bookmarkStart w:id="9" w:name="p211"/>
      <w:bookmarkStart w:id="10" w:name="p-616460"/>
      <w:bookmarkEnd w:id="9"/>
      <w:bookmarkEnd w:id="10"/>
    </w:p>
    <w:p w14:paraId="44ACD91C" w14:textId="77777777" w:rsidR="004C6A2D"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lastRenderedPageBreak/>
        <w:t>Lēm</w:t>
      </w:r>
      <w:r w:rsidR="00AC35CC" w:rsidRPr="0071694E">
        <w:rPr>
          <w:rFonts w:ascii="Times New Roman" w:hAnsi="Times New Roman"/>
          <w:sz w:val="24"/>
          <w:szCs w:val="24"/>
        </w:rPr>
        <w:t>umu par vērtēšanas rezultātiem (</w:t>
      </w:r>
      <w:r w:rsidRPr="0071694E">
        <w:rPr>
          <w:rFonts w:ascii="Times New Roman" w:hAnsi="Times New Roman"/>
          <w:sz w:val="24"/>
          <w:szCs w:val="24"/>
        </w:rPr>
        <w:t xml:space="preserve">vietu sadalījumu, kā arī priekšlikumiem metu turpmākajai izmantošanai) žūrijas komisija pieņem ar vienkāršu balsu vairākumu. Ja balsu skaits sadalījies vienādi, izšķirošā ir žūrijas komisijas priekšsēdētāja balss. Žūrijas komisija ir lemttiesīga, ja tās sēdē piedalās ne mazāk kā divas trešdaļas komisijas locekļu. </w:t>
      </w:r>
    </w:p>
    <w:p w14:paraId="5EDA715B"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 un katrs tās loceklis ir atbildīgs par pieņemtajiem lēmumiem. Ja kāds no žūrijas locekļiem nepiekrīt žūrijas kopējam viedoklim vai atsevišķiem lēmumiem, tad to norāda rakstiski žūrijas protokolā, attiecīgi pamatojot atšķirīgo viedokli.</w:t>
      </w:r>
    </w:p>
    <w:p w14:paraId="338F20C3"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 xml:space="preserve">Žūrijas komisija sagatavo žūrijas komisijas atzinumu, </w:t>
      </w:r>
      <w:bookmarkStart w:id="11" w:name="p213"/>
      <w:bookmarkStart w:id="12" w:name="p-616462"/>
      <w:bookmarkEnd w:id="11"/>
      <w:bookmarkEnd w:id="12"/>
      <w:r w:rsidRPr="0071694E">
        <w:rPr>
          <w:rFonts w:ascii="Times New Roman" w:hAnsi="Times New Roman"/>
          <w:sz w:val="24"/>
          <w:szCs w:val="24"/>
        </w:rPr>
        <w:t>kurā iekļauj vismaz šādu informāciju:</w:t>
      </w:r>
    </w:p>
    <w:p w14:paraId="197C4F16" w14:textId="77777777"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informāciju par vērtētajiem metiem;</w:t>
      </w:r>
    </w:p>
    <w:p w14:paraId="7F294662" w14:textId="77777777"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žūrijas komisijas vērtējumu par katru metu;</w:t>
      </w:r>
    </w:p>
    <w:p w14:paraId="64923681" w14:textId="77777777"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katra žūrijas komisijas locekļa individuālo vērtējumu;</w:t>
      </w:r>
    </w:p>
    <w:p w14:paraId="73A955FD" w14:textId="77777777"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ekspertu ziņojumus, ja tādi ir;</w:t>
      </w:r>
    </w:p>
    <w:p w14:paraId="2CD32979" w14:textId="47FFB2A0"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 xml:space="preserve">lēmumu par </w:t>
      </w:r>
      <w:r w:rsidR="00A85830">
        <w:rPr>
          <w:rFonts w:ascii="Times New Roman" w:hAnsi="Times New Roman"/>
          <w:sz w:val="24"/>
          <w:szCs w:val="24"/>
        </w:rPr>
        <w:t>vietu sadalījumu</w:t>
      </w:r>
      <w:r w:rsidRPr="0071694E">
        <w:rPr>
          <w:rFonts w:ascii="Times New Roman" w:hAnsi="Times New Roman"/>
          <w:sz w:val="24"/>
          <w:szCs w:val="24"/>
        </w:rPr>
        <w:t>;</w:t>
      </w:r>
    </w:p>
    <w:p w14:paraId="62595F0D" w14:textId="77777777" w:rsidR="00575C72" w:rsidRPr="0071694E" w:rsidRDefault="00C14679" w:rsidP="00DB3785">
      <w:pPr>
        <w:pStyle w:val="ListParagraph"/>
        <w:numPr>
          <w:ilvl w:val="1"/>
          <w:numId w:val="23"/>
        </w:numPr>
        <w:spacing w:before="120" w:after="120" w:line="240" w:lineRule="auto"/>
        <w:ind w:left="1134"/>
        <w:contextualSpacing w:val="0"/>
        <w:jc w:val="both"/>
        <w:rPr>
          <w:rFonts w:ascii="Times New Roman" w:hAnsi="Times New Roman"/>
          <w:bCs/>
          <w:sz w:val="24"/>
          <w:szCs w:val="24"/>
        </w:rPr>
      </w:pPr>
      <w:r w:rsidRPr="0071694E">
        <w:rPr>
          <w:rFonts w:ascii="Times New Roman" w:hAnsi="Times New Roman"/>
          <w:sz w:val="24"/>
          <w:szCs w:val="24"/>
        </w:rPr>
        <w:t>pasūtītājam adresētu ieteikumu par metu turpmāko izmantošanu.</w:t>
      </w:r>
    </w:p>
    <w:p w14:paraId="7AF87FEB"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t>Žūrijas komisijas atzinumu paraksta visi žūrijas komisijas locekļi, kas piedalījās lēmuma par vērtēšanas rezultātiem pieņemšanā. Žūrijas komisija atzinumu nodod atbildīgajam sekretāram.</w:t>
      </w:r>
    </w:p>
    <w:p w14:paraId="007D4563" w14:textId="37747832"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 nosaka devīžu atšifrējumu atvēršanas sēdes vietu, datumu un laiku. Atbildīgais sekretārs visām kontaktpersonām, kas tika reģistrētas saņemot metus, paziņo devīžu atšifrējumu atvēršanas sanāksmes vietu, datumu un laiku. Šī informācija tiks nosūtīta</w:t>
      </w:r>
      <w:r w:rsidR="00A85830">
        <w:rPr>
          <w:rFonts w:ascii="Times New Roman" w:hAnsi="Times New Roman"/>
          <w:bCs/>
          <w:sz w:val="24"/>
          <w:szCs w:val="24"/>
        </w:rPr>
        <w:t xml:space="preserve"> Dalībniekiem</w:t>
      </w:r>
      <w:r w:rsidRPr="0071694E">
        <w:rPr>
          <w:rFonts w:ascii="Times New Roman" w:hAnsi="Times New Roman"/>
          <w:bCs/>
          <w:sz w:val="24"/>
          <w:szCs w:val="24"/>
        </w:rPr>
        <w:t xml:space="preserve"> ne vēlāk kā piecas darbdienas pirms sanāksmes.</w:t>
      </w:r>
    </w:p>
    <w:p w14:paraId="3AF1B771"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Devīžu atšifrējumu atvēršana ir atklāta.</w:t>
      </w:r>
    </w:p>
    <w:p w14:paraId="7272D9DF"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reģistrē visas devīžu atšifrējumu atvēršanā klātesošās personas.</w:t>
      </w:r>
    </w:p>
    <w:p w14:paraId="6196AED8" w14:textId="7CA13978"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Devīžu atšifrējumu atvēršanas sanāksmes laikā atbildīgais sekretārs nosauc uzvarētāju un vietu ieguvēju devīzes, pēc tam viņš atver šo devīžu atšifrējumus un nosauc uzvarētāju un godalgoto vietu ieguvējus.</w:t>
      </w:r>
    </w:p>
    <w:p w14:paraId="7AFABDAF" w14:textId="78844667" w:rsidR="00575C72" w:rsidRPr="0071694E" w:rsidRDefault="007C291C" w:rsidP="00DB3785">
      <w:pPr>
        <w:pStyle w:val="ListParagraph"/>
        <w:numPr>
          <w:ilvl w:val="0"/>
          <w:numId w:val="23"/>
        </w:numPr>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 xml:space="preserve">Pēc </w:t>
      </w:r>
      <w:r w:rsidR="003B11E2" w:rsidRPr="0071694E">
        <w:rPr>
          <w:rFonts w:ascii="Times New Roman" w:hAnsi="Times New Roman"/>
          <w:bCs/>
          <w:sz w:val="24"/>
          <w:szCs w:val="24"/>
        </w:rPr>
        <w:t xml:space="preserve">devīžu atšifrējumu nosaukšanas </w:t>
      </w:r>
      <w:r w:rsidR="00284115" w:rsidRPr="0071694E">
        <w:rPr>
          <w:rFonts w:ascii="Times New Roman" w:hAnsi="Times New Roman"/>
          <w:bCs/>
          <w:sz w:val="24"/>
          <w:szCs w:val="24"/>
        </w:rPr>
        <w:t>tiek pārbaud</w:t>
      </w:r>
      <w:r w:rsidR="009A531E" w:rsidRPr="0071694E">
        <w:rPr>
          <w:rFonts w:ascii="Times New Roman" w:hAnsi="Times New Roman"/>
          <w:bCs/>
          <w:sz w:val="24"/>
          <w:szCs w:val="24"/>
        </w:rPr>
        <w:t>īta</w:t>
      </w:r>
      <w:r w:rsidR="003B11E2" w:rsidRPr="0071694E">
        <w:rPr>
          <w:rFonts w:ascii="Times New Roman" w:hAnsi="Times New Roman"/>
          <w:bCs/>
          <w:sz w:val="24"/>
          <w:szCs w:val="24"/>
        </w:rPr>
        <w:t xml:space="preserve"> visu Konkursa godalgoto vietu ieguvēju atbilstību metu konkursa nolikumā uz metu piedāvājumu iesniegšanas brīdi izvirzītajām kvalifikācijas prasībām atbilstoši metu konkursa nolikumā noteiktajam. </w:t>
      </w:r>
    </w:p>
    <w:p w14:paraId="0A50CE58" w14:textId="77777777" w:rsidR="00575C72" w:rsidRPr="0071694E" w:rsidRDefault="003B11E2"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Konkursa dalībnieks, kura mets ir Konkursa godalgotās vietas ieguvējs, bet neatbilst metu konkursa nolikumā noteiktajām kvalifikācijas prasībām, tiek izslēgts no tālākās dalības metu konkursā un tam netiek piešķirta un izmaksāta godalga. </w:t>
      </w:r>
      <w:r w:rsidR="009A531E" w:rsidRPr="0071694E">
        <w:rPr>
          <w:rFonts w:ascii="Times New Roman" w:hAnsi="Times New Roman"/>
          <w:bCs/>
          <w:sz w:val="24"/>
          <w:szCs w:val="24"/>
        </w:rPr>
        <w:t>Š</w:t>
      </w:r>
      <w:r w:rsidRPr="0071694E">
        <w:rPr>
          <w:rFonts w:ascii="Times New Roman" w:hAnsi="Times New Roman"/>
          <w:bCs/>
          <w:sz w:val="24"/>
          <w:szCs w:val="24"/>
        </w:rPr>
        <w:t>ajā gadījumā par Konkursa uzvarētāju var</w:t>
      </w:r>
      <w:r w:rsidR="009A531E" w:rsidRPr="0071694E">
        <w:rPr>
          <w:rFonts w:ascii="Times New Roman" w:hAnsi="Times New Roman"/>
          <w:bCs/>
          <w:sz w:val="24"/>
          <w:szCs w:val="24"/>
        </w:rPr>
        <w:t xml:space="preserve"> tikt</w:t>
      </w:r>
      <w:r w:rsidRPr="0071694E">
        <w:rPr>
          <w:rFonts w:ascii="Times New Roman" w:hAnsi="Times New Roman"/>
          <w:bCs/>
          <w:sz w:val="24"/>
          <w:szCs w:val="24"/>
        </w:rPr>
        <w:t xml:space="preserve"> atzīt</w:t>
      </w:r>
      <w:r w:rsidR="009A531E" w:rsidRPr="0071694E">
        <w:rPr>
          <w:rFonts w:ascii="Times New Roman" w:hAnsi="Times New Roman"/>
          <w:bCs/>
          <w:sz w:val="24"/>
          <w:szCs w:val="24"/>
        </w:rPr>
        <w:t>s</w:t>
      </w:r>
      <w:r w:rsidRPr="0071694E">
        <w:rPr>
          <w:rFonts w:ascii="Times New Roman" w:hAnsi="Times New Roman"/>
          <w:bCs/>
          <w:sz w:val="24"/>
          <w:szCs w:val="24"/>
        </w:rPr>
        <w:t xml:space="preserve"> cit</w:t>
      </w:r>
      <w:r w:rsidR="009A531E" w:rsidRPr="0071694E">
        <w:rPr>
          <w:rFonts w:ascii="Times New Roman" w:hAnsi="Times New Roman"/>
          <w:bCs/>
          <w:sz w:val="24"/>
          <w:szCs w:val="24"/>
        </w:rPr>
        <w:t>s</w:t>
      </w:r>
      <w:r w:rsidRPr="0071694E">
        <w:rPr>
          <w:rFonts w:ascii="Times New Roman" w:hAnsi="Times New Roman"/>
          <w:bCs/>
          <w:sz w:val="24"/>
          <w:szCs w:val="24"/>
        </w:rPr>
        <w:t xml:space="preserve"> Konkursa dalībniek</w:t>
      </w:r>
      <w:r w:rsidR="009A531E" w:rsidRPr="0071694E">
        <w:rPr>
          <w:rFonts w:ascii="Times New Roman" w:hAnsi="Times New Roman"/>
          <w:bCs/>
          <w:sz w:val="24"/>
          <w:szCs w:val="24"/>
        </w:rPr>
        <w:t>s</w:t>
      </w:r>
      <w:r w:rsidRPr="0071694E">
        <w:rPr>
          <w:rFonts w:ascii="Times New Roman" w:hAnsi="Times New Roman"/>
          <w:bCs/>
          <w:sz w:val="24"/>
          <w:szCs w:val="24"/>
        </w:rPr>
        <w:t>, kura mets ieguvis nākamo augstāko Žūrijas komisijas novērtējumu un atbilst kvalifikācijas prasībām.</w:t>
      </w:r>
    </w:p>
    <w:p w14:paraId="29E21012" w14:textId="77777777" w:rsidR="00575C72" w:rsidRPr="0071694E" w:rsidRDefault="00C14679" w:rsidP="00DB3785">
      <w:pPr>
        <w:pStyle w:val="ListParagraph"/>
        <w:numPr>
          <w:ilvl w:val="0"/>
          <w:numId w:val="23"/>
        </w:numPr>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Atbildīgais sekretārs sagatavo metu konkursa ziņojumu, un pasūtītājs publicē to pircēja profilā piecu darbdienu laikā pēc devīžu atšifrējumu atvēršanas dienas. Metu konkursa ziņojumā iekļauj vismaz šādu informāciju:</w:t>
      </w:r>
    </w:p>
    <w:p w14:paraId="695EDA83" w14:textId="77777777"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identifikācijas numurs;</w:t>
      </w:r>
    </w:p>
    <w:p w14:paraId="206B9A81" w14:textId="77777777"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pasūtītāja nosaukums, adrese un citi rekvizīti, ja nepieciešams;</w:t>
      </w:r>
    </w:p>
    <w:p w14:paraId="565F4E51" w14:textId="77777777"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projekta apraksts un mērķis;</w:t>
      </w:r>
    </w:p>
    <w:p w14:paraId="75F4F7BF" w14:textId="77777777"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ziņas par dalībniekiem, kas piedalījās metu konkursā;</w:t>
      </w:r>
    </w:p>
    <w:p w14:paraId="1759C395" w14:textId="77777777"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žūrijas komisijas sastāvs un žūrijas komisijas atzinums;</w:t>
      </w:r>
    </w:p>
    <w:p w14:paraId="02EE7F99" w14:textId="28A8FF9F" w:rsidR="00575C72" w:rsidRPr="0071694E" w:rsidRDefault="00C14679" w:rsidP="00DB3785">
      <w:pPr>
        <w:pStyle w:val="ListParagraph"/>
        <w:numPr>
          <w:ilvl w:val="1"/>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 xml:space="preserve">ziņas par uzvarētājiem, kā arī lēmums par </w:t>
      </w:r>
      <w:r w:rsidR="007C291C">
        <w:rPr>
          <w:rFonts w:ascii="Times New Roman" w:hAnsi="Times New Roman"/>
          <w:bCs/>
          <w:sz w:val="24"/>
          <w:szCs w:val="24"/>
        </w:rPr>
        <w:t>vietu sadalījumu</w:t>
      </w:r>
      <w:r w:rsidRPr="0071694E">
        <w:rPr>
          <w:rFonts w:ascii="Times New Roman" w:hAnsi="Times New Roman"/>
          <w:bCs/>
          <w:sz w:val="24"/>
          <w:szCs w:val="24"/>
        </w:rPr>
        <w:t>.</w:t>
      </w:r>
    </w:p>
    <w:p w14:paraId="0AA93288" w14:textId="77777777" w:rsidR="00575C72" w:rsidRPr="0071694E" w:rsidRDefault="00C14679" w:rsidP="00DB3785">
      <w:pPr>
        <w:pStyle w:val="ListParagraph"/>
        <w:numPr>
          <w:ilvl w:val="0"/>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sz w:val="24"/>
          <w:szCs w:val="24"/>
        </w:rPr>
        <w:lastRenderedPageBreak/>
        <w:t xml:space="preserve">Pasūtītājs triju darbdienu laikā pēc devīžu atšifrējumu atvēršanas sanāksmes vienlaikus informē visus metu konkursa dalībniekus par pieņemto lēmumu attiecībā uz metu </w:t>
      </w:r>
      <w:r w:rsidR="00BF6312" w:rsidRPr="0071694E">
        <w:rPr>
          <w:rFonts w:ascii="Times New Roman" w:hAnsi="Times New Roman"/>
          <w:sz w:val="24"/>
          <w:szCs w:val="24"/>
        </w:rPr>
        <w:t xml:space="preserve">konkursa rezultātiem saskaņā ar </w:t>
      </w:r>
      <w:r w:rsidRPr="0071694E">
        <w:rPr>
          <w:rFonts w:ascii="Times New Roman" w:hAnsi="Times New Roman"/>
          <w:sz w:val="24"/>
          <w:szCs w:val="24"/>
        </w:rPr>
        <w:t>Publisko iepirkumu likuma 37.pantu.</w:t>
      </w:r>
      <w:r w:rsidRPr="0071694E">
        <w:rPr>
          <w:rFonts w:ascii="Times New Roman" w:hAnsi="Times New Roman"/>
          <w:b/>
          <w:bCs/>
          <w:sz w:val="24"/>
          <w:szCs w:val="24"/>
        </w:rPr>
        <w:t xml:space="preserve"> </w:t>
      </w:r>
      <w:r w:rsidRPr="0071694E">
        <w:rPr>
          <w:rFonts w:ascii="Times New Roman" w:hAnsi="Times New Roman"/>
          <w:bCs/>
          <w:sz w:val="24"/>
          <w:szCs w:val="24"/>
        </w:rPr>
        <w:t>Pasūtītājs informāciju par rezultātiem nosūta pa pastu, faksu vai elektroniski, izmantojot drošu elektronisko parakstu vai pievienojot elektroniskajam pastam skenētu dokumentu, vai nodod personīgi. Šā punkta izpratnē uzskatāms, ka informācija nodota visiem metu konkursa dalībniekiem vienlaikus, ja informācija nosūtīta vai nodota tiem vienā dienā.</w:t>
      </w:r>
    </w:p>
    <w:p w14:paraId="1B19D454" w14:textId="77777777" w:rsidR="006F5DCC" w:rsidRDefault="00C14679" w:rsidP="006F5DCC">
      <w:pPr>
        <w:pStyle w:val="ListParagraph"/>
        <w:numPr>
          <w:ilvl w:val="0"/>
          <w:numId w:val="23"/>
        </w:numPr>
        <w:tabs>
          <w:tab w:val="left" w:pos="993"/>
        </w:tabs>
        <w:spacing w:before="120" w:after="120" w:line="240" w:lineRule="auto"/>
        <w:contextualSpacing w:val="0"/>
        <w:jc w:val="both"/>
        <w:rPr>
          <w:rFonts w:ascii="Times New Roman" w:hAnsi="Times New Roman"/>
          <w:bCs/>
          <w:sz w:val="24"/>
          <w:szCs w:val="24"/>
        </w:rPr>
      </w:pPr>
      <w:r w:rsidRPr="0071694E">
        <w:rPr>
          <w:rFonts w:ascii="Times New Roman" w:hAnsi="Times New Roman"/>
          <w:bCs/>
          <w:sz w:val="24"/>
          <w:szCs w:val="24"/>
        </w:rPr>
        <w:t>Līdz metu konkursa r</w:t>
      </w:r>
      <w:r w:rsidR="00BF6312" w:rsidRPr="0071694E">
        <w:rPr>
          <w:rFonts w:ascii="Times New Roman" w:hAnsi="Times New Roman"/>
          <w:bCs/>
          <w:sz w:val="24"/>
          <w:szCs w:val="24"/>
        </w:rPr>
        <w:t xml:space="preserve">ezultātu paziņošanai saskaņā ar </w:t>
      </w:r>
      <w:r w:rsidRPr="0071694E">
        <w:rPr>
          <w:rFonts w:ascii="Times New Roman" w:hAnsi="Times New Roman"/>
          <w:bCs/>
          <w:sz w:val="24"/>
          <w:szCs w:val="24"/>
        </w:rPr>
        <w:t>Publisko iepirkumu likuma 37.pantu žūrija, eksperti un citas personas, kuras saistītas ar metu vērtēšanu, neizpauž informāciju p</w:t>
      </w:r>
      <w:r w:rsidR="00BF6312" w:rsidRPr="0071694E">
        <w:rPr>
          <w:rFonts w:ascii="Times New Roman" w:hAnsi="Times New Roman"/>
          <w:bCs/>
          <w:sz w:val="24"/>
          <w:szCs w:val="24"/>
        </w:rPr>
        <w:t xml:space="preserve">ar metiem un metu vērtēšanu, ja </w:t>
      </w:r>
      <w:r w:rsidRPr="0071694E">
        <w:rPr>
          <w:rFonts w:ascii="Times New Roman" w:hAnsi="Times New Roman"/>
          <w:bCs/>
          <w:sz w:val="24"/>
          <w:szCs w:val="24"/>
        </w:rPr>
        <w:t>Publisko iepirkumu likumā</w:t>
      </w:r>
      <w:r w:rsidR="00BF6312" w:rsidRPr="0071694E">
        <w:rPr>
          <w:rFonts w:ascii="Times New Roman" w:hAnsi="Times New Roman"/>
          <w:bCs/>
          <w:sz w:val="24"/>
          <w:szCs w:val="24"/>
        </w:rPr>
        <w:t xml:space="preserve"> </w:t>
      </w:r>
      <w:r w:rsidRPr="0071694E">
        <w:rPr>
          <w:rFonts w:ascii="Times New Roman" w:hAnsi="Times New Roman"/>
          <w:bCs/>
          <w:sz w:val="24"/>
          <w:szCs w:val="24"/>
        </w:rPr>
        <w:t>vai šajos noteikumos nav noteikts citādi.</w:t>
      </w:r>
    </w:p>
    <w:p w14:paraId="3DD22398" w14:textId="41AC5882" w:rsidR="006F5DCC" w:rsidRDefault="006F5DCC" w:rsidP="006F5DCC">
      <w:pPr>
        <w:pStyle w:val="ListParagraph"/>
        <w:tabs>
          <w:tab w:val="left" w:pos="0"/>
        </w:tabs>
        <w:spacing w:before="120" w:after="120" w:line="240" w:lineRule="auto"/>
        <w:ind w:left="0"/>
        <w:contextualSpacing w:val="0"/>
        <w:jc w:val="center"/>
        <w:rPr>
          <w:rFonts w:ascii="Times New Roman" w:hAnsi="Times New Roman"/>
          <w:bCs/>
          <w:sz w:val="24"/>
          <w:szCs w:val="24"/>
        </w:rPr>
      </w:pPr>
      <w:r w:rsidRPr="00E1621E">
        <w:rPr>
          <w:rFonts w:ascii="Times New Roman" w:hAnsi="Times New Roman"/>
          <w:b/>
          <w:sz w:val="24"/>
          <w:szCs w:val="24"/>
        </w:rPr>
        <w:t>XII. Materiāli meta izstrādei</w:t>
      </w:r>
    </w:p>
    <w:p w14:paraId="70046C81" w14:textId="77777777" w:rsidR="00DA52D7" w:rsidRPr="00E1621E" w:rsidRDefault="00DA52D7" w:rsidP="00936538">
      <w:pPr>
        <w:spacing w:after="0" w:line="240" w:lineRule="auto"/>
        <w:jc w:val="both"/>
        <w:rPr>
          <w:rFonts w:ascii="Times New Roman" w:hAnsi="Times New Roman"/>
          <w:sz w:val="24"/>
          <w:szCs w:val="24"/>
        </w:rPr>
      </w:pPr>
    </w:p>
    <w:p w14:paraId="41FA2F89" w14:textId="39177646" w:rsidR="00936538" w:rsidRPr="0082343F" w:rsidRDefault="00936538" w:rsidP="0082343F">
      <w:pPr>
        <w:pStyle w:val="ListParagraph"/>
        <w:numPr>
          <w:ilvl w:val="0"/>
          <w:numId w:val="23"/>
        </w:numPr>
        <w:spacing w:after="0" w:line="240" w:lineRule="auto"/>
        <w:jc w:val="both"/>
        <w:rPr>
          <w:rFonts w:ascii="Times New Roman" w:hAnsi="Times New Roman"/>
          <w:sz w:val="24"/>
          <w:szCs w:val="24"/>
        </w:rPr>
      </w:pPr>
      <w:r w:rsidRPr="0082343F">
        <w:rPr>
          <w:rFonts w:ascii="Times New Roman" w:hAnsi="Times New Roman"/>
          <w:sz w:val="24"/>
          <w:szCs w:val="24"/>
        </w:rPr>
        <w:t>Pielikumā:</w:t>
      </w:r>
    </w:p>
    <w:p w14:paraId="07978997" w14:textId="25050476" w:rsidR="00A953BC" w:rsidRPr="00E1621E" w:rsidRDefault="00A953BC"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Tehniskā specifikācija;</w:t>
      </w:r>
    </w:p>
    <w:p w14:paraId="35FE7FA0" w14:textId="62E8F275" w:rsidR="00936538" w:rsidRPr="00E1621E" w:rsidRDefault="00FE5C2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 xml:space="preserve">Esošās situācijas </w:t>
      </w:r>
      <w:proofErr w:type="spellStart"/>
      <w:r w:rsidRPr="00E1621E">
        <w:rPr>
          <w:rFonts w:ascii="Times New Roman" w:hAnsi="Times New Roman"/>
          <w:bCs/>
          <w:sz w:val="24"/>
          <w:szCs w:val="24"/>
        </w:rPr>
        <w:t>fotofiksācija</w:t>
      </w:r>
      <w:proofErr w:type="spellEnd"/>
      <w:r w:rsidR="00936538" w:rsidRPr="00E1621E">
        <w:rPr>
          <w:rFonts w:ascii="Times New Roman" w:hAnsi="Times New Roman"/>
          <w:bCs/>
          <w:sz w:val="24"/>
          <w:szCs w:val="24"/>
        </w:rPr>
        <w:t>;</w:t>
      </w:r>
    </w:p>
    <w:p w14:paraId="645A33DC" w14:textId="04306D4E" w:rsidR="00FE5C28" w:rsidRPr="00E1621E" w:rsidRDefault="008027F1"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sz w:val="24"/>
          <w:szCs w:val="24"/>
        </w:rPr>
        <w:t>I</w:t>
      </w:r>
      <w:r w:rsidR="00FE5C28" w:rsidRPr="00E1621E">
        <w:rPr>
          <w:rFonts w:ascii="Times New Roman" w:hAnsi="Times New Roman"/>
          <w:sz w:val="24"/>
          <w:szCs w:val="24"/>
        </w:rPr>
        <w:t>zvietojuma shēmas;</w:t>
      </w:r>
    </w:p>
    <w:p w14:paraId="7F72E354" w14:textId="304B7193" w:rsidR="00936538" w:rsidRPr="00E1621E" w:rsidRDefault="0093653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D</w:t>
      </w:r>
      <w:r w:rsidR="00084DE7" w:rsidRPr="00E1621E">
        <w:rPr>
          <w:rFonts w:ascii="Times New Roman" w:hAnsi="Times New Roman"/>
          <w:bCs/>
          <w:sz w:val="24"/>
          <w:szCs w:val="24"/>
        </w:rPr>
        <w:t>alībnieka d</w:t>
      </w:r>
      <w:r w:rsidRPr="00E1621E">
        <w:rPr>
          <w:rFonts w:ascii="Times New Roman" w:hAnsi="Times New Roman"/>
          <w:bCs/>
          <w:sz w:val="24"/>
          <w:szCs w:val="24"/>
        </w:rPr>
        <w:t>evīzes atšifrējuma veidne;</w:t>
      </w:r>
    </w:p>
    <w:p w14:paraId="61ECBECD" w14:textId="549E6ED5" w:rsidR="00936538" w:rsidRPr="00E1621E" w:rsidRDefault="0093653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Pieteikum</w:t>
      </w:r>
      <w:r w:rsidR="008849BB" w:rsidRPr="00E1621E">
        <w:rPr>
          <w:rFonts w:ascii="Times New Roman" w:hAnsi="Times New Roman"/>
          <w:bCs/>
          <w:sz w:val="24"/>
          <w:szCs w:val="24"/>
        </w:rPr>
        <w:t>a</w:t>
      </w:r>
      <w:r w:rsidRPr="00E1621E">
        <w:rPr>
          <w:rFonts w:ascii="Times New Roman" w:hAnsi="Times New Roman"/>
          <w:bCs/>
          <w:sz w:val="24"/>
          <w:szCs w:val="24"/>
        </w:rPr>
        <w:t xml:space="preserve"> dalībai metu konkursā</w:t>
      </w:r>
      <w:r w:rsidR="008849BB" w:rsidRPr="00E1621E">
        <w:rPr>
          <w:rFonts w:ascii="Times New Roman" w:hAnsi="Times New Roman"/>
          <w:bCs/>
          <w:sz w:val="24"/>
          <w:szCs w:val="24"/>
        </w:rPr>
        <w:t xml:space="preserve"> veidne</w:t>
      </w:r>
      <w:r w:rsidRPr="00E1621E">
        <w:rPr>
          <w:rFonts w:ascii="Times New Roman" w:hAnsi="Times New Roman"/>
          <w:bCs/>
          <w:sz w:val="24"/>
          <w:szCs w:val="24"/>
        </w:rPr>
        <w:t>;</w:t>
      </w:r>
      <w:bookmarkStart w:id="13" w:name="p199"/>
      <w:bookmarkStart w:id="14" w:name="p-616448"/>
      <w:bookmarkStart w:id="15" w:name="p208"/>
      <w:bookmarkStart w:id="16" w:name="p-616457"/>
      <w:bookmarkStart w:id="17" w:name="p219"/>
      <w:bookmarkStart w:id="18" w:name="p-616469"/>
      <w:bookmarkStart w:id="19" w:name="p225"/>
      <w:bookmarkStart w:id="20" w:name="p-616477"/>
      <w:bookmarkEnd w:id="13"/>
      <w:bookmarkEnd w:id="14"/>
      <w:bookmarkEnd w:id="15"/>
      <w:bookmarkEnd w:id="16"/>
      <w:bookmarkEnd w:id="17"/>
      <w:bookmarkEnd w:id="18"/>
      <w:bookmarkEnd w:id="19"/>
      <w:bookmarkEnd w:id="20"/>
    </w:p>
    <w:p w14:paraId="15F30EFF" w14:textId="777D454E" w:rsidR="00FE5C28" w:rsidRPr="00E1621E" w:rsidRDefault="00FE5C28" w:rsidP="00DB3785">
      <w:pPr>
        <w:numPr>
          <w:ilvl w:val="0"/>
          <w:numId w:val="21"/>
        </w:numPr>
        <w:spacing w:after="0" w:line="240" w:lineRule="auto"/>
        <w:jc w:val="both"/>
        <w:rPr>
          <w:rFonts w:ascii="Times New Roman" w:hAnsi="Times New Roman"/>
          <w:bCs/>
          <w:sz w:val="24"/>
          <w:szCs w:val="24"/>
        </w:rPr>
      </w:pPr>
      <w:r w:rsidRPr="00E1621E">
        <w:rPr>
          <w:rFonts w:ascii="Times New Roman" w:hAnsi="Times New Roman"/>
          <w:bCs/>
          <w:sz w:val="24"/>
          <w:szCs w:val="24"/>
        </w:rPr>
        <w:t xml:space="preserve">Informācijas par </w:t>
      </w:r>
      <w:r w:rsidR="00D9759F" w:rsidRPr="00E1621E">
        <w:rPr>
          <w:rFonts w:ascii="Times New Roman" w:hAnsi="Times New Roman"/>
          <w:bCs/>
          <w:sz w:val="24"/>
          <w:szCs w:val="24"/>
        </w:rPr>
        <w:t>dalībnieka iepriekšējo pieredzi veidne;</w:t>
      </w:r>
    </w:p>
    <w:p w14:paraId="2E3DCD1B" w14:textId="785F89C5" w:rsidR="00C14679" w:rsidRPr="00E1621E" w:rsidRDefault="00DA33E0" w:rsidP="00DB3785">
      <w:pPr>
        <w:numPr>
          <w:ilvl w:val="0"/>
          <w:numId w:val="21"/>
        </w:numPr>
        <w:spacing w:after="0" w:line="240" w:lineRule="auto"/>
        <w:jc w:val="both"/>
        <w:rPr>
          <w:rFonts w:ascii="Times New Roman" w:hAnsi="Times New Roman"/>
          <w:sz w:val="24"/>
          <w:szCs w:val="24"/>
        </w:rPr>
      </w:pPr>
      <w:r w:rsidRPr="00E1621E">
        <w:rPr>
          <w:rFonts w:ascii="Times New Roman" w:hAnsi="Times New Roman"/>
          <w:sz w:val="24"/>
          <w:szCs w:val="24"/>
        </w:rPr>
        <w:t>Piedāvāto risinājumu izmaksu veidne</w:t>
      </w:r>
      <w:r w:rsidR="008849BB" w:rsidRPr="00E1621E">
        <w:rPr>
          <w:rFonts w:ascii="Times New Roman" w:hAnsi="Times New Roman"/>
          <w:sz w:val="24"/>
          <w:szCs w:val="24"/>
        </w:rPr>
        <w:t>.</w:t>
      </w:r>
    </w:p>
    <w:p w14:paraId="59086CFC" w14:textId="77777777" w:rsidR="00DA33E0" w:rsidRPr="0071694E" w:rsidRDefault="00DA33E0">
      <w:pPr>
        <w:spacing w:after="160" w:line="259" w:lineRule="auto"/>
        <w:rPr>
          <w:rFonts w:ascii="Times New Roman" w:hAnsi="Times New Roman"/>
          <w:sz w:val="24"/>
          <w:szCs w:val="24"/>
        </w:rPr>
      </w:pPr>
      <w:r w:rsidRPr="0071694E">
        <w:rPr>
          <w:rFonts w:ascii="Times New Roman" w:hAnsi="Times New Roman"/>
          <w:sz w:val="24"/>
          <w:szCs w:val="24"/>
        </w:rPr>
        <w:br w:type="page"/>
      </w:r>
    </w:p>
    <w:p w14:paraId="2EDCF21B" w14:textId="77777777" w:rsidR="00DA33E0" w:rsidRPr="0071694E" w:rsidRDefault="00DA33E0" w:rsidP="00DA33E0">
      <w:pPr>
        <w:tabs>
          <w:tab w:val="left" w:pos="5835"/>
        </w:tabs>
        <w:spacing w:after="0" w:line="240" w:lineRule="auto"/>
        <w:jc w:val="right"/>
        <w:rPr>
          <w:rFonts w:ascii="Times New Roman" w:eastAsia="Times New Roman" w:hAnsi="Times New Roman"/>
          <w:b/>
        </w:rPr>
      </w:pPr>
      <w:bookmarkStart w:id="21" w:name="_Hlk204783047"/>
      <w:r w:rsidRPr="0071694E">
        <w:rPr>
          <w:rFonts w:ascii="Times New Roman" w:eastAsia="Times New Roman" w:hAnsi="Times New Roman"/>
          <w:b/>
        </w:rPr>
        <w:lastRenderedPageBreak/>
        <w:t>1.pielikums</w:t>
      </w:r>
    </w:p>
    <w:p w14:paraId="664F2510" w14:textId="77777777" w:rsidR="00634181" w:rsidRPr="0071694E" w:rsidRDefault="00634181" w:rsidP="00634181">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054DBEAB" w14:textId="110C916C" w:rsidR="00634181" w:rsidRPr="0071694E" w:rsidRDefault="00634181" w:rsidP="00634181">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82343F">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12986729" w14:textId="7AA9AC2A" w:rsidR="00634181" w:rsidRPr="0071694E" w:rsidRDefault="00634181" w:rsidP="00634181">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82343F">
        <w:rPr>
          <w:rFonts w:ascii="Times New Roman" w:eastAsia="Times New Roman" w:hAnsi="Times New Roman"/>
        </w:rPr>
        <w:t>6</w:t>
      </w:r>
      <w:r>
        <w:rPr>
          <w:rFonts w:ascii="Times New Roman" w:eastAsia="Times New Roman" w:hAnsi="Times New Roman"/>
        </w:rPr>
        <w:t>/</w:t>
      </w:r>
      <w:r w:rsidR="000033F0">
        <w:rPr>
          <w:rFonts w:ascii="Times New Roman" w:eastAsia="Times New Roman" w:hAnsi="Times New Roman"/>
        </w:rPr>
        <w:t>1</w:t>
      </w:r>
      <w:r w:rsidR="0082343F">
        <w:rPr>
          <w:rFonts w:ascii="Times New Roman" w:eastAsia="Times New Roman" w:hAnsi="Times New Roman"/>
        </w:rPr>
        <w:t>64</w:t>
      </w:r>
      <w:r w:rsidRPr="0071694E">
        <w:rPr>
          <w:rFonts w:ascii="Times New Roman" w:eastAsia="Times New Roman" w:hAnsi="Times New Roman"/>
        </w:rPr>
        <w:t>)</w:t>
      </w:r>
    </w:p>
    <w:bookmarkEnd w:id="21"/>
    <w:p w14:paraId="335854D5" w14:textId="77777777" w:rsidR="00CD2BC8" w:rsidRPr="00CD2BC8" w:rsidRDefault="00CD2BC8" w:rsidP="00CD2BC8">
      <w:pPr>
        <w:suppressAutoHyphens/>
        <w:autoSpaceDN w:val="0"/>
        <w:spacing w:after="0" w:line="20" w:lineRule="atLeast"/>
        <w:jc w:val="center"/>
        <w:textAlignment w:val="baseline"/>
        <w:outlineLvl w:val="0"/>
        <w:rPr>
          <w:rFonts w:ascii="Times New Roman" w:eastAsia="Times New Roman" w:hAnsi="Times New Roman"/>
          <w:b/>
          <w:sz w:val="26"/>
          <w:szCs w:val="26"/>
          <w:lang w:eastAsia="lv-LV"/>
        </w:rPr>
      </w:pPr>
      <w:r w:rsidRPr="00CD2BC8">
        <w:rPr>
          <w:rFonts w:ascii="Times New Roman" w:eastAsia="Times New Roman" w:hAnsi="Times New Roman"/>
          <w:b/>
          <w:sz w:val="26"/>
          <w:szCs w:val="26"/>
          <w:lang w:eastAsia="lv-LV"/>
        </w:rPr>
        <w:t>TEHNISKĀ SPECIFIKĀCIJA</w:t>
      </w:r>
    </w:p>
    <w:p w14:paraId="5EBB3848" w14:textId="77777777" w:rsidR="00CD2BC8" w:rsidRPr="00CD2BC8" w:rsidRDefault="00CD2BC8" w:rsidP="00CD2BC8">
      <w:pPr>
        <w:suppressAutoHyphens/>
        <w:autoSpaceDN w:val="0"/>
        <w:spacing w:after="120" w:line="240" w:lineRule="auto"/>
        <w:jc w:val="both"/>
        <w:textAlignment w:val="baseline"/>
        <w:rPr>
          <w:rFonts w:ascii="Times New Roman" w:eastAsia="Times New Roman" w:hAnsi="Times New Roman"/>
          <w:b/>
          <w:bCs/>
          <w:sz w:val="26"/>
          <w:szCs w:val="26"/>
          <w:lang w:eastAsia="ru-RU"/>
        </w:rPr>
      </w:pPr>
    </w:p>
    <w:p w14:paraId="4F6B183E" w14:textId="5F1B20DE" w:rsidR="00CD2BC8" w:rsidRPr="00CD2BC8" w:rsidRDefault="00CD2BC8" w:rsidP="00CD2BC8">
      <w:pPr>
        <w:suppressAutoHyphens/>
        <w:autoSpaceDN w:val="0"/>
        <w:spacing w:after="120" w:line="240" w:lineRule="auto"/>
        <w:jc w:val="center"/>
        <w:textAlignment w:val="baseline"/>
        <w:rPr>
          <w:rFonts w:ascii="Times New Roman" w:eastAsia="Times New Roman" w:hAnsi="Times New Roman"/>
          <w:b/>
          <w:bCs/>
          <w:sz w:val="23"/>
          <w:szCs w:val="23"/>
          <w:lang w:eastAsia="ru-RU"/>
        </w:rPr>
      </w:pPr>
      <w:r w:rsidRPr="00CD2BC8">
        <w:rPr>
          <w:rFonts w:ascii="Times New Roman" w:eastAsia="Times New Roman" w:hAnsi="Times New Roman"/>
          <w:b/>
          <w:bCs/>
          <w:sz w:val="23"/>
          <w:szCs w:val="23"/>
          <w:lang w:eastAsia="ru-RU"/>
        </w:rPr>
        <w:t>Ziemassvētku – Jaunā gada mākslinieciskais noformējums</w:t>
      </w:r>
      <w:r w:rsidRPr="00CD2BC8">
        <w:rPr>
          <w:rFonts w:ascii="Times New Roman" w:eastAsia="Times New Roman" w:hAnsi="Times New Roman"/>
          <w:b/>
          <w:bCs/>
          <w:sz w:val="23"/>
          <w:szCs w:val="23"/>
          <w:lang w:eastAsia="ru-RU"/>
        </w:rPr>
        <w:br/>
        <w:t xml:space="preserve"> Vienības laukumā un Rīgas ielā 202</w:t>
      </w:r>
      <w:r w:rsidR="00687B87">
        <w:rPr>
          <w:rFonts w:ascii="Times New Roman" w:eastAsia="Times New Roman" w:hAnsi="Times New Roman"/>
          <w:b/>
          <w:bCs/>
          <w:sz w:val="23"/>
          <w:szCs w:val="23"/>
          <w:lang w:eastAsia="ru-RU"/>
        </w:rPr>
        <w:t>6</w:t>
      </w:r>
      <w:r w:rsidRPr="00CD2BC8">
        <w:rPr>
          <w:rFonts w:ascii="Times New Roman" w:eastAsia="Times New Roman" w:hAnsi="Times New Roman"/>
          <w:b/>
          <w:bCs/>
          <w:sz w:val="23"/>
          <w:szCs w:val="23"/>
          <w:lang w:eastAsia="ru-RU"/>
        </w:rPr>
        <w:t>.gadā</w:t>
      </w:r>
    </w:p>
    <w:p w14:paraId="690604EC" w14:textId="77777777" w:rsidR="00687B87" w:rsidRPr="00687B87" w:rsidRDefault="00687B87" w:rsidP="00687B87">
      <w:pPr>
        <w:numPr>
          <w:ilvl w:val="0"/>
          <w:numId w:val="24"/>
        </w:numPr>
        <w:suppressAutoHyphens/>
        <w:autoSpaceDN w:val="0"/>
        <w:spacing w:after="120" w:line="20" w:lineRule="atLeast"/>
        <w:ind w:left="284" w:hanging="284"/>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Darba uzdevums</w:t>
      </w:r>
    </w:p>
    <w:p w14:paraId="26F7C979" w14:textId="77777777" w:rsidR="00687B87" w:rsidRPr="00687B87" w:rsidRDefault="00687B87" w:rsidP="00687B87">
      <w:pPr>
        <w:suppressAutoHyphens/>
        <w:autoSpaceDN w:val="0"/>
        <w:spacing w:after="120" w:line="240" w:lineRule="auto"/>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bCs/>
          <w:sz w:val="23"/>
          <w:szCs w:val="23"/>
          <w:lang w:eastAsia="ru-RU"/>
        </w:rPr>
        <w:t xml:space="preserve">Ziemassvētku - Jaunā gada noformējuma Vienības laukumā un Rīgas ielā </w:t>
      </w:r>
      <w:r w:rsidRPr="00687B87">
        <w:rPr>
          <w:rFonts w:ascii="Times New Roman" w:eastAsia="Times New Roman" w:hAnsi="Times New Roman"/>
          <w:sz w:val="23"/>
          <w:szCs w:val="23"/>
          <w:lang w:eastAsia="lv-LV"/>
        </w:rPr>
        <w:t>meta idejas izstrāde un tās realizācija.</w:t>
      </w:r>
    </w:p>
    <w:p w14:paraId="0AF8E47A" w14:textId="77777777" w:rsidR="00687B87" w:rsidRPr="00687B87" w:rsidRDefault="00687B87" w:rsidP="00687B87">
      <w:pPr>
        <w:numPr>
          <w:ilvl w:val="0"/>
          <w:numId w:val="24"/>
        </w:numPr>
        <w:suppressAutoHyphens/>
        <w:autoSpaceDN w:val="0"/>
        <w:spacing w:after="120" w:line="20" w:lineRule="atLeast"/>
        <w:ind w:left="284" w:hanging="284"/>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b/>
          <w:sz w:val="23"/>
          <w:szCs w:val="23"/>
          <w:lang w:eastAsia="ru-RU"/>
        </w:rPr>
        <w:t>Darba apjoms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87B87" w:rsidRPr="00687B87" w14:paraId="09286E61" w14:textId="77777777" w:rsidTr="00917DCA">
        <w:trPr>
          <w:trHeight w:val="315"/>
        </w:trPr>
        <w:tc>
          <w:tcPr>
            <w:tcW w:w="5000" w:type="pct"/>
            <w:vAlign w:val="center"/>
          </w:tcPr>
          <w:p w14:paraId="0961D4AC"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Preces nosaukums</w:t>
            </w:r>
          </w:p>
        </w:tc>
      </w:tr>
      <w:tr w:rsidR="00687B87" w:rsidRPr="00687B87" w14:paraId="1AF207C4" w14:textId="77777777" w:rsidTr="00917DCA">
        <w:trPr>
          <w:trHeight w:val="315"/>
        </w:trPr>
        <w:tc>
          <w:tcPr>
            <w:tcW w:w="5000" w:type="pct"/>
            <w:tcBorders>
              <w:top w:val="single" w:sz="4" w:space="0" w:color="auto"/>
              <w:left w:val="single" w:sz="4" w:space="0" w:color="auto"/>
              <w:bottom w:val="single" w:sz="4" w:space="0" w:color="auto"/>
              <w:right w:val="single" w:sz="4" w:space="0" w:color="auto"/>
            </w:tcBorders>
            <w:vAlign w:val="center"/>
          </w:tcPr>
          <w:p w14:paraId="6F1F32F0"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Ziemassvētku – Jaunā gada noformējuma dekoru izgatavošana, piegāde, montāža, noma un demontāža</w:t>
            </w:r>
          </w:p>
        </w:tc>
      </w:tr>
    </w:tbl>
    <w:p w14:paraId="5220B74E" w14:textId="77777777" w:rsidR="00687B87" w:rsidRPr="00687B87" w:rsidRDefault="00687B87" w:rsidP="00687B87">
      <w:pPr>
        <w:numPr>
          <w:ilvl w:val="0"/>
          <w:numId w:val="24"/>
        </w:numPr>
        <w:suppressAutoHyphens/>
        <w:autoSpaceDN w:val="0"/>
        <w:spacing w:before="120" w:after="120" w:line="240" w:lineRule="auto"/>
        <w:ind w:left="284" w:hanging="284"/>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b/>
          <w:bCs/>
          <w:sz w:val="23"/>
          <w:szCs w:val="23"/>
          <w:lang w:eastAsia="ru-RU"/>
        </w:rPr>
        <w:t>Metu konkursa mērķis</w:t>
      </w:r>
      <w:r w:rsidRPr="00687B87">
        <w:rPr>
          <w:rFonts w:ascii="Times New Roman" w:eastAsia="Times New Roman" w:hAnsi="Times New Roman"/>
          <w:bCs/>
          <w:sz w:val="23"/>
          <w:szCs w:val="23"/>
          <w:lang w:eastAsia="ru-RU"/>
        </w:rPr>
        <w:t xml:space="preserve">: </w:t>
      </w:r>
      <w:r w:rsidRPr="00687B87">
        <w:rPr>
          <w:rFonts w:ascii="Times New Roman" w:eastAsia="Times New Roman" w:hAnsi="Times New Roman"/>
          <w:sz w:val="23"/>
          <w:szCs w:val="23"/>
          <w:lang w:eastAsia="ru-RU"/>
        </w:rPr>
        <w:t xml:space="preserve">iegūt atbilstošu un ekonomiski pamatotu </w:t>
      </w:r>
      <w:r w:rsidRPr="00687B87">
        <w:rPr>
          <w:rFonts w:ascii="Times New Roman" w:eastAsia="Times New Roman" w:hAnsi="Times New Roman"/>
          <w:color w:val="000000"/>
          <w:sz w:val="23"/>
          <w:szCs w:val="23"/>
          <w:lang w:eastAsia="ru-RU"/>
        </w:rPr>
        <w:t xml:space="preserve">mākslinieciski augstvērtīgu </w:t>
      </w:r>
      <w:r w:rsidRPr="00687B87">
        <w:rPr>
          <w:rFonts w:ascii="Times New Roman" w:eastAsia="Times New Roman" w:hAnsi="Times New Roman"/>
          <w:sz w:val="23"/>
          <w:szCs w:val="23"/>
          <w:lang w:eastAsia="ru-RU"/>
        </w:rPr>
        <w:t xml:space="preserve">Ziemassvētku – Jaunā gada noformējuma ideju skiču un to realizēšanas tehnisko risinājumu projektu Vienības laukuma un Rīgas ielas (posmā no Ģimnāzijas līdz Cietokšņa ielai) kopējai kompozīcijai, kas ar savu vizuālo izteiksmību veicinātu Daugavpils </w:t>
      </w:r>
      <w:proofErr w:type="spellStart"/>
      <w:r w:rsidRPr="00687B87">
        <w:rPr>
          <w:rFonts w:ascii="Times New Roman" w:eastAsia="Times New Roman" w:hAnsi="Times New Roman"/>
          <w:sz w:val="23"/>
          <w:szCs w:val="23"/>
          <w:lang w:eastAsia="ru-RU"/>
        </w:rPr>
        <w:t>valstspilsētas</w:t>
      </w:r>
      <w:proofErr w:type="spellEnd"/>
      <w:r w:rsidRPr="00687B87">
        <w:rPr>
          <w:rFonts w:ascii="Times New Roman" w:eastAsia="Times New Roman" w:hAnsi="Times New Roman"/>
          <w:sz w:val="23"/>
          <w:szCs w:val="23"/>
          <w:lang w:eastAsia="ru-RU"/>
        </w:rPr>
        <w:t xml:space="preserve"> atpazīstamību, kā arī ainaviski iekļautos Vienības laukuma un Rīgas ielas vidē, atbilstu 2026. gada Ziemassvētku tēmai, kas ir Hansa Kristiana Andersena pasaka "Sniega karaliene", attiecīgi ietverot/norādot kompozīcijas realizēšanas un tehniskos risinājumus un paredzamos novietojumus, un izvēlēties Metu konkursa uzvarētāju.</w:t>
      </w:r>
    </w:p>
    <w:p w14:paraId="4C2501A7" w14:textId="77777777" w:rsidR="00687B87" w:rsidRPr="00687B87" w:rsidRDefault="00687B87" w:rsidP="00687B87">
      <w:pPr>
        <w:numPr>
          <w:ilvl w:val="0"/>
          <w:numId w:val="24"/>
        </w:numPr>
        <w:suppressAutoHyphens/>
        <w:autoSpaceDN w:val="0"/>
        <w:spacing w:after="120" w:line="20" w:lineRule="atLeast"/>
        <w:ind w:left="284" w:hanging="284"/>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b/>
          <w:sz w:val="23"/>
          <w:szCs w:val="23"/>
          <w:lang w:eastAsia="ru-RU"/>
        </w:rPr>
        <w:t>Vispārējās prasības</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8108"/>
      </w:tblGrid>
      <w:tr w:rsidR="00687B87" w:rsidRPr="00687B87" w14:paraId="0405C3F4" w14:textId="77777777" w:rsidTr="00917DCA">
        <w:trPr>
          <w:trHeight w:val="315"/>
        </w:trPr>
        <w:tc>
          <w:tcPr>
            <w:tcW w:w="964" w:type="dxa"/>
            <w:vAlign w:val="center"/>
          </w:tcPr>
          <w:p w14:paraId="42BD4719"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proofErr w:type="spellStart"/>
            <w:r w:rsidRPr="00687B87">
              <w:rPr>
                <w:rFonts w:ascii="Times New Roman" w:eastAsia="Times New Roman" w:hAnsi="Times New Roman"/>
                <w:b/>
                <w:sz w:val="23"/>
                <w:szCs w:val="23"/>
                <w:lang w:eastAsia="ru-RU"/>
              </w:rPr>
              <w:t>Nr.p.k</w:t>
            </w:r>
            <w:proofErr w:type="spellEnd"/>
            <w:r w:rsidRPr="00687B87">
              <w:rPr>
                <w:rFonts w:ascii="Times New Roman" w:eastAsia="Times New Roman" w:hAnsi="Times New Roman"/>
                <w:b/>
                <w:sz w:val="23"/>
                <w:szCs w:val="23"/>
                <w:lang w:eastAsia="ru-RU"/>
              </w:rPr>
              <w:t>.</w:t>
            </w:r>
          </w:p>
        </w:tc>
        <w:tc>
          <w:tcPr>
            <w:tcW w:w="8108" w:type="dxa"/>
            <w:tcBorders>
              <w:right w:val="single" w:sz="4" w:space="0" w:color="auto"/>
            </w:tcBorders>
            <w:vAlign w:val="center"/>
          </w:tcPr>
          <w:p w14:paraId="725D6558"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Prasības apraksts</w:t>
            </w:r>
          </w:p>
        </w:tc>
      </w:tr>
      <w:tr w:rsidR="00687B87" w:rsidRPr="00687B87" w14:paraId="45FBC7AF"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6C3B192A"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sz w:val="23"/>
                <w:szCs w:val="23"/>
                <w:lang w:eastAsia="lv-LV"/>
              </w:rPr>
              <w:t>1.</w:t>
            </w:r>
          </w:p>
        </w:tc>
        <w:tc>
          <w:tcPr>
            <w:tcW w:w="8108" w:type="dxa"/>
          </w:tcPr>
          <w:p w14:paraId="324162EF"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color w:val="000000"/>
                <w:sz w:val="23"/>
                <w:szCs w:val="23"/>
                <w:lang w:eastAsia="ru-RU"/>
              </w:rPr>
            </w:pPr>
            <w:r w:rsidRPr="00687B87">
              <w:rPr>
                <w:rFonts w:ascii="Times New Roman" w:eastAsia="Times New Roman" w:hAnsi="Times New Roman"/>
                <w:b/>
                <w:color w:val="000000"/>
                <w:sz w:val="23"/>
                <w:szCs w:val="23"/>
                <w:lang w:eastAsia="ru-RU"/>
              </w:rPr>
              <w:t>Vienības laukuma un Rīgas ielas Ziemassvētku kopējā kompozīcija</w:t>
            </w:r>
          </w:p>
          <w:p w14:paraId="117D3C46" w14:textId="77777777" w:rsidR="00687B87" w:rsidRPr="00687B87" w:rsidRDefault="00687B87" w:rsidP="00687B87">
            <w:pPr>
              <w:suppressAutoHyphens/>
              <w:autoSpaceDN w:val="0"/>
              <w:spacing w:before="40" w:after="40" w:line="20" w:lineRule="atLeast"/>
              <w:ind w:firstLine="317"/>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Vienības laukuma aptuvenā platība: 5387,14 m</w:t>
            </w:r>
            <w:r w:rsidRPr="00687B87">
              <w:rPr>
                <w:rFonts w:ascii="Times New Roman" w:eastAsia="Times New Roman" w:hAnsi="Times New Roman"/>
                <w:color w:val="000000"/>
                <w:sz w:val="23"/>
                <w:szCs w:val="23"/>
                <w:vertAlign w:val="superscript"/>
                <w:lang w:eastAsia="ru-RU"/>
              </w:rPr>
              <w:t>2</w:t>
            </w:r>
            <w:r w:rsidRPr="00687B87">
              <w:rPr>
                <w:rFonts w:ascii="Times New Roman" w:eastAsia="Times New Roman" w:hAnsi="Times New Roman"/>
                <w:color w:val="000000"/>
                <w:sz w:val="23"/>
                <w:szCs w:val="23"/>
                <w:lang w:eastAsia="ru-RU"/>
              </w:rPr>
              <w:t xml:space="preserve"> </w:t>
            </w:r>
          </w:p>
          <w:p w14:paraId="0C7E0DEB" w14:textId="77777777" w:rsidR="00687B87" w:rsidRPr="00687B87" w:rsidRDefault="00687B87" w:rsidP="00687B87">
            <w:pPr>
              <w:suppressAutoHyphens/>
              <w:autoSpaceDN w:val="0"/>
              <w:spacing w:before="40" w:after="40" w:line="20" w:lineRule="atLeast"/>
              <w:ind w:firstLine="317"/>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Rīgas ielas posma no Ģimnāzijas ielas līdz Cietokšņa ielai garums ir 83m:</w:t>
            </w:r>
          </w:p>
          <w:p w14:paraId="5AE8A498"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Izveidot svētku noformējumu, kas sevī ietver centrālo objektu - egli un dekorācijas ap to un Rīgas ielas gājēju posmu no Ģimnāzijas ielas līdz Cietokšņa ielai atbilstoši teritorijas mērogam;</w:t>
            </w:r>
          </w:p>
          <w:p w14:paraId="29FF4C36"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Kopējā kompozīcijā var tikt izmantoti dažāda augstuma un platuma dekori, kas vizuāli atgādina elementus un tēlus no pasakas “Sniega karaliene”, piemēram: Spoguļa lauskas, Sniga karalienes ledus pili, mūžīgās vasaras dārzu, Kaja un Gerdas rozes, ziemeļbriedi, uzrakstu “Mūžība”, ļauno Trolli, Kajs, Gerdu utt.</w:t>
            </w:r>
          </w:p>
          <w:p w14:paraId="421B8A29"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Nodrošināt dekoru daudzveidību Vienības laukumā un Rīgas ielā (LED elementi, PVC, kompozītmateriālu dekoratīvie elementi, 3D dekori, </w:t>
            </w:r>
            <w:r w:rsidRPr="00687B87">
              <w:rPr>
                <w:rFonts w:ascii="Times New Roman" w:eastAsia="Times New Roman" w:hAnsi="Times New Roman"/>
                <w:color w:val="000000"/>
                <w:sz w:val="23"/>
                <w:szCs w:val="23"/>
                <w:lang w:val="x-none" w:eastAsia="x-none"/>
              </w:rPr>
              <w:t xml:space="preserve">RGB LED, </w:t>
            </w:r>
            <w:proofErr w:type="spellStart"/>
            <w:r w:rsidRPr="00687B87">
              <w:rPr>
                <w:rFonts w:ascii="Times New Roman" w:eastAsia="Times New Roman" w:hAnsi="Times New Roman"/>
                <w:color w:val="000000"/>
                <w:sz w:val="23"/>
                <w:szCs w:val="23"/>
                <w:lang w:val="x-none" w:eastAsia="x-none"/>
              </w:rPr>
              <w:t>Smart</w:t>
            </w:r>
            <w:proofErr w:type="spellEnd"/>
            <w:r w:rsidRPr="00687B87">
              <w:rPr>
                <w:rFonts w:ascii="Times New Roman" w:eastAsia="Times New Roman" w:hAnsi="Times New Roman"/>
                <w:color w:val="000000"/>
                <w:sz w:val="23"/>
                <w:szCs w:val="23"/>
                <w:lang w:val="x-none" w:eastAsia="x-none"/>
              </w:rPr>
              <w:t xml:space="preserve"> LED, </w:t>
            </w:r>
            <w:r w:rsidRPr="00687B87">
              <w:rPr>
                <w:rFonts w:ascii="Times New Roman" w:eastAsia="Times New Roman" w:hAnsi="Times New Roman"/>
                <w:color w:val="000000"/>
                <w:sz w:val="23"/>
                <w:szCs w:val="23"/>
                <w:lang w:eastAsia="ru-RU"/>
              </w:rPr>
              <w:t xml:space="preserve">LED </w:t>
            </w:r>
            <w:proofErr w:type="spellStart"/>
            <w:r w:rsidRPr="00687B87">
              <w:rPr>
                <w:rFonts w:ascii="Times New Roman" w:eastAsia="Times New Roman" w:hAnsi="Times New Roman"/>
                <w:color w:val="000000"/>
                <w:sz w:val="23"/>
                <w:szCs w:val="23"/>
                <w:lang w:eastAsia="ru-RU"/>
              </w:rPr>
              <w:t>Pixel</w:t>
            </w:r>
            <w:proofErr w:type="spellEnd"/>
            <w:r w:rsidRPr="00687B87">
              <w:rPr>
                <w:rFonts w:ascii="Times New Roman" w:eastAsia="Times New Roman" w:hAnsi="Times New Roman"/>
                <w:color w:val="000000"/>
                <w:sz w:val="23"/>
                <w:szCs w:val="23"/>
                <w:lang w:eastAsia="ru-RU"/>
              </w:rPr>
              <w:t xml:space="preserve"> lentas u.c.);</w:t>
            </w:r>
          </w:p>
          <w:p w14:paraId="359018DE"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val="x-none" w:eastAsia="x-none"/>
              </w:rPr>
            </w:pPr>
            <w:r w:rsidRPr="00687B87">
              <w:rPr>
                <w:rFonts w:ascii="Times New Roman" w:eastAsia="Times New Roman" w:hAnsi="Times New Roman"/>
                <w:color w:val="000000"/>
                <w:sz w:val="23"/>
                <w:szCs w:val="23"/>
                <w:lang w:val="x-none" w:eastAsia="x-none"/>
              </w:rPr>
              <w:t>Dekoru apgaismojums var sastāvēt no: prožektoriem, LED spuldzēm</w:t>
            </w:r>
            <w:r w:rsidRPr="00687B87">
              <w:rPr>
                <w:rFonts w:ascii="Times New Roman" w:eastAsia="Times New Roman" w:hAnsi="Times New Roman"/>
                <w:color w:val="000000"/>
                <w:sz w:val="23"/>
                <w:szCs w:val="23"/>
                <w:lang w:eastAsia="x-none"/>
              </w:rPr>
              <w:t xml:space="preserve"> un </w:t>
            </w:r>
            <w:r w:rsidRPr="00687B87">
              <w:rPr>
                <w:rFonts w:ascii="Times New Roman" w:eastAsia="Times New Roman" w:hAnsi="Times New Roman"/>
                <w:color w:val="000000"/>
                <w:sz w:val="23"/>
                <w:szCs w:val="23"/>
                <w:lang w:val="x-none" w:eastAsia="x-none"/>
              </w:rPr>
              <w:t xml:space="preserve">zibspuldzēm; LED gaismas kabeļiem, RGB LED virtenēm, </w:t>
            </w:r>
            <w:proofErr w:type="spellStart"/>
            <w:r w:rsidRPr="00687B87">
              <w:rPr>
                <w:rFonts w:ascii="Times New Roman" w:eastAsia="Times New Roman" w:hAnsi="Times New Roman"/>
                <w:color w:val="000000"/>
                <w:sz w:val="23"/>
                <w:szCs w:val="23"/>
                <w:lang w:val="x-none" w:eastAsia="x-none"/>
              </w:rPr>
              <w:t>Smart</w:t>
            </w:r>
            <w:proofErr w:type="spellEnd"/>
            <w:r w:rsidRPr="00687B87">
              <w:rPr>
                <w:rFonts w:ascii="Times New Roman" w:eastAsia="Times New Roman" w:hAnsi="Times New Roman"/>
                <w:color w:val="000000"/>
                <w:sz w:val="23"/>
                <w:szCs w:val="23"/>
                <w:lang w:val="x-none" w:eastAsia="x-none"/>
              </w:rPr>
              <w:t xml:space="preserve"> LED,  </w:t>
            </w:r>
            <w:r w:rsidRPr="00687B87">
              <w:rPr>
                <w:rFonts w:ascii="Times New Roman" w:eastAsia="Times New Roman" w:hAnsi="Times New Roman"/>
                <w:color w:val="000000"/>
                <w:sz w:val="23"/>
                <w:szCs w:val="23"/>
                <w:lang w:eastAsia="ru-RU"/>
              </w:rPr>
              <w:t xml:space="preserve">LED </w:t>
            </w:r>
            <w:proofErr w:type="spellStart"/>
            <w:r w:rsidRPr="00687B87">
              <w:rPr>
                <w:rFonts w:ascii="Times New Roman" w:eastAsia="Times New Roman" w:hAnsi="Times New Roman"/>
                <w:color w:val="000000"/>
                <w:sz w:val="23"/>
                <w:szCs w:val="23"/>
                <w:lang w:eastAsia="ru-RU"/>
              </w:rPr>
              <w:t>Pixel</w:t>
            </w:r>
            <w:proofErr w:type="spellEnd"/>
            <w:r w:rsidRPr="00687B87">
              <w:rPr>
                <w:rFonts w:ascii="Times New Roman" w:eastAsia="Times New Roman" w:hAnsi="Times New Roman"/>
                <w:color w:val="000000"/>
                <w:sz w:val="23"/>
                <w:szCs w:val="23"/>
                <w:lang w:eastAsia="ru-RU"/>
              </w:rPr>
              <w:t xml:space="preserve"> lentām</w:t>
            </w:r>
            <w:r w:rsidRPr="00687B87">
              <w:rPr>
                <w:rFonts w:ascii="Times New Roman" w:eastAsia="Times New Roman" w:hAnsi="Times New Roman"/>
                <w:color w:val="000000"/>
                <w:sz w:val="23"/>
                <w:szCs w:val="23"/>
                <w:lang w:val="x-none" w:eastAsia="x-none"/>
              </w:rPr>
              <w:t xml:space="preserve"> u.c. elementiem;</w:t>
            </w:r>
          </w:p>
          <w:p w14:paraId="7416CB8C"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val="x-none" w:eastAsia="x-none"/>
              </w:rPr>
            </w:pPr>
            <w:r w:rsidRPr="00687B87">
              <w:rPr>
                <w:rFonts w:ascii="Times New Roman" w:eastAsia="Times New Roman" w:hAnsi="Times New Roman"/>
                <w:color w:val="000000"/>
                <w:sz w:val="23"/>
                <w:szCs w:val="23"/>
                <w:lang w:eastAsia="x-none"/>
              </w:rPr>
              <w:t xml:space="preserve">Dekoriem jābūt </w:t>
            </w:r>
            <w:r w:rsidRPr="00687B87">
              <w:rPr>
                <w:rFonts w:ascii="Times New Roman" w:eastAsia="Times New Roman" w:hAnsi="Times New Roman"/>
                <w:color w:val="000000"/>
                <w:sz w:val="23"/>
                <w:szCs w:val="23"/>
                <w:lang w:val="x-none" w:eastAsia="x-none"/>
              </w:rPr>
              <w:t>izgatavoti</w:t>
            </w:r>
            <w:r w:rsidRPr="00687B87">
              <w:rPr>
                <w:rFonts w:ascii="Times New Roman" w:eastAsia="Times New Roman" w:hAnsi="Times New Roman"/>
                <w:color w:val="000000"/>
                <w:sz w:val="23"/>
                <w:szCs w:val="23"/>
                <w:lang w:eastAsia="x-none"/>
              </w:rPr>
              <w:t>em</w:t>
            </w:r>
            <w:r w:rsidRPr="00687B87">
              <w:rPr>
                <w:rFonts w:ascii="Times New Roman" w:eastAsia="Times New Roman" w:hAnsi="Times New Roman"/>
                <w:color w:val="000000"/>
                <w:sz w:val="23"/>
                <w:szCs w:val="23"/>
                <w:lang w:val="x-none" w:eastAsia="x-none"/>
              </w:rPr>
              <w:t xml:space="preserve"> no materiāliem</w:t>
            </w:r>
            <w:r w:rsidRPr="00687B87">
              <w:rPr>
                <w:rFonts w:ascii="Times New Roman" w:eastAsia="Times New Roman" w:hAnsi="Times New Roman"/>
                <w:color w:val="000000"/>
                <w:sz w:val="23"/>
                <w:szCs w:val="23"/>
                <w:lang w:eastAsia="x-none"/>
              </w:rPr>
              <w:t>, kuri paredzēti</w:t>
            </w:r>
            <w:r w:rsidRPr="00687B87">
              <w:rPr>
                <w:rFonts w:ascii="Times New Roman" w:eastAsia="Times New Roman" w:hAnsi="Times New Roman"/>
                <w:color w:val="000000"/>
                <w:sz w:val="23"/>
                <w:szCs w:val="23"/>
                <w:lang w:val="x-none" w:eastAsia="x-none"/>
              </w:rPr>
              <w:t xml:space="preserve"> eksponēšanai āra apstākļos.</w:t>
            </w:r>
            <w:r w:rsidRPr="00687B87">
              <w:rPr>
                <w:rFonts w:ascii="Times New Roman" w:eastAsia="Times New Roman" w:hAnsi="Times New Roman"/>
                <w:color w:val="000000"/>
                <w:sz w:val="23"/>
                <w:szCs w:val="23"/>
                <w:lang w:eastAsia="x-none"/>
              </w:rPr>
              <w:t xml:space="preserve"> </w:t>
            </w:r>
            <w:r w:rsidRPr="00687B87">
              <w:rPr>
                <w:rFonts w:ascii="Times New Roman" w:eastAsia="Times New Roman" w:hAnsi="Times New Roman"/>
                <w:color w:val="000000"/>
                <w:sz w:val="23"/>
                <w:szCs w:val="23"/>
                <w:lang w:val="x-none" w:eastAsia="x-none"/>
              </w:rPr>
              <w:t>Stiprinājumiem un konstruktīvajiem risinājumi</w:t>
            </w:r>
            <w:r w:rsidRPr="00687B87">
              <w:rPr>
                <w:rFonts w:ascii="Times New Roman" w:eastAsia="Times New Roman" w:hAnsi="Times New Roman"/>
                <w:color w:val="000000"/>
                <w:sz w:val="23"/>
                <w:szCs w:val="23"/>
                <w:lang w:eastAsia="x-none"/>
              </w:rPr>
              <w:t>em</w:t>
            </w:r>
            <w:r w:rsidRPr="00687B87">
              <w:rPr>
                <w:rFonts w:ascii="Times New Roman" w:eastAsia="Times New Roman" w:hAnsi="Times New Roman"/>
                <w:color w:val="000000"/>
                <w:sz w:val="23"/>
                <w:szCs w:val="23"/>
                <w:lang w:val="x-none" w:eastAsia="x-none"/>
              </w:rPr>
              <w:t xml:space="preserve"> </w:t>
            </w:r>
            <w:r w:rsidRPr="00687B87">
              <w:rPr>
                <w:rFonts w:ascii="Times New Roman" w:eastAsia="Times New Roman" w:hAnsi="Times New Roman"/>
                <w:color w:val="000000"/>
                <w:sz w:val="23"/>
                <w:szCs w:val="23"/>
                <w:lang w:eastAsia="x-none"/>
              </w:rPr>
              <w:t>j</w:t>
            </w:r>
            <w:proofErr w:type="spellStart"/>
            <w:r w:rsidRPr="00687B87">
              <w:rPr>
                <w:rFonts w:ascii="Times New Roman" w:eastAsia="Times New Roman" w:hAnsi="Times New Roman"/>
                <w:color w:val="000000"/>
                <w:sz w:val="23"/>
                <w:szCs w:val="23"/>
                <w:lang w:val="x-none" w:eastAsia="x-none"/>
              </w:rPr>
              <w:t>ā</w:t>
            </w:r>
            <w:r w:rsidRPr="00687B87">
              <w:rPr>
                <w:rFonts w:ascii="Times New Roman" w:eastAsia="Times New Roman" w:hAnsi="Times New Roman"/>
                <w:color w:val="000000"/>
                <w:sz w:val="23"/>
                <w:szCs w:val="23"/>
                <w:lang w:eastAsia="x-none"/>
              </w:rPr>
              <w:t>a</w:t>
            </w:r>
            <w:r w:rsidRPr="00687B87">
              <w:rPr>
                <w:rFonts w:ascii="Times New Roman" w:eastAsia="Times New Roman" w:hAnsi="Times New Roman"/>
                <w:color w:val="000000"/>
                <w:sz w:val="23"/>
                <w:szCs w:val="23"/>
                <w:lang w:val="x-none" w:eastAsia="x-none"/>
              </w:rPr>
              <w:t>tbilst</w:t>
            </w:r>
            <w:proofErr w:type="spellEnd"/>
            <w:r w:rsidRPr="00687B87">
              <w:rPr>
                <w:rFonts w:ascii="Times New Roman" w:eastAsia="Times New Roman" w:hAnsi="Times New Roman"/>
                <w:color w:val="000000"/>
                <w:sz w:val="23"/>
                <w:szCs w:val="23"/>
                <w:lang w:val="x-none" w:eastAsia="x-none"/>
              </w:rPr>
              <w:t xml:space="preserve"> drošai eksponēšanai </w:t>
            </w:r>
            <w:proofErr w:type="spellStart"/>
            <w:r w:rsidRPr="00687B87">
              <w:rPr>
                <w:rFonts w:ascii="Times New Roman" w:eastAsia="Times New Roman" w:hAnsi="Times New Roman"/>
                <w:color w:val="000000"/>
                <w:sz w:val="23"/>
                <w:szCs w:val="23"/>
                <w:lang w:val="x-none" w:eastAsia="x-none"/>
              </w:rPr>
              <w:t>ārtelpā</w:t>
            </w:r>
            <w:r w:rsidRPr="00687B87">
              <w:rPr>
                <w:rFonts w:ascii="Times New Roman" w:eastAsia="Times New Roman" w:hAnsi="Times New Roman"/>
                <w:color w:val="000000"/>
                <w:sz w:val="23"/>
                <w:szCs w:val="23"/>
                <w:lang w:eastAsia="x-none"/>
              </w:rPr>
              <w:t>s</w:t>
            </w:r>
            <w:proofErr w:type="spellEnd"/>
            <w:r w:rsidRPr="00687B87">
              <w:rPr>
                <w:rFonts w:ascii="Times New Roman" w:eastAsia="Times New Roman" w:hAnsi="Times New Roman"/>
                <w:color w:val="000000"/>
                <w:sz w:val="23"/>
                <w:szCs w:val="23"/>
                <w:lang w:val="x-none" w:eastAsia="x-none"/>
              </w:rPr>
              <w:t xml:space="preserve"> līdz – 30</w:t>
            </w:r>
            <w:r w:rsidRPr="00687B87">
              <w:rPr>
                <w:rFonts w:ascii="Times New Roman" w:eastAsia="Times New Roman" w:hAnsi="Times New Roman"/>
                <w:color w:val="000000"/>
                <w:sz w:val="23"/>
                <w:szCs w:val="23"/>
                <w:lang w:eastAsia="x-none"/>
              </w:rPr>
              <w:t xml:space="preserve"> </w:t>
            </w:r>
            <w:r w:rsidRPr="00687B87">
              <w:rPr>
                <w:rFonts w:ascii="Times New Roman" w:eastAsia="Times New Roman" w:hAnsi="Times New Roman"/>
                <w:color w:val="000000"/>
                <w:sz w:val="23"/>
                <w:szCs w:val="23"/>
                <w:lang w:val="x-none" w:eastAsia="x-none"/>
              </w:rPr>
              <w:t>ºC, un tiem jābūt izturīgiem pret vēja brāzmām;</w:t>
            </w:r>
          </w:p>
          <w:p w14:paraId="298B9DF7"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x-none"/>
              </w:rPr>
              <w:t>Noformējumam jābūt mākslinieciski gaumīgam un tehniski izteiksmīgam no</w:t>
            </w:r>
            <w:r w:rsidRPr="00687B87">
              <w:rPr>
                <w:rFonts w:ascii="Times New Roman" w:eastAsia="Times New Roman" w:hAnsi="Times New Roman"/>
                <w:color w:val="000000"/>
                <w:sz w:val="23"/>
                <w:szCs w:val="23"/>
                <w:lang w:val="x-none" w:eastAsia="x-none"/>
              </w:rPr>
              <w:t xml:space="preserve"> visām pusēm.</w:t>
            </w:r>
            <w:r w:rsidRPr="00687B87">
              <w:rPr>
                <w:rFonts w:ascii="Times New Roman" w:eastAsia="Times New Roman" w:hAnsi="Times New Roman"/>
                <w:color w:val="000000"/>
                <w:sz w:val="23"/>
                <w:szCs w:val="23"/>
                <w:lang w:eastAsia="x-none"/>
              </w:rPr>
              <w:t xml:space="preserve"> Objektu noformējumam jābūt saskaņotam pēc kompozīcijas un stila. </w:t>
            </w:r>
          </w:p>
          <w:p w14:paraId="6C37D9FB"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x-none"/>
              </w:rPr>
              <w:lastRenderedPageBreak/>
              <w:t>Dalībnieks</w:t>
            </w:r>
            <w:r w:rsidRPr="00687B87">
              <w:rPr>
                <w:rFonts w:ascii="Times New Roman" w:eastAsia="Times New Roman" w:hAnsi="Times New Roman"/>
                <w:color w:val="000000"/>
                <w:sz w:val="23"/>
                <w:szCs w:val="23"/>
                <w:lang w:val="x-none" w:eastAsia="x-none"/>
              </w:rPr>
              <w:t xml:space="preserve"> uzņemas pilnu atbildību par dekoru drošību apmeklētājiem, (t.sk. ja paredzēts, ka dekors atrodas ar rokām sasniedzamā attālumā</w:t>
            </w:r>
            <w:r w:rsidRPr="00687B87">
              <w:rPr>
                <w:rFonts w:ascii="Times New Roman" w:eastAsia="Times New Roman" w:hAnsi="Times New Roman"/>
                <w:color w:val="000000"/>
                <w:sz w:val="23"/>
                <w:szCs w:val="23"/>
                <w:lang w:eastAsia="x-none"/>
              </w:rPr>
              <w:t>) un pēc nepieciešamības nodrošina tehnisko apkalpošanu</w:t>
            </w:r>
            <w:r w:rsidRPr="00687B87">
              <w:rPr>
                <w:rFonts w:ascii="Times New Roman" w:eastAsia="Times New Roman" w:hAnsi="Times New Roman"/>
                <w:color w:val="000000"/>
                <w:sz w:val="23"/>
                <w:szCs w:val="23"/>
                <w:lang w:val="x-none" w:eastAsia="x-none"/>
              </w:rPr>
              <w:t>.</w:t>
            </w:r>
          </w:p>
          <w:p w14:paraId="35B25670"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val="x-none" w:eastAsia="ru-RU"/>
              </w:rPr>
            </w:pPr>
            <w:r w:rsidRPr="00687B87">
              <w:rPr>
                <w:rFonts w:ascii="Times New Roman" w:eastAsia="Times New Roman" w:hAnsi="Times New Roman"/>
                <w:color w:val="000000"/>
                <w:sz w:val="23"/>
                <w:szCs w:val="23"/>
                <w:lang w:eastAsia="x-none"/>
              </w:rPr>
              <w:t>Dalībniek</w:t>
            </w:r>
            <w:r w:rsidRPr="00687B87">
              <w:rPr>
                <w:rFonts w:ascii="Times New Roman" w:eastAsia="Times New Roman" w:hAnsi="Times New Roman"/>
                <w:color w:val="000000"/>
                <w:sz w:val="23"/>
                <w:szCs w:val="23"/>
                <w:lang w:val="x-none" w:eastAsia="x-none"/>
              </w:rPr>
              <w:t>s garantē dekoru stiprinājumu noturību un nevainojamu darbību visā līguma darbības laikā.</w:t>
            </w:r>
          </w:p>
          <w:p w14:paraId="15AAE207" w14:textId="77777777" w:rsidR="00687B87" w:rsidRPr="00687B87" w:rsidRDefault="00687B87" w:rsidP="00687B87">
            <w:pPr>
              <w:numPr>
                <w:ilvl w:val="0"/>
                <w:numId w:val="25"/>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val="x-none" w:eastAsia="ru-RU"/>
              </w:rPr>
            </w:pPr>
            <w:r w:rsidRPr="00687B87">
              <w:rPr>
                <w:rFonts w:ascii="Times New Roman" w:eastAsia="Times New Roman" w:hAnsi="Times New Roman"/>
                <w:color w:val="000000"/>
                <w:sz w:val="23"/>
                <w:szCs w:val="23"/>
                <w:lang w:eastAsia="x-none"/>
              </w:rPr>
              <w:t>Dalībniek</w:t>
            </w:r>
            <w:r w:rsidRPr="00687B87">
              <w:rPr>
                <w:rFonts w:ascii="Times New Roman" w:eastAsia="Times New Roman" w:hAnsi="Times New Roman"/>
                <w:color w:val="000000"/>
                <w:sz w:val="23"/>
                <w:szCs w:val="23"/>
                <w:lang w:val="x-none" w:eastAsia="x-none"/>
              </w:rPr>
              <w:t xml:space="preserve">s </w:t>
            </w:r>
            <w:r w:rsidRPr="00687B87">
              <w:rPr>
                <w:rFonts w:ascii="Times New Roman" w:eastAsia="Times New Roman" w:hAnsi="Times New Roman"/>
                <w:color w:val="000000"/>
                <w:sz w:val="23"/>
                <w:szCs w:val="23"/>
                <w:lang w:eastAsia="x-none"/>
              </w:rPr>
              <w:t xml:space="preserve">nodrošina kabeļu un vadu aizsardzības penāļus </w:t>
            </w:r>
          </w:p>
          <w:p w14:paraId="57ADEA21" w14:textId="77777777" w:rsidR="00687B87" w:rsidRPr="00687B87" w:rsidRDefault="00687B87" w:rsidP="00687B87">
            <w:p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val="x-none" w:eastAsia="ru-RU"/>
              </w:rPr>
            </w:pPr>
          </w:p>
        </w:tc>
      </w:tr>
      <w:tr w:rsidR="00687B87" w:rsidRPr="00687B87" w14:paraId="7430301C"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67285A4A"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p>
        </w:tc>
        <w:tc>
          <w:tcPr>
            <w:tcW w:w="8108" w:type="dxa"/>
          </w:tcPr>
          <w:p w14:paraId="121CC14C"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color w:val="000000"/>
                <w:sz w:val="23"/>
                <w:szCs w:val="23"/>
                <w:lang w:eastAsia="ru-RU"/>
              </w:rPr>
            </w:pPr>
          </w:p>
        </w:tc>
      </w:tr>
      <w:tr w:rsidR="00687B87" w:rsidRPr="00687B87" w14:paraId="77AB31B5"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77B2A884"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sz w:val="23"/>
                <w:szCs w:val="23"/>
                <w:lang w:eastAsia="lv-LV"/>
              </w:rPr>
              <w:t>2.</w:t>
            </w:r>
          </w:p>
        </w:tc>
        <w:tc>
          <w:tcPr>
            <w:tcW w:w="8108" w:type="dxa"/>
          </w:tcPr>
          <w:p w14:paraId="1BF7C405"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color w:val="000000"/>
                <w:sz w:val="23"/>
                <w:szCs w:val="23"/>
                <w:lang w:eastAsia="ru-RU"/>
              </w:rPr>
            </w:pPr>
            <w:r w:rsidRPr="00687B87">
              <w:rPr>
                <w:rFonts w:ascii="Times New Roman" w:eastAsia="Times New Roman" w:hAnsi="Times New Roman"/>
                <w:b/>
                <w:color w:val="000000"/>
                <w:sz w:val="23"/>
                <w:szCs w:val="23"/>
                <w:lang w:eastAsia="ru-RU"/>
              </w:rPr>
              <w:t>Ziemassvētku egles noformējums</w:t>
            </w:r>
          </w:p>
          <w:p w14:paraId="0B27B53B" w14:textId="77777777" w:rsidR="00687B87" w:rsidRPr="00687B87" w:rsidRDefault="00687B87" w:rsidP="00687B87">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Egles konstrukcijas pamata diametrs vismaz 9 m;</w:t>
            </w:r>
          </w:p>
          <w:p w14:paraId="0D6061DE" w14:textId="77777777" w:rsidR="00687B87" w:rsidRPr="00687B87" w:rsidRDefault="00687B87" w:rsidP="00687B87">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Egles konstrukcijas augstums vismaz 15 m;</w:t>
            </w:r>
          </w:p>
          <w:p w14:paraId="4597356D" w14:textId="77777777" w:rsidR="00687B87" w:rsidRPr="00687B87" w:rsidRDefault="00687B87" w:rsidP="00687B87">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Egles karkasam jābūt veidotam no metāla; </w:t>
            </w:r>
          </w:p>
          <w:p w14:paraId="54E95DC7" w14:textId="77777777" w:rsidR="00687B87" w:rsidRPr="00687B87" w:rsidRDefault="00687B87" w:rsidP="00687B87">
            <w:pPr>
              <w:numPr>
                <w:ilvl w:val="0"/>
                <w:numId w:val="26"/>
              </w:numPr>
              <w:spacing w:before="40" w:after="40" w:line="20" w:lineRule="atLeast"/>
              <w:jc w:val="both"/>
              <w:rPr>
                <w:rFonts w:ascii="Times New Roman" w:hAnsi="Times New Roman"/>
                <w:color w:val="000000"/>
                <w:sz w:val="23"/>
                <w:szCs w:val="23"/>
              </w:rPr>
            </w:pPr>
            <w:r w:rsidRPr="00687B87">
              <w:rPr>
                <w:rFonts w:ascii="Times New Roman" w:hAnsi="Times New Roman"/>
                <w:color w:val="000000"/>
                <w:sz w:val="23"/>
                <w:szCs w:val="23"/>
              </w:rPr>
              <w:t>Egles dabīgo zaru izmantošana egles konstrukcijā, ne mazāk kā 3500 gab.;</w:t>
            </w:r>
          </w:p>
          <w:p w14:paraId="17BF8A90" w14:textId="77777777" w:rsidR="00687B87" w:rsidRPr="00687B87" w:rsidRDefault="00687B87" w:rsidP="00687B87">
            <w:pPr>
              <w:numPr>
                <w:ilvl w:val="0"/>
                <w:numId w:val="26"/>
              </w:numPr>
              <w:suppressAutoHyphens/>
              <w:autoSpaceDN w:val="0"/>
              <w:spacing w:before="40" w:after="40" w:line="20" w:lineRule="atLeast"/>
              <w:jc w:val="both"/>
              <w:textAlignment w:val="baseline"/>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Eglei jābūt dekorētai ar elementiem, kas sasaucas ar pasakas “Sniega karaliene” tematiku;</w:t>
            </w:r>
          </w:p>
          <w:p w14:paraId="2A33860A" w14:textId="77777777" w:rsidR="00687B87" w:rsidRPr="00687B87" w:rsidRDefault="00687B87" w:rsidP="00687B87">
            <w:pPr>
              <w:numPr>
                <w:ilvl w:val="0"/>
                <w:numId w:val="26"/>
              </w:numPr>
              <w:contextualSpacing/>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Ziemassvētku egles sastāvam jābūt rotātam ar vismaz 1200m  LED virtenēm ar 12000 LED diodēm, mirdzuma efektam jāizmanto vismaz 1200 zibspuldzes ar diametru vismaz kā 45mm un košumam dienas laikā egles noformējumā jāizmanto vismaz 120 LED akcentējošus dekorus ar augstumu vismaz - 290 mm, noformējumam tumšajā laikā jāizmanto vismaz 50 3D dekori ar gaismas elementu un ar vienu no dekora lieluma parametriem ne mazāk kā 600 mm.  LED elementiem jābūt paredzētiem izmantošanai ārpus telpām. </w:t>
            </w:r>
          </w:p>
          <w:p w14:paraId="15A9EB4D" w14:textId="77777777" w:rsidR="00687B87" w:rsidRPr="008F3FA3" w:rsidRDefault="00687B87" w:rsidP="00687B87">
            <w:pPr>
              <w:numPr>
                <w:ilvl w:val="0"/>
                <w:numId w:val="26"/>
              </w:numPr>
              <w:contextualSpacing/>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LED elementiem jābūt paredzētām izmantošanai ārpus </w:t>
            </w:r>
            <w:r w:rsidRPr="008F3FA3">
              <w:rPr>
                <w:rFonts w:ascii="Times New Roman" w:eastAsia="Times New Roman" w:hAnsi="Times New Roman"/>
                <w:color w:val="000000"/>
                <w:sz w:val="23"/>
                <w:szCs w:val="23"/>
                <w:lang w:eastAsia="ru-RU"/>
              </w:rPr>
              <w:t>telpām;</w:t>
            </w:r>
          </w:p>
          <w:p w14:paraId="20BBF0C5" w14:textId="1377C79E" w:rsidR="00687B87" w:rsidRPr="008F3FA3" w:rsidRDefault="00687B87" w:rsidP="00687B87">
            <w:pPr>
              <w:numPr>
                <w:ilvl w:val="0"/>
                <w:numId w:val="26"/>
              </w:numPr>
              <w:contextualSpacing/>
              <w:rPr>
                <w:rFonts w:ascii="Times New Roman" w:eastAsia="Times New Roman" w:hAnsi="Times New Roman"/>
                <w:color w:val="000000"/>
                <w:sz w:val="23"/>
                <w:szCs w:val="23"/>
                <w:lang w:eastAsia="ru-RU"/>
              </w:rPr>
            </w:pPr>
            <w:r w:rsidRPr="008F3FA3">
              <w:rPr>
                <w:rFonts w:ascii="Times New Roman" w:eastAsia="Times New Roman" w:hAnsi="Times New Roman"/>
                <w:color w:val="000000"/>
                <w:sz w:val="23"/>
                <w:szCs w:val="23"/>
                <w:lang w:eastAsia="ru-RU"/>
              </w:rPr>
              <w:t xml:space="preserve">Apkārt eglei jābūt vairākām </w:t>
            </w:r>
            <w:proofErr w:type="spellStart"/>
            <w:r w:rsidRPr="008F3FA3">
              <w:rPr>
                <w:rFonts w:ascii="Times New Roman" w:eastAsia="Times New Roman" w:hAnsi="Times New Roman"/>
                <w:color w:val="000000"/>
                <w:sz w:val="23"/>
                <w:szCs w:val="23"/>
                <w:lang w:eastAsia="ru-RU"/>
              </w:rPr>
              <w:t>podestūrām</w:t>
            </w:r>
            <w:proofErr w:type="spellEnd"/>
            <w:r w:rsidRPr="008F3FA3">
              <w:rPr>
                <w:rFonts w:ascii="Times New Roman" w:eastAsia="Times New Roman" w:hAnsi="Times New Roman"/>
                <w:color w:val="000000"/>
                <w:sz w:val="23"/>
                <w:szCs w:val="23"/>
                <w:lang w:eastAsia="ru-RU"/>
              </w:rPr>
              <w:t xml:space="preserve"> dažādos augstumos, kas paredzētas dažādu priekšnesumu norisei un atbilstošai lietošanai.</w:t>
            </w:r>
          </w:p>
          <w:p w14:paraId="0E6A78BD" w14:textId="59A92708" w:rsidR="00687B87" w:rsidRPr="008F3FA3" w:rsidRDefault="00687B87" w:rsidP="00687B87">
            <w:pPr>
              <w:numPr>
                <w:ilvl w:val="0"/>
                <w:numId w:val="26"/>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proofErr w:type="spellStart"/>
            <w:r w:rsidRPr="008F3FA3">
              <w:rPr>
                <w:rFonts w:ascii="Times New Roman" w:eastAsia="Times New Roman" w:hAnsi="Times New Roman"/>
                <w:color w:val="000000"/>
                <w:sz w:val="23"/>
                <w:szCs w:val="23"/>
                <w:lang w:eastAsia="ru-RU"/>
              </w:rPr>
              <w:t>Podestūru</w:t>
            </w:r>
            <w:proofErr w:type="spellEnd"/>
            <w:r w:rsidRPr="008F3FA3">
              <w:rPr>
                <w:rFonts w:ascii="Times New Roman" w:eastAsia="Times New Roman" w:hAnsi="Times New Roman"/>
                <w:color w:val="000000"/>
                <w:sz w:val="23"/>
                <w:szCs w:val="23"/>
                <w:lang w:eastAsia="ru-RU"/>
              </w:rPr>
              <w:t xml:space="preserve"> skaits – apm. 6gab. Katrs laukums tiek izmantots savam mērķim: galvenā skatuve</w:t>
            </w:r>
            <w:r w:rsidR="008F3FA3" w:rsidRPr="008F3FA3">
              <w:rPr>
                <w:rFonts w:ascii="Times New Roman" w:eastAsia="Times New Roman" w:hAnsi="Times New Roman"/>
                <w:color w:val="000000"/>
                <w:sz w:val="23"/>
                <w:szCs w:val="23"/>
                <w:lang w:eastAsia="ru-RU"/>
              </w:rPr>
              <w:t xml:space="preserve"> (izmērs</w:t>
            </w:r>
            <w:r w:rsidR="008F3FA3" w:rsidRPr="008F3FA3">
              <w:rPr>
                <w:rFonts w:ascii="Times New Roman" w:eastAsia="Times New Roman" w:hAnsi="Times New Roman"/>
                <w:color w:val="000000"/>
                <w:sz w:val="23"/>
                <w:szCs w:val="23"/>
                <w:lang w:eastAsia="ru-RU"/>
              </w:rPr>
              <w:t xml:space="preserve">- </w:t>
            </w:r>
            <w:r w:rsidR="008F3FA3" w:rsidRPr="008F3FA3">
              <w:rPr>
                <w:rFonts w:ascii="Times New Roman" w:eastAsia="Times New Roman" w:hAnsi="Times New Roman"/>
                <w:color w:val="000000"/>
                <w:sz w:val="23"/>
                <w:szCs w:val="23"/>
                <w:lang w:eastAsia="ru-RU"/>
              </w:rPr>
              <w:t>vismaz 6 m x 5 m)</w:t>
            </w:r>
            <w:r w:rsidRPr="008F3FA3">
              <w:rPr>
                <w:rFonts w:ascii="Times New Roman" w:eastAsia="Times New Roman" w:hAnsi="Times New Roman"/>
                <w:color w:val="000000"/>
                <w:sz w:val="23"/>
                <w:szCs w:val="23"/>
                <w:lang w:eastAsia="ru-RU"/>
              </w:rPr>
              <w:t xml:space="preserve">, mazā skatuve, foto foni, interaktīvais laukums utt. </w:t>
            </w:r>
          </w:p>
          <w:p w14:paraId="58B438FD" w14:textId="7531B144" w:rsidR="00687B87" w:rsidRPr="008F3FA3" w:rsidRDefault="00687B87" w:rsidP="00687B87">
            <w:pPr>
              <w:numPr>
                <w:ilvl w:val="0"/>
                <w:numId w:val="26"/>
              </w:numPr>
              <w:suppressAutoHyphens/>
              <w:autoSpaceDN w:val="0"/>
              <w:spacing w:before="40" w:after="40" w:line="20" w:lineRule="atLeast"/>
              <w:contextualSpacing/>
              <w:jc w:val="both"/>
              <w:textAlignment w:val="baseline"/>
              <w:rPr>
                <w:rFonts w:ascii="Times New Roman" w:eastAsia="Times New Roman" w:hAnsi="Times New Roman"/>
                <w:color w:val="000000"/>
                <w:sz w:val="23"/>
                <w:szCs w:val="23"/>
                <w:lang w:eastAsia="ru-RU"/>
              </w:rPr>
            </w:pPr>
            <w:r w:rsidRPr="008F3FA3">
              <w:rPr>
                <w:rFonts w:ascii="Times New Roman" w:eastAsia="Times New Roman" w:hAnsi="Times New Roman"/>
                <w:color w:val="000000"/>
                <w:sz w:val="23"/>
                <w:szCs w:val="23"/>
                <w:lang w:eastAsia="ru-RU"/>
              </w:rPr>
              <w:t>Dekoriem, kas tiek izmantoti gan egles, gan laukuma noformējumā, gan Rīgas ielas posmā, ir jābūt stilistiski vienotiem.</w:t>
            </w:r>
          </w:p>
          <w:p w14:paraId="14FB1CBA" w14:textId="77777777" w:rsidR="00687B87" w:rsidRPr="00687B87" w:rsidRDefault="00687B87" w:rsidP="00687B87">
            <w:pPr>
              <w:numPr>
                <w:ilvl w:val="0"/>
                <w:numId w:val="26"/>
              </w:numPr>
              <w:contextualSpacing/>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Eglei un </w:t>
            </w:r>
            <w:proofErr w:type="spellStart"/>
            <w:r w:rsidRPr="00687B87">
              <w:rPr>
                <w:rFonts w:ascii="Times New Roman" w:eastAsia="Times New Roman" w:hAnsi="Times New Roman"/>
                <w:color w:val="000000"/>
                <w:sz w:val="23"/>
                <w:szCs w:val="23"/>
                <w:lang w:eastAsia="ru-RU"/>
              </w:rPr>
              <w:t>podestūru</w:t>
            </w:r>
            <w:proofErr w:type="spellEnd"/>
            <w:r w:rsidRPr="00687B87">
              <w:rPr>
                <w:rFonts w:ascii="Times New Roman" w:eastAsia="Times New Roman" w:hAnsi="Times New Roman"/>
                <w:color w:val="000000"/>
                <w:sz w:val="23"/>
                <w:szCs w:val="23"/>
                <w:lang w:eastAsia="ru-RU"/>
              </w:rPr>
              <w:t xml:space="preserve"> apdarei jābūt vizuāli pievilcīgai kā diennakts gaišajā, tā tumšajā laikā</w:t>
            </w:r>
          </w:p>
          <w:p w14:paraId="404D7734" w14:textId="6C42E42B" w:rsidR="00687B87" w:rsidRPr="00687B87" w:rsidRDefault="00687B87" w:rsidP="00687B87">
            <w:pPr>
              <w:numPr>
                <w:ilvl w:val="0"/>
                <w:numId w:val="26"/>
              </w:numPr>
              <w:contextualSpacing/>
              <w:rPr>
                <w:rFonts w:ascii="Times New Roman" w:eastAsia="Times New Roman" w:hAnsi="Times New Roman"/>
                <w:color w:val="000000"/>
                <w:sz w:val="23"/>
                <w:szCs w:val="23"/>
                <w:lang w:eastAsia="ru-RU"/>
              </w:rPr>
            </w:pPr>
            <w:r w:rsidRPr="00687B87">
              <w:rPr>
                <w:rFonts w:ascii="Times New Roman" w:eastAsia="Times New Roman" w:hAnsi="Times New Roman"/>
                <w:color w:val="000000"/>
                <w:sz w:val="23"/>
                <w:szCs w:val="23"/>
                <w:lang w:eastAsia="ru-RU"/>
              </w:rPr>
              <w:t xml:space="preserve">Jānodrošina </w:t>
            </w:r>
            <w:proofErr w:type="spellStart"/>
            <w:r w:rsidRPr="00687B87">
              <w:rPr>
                <w:rFonts w:ascii="Times New Roman" w:eastAsia="Times New Roman" w:hAnsi="Times New Roman"/>
                <w:color w:val="000000"/>
                <w:sz w:val="23"/>
                <w:szCs w:val="23"/>
                <w:lang w:eastAsia="ru-RU"/>
              </w:rPr>
              <w:t>būvkonstruktora</w:t>
            </w:r>
            <w:proofErr w:type="spellEnd"/>
            <w:r w:rsidRPr="00687B87">
              <w:rPr>
                <w:rFonts w:ascii="Times New Roman" w:eastAsia="Times New Roman" w:hAnsi="Times New Roman"/>
                <w:color w:val="000000"/>
                <w:sz w:val="23"/>
                <w:szCs w:val="23"/>
                <w:lang w:eastAsia="ru-RU"/>
              </w:rPr>
              <w:t xml:space="preserve"> apliecinājums par egles un </w:t>
            </w:r>
            <w:proofErr w:type="spellStart"/>
            <w:r w:rsidRPr="00687B87">
              <w:rPr>
                <w:rFonts w:ascii="Times New Roman" w:eastAsia="Times New Roman" w:hAnsi="Times New Roman"/>
                <w:color w:val="000000"/>
                <w:sz w:val="23"/>
                <w:szCs w:val="23"/>
                <w:lang w:eastAsia="ru-RU"/>
              </w:rPr>
              <w:t>podestūru</w:t>
            </w:r>
            <w:proofErr w:type="spellEnd"/>
            <w:r w:rsidRPr="00687B87">
              <w:rPr>
                <w:rFonts w:ascii="Times New Roman" w:eastAsia="Times New Roman" w:hAnsi="Times New Roman"/>
                <w:color w:val="000000"/>
                <w:sz w:val="23"/>
                <w:szCs w:val="23"/>
                <w:lang w:eastAsia="ru-RU"/>
              </w:rPr>
              <w:t xml:space="preserve"> konstruktīvo drošumu. Egles un </w:t>
            </w:r>
            <w:proofErr w:type="spellStart"/>
            <w:r w:rsidRPr="00687B87">
              <w:rPr>
                <w:rFonts w:ascii="Times New Roman" w:eastAsia="Times New Roman" w:hAnsi="Times New Roman"/>
                <w:color w:val="000000"/>
                <w:sz w:val="23"/>
                <w:szCs w:val="23"/>
                <w:lang w:eastAsia="ru-RU"/>
              </w:rPr>
              <w:t>podestūru</w:t>
            </w:r>
            <w:proofErr w:type="spellEnd"/>
            <w:r w:rsidRPr="00687B87">
              <w:rPr>
                <w:rFonts w:ascii="Times New Roman" w:eastAsia="Times New Roman" w:hAnsi="Times New Roman"/>
                <w:color w:val="000000"/>
                <w:sz w:val="23"/>
                <w:szCs w:val="23"/>
                <w:lang w:eastAsia="ru-RU"/>
              </w:rPr>
              <w:t xml:space="preserve"> konstrukciju risinājums pirms darbu veikšanas ir jāsaskaņo ar Daugavpils pašvaldības Centrālās pārvaldes Būvvaldi.</w:t>
            </w:r>
          </w:p>
          <w:p w14:paraId="76E2D8FC" w14:textId="330CE4BE" w:rsidR="00687B87" w:rsidRPr="00687B87" w:rsidRDefault="00687B87" w:rsidP="00687B87">
            <w:pPr>
              <w:suppressAutoHyphens/>
              <w:autoSpaceDN w:val="0"/>
              <w:spacing w:before="40" w:after="40" w:line="20" w:lineRule="atLeast"/>
              <w:ind w:left="720"/>
              <w:jc w:val="both"/>
              <w:textAlignment w:val="baseline"/>
              <w:rPr>
                <w:rFonts w:ascii="Times New Roman" w:eastAsia="Times New Roman" w:hAnsi="Times New Roman"/>
                <w:color w:val="000000"/>
                <w:sz w:val="23"/>
                <w:szCs w:val="23"/>
                <w:lang w:eastAsia="ru-RU"/>
              </w:rPr>
            </w:pPr>
          </w:p>
        </w:tc>
      </w:tr>
      <w:tr w:rsidR="00687B87" w:rsidRPr="00687B87" w14:paraId="232C0113"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7D9ED7D3"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sz w:val="23"/>
                <w:szCs w:val="23"/>
                <w:lang w:eastAsia="lv-LV"/>
              </w:rPr>
              <w:t>3.</w:t>
            </w:r>
          </w:p>
        </w:tc>
        <w:tc>
          <w:tcPr>
            <w:tcW w:w="8108" w:type="dxa"/>
          </w:tcPr>
          <w:p w14:paraId="51CAA938"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 xml:space="preserve">Dekoru izgatavošanā izmantotajiem </w:t>
            </w:r>
            <w:proofErr w:type="spellStart"/>
            <w:r w:rsidRPr="00687B87">
              <w:rPr>
                <w:rFonts w:ascii="Times New Roman" w:eastAsia="Times New Roman" w:hAnsi="Times New Roman"/>
                <w:b/>
                <w:sz w:val="23"/>
                <w:szCs w:val="23"/>
                <w:lang w:eastAsia="ru-RU"/>
              </w:rPr>
              <w:t>elektromateriāliem</w:t>
            </w:r>
            <w:proofErr w:type="spellEnd"/>
            <w:r w:rsidRPr="00687B87">
              <w:rPr>
                <w:rFonts w:ascii="Times New Roman" w:eastAsia="Times New Roman" w:hAnsi="Times New Roman"/>
                <w:b/>
                <w:sz w:val="23"/>
                <w:szCs w:val="23"/>
                <w:lang w:eastAsia="ru-RU"/>
              </w:rPr>
              <w:t xml:space="preserve"> jāatbilst sekojošām prasībām</w:t>
            </w:r>
          </w:p>
          <w:p w14:paraId="66CAB503"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UV aizsardzība;</w:t>
            </w:r>
          </w:p>
          <w:p w14:paraId="098F34F8"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color w:val="000000"/>
                <w:sz w:val="23"/>
                <w:szCs w:val="23"/>
                <w:lang w:eastAsia="ru-RU"/>
              </w:rPr>
              <w:t>LED 3D dekoru spriegumam līdz 30V;</w:t>
            </w:r>
          </w:p>
          <w:p w14:paraId="55EFD1C1"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color w:val="000000"/>
                <w:sz w:val="23"/>
                <w:szCs w:val="23"/>
                <w:lang w:eastAsia="ru-RU"/>
              </w:rPr>
              <w:t xml:space="preserve">LED </w:t>
            </w:r>
            <w:proofErr w:type="spellStart"/>
            <w:r w:rsidRPr="00687B87">
              <w:rPr>
                <w:rFonts w:ascii="Times New Roman" w:eastAsia="Times New Roman" w:hAnsi="Times New Roman"/>
                <w:color w:val="000000"/>
                <w:sz w:val="23"/>
                <w:szCs w:val="23"/>
                <w:lang w:eastAsia="ru-RU"/>
              </w:rPr>
              <w:t>pixel</w:t>
            </w:r>
            <w:proofErr w:type="spellEnd"/>
            <w:r w:rsidRPr="00687B87">
              <w:rPr>
                <w:rFonts w:ascii="Times New Roman" w:eastAsia="Times New Roman" w:hAnsi="Times New Roman"/>
                <w:color w:val="000000"/>
                <w:sz w:val="23"/>
                <w:szCs w:val="23"/>
                <w:lang w:eastAsia="ru-RU"/>
              </w:rPr>
              <w:t xml:space="preserve"> lenta 60pix uz 1 m;</w:t>
            </w:r>
          </w:p>
          <w:p w14:paraId="6C4EB3C6"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Egles gaismas elementu spriegums 230V AC/24V DC;</w:t>
            </w:r>
          </w:p>
          <w:p w14:paraId="2253AAE4"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Jāatbilst ne mazāk, kā IP-44 klasei;</w:t>
            </w:r>
          </w:p>
          <w:p w14:paraId="7ECFBF52"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Jābūt marķētiem ar CE zīmi;</w:t>
            </w:r>
          </w:p>
          <w:p w14:paraId="02EBAC79" w14:textId="77777777" w:rsidR="00687B87" w:rsidRPr="00687B87" w:rsidRDefault="00687B87" w:rsidP="00687B87">
            <w:pPr>
              <w:numPr>
                <w:ilvl w:val="0"/>
                <w:numId w:val="27"/>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 xml:space="preserve">Jāatbilst </w:t>
            </w:r>
            <w:proofErr w:type="spellStart"/>
            <w:r w:rsidRPr="00687B87">
              <w:rPr>
                <w:rFonts w:ascii="Times New Roman" w:eastAsia="Times New Roman" w:hAnsi="Times New Roman"/>
                <w:sz w:val="23"/>
                <w:szCs w:val="23"/>
                <w:lang w:eastAsia="ru-RU"/>
              </w:rPr>
              <w:t>RoHS</w:t>
            </w:r>
            <w:proofErr w:type="spellEnd"/>
            <w:r w:rsidRPr="00687B87">
              <w:rPr>
                <w:rFonts w:ascii="Times New Roman" w:eastAsia="Times New Roman" w:hAnsi="Times New Roman"/>
                <w:sz w:val="23"/>
                <w:szCs w:val="23"/>
                <w:lang w:eastAsia="ru-RU"/>
              </w:rPr>
              <w:t xml:space="preserve"> prasībām.</w:t>
            </w:r>
          </w:p>
          <w:p w14:paraId="26443EDA" w14:textId="77777777" w:rsidR="00687B87" w:rsidRPr="00687B87" w:rsidRDefault="00687B87" w:rsidP="00687B87">
            <w:pPr>
              <w:spacing w:before="40" w:after="40" w:line="20" w:lineRule="atLeast"/>
              <w:ind w:left="720"/>
              <w:jc w:val="both"/>
              <w:rPr>
                <w:rFonts w:ascii="Times New Roman" w:eastAsia="Times New Roman" w:hAnsi="Times New Roman"/>
                <w:sz w:val="23"/>
                <w:szCs w:val="23"/>
                <w:lang w:eastAsia="ru-RU"/>
              </w:rPr>
            </w:pPr>
          </w:p>
        </w:tc>
      </w:tr>
      <w:tr w:rsidR="00687B87" w:rsidRPr="00687B87" w14:paraId="5F274024"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6A31F224"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sz w:val="23"/>
                <w:szCs w:val="23"/>
                <w:lang w:eastAsia="lv-LV"/>
              </w:rPr>
              <w:lastRenderedPageBreak/>
              <w:t>4.</w:t>
            </w:r>
          </w:p>
        </w:tc>
        <w:tc>
          <w:tcPr>
            <w:tcW w:w="8108" w:type="dxa"/>
          </w:tcPr>
          <w:p w14:paraId="192350C8"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Dekoru pieslēgšanai paredzēt nepieciešamos materiālus</w:t>
            </w:r>
          </w:p>
          <w:p w14:paraId="7ADECC3D"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proofErr w:type="spellStart"/>
            <w:r w:rsidRPr="00687B87">
              <w:rPr>
                <w:rFonts w:ascii="Times New Roman" w:eastAsia="Times New Roman" w:hAnsi="Times New Roman"/>
                <w:sz w:val="23"/>
                <w:szCs w:val="23"/>
                <w:lang w:eastAsia="ru-RU"/>
              </w:rPr>
              <w:t>Automātslēdži</w:t>
            </w:r>
            <w:proofErr w:type="spellEnd"/>
            <w:r w:rsidRPr="00687B87">
              <w:rPr>
                <w:rFonts w:ascii="Times New Roman" w:eastAsia="Times New Roman" w:hAnsi="Times New Roman"/>
                <w:sz w:val="23"/>
                <w:szCs w:val="23"/>
                <w:lang w:eastAsia="ru-RU"/>
              </w:rPr>
              <w:t xml:space="preserve">, kas piemēroti attiecīgajai jaudai; </w:t>
            </w:r>
          </w:p>
          <w:p w14:paraId="504E3A38"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Kabelis ar šķērsgriezumu, kas piemērots attiecīgajai jaudai;</w:t>
            </w:r>
          </w:p>
          <w:p w14:paraId="641C4C23"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proofErr w:type="spellStart"/>
            <w:r w:rsidRPr="00687B87">
              <w:rPr>
                <w:rFonts w:ascii="Times New Roman" w:eastAsia="Times New Roman" w:hAnsi="Times New Roman"/>
                <w:sz w:val="23"/>
                <w:szCs w:val="23"/>
                <w:lang w:eastAsia="ru-RU"/>
              </w:rPr>
              <w:t>Nozarkārbas</w:t>
            </w:r>
            <w:proofErr w:type="spellEnd"/>
            <w:r w:rsidRPr="00687B87">
              <w:rPr>
                <w:rFonts w:ascii="Times New Roman" w:eastAsia="Times New Roman" w:hAnsi="Times New Roman"/>
                <w:sz w:val="23"/>
                <w:szCs w:val="23"/>
                <w:lang w:eastAsia="ru-RU"/>
              </w:rPr>
              <w:t xml:space="preserve"> kabeļu savienošanai; </w:t>
            </w:r>
          </w:p>
          <w:p w14:paraId="2CA1B3BB"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Kabeļu aizsargi pa zemi nepieciešamā daudzumā;</w:t>
            </w:r>
          </w:p>
          <w:p w14:paraId="5278DEAE"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 xml:space="preserve">Nostiprināšanai nepieciešanos materiālus; </w:t>
            </w:r>
          </w:p>
          <w:p w14:paraId="02039993" w14:textId="77777777" w:rsidR="00687B87" w:rsidRPr="00687B87" w:rsidRDefault="00687B87" w:rsidP="00687B87">
            <w:pPr>
              <w:numPr>
                <w:ilvl w:val="0"/>
                <w:numId w:val="28"/>
              </w:numPr>
              <w:suppressAutoHyphens/>
              <w:autoSpaceDN w:val="0"/>
              <w:spacing w:before="40" w:after="4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Citus palīgmateriālus.</w:t>
            </w:r>
          </w:p>
        </w:tc>
      </w:tr>
      <w:tr w:rsidR="00687B87" w:rsidRPr="00687B87" w14:paraId="105B1AE6" w14:textId="77777777" w:rsidTr="00917DCA">
        <w:trPr>
          <w:trHeight w:val="315"/>
        </w:trPr>
        <w:tc>
          <w:tcPr>
            <w:tcW w:w="964" w:type="dxa"/>
            <w:tcBorders>
              <w:top w:val="single" w:sz="4" w:space="0" w:color="auto"/>
              <w:left w:val="single" w:sz="4" w:space="0" w:color="auto"/>
              <w:bottom w:val="single" w:sz="4" w:space="0" w:color="auto"/>
              <w:right w:val="single" w:sz="4" w:space="0" w:color="auto"/>
            </w:tcBorders>
            <w:vAlign w:val="center"/>
          </w:tcPr>
          <w:p w14:paraId="7FD49791"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sz w:val="23"/>
                <w:szCs w:val="23"/>
                <w:lang w:eastAsia="lv-LV"/>
              </w:rPr>
            </w:pPr>
            <w:r w:rsidRPr="00687B87">
              <w:rPr>
                <w:rFonts w:ascii="Times New Roman" w:eastAsia="Times New Roman" w:hAnsi="Times New Roman"/>
                <w:sz w:val="23"/>
                <w:szCs w:val="23"/>
                <w:lang w:eastAsia="lv-LV"/>
              </w:rPr>
              <w:t>5.</w:t>
            </w:r>
          </w:p>
        </w:tc>
        <w:tc>
          <w:tcPr>
            <w:tcW w:w="8108" w:type="dxa"/>
          </w:tcPr>
          <w:p w14:paraId="19C79B80"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lv-LV"/>
              </w:rPr>
            </w:pPr>
            <w:r w:rsidRPr="00687B87">
              <w:rPr>
                <w:rFonts w:ascii="Times New Roman" w:eastAsia="Times New Roman" w:hAnsi="Times New Roman"/>
                <w:b/>
                <w:sz w:val="23"/>
                <w:szCs w:val="23"/>
                <w:lang w:eastAsia="lv-LV"/>
              </w:rPr>
              <w:t>Izpildes termiņš</w:t>
            </w:r>
          </w:p>
          <w:p w14:paraId="19A540DD"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Cs/>
                <w:color w:val="000000"/>
                <w:sz w:val="23"/>
                <w:szCs w:val="23"/>
                <w:lang w:eastAsia="ru-RU"/>
              </w:rPr>
            </w:pPr>
            <w:r w:rsidRPr="00687B87">
              <w:rPr>
                <w:rFonts w:ascii="Times New Roman" w:eastAsia="Times New Roman" w:hAnsi="Times New Roman"/>
                <w:bCs/>
                <w:color w:val="000000"/>
                <w:sz w:val="23"/>
                <w:szCs w:val="23"/>
                <w:lang w:eastAsia="ru-RU"/>
              </w:rPr>
              <w:t>Dekoru nomas termiņš no 2026.gada 28.novembra līdz 2027.gada 31.janvārim (kopā 65 dienas).</w:t>
            </w:r>
          </w:p>
          <w:p w14:paraId="73B61D12"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Cs/>
                <w:color w:val="000000"/>
                <w:sz w:val="23"/>
                <w:szCs w:val="23"/>
                <w:lang w:eastAsia="ru-RU"/>
              </w:rPr>
            </w:pPr>
            <w:r w:rsidRPr="00687B87">
              <w:rPr>
                <w:rFonts w:ascii="Times New Roman" w:eastAsia="Times New Roman" w:hAnsi="Times New Roman"/>
                <w:bCs/>
                <w:color w:val="000000"/>
                <w:sz w:val="23"/>
                <w:szCs w:val="23"/>
                <w:lang w:eastAsia="ru-RU"/>
              </w:rPr>
              <w:t xml:space="preserve">Dekoru montāžas termiņš – 20.11.2026.-26.11.2026. </w:t>
            </w:r>
          </w:p>
          <w:p w14:paraId="2C8643FC"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Cs/>
                <w:color w:val="000000"/>
                <w:sz w:val="23"/>
                <w:szCs w:val="23"/>
                <w:lang w:eastAsia="ru-RU"/>
              </w:rPr>
            </w:pPr>
            <w:r w:rsidRPr="00687B87">
              <w:rPr>
                <w:rFonts w:ascii="Times New Roman" w:eastAsia="Times New Roman" w:hAnsi="Times New Roman"/>
                <w:bCs/>
                <w:color w:val="000000"/>
                <w:sz w:val="23"/>
                <w:szCs w:val="23"/>
                <w:lang w:eastAsia="ru-RU"/>
              </w:rPr>
              <w:t>Darbu pieņemšanas termiņš – 27.11.2026.</w:t>
            </w:r>
          </w:p>
          <w:p w14:paraId="35EAEB8C" w14:textId="77777777" w:rsidR="00687B87" w:rsidRPr="00687B87" w:rsidRDefault="00687B87" w:rsidP="00687B87">
            <w:pPr>
              <w:suppressAutoHyphens/>
              <w:autoSpaceDN w:val="0"/>
              <w:spacing w:before="40" w:after="4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Cs/>
                <w:color w:val="000000"/>
                <w:sz w:val="23"/>
                <w:szCs w:val="23"/>
                <w:lang w:eastAsia="ru-RU"/>
              </w:rPr>
              <w:t>Dekoru demontāža termiņš – 01.02.2027. – 07.02.2027.</w:t>
            </w:r>
          </w:p>
        </w:tc>
      </w:tr>
    </w:tbl>
    <w:p w14:paraId="1223B682" w14:textId="77777777" w:rsidR="00687B87" w:rsidRPr="00687B87" w:rsidRDefault="00687B87" w:rsidP="00687B87">
      <w:pPr>
        <w:suppressAutoHyphens/>
        <w:autoSpaceDN w:val="0"/>
        <w:spacing w:after="120" w:line="240" w:lineRule="auto"/>
        <w:jc w:val="both"/>
        <w:textAlignment w:val="baseline"/>
        <w:rPr>
          <w:rFonts w:ascii="Times New Roman" w:eastAsia="Times New Roman" w:hAnsi="Times New Roman"/>
          <w:b/>
          <w:bCs/>
          <w:sz w:val="23"/>
          <w:szCs w:val="23"/>
          <w:lang w:eastAsia="ru-RU"/>
        </w:rPr>
      </w:pPr>
    </w:p>
    <w:p w14:paraId="7F1D619B" w14:textId="77777777" w:rsidR="00687B87" w:rsidRPr="00687B87" w:rsidRDefault="00687B87" w:rsidP="00687B87">
      <w:pPr>
        <w:suppressAutoHyphens/>
        <w:autoSpaceDN w:val="0"/>
        <w:spacing w:after="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 xml:space="preserve">Tehniskās specifikācijas aktualizācijas datums: </w:t>
      </w:r>
      <w:r w:rsidRPr="00687B87">
        <w:rPr>
          <w:rFonts w:ascii="Times New Roman" w:eastAsia="Times New Roman" w:hAnsi="Times New Roman"/>
          <w:sz w:val="23"/>
          <w:szCs w:val="23"/>
          <w:lang w:eastAsia="ru-RU"/>
        </w:rPr>
        <w:t>2026.gada 20. jūlijs</w:t>
      </w:r>
    </w:p>
    <w:p w14:paraId="253662FC" w14:textId="77777777" w:rsidR="00687B87" w:rsidRPr="00687B87" w:rsidRDefault="00687B87" w:rsidP="00687B87">
      <w:pPr>
        <w:suppressAutoHyphens/>
        <w:autoSpaceDN w:val="0"/>
        <w:spacing w:after="0" w:line="20" w:lineRule="atLeast"/>
        <w:jc w:val="both"/>
        <w:textAlignment w:val="baseline"/>
        <w:rPr>
          <w:rFonts w:ascii="Times New Roman" w:eastAsia="Times New Roman" w:hAnsi="Times New Roman"/>
          <w:b/>
          <w:sz w:val="23"/>
          <w:szCs w:val="23"/>
          <w:lang w:eastAsia="ru-RU"/>
        </w:rPr>
      </w:pPr>
    </w:p>
    <w:p w14:paraId="328011C6" w14:textId="77777777" w:rsidR="00687B87" w:rsidRPr="00687B87" w:rsidRDefault="00687B87" w:rsidP="00687B87">
      <w:pPr>
        <w:suppressAutoHyphens/>
        <w:autoSpaceDN w:val="0"/>
        <w:spacing w:after="0" w:line="20" w:lineRule="atLeast"/>
        <w:jc w:val="both"/>
        <w:textAlignment w:val="baseline"/>
        <w:rPr>
          <w:rFonts w:ascii="Times New Roman" w:eastAsia="Times New Roman" w:hAnsi="Times New Roman"/>
          <w:b/>
          <w:sz w:val="23"/>
          <w:szCs w:val="23"/>
          <w:lang w:eastAsia="ru-RU"/>
        </w:rPr>
      </w:pPr>
      <w:r w:rsidRPr="00687B87">
        <w:rPr>
          <w:rFonts w:ascii="Times New Roman" w:eastAsia="Times New Roman" w:hAnsi="Times New Roman"/>
          <w:b/>
          <w:sz w:val="23"/>
          <w:szCs w:val="23"/>
          <w:lang w:eastAsia="ru-RU"/>
        </w:rPr>
        <w:t>Sagatavoja:</w:t>
      </w:r>
    </w:p>
    <w:p w14:paraId="7636A38E" w14:textId="77777777" w:rsidR="00687B87" w:rsidRPr="00687B87" w:rsidRDefault="00687B87" w:rsidP="00687B87">
      <w:pPr>
        <w:suppressAutoHyphens/>
        <w:autoSpaceDN w:val="0"/>
        <w:spacing w:after="12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 xml:space="preserve">Daugavpils </w:t>
      </w:r>
      <w:proofErr w:type="spellStart"/>
      <w:r w:rsidRPr="00687B87">
        <w:rPr>
          <w:rFonts w:ascii="Times New Roman" w:eastAsia="Times New Roman" w:hAnsi="Times New Roman"/>
          <w:sz w:val="23"/>
          <w:szCs w:val="23"/>
          <w:lang w:eastAsia="ru-RU"/>
        </w:rPr>
        <w:t>valstspilsētas</w:t>
      </w:r>
      <w:proofErr w:type="spellEnd"/>
      <w:r w:rsidRPr="00687B87">
        <w:rPr>
          <w:rFonts w:ascii="Times New Roman" w:eastAsia="Times New Roman" w:hAnsi="Times New Roman"/>
          <w:sz w:val="23"/>
          <w:szCs w:val="23"/>
          <w:lang w:eastAsia="ru-RU"/>
        </w:rPr>
        <w:t xml:space="preserve"> Būvvaldes galvenā mākslinieka </w:t>
      </w:r>
      <w:proofErr w:type="spellStart"/>
      <w:r w:rsidRPr="00687B87">
        <w:rPr>
          <w:rFonts w:ascii="Times New Roman" w:eastAsia="Times New Roman" w:hAnsi="Times New Roman"/>
          <w:sz w:val="23"/>
          <w:szCs w:val="23"/>
          <w:lang w:eastAsia="ru-RU"/>
        </w:rPr>
        <w:t>p.i</w:t>
      </w:r>
      <w:proofErr w:type="spellEnd"/>
      <w:r w:rsidRPr="00687B87">
        <w:rPr>
          <w:rFonts w:ascii="Times New Roman" w:eastAsia="Times New Roman" w:hAnsi="Times New Roman"/>
          <w:sz w:val="23"/>
          <w:szCs w:val="23"/>
          <w:lang w:eastAsia="ru-RU"/>
        </w:rPr>
        <w:t xml:space="preserve">.                     </w:t>
      </w:r>
      <w:proofErr w:type="spellStart"/>
      <w:r w:rsidRPr="00687B87">
        <w:rPr>
          <w:rFonts w:ascii="Times New Roman" w:eastAsia="Times New Roman" w:hAnsi="Times New Roman"/>
          <w:sz w:val="23"/>
          <w:szCs w:val="23"/>
          <w:lang w:eastAsia="ru-RU"/>
        </w:rPr>
        <w:t>K.Skulte</w:t>
      </w:r>
      <w:proofErr w:type="spellEnd"/>
    </w:p>
    <w:p w14:paraId="292D7B7E" w14:textId="77777777" w:rsidR="00687B87" w:rsidRPr="00687B87" w:rsidRDefault="00687B87" w:rsidP="00687B87">
      <w:pPr>
        <w:suppressAutoHyphens/>
        <w:autoSpaceDN w:val="0"/>
        <w:spacing w:after="120" w:line="20" w:lineRule="atLeast"/>
        <w:jc w:val="both"/>
        <w:textAlignment w:val="baseline"/>
        <w:rPr>
          <w:rFonts w:ascii="Times New Roman" w:eastAsia="Times New Roman" w:hAnsi="Times New Roman"/>
          <w:sz w:val="23"/>
          <w:szCs w:val="23"/>
          <w:lang w:eastAsia="ru-RU"/>
        </w:rPr>
      </w:pPr>
      <w:r w:rsidRPr="00687B87">
        <w:rPr>
          <w:rFonts w:ascii="Times New Roman" w:eastAsia="Times New Roman" w:hAnsi="Times New Roman"/>
          <w:sz w:val="23"/>
          <w:szCs w:val="23"/>
          <w:lang w:eastAsia="ru-RU"/>
        </w:rPr>
        <w:tab/>
        <w:t xml:space="preserve">              </w:t>
      </w:r>
    </w:p>
    <w:p w14:paraId="50E762D2" w14:textId="77777777" w:rsidR="00687B87" w:rsidRPr="00687B87" w:rsidRDefault="00687B87" w:rsidP="00687B87">
      <w:pPr>
        <w:tabs>
          <w:tab w:val="left" w:pos="5835"/>
        </w:tabs>
        <w:spacing w:after="0" w:line="240" w:lineRule="auto"/>
        <w:jc w:val="right"/>
        <w:rPr>
          <w:rFonts w:ascii="Times New Roman" w:eastAsia="Times New Roman" w:hAnsi="Times New Roman"/>
          <w:b/>
        </w:rPr>
      </w:pPr>
    </w:p>
    <w:p w14:paraId="2E39D5D8" w14:textId="77777777" w:rsidR="00C85474" w:rsidRPr="00A23191" w:rsidRDefault="00C85474" w:rsidP="00C85474">
      <w:pPr>
        <w:suppressAutoHyphens/>
        <w:autoSpaceDN w:val="0"/>
        <w:spacing w:before="120" w:after="120" w:line="360" w:lineRule="auto"/>
        <w:jc w:val="center"/>
        <w:textAlignment w:val="baseline"/>
        <w:rPr>
          <w:rFonts w:ascii="Times New Roman" w:eastAsia="Times New Roman" w:hAnsi="Times New Roman"/>
          <w:b/>
          <w:sz w:val="24"/>
          <w:szCs w:val="24"/>
          <w:lang w:eastAsia="ru-RU"/>
        </w:rPr>
      </w:pPr>
    </w:p>
    <w:p w14:paraId="7BCD9B8D"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19D5797E"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2DA2A79F"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5405583A"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6C167E43"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35F6BE56"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55F0B598"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0E736595"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7C0CC50A"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10F00E84"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6469976C"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41E2F049"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3A29097F"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535E12F8"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5B0A9905"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409D485B"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6CEDA858"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74601746"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2569DA6F"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68ED8D7E"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7C5A0B50"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2570F586"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7987DA16"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6BC677F9" w14:textId="77777777" w:rsidR="00C85474" w:rsidRPr="00C85474" w:rsidRDefault="00C85474" w:rsidP="00C85474">
      <w:pPr>
        <w:suppressAutoHyphens/>
        <w:autoSpaceDN w:val="0"/>
        <w:spacing w:after="0" w:line="240" w:lineRule="auto"/>
        <w:jc w:val="right"/>
        <w:textAlignment w:val="baseline"/>
        <w:rPr>
          <w:rFonts w:ascii="Times New Roman" w:eastAsia="Times New Roman" w:hAnsi="Times New Roman"/>
          <w:b/>
          <w:sz w:val="26"/>
          <w:szCs w:val="26"/>
          <w:lang w:eastAsia="ru-RU"/>
        </w:rPr>
      </w:pPr>
    </w:p>
    <w:p w14:paraId="0C881D19" w14:textId="77777777" w:rsidR="00CD2BC8" w:rsidRDefault="00CD2BC8" w:rsidP="00687B87">
      <w:pPr>
        <w:tabs>
          <w:tab w:val="left" w:pos="5835"/>
        </w:tabs>
        <w:spacing w:after="0" w:line="240" w:lineRule="auto"/>
        <w:rPr>
          <w:rFonts w:ascii="Times New Roman" w:eastAsia="Times New Roman" w:hAnsi="Times New Roman"/>
          <w:b/>
        </w:rPr>
      </w:pPr>
    </w:p>
    <w:p w14:paraId="7F7F0CB7" w14:textId="10BC90C3" w:rsidR="000033F0" w:rsidRPr="0071694E" w:rsidRDefault="000033F0" w:rsidP="000033F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t>2</w:t>
      </w:r>
      <w:r w:rsidRPr="0071694E">
        <w:rPr>
          <w:rFonts w:ascii="Times New Roman" w:eastAsia="Times New Roman" w:hAnsi="Times New Roman"/>
          <w:b/>
        </w:rPr>
        <w:t>.pielikums</w:t>
      </w:r>
    </w:p>
    <w:p w14:paraId="4817B93F"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512A8DF6" w14:textId="0588E552"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687B87">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6894FBAB" w14:textId="3C79DDFF"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687B87">
        <w:rPr>
          <w:rFonts w:ascii="Times New Roman" w:eastAsia="Times New Roman" w:hAnsi="Times New Roman"/>
        </w:rPr>
        <w:t>6</w:t>
      </w:r>
      <w:r>
        <w:rPr>
          <w:rFonts w:ascii="Times New Roman" w:eastAsia="Times New Roman" w:hAnsi="Times New Roman"/>
        </w:rPr>
        <w:t>/1</w:t>
      </w:r>
      <w:r w:rsidR="00687B87">
        <w:rPr>
          <w:rFonts w:ascii="Times New Roman" w:eastAsia="Times New Roman" w:hAnsi="Times New Roman"/>
        </w:rPr>
        <w:t>64</w:t>
      </w:r>
      <w:r w:rsidRPr="0071694E">
        <w:rPr>
          <w:rFonts w:ascii="Times New Roman" w:eastAsia="Times New Roman" w:hAnsi="Times New Roman"/>
        </w:rPr>
        <w:t>)</w:t>
      </w:r>
    </w:p>
    <w:p w14:paraId="3491DAE8" w14:textId="22A0A250" w:rsidR="005F1CEE" w:rsidRDefault="00634181" w:rsidP="000033F0">
      <w:pPr>
        <w:spacing w:before="120" w:after="120" w:line="360" w:lineRule="auto"/>
        <w:jc w:val="center"/>
        <w:rPr>
          <w:rFonts w:ascii="Times New Roman" w:hAnsi="Times New Roman"/>
          <w:b/>
          <w:sz w:val="24"/>
          <w:szCs w:val="24"/>
        </w:rPr>
      </w:pPr>
      <w:r>
        <w:rPr>
          <w:b/>
          <w:noProof/>
          <w:sz w:val="24"/>
          <w:szCs w:val="24"/>
          <w:lang w:eastAsia="lv-LV"/>
        </w:rPr>
        <w:drawing>
          <wp:anchor distT="0" distB="0" distL="114300" distR="114300" simplePos="0" relativeHeight="251662848" behindDoc="0" locked="0" layoutInCell="1" allowOverlap="1" wp14:anchorId="406AD5E3" wp14:editId="34345181">
            <wp:simplePos x="0" y="0"/>
            <wp:positionH relativeFrom="column">
              <wp:posOffset>31115</wp:posOffset>
            </wp:positionH>
            <wp:positionV relativeFrom="paragraph">
              <wp:posOffset>1137920</wp:posOffset>
            </wp:positionV>
            <wp:extent cx="5318125" cy="3420745"/>
            <wp:effectExtent l="0" t="0" r="0" b="82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18125" cy="3420745"/>
                    </a:xfrm>
                    <a:prstGeom prst="rect">
                      <a:avLst/>
                    </a:prstGeom>
                    <a:noFill/>
                  </pic:spPr>
                </pic:pic>
              </a:graphicData>
            </a:graphic>
            <wp14:sizeRelH relativeFrom="page">
              <wp14:pctWidth>0</wp14:pctWidth>
            </wp14:sizeRelH>
            <wp14:sizeRelV relativeFrom="page">
              <wp14:pctHeight>0</wp14:pctHeight>
            </wp14:sizeRelV>
          </wp:anchor>
        </w:drawing>
      </w:r>
      <w:r w:rsidR="00DD44EA">
        <w:rPr>
          <w:rFonts w:ascii="Times New Roman" w:hAnsi="Times New Roman"/>
          <w:b/>
          <w:sz w:val="24"/>
          <w:szCs w:val="24"/>
        </w:rPr>
        <w:t>FOTOFIKSĀCIJA</w:t>
      </w:r>
    </w:p>
    <w:p w14:paraId="528BBD58" w14:textId="49261AB5" w:rsidR="00634181" w:rsidRPr="00634181" w:rsidRDefault="00634181" w:rsidP="00634181">
      <w:pPr>
        <w:rPr>
          <w:rFonts w:ascii="Times New Roman" w:hAnsi="Times New Roman"/>
          <w:b/>
          <w:sz w:val="28"/>
          <w:szCs w:val="28"/>
        </w:rPr>
      </w:pPr>
      <w:r w:rsidRPr="00634181">
        <w:rPr>
          <w:rFonts w:ascii="Times New Roman" w:hAnsi="Times New Roman"/>
          <w:b/>
          <w:sz w:val="28"/>
          <w:szCs w:val="28"/>
        </w:rPr>
        <w:t>Vienības laukums</w:t>
      </w:r>
    </w:p>
    <w:p w14:paraId="55EBBCB3" w14:textId="28684F77" w:rsidR="00634181" w:rsidRDefault="00634181" w:rsidP="00634181">
      <w:pPr>
        <w:rPr>
          <w:b/>
        </w:rPr>
      </w:pPr>
      <w:r w:rsidRPr="00193653">
        <w:rPr>
          <w:b/>
          <w:noProof/>
          <w:sz w:val="24"/>
          <w:szCs w:val="24"/>
          <w:lang w:eastAsia="lv-LV"/>
        </w:rPr>
        <w:drawing>
          <wp:anchor distT="0" distB="0" distL="114300" distR="114300" simplePos="0" relativeHeight="251661824" behindDoc="0" locked="0" layoutInCell="1" allowOverlap="1" wp14:anchorId="12C1E8DC" wp14:editId="5BA364F7">
            <wp:simplePos x="0" y="0"/>
            <wp:positionH relativeFrom="margin">
              <wp:posOffset>31750</wp:posOffset>
            </wp:positionH>
            <wp:positionV relativeFrom="paragraph">
              <wp:posOffset>3858260</wp:posOffset>
            </wp:positionV>
            <wp:extent cx="5318125" cy="3667125"/>
            <wp:effectExtent l="0" t="0" r="0" b="9525"/>
            <wp:wrapTopAndBottom/>
            <wp:docPr id="2" name="Picture 2" descr="C:\Users\JBartuls\AppData\Local\Microsoft\Windows\Temporary Internet Files\Content.Outlook\NDIJCZ83\DJI_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Bartuls\AppData\Local\Microsoft\Windows\Temporary Internet Files\Content.Outlook\NDIJCZ83\DJI_068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18125" cy="3667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B2EFCD" w14:textId="1E744959" w:rsidR="00634181" w:rsidRDefault="00634181" w:rsidP="00634181">
      <w:pPr>
        <w:rPr>
          <w:b/>
        </w:rPr>
      </w:pPr>
    </w:p>
    <w:p w14:paraId="1EA65DF9" w14:textId="3B93B352" w:rsidR="00634181" w:rsidRDefault="00CD2BC8" w:rsidP="00634181">
      <w:pPr>
        <w:rPr>
          <w:b/>
        </w:rPr>
      </w:pPr>
      <w:r>
        <w:rPr>
          <w:b/>
          <w:noProof/>
          <w:lang w:eastAsia="lv-LV"/>
        </w:rPr>
        <w:drawing>
          <wp:anchor distT="0" distB="0" distL="114300" distR="114300" simplePos="0" relativeHeight="251664896" behindDoc="0" locked="0" layoutInCell="1" allowOverlap="1" wp14:anchorId="2B089BB5" wp14:editId="2C5317BF">
            <wp:simplePos x="0" y="0"/>
            <wp:positionH relativeFrom="margin">
              <wp:align>right</wp:align>
            </wp:positionH>
            <wp:positionV relativeFrom="paragraph">
              <wp:posOffset>113665</wp:posOffset>
            </wp:positionV>
            <wp:extent cx="5687695" cy="4254500"/>
            <wp:effectExtent l="0" t="0" r="8255" b="0"/>
            <wp:wrapTopAndBottom/>
            <wp:docPr id="7" name="Picture 7" descr="\\FS-Primary\User Folders\ILevsa\Desktop\1688017069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Primary\User Folders\ILevsa\Desktop\168801706918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87695" cy="425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6FCC68" w14:textId="3D06EC1A" w:rsidR="00634181" w:rsidRDefault="00CD2BC8" w:rsidP="00634181">
      <w:pPr>
        <w:rPr>
          <w:b/>
        </w:rPr>
      </w:pPr>
      <w:r w:rsidRPr="00656418">
        <w:rPr>
          <w:b/>
          <w:noProof/>
          <w:lang w:eastAsia="lv-LV"/>
        </w:rPr>
        <w:drawing>
          <wp:anchor distT="0" distB="0" distL="114300" distR="114300" simplePos="0" relativeHeight="251665920" behindDoc="0" locked="0" layoutInCell="1" allowOverlap="1" wp14:anchorId="3EB0CBB8" wp14:editId="21CBF052">
            <wp:simplePos x="0" y="0"/>
            <wp:positionH relativeFrom="margin">
              <wp:align>right</wp:align>
            </wp:positionH>
            <wp:positionV relativeFrom="paragraph">
              <wp:posOffset>332740</wp:posOffset>
            </wp:positionV>
            <wp:extent cx="5691505" cy="3655695"/>
            <wp:effectExtent l="0" t="0" r="4445" b="1905"/>
            <wp:wrapTopAndBottom/>
            <wp:docPr id="5" name="Picture 5" descr="C:\Users\JBartuls\AppData\Local\Microsoft\Windows\Temporary Internet Files\Content.Outlook\NDIJCZ83\20220628_132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Bartuls\AppData\Local\Microsoft\Windows\Temporary Internet Files\Content.Outlook\NDIJCZ83\20220628_13215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91505" cy="365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19F67" w14:textId="294451E8" w:rsidR="00634181" w:rsidRDefault="00634181" w:rsidP="00634181">
      <w:pPr>
        <w:rPr>
          <w:b/>
        </w:rPr>
      </w:pPr>
    </w:p>
    <w:p w14:paraId="6160A2B8" w14:textId="5CD0F710" w:rsidR="00634181" w:rsidRPr="00CD2BC8" w:rsidRDefault="00634181" w:rsidP="00634181">
      <w:pPr>
        <w:rPr>
          <w:b/>
        </w:rPr>
      </w:pPr>
      <w:r>
        <w:rPr>
          <w:b/>
        </w:rPr>
        <w:br w:type="page"/>
      </w:r>
      <w:r w:rsidRPr="00092714">
        <w:rPr>
          <w:rFonts w:ascii="Times New Roman" w:hAnsi="Times New Roman"/>
          <w:b/>
          <w:sz w:val="28"/>
          <w:szCs w:val="28"/>
        </w:rPr>
        <w:lastRenderedPageBreak/>
        <w:t xml:space="preserve">Rīgas iela posmā </w:t>
      </w:r>
      <w:r w:rsidRPr="00092714">
        <w:rPr>
          <w:rFonts w:ascii="Times New Roman" w:hAnsi="Times New Roman"/>
          <w:b/>
          <w:color w:val="000000"/>
          <w:sz w:val="28"/>
          <w:szCs w:val="28"/>
        </w:rPr>
        <w:t>no Ģimnāzijas ielas līdz Cietokšņa ielai</w:t>
      </w:r>
    </w:p>
    <w:p w14:paraId="534F4D47" w14:textId="4BF6753F" w:rsidR="00634181" w:rsidRPr="009C79F5" w:rsidRDefault="00092714" w:rsidP="00634181">
      <w:pPr>
        <w:rPr>
          <w:b/>
          <w:color w:val="000000"/>
          <w:sz w:val="28"/>
          <w:szCs w:val="28"/>
        </w:rPr>
      </w:pPr>
      <w:r w:rsidRPr="00193653">
        <w:rPr>
          <w:noProof/>
          <w:sz w:val="24"/>
          <w:szCs w:val="24"/>
          <w:lang w:eastAsia="lv-LV"/>
        </w:rPr>
        <w:drawing>
          <wp:anchor distT="0" distB="0" distL="114300" distR="114300" simplePos="0" relativeHeight="251667968" behindDoc="0" locked="0" layoutInCell="1" allowOverlap="1" wp14:anchorId="0CD1A1A6" wp14:editId="1EECD49F">
            <wp:simplePos x="0" y="0"/>
            <wp:positionH relativeFrom="column">
              <wp:posOffset>158115</wp:posOffset>
            </wp:positionH>
            <wp:positionV relativeFrom="paragraph">
              <wp:posOffset>4337685</wp:posOffset>
            </wp:positionV>
            <wp:extent cx="5354320" cy="3467100"/>
            <wp:effectExtent l="0" t="0" r="0" b="0"/>
            <wp:wrapTopAndBottom/>
            <wp:docPr id="9" name="Picture 9" descr="C:\Users\Jevgenija\Dropbox\Jevgenija 1\Daugavpils\2022\Rigas ielas Debesis\Bildes un plans\Original photo Rigas iela\Rigas iela 2022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vgenija\Dropbox\Jevgenija 1\Daugavpils\2022\Rigas ielas Debesis\Bildes un plans\Original photo Rigas iela\Rigas iela 2022 (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54320" cy="34671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lv-LV"/>
        </w:rPr>
        <w:drawing>
          <wp:anchor distT="0" distB="0" distL="114300" distR="114300" simplePos="0" relativeHeight="251663872" behindDoc="0" locked="0" layoutInCell="1" allowOverlap="1" wp14:anchorId="2DE182A5" wp14:editId="48FCD58B">
            <wp:simplePos x="0" y="0"/>
            <wp:positionH relativeFrom="column">
              <wp:posOffset>156210</wp:posOffset>
            </wp:positionH>
            <wp:positionV relativeFrom="paragraph">
              <wp:posOffset>156845</wp:posOffset>
            </wp:positionV>
            <wp:extent cx="5319395" cy="38100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19395" cy="3810000"/>
                    </a:xfrm>
                    <a:prstGeom prst="rect">
                      <a:avLst/>
                    </a:prstGeom>
                    <a:noFill/>
                  </pic:spPr>
                </pic:pic>
              </a:graphicData>
            </a:graphic>
            <wp14:sizeRelH relativeFrom="page">
              <wp14:pctWidth>0</wp14:pctWidth>
            </wp14:sizeRelH>
            <wp14:sizeRelV relativeFrom="page">
              <wp14:pctHeight>0</wp14:pctHeight>
            </wp14:sizeRelV>
          </wp:anchor>
        </w:drawing>
      </w:r>
    </w:p>
    <w:p w14:paraId="24546DDE" w14:textId="2C49863E" w:rsidR="00634181" w:rsidRDefault="00634181" w:rsidP="00634181">
      <w:pPr>
        <w:rPr>
          <w:b/>
        </w:rPr>
      </w:pPr>
    </w:p>
    <w:p w14:paraId="5607A5A7" w14:textId="77777777" w:rsidR="00634181" w:rsidRDefault="00634181" w:rsidP="00634181">
      <w:pPr>
        <w:rPr>
          <w:b/>
        </w:rPr>
      </w:pPr>
    </w:p>
    <w:p w14:paraId="7E6AE6DC" w14:textId="77777777" w:rsidR="00634181" w:rsidRDefault="00634181" w:rsidP="00634181">
      <w:pPr>
        <w:rPr>
          <w:b/>
        </w:rPr>
      </w:pPr>
    </w:p>
    <w:p w14:paraId="6627750A" w14:textId="36FCBA3B" w:rsidR="00634181" w:rsidRDefault="00092714" w:rsidP="00634181">
      <w:pPr>
        <w:rPr>
          <w:b/>
          <w:noProof/>
          <w:lang w:eastAsia="lv-LV"/>
        </w:rPr>
      </w:pPr>
      <w:r>
        <w:rPr>
          <w:b/>
          <w:noProof/>
          <w:lang w:eastAsia="lv-LV"/>
        </w:rPr>
        <w:lastRenderedPageBreak/>
        <w:drawing>
          <wp:anchor distT="0" distB="0" distL="114300" distR="114300" simplePos="0" relativeHeight="251670016" behindDoc="0" locked="0" layoutInCell="1" allowOverlap="1" wp14:anchorId="027E9325" wp14:editId="0E34317D">
            <wp:simplePos x="0" y="0"/>
            <wp:positionH relativeFrom="column">
              <wp:posOffset>1905</wp:posOffset>
            </wp:positionH>
            <wp:positionV relativeFrom="paragraph">
              <wp:posOffset>4276090</wp:posOffset>
            </wp:positionV>
            <wp:extent cx="5398135" cy="394652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8135" cy="3946525"/>
                    </a:xfrm>
                    <a:prstGeom prst="rect">
                      <a:avLst/>
                    </a:prstGeom>
                    <a:noFill/>
                  </pic:spPr>
                </pic:pic>
              </a:graphicData>
            </a:graphic>
            <wp14:sizeRelH relativeFrom="page">
              <wp14:pctWidth>0</wp14:pctWidth>
            </wp14:sizeRelH>
            <wp14:sizeRelV relativeFrom="page">
              <wp14:pctHeight>0</wp14:pctHeight>
            </wp14:sizeRelV>
          </wp:anchor>
        </w:drawing>
      </w:r>
      <w:r>
        <w:rPr>
          <w:b/>
          <w:noProof/>
          <w:lang w:eastAsia="lv-LV"/>
        </w:rPr>
        <w:drawing>
          <wp:anchor distT="0" distB="0" distL="114300" distR="114300" simplePos="0" relativeHeight="251668992" behindDoc="0" locked="0" layoutInCell="1" allowOverlap="1" wp14:anchorId="3D73BCF3" wp14:editId="18814107">
            <wp:simplePos x="0" y="0"/>
            <wp:positionH relativeFrom="column">
              <wp:posOffset>1905</wp:posOffset>
            </wp:positionH>
            <wp:positionV relativeFrom="paragraph">
              <wp:posOffset>-3810</wp:posOffset>
            </wp:positionV>
            <wp:extent cx="5398135" cy="4037330"/>
            <wp:effectExtent l="0" t="0" r="0" b="1270"/>
            <wp:wrapTopAndBottom/>
            <wp:docPr id="6" name="Picture 6" descr="\\FS-Primary\User Folders\ILevsa\Desktop\1688017069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Primary\User Folders\ILevsa\Desktop\168801706915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98135" cy="4037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3D12E" w14:textId="4FAF2395" w:rsidR="00656418" w:rsidRDefault="00656418" w:rsidP="00634181">
      <w:pPr>
        <w:spacing w:after="0" w:line="360" w:lineRule="auto"/>
        <w:jc w:val="center"/>
        <w:rPr>
          <w:rFonts w:ascii="Times New Roman" w:eastAsia="Times New Roman" w:hAnsi="Times New Roman"/>
          <w:b/>
        </w:rPr>
      </w:pPr>
    </w:p>
    <w:p w14:paraId="0CF4E9D7" w14:textId="77777777" w:rsidR="00092714" w:rsidRDefault="00092714" w:rsidP="00DA33E0">
      <w:pPr>
        <w:tabs>
          <w:tab w:val="left" w:pos="5835"/>
        </w:tabs>
        <w:spacing w:after="0" w:line="240" w:lineRule="auto"/>
        <w:jc w:val="right"/>
        <w:rPr>
          <w:rFonts w:ascii="Times New Roman" w:eastAsia="Times New Roman" w:hAnsi="Times New Roman"/>
          <w:b/>
        </w:rPr>
      </w:pPr>
    </w:p>
    <w:p w14:paraId="2ABBA75C" w14:textId="77777777" w:rsidR="00092714" w:rsidRDefault="00092714" w:rsidP="00DA33E0">
      <w:pPr>
        <w:tabs>
          <w:tab w:val="left" w:pos="5835"/>
        </w:tabs>
        <w:spacing w:after="0" w:line="240" w:lineRule="auto"/>
        <w:jc w:val="right"/>
        <w:rPr>
          <w:rFonts w:ascii="Times New Roman" w:eastAsia="Times New Roman" w:hAnsi="Times New Roman"/>
          <w:b/>
        </w:rPr>
      </w:pPr>
    </w:p>
    <w:p w14:paraId="21D2D1B7" w14:textId="77777777" w:rsidR="00CD2BC8" w:rsidRDefault="00CD2BC8" w:rsidP="00DA33E0">
      <w:pPr>
        <w:tabs>
          <w:tab w:val="left" w:pos="5835"/>
        </w:tabs>
        <w:spacing w:after="0" w:line="240" w:lineRule="auto"/>
        <w:jc w:val="right"/>
        <w:rPr>
          <w:rFonts w:ascii="Times New Roman" w:eastAsia="Times New Roman" w:hAnsi="Times New Roman"/>
          <w:b/>
        </w:rPr>
      </w:pPr>
    </w:p>
    <w:p w14:paraId="0FD5BD4F" w14:textId="77777777" w:rsidR="00CD2BC8" w:rsidRDefault="00CD2BC8" w:rsidP="00DA33E0">
      <w:pPr>
        <w:tabs>
          <w:tab w:val="left" w:pos="5835"/>
        </w:tabs>
        <w:spacing w:after="0" w:line="240" w:lineRule="auto"/>
        <w:jc w:val="right"/>
        <w:rPr>
          <w:rFonts w:ascii="Times New Roman" w:eastAsia="Times New Roman" w:hAnsi="Times New Roman"/>
          <w:b/>
        </w:rPr>
      </w:pPr>
    </w:p>
    <w:p w14:paraId="65B577C6" w14:textId="15CC2E02" w:rsidR="00DA33E0" w:rsidRPr="0071694E" w:rsidRDefault="00C02A09"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3</w:t>
      </w:r>
      <w:r w:rsidR="00DA33E0" w:rsidRPr="0071694E">
        <w:rPr>
          <w:rFonts w:ascii="Times New Roman" w:eastAsia="Times New Roman" w:hAnsi="Times New Roman"/>
          <w:b/>
        </w:rPr>
        <w:t>.pielikums</w:t>
      </w:r>
    </w:p>
    <w:p w14:paraId="7DD2746C"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0DC93EC3" w14:textId="77777777"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Pr>
          <w:rFonts w:ascii="Times New Roman" w:eastAsia="Arial Narrow" w:hAnsi="Times New Roman"/>
          <w:bCs/>
        </w:rPr>
        <w:t>5</w:t>
      </w:r>
      <w:r w:rsidRPr="0071694E">
        <w:rPr>
          <w:rFonts w:ascii="Times New Roman" w:eastAsia="Arial Narrow" w:hAnsi="Times New Roman"/>
          <w:bCs/>
        </w:rPr>
        <w:t>.gadā</w:t>
      </w:r>
      <w:r w:rsidRPr="0071694E">
        <w:rPr>
          <w:rFonts w:ascii="Times New Roman" w:eastAsia="Times New Roman" w:hAnsi="Times New Roman"/>
        </w:rPr>
        <w:t>” nolikumam</w:t>
      </w:r>
    </w:p>
    <w:p w14:paraId="7C796520" w14:textId="77777777"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2025/115</w:t>
      </w:r>
      <w:r w:rsidRPr="0071694E">
        <w:rPr>
          <w:rFonts w:ascii="Times New Roman" w:eastAsia="Times New Roman" w:hAnsi="Times New Roman"/>
        </w:rPr>
        <w:t>)</w:t>
      </w:r>
    </w:p>
    <w:p w14:paraId="556BAC1B" w14:textId="287D1104" w:rsidR="00092714" w:rsidRDefault="00CD2BC8" w:rsidP="00092714">
      <w:pPr>
        <w:spacing w:before="120" w:after="120" w:line="360" w:lineRule="auto"/>
        <w:jc w:val="center"/>
        <w:rPr>
          <w:rFonts w:ascii="Times New Roman" w:hAnsi="Times New Roman"/>
          <w:b/>
          <w:caps/>
          <w:sz w:val="24"/>
          <w:szCs w:val="24"/>
        </w:rPr>
      </w:pPr>
      <w:r w:rsidRPr="000B4FA9">
        <w:rPr>
          <w:noProof/>
          <w:sz w:val="24"/>
          <w:szCs w:val="24"/>
          <w:lang w:eastAsia="lv-LV"/>
        </w:rPr>
        <w:drawing>
          <wp:anchor distT="0" distB="0" distL="114300" distR="114300" simplePos="0" relativeHeight="251672064" behindDoc="1" locked="0" layoutInCell="1" allowOverlap="1" wp14:anchorId="0DAF34A0" wp14:editId="294470CB">
            <wp:simplePos x="0" y="0"/>
            <wp:positionH relativeFrom="margin">
              <wp:posOffset>234315</wp:posOffset>
            </wp:positionH>
            <wp:positionV relativeFrom="paragraph">
              <wp:posOffset>577850</wp:posOffset>
            </wp:positionV>
            <wp:extent cx="5219700" cy="4514850"/>
            <wp:effectExtent l="0" t="0" r="0" b="0"/>
            <wp:wrapTopAndBottom/>
            <wp:docPr id="11" name="Picture 11" descr="C:\Users\JBartuls\AppData\Local\Microsoft\Windows\Temporary Internet Files\Content.Outlook\NDIJCZ83\Vienibas laukum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rtuls\AppData\Local\Microsoft\Windows\Temporary Internet Files\Content.Outlook\NDIJCZ83\Vienibas laukums 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19700" cy="451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0DBA" w:rsidRPr="0071694E">
        <w:rPr>
          <w:rFonts w:ascii="Times New Roman" w:hAnsi="Times New Roman"/>
          <w:b/>
          <w:caps/>
          <w:sz w:val="24"/>
          <w:szCs w:val="24"/>
        </w:rPr>
        <w:t>izvietojuma shēma</w:t>
      </w:r>
    </w:p>
    <w:p w14:paraId="559C112D" w14:textId="55B52BD3" w:rsidR="00092714" w:rsidRDefault="00092714" w:rsidP="00CD2BC8">
      <w:pPr>
        <w:spacing w:before="120" w:after="120" w:line="360" w:lineRule="auto"/>
        <w:jc w:val="both"/>
        <w:rPr>
          <w:rFonts w:ascii="Times New Roman" w:hAnsi="Times New Roman"/>
          <w:b/>
          <w:caps/>
          <w:sz w:val="24"/>
          <w:szCs w:val="24"/>
        </w:rPr>
      </w:pPr>
    </w:p>
    <w:p w14:paraId="2A5F5B56" w14:textId="40CFED02" w:rsidR="00B76D16" w:rsidRPr="00092714" w:rsidRDefault="00CD2BC8" w:rsidP="00092714">
      <w:pPr>
        <w:spacing w:before="120" w:after="120" w:line="360" w:lineRule="auto"/>
        <w:jc w:val="center"/>
        <w:rPr>
          <w:rFonts w:ascii="Times New Roman" w:hAnsi="Times New Roman"/>
          <w:b/>
          <w:caps/>
          <w:sz w:val="24"/>
          <w:szCs w:val="24"/>
        </w:rPr>
      </w:pPr>
      <w:r w:rsidRPr="00A90412">
        <w:rPr>
          <w:noProof/>
          <w:sz w:val="24"/>
          <w:szCs w:val="24"/>
          <w:lang w:eastAsia="lv-LV"/>
        </w:rPr>
        <w:lastRenderedPageBreak/>
        <w:drawing>
          <wp:inline distT="0" distB="0" distL="0" distR="0" wp14:anchorId="03C44424" wp14:editId="6D5C1912">
            <wp:extent cx="4980940" cy="3686175"/>
            <wp:effectExtent l="0" t="0" r="0" b="9525"/>
            <wp:docPr id="12" name="Picture 12" descr="C:\Users\JBartuls\AppData\Local\Microsoft\Windows\Temporary Internet Files\Content.Outlook\NDIJCZ83\DJI_0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Bartuls\AppData\Local\Microsoft\Windows\Temporary Internet Files\Content.Outlook\NDIJCZ83\DJI_067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04923" cy="3703924"/>
                    </a:xfrm>
                    <a:prstGeom prst="rect">
                      <a:avLst/>
                    </a:prstGeom>
                    <a:noFill/>
                    <a:ln>
                      <a:noFill/>
                    </a:ln>
                  </pic:spPr>
                </pic:pic>
              </a:graphicData>
            </a:graphic>
          </wp:inline>
        </w:drawing>
      </w:r>
      <w:r w:rsidR="00092714">
        <w:rPr>
          <w:noProof/>
          <w:sz w:val="24"/>
          <w:szCs w:val="24"/>
          <w:lang w:eastAsia="lv-LV"/>
        </w:rPr>
        <w:drawing>
          <wp:inline distT="0" distB="0" distL="0" distR="0" wp14:anchorId="63FE8151" wp14:editId="7A888EFB">
            <wp:extent cx="5114290" cy="428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9641" cy="4290735"/>
                    </a:xfrm>
                    <a:prstGeom prst="rect">
                      <a:avLst/>
                    </a:prstGeom>
                    <a:noFill/>
                  </pic:spPr>
                </pic:pic>
              </a:graphicData>
            </a:graphic>
          </wp:inline>
        </w:drawing>
      </w:r>
      <w:r w:rsidR="00B76D16" w:rsidRPr="0071694E">
        <w:rPr>
          <w:rFonts w:ascii="Times New Roman" w:hAnsi="Times New Roman"/>
          <w:sz w:val="24"/>
          <w:szCs w:val="24"/>
        </w:rPr>
        <w:br w:type="page"/>
      </w:r>
    </w:p>
    <w:p w14:paraId="53CCACBA" w14:textId="253A15A8"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4</w:t>
      </w:r>
      <w:r w:rsidR="00DA33E0" w:rsidRPr="0071694E">
        <w:rPr>
          <w:rFonts w:ascii="Times New Roman" w:eastAsia="Times New Roman" w:hAnsi="Times New Roman"/>
          <w:b/>
        </w:rPr>
        <w:t>.pielikums</w:t>
      </w:r>
    </w:p>
    <w:p w14:paraId="499B4EDD"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662D5B3C" w14:textId="69E5F7D7"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687B87">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7511FCA9" w14:textId="394940E2"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687B87">
        <w:rPr>
          <w:rFonts w:ascii="Times New Roman" w:eastAsia="Times New Roman" w:hAnsi="Times New Roman"/>
        </w:rPr>
        <w:t>6</w:t>
      </w:r>
      <w:r>
        <w:rPr>
          <w:rFonts w:ascii="Times New Roman" w:eastAsia="Times New Roman" w:hAnsi="Times New Roman"/>
        </w:rPr>
        <w:t>/1</w:t>
      </w:r>
      <w:r w:rsidR="00687B87">
        <w:rPr>
          <w:rFonts w:ascii="Times New Roman" w:eastAsia="Times New Roman" w:hAnsi="Times New Roman"/>
        </w:rPr>
        <w:t>64</w:t>
      </w:r>
      <w:r w:rsidRPr="0071694E">
        <w:rPr>
          <w:rFonts w:ascii="Times New Roman" w:eastAsia="Times New Roman" w:hAnsi="Times New Roman"/>
        </w:rPr>
        <w:t>)</w:t>
      </w:r>
    </w:p>
    <w:p w14:paraId="1A663A71" w14:textId="77777777" w:rsidR="00DA33E0" w:rsidRPr="0071694E" w:rsidRDefault="00DA33E0" w:rsidP="00DA33E0">
      <w:pPr>
        <w:spacing w:after="0" w:line="240" w:lineRule="auto"/>
        <w:jc w:val="center"/>
        <w:rPr>
          <w:rFonts w:ascii="Times New Roman" w:hAnsi="Times New Roman"/>
          <w:b/>
          <w:sz w:val="24"/>
          <w:szCs w:val="24"/>
        </w:rPr>
      </w:pPr>
    </w:p>
    <w:p w14:paraId="5E8DAAC1" w14:textId="77777777" w:rsidR="00D5475B" w:rsidRPr="0092678B" w:rsidRDefault="00DA33E0" w:rsidP="0092678B">
      <w:pPr>
        <w:spacing w:after="0" w:line="240" w:lineRule="auto"/>
        <w:jc w:val="right"/>
        <w:rPr>
          <w:rFonts w:ascii="Times New Roman" w:hAnsi="Times New Roman"/>
          <w:b/>
          <w:i/>
          <w:caps/>
          <w:color w:val="FF0000"/>
          <w:sz w:val="24"/>
          <w:szCs w:val="24"/>
        </w:rPr>
      </w:pPr>
      <w:r w:rsidRPr="0092678B">
        <w:rPr>
          <w:rFonts w:ascii="Times New Roman" w:hAnsi="Times New Roman"/>
          <w:b/>
          <w:i/>
          <w:caps/>
          <w:color w:val="FF0000"/>
          <w:sz w:val="24"/>
          <w:szCs w:val="24"/>
        </w:rPr>
        <w:t>Dalībnieka devīzes atšifrējum</w:t>
      </w:r>
      <w:r w:rsidR="00D5475B" w:rsidRPr="0092678B">
        <w:rPr>
          <w:rFonts w:ascii="Times New Roman" w:hAnsi="Times New Roman"/>
          <w:b/>
          <w:i/>
          <w:caps/>
          <w:color w:val="FF0000"/>
          <w:sz w:val="24"/>
          <w:szCs w:val="24"/>
        </w:rPr>
        <w:t>s</w:t>
      </w:r>
      <w:r w:rsidRPr="0092678B">
        <w:rPr>
          <w:rFonts w:ascii="Times New Roman" w:hAnsi="Times New Roman"/>
          <w:b/>
          <w:i/>
          <w:caps/>
          <w:color w:val="FF0000"/>
          <w:sz w:val="24"/>
          <w:szCs w:val="24"/>
        </w:rPr>
        <w:t xml:space="preserve"> </w:t>
      </w:r>
    </w:p>
    <w:p w14:paraId="24AF17E3" w14:textId="4E7414AC" w:rsidR="00DA33E0" w:rsidRPr="0092678B" w:rsidRDefault="00D5475B" w:rsidP="0092678B">
      <w:pPr>
        <w:spacing w:after="0" w:line="240" w:lineRule="auto"/>
        <w:jc w:val="right"/>
        <w:rPr>
          <w:rFonts w:ascii="Times New Roman" w:hAnsi="Times New Roman"/>
          <w:i/>
          <w:caps/>
          <w:color w:val="FF0000"/>
          <w:sz w:val="24"/>
          <w:szCs w:val="24"/>
        </w:rPr>
      </w:pPr>
      <w:r w:rsidRPr="0092678B">
        <w:rPr>
          <w:rFonts w:ascii="Times New Roman" w:hAnsi="Times New Roman"/>
          <w:i/>
          <w:caps/>
          <w:color w:val="FF0000"/>
          <w:sz w:val="24"/>
          <w:szCs w:val="24"/>
        </w:rPr>
        <w:t>(</w:t>
      </w:r>
      <w:r w:rsidR="00DA33E0" w:rsidRPr="0092678B">
        <w:rPr>
          <w:rFonts w:ascii="Times New Roman" w:hAnsi="Times New Roman"/>
          <w:i/>
          <w:caps/>
          <w:color w:val="FF0000"/>
          <w:sz w:val="24"/>
          <w:szCs w:val="24"/>
        </w:rPr>
        <w:t>veidne</w:t>
      </w:r>
      <w:r w:rsidRPr="0092678B">
        <w:rPr>
          <w:rFonts w:ascii="Times New Roman" w:hAnsi="Times New Roman"/>
          <w:i/>
          <w:caps/>
          <w:color w:val="FF0000"/>
          <w:sz w:val="24"/>
          <w:szCs w:val="24"/>
        </w:rPr>
        <w:t>)</w:t>
      </w:r>
    </w:p>
    <w:p w14:paraId="6964F675" w14:textId="77777777" w:rsidR="003F639F" w:rsidRPr="0071694E" w:rsidRDefault="003F639F" w:rsidP="00DA33E0">
      <w:pPr>
        <w:spacing w:after="0" w:line="240" w:lineRule="auto"/>
        <w:jc w:val="center"/>
        <w:rPr>
          <w:rFonts w:ascii="Times New Roman" w:hAnsi="Times New Roman"/>
          <w:b/>
          <w:i/>
          <w:caps/>
          <w:sz w:val="24"/>
          <w:szCs w:val="24"/>
        </w:rPr>
      </w:pPr>
    </w:p>
    <w:p w14:paraId="5AB14F8F" w14:textId="35CD7CDD" w:rsidR="009E6555" w:rsidRPr="0071694E" w:rsidRDefault="009E6555" w:rsidP="009E6555">
      <w:pPr>
        <w:spacing w:after="0" w:line="240" w:lineRule="auto"/>
        <w:rPr>
          <w:rFonts w:ascii="Times New Roman" w:hAnsi="Times New Roman"/>
          <w:sz w:val="24"/>
          <w:szCs w:val="24"/>
        </w:rPr>
      </w:pPr>
      <w:r w:rsidRPr="0071694E">
        <w:rPr>
          <w:rFonts w:ascii="Times New Roman" w:eastAsia="Arial Narrow" w:hAnsi="Times New Roman"/>
          <w:b/>
          <w:bCs/>
          <w:i/>
          <w:iCs/>
        </w:rPr>
        <w:t>/Vietas nosaukums/, /gads/. gada /datums/. /mēnesis/</w:t>
      </w:r>
    </w:p>
    <w:p w14:paraId="63C10B26" w14:textId="04B49B5E" w:rsidR="003F639F" w:rsidRPr="0071694E" w:rsidRDefault="003F639F" w:rsidP="003F639F">
      <w:pPr>
        <w:spacing w:after="0" w:line="240" w:lineRule="auto"/>
        <w:jc w:val="right"/>
        <w:rPr>
          <w:rFonts w:ascii="Times New Roman" w:hAnsi="Times New Roman"/>
          <w:sz w:val="24"/>
          <w:szCs w:val="24"/>
        </w:rPr>
      </w:pPr>
      <w:r w:rsidRPr="0071694E">
        <w:rPr>
          <w:rFonts w:ascii="Times New Roman" w:hAnsi="Times New Roman"/>
          <w:sz w:val="24"/>
          <w:szCs w:val="24"/>
        </w:rPr>
        <w:t xml:space="preserve">Daugavpils </w:t>
      </w:r>
      <w:proofErr w:type="spellStart"/>
      <w:r w:rsidR="00563BE8">
        <w:rPr>
          <w:rFonts w:ascii="Times New Roman" w:hAnsi="Times New Roman"/>
          <w:sz w:val="24"/>
          <w:szCs w:val="24"/>
        </w:rPr>
        <w:t>valsts</w:t>
      </w:r>
      <w:r w:rsidRPr="0071694E">
        <w:rPr>
          <w:rFonts w:ascii="Times New Roman" w:hAnsi="Times New Roman"/>
          <w:sz w:val="24"/>
          <w:szCs w:val="24"/>
        </w:rPr>
        <w:t>pilsēt</w:t>
      </w:r>
      <w:r w:rsidR="00E72C42" w:rsidRPr="0071694E">
        <w:rPr>
          <w:rFonts w:ascii="Times New Roman" w:hAnsi="Times New Roman"/>
          <w:sz w:val="24"/>
          <w:szCs w:val="24"/>
        </w:rPr>
        <w:t>as</w:t>
      </w:r>
      <w:proofErr w:type="spellEnd"/>
      <w:r w:rsidR="00E72C42" w:rsidRPr="0071694E">
        <w:rPr>
          <w:rFonts w:ascii="Times New Roman" w:hAnsi="Times New Roman"/>
          <w:sz w:val="24"/>
          <w:szCs w:val="24"/>
        </w:rPr>
        <w:t xml:space="preserve"> pašvaldībai</w:t>
      </w:r>
      <w:r w:rsidRPr="0071694E">
        <w:rPr>
          <w:rFonts w:ascii="Times New Roman" w:hAnsi="Times New Roman"/>
          <w:sz w:val="24"/>
          <w:szCs w:val="24"/>
        </w:rPr>
        <w:t xml:space="preserve">, </w:t>
      </w:r>
    </w:p>
    <w:p w14:paraId="7FD59ECC" w14:textId="77777777" w:rsidR="003F639F" w:rsidRPr="0071694E" w:rsidRDefault="003F639F" w:rsidP="003F639F">
      <w:pPr>
        <w:spacing w:after="0" w:line="240" w:lineRule="auto"/>
        <w:jc w:val="right"/>
        <w:rPr>
          <w:rFonts w:ascii="Times New Roman" w:hAnsi="Times New Roman"/>
          <w:sz w:val="24"/>
          <w:szCs w:val="24"/>
        </w:rPr>
      </w:pPr>
      <w:r w:rsidRPr="0071694E">
        <w:rPr>
          <w:rFonts w:ascii="Times New Roman" w:hAnsi="Times New Roman"/>
          <w:sz w:val="24"/>
          <w:szCs w:val="24"/>
        </w:rPr>
        <w:t xml:space="preserve">reģistrācijas Nr.90000077325, </w:t>
      </w:r>
    </w:p>
    <w:p w14:paraId="6C342E36" w14:textId="1B0A7ED0" w:rsidR="00DA33E0" w:rsidRPr="0071694E" w:rsidRDefault="003F639F" w:rsidP="003F639F">
      <w:pPr>
        <w:pStyle w:val="BodyText"/>
        <w:jc w:val="right"/>
        <w:rPr>
          <w:rFonts w:cs="Times New Roman"/>
          <w:color w:val="auto"/>
        </w:rPr>
      </w:pPr>
      <w:r w:rsidRPr="0071694E">
        <w:rPr>
          <w:rFonts w:cs="Times New Roman"/>
          <w:color w:val="auto"/>
        </w:rPr>
        <w:t>K</w:t>
      </w:r>
      <w:r w:rsidR="00687B87">
        <w:rPr>
          <w:rFonts w:cs="Times New Roman"/>
          <w:color w:val="auto"/>
        </w:rPr>
        <w:t xml:space="preserve">rišjāņa </w:t>
      </w:r>
      <w:r w:rsidRPr="0071694E">
        <w:rPr>
          <w:rFonts w:cs="Times New Roman"/>
          <w:color w:val="auto"/>
        </w:rPr>
        <w:t>Valdemāra ielā 1, Daugavpilī, LV-5401, Latvijas Republika</w:t>
      </w:r>
    </w:p>
    <w:p w14:paraId="614FDB8A" w14:textId="77777777" w:rsidR="003F639F" w:rsidRPr="0071694E" w:rsidRDefault="003F639F" w:rsidP="003F639F">
      <w:pPr>
        <w:pStyle w:val="BodyText"/>
        <w:jc w:val="right"/>
        <w:rPr>
          <w:rFonts w:eastAsiaTheme="minorHAnsi" w:cs="Times New Roman"/>
          <w:b/>
          <w:color w:val="auto"/>
          <w:lang w:eastAsia="en-US"/>
        </w:rPr>
      </w:pPr>
    </w:p>
    <w:p w14:paraId="28DDCA26" w14:textId="6C263301" w:rsidR="00DA33E0" w:rsidRPr="0071694E" w:rsidRDefault="00DA33E0" w:rsidP="00DA33E0">
      <w:pPr>
        <w:spacing w:after="0" w:line="240" w:lineRule="auto"/>
        <w:jc w:val="center"/>
        <w:rPr>
          <w:rFonts w:ascii="Times New Roman" w:hAnsi="Times New Roman"/>
          <w:b/>
          <w:caps/>
          <w:sz w:val="24"/>
          <w:szCs w:val="24"/>
        </w:rPr>
      </w:pPr>
      <w:r w:rsidRPr="0071694E">
        <w:rPr>
          <w:rFonts w:ascii="Times New Roman" w:hAnsi="Times New Roman"/>
          <w:b/>
          <w:caps/>
          <w:sz w:val="24"/>
          <w:szCs w:val="24"/>
        </w:rPr>
        <w:t>metu konkurs</w:t>
      </w:r>
      <w:r w:rsidR="00D46F4F" w:rsidRPr="0071694E">
        <w:rPr>
          <w:rFonts w:ascii="Times New Roman" w:hAnsi="Times New Roman"/>
          <w:b/>
          <w:caps/>
          <w:sz w:val="24"/>
          <w:szCs w:val="24"/>
        </w:rPr>
        <w:t>S</w:t>
      </w:r>
      <w:r w:rsidRPr="0071694E">
        <w:rPr>
          <w:rFonts w:ascii="Times New Roman" w:hAnsi="Times New Roman"/>
          <w:b/>
          <w:caps/>
          <w:sz w:val="24"/>
          <w:szCs w:val="24"/>
        </w:rPr>
        <w:t xml:space="preserve"> </w:t>
      </w:r>
    </w:p>
    <w:p w14:paraId="5FA0E972" w14:textId="7AA013B0" w:rsidR="00DA33E0" w:rsidRPr="0071694E" w:rsidRDefault="003F639F" w:rsidP="00DA33E0">
      <w:pPr>
        <w:spacing w:after="0" w:line="240" w:lineRule="auto"/>
        <w:jc w:val="center"/>
        <w:rPr>
          <w:rFonts w:ascii="Times New Roman" w:hAnsi="Times New Roman"/>
          <w:b/>
          <w:caps/>
          <w:sz w:val="24"/>
          <w:szCs w:val="24"/>
        </w:rPr>
      </w:pPr>
      <w:r w:rsidRPr="0071694E">
        <w:rPr>
          <w:rFonts w:ascii="Times New Roman" w:hAnsi="Times New Roman"/>
          <w:b/>
          <w:sz w:val="24"/>
          <w:szCs w:val="24"/>
        </w:rPr>
        <w:t>„</w:t>
      </w:r>
      <w:r w:rsidR="00AB0FA0" w:rsidRPr="0071694E">
        <w:rPr>
          <w:rFonts w:ascii="Times New Roman" w:hAnsi="Times New Roman"/>
          <w:b/>
          <w:bCs/>
          <w:caps/>
          <w:sz w:val="24"/>
          <w:szCs w:val="24"/>
        </w:rPr>
        <w:t xml:space="preserve">Ziemassvētku – Jaunā gada mākslinieciskais noformējums Vienības laukumā </w:t>
      </w:r>
      <w:r w:rsidR="00563BE8">
        <w:rPr>
          <w:rFonts w:ascii="Times New Roman" w:hAnsi="Times New Roman"/>
          <w:b/>
          <w:bCs/>
          <w:caps/>
          <w:sz w:val="24"/>
          <w:szCs w:val="24"/>
        </w:rPr>
        <w:t xml:space="preserve">un RĪGAS IELĀ </w:t>
      </w:r>
      <w:r w:rsidR="00AB0FA0" w:rsidRPr="0071694E">
        <w:rPr>
          <w:rFonts w:ascii="Times New Roman" w:hAnsi="Times New Roman"/>
          <w:b/>
          <w:bCs/>
          <w:caps/>
          <w:sz w:val="24"/>
          <w:szCs w:val="24"/>
        </w:rPr>
        <w:t>202</w:t>
      </w:r>
      <w:r w:rsidR="00687B87">
        <w:rPr>
          <w:rFonts w:ascii="Times New Roman" w:hAnsi="Times New Roman"/>
          <w:b/>
          <w:bCs/>
          <w:caps/>
          <w:sz w:val="24"/>
          <w:szCs w:val="24"/>
        </w:rPr>
        <w:t>6</w:t>
      </w:r>
      <w:r w:rsidR="00AB0FA0" w:rsidRPr="0071694E">
        <w:rPr>
          <w:rFonts w:ascii="Times New Roman" w:hAnsi="Times New Roman"/>
          <w:b/>
          <w:bCs/>
          <w:caps/>
          <w:sz w:val="24"/>
          <w:szCs w:val="24"/>
        </w:rPr>
        <w:t>.gadā</w:t>
      </w:r>
      <w:r w:rsidRPr="0071694E">
        <w:rPr>
          <w:rFonts w:ascii="Times New Roman" w:hAnsi="Times New Roman"/>
          <w:b/>
          <w:sz w:val="24"/>
          <w:szCs w:val="24"/>
        </w:rPr>
        <w:t>”</w:t>
      </w:r>
    </w:p>
    <w:p w14:paraId="3B28ABDB" w14:textId="235FFEFE" w:rsidR="00DA33E0" w:rsidRPr="0071694E" w:rsidRDefault="003F639F" w:rsidP="00DA33E0">
      <w:pPr>
        <w:pStyle w:val="BodyText"/>
        <w:jc w:val="center"/>
        <w:rPr>
          <w:rFonts w:cs="Times New Roman"/>
          <w:color w:val="auto"/>
        </w:rPr>
      </w:pPr>
      <w:r w:rsidRPr="0071694E">
        <w:rPr>
          <w:rFonts w:cs="Times New Roman"/>
          <w:color w:val="auto"/>
        </w:rPr>
        <w:t>(i</w:t>
      </w:r>
      <w:r w:rsidR="00DA33E0" w:rsidRPr="0071694E">
        <w:rPr>
          <w:rFonts w:cs="Times New Roman"/>
          <w:color w:val="auto"/>
        </w:rPr>
        <w:t xml:space="preserve">dentifikācijas </w:t>
      </w:r>
      <w:proofErr w:type="spellStart"/>
      <w:r w:rsidR="00DA33E0" w:rsidRPr="0071694E">
        <w:rPr>
          <w:rFonts w:cs="Times New Roman"/>
          <w:color w:val="auto"/>
        </w:rPr>
        <w:t>Nr.</w:t>
      </w:r>
      <w:r w:rsidR="002D1482" w:rsidRPr="0071694E">
        <w:rPr>
          <w:rFonts w:cs="Times New Roman"/>
          <w:color w:val="auto"/>
        </w:rPr>
        <w:t>D</w:t>
      </w:r>
      <w:r w:rsidR="00563BE8">
        <w:rPr>
          <w:rFonts w:cs="Times New Roman"/>
          <w:color w:val="auto"/>
        </w:rPr>
        <w:t>V</w:t>
      </w:r>
      <w:r w:rsidR="002D1482" w:rsidRPr="0071694E">
        <w:rPr>
          <w:rFonts w:cs="Times New Roman"/>
          <w:color w:val="auto"/>
        </w:rPr>
        <w:t>P</w:t>
      </w:r>
      <w:proofErr w:type="spellEnd"/>
      <w:r w:rsidR="002D1482" w:rsidRPr="0071694E">
        <w:rPr>
          <w:rFonts w:cs="Times New Roman"/>
          <w:color w:val="auto"/>
        </w:rPr>
        <w:t xml:space="preserve"> </w:t>
      </w:r>
      <w:r w:rsidR="006234FA">
        <w:rPr>
          <w:rFonts w:cs="Times New Roman"/>
          <w:color w:val="auto"/>
        </w:rPr>
        <w:t>202</w:t>
      </w:r>
      <w:r w:rsidR="00687B87">
        <w:rPr>
          <w:rFonts w:cs="Times New Roman"/>
          <w:color w:val="auto"/>
        </w:rPr>
        <w:t>6</w:t>
      </w:r>
      <w:r w:rsidR="006234FA">
        <w:rPr>
          <w:rFonts w:cs="Times New Roman"/>
          <w:color w:val="auto"/>
        </w:rPr>
        <w:t>/</w:t>
      </w:r>
      <w:r w:rsidR="000033F0">
        <w:rPr>
          <w:rFonts w:cs="Times New Roman"/>
          <w:color w:val="auto"/>
        </w:rPr>
        <w:t>1</w:t>
      </w:r>
      <w:r w:rsidR="00687B87">
        <w:rPr>
          <w:rFonts w:cs="Times New Roman"/>
          <w:color w:val="auto"/>
        </w:rPr>
        <w:t>64</w:t>
      </w:r>
      <w:r w:rsidR="00DA33E0" w:rsidRPr="0071694E">
        <w:rPr>
          <w:rFonts w:cs="Times New Roman"/>
          <w:color w:val="auto"/>
        </w:rPr>
        <w:t>)</w:t>
      </w:r>
    </w:p>
    <w:p w14:paraId="7E4498BD" w14:textId="77777777" w:rsidR="00DA33E0" w:rsidRPr="0071694E" w:rsidRDefault="00DA33E0" w:rsidP="0092678B">
      <w:pPr>
        <w:pBdr>
          <w:top w:val="single" w:sz="4" w:space="0"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DALĪBNIEKA DEVĪZES ATŠIFRĒJUMS</w:t>
      </w:r>
    </w:p>
    <w:p w14:paraId="49CF44DC" w14:textId="77777777" w:rsidR="00DA33E0" w:rsidRPr="0071694E" w:rsidRDefault="00DA33E0" w:rsidP="00DA33E0">
      <w:pPr>
        <w:spacing w:after="0"/>
        <w:jc w:val="center"/>
        <w:rPr>
          <w:rFonts w:ascii="Times New Roman" w:hAnsi="Times New Roman"/>
          <w:b/>
        </w:rPr>
      </w:pPr>
    </w:p>
    <w:p w14:paraId="2F9182FD" w14:textId="60BE76EC" w:rsidR="00DA33E0" w:rsidRPr="0071694E" w:rsidRDefault="00DA33E0" w:rsidP="00DA33E0">
      <w:pPr>
        <w:spacing w:after="0"/>
        <w:jc w:val="center"/>
        <w:rPr>
          <w:rFonts w:ascii="Times New Roman" w:hAnsi="Times New Roman"/>
          <w:b/>
          <w:sz w:val="24"/>
          <w:szCs w:val="24"/>
        </w:rPr>
      </w:pPr>
      <w:r w:rsidRPr="0071694E">
        <w:rPr>
          <w:rFonts w:ascii="Times New Roman" w:hAnsi="Times New Roman"/>
          <w:b/>
          <w:sz w:val="24"/>
          <w:szCs w:val="24"/>
        </w:rPr>
        <w:t>Ar šo apliecin</w:t>
      </w:r>
      <w:r w:rsidR="003F639F" w:rsidRPr="0071694E">
        <w:rPr>
          <w:rFonts w:ascii="Times New Roman" w:hAnsi="Times New Roman"/>
          <w:b/>
          <w:sz w:val="24"/>
          <w:szCs w:val="24"/>
        </w:rPr>
        <w:t>ām</w:t>
      </w:r>
      <w:r w:rsidRPr="0071694E">
        <w:rPr>
          <w:rFonts w:ascii="Times New Roman" w:hAnsi="Times New Roman"/>
          <w:b/>
          <w:sz w:val="24"/>
          <w:szCs w:val="24"/>
        </w:rPr>
        <w:t>, ka metu konkursam iesniegto</w:t>
      </w:r>
      <w:r w:rsidR="003F639F" w:rsidRPr="0071694E">
        <w:rPr>
          <w:rFonts w:ascii="Times New Roman" w:hAnsi="Times New Roman"/>
          <w:b/>
          <w:sz w:val="24"/>
          <w:szCs w:val="24"/>
        </w:rPr>
        <w:t xml:space="preserve"> meta</w:t>
      </w:r>
      <w:r w:rsidRPr="0071694E">
        <w:rPr>
          <w:rFonts w:ascii="Times New Roman" w:hAnsi="Times New Roman"/>
          <w:b/>
          <w:sz w:val="24"/>
          <w:szCs w:val="24"/>
        </w:rPr>
        <w:t xml:space="preserve"> piedāvājumu ar devīzi</w:t>
      </w:r>
    </w:p>
    <w:p w14:paraId="7C5B004B" w14:textId="77777777" w:rsidR="00DA33E0" w:rsidRPr="0071694E" w:rsidRDefault="00DA33E0" w:rsidP="00DA33E0">
      <w:pPr>
        <w:spacing w:after="0"/>
        <w:jc w:val="center"/>
        <w:rPr>
          <w:rFonts w:ascii="Times New Roman" w:hAnsi="Times New Roman"/>
          <w:b/>
          <w:sz w:val="24"/>
          <w:szCs w:val="24"/>
        </w:rPr>
      </w:pPr>
    </w:p>
    <w:p w14:paraId="4A273C06" w14:textId="4A65989F" w:rsidR="00DA33E0" w:rsidRPr="0071694E" w:rsidRDefault="003F639F" w:rsidP="00DA33E0">
      <w:pPr>
        <w:spacing w:after="0"/>
        <w:jc w:val="center"/>
        <w:rPr>
          <w:rFonts w:ascii="Times New Roman" w:hAnsi="Times New Roman"/>
          <w:sz w:val="24"/>
          <w:szCs w:val="24"/>
        </w:rPr>
      </w:pPr>
      <w:r w:rsidRPr="0071694E">
        <w:rPr>
          <w:rFonts w:ascii="Times New Roman" w:hAnsi="Times New Roman"/>
          <w:b/>
          <w:sz w:val="24"/>
          <w:szCs w:val="24"/>
        </w:rPr>
        <w:t>„</w:t>
      </w:r>
      <w:r w:rsidR="00DA33E0" w:rsidRPr="0071694E">
        <w:rPr>
          <w:rFonts w:ascii="Times New Roman" w:hAnsi="Times New Roman"/>
          <w:b/>
          <w:sz w:val="24"/>
          <w:szCs w:val="24"/>
        </w:rPr>
        <w:t>_______________________</w:t>
      </w:r>
      <w:r w:rsidRPr="0071694E">
        <w:rPr>
          <w:rFonts w:ascii="Times New Roman" w:hAnsi="Times New Roman"/>
          <w:b/>
          <w:sz w:val="24"/>
          <w:szCs w:val="24"/>
        </w:rPr>
        <w:t>”</w:t>
      </w:r>
    </w:p>
    <w:p w14:paraId="5E3698E8" w14:textId="77777777" w:rsidR="00DA33E0" w:rsidRPr="0071694E" w:rsidRDefault="00DA33E0" w:rsidP="00DA33E0">
      <w:pPr>
        <w:spacing w:after="0"/>
        <w:jc w:val="center"/>
        <w:rPr>
          <w:rFonts w:ascii="Times New Roman" w:hAnsi="Times New Roman"/>
          <w:b/>
          <w:i/>
          <w:sz w:val="24"/>
          <w:szCs w:val="24"/>
        </w:rPr>
      </w:pPr>
      <w:r w:rsidRPr="0071694E">
        <w:rPr>
          <w:rFonts w:ascii="Times New Roman" w:hAnsi="Times New Roman"/>
          <w:i/>
          <w:sz w:val="24"/>
          <w:szCs w:val="24"/>
        </w:rPr>
        <w:t>(devīze)</w:t>
      </w:r>
    </w:p>
    <w:p w14:paraId="6F94D73E" w14:textId="77777777" w:rsidR="00DA33E0" w:rsidRPr="0071694E" w:rsidRDefault="00DA33E0" w:rsidP="00DA33E0">
      <w:pPr>
        <w:spacing w:after="0"/>
        <w:jc w:val="both"/>
        <w:rPr>
          <w:rFonts w:ascii="Times New Roman" w:hAnsi="Times New Roman"/>
          <w:b/>
          <w:sz w:val="24"/>
          <w:szCs w:val="24"/>
        </w:rPr>
      </w:pPr>
    </w:p>
    <w:tbl>
      <w:tblPr>
        <w:tblW w:w="0" w:type="auto"/>
        <w:tblInd w:w="-34" w:type="dxa"/>
        <w:tblLayout w:type="fixed"/>
        <w:tblLook w:val="0000" w:firstRow="0" w:lastRow="0" w:firstColumn="0" w:lastColumn="0" w:noHBand="0" w:noVBand="0"/>
      </w:tblPr>
      <w:tblGrid>
        <w:gridCol w:w="3419"/>
        <w:gridCol w:w="6099"/>
      </w:tblGrid>
      <w:tr w:rsidR="00881144" w:rsidRPr="0071694E" w14:paraId="2613C93D" w14:textId="77777777" w:rsidTr="003F639F">
        <w:tc>
          <w:tcPr>
            <w:tcW w:w="3419" w:type="dxa"/>
          </w:tcPr>
          <w:p w14:paraId="2606C2A7" w14:textId="522F0068" w:rsidR="00DA33E0" w:rsidRPr="0071694E" w:rsidRDefault="003F639F" w:rsidP="003F639F">
            <w:pPr>
              <w:snapToGrid w:val="0"/>
              <w:jc w:val="center"/>
              <w:rPr>
                <w:rFonts w:ascii="Times New Roman" w:hAnsi="Times New Roman"/>
                <w:b/>
                <w:u w:val="single"/>
              </w:rPr>
            </w:pPr>
            <w:r w:rsidRPr="0071694E">
              <w:rPr>
                <w:rFonts w:ascii="Times New Roman" w:eastAsia="Arial Narrow" w:hAnsi="Times New Roman"/>
                <w:b/>
                <w:sz w:val="24"/>
                <w:szCs w:val="24"/>
                <w:u w:val="single"/>
              </w:rPr>
              <w:t>autors/-i ir:</w:t>
            </w:r>
          </w:p>
          <w:p w14:paraId="25684A78" w14:textId="173FF411" w:rsidR="003F639F" w:rsidRPr="0071694E" w:rsidRDefault="003F639F" w:rsidP="00A44568">
            <w:pPr>
              <w:spacing w:after="0"/>
              <w:rPr>
                <w:rFonts w:ascii="Times New Roman" w:hAnsi="Times New Roman"/>
                <w:i/>
                <w:sz w:val="20"/>
                <w:szCs w:val="18"/>
              </w:rPr>
            </w:pPr>
            <w:r w:rsidRPr="0071694E">
              <w:rPr>
                <w:rFonts w:ascii="Times New Roman" w:hAnsi="Times New Roman"/>
                <w:sz w:val="20"/>
                <w:szCs w:val="18"/>
              </w:rPr>
              <w:t>(</w:t>
            </w:r>
            <w:r w:rsidRPr="0071694E">
              <w:rPr>
                <w:rFonts w:ascii="Times New Roman" w:hAnsi="Times New Roman"/>
                <w:bCs/>
                <w:i/>
                <w:iCs/>
                <w:sz w:val="20"/>
                <w:szCs w:val="18"/>
              </w:rPr>
              <w:t>Konkursa dalībnieks vai Personu apvienības dalībnieki (ja Konkursa dalībnieks ir personu apvienība).</w:t>
            </w:r>
          </w:p>
          <w:p w14:paraId="28109F6F" w14:textId="40B57B42" w:rsidR="00DA33E0" w:rsidRPr="0071694E" w:rsidRDefault="00DA33E0" w:rsidP="00A44568">
            <w:pPr>
              <w:spacing w:after="0"/>
              <w:rPr>
                <w:rFonts w:ascii="Times New Roman" w:hAnsi="Times New Roman"/>
                <w:i/>
                <w:sz w:val="20"/>
                <w:szCs w:val="18"/>
              </w:rPr>
            </w:pPr>
            <w:r w:rsidRPr="0071694E">
              <w:rPr>
                <w:rFonts w:ascii="Times New Roman" w:hAnsi="Times New Roman"/>
                <w:i/>
                <w:sz w:val="20"/>
                <w:szCs w:val="18"/>
              </w:rPr>
              <w:t>Juridisk</w:t>
            </w:r>
            <w:r w:rsidR="00F33F92" w:rsidRPr="0071694E">
              <w:rPr>
                <w:rFonts w:ascii="Times New Roman" w:hAnsi="Times New Roman"/>
                <w:i/>
                <w:sz w:val="20"/>
                <w:szCs w:val="18"/>
              </w:rPr>
              <w:t>ām personām</w:t>
            </w:r>
            <w:r w:rsidRPr="0071694E">
              <w:rPr>
                <w:rFonts w:ascii="Times New Roman" w:hAnsi="Times New Roman"/>
                <w:i/>
                <w:sz w:val="20"/>
                <w:szCs w:val="18"/>
              </w:rPr>
              <w:t xml:space="preserve"> – nosaukums, </w:t>
            </w:r>
          </w:p>
          <w:p w14:paraId="5A1D2C4F" w14:textId="77777777" w:rsidR="00F33F92" w:rsidRPr="0071694E" w:rsidRDefault="00DA33E0" w:rsidP="00A44568">
            <w:pPr>
              <w:spacing w:after="0"/>
              <w:rPr>
                <w:rFonts w:ascii="Times New Roman" w:hAnsi="Times New Roman"/>
                <w:i/>
                <w:sz w:val="20"/>
                <w:szCs w:val="18"/>
              </w:rPr>
            </w:pPr>
            <w:r w:rsidRPr="0071694E">
              <w:rPr>
                <w:rFonts w:ascii="Times New Roman" w:hAnsi="Times New Roman"/>
                <w:i/>
                <w:sz w:val="20"/>
                <w:szCs w:val="18"/>
              </w:rPr>
              <w:t>reģistrācijas Nr.</w:t>
            </w:r>
            <w:r w:rsidR="00F33F92" w:rsidRPr="0071694E">
              <w:rPr>
                <w:rFonts w:ascii="Times New Roman" w:hAnsi="Times New Roman"/>
                <w:i/>
                <w:sz w:val="20"/>
                <w:szCs w:val="18"/>
              </w:rPr>
              <w:t>, adrese</w:t>
            </w:r>
            <w:r w:rsidRPr="0071694E">
              <w:rPr>
                <w:rFonts w:ascii="Times New Roman" w:hAnsi="Times New Roman"/>
                <w:i/>
                <w:sz w:val="20"/>
                <w:szCs w:val="18"/>
              </w:rPr>
              <w:t>/</w:t>
            </w:r>
          </w:p>
          <w:p w14:paraId="20C12F95" w14:textId="4A31CF7C" w:rsidR="00DA33E0" w:rsidRPr="0071694E" w:rsidRDefault="00F33F92" w:rsidP="00A44568">
            <w:pPr>
              <w:spacing w:after="0"/>
              <w:rPr>
                <w:rFonts w:ascii="Times New Roman" w:hAnsi="Times New Roman"/>
                <w:i/>
                <w:sz w:val="24"/>
              </w:rPr>
            </w:pPr>
            <w:r w:rsidRPr="0071694E">
              <w:rPr>
                <w:rFonts w:ascii="Times New Roman" w:hAnsi="Times New Roman"/>
                <w:i/>
                <w:sz w:val="20"/>
                <w:szCs w:val="18"/>
              </w:rPr>
              <w:t>fiziskām personām</w:t>
            </w:r>
            <w:r w:rsidR="00DA33E0" w:rsidRPr="0071694E">
              <w:rPr>
                <w:rFonts w:ascii="Times New Roman" w:hAnsi="Times New Roman"/>
                <w:i/>
                <w:sz w:val="20"/>
                <w:szCs w:val="18"/>
              </w:rPr>
              <w:t xml:space="preserve"> – vārds, uzvārds, personas kods</w:t>
            </w:r>
            <w:r w:rsidRPr="0071694E">
              <w:rPr>
                <w:rFonts w:ascii="Times New Roman" w:hAnsi="Times New Roman"/>
                <w:i/>
                <w:sz w:val="20"/>
                <w:szCs w:val="18"/>
              </w:rPr>
              <w:t>, adrese</w:t>
            </w:r>
            <w:r w:rsidR="003F639F" w:rsidRPr="0071694E">
              <w:rPr>
                <w:rFonts w:ascii="Times New Roman" w:hAnsi="Times New Roman"/>
                <w:i/>
                <w:sz w:val="20"/>
                <w:szCs w:val="18"/>
              </w:rPr>
              <w:t>)</w:t>
            </w:r>
          </w:p>
          <w:p w14:paraId="2E4B1AD5" w14:textId="77777777" w:rsidR="00DA33E0" w:rsidRPr="0071694E" w:rsidRDefault="00DA33E0" w:rsidP="00A44568">
            <w:pPr>
              <w:rPr>
                <w:rFonts w:ascii="Times New Roman" w:hAnsi="Times New Roman"/>
              </w:rPr>
            </w:pPr>
          </w:p>
        </w:tc>
        <w:tc>
          <w:tcPr>
            <w:tcW w:w="6099" w:type="dxa"/>
            <w:tcBorders>
              <w:top w:val="single" w:sz="4" w:space="0" w:color="000000"/>
              <w:left w:val="single" w:sz="4" w:space="0" w:color="000000"/>
              <w:bottom w:val="single" w:sz="4" w:space="0" w:color="000000"/>
              <w:right w:val="single" w:sz="4" w:space="0" w:color="000000"/>
            </w:tcBorders>
            <w:vAlign w:val="center"/>
          </w:tcPr>
          <w:p w14:paraId="4CE91D3F" w14:textId="77777777" w:rsidR="00DA33E0" w:rsidRPr="0071694E" w:rsidRDefault="00DA33E0" w:rsidP="003F639F">
            <w:pPr>
              <w:jc w:val="center"/>
              <w:rPr>
                <w:rFonts w:ascii="Times New Roman" w:hAnsi="Times New Roman"/>
                <w:sz w:val="32"/>
              </w:rPr>
            </w:pPr>
          </w:p>
        </w:tc>
      </w:tr>
    </w:tbl>
    <w:p w14:paraId="375ACED0" w14:textId="77777777" w:rsidR="00084DE7" w:rsidRPr="0071694E" w:rsidRDefault="00084DE7">
      <w:pPr>
        <w:spacing w:after="160" w:line="259" w:lineRule="auto"/>
        <w:rPr>
          <w:rFonts w:ascii="Times New Roman" w:hAnsi="Times New Roman"/>
          <w:bCs/>
          <w:sz w:val="24"/>
          <w:szCs w:val="24"/>
        </w:rPr>
      </w:pPr>
    </w:p>
    <w:p w14:paraId="424AFA72" w14:textId="77777777" w:rsidR="00F33F92" w:rsidRPr="0071694E" w:rsidRDefault="00F33F92" w:rsidP="00F33F92">
      <w:pPr>
        <w:spacing w:after="0" w:line="240" w:lineRule="exact"/>
        <w:jc w:val="both"/>
        <w:rPr>
          <w:rFonts w:ascii="Times New Roman" w:eastAsia="Arial Narrow" w:hAnsi="Times New Roman"/>
          <w:sz w:val="24"/>
          <w:szCs w:val="24"/>
        </w:rPr>
      </w:pPr>
      <w:r w:rsidRPr="0071694E">
        <w:rPr>
          <w:rFonts w:ascii="Times New Roman" w:eastAsia="Arial Narrow" w:hAnsi="Times New Roman"/>
          <w:sz w:val="24"/>
          <w:szCs w:val="24"/>
        </w:rPr>
        <w:t>Visas sniegtās ziņas ir patiesas.</w:t>
      </w:r>
    </w:p>
    <w:p w14:paraId="5176BDA8" w14:textId="77777777" w:rsidR="00F33F92" w:rsidRPr="0071694E" w:rsidRDefault="00F33F92" w:rsidP="00F33F92">
      <w:pPr>
        <w:spacing w:after="0" w:line="240" w:lineRule="exact"/>
        <w:jc w:val="both"/>
        <w:rPr>
          <w:rFonts w:ascii="Times New Roman" w:eastAsia="Arial Narrow" w:hAnsi="Times New Roman"/>
          <w:sz w:val="24"/>
          <w:szCs w:val="24"/>
          <w:u w:val="single"/>
        </w:rPr>
      </w:pPr>
    </w:p>
    <w:p w14:paraId="5356B27E" w14:textId="77777777" w:rsidR="00F33F92" w:rsidRPr="0071694E" w:rsidRDefault="00F33F92" w:rsidP="00F33F92">
      <w:pPr>
        <w:spacing w:after="0" w:line="240" w:lineRule="exact"/>
        <w:jc w:val="both"/>
        <w:rPr>
          <w:rFonts w:ascii="Times New Roman" w:eastAsia="Arial Narrow" w:hAnsi="Times New Roman"/>
          <w:sz w:val="24"/>
          <w:szCs w:val="24"/>
          <w:u w:val="single"/>
        </w:rPr>
      </w:pPr>
    </w:p>
    <w:p w14:paraId="400A6B28" w14:textId="342EE61E" w:rsidR="00F33F92" w:rsidRPr="0071694E" w:rsidRDefault="00F33F92" w:rsidP="00F33F92">
      <w:pPr>
        <w:autoSpaceDE w:val="0"/>
        <w:autoSpaceDN w:val="0"/>
        <w:adjustRightInd w:val="0"/>
        <w:spacing w:after="0" w:line="240" w:lineRule="auto"/>
        <w:rPr>
          <w:rFonts w:ascii="Times New Roman" w:eastAsiaTheme="minorHAnsi" w:hAnsi="Times New Roman"/>
          <w:sz w:val="24"/>
          <w:szCs w:val="24"/>
        </w:rPr>
      </w:pPr>
      <w:proofErr w:type="spellStart"/>
      <w:r w:rsidRPr="0071694E">
        <w:rPr>
          <w:rFonts w:ascii="Times New Roman" w:hAnsi="Times New Roman"/>
          <w:sz w:val="24"/>
          <w:szCs w:val="24"/>
        </w:rPr>
        <w:t>Paraksttiesīgās</w:t>
      </w:r>
      <w:proofErr w:type="spellEnd"/>
      <w:r w:rsidRPr="0071694E">
        <w:rPr>
          <w:rFonts w:ascii="Times New Roman" w:hAnsi="Times New Roman"/>
          <w:sz w:val="24"/>
          <w:szCs w:val="24"/>
        </w:rPr>
        <w:t xml:space="preserve"> personas vai personu: </w:t>
      </w:r>
    </w:p>
    <w:p w14:paraId="6ABDC022" w14:textId="77777777" w:rsidR="00F33F92" w:rsidRPr="0071694E" w:rsidRDefault="00F33F92" w:rsidP="00F33F92">
      <w:pPr>
        <w:autoSpaceDE w:val="0"/>
        <w:autoSpaceDN w:val="0"/>
        <w:adjustRightInd w:val="0"/>
        <w:spacing w:after="0" w:line="240" w:lineRule="auto"/>
        <w:rPr>
          <w:rFonts w:ascii="Times New Roman" w:hAnsi="Times New Roman"/>
          <w:sz w:val="24"/>
          <w:szCs w:val="24"/>
        </w:rPr>
      </w:pPr>
    </w:p>
    <w:p w14:paraId="450B758B" w14:textId="77777777" w:rsidR="00A23191" w:rsidRDefault="00F33F92" w:rsidP="00A23191">
      <w:pPr>
        <w:spacing w:after="0" w:line="210" w:lineRule="exact"/>
        <w:jc w:val="center"/>
        <w:rPr>
          <w:rFonts w:ascii="Times New Roman" w:hAnsi="Times New Roman"/>
          <w:i/>
          <w:sz w:val="24"/>
          <w:szCs w:val="24"/>
        </w:rPr>
      </w:pPr>
      <w:r w:rsidRPr="0071694E">
        <w:rPr>
          <w:rFonts w:ascii="Times New Roman" w:hAnsi="Times New Roman"/>
          <w:sz w:val="24"/>
          <w:szCs w:val="24"/>
          <w:u w:val="single"/>
        </w:rPr>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__________</w:t>
      </w:r>
      <w:r w:rsidR="00A23191">
        <w:rPr>
          <w:rFonts w:ascii="Times New Roman" w:hAnsi="Times New Roman"/>
          <w:sz w:val="24"/>
          <w:szCs w:val="24"/>
          <w:u w:val="single"/>
        </w:rPr>
        <w:t xml:space="preserve">__       </w:t>
      </w:r>
      <w:r w:rsidR="00A23191">
        <w:rPr>
          <w:rFonts w:ascii="Times New Roman" w:hAnsi="Times New Roman"/>
          <w:sz w:val="24"/>
          <w:szCs w:val="24"/>
          <w:u w:val="single"/>
        </w:rPr>
        <w:tab/>
        <w:t>_____________________</w:t>
      </w:r>
    </w:p>
    <w:p w14:paraId="463A0EAC" w14:textId="63A93926" w:rsidR="00F33F92" w:rsidRPr="0071694E" w:rsidRDefault="00F33F92" w:rsidP="00A23191">
      <w:pPr>
        <w:spacing w:after="0" w:line="210" w:lineRule="exact"/>
        <w:jc w:val="center"/>
        <w:rPr>
          <w:rFonts w:ascii="Times New Roman" w:hAnsi="Times New Roman"/>
          <w:sz w:val="24"/>
          <w:szCs w:val="24"/>
          <w:u w:val="single"/>
        </w:rPr>
      </w:pPr>
      <w:r w:rsidRPr="0071694E">
        <w:rPr>
          <w:rFonts w:ascii="Times New Roman" w:hAnsi="Times New Roman"/>
          <w:i/>
          <w:sz w:val="24"/>
          <w:szCs w:val="24"/>
        </w:rPr>
        <w:t>(vārds, uzvārds, ieņemamais amats, paraksts)</w:t>
      </w:r>
    </w:p>
    <w:p w14:paraId="7034899B" w14:textId="77777777" w:rsidR="00F33F92" w:rsidRPr="0071694E" w:rsidRDefault="00F33F92">
      <w:pPr>
        <w:spacing w:after="160" w:line="259" w:lineRule="auto"/>
        <w:rPr>
          <w:rFonts w:ascii="Times New Roman" w:hAnsi="Times New Roman"/>
          <w:bCs/>
          <w:sz w:val="24"/>
          <w:szCs w:val="24"/>
        </w:rPr>
      </w:pPr>
    </w:p>
    <w:p w14:paraId="368D00D5" w14:textId="77777777" w:rsidR="00084DE7" w:rsidRPr="0071694E" w:rsidRDefault="00084DE7">
      <w:pPr>
        <w:spacing w:after="160" w:line="259" w:lineRule="auto"/>
        <w:rPr>
          <w:rFonts w:ascii="Times New Roman" w:hAnsi="Times New Roman"/>
          <w:bCs/>
          <w:sz w:val="24"/>
          <w:szCs w:val="24"/>
        </w:rPr>
      </w:pPr>
      <w:r w:rsidRPr="0071694E">
        <w:rPr>
          <w:rFonts w:ascii="Times New Roman" w:hAnsi="Times New Roman"/>
          <w:bCs/>
          <w:sz w:val="24"/>
          <w:szCs w:val="24"/>
        </w:rPr>
        <w:br w:type="page"/>
      </w:r>
    </w:p>
    <w:p w14:paraId="7F2F2ACC" w14:textId="62FE1331" w:rsidR="00084DE7" w:rsidRPr="0071694E" w:rsidRDefault="00FE7AD3" w:rsidP="00084DE7">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5</w:t>
      </w:r>
      <w:r w:rsidR="00084DE7" w:rsidRPr="0071694E">
        <w:rPr>
          <w:rFonts w:ascii="Times New Roman" w:eastAsia="Times New Roman" w:hAnsi="Times New Roman"/>
          <w:b/>
        </w:rPr>
        <w:t>.pielikums</w:t>
      </w:r>
    </w:p>
    <w:p w14:paraId="36BACC17"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37345144" w14:textId="2D511256"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687B87">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6D1E7F68" w14:textId="4C28880B"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687B87">
        <w:rPr>
          <w:rFonts w:ascii="Times New Roman" w:eastAsia="Times New Roman" w:hAnsi="Times New Roman"/>
        </w:rPr>
        <w:t>6</w:t>
      </w:r>
      <w:r>
        <w:rPr>
          <w:rFonts w:ascii="Times New Roman" w:eastAsia="Times New Roman" w:hAnsi="Times New Roman"/>
        </w:rPr>
        <w:t>/1</w:t>
      </w:r>
      <w:r w:rsidR="00687B87">
        <w:rPr>
          <w:rFonts w:ascii="Times New Roman" w:eastAsia="Times New Roman" w:hAnsi="Times New Roman"/>
        </w:rPr>
        <w:t>64</w:t>
      </w:r>
      <w:r w:rsidRPr="0071694E">
        <w:rPr>
          <w:rFonts w:ascii="Times New Roman" w:eastAsia="Times New Roman" w:hAnsi="Times New Roman"/>
        </w:rPr>
        <w:t>)</w:t>
      </w:r>
    </w:p>
    <w:p w14:paraId="17413117" w14:textId="77777777" w:rsidR="00084DE7" w:rsidRPr="0071694E" w:rsidRDefault="00084DE7" w:rsidP="00084DE7">
      <w:pPr>
        <w:spacing w:after="160" w:line="259" w:lineRule="auto"/>
        <w:jc w:val="center"/>
        <w:rPr>
          <w:rFonts w:ascii="Times New Roman" w:hAnsi="Times New Roman"/>
          <w:b/>
          <w:bCs/>
          <w:sz w:val="24"/>
          <w:szCs w:val="24"/>
        </w:rPr>
      </w:pPr>
    </w:p>
    <w:p w14:paraId="60F93618" w14:textId="77777777" w:rsidR="00D5475B" w:rsidRDefault="00084DE7" w:rsidP="00974441">
      <w:pPr>
        <w:spacing w:after="160" w:line="259" w:lineRule="auto"/>
        <w:jc w:val="center"/>
        <w:rPr>
          <w:rFonts w:ascii="Times New Roman" w:hAnsi="Times New Roman"/>
          <w:b/>
          <w:bCs/>
          <w:i/>
          <w:caps/>
          <w:sz w:val="24"/>
          <w:szCs w:val="24"/>
        </w:rPr>
      </w:pPr>
      <w:r w:rsidRPr="0071694E">
        <w:rPr>
          <w:rFonts w:ascii="Times New Roman" w:hAnsi="Times New Roman"/>
          <w:b/>
          <w:bCs/>
          <w:i/>
          <w:caps/>
          <w:sz w:val="24"/>
          <w:szCs w:val="24"/>
        </w:rPr>
        <w:t>Pieteikum</w:t>
      </w:r>
      <w:r w:rsidR="00D5475B">
        <w:rPr>
          <w:rFonts w:ascii="Times New Roman" w:hAnsi="Times New Roman"/>
          <w:b/>
          <w:bCs/>
          <w:i/>
          <w:caps/>
          <w:sz w:val="24"/>
          <w:szCs w:val="24"/>
        </w:rPr>
        <w:t>s</w:t>
      </w:r>
      <w:r w:rsidRPr="0071694E">
        <w:rPr>
          <w:rFonts w:ascii="Times New Roman" w:hAnsi="Times New Roman"/>
          <w:b/>
          <w:bCs/>
          <w:i/>
          <w:caps/>
          <w:sz w:val="24"/>
          <w:szCs w:val="24"/>
        </w:rPr>
        <w:t xml:space="preserve"> dalībai metu konkursā </w:t>
      </w:r>
    </w:p>
    <w:p w14:paraId="39269142" w14:textId="1CC5CC58" w:rsidR="00084DE7" w:rsidRPr="00D5475B" w:rsidRDefault="00D5475B" w:rsidP="00974441">
      <w:pPr>
        <w:spacing w:after="160" w:line="259" w:lineRule="auto"/>
        <w:jc w:val="center"/>
        <w:rPr>
          <w:rFonts w:ascii="Times New Roman" w:hAnsi="Times New Roman"/>
          <w:bCs/>
          <w:i/>
          <w:caps/>
          <w:color w:val="FF0000"/>
          <w:sz w:val="24"/>
          <w:szCs w:val="24"/>
        </w:rPr>
      </w:pPr>
      <w:r w:rsidRPr="00D5475B">
        <w:rPr>
          <w:rFonts w:ascii="Times New Roman" w:hAnsi="Times New Roman"/>
          <w:bCs/>
          <w:i/>
          <w:caps/>
          <w:color w:val="FF0000"/>
          <w:sz w:val="24"/>
          <w:szCs w:val="24"/>
        </w:rPr>
        <w:t>(</w:t>
      </w:r>
      <w:r w:rsidR="00084DE7" w:rsidRPr="00D5475B">
        <w:rPr>
          <w:rFonts w:ascii="Times New Roman" w:hAnsi="Times New Roman"/>
          <w:bCs/>
          <w:i/>
          <w:caps/>
          <w:color w:val="FF0000"/>
          <w:sz w:val="24"/>
          <w:szCs w:val="24"/>
        </w:rPr>
        <w:t>veidne</w:t>
      </w:r>
      <w:r w:rsidRPr="00D5475B">
        <w:rPr>
          <w:rFonts w:ascii="Times New Roman" w:hAnsi="Times New Roman"/>
          <w:bCs/>
          <w:i/>
          <w:caps/>
          <w:color w:val="FF0000"/>
          <w:sz w:val="24"/>
          <w:szCs w:val="24"/>
        </w:rPr>
        <w:t>)</w:t>
      </w:r>
    </w:p>
    <w:p w14:paraId="1848805C" w14:textId="755207B8" w:rsidR="00F33F92" w:rsidRPr="0071694E" w:rsidRDefault="00F33F92" w:rsidP="00F33F92">
      <w:pPr>
        <w:spacing w:before="120" w:after="120" w:line="240" w:lineRule="auto"/>
        <w:ind w:left="1021"/>
        <w:rPr>
          <w:rFonts w:ascii="Times New Roman" w:hAnsi="Times New Roman"/>
          <w:sz w:val="24"/>
          <w:szCs w:val="24"/>
        </w:rPr>
      </w:pPr>
      <w:r w:rsidRPr="0071694E">
        <w:rPr>
          <w:rFonts w:ascii="Times New Roman" w:hAnsi="Times New Roman"/>
          <w:sz w:val="24"/>
          <w:szCs w:val="24"/>
        </w:rPr>
        <w:t xml:space="preserve">Ar šo _______________  </w:t>
      </w:r>
      <w:r w:rsidRPr="0071694E">
        <w:rPr>
          <w:rStyle w:val="HeaderorfooterArialNarrow"/>
          <w:rFonts w:ascii="Times New Roman" w:hAnsi="Times New Roman" w:cs="Times New Roman"/>
          <w:color w:val="auto"/>
          <w:sz w:val="24"/>
          <w:szCs w:val="24"/>
        </w:rPr>
        <w:t>(dalībnieka nosaukums)</w:t>
      </w:r>
      <w:r w:rsidR="00D5475B">
        <w:rPr>
          <w:rFonts w:ascii="Times New Roman" w:hAnsi="Times New Roman"/>
          <w:sz w:val="24"/>
          <w:szCs w:val="24"/>
        </w:rPr>
        <w:t xml:space="preserve"> apliecina</w:t>
      </w:r>
      <w:r w:rsidRPr="0071694E">
        <w:rPr>
          <w:rFonts w:ascii="Times New Roman" w:hAnsi="Times New Roman"/>
          <w:sz w:val="24"/>
          <w:szCs w:val="24"/>
        </w:rPr>
        <w:t>, ka</w:t>
      </w:r>
    </w:p>
    <w:p w14:paraId="4DAE560B" w14:textId="77777777" w:rsidR="00F33F92" w:rsidRPr="0071694E" w:rsidRDefault="00F33F92" w:rsidP="00DB3785">
      <w:pPr>
        <w:pStyle w:val="ListParagraph"/>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piekrīt Metu konkursa nolikuma noteikumiem un garantē metu konkursa nolikuma prasību izpildi. Metu konkursa noteikumi ir skaidri un saprotami;</w:t>
      </w:r>
    </w:p>
    <w:p w14:paraId="5A9EBD0A" w14:textId="11EA947D" w:rsidR="003B4F94" w:rsidRPr="0071694E" w:rsidRDefault="003B4F94" w:rsidP="00DB3785">
      <w:pPr>
        <w:pStyle w:val="ListParagraph"/>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iesniegtais Meta piedāvājums ir unikāls, tas nav nodots realizācijai trešajām personām un iesniegtā Meta ideja nav realizēta jebkādā citā veidā;</w:t>
      </w:r>
    </w:p>
    <w:p w14:paraId="7D2F2C5B" w14:textId="3427BB97" w:rsidR="00F33F92" w:rsidRPr="0071694E" w:rsidRDefault="00F33F92" w:rsidP="00DB3785">
      <w:pPr>
        <w:pStyle w:val="ListParagraph"/>
        <w:widowControl w:val="0"/>
        <w:numPr>
          <w:ilvl w:val="0"/>
          <w:numId w:val="22"/>
        </w:numPr>
        <w:tabs>
          <w:tab w:val="left" w:leader="underscore" w:pos="2705"/>
        </w:tabs>
        <w:spacing w:after="0" w:line="240" w:lineRule="auto"/>
        <w:jc w:val="both"/>
        <w:rPr>
          <w:rFonts w:ascii="Times New Roman" w:hAnsi="Times New Roman"/>
          <w:sz w:val="24"/>
          <w:szCs w:val="24"/>
        </w:rPr>
      </w:pPr>
      <w:r w:rsidRPr="0071694E">
        <w:rPr>
          <w:rFonts w:ascii="Times New Roman" w:hAnsi="Times New Roman"/>
          <w:sz w:val="24"/>
          <w:szCs w:val="24"/>
        </w:rPr>
        <w:t>iesniegtajos Metos nav izmantoti trešo personu autortiesību objekti, pretējā gadījumā uzņemos segt visus Pasūtītāja zaudējumus, kuri saistīti ar iespējamo tiesvedību par autora personisko un mantisko tiesību pārkāpumu;</w:t>
      </w:r>
    </w:p>
    <w:p w14:paraId="307AF27D" w14:textId="501C6F96" w:rsidR="00F33F92" w:rsidRPr="0071694E" w:rsidRDefault="00D5475B" w:rsidP="00DB3785">
      <w:pPr>
        <w:widowControl w:val="0"/>
        <w:numPr>
          <w:ilvl w:val="0"/>
          <w:numId w:val="22"/>
        </w:numPr>
        <w:tabs>
          <w:tab w:val="left" w:pos="1382"/>
        </w:tabs>
        <w:spacing w:after="0" w:line="240" w:lineRule="auto"/>
        <w:jc w:val="both"/>
        <w:rPr>
          <w:rStyle w:val="Bodytext2Bold"/>
          <w:rFonts w:ascii="Times New Roman" w:hAnsi="Times New Roman" w:cs="Times New Roman"/>
          <w:b w:val="0"/>
          <w:bCs w:val="0"/>
          <w:color w:val="auto"/>
        </w:rPr>
      </w:pPr>
      <w:r>
        <w:rPr>
          <w:rStyle w:val="Bodytext2Bold"/>
          <w:rFonts w:ascii="Times New Roman" w:hAnsi="Times New Roman" w:cs="Times New Roman"/>
          <w:b w:val="0"/>
          <w:color w:val="auto"/>
        </w:rPr>
        <w:t>garantē</w:t>
      </w:r>
      <w:r w:rsidR="00F33F92" w:rsidRPr="0071694E">
        <w:rPr>
          <w:rStyle w:val="Bodytext2Bold"/>
          <w:rFonts w:ascii="Times New Roman" w:hAnsi="Times New Roman" w:cs="Times New Roman"/>
          <w:b w:val="0"/>
          <w:color w:val="auto"/>
        </w:rPr>
        <w:t xml:space="preserve"> nepieprasīt no Pasūtītāja jebkādu atlīdzību un/vai kompensāciju par Meta izgatavošanu un nodošanu Pasūtītājam un autora mantisko tiesību autortiesību atsavināšanu par labu Pasūtītajam un turpmāku šo tiesību un meta izmantošanu. Pasūtītajam ir tiesības mainīt, pārstrādāt</w:t>
      </w:r>
      <w:r>
        <w:rPr>
          <w:rStyle w:val="Bodytext2Bold"/>
          <w:rFonts w:ascii="Times New Roman" w:hAnsi="Times New Roman" w:cs="Times New Roman"/>
          <w:b w:val="0"/>
          <w:color w:val="auto"/>
        </w:rPr>
        <w:t xml:space="preserve">, dalīt daļās </w:t>
      </w:r>
      <w:r w:rsidR="00F33F92" w:rsidRPr="0071694E">
        <w:rPr>
          <w:rStyle w:val="Bodytext2Bold"/>
          <w:rFonts w:ascii="Times New Roman" w:hAnsi="Times New Roman" w:cs="Times New Roman"/>
          <w:b w:val="0"/>
          <w:color w:val="auto"/>
        </w:rPr>
        <w:t>un publicēt izstrādāto Metu bez autora atļaujas;</w:t>
      </w:r>
    </w:p>
    <w:p w14:paraId="68521EC2" w14:textId="77777777"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 xml:space="preserve">izstrādājot metu ir ņemtas vērā normatīvo aktu un standartu prasības, mets </w:t>
      </w:r>
      <w:r w:rsidRPr="0071694E">
        <w:rPr>
          <w:rFonts w:ascii="Times New Roman" w:hAnsi="Times New Roman"/>
          <w:bCs/>
          <w:sz w:val="24"/>
          <w:szCs w:val="24"/>
        </w:rPr>
        <w:t>izstrādāts atbilstoši Latvijas Republikas un Eiropas Savienības tiesību aktiem un normatīviem;</w:t>
      </w:r>
    </w:p>
    <w:p w14:paraId="7630F15E" w14:textId="77777777" w:rsidR="00F33F92" w:rsidRPr="0071694E" w:rsidRDefault="00F33F92" w:rsidP="00DB3785">
      <w:pPr>
        <w:widowControl w:val="0"/>
        <w:numPr>
          <w:ilvl w:val="0"/>
          <w:numId w:val="22"/>
        </w:numPr>
        <w:tabs>
          <w:tab w:val="left" w:pos="1382"/>
        </w:tabs>
        <w:spacing w:after="0" w:line="240" w:lineRule="auto"/>
        <w:jc w:val="both"/>
        <w:rPr>
          <w:rStyle w:val="Bodytext2Bold"/>
          <w:rFonts w:ascii="Times New Roman" w:hAnsi="Times New Roman" w:cs="Times New Roman"/>
          <w:b w:val="0"/>
          <w:bCs w:val="0"/>
          <w:color w:val="auto"/>
        </w:rPr>
      </w:pPr>
      <w:r w:rsidRPr="0071694E">
        <w:rPr>
          <w:rFonts w:ascii="Times New Roman" w:hAnsi="Times New Roman"/>
          <w:sz w:val="24"/>
          <w:szCs w:val="24"/>
        </w:rPr>
        <w:t>mūsu kvalifikācija ir atbilstoša Metu konkursa nolikumā noteiktajām prasībām un sarunu procedūras laikā tiks iesniegti kvalifikāciju apliecinoši dokumenti sarunu procedūras nolikumā pieprasītajā apjomā;</w:t>
      </w:r>
    </w:p>
    <w:p w14:paraId="4179DB5E" w14:textId="36FBF45C" w:rsidR="00F33F92" w:rsidRPr="0071694E"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līguma slēgšanas tiesību piešķiršanas gadījumā nodrošināsim Metu konkursa nolikumā norādīto speciālistu piesaisti;</w:t>
      </w:r>
    </w:p>
    <w:p w14:paraId="0233C6DE" w14:textId="6DF1AFCC" w:rsidR="00F33F92" w:rsidRPr="00313FAC" w:rsidRDefault="00F33F92" w:rsidP="00DB3785">
      <w:pPr>
        <w:widowControl w:val="0"/>
        <w:numPr>
          <w:ilvl w:val="0"/>
          <w:numId w:val="22"/>
        </w:numPr>
        <w:tabs>
          <w:tab w:val="left" w:pos="1382"/>
        </w:tabs>
        <w:spacing w:after="0" w:line="240" w:lineRule="auto"/>
        <w:jc w:val="both"/>
        <w:rPr>
          <w:rFonts w:ascii="Times New Roman" w:eastAsia="Arial Narrow" w:hAnsi="Times New Roman"/>
          <w:sz w:val="24"/>
          <w:szCs w:val="24"/>
          <w:lang w:eastAsia="lv-LV" w:bidi="lv-LV"/>
        </w:rPr>
      </w:pPr>
      <w:r w:rsidRPr="0071694E">
        <w:rPr>
          <w:rFonts w:ascii="Times New Roman" w:hAnsi="Times New Roman"/>
          <w:sz w:val="24"/>
          <w:szCs w:val="24"/>
        </w:rPr>
        <w:t>līguma slēgšanas tiesību piešķiršanas gadījumā</w:t>
      </w:r>
      <w:r w:rsidR="00D5475B">
        <w:rPr>
          <w:rFonts w:ascii="Times New Roman" w:hAnsi="Times New Roman"/>
          <w:sz w:val="24"/>
          <w:szCs w:val="24"/>
        </w:rPr>
        <w:t xml:space="preserve"> </w:t>
      </w:r>
      <w:r w:rsidRPr="0071694E">
        <w:rPr>
          <w:rFonts w:ascii="Times New Roman" w:hAnsi="Times New Roman"/>
          <w:sz w:val="24"/>
          <w:szCs w:val="24"/>
        </w:rPr>
        <w:tab/>
        <w:t>nodrošināsim profesionālās civiltiesiskās atbildības apdrošināšanu konkrētā līguma izpildei, kas atbildīs Metu konkursa nolikumā izvirzītajām prasībām;</w:t>
      </w:r>
    </w:p>
    <w:p w14:paraId="1AB9BD44" w14:textId="77777777" w:rsidR="00313FAC" w:rsidRDefault="00313FAC" w:rsidP="00313FAC">
      <w:pPr>
        <w:pStyle w:val="ListParagraph"/>
        <w:numPr>
          <w:ilvl w:val="0"/>
          <w:numId w:val="22"/>
        </w:numPr>
        <w:jc w:val="both"/>
        <w:rPr>
          <w:rFonts w:ascii="Times New Roman" w:eastAsia="Arial Narrow" w:hAnsi="Times New Roman"/>
          <w:sz w:val="24"/>
          <w:szCs w:val="24"/>
          <w:lang w:eastAsia="lv-LV" w:bidi="lv-LV"/>
        </w:rPr>
      </w:pPr>
      <w:r w:rsidRPr="00313FAC">
        <w:rPr>
          <w:rFonts w:ascii="Times New Roman" w:eastAsia="Arial Narrow" w:hAnsi="Times New Roman"/>
          <w:sz w:val="24"/>
          <w:szCs w:val="24"/>
          <w:lang w:eastAsia="lv-LV" w:bidi="lv-LV"/>
        </w:rPr>
        <w:t xml:space="preserve">ka </w:t>
      </w:r>
      <w:r>
        <w:rPr>
          <w:rFonts w:ascii="Times New Roman" w:eastAsia="Arial Narrow" w:hAnsi="Times New Roman"/>
          <w:sz w:val="24"/>
          <w:szCs w:val="24"/>
          <w:lang w:eastAsia="lv-LV" w:bidi="lv-LV"/>
        </w:rPr>
        <w:t xml:space="preserve">Pretendents </w:t>
      </w:r>
      <w:r w:rsidRPr="00313FAC">
        <w:rPr>
          <w:rFonts w:ascii="Times New Roman" w:eastAsia="Arial Narrow" w:hAnsi="Times New Roman"/>
          <w:sz w:val="24"/>
          <w:szCs w:val="24"/>
          <w:lang w:eastAsia="lv-LV" w:bidi="lv-LV"/>
        </w:rPr>
        <w:t>apzinās, ka līguma izpildē aizliegts ietvert Krievijas Federācijas un Baltkrievijas Republikas izcelsmes preces un pakalpojumus</w:t>
      </w:r>
      <w:r>
        <w:rPr>
          <w:rFonts w:ascii="Times New Roman" w:eastAsia="Arial Narrow" w:hAnsi="Times New Roman"/>
          <w:sz w:val="24"/>
          <w:szCs w:val="24"/>
          <w:lang w:eastAsia="lv-LV" w:bidi="lv-LV"/>
        </w:rPr>
        <w:t>;</w:t>
      </w:r>
    </w:p>
    <w:p w14:paraId="355BC9C1" w14:textId="77777777" w:rsidR="00313FAC" w:rsidRPr="00313FAC" w:rsidRDefault="00F33F92" w:rsidP="00313FAC">
      <w:pPr>
        <w:pStyle w:val="ListParagraph"/>
        <w:numPr>
          <w:ilvl w:val="0"/>
          <w:numId w:val="22"/>
        </w:numPr>
        <w:jc w:val="both"/>
        <w:rPr>
          <w:rFonts w:ascii="Times New Roman" w:eastAsia="Arial Narrow" w:hAnsi="Times New Roman"/>
          <w:sz w:val="24"/>
          <w:szCs w:val="24"/>
          <w:lang w:eastAsia="lv-LV" w:bidi="lv-LV"/>
        </w:rPr>
      </w:pPr>
      <w:r w:rsidRPr="00313FAC">
        <w:rPr>
          <w:rFonts w:ascii="Times New Roman" w:hAnsi="Times New Roman"/>
          <w:sz w:val="24"/>
          <w:szCs w:val="24"/>
        </w:rPr>
        <w:t>visas sniegtās ziņas ir patiesas</w:t>
      </w:r>
      <w:r w:rsidR="009E6555" w:rsidRPr="00313FAC">
        <w:rPr>
          <w:rFonts w:ascii="Times New Roman" w:hAnsi="Times New Roman"/>
          <w:sz w:val="24"/>
          <w:szCs w:val="24"/>
        </w:rPr>
        <w:t>;</w:t>
      </w:r>
    </w:p>
    <w:p w14:paraId="202C66B3" w14:textId="6191E71A" w:rsidR="009E6555" w:rsidRPr="00313FAC" w:rsidRDefault="009E6555" w:rsidP="00313FAC">
      <w:pPr>
        <w:pStyle w:val="ListParagraph"/>
        <w:numPr>
          <w:ilvl w:val="0"/>
          <w:numId w:val="22"/>
        </w:numPr>
        <w:jc w:val="both"/>
        <w:rPr>
          <w:rFonts w:ascii="Times New Roman" w:eastAsia="Arial Narrow" w:hAnsi="Times New Roman"/>
          <w:sz w:val="24"/>
          <w:szCs w:val="24"/>
          <w:lang w:eastAsia="lv-LV" w:bidi="lv-LV"/>
        </w:rPr>
      </w:pPr>
      <w:r w:rsidRPr="00313FAC">
        <w:rPr>
          <w:rFonts w:ascii="Times New Roman" w:eastAsia="Arial Narrow" w:hAnsi="Times New Roman"/>
          <w:sz w:val="24"/>
          <w:szCs w:val="24"/>
          <w:lang w:eastAsia="lv-LV" w:bidi="lv-LV"/>
        </w:rPr>
        <w:t>iesaistītās personas ir informētas un piekritušas personas datu nodošanai Pasūtītāja rīcībā.</w:t>
      </w:r>
    </w:p>
    <w:p w14:paraId="7C32623E" w14:textId="7C1F4366" w:rsidR="00F33F92" w:rsidRPr="0071694E" w:rsidRDefault="00F33F92" w:rsidP="00F33F92">
      <w:pPr>
        <w:widowControl w:val="0"/>
        <w:tabs>
          <w:tab w:val="left" w:pos="1382"/>
        </w:tabs>
        <w:spacing w:before="120" w:after="120" w:line="240" w:lineRule="auto"/>
        <w:ind w:left="357"/>
        <w:jc w:val="both"/>
        <w:rPr>
          <w:rFonts w:ascii="Times New Roman" w:eastAsia="Arial Narrow" w:hAnsi="Times New Roman"/>
          <w:sz w:val="24"/>
          <w:szCs w:val="24"/>
          <w:lang w:eastAsia="lv-LV" w:bidi="lv-LV"/>
        </w:rPr>
      </w:pPr>
      <w:r w:rsidRPr="0071694E">
        <w:rPr>
          <w:rFonts w:ascii="Times New Roman" w:hAnsi="Times New Roman"/>
          <w:sz w:val="24"/>
          <w:szCs w:val="24"/>
        </w:rPr>
        <w:t xml:space="preserve">Ar šo _______________  </w:t>
      </w:r>
      <w:r w:rsidRPr="0071694E">
        <w:rPr>
          <w:rStyle w:val="HeaderorfooterArialNarrow"/>
          <w:rFonts w:ascii="Times New Roman" w:hAnsi="Times New Roman" w:cs="Times New Roman"/>
          <w:color w:val="auto"/>
          <w:sz w:val="24"/>
          <w:szCs w:val="24"/>
        </w:rPr>
        <w:t>(dalībnieka nosaukums)</w:t>
      </w:r>
      <w:r w:rsidRPr="0071694E">
        <w:rPr>
          <w:rFonts w:ascii="Times New Roman" w:hAnsi="Times New Roman"/>
          <w:sz w:val="24"/>
          <w:szCs w:val="24"/>
        </w:rPr>
        <w:t xml:space="preserve"> informē, ka</w:t>
      </w:r>
    </w:p>
    <w:p w14:paraId="38B61C69" w14:textId="77777777" w:rsidR="00F33F92" w:rsidRPr="0071694E" w:rsidRDefault="00F33F92" w:rsidP="00DB3785">
      <w:pPr>
        <w:pStyle w:val="ListParagraph"/>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___________ (atbilst/neatbilst, norāda atbilstošo) mazā vai vidējā uzņēmuma statusam</w:t>
      </w:r>
      <w:r w:rsidRPr="0071694E">
        <w:rPr>
          <w:rStyle w:val="FootnoteReference"/>
          <w:rFonts w:ascii="Times New Roman" w:hAnsi="Times New Roman"/>
          <w:sz w:val="24"/>
          <w:szCs w:val="24"/>
        </w:rPr>
        <w:footnoteReference w:id="1"/>
      </w:r>
      <w:r w:rsidRPr="0071694E">
        <w:rPr>
          <w:rFonts w:ascii="Times New Roman" w:hAnsi="Times New Roman"/>
          <w:sz w:val="24"/>
          <w:szCs w:val="24"/>
        </w:rPr>
        <w:t>.</w:t>
      </w:r>
    </w:p>
    <w:p w14:paraId="42ABB968" w14:textId="54728D37" w:rsidR="00F33F92" w:rsidRPr="0071694E" w:rsidRDefault="00F33F92" w:rsidP="00DB3785">
      <w:pPr>
        <w:pStyle w:val="ListParagraph"/>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Mūs Metu konkursā pārstāv un iepirkuma līgumu gadījumā, ja tiks pieņemts lēmums ar mums slēgt iepirkuma līgumu, mūsu vārdā slēgs: __________________________________________</w:t>
      </w:r>
      <w:r w:rsidR="00D5475B">
        <w:rPr>
          <w:rFonts w:ascii="Times New Roman" w:hAnsi="Times New Roman"/>
          <w:sz w:val="24"/>
          <w:szCs w:val="24"/>
        </w:rPr>
        <w:t>______________________________</w:t>
      </w:r>
    </w:p>
    <w:p w14:paraId="50F49BA1"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(Konkursa dalībnieka nosaukums vai Personu apvienības dalībnieka (ja Konkursa dalībnieks ir personu apvienība) nosaukums vai vārds un uzvārds (ja attiecīgais personu apvienības dalībnieks ir fiziska persona)/</w:t>
      </w:r>
    </w:p>
    <w:p w14:paraId="530348F4"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/Reģistrācijas numurs vai personas kods/</w:t>
      </w:r>
    </w:p>
    <w:p w14:paraId="40128DD6" w14:textId="77777777" w:rsidR="00F33F92" w:rsidRPr="0071694E" w:rsidRDefault="00F33F92" w:rsidP="00F33F92">
      <w:pPr>
        <w:pStyle w:val="Bodytext220"/>
        <w:shd w:val="clear" w:color="auto" w:fill="auto"/>
        <w:spacing w:before="0" w:after="0" w:line="240" w:lineRule="auto"/>
        <w:ind w:firstLine="709"/>
        <w:jc w:val="both"/>
        <w:rPr>
          <w:rFonts w:ascii="Times New Roman" w:hAnsi="Times New Roman" w:cs="Times New Roman"/>
          <w:b w:val="0"/>
          <w:sz w:val="24"/>
          <w:szCs w:val="24"/>
        </w:rPr>
      </w:pPr>
      <w:r w:rsidRPr="0071694E">
        <w:rPr>
          <w:rFonts w:ascii="Times New Roman" w:hAnsi="Times New Roman" w:cs="Times New Roman"/>
          <w:b w:val="0"/>
          <w:sz w:val="24"/>
          <w:szCs w:val="24"/>
        </w:rPr>
        <w:t>/Adrese/</w:t>
      </w:r>
    </w:p>
    <w:p w14:paraId="22D81260" w14:textId="77777777" w:rsidR="00F33F92" w:rsidRPr="0071694E" w:rsidRDefault="00F33F92" w:rsidP="00F33F92">
      <w:pPr>
        <w:tabs>
          <w:tab w:val="left" w:pos="1382"/>
        </w:tabs>
        <w:spacing w:after="0" w:line="240" w:lineRule="auto"/>
        <w:ind w:firstLine="709"/>
        <w:rPr>
          <w:rFonts w:ascii="Times New Roman" w:hAnsi="Times New Roman"/>
          <w:sz w:val="24"/>
          <w:szCs w:val="24"/>
        </w:rPr>
      </w:pPr>
    </w:p>
    <w:p w14:paraId="4BDFC36E" w14:textId="10082FFB" w:rsidR="00F33F92" w:rsidRPr="0071694E" w:rsidRDefault="00F33F92" w:rsidP="00DB3785">
      <w:pPr>
        <w:pStyle w:val="ListParagraph"/>
        <w:widowControl w:val="0"/>
        <w:numPr>
          <w:ilvl w:val="0"/>
          <w:numId w:val="22"/>
        </w:numPr>
        <w:tabs>
          <w:tab w:val="left" w:pos="1382"/>
        </w:tabs>
        <w:spacing w:after="0" w:line="240" w:lineRule="auto"/>
        <w:jc w:val="both"/>
        <w:rPr>
          <w:rFonts w:ascii="Times New Roman" w:hAnsi="Times New Roman"/>
          <w:sz w:val="24"/>
          <w:szCs w:val="24"/>
        </w:rPr>
      </w:pPr>
      <w:r w:rsidRPr="0071694E">
        <w:rPr>
          <w:rFonts w:ascii="Times New Roman" w:hAnsi="Times New Roman"/>
          <w:sz w:val="24"/>
          <w:szCs w:val="24"/>
        </w:rPr>
        <w:t>Kontaktadrese rezultātu paziņošanai: ________________________________________ __________________________________________</w:t>
      </w:r>
      <w:r w:rsidR="00D5475B">
        <w:rPr>
          <w:rFonts w:ascii="Times New Roman" w:hAnsi="Times New Roman"/>
          <w:sz w:val="24"/>
          <w:szCs w:val="24"/>
        </w:rPr>
        <w:t>______________________________</w:t>
      </w:r>
    </w:p>
    <w:p w14:paraId="37555CB9" w14:textId="5647A313" w:rsidR="00F33F92" w:rsidRPr="0071694E" w:rsidRDefault="00F33F92" w:rsidP="00F33F92">
      <w:pPr>
        <w:widowControl w:val="0"/>
        <w:tabs>
          <w:tab w:val="left" w:pos="1382"/>
        </w:tabs>
        <w:spacing w:after="0" w:line="240" w:lineRule="auto"/>
        <w:ind w:left="709"/>
        <w:jc w:val="both"/>
        <w:rPr>
          <w:rFonts w:ascii="Times New Roman" w:hAnsi="Times New Roman"/>
          <w:sz w:val="24"/>
          <w:szCs w:val="24"/>
          <w:lang w:eastAsia="lv-LV" w:bidi="lv-LV"/>
        </w:rPr>
      </w:pPr>
      <w:r w:rsidRPr="0071694E">
        <w:rPr>
          <w:rFonts w:ascii="Times New Roman" w:hAnsi="Times New Roman"/>
          <w:i/>
          <w:sz w:val="24"/>
          <w:szCs w:val="24"/>
        </w:rPr>
        <w:t>(adrese, tālrunis, fakss, e-pasts)</w:t>
      </w:r>
    </w:p>
    <w:p w14:paraId="6259393C" w14:textId="77777777" w:rsidR="00F33F92" w:rsidRPr="0071694E" w:rsidRDefault="00F33F92" w:rsidP="00F33F92">
      <w:pPr>
        <w:widowControl w:val="0"/>
        <w:tabs>
          <w:tab w:val="left" w:pos="1382"/>
        </w:tabs>
        <w:spacing w:after="0" w:line="240" w:lineRule="auto"/>
        <w:ind w:left="709"/>
        <w:jc w:val="both"/>
        <w:rPr>
          <w:rFonts w:ascii="Times New Roman" w:hAnsi="Times New Roman"/>
          <w:sz w:val="24"/>
          <w:szCs w:val="24"/>
        </w:rPr>
      </w:pPr>
    </w:p>
    <w:p w14:paraId="13F5B0AE" w14:textId="7413702C" w:rsidR="00F33F92" w:rsidRPr="0071694E" w:rsidRDefault="00F33F92" w:rsidP="00DB3785">
      <w:pPr>
        <w:pStyle w:val="ListParagraph"/>
        <w:widowControl w:val="0"/>
        <w:numPr>
          <w:ilvl w:val="0"/>
          <w:numId w:val="22"/>
        </w:numPr>
        <w:tabs>
          <w:tab w:val="left" w:pos="1382"/>
        </w:tabs>
        <w:spacing w:after="0" w:line="240" w:lineRule="auto"/>
        <w:jc w:val="both"/>
        <w:rPr>
          <w:rFonts w:ascii="Times New Roman" w:hAnsi="Times New Roman"/>
          <w:sz w:val="24"/>
          <w:szCs w:val="24"/>
          <w:lang w:eastAsia="lv-LV" w:bidi="lv-LV"/>
        </w:rPr>
      </w:pPr>
      <w:r w:rsidRPr="0071694E">
        <w:rPr>
          <w:rFonts w:ascii="Times New Roman" w:hAnsi="Times New Roman"/>
          <w:sz w:val="24"/>
          <w:szCs w:val="24"/>
        </w:rPr>
        <w:t>Bankas</w:t>
      </w:r>
      <w:r w:rsidR="003B4F94" w:rsidRPr="0071694E">
        <w:rPr>
          <w:rFonts w:ascii="Times New Roman" w:hAnsi="Times New Roman"/>
          <w:sz w:val="24"/>
          <w:szCs w:val="24"/>
        </w:rPr>
        <w:t xml:space="preserve"> konta numurs</w:t>
      </w:r>
      <w:r w:rsidRPr="0071694E">
        <w:rPr>
          <w:rFonts w:ascii="Times New Roman" w:hAnsi="Times New Roman"/>
          <w:sz w:val="24"/>
          <w:szCs w:val="24"/>
        </w:rPr>
        <w:t>, uz kuru pārskaitīt godalgu, ja iesnie</w:t>
      </w:r>
      <w:r w:rsidR="003B4F94" w:rsidRPr="0071694E">
        <w:rPr>
          <w:rFonts w:ascii="Times New Roman" w:hAnsi="Times New Roman"/>
          <w:sz w:val="24"/>
          <w:szCs w:val="24"/>
        </w:rPr>
        <w:t>gtais mets būs ieguvis godalgu:</w:t>
      </w:r>
    </w:p>
    <w:p w14:paraId="1352F195" w14:textId="77777777" w:rsidR="003B4F94" w:rsidRPr="0071694E" w:rsidRDefault="003B4F94" w:rsidP="003B4F94">
      <w:pPr>
        <w:pStyle w:val="ListParagraph"/>
        <w:widowControl w:val="0"/>
        <w:tabs>
          <w:tab w:val="left" w:pos="1382"/>
        </w:tabs>
        <w:spacing w:after="0" w:line="240" w:lineRule="auto"/>
        <w:ind w:left="360"/>
        <w:jc w:val="both"/>
        <w:rPr>
          <w:rFonts w:ascii="Times New Roman" w:hAnsi="Times New Roman"/>
          <w:sz w:val="24"/>
          <w:szCs w:val="24"/>
          <w:lang w:eastAsia="lv-LV" w:bidi="lv-LV"/>
        </w:rPr>
      </w:pPr>
    </w:p>
    <w:tbl>
      <w:tblPr>
        <w:tblW w:w="0" w:type="auto"/>
        <w:tblLayout w:type="fixed"/>
        <w:tblLook w:val="04A0" w:firstRow="1" w:lastRow="0" w:firstColumn="1" w:lastColumn="0" w:noHBand="0" w:noVBand="1"/>
      </w:tblPr>
      <w:tblGrid>
        <w:gridCol w:w="1951"/>
        <w:gridCol w:w="7533"/>
      </w:tblGrid>
      <w:tr w:rsidR="00881144" w:rsidRPr="0071694E" w14:paraId="363226A0" w14:textId="77777777" w:rsidTr="003B4F94">
        <w:tc>
          <w:tcPr>
            <w:tcW w:w="1951" w:type="dxa"/>
            <w:tcBorders>
              <w:right w:val="dotted" w:sz="4" w:space="0" w:color="auto"/>
            </w:tcBorders>
            <w:hideMark/>
          </w:tcPr>
          <w:p w14:paraId="4BDE3936" w14:textId="700AA982" w:rsidR="003B4F94" w:rsidRPr="0071694E" w:rsidRDefault="003B4F94">
            <w:pPr>
              <w:spacing w:after="0"/>
              <w:rPr>
                <w:rFonts w:ascii="Times New Roman" w:hAnsi="Times New Roman"/>
                <w:sz w:val="24"/>
                <w:lang w:val="en-US"/>
              </w:rPr>
            </w:pPr>
            <w:r w:rsidRPr="0071694E">
              <w:rPr>
                <w:rFonts w:ascii="Times New Roman" w:hAnsi="Times New Roman"/>
                <w:sz w:val="24"/>
              </w:rPr>
              <w:t>Banka:</w:t>
            </w:r>
          </w:p>
        </w:tc>
        <w:tc>
          <w:tcPr>
            <w:tcW w:w="7533" w:type="dxa"/>
            <w:tcBorders>
              <w:top w:val="dotted" w:sz="4" w:space="0" w:color="auto"/>
              <w:left w:val="dotted" w:sz="4" w:space="0" w:color="auto"/>
              <w:bottom w:val="dotted" w:sz="4" w:space="0" w:color="auto"/>
              <w:right w:val="dotted" w:sz="4" w:space="0" w:color="auto"/>
            </w:tcBorders>
          </w:tcPr>
          <w:p w14:paraId="2745A75B" w14:textId="77777777" w:rsidR="003B4F94" w:rsidRPr="0071694E" w:rsidRDefault="003B4F94" w:rsidP="003B4F94">
            <w:pPr>
              <w:snapToGrid w:val="0"/>
              <w:spacing w:after="0"/>
              <w:ind w:firstLine="720"/>
              <w:rPr>
                <w:rFonts w:ascii="Times New Roman" w:hAnsi="Times New Roman"/>
                <w:sz w:val="24"/>
                <w:lang w:val="en-US"/>
              </w:rPr>
            </w:pPr>
          </w:p>
        </w:tc>
      </w:tr>
      <w:tr w:rsidR="00881144" w:rsidRPr="0071694E" w14:paraId="06D45FA6" w14:textId="77777777" w:rsidTr="003B4F94">
        <w:tc>
          <w:tcPr>
            <w:tcW w:w="1951" w:type="dxa"/>
            <w:tcBorders>
              <w:right w:val="dotted" w:sz="4" w:space="0" w:color="auto"/>
            </w:tcBorders>
            <w:hideMark/>
          </w:tcPr>
          <w:p w14:paraId="3D00966D" w14:textId="6415CBE6" w:rsidR="003B4F94" w:rsidRPr="0071694E" w:rsidRDefault="003B4F94">
            <w:pPr>
              <w:spacing w:after="0"/>
              <w:rPr>
                <w:rFonts w:ascii="Times New Roman" w:hAnsi="Times New Roman"/>
                <w:sz w:val="24"/>
                <w:lang w:val="en-US"/>
              </w:rPr>
            </w:pPr>
            <w:r w:rsidRPr="0071694E">
              <w:rPr>
                <w:rFonts w:ascii="Times New Roman" w:hAnsi="Times New Roman"/>
                <w:sz w:val="24"/>
              </w:rPr>
              <w:t>Konta Nr.:</w:t>
            </w:r>
          </w:p>
        </w:tc>
        <w:tc>
          <w:tcPr>
            <w:tcW w:w="7533" w:type="dxa"/>
            <w:tcBorders>
              <w:top w:val="dotted" w:sz="4" w:space="0" w:color="auto"/>
              <w:left w:val="dotted" w:sz="4" w:space="0" w:color="auto"/>
              <w:bottom w:val="dotted" w:sz="4" w:space="0" w:color="auto"/>
              <w:right w:val="dotted" w:sz="4" w:space="0" w:color="auto"/>
            </w:tcBorders>
          </w:tcPr>
          <w:p w14:paraId="5A97A651" w14:textId="77777777" w:rsidR="003B4F94" w:rsidRPr="0071694E" w:rsidRDefault="003B4F94">
            <w:pPr>
              <w:snapToGrid w:val="0"/>
              <w:spacing w:after="0"/>
              <w:rPr>
                <w:rFonts w:ascii="Times New Roman" w:hAnsi="Times New Roman"/>
                <w:sz w:val="24"/>
                <w:lang w:val="en-US"/>
              </w:rPr>
            </w:pPr>
          </w:p>
        </w:tc>
      </w:tr>
      <w:tr w:rsidR="00881144" w:rsidRPr="0071694E" w14:paraId="0D410B16" w14:textId="77777777" w:rsidTr="003B4F94">
        <w:tc>
          <w:tcPr>
            <w:tcW w:w="1951" w:type="dxa"/>
            <w:tcBorders>
              <w:right w:val="dotted" w:sz="4" w:space="0" w:color="auto"/>
            </w:tcBorders>
            <w:hideMark/>
          </w:tcPr>
          <w:p w14:paraId="1C661E33" w14:textId="333C1125" w:rsidR="003B4F94" w:rsidRPr="0071694E" w:rsidRDefault="003B4F94">
            <w:pPr>
              <w:spacing w:after="0"/>
              <w:rPr>
                <w:rFonts w:ascii="Times New Roman" w:hAnsi="Times New Roman"/>
                <w:sz w:val="24"/>
                <w:lang w:val="en-US"/>
              </w:rPr>
            </w:pPr>
            <w:r w:rsidRPr="0071694E">
              <w:rPr>
                <w:rFonts w:ascii="Times New Roman" w:hAnsi="Times New Roman"/>
                <w:sz w:val="24"/>
              </w:rPr>
              <w:t>Bankas kods:</w:t>
            </w:r>
          </w:p>
        </w:tc>
        <w:tc>
          <w:tcPr>
            <w:tcW w:w="7533" w:type="dxa"/>
            <w:tcBorders>
              <w:top w:val="dotted" w:sz="4" w:space="0" w:color="auto"/>
              <w:left w:val="dotted" w:sz="4" w:space="0" w:color="auto"/>
              <w:bottom w:val="dotted" w:sz="4" w:space="0" w:color="auto"/>
              <w:right w:val="dotted" w:sz="4" w:space="0" w:color="auto"/>
            </w:tcBorders>
          </w:tcPr>
          <w:p w14:paraId="14A15B87" w14:textId="77777777" w:rsidR="003B4F94" w:rsidRPr="0071694E" w:rsidRDefault="003B4F94">
            <w:pPr>
              <w:snapToGrid w:val="0"/>
              <w:spacing w:after="0"/>
              <w:rPr>
                <w:rFonts w:ascii="Times New Roman" w:hAnsi="Times New Roman"/>
                <w:sz w:val="24"/>
                <w:lang w:val="en-US"/>
              </w:rPr>
            </w:pPr>
          </w:p>
        </w:tc>
      </w:tr>
    </w:tbl>
    <w:p w14:paraId="6C5E2DE4" w14:textId="77777777" w:rsidR="003B4F94" w:rsidRPr="0071694E" w:rsidRDefault="003B4F94" w:rsidP="003B4F94">
      <w:pPr>
        <w:pStyle w:val="ListParagraph"/>
        <w:widowControl w:val="0"/>
        <w:tabs>
          <w:tab w:val="left" w:pos="1382"/>
        </w:tabs>
        <w:spacing w:after="0" w:line="240" w:lineRule="auto"/>
        <w:ind w:left="360"/>
        <w:jc w:val="both"/>
        <w:rPr>
          <w:rFonts w:ascii="Times New Roman" w:hAnsi="Times New Roman"/>
          <w:sz w:val="24"/>
          <w:szCs w:val="24"/>
          <w:lang w:eastAsia="lv-LV" w:bidi="lv-LV"/>
        </w:rPr>
      </w:pPr>
    </w:p>
    <w:p w14:paraId="5387BCAE" w14:textId="77777777" w:rsidR="00F33F92" w:rsidRPr="0071694E" w:rsidRDefault="00F33F92" w:rsidP="00F33F92">
      <w:pPr>
        <w:tabs>
          <w:tab w:val="left" w:pos="1382"/>
        </w:tabs>
        <w:spacing w:after="0" w:line="240" w:lineRule="auto"/>
        <w:ind w:firstLine="709"/>
        <w:rPr>
          <w:rFonts w:ascii="Times New Roman" w:hAnsi="Times New Roman"/>
          <w:sz w:val="24"/>
          <w:szCs w:val="24"/>
        </w:rPr>
      </w:pPr>
    </w:p>
    <w:p w14:paraId="50940450" w14:textId="1D287576" w:rsidR="00F33F92" w:rsidRPr="0071694E" w:rsidRDefault="00F33F92" w:rsidP="00F33F92">
      <w:pPr>
        <w:tabs>
          <w:tab w:val="left" w:pos="1382"/>
        </w:tabs>
        <w:spacing w:after="0" w:line="240" w:lineRule="auto"/>
        <w:ind w:right="760"/>
        <w:rPr>
          <w:rFonts w:ascii="Times New Roman" w:hAnsi="Times New Roman"/>
          <w:sz w:val="24"/>
          <w:szCs w:val="24"/>
        </w:rPr>
      </w:pPr>
      <w:r w:rsidRPr="0071694E">
        <w:rPr>
          <w:rFonts w:ascii="Times New Roman" w:hAnsi="Times New Roman"/>
          <w:sz w:val="24"/>
          <w:szCs w:val="24"/>
        </w:rPr>
        <w:t xml:space="preserve">Meta ar devīzi „_______” </w:t>
      </w:r>
      <w:proofErr w:type="spellStart"/>
      <w:r w:rsidRPr="0071694E">
        <w:rPr>
          <w:rFonts w:ascii="Times New Roman" w:hAnsi="Times New Roman"/>
          <w:sz w:val="24"/>
          <w:szCs w:val="24"/>
        </w:rPr>
        <w:t>paraksttiesīgās</w:t>
      </w:r>
      <w:proofErr w:type="spellEnd"/>
      <w:r w:rsidRPr="0071694E">
        <w:rPr>
          <w:rFonts w:ascii="Times New Roman" w:hAnsi="Times New Roman"/>
          <w:sz w:val="24"/>
          <w:szCs w:val="24"/>
        </w:rPr>
        <w:t xml:space="preserve"> personas vai personu:</w:t>
      </w:r>
    </w:p>
    <w:p w14:paraId="59765D42" w14:textId="77777777" w:rsidR="00F33F92" w:rsidRPr="0071694E" w:rsidRDefault="00F33F92" w:rsidP="00F33F92">
      <w:pPr>
        <w:tabs>
          <w:tab w:val="left" w:pos="1382"/>
        </w:tabs>
        <w:spacing w:after="0" w:line="240" w:lineRule="auto"/>
        <w:ind w:right="760"/>
        <w:rPr>
          <w:rFonts w:ascii="Times New Roman" w:hAnsi="Times New Roman"/>
          <w:sz w:val="24"/>
          <w:szCs w:val="24"/>
        </w:rPr>
      </w:pPr>
    </w:p>
    <w:p w14:paraId="2CE491E8" w14:textId="25257831" w:rsidR="00F33F92" w:rsidRPr="0071694E" w:rsidRDefault="00F33F92" w:rsidP="00F33F92">
      <w:pPr>
        <w:spacing w:after="0" w:line="210" w:lineRule="exact"/>
        <w:jc w:val="both"/>
        <w:rPr>
          <w:rFonts w:ascii="Times New Roman" w:eastAsiaTheme="minorHAnsi" w:hAnsi="Times New Roman"/>
          <w:sz w:val="24"/>
          <w:szCs w:val="24"/>
          <w:u w:val="single"/>
        </w:rPr>
      </w:pPr>
      <w:r w:rsidRPr="0071694E">
        <w:rPr>
          <w:rFonts w:ascii="Times New Roman" w:hAnsi="Times New Roman"/>
          <w:sz w:val="24"/>
          <w:szCs w:val="24"/>
          <w:u w:val="single"/>
        </w:rPr>
        <w:tab/>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 xml:space="preserve">____________       </w:t>
      </w:r>
    </w:p>
    <w:p w14:paraId="57BE3E75" w14:textId="77777777" w:rsidR="00F33F92" w:rsidRPr="0071694E" w:rsidRDefault="00F33F92" w:rsidP="00F33F92">
      <w:pPr>
        <w:spacing w:after="0" w:line="240" w:lineRule="auto"/>
        <w:rPr>
          <w:rFonts w:ascii="Times New Roman" w:hAnsi="Times New Roman"/>
          <w:sz w:val="24"/>
          <w:szCs w:val="24"/>
          <w:lang w:eastAsia="lv-LV"/>
        </w:rPr>
      </w:pPr>
      <w:r w:rsidRPr="0071694E">
        <w:rPr>
          <w:rFonts w:ascii="Times New Roman" w:hAnsi="Times New Roman"/>
          <w:i/>
          <w:sz w:val="24"/>
          <w:szCs w:val="24"/>
        </w:rPr>
        <w:t>(vārds, uzvārds, ieņemamais amats, paraksts)</w:t>
      </w:r>
      <w:r w:rsidRPr="0071694E">
        <w:rPr>
          <w:rFonts w:ascii="Times New Roman" w:hAnsi="Times New Roman"/>
          <w:sz w:val="24"/>
          <w:szCs w:val="24"/>
          <w:lang w:eastAsia="lv-LV"/>
        </w:rPr>
        <w:t xml:space="preserve"> </w:t>
      </w:r>
    </w:p>
    <w:p w14:paraId="289E9082" w14:textId="77777777" w:rsidR="009E6555" w:rsidRPr="0071694E" w:rsidRDefault="009E6555" w:rsidP="00F33F92">
      <w:pPr>
        <w:spacing w:after="0" w:line="240" w:lineRule="auto"/>
        <w:rPr>
          <w:rFonts w:ascii="Times New Roman" w:hAnsi="Times New Roman"/>
          <w:sz w:val="24"/>
          <w:szCs w:val="24"/>
          <w:lang w:eastAsia="lv-LV"/>
        </w:rPr>
      </w:pPr>
    </w:p>
    <w:p w14:paraId="661AA01E" w14:textId="5A8561E0" w:rsidR="009E6555" w:rsidRPr="0071694E" w:rsidRDefault="009E6555" w:rsidP="00F33F92">
      <w:pPr>
        <w:spacing w:after="0" w:line="240" w:lineRule="auto"/>
        <w:rPr>
          <w:rFonts w:ascii="Times New Roman" w:hAnsi="Times New Roman"/>
          <w:sz w:val="28"/>
          <w:szCs w:val="24"/>
          <w:lang w:eastAsia="lv-LV"/>
        </w:rPr>
      </w:pPr>
      <w:r w:rsidRPr="0071694E">
        <w:rPr>
          <w:rFonts w:ascii="Times New Roman" w:eastAsia="Arial Narrow" w:hAnsi="Times New Roman"/>
          <w:b/>
          <w:bCs/>
          <w:i/>
          <w:iCs/>
          <w:sz w:val="24"/>
        </w:rPr>
        <w:t>/Vietas nosaukums/, /gads/. gada /datums/. /mēnesis/</w:t>
      </w:r>
    </w:p>
    <w:p w14:paraId="7790294F" w14:textId="77777777" w:rsidR="00DA33E0" w:rsidRPr="0071694E" w:rsidRDefault="00DA33E0">
      <w:pPr>
        <w:rPr>
          <w:rFonts w:ascii="Times New Roman" w:hAnsi="Times New Roman"/>
        </w:rPr>
      </w:pPr>
    </w:p>
    <w:p w14:paraId="0E4D2455" w14:textId="77777777" w:rsidR="00084DE7" w:rsidRPr="0071694E" w:rsidRDefault="00084DE7">
      <w:pPr>
        <w:spacing w:after="160" w:line="259" w:lineRule="auto"/>
        <w:rPr>
          <w:rFonts w:ascii="Times New Roman" w:eastAsia="Times New Roman" w:hAnsi="Times New Roman"/>
          <w:b/>
        </w:rPr>
      </w:pPr>
      <w:r w:rsidRPr="0071694E">
        <w:rPr>
          <w:rFonts w:ascii="Times New Roman" w:eastAsia="Times New Roman" w:hAnsi="Times New Roman"/>
          <w:b/>
        </w:rPr>
        <w:br w:type="page"/>
      </w:r>
    </w:p>
    <w:p w14:paraId="656FD5EA" w14:textId="262BAEA8"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6</w:t>
      </w:r>
      <w:r w:rsidR="00DA33E0" w:rsidRPr="0071694E">
        <w:rPr>
          <w:rFonts w:ascii="Times New Roman" w:eastAsia="Times New Roman" w:hAnsi="Times New Roman"/>
          <w:b/>
        </w:rPr>
        <w:t>.pielikums</w:t>
      </w:r>
    </w:p>
    <w:p w14:paraId="2398769B"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2B0AEE7A" w14:textId="48982684"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687B87">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5D6B93D0" w14:textId="5BD8C70F"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687B87">
        <w:rPr>
          <w:rFonts w:ascii="Times New Roman" w:eastAsia="Times New Roman" w:hAnsi="Times New Roman"/>
        </w:rPr>
        <w:t>6</w:t>
      </w:r>
      <w:r>
        <w:rPr>
          <w:rFonts w:ascii="Times New Roman" w:eastAsia="Times New Roman" w:hAnsi="Times New Roman"/>
        </w:rPr>
        <w:t>/1</w:t>
      </w:r>
      <w:r w:rsidR="00687B87">
        <w:rPr>
          <w:rFonts w:ascii="Times New Roman" w:eastAsia="Times New Roman" w:hAnsi="Times New Roman"/>
        </w:rPr>
        <w:t>64</w:t>
      </w:r>
      <w:r w:rsidRPr="0071694E">
        <w:rPr>
          <w:rFonts w:ascii="Times New Roman" w:eastAsia="Times New Roman" w:hAnsi="Times New Roman"/>
        </w:rPr>
        <w:t>)</w:t>
      </w:r>
    </w:p>
    <w:p w14:paraId="5C529F48" w14:textId="77777777" w:rsidR="00DA33E0" w:rsidRPr="0071694E" w:rsidRDefault="00DA33E0" w:rsidP="00DA33E0">
      <w:pPr>
        <w:pStyle w:val="BodyText"/>
        <w:jc w:val="center"/>
        <w:rPr>
          <w:rFonts w:eastAsiaTheme="minorHAnsi" w:cs="Times New Roman"/>
          <w:b/>
          <w:color w:val="auto"/>
          <w:sz w:val="6"/>
          <w:lang w:eastAsia="en-US"/>
        </w:rPr>
      </w:pPr>
    </w:p>
    <w:p w14:paraId="35050909" w14:textId="18849172" w:rsidR="00B9597A" w:rsidRPr="0092678B" w:rsidRDefault="00DA33E0" w:rsidP="0092678B">
      <w:pPr>
        <w:pStyle w:val="BodyText"/>
        <w:jc w:val="right"/>
        <w:rPr>
          <w:rFonts w:eastAsiaTheme="minorHAnsi" w:cs="Times New Roman"/>
          <w:b/>
          <w:i/>
          <w:caps/>
          <w:color w:val="FF0000"/>
          <w:lang w:eastAsia="en-US"/>
        </w:rPr>
      </w:pPr>
      <w:r w:rsidRPr="0092678B">
        <w:rPr>
          <w:rFonts w:eastAsiaTheme="minorHAnsi" w:cs="Times New Roman"/>
          <w:b/>
          <w:i/>
          <w:caps/>
          <w:color w:val="FF0000"/>
          <w:lang w:eastAsia="en-US"/>
        </w:rPr>
        <w:t xml:space="preserve">Informācija par dalībnieka iepriekšējo pieredzi </w:t>
      </w:r>
    </w:p>
    <w:p w14:paraId="25AF7A48" w14:textId="2E692249" w:rsidR="00DA33E0" w:rsidRPr="0092678B" w:rsidRDefault="00B9597A" w:rsidP="0092678B">
      <w:pPr>
        <w:pStyle w:val="BodyText"/>
        <w:jc w:val="right"/>
        <w:rPr>
          <w:rFonts w:cs="Times New Roman"/>
          <w:i/>
          <w:caps/>
          <w:color w:val="FF0000"/>
          <w:sz w:val="26"/>
          <w:szCs w:val="26"/>
        </w:rPr>
      </w:pPr>
      <w:r w:rsidRPr="0092678B">
        <w:rPr>
          <w:rFonts w:eastAsiaTheme="minorHAnsi" w:cs="Times New Roman"/>
          <w:i/>
          <w:caps/>
          <w:color w:val="FF0000"/>
          <w:lang w:eastAsia="en-US"/>
        </w:rPr>
        <w:t>(</w:t>
      </w:r>
      <w:r w:rsidR="00DA33E0" w:rsidRPr="0092678B">
        <w:rPr>
          <w:rFonts w:eastAsiaTheme="minorHAnsi" w:cs="Times New Roman"/>
          <w:i/>
          <w:caps/>
          <w:color w:val="FF0000"/>
          <w:lang w:eastAsia="en-US"/>
        </w:rPr>
        <w:t>veidne</w:t>
      </w:r>
      <w:r w:rsidRPr="0092678B">
        <w:rPr>
          <w:rFonts w:eastAsiaTheme="minorHAnsi" w:cs="Times New Roman"/>
          <w:i/>
          <w:caps/>
          <w:color w:val="FF0000"/>
          <w:lang w:eastAsia="en-US"/>
        </w:rPr>
        <w:t>)</w:t>
      </w:r>
    </w:p>
    <w:p w14:paraId="57F2E0A4" w14:textId="77777777" w:rsidR="00DA33E0" w:rsidRPr="0071694E" w:rsidRDefault="00DA33E0" w:rsidP="00DA33E0">
      <w:pPr>
        <w:pStyle w:val="BodyText"/>
        <w:rPr>
          <w:rFonts w:cs="Times New Roman"/>
          <w:color w:val="auto"/>
        </w:rPr>
      </w:pPr>
    </w:p>
    <w:p w14:paraId="1BA0CE2B" w14:textId="226A8312" w:rsidR="00DA33E0" w:rsidRPr="0071694E" w:rsidRDefault="00DA33E0" w:rsidP="00DA33E0">
      <w:pPr>
        <w:spacing w:after="0"/>
        <w:jc w:val="center"/>
        <w:rPr>
          <w:rFonts w:ascii="Times New Roman" w:hAnsi="Times New Roman"/>
          <w:b/>
          <w:caps/>
          <w:sz w:val="24"/>
          <w:szCs w:val="24"/>
        </w:rPr>
      </w:pPr>
      <w:r w:rsidRPr="0071694E">
        <w:rPr>
          <w:rFonts w:ascii="Times New Roman" w:hAnsi="Times New Roman"/>
          <w:b/>
          <w:caps/>
          <w:sz w:val="24"/>
          <w:szCs w:val="24"/>
        </w:rPr>
        <w:t xml:space="preserve">metu konkurss </w:t>
      </w:r>
    </w:p>
    <w:p w14:paraId="03121241" w14:textId="4EAE3973" w:rsidR="00DA33E0" w:rsidRPr="0071694E" w:rsidRDefault="003B4F94" w:rsidP="00DA33E0">
      <w:pPr>
        <w:spacing w:after="0"/>
        <w:jc w:val="center"/>
        <w:rPr>
          <w:rFonts w:ascii="Times New Roman" w:hAnsi="Times New Roman"/>
          <w:b/>
          <w:caps/>
          <w:sz w:val="24"/>
          <w:szCs w:val="24"/>
        </w:rPr>
      </w:pPr>
      <w:r w:rsidRPr="0071694E">
        <w:rPr>
          <w:rFonts w:ascii="Times New Roman" w:hAnsi="Times New Roman"/>
          <w:b/>
          <w:caps/>
          <w:sz w:val="24"/>
          <w:szCs w:val="24"/>
        </w:rPr>
        <w:t>„</w:t>
      </w:r>
      <w:r w:rsidR="004301CD" w:rsidRPr="0071694E">
        <w:rPr>
          <w:rFonts w:ascii="Times New Roman" w:hAnsi="Times New Roman"/>
          <w:b/>
          <w:bCs/>
          <w:caps/>
          <w:sz w:val="24"/>
          <w:szCs w:val="24"/>
        </w:rPr>
        <w:t>Ziemassvētku – Jaunā gada mākslinieciskais noformējums Vienības laukumā</w:t>
      </w:r>
      <w:r w:rsidR="00563BE8">
        <w:rPr>
          <w:rFonts w:ascii="Times New Roman" w:hAnsi="Times New Roman"/>
          <w:b/>
          <w:bCs/>
          <w:caps/>
          <w:sz w:val="24"/>
          <w:szCs w:val="24"/>
        </w:rPr>
        <w:t xml:space="preserve"> un RĪGAS IELĀ</w:t>
      </w:r>
      <w:r w:rsidR="004301CD" w:rsidRPr="0071694E">
        <w:rPr>
          <w:rFonts w:ascii="Times New Roman" w:hAnsi="Times New Roman"/>
          <w:b/>
          <w:bCs/>
          <w:caps/>
          <w:sz w:val="24"/>
          <w:szCs w:val="24"/>
        </w:rPr>
        <w:t xml:space="preserve"> 202</w:t>
      </w:r>
      <w:r w:rsidR="00687B87">
        <w:rPr>
          <w:rFonts w:ascii="Times New Roman" w:hAnsi="Times New Roman"/>
          <w:b/>
          <w:bCs/>
          <w:caps/>
          <w:sz w:val="24"/>
          <w:szCs w:val="24"/>
        </w:rPr>
        <w:t>6</w:t>
      </w:r>
      <w:r w:rsidR="004301CD" w:rsidRPr="0071694E">
        <w:rPr>
          <w:rFonts w:ascii="Times New Roman" w:hAnsi="Times New Roman"/>
          <w:b/>
          <w:bCs/>
          <w:caps/>
          <w:sz w:val="24"/>
          <w:szCs w:val="24"/>
        </w:rPr>
        <w:t>.gadā</w:t>
      </w:r>
      <w:r w:rsidRPr="0071694E">
        <w:rPr>
          <w:rFonts w:ascii="Times New Roman" w:hAnsi="Times New Roman"/>
          <w:b/>
          <w:sz w:val="24"/>
          <w:szCs w:val="24"/>
        </w:rPr>
        <w:t>”</w:t>
      </w:r>
    </w:p>
    <w:p w14:paraId="6752F7CA" w14:textId="286DF72E" w:rsidR="00DA33E0" w:rsidRPr="0071694E" w:rsidRDefault="003B4F94" w:rsidP="00DA33E0">
      <w:pPr>
        <w:pStyle w:val="BodyText"/>
        <w:jc w:val="center"/>
        <w:rPr>
          <w:rFonts w:cs="Times New Roman"/>
          <w:color w:val="auto"/>
        </w:rPr>
      </w:pPr>
      <w:r w:rsidRPr="0071694E">
        <w:rPr>
          <w:rFonts w:cs="Times New Roman"/>
          <w:color w:val="auto"/>
        </w:rPr>
        <w:t>(i</w:t>
      </w:r>
      <w:r w:rsidR="00DA33E0" w:rsidRPr="0071694E">
        <w:rPr>
          <w:rFonts w:cs="Times New Roman"/>
          <w:color w:val="auto"/>
        </w:rPr>
        <w:t xml:space="preserve">dentifikācijas </w:t>
      </w:r>
      <w:proofErr w:type="spellStart"/>
      <w:r w:rsidR="00DA33E0" w:rsidRPr="0071694E">
        <w:rPr>
          <w:rFonts w:cs="Times New Roman"/>
          <w:color w:val="auto"/>
        </w:rPr>
        <w:t>Nr.</w:t>
      </w:r>
      <w:r w:rsidR="002D1482" w:rsidRPr="0071694E">
        <w:rPr>
          <w:rFonts w:cs="Times New Roman"/>
          <w:color w:val="auto"/>
        </w:rPr>
        <w:t>D</w:t>
      </w:r>
      <w:r w:rsidR="00563BE8">
        <w:rPr>
          <w:rFonts w:cs="Times New Roman"/>
          <w:color w:val="auto"/>
        </w:rPr>
        <w:t>V</w:t>
      </w:r>
      <w:r w:rsidR="002D1482" w:rsidRPr="0071694E">
        <w:rPr>
          <w:rFonts w:cs="Times New Roman"/>
          <w:color w:val="auto"/>
        </w:rPr>
        <w:t>P</w:t>
      </w:r>
      <w:proofErr w:type="spellEnd"/>
      <w:r w:rsidR="002D1482" w:rsidRPr="0071694E">
        <w:rPr>
          <w:rFonts w:cs="Times New Roman"/>
          <w:color w:val="auto"/>
        </w:rPr>
        <w:t xml:space="preserve"> </w:t>
      </w:r>
      <w:r w:rsidR="00B85D90">
        <w:rPr>
          <w:rFonts w:cs="Times New Roman"/>
          <w:color w:val="auto"/>
        </w:rPr>
        <w:t>202</w:t>
      </w:r>
      <w:r w:rsidR="00687B87">
        <w:rPr>
          <w:rFonts w:cs="Times New Roman"/>
          <w:color w:val="auto"/>
        </w:rPr>
        <w:t>6</w:t>
      </w:r>
      <w:r w:rsidR="006234FA">
        <w:rPr>
          <w:rFonts w:cs="Times New Roman"/>
          <w:color w:val="auto"/>
        </w:rPr>
        <w:t>/</w:t>
      </w:r>
      <w:r w:rsidR="000033F0">
        <w:rPr>
          <w:rFonts w:cs="Times New Roman"/>
          <w:color w:val="auto"/>
        </w:rPr>
        <w:t>1</w:t>
      </w:r>
      <w:r w:rsidR="00687B87">
        <w:rPr>
          <w:rFonts w:cs="Times New Roman"/>
          <w:color w:val="auto"/>
        </w:rPr>
        <w:t>64</w:t>
      </w:r>
      <w:r w:rsidR="00DA33E0" w:rsidRPr="0071694E">
        <w:rPr>
          <w:rFonts w:cs="Times New Roman"/>
          <w:color w:val="auto"/>
        </w:rPr>
        <w:t>)</w:t>
      </w:r>
    </w:p>
    <w:p w14:paraId="74F8F8B8" w14:textId="77777777" w:rsidR="00DA33E0" w:rsidRPr="0071694E" w:rsidRDefault="00DA33E0" w:rsidP="00DA33E0">
      <w:pPr>
        <w:pStyle w:val="BodyText"/>
        <w:rPr>
          <w:rFonts w:cs="Times New Roman"/>
          <w:color w:val="auto"/>
        </w:rPr>
      </w:pPr>
    </w:p>
    <w:p w14:paraId="0E6A90C0" w14:textId="77777777" w:rsidR="00DA33E0" w:rsidRPr="0071694E" w:rsidRDefault="00DA33E0" w:rsidP="00DA33E0">
      <w:pPr>
        <w:pBdr>
          <w:top w:val="single" w:sz="4" w:space="1"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INFORMĀCIJA PAR IEPRIEKŠĒJO PIEREDZI</w:t>
      </w:r>
    </w:p>
    <w:p w14:paraId="0F4585AD" w14:textId="427DAE93" w:rsidR="00DA33E0" w:rsidRPr="0071694E" w:rsidRDefault="003B4F94" w:rsidP="003B4F94">
      <w:pPr>
        <w:spacing w:after="0"/>
        <w:jc w:val="center"/>
        <w:rPr>
          <w:rFonts w:ascii="Times New Roman" w:hAnsi="Times New Roman"/>
          <w:sz w:val="24"/>
          <w:szCs w:val="24"/>
        </w:rPr>
      </w:pPr>
      <w:r w:rsidRPr="0071694E">
        <w:rPr>
          <w:rFonts w:ascii="Times New Roman" w:hAnsi="Times New Roman"/>
          <w:b/>
          <w:sz w:val="24"/>
          <w:szCs w:val="24"/>
        </w:rPr>
        <w:t>Metu konkursa dalībnieka</w:t>
      </w:r>
      <w:r w:rsidR="009E6555" w:rsidRPr="0071694E">
        <w:rPr>
          <w:rFonts w:ascii="Times New Roman" w:hAnsi="Times New Roman"/>
          <w:b/>
          <w:sz w:val="24"/>
          <w:szCs w:val="24"/>
        </w:rPr>
        <w:t xml:space="preserve"> </w:t>
      </w:r>
      <w:r w:rsidRPr="0071694E">
        <w:rPr>
          <w:rFonts w:ascii="Times New Roman" w:hAnsi="Times New Roman"/>
          <w:b/>
          <w:sz w:val="24"/>
          <w:szCs w:val="24"/>
        </w:rPr>
        <w:t>Meta piedāvājumam ar devīzi „</w:t>
      </w:r>
      <w:r w:rsidR="009E6555" w:rsidRPr="0071694E">
        <w:rPr>
          <w:rFonts w:ascii="Times New Roman" w:hAnsi="Times New Roman"/>
          <w:b/>
          <w:sz w:val="24"/>
          <w:szCs w:val="24"/>
        </w:rPr>
        <w:t>__________</w:t>
      </w:r>
      <w:r w:rsidRPr="0071694E">
        <w:rPr>
          <w:rFonts w:ascii="Times New Roman" w:hAnsi="Times New Roman"/>
          <w:b/>
          <w:sz w:val="24"/>
          <w:szCs w:val="24"/>
        </w:rPr>
        <w:t xml:space="preserve">__” </w:t>
      </w:r>
    </w:p>
    <w:p w14:paraId="7925FBA9" w14:textId="3702BE4F" w:rsidR="00DA33E0" w:rsidRPr="0071694E" w:rsidRDefault="003B4F94" w:rsidP="00DA33E0">
      <w:pPr>
        <w:jc w:val="center"/>
        <w:rPr>
          <w:rFonts w:ascii="Times New Roman" w:hAnsi="Times New Roman"/>
          <w:b/>
          <w:i/>
          <w:sz w:val="24"/>
          <w:szCs w:val="24"/>
        </w:rPr>
      </w:pPr>
      <w:r w:rsidRPr="0071694E">
        <w:rPr>
          <w:rFonts w:ascii="Times New Roman" w:hAnsi="Times New Roman"/>
          <w:i/>
          <w:sz w:val="24"/>
          <w:szCs w:val="24"/>
        </w:rPr>
        <w:t xml:space="preserve">                                </w:t>
      </w:r>
      <w:r w:rsidR="009E6555" w:rsidRPr="0071694E">
        <w:rPr>
          <w:rFonts w:ascii="Times New Roman" w:hAnsi="Times New Roman"/>
          <w:i/>
          <w:sz w:val="24"/>
          <w:szCs w:val="24"/>
        </w:rPr>
        <w:t xml:space="preserve">             </w:t>
      </w:r>
      <w:r w:rsidRPr="0071694E">
        <w:rPr>
          <w:rFonts w:ascii="Times New Roman" w:hAnsi="Times New Roman"/>
          <w:i/>
          <w:sz w:val="24"/>
          <w:szCs w:val="24"/>
        </w:rPr>
        <w:t xml:space="preserve">                         </w:t>
      </w:r>
      <w:r w:rsidR="009E6555" w:rsidRPr="0071694E">
        <w:rPr>
          <w:rFonts w:ascii="Times New Roman" w:hAnsi="Times New Roman"/>
          <w:i/>
          <w:sz w:val="24"/>
          <w:szCs w:val="24"/>
        </w:rPr>
        <w:t xml:space="preserve">                    </w:t>
      </w:r>
      <w:r w:rsidR="00DA33E0" w:rsidRPr="0071694E">
        <w:rPr>
          <w:rFonts w:ascii="Times New Roman" w:hAnsi="Times New Roman"/>
          <w:i/>
          <w:sz w:val="24"/>
          <w:szCs w:val="24"/>
        </w:rPr>
        <w:t>(devīze)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4295"/>
        <w:gridCol w:w="4767"/>
      </w:tblGrid>
      <w:tr w:rsidR="00205CE1" w:rsidRPr="0071694E" w14:paraId="033F6403" w14:textId="77777777" w:rsidTr="00205CE1">
        <w:trPr>
          <w:trHeight w:val="560"/>
        </w:trPr>
        <w:tc>
          <w:tcPr>
            <w:tcW w:w="23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AB62F5" w14:textId="77777777" w:rsidR="00205CE1" w:rsidRPr="0071694E" w:rsidRDefault="00205CE1" w:rsidP="00A44568">
            <w:pPr>
              <w:spacing w:before="40" w:after="40"/>
              <w:rPr>
                <w:rFonts w:ascii="Times New Roman" w:hAnsi="Times New Roman"/>
                <w:sz w:val="24"/>
              </w:rPr>
            </w:pPr>
            <w:r w:rsidRPr="0071694E">
              <w:rPr>
                <w:rFonts w:ascii="Times New Roman" w:hAnsi="Times New Roman"/>
                <w:b/>
                <w:sz w:val="24"/>
              </w:rPr>
              <w:t>Pasūtītājs</w:t>
            </w:r>
          </w:p>
        </w:tc>
        <w:tc>
          <w:tcPr>
            <w:tcW w:w="2630" w:type="pct"/>
            <w:tcBorders>
              <w:top w:val="single" w:sz="4" w:space="0" w:color="000000"/>
              <w:bottom w:val="single" w:sz="4" w:space="0" w:color="000000"/>
            </w:tcBorders>
          </w:tcPr>
          <w:p w14:paraId="6B000633" w14:textId="77777777" w:rsidR="00205CE1" w:rsidRPr="0071694E" w:rsidRDefault="00205CE1" w:rsidP="00A44568">
            <w:pPr>
              <w:spacing w:before="40" w:after="40"/>
              <w:jc w:val="center"/>
              <w:rPr>
                <w:rFonts w:ascii="Times New Roman" w:hAnsi="Times New Roman"/>
                <w:sz w:val="24"/>
              </w:rPr>
            </w:pPr>
          </w:p>
        </w:tc>
      </w:tr>
      <w:tr w:rsidR="00205CE1" w:rsidRPr="0071694E" w14:paraId="169B4BAE" w14:textId="77777777" w:rsidTr="00205CE1">
        <w:tc>
          <w:tcPr>
            <w:tcW w:w="237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EC7E9D" w14:textId="77777777" w:rsidR="00205CE1" w:rsidRPr="0071694E" w:rsidRDefault="00205CE1" w:rsidP="00A44568">
            <w:pPr>
              <w:spacing w:before="40" w:after="40"/>
              <w:rPr>
                <w:rFonts w:ascii="Times New Roman" w:hAnsi="Times New Roman"/>
                <w:sz w:val="24"/>
              </w:rPr>
            </w:pPr>
            <w:r w:rsidRPr="0071694E">
              <w:rPr>
                <w:rFonts w:ascii="Times New Roman" w:hAnsi="Times New Roman"/>
                <w:b/>
                <w:sz w:val="24"/>
              </w:rPr>
              <w:t>Izpildītājs</w:t>
            </w:r>
          </w:p>
        </w:tc>
        <w:tc>
          <w:tcPr>
            <w:tcW w:w="2630" w:type="pct"/>
            <w:tcBorders>
              <w:top w:val="single" w:sz="4" w:space="0" w:color="000000"/>
              <w:bottom w:val="single" w:sz="4" w:space="0" w:color="000000"/>
            </w:tcBorders>
          </w:tcPr>
          <w:p w14:paraId="58C2175D" w14:textId="77777777" w:rsidR="00205CE1" w:rsidRPr="0071694E" w:rsidRDefault="00205CE1" w:rsidP="00A44568">
            <w:pPr>
              <w:spacing w:before="40" w:after="40"/>
              <w:jc w:val="center"/>
              <w:rPr>
                <w:rFonts w:ascii="Times New Roman" w:hAnsi="Times New Roman"/>
                <w:sz w:val="24"/>
              </w:rPr>
            </w:pPr>
          </w:p>
        </w:tc>
      </w:tr>
      <w:tr w:rsidR="00205CE1" w:rsidRPr="0071694E" w14:paraId="1599B06E" w14:textId="77777777" w:rsidTr="00205CE1">
        <w:tc>
          <w:tcPr>
            <w:tcW w:w="2370" w:type="pct"/>
            <w:tcBorders>
              <w:left w:val="single" w:sz="4" w:space="0" w:color="000000"/>
              <w:bottom w:val="single" w:sz="4" w:space="0" w:color="000000"/>
              <w:right w:val="single" w:sz="4" w:space="0" w:color="000000"/>
            </w:tcBorders>
            <w:tcMar>
              <w:top w:w="100" w:type="dxa"/>
              <w:left w:w="100" w:type="dxa"/>
              <w:bottom w:w="100" w:type="dxa"/>
              <w:right w:w="100" w:type="dxa"/>
            </w:tcMar>
          </w:tcPr>
          <w:p w14:paraId="5EB3206F" w14:textId="1FDA1CE8" w:rsidR="00205CE1" w:rsidRPr="0071694E" w:rsidRDefault="00205CE1" w:rsidP="00A44568">
            <w:pPr>
              <w:spacing w:before="40" w:after="40"/>
              <w:rPr>
                <w:rFonts w:ascii="Times New Roman" w:hAnsi="Times New Roman"/>
                <w:sz w:val="24"/>
              </w:rPr>
            </w:pPr>
            <w:r w:rsidRPr="0071694E">
              <w:rPr>
                <w:rFonts w:ascii="Times New Roman" w:hAnsi="Times New Roman"/>
                <w:b/>
                <w:sz w:val="24"/>
              </w:rPr>
              <w:t>Līguma, kas apliecina pieredzi raksturojums</w:t>
            </w:r>
          </w:p>
        </w:tc>
        <w:tc>
          <w:tcPr>
            <w:tcW w:w="2630" w:type="pct"/>
            <w:tcBorders>
              <w:bottom w:val="single" w:sz="4" w:space="0" w:color="000000"/>
            </w:tcBorders>
          </w:tcPr>
          <w:p w14:paraId="18F03471" w14:textId="77777777" w:rsidR="00205CE1" w:rsidRPr="0071694E" w:rsidRDefault="00205CE1" w:rsidP="00A44568">
            <w:pPr>
              <w:spacing w:before="40" w:after="40"/>
              <w:jc w:val="center"/>
              <w:rPr>
                <w:rFonts w:ascii="Times New Roman" w:hAnsi="Times New Roman"/>
                <w:sz w:val="24"/>
              </w:rPr>
            </w:pPr>
          </w:p>
        </w:tc>
      </w:tr>
      <w:tr w:rsidR="00205CE1" w:rsidRPr="0071694E" w14:paraId="57726007" w14:textId="77777777" w:rsidTr="00205CE1">
        <w:tc>
          <w:tcPr>
            <w:tcW w:w="2370" w:type="pct"/>
            <w:tcBorders>
              <w:left w:val="single" w:sz="4" w:space="0" w:color="000000"/>
              <w:bottom w:val="single" w:sz="4" w:space="0" w:color="000000"/>
              <w:right w:val="single" w:sz="4" w:space="0" w:color="000000"/>
            </w:tcBorders>
            <w:tcMar>
              <w:top w:w="100" w:type="dxa"/>
              <w:left w:w="100" w:type="dxa"/>
              <w:bottom w:w="100" w:type="dxa"/>
              <w:right w:w="100" w:type="dxa"/>
            </w:tcMar>
          </w:tcPr>
          <w:p w14:paraId="44290E08" w14:textId="4263CD4A" w:rsidR="00205CE1" w:rsidRPr="0071694E" w:rsidRDefault="00205CE1" w:rsidP="00354F04">
            <w:pPr>
              <w:spacing w:before="40" w:after="40"/>
              <w:rPr>
                <w:rFonts w:ascii="Times New Roman" w:hAnsi="Times New Roman"/>
                <w:sz w:val="24"/>
              </w:rPr>
            </w:pPr>
            <w:r w:rsidRPr="0071694E">
              <w:rPr>
                <w:rFonts w:ascii="Times New Roman" w:hAnsi="Times New Roman"/>
                <w:b/>
                <w:sz w:val="24"/>
              </w:rPr>
              <w:t>Pasūtītāja, kontaktinformācija (kontaktpersona, amats, tālruņa numurs, e-pasta adrese)</w:t>
            </w:r>
          </w:p>
        </w:tc>
        <w:tc>
          <w:tcPr>
            <w:tcW w:w="2630" w:type="pct"/>
            <w:tcBorders>
              <w:bottom w:val="single" w:sz="4" w:space="0" w:color="000000"/>
            </w:tcBorders>
          </w:tcPr>
          <w:p w14:paraId="760C2C42" w14:textId="77777777" w:rsidR="00205CE1" w:rsidRPr="0071694E" w:rsidRDefault="00205CE1" w:rsidP="00A44568">
            <w:pPr>
              <w:spacing w:before="40" w:after="40"/>
              <w:jc w:val="center"/>
              <w:rPr>
                <w:rFonts w:ascii="Times New Roman" w:hAnsi="Times New Roman"/>
                <w:sz w:val="24"/>
              </w:rPr>
            </w:pPr>
          </w:p>
        </w:tc>
      </w:tr>
    </w:tbl>
    <w:p w14:paraId="54D7D907" w14:textId="4D2803EB" w:rsidR="009E6555" w:rsidRPr="0071694E" w:rsidRDefault="009E6555" w:rsidP="009E6555">
      <w:pPr>
        <w:spacing w:before="120" w:after="0" w:line="240" w:lineRule="auto"/>
        <w:rPr>
          <w:rFonts w:ascii="Times New Roman" w:hAnsi="Times New Roman"/>
          <w:b/>
          <w:sz w:val="26"/>
          <w:szCs w:val="26"/>
        </w:rPr>
      </w:pPr>
      <w:r w:rsidRPr="0071694E">
        <w:rPr>
          <w:rFonts w:ascii="Times New Roman" w:hAnsi="Times New Roman"/>
          <w:b/>
          <w:sz w:val="26"/>
          <w:szCs w:val="26"/>
        </w:rPr>
        <w:t>Pielikumā: ____________________________________________________</w:t>
      </w:r>
    </w:p>
    <w:p w14:paraId="39A8C763" w14:textId="7C86D0B2" w:rsidR="00DA33E0" w:rsidRPr="0071694E" w:rsidRDefault="009E6555" w:rsidP="009E6555">
      <w:pPr>
        <w:spacing w:line="240" w:lineRule="auto"/>
        <w:rPr>
          <w:rFonts w:ascii="Times New Roman" w:hAnsi="Times New Roman"/>
          <w:i/>
        </w:rPr>
      </w:pPr>
      <w:r w:rsidRPr="0071694E">
        <w:rPr>
          <w:rFonts w:ascii="Times New Roman" w:hAnsi="Times New Roman"/>
          <w:i/>
          <w:sz w:val="26"/>
          <w:szCs w:val="26"/>
        </w:rPr>
        <w:t>(</w:t>
      </w:r>
      <w:r w:rsidR="00DA33E0" w:rsidRPr="0071694E">
        <w:rPr>
          <w:rFonts w:ascii="Times New Roman" w:hAnsi="Times New Roman"/>
          <w:i/>
        </w:rPr>
        <w:t>Norādīt informāciju par dalībnieka pieredzi, atbil</w:t>
      </w:r>
      <w:r w:rsidRPr="0071694E">
        <w:rPr>
          <w:rFonts w:ascii="Times New Roman" w:hAnsi="Times New Roman"/>
          <w:i/>
        </w:rPr>
        <w:t>stoši metu konkursa noteikumiem)</w:t>
      </w:r>
    </w:p>
    <w:p w14:paraId="73DB4AA8" w14:textId="77777777" w:rsidR="009E6555" w:rsidRPr="0071694E" w:rsidRDefault="009E6555" w:rsidP="009E6555">
      <w:pPr>
        <w:tabs>
          <w:tab w:val="left" w:pos="1382"/>
        </w:tabs>
        <w:spacing w:after="0" w:line="240" w:lineRule="auto"/>
        <w:ind w:right="760"/>
        <w:rPr>
          <w:rFonts w:ascii="Times New Roman" w:hAnsi="Times New Roman"/>
          <w:sz w:val="24"/>
          <w:szCs w:val="24"/>
        </w:rPr>
      </w:pPr>
      <w:r w:rsidRPr="0071694E">
        <w:rPr>
          <w:rFonts w:ascii="Times New Roman" w:hAnsi="Times New Roman"/>
          <w:sz w:val="24"/>
          <w:szCs w:val="24"/>
        </w:rPr>
        <w:t xml:space="preserve">Meta ar devīzi „_______” </w:t>
      </w:r>
      <w:proofErr w:type="spellStart"/>
      <w:r w:rsidRPr="0071694E">
        <w:rPr>
          <w:rFonts w:ascii="Times New Roman" w:hAnsi="Times New Roman"/>
          <w:sz w:val="24"/>
          <w:szCs w:val="24"/>
        </w:rPr>
        <w:t>paraksttiesīgās</w:t>
      </w:r>
      <w:proofErr w:type="spellEnd"/>
      <w:r w:rsidRPr="0071694E">
        <w:rPr>
          <w:rFonts w:ascii="Times New Roman" w:hAnsi="Times New Roman"/>
          <w:sz w:val="24"/>
          <w:szCs w:val="24"/>
        </w:rPr>
        <w:t xml:space="preserve"> personas vai personu:</w:t>
      </w:r>
    </w:p>
    <w:p w14:paraId="3ECC0A4A" w14:textId="77777777" w:rsidR="009E6555" w:rsidRPr="0071694E" w:rsidRDefault="009E6555" w:rsidP="009E6555">
      <w:pPr>
        <w:tabs>
          <w:tab w:val="left" w:pos="1382"/>
        </w:tabs>
        <w:spacing w:after="0" w:line="240" w:lineRule="auto"/>
        <w:ind w:right="760"/>
        <w:rPr>
          <w:rFonts w:ascii="Times New Roman" w:hAnsi="Times New Roman"/>
          <w:sz w:val="24"/>
          <w:szCs w:val="24"/>
        </w:rPr>
      </w:pPr>
    </w:p>
    <w:p w14:paraId="34B38B15" w14:textId="6A18F804" w:rsidR="009E6555" w:rsidRPr="0071694E" w:rsidRDefault="009E6555" w:rsidP="009E6555">
      <w:pPr>
        <w:spacing w:after="0" w:line="210" w:lineRule="exact"/>
        <w:jc w:val="both"/>
        <w:rPr>
          <w:rFonts w:ascii="Times New Roman" w:eastAsiaTheme="minorHAnsi" w:hAnsi="Times New Roman"/>
          <w:sz w:val="24"/>
          <w:szCs w:val="24"/>
          <w:u w:val="single"/>
        </w:rPr>
      </w:pPr>
      <w:r w:rsidRPr="0071694E">
        <w:rPr>
          <w:rFonts w:ascii="Times New Roman" w:hAnsi="Times New Roman"/>
          <w:sz w:val="24"/>
          <w:szCs w:val="24"/>
          <w:u w:val="single"/>
        </w:rPr>
        <w:tab/>
        <w:t xml:space="preserve">______________________           </w:t>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r>
      <w:r w:rsidRPr="0071694E">
        <w:rPr>
          <w:rFonts w:ascii="Times New Roman" w:hAnsi="Times New Roman"/>
          <w:sz w:val="24"/>
          <w:szCs w:val="24"/>
          <w:u w:val="single"/>
        </w:rPr>
        <w:softHyphen/>
        <w:t>____________</w:t>
      </w:r>
      <w:r w:rsidR="0092678B">
        <w:rPr>
          <w:rFonts w:ascii="Times New Roman" w:hAnsi="Times New Roman"/>
          <w:sz w:val="24"/>
          <w:szCs w:val="24"/>
          <w:u w:val="single"/>
        </w:rPr>
        <w:t>______________________________</w:t>
      </w:r>
    </w:p>
    <w:p w14:paraId="2A5FEE99" w14:textId="66EB6211" w:rsidR="00DA33E0" w:rsidRPr="0071694E" w:rsidRDefault="009E6555" w:rsidP="009E6555">
      <w:pPr>
        <w:spacing w:after="160" w:line="259" w:lineRule="auto"/>
        <w:rPr>
          <w:rFonts w:ascii="Times New Roman" w:eastAsia="Arial Unicode MS" w:hAnsi="Times New Roman"/>
          <w:b/>
          <w:sz w:val="28"/>
          <w:szCs w:val="28"/>
          <w:u w:color="000000"/>
          <w:bdr w:val="nil"/>
          <w:lang w:eastAsia="lv-LV"/>
        </w:rPr>
      </w:pPr>
      <w:r w:rsidRPr="0071694E">
        <w:rPr>
          <w:rFonts w:ascii="Times New Roman" w:hAnsi="Times New Roman"/>
          <w:i/>
          <w:sz w:val="24"/>
          <w:szCs w:val="24"/>
        </w:rPr>
        <w:t>(vārds, uzvārds, ieņemamais amats, paraksts)</w:t>
      </w:r>
    </w:p>
    <w:p w14:paraId="5EE63EA1" w14:textId="430C88AA" w:rsidR="00DA33E0" w:rsidRPr="0071694E" w:rsidRDefault="009E6555" w:rsidP="00D46F4F">
      <w:pPr>
        <w:spacing w:after="0" w:line="240" w:lineRule="auto"/>
        <w:rPr>
          <w:rFonts w:ascii="Times New Roman" w:eastAsia="Arial Unicode MS" w:hAnsi="Times New Roman"/>
          <w:b/>
          <w:sz w:val="28"/>
          <w:szCs w:val="28"/>
          <w:u w:color="000000"/>
          <w:bdr w:val="nil"/>
          <w:lang w:eastAsia="lv-LV"/>
        </w:rPr>
      </w:pPr>
      <w:r w:rsidRPr="0071694E">
        <w:rPr>
          <w:rFonts w:ascii="Times New Roman" w:eastAsia="Arial Narrow" w:hAnsi="Times New Roman"/>
          <w:b/>
          <w:bCs/>
          <w:i/>
          <w:iCs/>
          <w:sz w:val="24"/>
        </w:rPr>
        <w:t>/Vietas nosaukums/, /gads/. gada /datums/. /mēnesis/</w:t>
      </w:r>
      <w:r w:rsidR="00DA33E0" w:rsidRPr="0071694E">
        <w:rPr>
          <w:rFonts w:ascii="Times New Roman" w:hAnsi="Times New Roman"/>
          <w:b/>
          <w:sz w:val="28"/>
          <w:szCs w:val="28"/>
        </w:rPr>
        <w:br w:type="page"/>
      </w:r>
    </w:p>
    <w:p w14:paraId="38BD3F52" w14:textId="221D9CCE" w:rsidR="00DA33E0" w:rsidRPr="0071694E" w:rsidRDefault="00FE7AD3" w:rsidP="00DA33E0">
      <w:pPr>
        <w:tabs>
          <w:tab w:val="left" w:pos="5835"/>
        </w:tabs>
        <w:spacing w:after="0" w:line="240" w:lineRule="auto"/>
        <w:jc w:val="right"/>
        <w:rPr>
          <w:rFonts w:ascii="Times New Roman" w:eastAsia="Times New Roman" w:hAnsi="Times New Roman"/>
          <w:b/>
        </w:rPr>
      </w:pPr>
      <w:r>
        <w:rPr>
          <w:rFonts w:ascii="Times New Roman" w:eastAsia="Times New Roman" w:hAnsi="Times New Roman"/>
          <w:b/>
        </w:rPr>
        <w:lastRenderedPageBreak/>
        <w:t>7</w:t>
      </w:r>
      <w:r w:rsidR="00DA33E0" w:rsidRPr="0071694E">
        <w:rPr>
          <w:rFonts w:ascii="Times New Roman" w:eastAsia="Times New Roman" w:hAnsi="Times New Roman"/>
          <w:b/>
        </w:rPr>
        <w:t>.pielikums</w:t>
      </w:r>
    </w:p>
    <w:p w14:paraId="29E0A3DF" w14:textId="77777777" w:rsidR="000033F0" w:rsidRPr="0071694E" w:rsidRDefault="000033F0" w:rsidP="000033F0">
      <w:pPr>
        <w:spacing w:after="0" w:line="240" w:lineRule="auto"/>
        <w:jc w:val="right"/>
        <w:rPr>
          <w:rFonts w:ascii="Times New Roman" w:eastAsia="Times New Roman" w:hAnsi="Times New Roman"/>
        </w:rPr>
      </w:pPr>
      <w:r w:rsidRPr="0071694E">
        <w:rPr>
          <w:rFonts w:ascii="Times New Roman" w:eastAsia="Times New Roman" w:hAnsi="Times New Roman"/>
        </w:rPr>
        <w:t>Metu konkursa</w:t>
      </w:r>
    </w:p>
    <w:p w14:paraId="29FB6C44" w14:textId="1550D21D" w:rsidR="000033F0" w:rsidRPr="0071694E" w:rsidRDefault="000033F0" w:rsidP="000033F0">
      <w:pPr>
        <w:spacing w:after="0" w:line="240" w:lineRule="auto"/>
        <w:jc w:val="right"/>
        <w:rPr>
          <w:rFonts w:ascii="Times New Roman" w:eastAsia="Times New Roman" w:hAnsi="Times New Roman"/>
          <w:bCs/>
        </w:rPr>
      </w:pPr>
      <w:r w:rsidRPr="0071694E">
        <w:rPr>
          <w:rFonts w:ascii="Times New Roman" w:eastAsia="Times New Roman" w:hAnsi="Times New Roman"/>
        </w:rPr>
        <w:t xml:space="preserve"> „</w:t>
      </w:r>
      <w:r w:rsidRPr="0071694E">
        <w:rPr>
          <w:rFonts w:ascii="Times New Roman" w:eastAsia="Arial Narrow" w:hAnsi="Times New Roman"/>
          <w:bCs/>
        </w:rPr>
        <w:t>Ziemassvētku – Jaunā gada mākslinieciskais noformējums</w:t>
      </w:r>
      <w:r w:rsidRPr="0071694E">
        <w:rPr>
          <w:rFonts w:ascii="Times New Roman" w:eastAsia="Arial Narrow" w:hAnsi="Times New Roman"/>
          <w:bCs/>
        </w:rPr>
        <w:br/>
        <w:t xml:space="preserve"> Vienības laukumā </w:t>
      </w:r>
      <w:r>
        <w:rPr>
          <w:rFonts w:ascii="Times New Roman" w:eastAsia="Arial Narrow" w:hAnsi="Times New Roman"/>
          <w:bCs/>
        </w:rPr>
        <w:t xml:space="preserve">un Rīgas ielā </w:t>
      </w:r>
      <w:r w:rsidRPr="0071694E">
        <w:rPr>
          <w:rFonts w:ascii="Times New Roman" w:eastAsia="Arial Narrow" w:hAnsi="Times New Roman"/>
          <w:bCs/>
        </w:rPr>
        <w:t>202</w:t>
      </w:r>
      <w:r w:rsidR="00687B87">
        <w:rPr>
          <w:rFonts w:ascii="Times New Roman" w:eastAsia="Arial Narrow" w:hAnsi="Times New Roman"/>
          <w:bCs/>
        </w:rPr>
        <w:t>6</w:t>
      </w:r>
      <w:r w:rsidRPr="0071694E">
        <w:rPr>
          <w:rFonts w:ascii="Times New Roman" w:eastAsia="Arial Narrow" w:hAnsi="Times New Roman"/>
          <w:bCs/>
        </w:rPr>
        <w:t>.gadā</w:t>
      </w:r>
      <w:r w:rsidRPr="0071694E">
        <w:rPr>
          <w:rFonts w:ascii="Times New Roman" w:eastAsia="Times New Roman" w:hAnsi="Times New Roman"/>
        </w:rPr>
        <w:t>” nolikumam</w:t>
      </w:r>
    </w:p>
    <w:p w14:paraId="2D7546C5" w14:textId="7BAB2AD0" w:rsidR="000033F0" w:rsidRPr="0071694E" w:rsidRDefault="000033F0" w:rsidP="000033F0">
      <w:pPr>
        <w:spacing w:after="0" w:line="360" w:lineRule="auto"/>
        <w:jc w:val="right"/>
        <w:rPr>
          <w:rFonts w:ascii="Times New Roman" w:eastAsia="Times New Roman" w:hAnsi="Times New Roman"/>
        </w:rPr>
      </w:pPr>
      <w:r w:rsidRPr="0071694E">
        <w:rPr>
          <w:rFonts w:ascii="Times New Roman" w:eastAsia="Times New Roman" w:hAnsi="Times New Roman"/>
        </w:rPr>
        <w:t xml:space="preserve"> (identifikācijas numurs D</w:t>
      </w:r>
      <w:r>
        <w:rPr>
          <w:rFonts w:ascii="Times New Roman" w:eastAsia="Times New Roman" w:hAnsi="Times New Roman"/>
        </w:rPr>
        <w:t>V</w:t>
      </w:r>
      <w:r w:rsidRPr="0071694E">
        <w:rPr>
          <w:rFonts w:ascii="Times New Roman" w:eastAsia="Times New Roman" w:hAnsi="Times New Roman"/>
        </w:rPr>
        <w:t xml:space="preserve">P </w:t>
      </w:r>
      <w:r>
        <w:rPr>
          <w:rFonts w:ascii="Times New Roman" w:eastAsia="Times New Roman" w:hAnsi="Times New Roman"/>
        </w:rPr>
        <w:t>202</w:t>
      </w:r>
      <w:r w:rsidR="00687B87">
        <w:rPr>
          <w:rFonts w:ascii="Times New Roman" w:eastAsia="Times New Roman" w:hAnsi="Times New Roman"/>
        </w:rPr>
        <w:t>6</w:t>
      </w:r>
      <w:r>
        <w:rPr>
          <w:rFonts w:ascii="Times New Roman" w:eastAsia="Times New Roman" w:hAnsi="Times New Roman"/>
        </w:rPr>
        <w:t>/1</w:t>
      </w:r>
      <w:r w:rsidR="00687B87">
        <w:rPr>
          <w:rFonts w:ascii="Times New Roman" w:eastAsia="Times New Roman" w:hAnsi="Times New Roman"/>
        </w:rPr>
        <w:t>64</w:t>
      </w:r>
      <w:r w:rsidRPr="0071694E">
        <w:rPr>
          <w:rFonts w:ascii="Times New Roman" w:eastAsia="Times New Roman" w:hAnsi="Times New Roman"/>
        </w:rPr>
        <w:t>)</w:t>
      </w:r>
    </w:p>
    <w:p w14:paraId="0A9C0949" w14:textId="77777777" w:rsidR="00DA33E0" w:rsidRPr="0071694E" w:rsidRDefault="00DA33E0" w:rsidP="00DA33E0">
      <w:pPr>
        <w:pStyle w:val="BodyText"/>
        <w:jc w:val="right"/>
        <w:rPr>
          <w:rFonts w:cs="Times New Roman"/>
          <w:b/>
          <w:color w:val="auto"/>
          <w:sz w:val="28"/>
          <w:szCs w:val="28"/>
        </w:rPr>
      </w:pPr>
    </w:p>
    <w:p w14:paraId="2AFAD112" w14:textId="77777777" w:rsidR="0092678B" w:rsidRPr="0092678B" w:rsidRDefault="00DA33E0" w:rsidP="0092678B">
      <w:pPr>
        <w:pStyle w:val="BodyText"/>
        <w:jc w:val="right"/>
        <w:rPr>
          <w:rFonts w:eastAsiaTheme="minorHAnsi" w:cs="Times New Roman"/>
          <w:b/>
          <w:i/>
          <w:caps/>
          <w:color w:val="FF0000"/>
          <w:lang w:eastAsia="en-US"/>
        </w:rPr>
      </w:pPr>
      <w:r w:rsidRPr="0092678B">
        <w:rPr>
          <w:rFonts w:eastAsiaTheme="minorHAnsi" w:cs="Times New Roman"/>
          <w:b/>
          <w:i/>
          <w:caps/>
          <w:color w:val="FF0000"/>
          <w:lang w:eastAsia="en-US"/>
        </w:rPr>
        <w:t>Piedāvātā risinājuma izmaks</w:t>
      </w:r>
      <w:r w:rsidR="0092678B" w:rsidRPr="0092678B">
        <w:rPr>
          <w:rFonts w:eastAsiaTheme="minorHAnsi" w:cs="Times New Roman"/>
          <w:b/>
          <w:i/>
          <w:caps/>
          <w:color w:val="FF0000"/>
          <w:lang w:eastAsia="en-US"/>
        </w:rPr>
        <w:t>AS</w:t>
      </w:r>
      <w:r w:rsidRPr="0092678B">
        <w:rPr>
          <w:rFonts w:eastAsiaTheme="minorHAnsi" w:cs="Times New Roman"/>
          <w:b/>
          <w:i/>
          <w:caps/>
          <w:color w:val="FF0000"/>
          <w:lang w:eastAsia="en-US"/>
        </w:rPr>
        <w:t xml:space="preserve"> </w:t>
      </w:r>
    </w:p>
    <w:p w14:paraId="545F99D1" w14:textId="5C37316C" w:rsidR="00DA33E0" w:rsidRPr="0092678B" w:rsidRDefault="0092678B" w:rsidP="0092678B">
      <w:pPr>
        <w:pStyle w:val="BodyText"/>
        <w:jc w:val="right"/>
        <w:rPr>
          <w:rFonts w:cs="Times New Roman"/>
          <w:i/>
          <w:caps/>
          <w:color w:val="FF0000"/>
        </w:rPr>
      </w:pPr>
      <w:r w:rsidRPr="0092678B">
        <w:rPr>
          <w:rFonts w:eastAsiaTheme="minorHAnsi" w:cs="Times New Roman"/>
          <w:i/>
          <w:caps/>
          <w:color w:val="FF0000"/>
          <w:lang w:eastAsia="en-US"/>
        </w:rPr>
        <w:t>(</w:t>
      </w:r>
      <w:r w:rsidR="00DA33E0" w:rsidRPr="0092678B">
        <w:rPr>
          <w:rFonts w:eastAsiaTheme="minorHAnsi" w:cs="Times New Roman"/>
          <w:i/>
          <w:caps/>
          <w:color w:val="FF0000"/>
          <w:lang w:eastAsia="en-US"/>
        </w:rPr>
        <w:t>veid</w:t>
      </w:r>
      <w:r w:rsidR="00974441" w:rsidRPr="0092678B">
        <w:rPr>
          <w:rFonts w:eastAsiaTheme="minorHAnsi" w:cs="Times New Roman"/>
          <w:i/>
          <w:caps/>
          <w:color w:val="FF0000"/>
          <w:lang w:eastAsia="en-US"/>
        </w:rPr>
        <w:t>NE</w:t>
      </w:r>
      <w:r w:rsidRPr="0092678B">
        <w:rPr>
          <w:rFonts w:eastAsiaTheme="minorHAnsi" w:cs="Times New Roman"/>
          <w:i/>
          <w:caps/>
          <w:color w:val="FF0000"/>
          <w:lang w:eastAsia="en-US"/>
        </w:rPr>
        <w:t>)</w:t>
      </w:r>
    </w:p>
    <w:p w14:paraId="729CB6CC" w14:textId="77777777" w:rsidR="00DA33E0" w:rsidRPr="0071694E" w:rsidRDefault="00DA33E0" w:rsidP="00DA33E0">
      <w:pPr>
        <w:pStyle w:val="BodyText"/>
        <w:jc w:val="center"/>
        <w:rPr>
          <w:rFonts w:cs="Times New Roman"/>
          <w:color w:val="auto"/>
        </w:rPr>
      </w:pPr>
    </w:p>
    <w:p w14:paraId="211271B9" w14:textId="77777777" w:rsidR="009E6555" w:rsidRPr="0071694E" w:rsidRDefault="009E6555" w:rsidP="009E6555">
      <w:pPr>
        <w:spacing w:after="0"/>
        <w:jc w:val="center"/>
        <w:rPr>
          <w:rFonts w:ascii="Times New Roman" w:hAnsi="Times New Roman"/>
          <w:b/>
          <w:caps/>
          <w:sz w:val="24"/>
          <w:szCs w:val="24"/>
        </w:rPr>
      </w:pPr>
      <w:r w:rsidRPr="0071694E">
        <w:rPr>
          <w:rFonts w:ascii="Times New Roman" w:hAnsi="Times New Roman"/>
          <w:b/>
          <w:caps/>
          <w:sz w:val="24"/>
          <w:szCs w:val="24"/>
        </w:rPr>
        <w:t xml:space="preserve">metu konkurss </w:t>
      </w:r>
    </w:p>
    <w:p w14:paraId="68DF9761" w14:textId="54626081" w:rsidR="00DA33E0" w:rsidRPr="0071694E" w:rsidRDefault="009E6555" w:rsidP="00DA33E0">
      <w:pPr>
        <w:spacing w:after="0"/>
        <w:jc w:val="center"/>
        <w:rPr>
          <w:rFonts w:ascii="Times New Roman" w:hAnsi="Times New Roman"/>
          <w:b/>
          <w:caps/>
          <w:sz w:val="24"/>
          <w:szCs w:val="24"/>
        </w:rPr>
      </w:pPr>
      <w:r w:rsidRPr="0071694E">
        <w:rPr>
          <w:rFonts w:ascii="Times New Roman" w:hAnsi="Times New Roman"/>
          <w:b/>
          <w:caps/>
          <w:sz w:val="24"/>
          <w:szCs w:val="24"/>
        </w:rPr>
        <w:t>„</w:t>
      </w:r>
      <w:r w:rsidR="00987A73" w:rsidRPr="0071694E">
        <w:rPr>
          <w:rFonts w:ascii="Times New Roman" w:hAnsi="Times New Roman"/>
          <w:b/>
          <w:bCs/>
          <w:caps/>
          <w:sz w:val="24"/>
          <w:szCs w:val="24"/>
        </w:rPr>
        <w:t>Ziemassvētku – Jaunā gada mākslinieciskais noformējums Vienības laukumā</w:t>
      </w:r>
      <w:r w:rsidR="00563BE8">
        <w:rPr>
          <w:rFonts w:ascii="Times New Roman" w:hAnsi="Times New Roman"/>
          <w:b/>
          <w:bCs/>
          <w:caps/>
          <w:sz w:val="24"/>
          <w:szCs w:val="24"/>
        </w:rPr>
        <w:t xml:space="preserve"> un Rīgas ielā</w:t>
      </w:r>
      <w:r w:rsidR="00987A73" w:rsidRPr="0071694E">
        <w:rPr>
          <w:rFonts w:ascii="Times New Roman" w:hAnsi="Times New Roman"/>
          <w:b/>
          <w:bCs/>
          <w:caps/>
          <w:sz w:val="24"/>
          <w:szCs w:val="24"/>
        </w:rPr>
        <w:t xml:space="preserve"> 202</w:t>
      </w:r>
      <w:r w:rsidR="00687B87">
        <w:rPr>
          <w:rFonts w:ascii="Times New Roman" w:hAnsi="Times New Roman"/>
          <w:b/>
          <w:bCs/>
          <w:caps/>
          <w:sz w:val="24"/>
          <w:szCs w:val="24"/>
        </w:rPr>
        <w:t>6</w:t>
      </w:r>
      <w:r w:rsidR="00987A73" w:rsidRPr="0071694E">
        <w:rPr>
          <w:rFonts w:ascii="Times New Roman" w:hAnsi="Times New Roman"/>
          <w:b/>
          <w:bCs/>
          <w:caps/>
          <w:sz w:val="24"/>
          <w:szCs w:val="24"/>
        </w:rPr>
        <w:t>.gadā</w:t>
      </w:r>
      <w:r w:rsidRPr="0071694E">
        <w:rPr>
          <w:rFonts w:ascii="Times New Roman" w:hAnsi="Times New Roman"/>
          <w:b/>
          <w:caps/>
          <w:sz w:val="24"/>
          <w:szCs w:val="24"/>
        </w:rPr>
        <w:t>”</w:t>
      </w:r>
    </w:p>
    <w:p w14:paraId="64BF5455" w14:textId="26D41686" w:rsidR="00DA33E0" w:rsidRPr="0071694E" w:rsidRDefault="009E6555" w:rsidP="00DA33E0">
      <w:pPr>
        <w:pStyle w:val="BodyText"/>
        <w:jc w:val="center"/>
        <w:rPr>
          <w:rFonts w:cs="Times New Roman"/>
          <w:color w:val="auto"/>
        </w:rPr>
      </w:pPr>
      <w:r w:rsidRPr="0071694E">
        <w:rPr>
          <w:rFonts w:cs="Times New Roman"/>
          <w:color w:val="auto"/>
        </w:rPr>
        <w:t>(i</w:t>
      </w:r>
      <w:r w:rsidR="00DA33E0" w:rsidRPr="0071694E">
        <w:rPr>
          <w:rFonts w:cs="Times New Roman"/>
          <w:color w:val="auto"/>
        </w:rPr>
        <w:t>dentifikācijas Nr.</w:t>
      </w:r>
      <w:r w:rsidR="0092678B">
        <w:rPr>
          <w:rFonts w:cs="Times New Roman"/>
          <w:color w:val="auto"/>
        </w:rPr>
        <w:t xml:space="preserve"> </w:t>
      </w:r>
      <w:r w:rsidR="002D1482" w:rsidRPr="0071694E">
        <w:rPr>
          <w:rFonts w:cs="Times New Roman"/>
          <w:color w:val="auto"/>
        </w:rPr>
        <w:t>D</w:t>
      </w:r>
      <w:r w:rsidR="00563BE8">
        <w:rPr>
          <w:rFonts w:cs="Times New Roman"/>
          <w:color w:val="auto"/>
        </w:rPr>
        <w:t>V</w:t>
      </w:r>
      <w:r w:rsidR="002D1482" w:rsidRPr="0071694E">
        <w:rPr>
          <w:rFonts w:cs="Times New Roman"/>
          <w:color w:val="auto"/>
        </w:rPr>
        <w:t xml:space="preserve">P </w:t>
      </w:r>
      <w:r w:rsidR="006234FA">
        <w:rPr>
          <w:rFonts w:cs="Times New Roman"/>
          <w:color w:val="auto"/>
        </w:rPr>
        <w:t>202</w:t>
      </w:r>
      <w:r w:rsidR="00687B87">
        <w:rPr>
          <w:rFonts w:cs="Times New Roman"/>
          <w:color w:val="auto"/>
        </w:rPr>
        <w:t>6</w:t>
      </w:r>
      <w:r w:rsidR="006234FA">
        <w:rPr>
          <w:rFonts w:cs="Times New Roman"/>
          <w:color w:val="auto"/>
        </w:rPr>
        <w:t>/</w:t>
      </w:r>
      <w:r w:rsidR="000033F0">
        <w:rPr>
          <w:rFonts w:cs="Times New Roman"/>
          <w:color w:val="auto"/>
        </w:rPr>
        <w:t>1</w:t>
      </w:r>
      <w:r w:rsidR="00687B87">
        <w:rPr>
          <w:rFonts w:cs="Times New Roman"/>
          <w:color w:val="auto"/>
        </w:rPr>
        <w:t>64</w:t>
      </w:r>
      <w:r w:rsidR="00DA33E0" w:rsidRPr="0071694E">
        <w:rPr>
          <w:rFonts w:cs="Times New Roman"/>
          <w:color w:val="auto"/>
        </w:rPr>
        <w:t>)</w:t>
      </w:r>
    </w:p>
    <w:p w14:paraId="1B131BFF" w14:textId="77777777" w:rsidR="00DA33E0" w:rsidRPr="0071694E" w:rsidRDefault="00DA33E0" w:rsidP="00DA33E0">
      <w:pPr>
        <w:pStyle w:val="BodyText"/>
        <w:rPr>
          <w:rFonts w:cs="Times New Roman"/>
          <w:color w:val="auto"/>
        </w:rPr>
      </w:pPr>
    </w:p>
    <w:p w14:paraId="4725B451" w14:textId="77777777" w:rsidR="00DA33E0" w:rsidRPr="0071694E" w:rsidRDefault="00DA33E0" w:rsidP="00DA33E0">
      <w:pPr>
        <w:pBdr>
          <w:top w:val="single" w:sz="4" w:space="1" w:color="000000"/>
          <w:left w:val="none" w:sz="0" w:space="0" w:color="000000"/>
          <w:bottom w:val="single" w:sz="4" w:space="1" w:color="000000"/>
          <w:right w:val="none" w:sz="0" w:space="0" w:color="000000"/>
        </w:pBdr>
        <w:jc w:val="center"/>
        <w:rPr>
          <w:rFonts w:ascii="Times New Roman" w:hAnsi="Times New Roman"/>
          <w:b/>
          <w:sz w:val="24"/>
          <w:szCs w:val="24"/>
        </w:rPr>
      </w:pPr>
      <w:r w:rsidRPr="0071694E">
        <w:rPr>
          <w:rFonts w:ascii="Times New Roman" w:hAnsi="Times New Roman"/>
          <w:b/>
          <w:sz w:val="24"/>
          <w:szCs w:val="24"/>
        </w:rPr>
        <w:t>PIEDĀVĀTĀ RISINĀJUMA IZMAKSAS</w:t>
      </w:r>
    </w:p>
    <w:p w14:paraId="4E5B7430" w14:textId="67E96533" w:rsidR="00DA33E0" w:rsidRPr="0071694E" w:rsidRDefault="00881144" w:rsidP="00881144">
      <w:pPr>
        <w:spacing w:after="0"/>
        <w:jc w:val="center"/>
        <w:rPr>
          <w:rFonts w:ascii="Times New Roman" w:hAnsi="Times New Roman"/>
        </w:rPr>
      </w:pPr>
      <w:r w:rsidRPr="0071694E">
        <w:rPr>
          <w:rFonts w:ascii="Times New Roman" w:hAnsi="Times New Roman"/>
          <w:b/>
          <w:sz w:val="24"/>
          <w:szCs w:val="24"/>
        </w:rPr>
        <w:t>Meta piedāvājumam ar devīzi „</w:t>
      </w:r>
      <w:r w:rsidR="00DA33E0" w:rsidRPr="0071694E">
        <w:rPr>
          <w:rFonts w:ascii="Times New Roman" w:hAnsi="Times New Roman"/>
          <w:b/>
        </w:rPr>
        <w:t>__________________</w:t>
      </w:r>
      <w:r w:rsidRPr="0071694E">
        <w:rPr>
          <w:rFonts w:ascii="Times New Roman" w:hAnsi="Times New Roman"/>
          <w:b/>
        </w:rPr>
        <w:t>”</w:t>
      </w:r>
    </w:p>
    <w:p w14:paraId="258542C3" w14:textId="7C5A3321" w:rsidR="00DA33E0" w:rsidRPr="0071694E" w:rsidRDefault="00881144" w:rsidP="00DA33E0">
      <w:pPr>
        <w:jc w:val="center"/>
        <w:rPr>
          <w:rFonts w:ascii="Times New Roman" w:hAnsi="Times New Roman"/>
          <w:b/>
          <w:i/>
        </w:rPr>
      </w:pPr>
      <w:r w:rsidRPr="0071694E">
        <w:rPr>
          <w:rFonts w:ascii="Times New Roman" w:hAnsi="Times New Roman"/>
          <w:i/>
        </w:rPr>
        <w:t xml:space="preserve">                                                   </w:t>
      </w:r>
      <w:r w:rsidR="00DA33E0" w:rsidRPr="0071694E">
        <w:rPr>
          <w:rFonts w:ascii="Times New Roman" w:hAnsi="Times New Roman"/>
          <w:i/>
        </w:rPr>
        <w:t>(devīze)</w:t>
      </w:r>
    </w:p>
    <w:p w14:paraId="43BD14B5" w14:textId="51123FD0" w:rsidR="00DA33E0" w:rsidRPr="0071694E" w:rsidRDefault="00F02A9A" w:rsidP="00DA33E0">
      <w:pPr>
        <w:ind w:left="709" w:right="1133"/>
        <w:jc w:val="center"/>
        <w:rPr>
          <w:rFonts w:ascii="Times New Roman" w:hAnsi="Times New Roman"/>
          <w:i/>
        </w:rPr>
      </w:pPr>
      <w:r w:rsidRPr="0071694E">
        <w:rPr>
          <w:rFonts w:ascii="Times New Roman" w:hAnsi="Times New Roman"/>
          <w:i/>
        </w:rPr>
        <w:t>Nor</w:t>
      </w:r>
      <w:r w:rsidR="006B00E9">
        <w:rPr>
          <w:rFonts w:ascii="Times New Roman" w:hAnsi="Times New Roman"/>
          <w:i/>
        </w:rPr>
        <w:t>āda provizoriskās izmaksas par</w:t>
      </w:r>
      <w:r w:rsidR="006B00E9" w:rsidRPr="006B00E9">
        <w:rPr>
          <w:rFonts w:ascii="Times New Roman" w:hAnsi="Times New Roman"/>
          <w:i/>
        </w:rPr>
        <w:t xml:space="preserve"> Z</w:t>
      </w:r>
      <w:r w:rsidR="006B00E9" w:rsidRPr="006B00E9">
        <w:rPr>
          <w:rFonts w:ascii="Times New Roman" w:hAnsi="Times New Roman"/>
          <w:bCs/>
          <w:i/>
        </w:rPr>
        <w:t>iemassvēt</w:t>
      </w:r>
      <w:r w:rsidR="006B00E9">
        <w:rPr>
          <w:rFonts w:ascii="Times New Roman" w:hAnsi="Times New Roman"/>
          <w:bCs/>
          <w:i/>
        </w:rPr>
        <w:t>ku – Jaunā gada mākslinieciskā</w:t>
      </w:r>
      <w:r w:rsidR="006B00E9" w:rsidRPr="006B00E9">
        <w:rPr>
          <w:rFonts w:ascii="Times New Roman" w:hAnsi="Times New Roman"/>
          <w:bCs/>
          <w:i/>
        </w:rPr>
        <w:t xml:space="preserve"> noformējum</w:t>
      </w:r>
      <w:r w:rsidR="006B00E9">
        <w:rPr>
          <w:rFonts w:ascii="Times New Roman" w:hAnsi="Times New Roman"/>
          <w:bCs/>
          <w:i/>
        </w:rPr>
        <w:t>a</w:t>
      </w:r>
      <w:r w:rsidR="006B00E9" w:rsidRPr="006B00E9">
        <w:rPr>
          <w:rFonts w:ascii="Times New Roman" w:hAnsi="Times New Roman"/>
          <w:bCs/>
          <w:i/>
        </w:rPr>
        <w:t xml:space="preserve"> Vienības laukumā </w:t>
      </w:r>
      <w:r w:rsidR="00563BE8">
        <w:rPr>
          <w:rFonts w:ascii="Times New Roman" w:hAnsi="Times New Roman"/>
          <w:bCs/>
          <w:i/>
        </w:rPr>
        <w:t xml:space="preserve">un Rīgas ielā </w:t>
      </w:r>
      <w:r w:rsidR="006B00E9" w:rsidRPr="006B00E9">
        <w:rPr>
          <w:rFonts w:ascii="Times New Roman" w:hAnsi="Times New Roman"/>
          <w:bCs/>
          <w:i/>
        </w:rPr>
        <w:t>202</w:t>
      </w:r>
      <w:r w:rsidR="00687B87">
        <w:rPr>
          <w:rFonts w:ascii="Times New Roman" w:hAnsi="Times New Roman"/>
          <w:bCs/>
          <w:i/>
        </w:rPr>
        <w:t>6</w:t>
      </w:r>
      <w:r w:rsidR="006B00E9" w:rsidRPr="006B00E9">
        <w:rPr>
          <w:rFonts w:ascii="Times New Roman" w:hAnsi="Times New Roman"/>
          <w:bCs/>
          <w:i/>
        </w:rPr>
        <w:t>.gadā</w:t>
      </w:r>
      <w:r w:rsidR="006B00E9">
        <w:rPr>
          <w:rFonts w:ascii="Times New Roman" w:hAnsi="Times New Roman"/>
          <w:bCs/>
          <w:i/>
        </w:rPr>
        <w:t xml:space="preserve"> piegādi, nomu un uzturēšanu</w:t>
      </w:r>
      <w:r w:rsidR="00DA33E0" w:rsidRPr="006B00E9">
        <w:rPr>
          <w:rFonts w:ascii="Times New Roman" w:hAnsi="Times New Roman"/>
          <w:i/>
        </w:rPr>
        <w:t xml:space="preserve"> </w:t>
      </w:r>
    </w:p>
    <w:tbl>
      <w:tblPr>
        <w:tblW w:w="864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4413"/>
        <w:gridCol w:w="1613"/>
        <w:gridCol w:w="1931"/>
      </w:tblGrid>
      <w:tr w:rsidR="00881144" w:rsidRPr="0071694E" w14:paraId="4F72798E" w14:textId="77777777" w:rsidTr="00BA6573">
        <w:trPr>
          <w:trHeight w:val="401"/>
        </w:trPr>
        <w:tc>
          <w:tcPr>
            <w:tcW w:w="690" w:type="dxa"/>
            <w:tcMar>
              <w:top w:w="100" w:type="dxa"/>
              <w:left w:w="100" w:type="dxa"/>
              <w:bottom w:w="100" w:type="dxa"/>
              <w:right w:w="100" w:type="dxa"/>
            </w:tcMar>
          </w:tcPr>
          <w:p w14:paraId="31347E57" w14:textId="77777777" w:rsidR="00881144" w:rsidRPr="0071694E" w:rsidRDefault="00881144" w:rsidP="007C5D3D">
            <w:pPr>
              <w:widowControl w:val="0"/>
              <w:spacing w:after="120" w:line="240" w:lineRule="auto"/>
              <w:rPr>
                <w:rFonts w:ascii="Times New Roman" w:hAnsi="Times New Roman"/>
              </w:rPr>
            </w:pPr>
            <w:r w:rsidRPr="0071694E">
              <w:rPr>
                <w:rFonts w:ascii="Times New Roman" w:hAnsi="Times New Roman"/>
                <w:b/>
              </w:rPr>
              <w:t>Nr. p.k.</w:t>
            </w:r>
          </w:p>
        </w:tc>
        <w:tc>
          <w:tcPr>
            <w:tcW w:w="4413" w:type="dxa"/>
            <w:tcMar>
              <w:top w:w="100" w:type="dxa"/>
              <w:left w:w="100" w:type="dxa"/>
              <w:bottom w:w="100" w:type="dxa"/>
              <w:right w:w="100" w:type="dxa"/>
            </w:tcMar>
            <w:vAlign w:val="center"/>
          </w:tcPr>
          <w:p w14:paraId="45DF973D" w14:textId="77777777" w:rsidR="00881144" w:rsidRPr="0071694E" w:rsidRDefault="00881144" w:rsidP="007C5D3D">
            <w:pPr>
              <w:widowControl w:val="0"/>
              <w:spacing w:after="120" w:line="240" w:lineRule="auto"/>
              <w:jc w:val="center"/>
              <w:rPr>
                <w:rFonts w:ascii="Times New Roman" w:hAnsi="Times New Roman"/>
              </w:rPr>
            </w:pPr>
            <w:r w:rsidRPr="0071694E">
              <w:rPr>
                <w:rFonts w:ascii="Times New Roman" w:hAnsi="Times New Roman"/>
                <w:b/>
              </w:rPr>
              <w:t>Izmaksu pozīcija</w:t>
            </w:r>
          </w:p>
        </w:tc>
        <w:tc>
          <w:tcPr>
            <w:tcW w:w="3544" w:type="dxa"/>
            <w:gridSpan w:val="2"/>
            <w:tcMar>
              <w:top w:w="100" w:type="dxa"/>
              <w:left w:w="100" w:type="dxa"/>
              <w:bottom w:w="100" w:type="dxa"/>
              <w:right w:w="100" w:type="dxa"/>
            </w:tcMar>
          </w:tcPr>
          <w:p w14:paraId="2DB9CB83" w14:textId="327DE7E7" w:rsidR="00881144" w:rsidRPr="0071694E" w:rsidRDefault="00901CC4" w:rsidP="007C5D3D">
            <w:pPr>
              <w:widowControl w:val="0"/>
              <w:spacing w:after="120" w:line="240" w:lineRule="auto"/>
              <w:jc w:val="center"/>
              <w:rPr>
                <w:rFonts w:ascii="Times New Roman" w:hAnsi="Times New Roman"/>
                <w:b/>
              </w:rPr>
            </w:pPr>
            <w:r w:rsidRPr="0071694E">
              <w:rPr>
                <w:rFonts w:ascii="Times New Roman" w:hAnsi="Times New Roman"/>
                <w:b/>
              </w:rPr>
              <w:t xml:space="preserve">Izmaksas EUR </w:t>
            </w:r>
            <w:r w:rsidR="00881144" w:rsidRPr="0071694E">
              <w:rPr>
                <w:rFonts w:ascii="Times New Roman" w:hAnsi="Times New Roman"/>
                <w:b/>
              </w:rPr>
              <w:t>(bez PVN)</w:t>
            </w:r>
          </w:p>
        </w:tc>
      </w:tr>
      <w:tr w:rsidR="00A215C3" w:rsidRPr="0071694E" w14:paraId="5B63E9E8" w14:textId="77777777" w:rsidTr="001868CE">
        <w:trPr>
          <w:trHeight w:val="282"/>
        </w:trPr>
        <w:tc>
          <w:tcPr>
            <w:tcW w:w="690" w:type="dxa"/>
            <w:tcMar>
              <w:top w:w="100" w:type="dxa"/>
              <w:left w:w="100" w:type="dxa"/>
              <w:bottom w:w="100" w:type="dxa"/>
              <w:right w:w="100" w:type="dxa"/>
            </w:tcMar>
          </w:tcPr>
          <w:p w14:paraId="37D2D349" w14:textId="148C2BA4" w:rsidR="00A215C3" w:rsidRPr="0071694E" w:rsidRDefault="00F62253" w:rsidP="007C5D3D">
            <w:pPr>
              <w:widowControl w:val="0"/>
              <w:spacing w:after="0" w:line="240" w:lineRule="auto"/>
              <w:rPr>
                <w:rFonts w:ascii="Times New Roman" w:hAnsi="Times New Roman"/>
              </w:rPr>
            </w:pPr>
            <w:r w:rsidRPr="0071694E">
              <w:rPr>
                <w:rFonts w:ascii="Times New Roman" w:hAnsi="Times New Roman"/>
              </w:rPr>
              <w:t>1.</w:t>
            </w:r>
          </w:p>
        </w:tc>
        <w:tc>
          <w:tcPr>
            <w:tcW w:w="4413" w:type="dxa"/>
            <w:tcMar>
              <w:top w:w="100" w:type="dxa"/>
              <w:left w:w="100" w:type="dxa"/>
              <w:bottom w:w="100" w:type="dxa"/>
              <w:right w:w="100" w:type="dxa"/>
            </w:tcMar>
          </w:tcPr>
          <w:p w14:paraId="2E005616" w14:textId="691AA47E" w:rsidR="00A215C3" w:rsidRPr="0071694E" w:rsidRDefault="00A215C3" w:rsidP="007C5D3D">
            <w:pPr>
              <w:spacing w:after="0" w:line="240" w:lineRule="auto"/>
              <w:rPr>
                <w:rFonts w:ascii="Times New Roman" w:hAnsi="Times New Roman"/>
              </w:rPr>
            </w:pPr>
            <w:r w:rsidRPr="0071694E">
              <w:rPr>
                <w:rFonts w:ascii="Times New Roman" w:hAnsi="Times New Roman"/>
              </w:rPr>
              <w:t>Piegādes izmaksas</w:t>
            </w:r>
          </w:p>
        </w:tc>
        <w:tc>
          <w:tcPr>
            <w:tcW w:w="3544" w:type="dxa"/>
            <w:gridSpan w:val="2"/>
            <w:tcMar>
              <w:top w:w="100" w:type="dxa"/>
              <w:left w:w="100" w:type="dxa"/>
              <w:bottom w:w="100" w:type="dxa"/>
              <w:right w:w="100" w:type="dxa"/>
            </w:tcMar>
          </w:tcPr>
          <w:p w14:paraId="5DF3572B" w14:textId="77777777" w:rsidR="00A215C3" w:rsidRPr="0071694E" w:rsidRDefault="00A215C3" w:rsidP="007C5D3D">
            <w:pPr>
              <w:widowControl w:val="0"/>
              <w:spacing w:after="0" w:line="240" w:lineRule="auto"/>
              <w:rPr>
                <w:rFonts w:ascii="Times New Roman" w:hAnsi="Times New Roman"/>
              </w:rPr>
            </w:pPr>
          </w:p>
        </w:tc>
      </w:tr>
      <w:tr w:rsidR="00881144" w:rsidRPr="0071694E" w14:paraId="2C375308" w14:textId="77777777" w:rsidTr="001868CE">
        <w:trPr>
          <w:trHeight w:val="331"/>
        </w:trPr>
        <w:tc>
          <w:tcPr>
            <w:tcW w:w="690" w:type="dxa"/>
            <w:tcMar>
              <w:top w:w="100" w:type="dxa"/>
              <w:left w:w="100" w:type="dxa"/>
              <w:bottom w:w="100" w:type="dxa"/>
              <w:right w:w="100" w:type="dxa"/>
            </w:tcMar>
          </w:tcPr>
          <w:p w14:paraId="74BB075C" w14:textId="39B06FE2" w:rsidR="00881144" w:rsidRPr="0071694E" w:rsidRDefault="00F02A9A" w:rsidP="007C5D3D">
            <w:pPr>
              <w:widowControl w:val="0"/>
              <w:spacing w:after="0" w:line="240" w:lineRule="auto"/>
              <w:rPr>
                <w:rFonts w:ascii="Times New Roman" w:hAnsi="Times New Roman"/>
              </w:rPr>
            </w:pPr>
            <w:r w:rsidRPr="0071694E">
              <w:rPr>
                <w:rFonts w:ascii="Times New Roman" w:hAnsi="Times New Roman"/>
              </w:rPr>
              <w:t>2</w:t>
            </w:r>
            <w:r w:rsidR="00881144" w:rsidRPr="0071694E">
              <w:rPr>
                <w:rFonts w:ascii="Times New Roman" w:hAnsi="Times New Roman"/>
              </w:rPr>
              <w:t>.</w:t>
            </w:r>
          </w:p>
        </w:tc>
        <w:tc>
          <w:tcPr>
            <w:tcW w:w="4413" w:type="dxa"/>
            <w:tcMar>
              <w:top w:w="100" w:type="dxa"/>
              <w:left w:w="100" w:type="dxa"/>
              <w:bottom w:w="100" w:type="dxa"/>
              <w:right w:w="100" w:type="dxa"/>
            </w:tcMar>
          </w:tcPr>
          <w:p w14:paraId="46163F58" w14:textId="24DCF0E0" w:rsidR="00881144" w:rsidRPr="0071694E" w:rsidRDefault="00A215C3" w:rsidP="007C5D3D">
            <w:pPr>
              <w:spacing w:after="0" w:line="240" w:lineRule="auto"/>
              <w:rPr>
                <w:rFonts w:ascii="Times New Roman" w:hAnsi="Times New Roman"/>
              </w:rPr>
            </w:pPr>
            <w:r w:rsidRPr="0071694E">
              <w:rPr>
                <w:rFonts w:ascii="Times New Roman" w:hAnsi="Times New Roman"/>
              </w:rPr>
              <w:t>U</w:t>
            </w:r>
            <w:r w:rsidR="00881144" w:rsidRPr="0071694E">
              <w:rPr>
                <w:rFonts w:ascii="Times New Roman" w:hAnsi="Times New Roman"/>
              </w:rPr>
              <w:t>zstādīšanas</w:t>
            </w:r>
            <w:r w:rsidRPr="0071694E">
              <w:rPr>
                <w:rFonts w:ascii="Times New Roman" w:hAnsi="Times New Roman"/>
              </w:rPr>
              <w:t>/montāžas</w:t>
            </w:r>
            <w:r w:rsidR="00881144" w:rsidRPr="0071694E">
              <w:rPr>
                <w:rFonts w:ascii="Times New Roman" w:hAnsi="Times New Roman"/>
              </w:rPr>
              <w:t xml:space="preserve"> izmaksas</w:t>
            </w:r>
          </w:p>
        </w:tc>
        <w:tc>
          <w:tcPr>
            <w:tcW w:w="3544" w:type="dxa"/>
            <w:gridSpan w:val="2"/>
            <w:tcMar>
              <w:top w:w="100" w:type="dxa"/>
              <w:left w:w="100" w:type="dxa"/>
              <w:bottom w:w="100" w:type="dxa"/>
              <w:right w:w="100" w:type="dxa"/>
            </w:tcMar>
          </w:tcPr>
          <w:p w14:paraId="5E88F499" w14:textId="77777777" w:rsidR="00881144" w:rsidRPr="0071694E" w:rsidRDefault="00881144" w:rsidP="007C5D3D">
            <w:pPr>
              <w:widowControl w:val="0"/>
              <w:spacing w:after="0" w:line="240" w:lineRule="auto"/>
              <w:rPr>
                <w:rFonts w:ascii="Times New Roman" w:hAnsi="Times New Roman"/>
              </w:rPr>
            </w:pPr>
          </w:p>
        </w:tc>
      </w:tr>
      <w:tr w:rsidR="00BA6573" w:rsidRPr="0071694E" w14:paraId="3F271D0D" w14:textId="34861B8F" w:rsidTr="00751AE8">
        <w:trPr>
          <w:trHeight w:val="353"/>
        </w:trPr>
        <w:tc>
          <w:tcPr>
            <w:tcW w:w="690" w:type="dxa"/>
            <w:vMerge w:val="restart"/>
            <w:tcMar>
              <w:top w:w="100" w:type="dxa"/>
              <w:left w:w="100" w:type="dxa"/>
              <w:bottom w:w="100" w:type="dxa"/>
              <w:right w:w="100" w:type="dxa"/>
            </w:tcMar>
          </w:tcPr>
          <w:p w14:paraId="6AF521CB" w14:textId="5A924347" w:rsidR="00BA6573" w:rsidRPr="0071694E" w:rsidRDefault="00BA6573" w:rsidP="007C5D3D">
            <w:pPr>
              <w:widowControl w:val="0"/>
              <w:spacing w:after="0" w:line="240" w:lineRule="auto"/>
              <w:rPr>
                <w:rFonts w:ascii="Times New Roman" w:hAnsi="Times New Roman"/>
              </w:rPr>
            </w:pPr>
            <w:r w:rsidRPr="0071694E">
              <w:rPr>
                <w:rFonts w:ascii="Times New Roman" w:hAnsi="Times New Roman"/>
              </w:rPr>
              <w:t>3.</w:t>
            </w:r>
          </w:p>
        </w:tc>
        <w:tc>
          <w:tcPr>
            <w:tcW w:w="4413" w:type="dxa"/>
            <w:vMerge w:val="restart"/>
            <w:tcMar>
              <w:top w:w="100" w:type="dxa"/>
              <w:left w:w="100" w:type="dxa"/>
              <w:bottom w:w="100" w:type="dxa"/>
              <w:right w:w="100" w:type="dxa"/>
            </w:tcMar>
          </w:tcPr>
          <w:p w14:paraId="591E583D" w14:textId="382BE68A" w:rsidR="00BA6573" w:rsidRPr="0071694E" w:rsidRDefault="00BA6573" w:rsidP="007C5D3D">
            <w:pPr>
              <w:spacing w:after="0" w:line="240" w:lineRule="auto"/>
              <w:rPr>
                <w:rFonts w:ascii="Times New Roman" w:hAnsi="Times New Roman"/>
              </w:rPr>
            </w:pPr>
            <w:r w:rsidRPr="0071694E">
              <w:rPr>
                <w:rFonts w:ascii="Times New Roman" w:hAnsi="Times New Roman"/>
              </w:rPr>
              <w:t>Uzturēšanas un nomas izmaksas</w:t>
            </w:r>
          </w:p>
        </w:tc>
        <w:tc>
          <w:tcPr>
            <w:tcW w:w="1613" w:type="dxa"/>
            <w:tcBorders>
              <w:bottom w:val="single" w:sz="4" w:space="0" w:color="auto"/>
              <w:right w:val="single" w:sz="4" w:space="0" w:color="auto"/>
            </w:tcBorders>
            <w:tcMar>
              <w:top w:w="100" w:type="dxa"/>
              <w:left w:w="100" w:type="dxa"/>
              <w:bottom w:w="100" w:type="dxa"/>
              <w:right w:w="100" w:type="dxa"/>
            </w:tcMar>
          </w:tcPr>
          <w:p w14:paraId="7C2C00C9" w14:textId="537C0587" w:rsidR="00BA6573" w:rsidRPr="0071694E" w:rsidRDefault="00BA6573" w:rsidP="007C5D3D">
            <w:pPr>
              <w:widowControl w:val="0"/>
              <w:spacing w:after="0" w:line="240" w:lineRule="auto"/>
              <w:jc w:val="center"/>
              <w:rPr>
                <w:rFonts w:ascii="Times New Roman" w:hAnsi="Times New Roman"/>
              </w:rPr>
            </w:pPr>
            <w:r w:rsidRPr="0071694E">
              <w:rPr>
                <w:rFonts w:ascii="Times New Roman" w:hAnsi="Times New Roman"/>
              </w:rPr>
              <w:t>Diennaktī</w:t>
            </w:r>
          </w:p>
        </w:tc>
        <w:tc>
          <w:tcPr>
            <w:tcW w:w="1931" w:type="dxa"/>
            <w:tcBorders>
              <w:left w:val="single" w:sz="4" w:space="0" w:color="auto"/>
              <w:bottom w:val="single" w:sz="4" w:space="0" w:color="auto"/>
            </w:tcBorders>
          </w:tcPr>
          <w:p w14:paraId="17DBFC31" w14:textId="57ECE774" w:rsidR="00BA6573" w:rsidRPr="0071694E" w:rsidRDefault="00BA6573" w:rsidP="007C5D3D">
            <w:pPr>
              <w:widowControl w:val="0"/>
              <w:spacing w:after="0" w:line="240" w:lineRule="auto"/>
              <w:jc w:val="center"/>
              <w:rPr>
                <w:rFonts w:ascii="Times New Roman" w:hAnsi="Times New Roman"/>
              </w:rPr>
            </w:pPr>
            <w:r w:rsidRPr="0071694E">
              <w:rPr>
                <w:rFonts w:ascii="Times New Roman" w:hAnsi="Times New Roman"/>
              </w:rPr>
              <w:t>Visā periodā</w:t>
            </w:r>
          </w:p>
        </w:tc>
      </w:tr>
      <w:tr w:rsidR="00BA6573" w:rsidRPr="0071694E" w14:paraId="6DE795B2" w14:textId="52E37228" w:rsidTr="00751AE8">
        <w:trPr>
          <w:trHeight w:val="77"/>
        </w:trPr>
        <w:tc>
          <w:tcPr>
            <w:tcW w:w="690" w:type="dxa"/>
            <w:vMerge/>
            <w:tcMar>
              <w:top w:w="100" w:type="dxa"/>
              <w:left w:w="100" w:type="dxa"/>
              <w:bottom w:w="100" w:type="dxa"/>
              <w:right w:w="100" w:type="dxa"/>
            </w:tcMar>
          </w:tcPr>
          <w:p w14:paraId="6EABD58C" w14:textId="77777777" w:rsidR="00BA6573" w:rsidRPr="0071694E" w:rsidRDefault="00BA6573" w:rsidP="007C5D3D">
            <w:pPr>
              <w:widowControl w:val="0"/>
              <w:spacing w:after="0" w:line="240" w:lineRule="auto"/>
              <w:rPr>
                <w:rFonts w:ascii="Times New Roman" w:hAnsi="Times New Roman"/>
              </w:rPr>
            </w:pPr>
          </w:p>
        </w:tc>
        <w:tc>
          <w:tcPr>
            <w:tcW w:w="4413" w:type="dxa"/>
            <w:vMerge/>
            <w:tcMar>
              <w:top w:w="100" w:type="dxa"/>
              <w:left w:w="100" w:type="dxa"/>
              <w:bottom w:w="100" w:type="dxa"/>
              <w:right w:w="100" w:type="dxa"/>
            </w:tcMar>
          </w:tcPr>
          <w:p w14:paraId="512C3DA4" w14:textId="77777777" w:rsidR="00BA6573" w:rsidRPr="0071694E" w:rsidRDefault="00BA6573" w:rsidP="007C5D3D">
            <w:pPr>
              <w:spacing w:after="0" w:line="240" w:lineRule="auto"/>
              <w:rPr>
                <w:rFonts w:ascii="Times New Roman" w:hAnsi="Times New Roman"/>
              </w:rPr>
            </w:pPr>
          </w:p>
        </w:tc>
        <w:tc>
          <w:tcPr>
            <w:tcW w:w="1613" w:type="dxa"/>
            <w:tcBorders>
              <w:top w:val="single" w:sz="4" w:space="0" w:color="auto"/>
              <w:right w:val="single" w:sz="4" w:space="0" w:color="auto"/>
            </w:tcBorders>
            <w:tcMar>
              <w:top w:w="100" w:type="dxa"/>
              <w:left w:w="100" w:type="dxa"/>
              <w:bottom w:w="100" w:type="dxa"/>
              <w:right w:w="100" w:type="dxa"/>
            </w:tcMar>
          </w:tcPr>
          <w:p w14:paraId="29459811" w14:textId="77777777" w:rsidR="00BA6573" w:rsidRPr="0071694E" w:rsidRDefault="00BA6573" w:rsidP="007C5D3D">
            <w:pPr>
              <w:widowControl w:val="0"/>
              <w:spacing w:after="0" w:line="240" w:lineRule="auto"/>
              <w:rPr>
                <w:rFonts w:ascii="Times New Roman" w:hAnsi="Times New Roman"/>
              </w:rPr>
            </w:pPr>
          </w:p>
        </w:tc>
        <w:tc>
          <w:tcPr>
            <w:tcW w:w="1931" w:type="dxa"/>
            <w:tcBorders>
              <w:top w:val="single" w:sz="4" w:space="0" w:color="auto"/>
              <w:left w:val="single" w:sz="4" w:space="0" w:color="auto"/>
            </w:tcBorders>
          </w:tcPr>
          <w:p w14:paraId="7A9F4B49" w14:textId="77777777" w:rsidR="00BA6573" w:rsidRPr="0071694E" w:rsidRDefault="00BA6573" w:rsidP="007C5D3D">
            <w:pPr>
              <w:widowControl w:val="0"/>
              <w:spacing w:after="0" w:line="240" w:lineRule="auto"/>
              <w:rPr>
                <w:rFonts w:ascii="Times New Roman" w:hAnsi="Times New Roman"/>
              </w:rPr>
            </w:pPr>
          </w:p>
        </w:tc>
      </w:tr>
      <w:tr w:rsidR="00881144" w:rsidRPr="0071694E" w14:paraId="691DC9C6" w14:textId="77777777" w:rsidTr="00751AE8">
        <w:trPr>
          <w:trHeight w:val="311"/>
        </w:trPr>
        <w:tc>
          <w:tcPr>
            <w:tcW w:w="690" w:type="dxa"/>
            <w:tcMar>
              <w:top w:w="100" w:type="dxa"/>
              <w:left w:w="100" w:type="dxa"/>
              <w:bottom w:w="100" w:type="dxa"/>
              <w:right w:w="100" w:type="dxa"/>
            </w:tcMar>
          </w:tcPr>
          <w:p w14:paraId="617928BB" w14:textId="2936ED64" w:rsidR="00881144" w:rsidRPr="0071694E" w:rsidRDefault="00F62253" w:rsidP="007C5D3D">
            <w:pPr>
              <w:widowControl w:val="0"/>
              <w:spacing w:after="0" w:line="240" w:lineRule="auto"/>
              <w:rPr>
                <w:rFonts w:ascii="Times New Roman" w:hAnsi="Times New Roman"/>
              </w:rPr>
            </w:pPr>
            <w:r w:rsidRPr="0071694E">
              <w:rPr>
                <w:rFonts w:ascii="Times New Roman" w:hAnsi="Times New Roman"/>
              </w:rPr>
              <w:t>4</w:t>
            </w:r>
            <w:r w:rsidR="00881144" w:rsidRPr="0071694E">
              <w:rPr>
                <w:rFonts w:ascii="Times New Roman" w:hAnsi="Times New Roman"/>
              </w:rPr>
              <w:t>.</w:t>
            </w:r>
          </w:p>
        </w:tc>
        <w:tc>
          <w:tcPr>
            <w:tcW w:w="4413" w:type="dxa"/>
            <w:tcMar>
              <w:top w:w="100" w:type="dxa"/>
              <w:left w:w="100" w:type="dxa"/>
              <w:bottom w:w="100" w:type="dxa"/>
              <w:right w:w="100" w:type="dxa"/>
            </w:tcMar>
          </w:tcPr>
          <w:p w14:paraId="001C6B13" w14:textId="50E7E37C" w:rsidR="00881144" w:rsidRPr="0071694E" w:rsidRDefault="00F62253" w:rsidP="007C5D3D">
            <w:pPr>
              <w:spacing w:after="0" w:line="240" w:lineRule="auto"/>
              <w:rPr>
                <w:rFonts w:ascii="Times New Roman" w:hAnsi="Times New Roman"/>
              </w:rPr>
            </w:pPr>
            <w:r w:rsidRPr="0071694E">
              <w:rPr>
                <w:rFonts w:ascii="Times New Roman" w:hAnsi="Times New Roman"/>
              </w:rPr>
              <w:t>Demontāžas izmaksas</w:t>
            </w:r>
          </w:p>
        </w:tc>
        <w:tc>
          <w:tcPr>
            <w:tcW w:w="3544" w:type="dxa"/>
            <w:gridSpan w:val="2"/>
            <w:tcMar>
              <w:top w:w="100" w:type="dxa"/>
              <w:left w:w="100" w:type="dxa"/>
              <w:bottom w:w="100" w:type="dxa"/>
              <w:right w:w="100" w:type="dxa"/>
            </w:tcMar>
          </w:tcPr>
          <w:p w14:paraId="5D4462E9" w14:textId="77777777" w:rsidR="00881144" w:rsidRPr="0071694E" w:rsidRDefault="00881144" w:rsidP="007C5D3D">
            <w:pPr>
              <w:widowControl w:val="0"/>
              <w:spacing w:after="0" w:line="240" w:lineRule="auto"/>
              <w:rPr>
                <w:rFonts w:ascii="Times New Roman" w:hAnsi="Times New Roman"/>
              </w:rPr>
            </w:pPr>
          </w:p>
        </w:tc>
      </w:tr>
      <w:tr w:rsidR="00F02A9A" w:rsidRPr="0071694E" w14:paraId="6A3A8764" w14:textId="77777777" w:rsidTr="00751AE8">
        <w:trPr>
          <w:trHeight w:val="191"/>
        </w:trPr>
        <w:tc>
          <w:tcPr>
            <w:tcW w:w="5103" w:type="dxa"/>
            <w:gridSpan w:val="2"/>
            <w:tcMar>
              <w:top w:w="100" w:type="dxa"/>
              <w:left w:w="100" w:type="dxa"/>
              <w:bottom w:w="100" w:type="dxa"/>
              <w:right w:w="100" w:type="dxa"/>
            </w:tcMar>
          </w:tcPr>
          <w:p w14:paraId="3CC5302B" w14:textId="1FDD12E9" w:rsidR="00F02A9A" w:rsidRPr="0071694E" w:rsidRDefault="00F02A9A" w:rsidP="007C5D3D">
            <w:pPr>
              <w:spacing w:after="0" w:line="240" w:lineRule="auto"/>
              <w:jc w:val="right"/>
              <w:rPr>
                <w:rFonts w:ascii="Times New Roman" w:hAnsi="Times New Roman"/>
              </w:rPr>
            </w:pPr>
            <w:r w:rsidRPr="0071694E">
              <w:rPr>
                <w:rFonts w:ascii="Times New Roman" w:hAnsi="Times New Roman"/>
              </w:rPr>
              <w:t>KOPĀ:</w:t>
            </w:r>
          </w:p>
        </w:tc>
        <w:tc>
          <w:tcPr>
            <w:tcW w:w="3544" w:type="dxa"/>
            <w:gridSpan w:val="2"/>
            <w:tcMar>
              <w:top w:w="100" w:type="dxa"/>
              <w:left w:w="100" w:type="dxa"/>
              <w:bottom w:w="100" w:type="dxa"/>
              <w:right w:w="100" w:type="dxa"/>
            </w:tcMar>
          </w:tcPr>
          <w:p w14:paraId="73D5C02E" w14:textId="77777777" w:rsidR="00F02A9A" w:rsidRPr="0071694E" w:rsidRDefault="00F02A9A" w:rsidP="007C5D3D">
            <w:pPr>
              <w:widowControl w:val="0"/>
              <w:spacing w:after="0" w:line="240" w:lineRule="auto"/>
              <w:rPr>
                <w:rFonts w:ascii="Times New Roman" w:hAnsi="Times New Roman"/>
              </w:rPr>
            </w:pPr>
          </w:p>
        </w:tc>
      </w:tr>
    </w:tbl>
    <w:p w14:paraId="01F6C518" w14:textId="77777777" w:rsidR="00DA33E0" w:rsidRPr="0071694E" w:rsidRDefault="00DA33E0" w:rsidP="00DA33E0">
      <w:pPr>
        <w:rPr>
          <w:rFonts w:ascii="Times New Roman" w:hAnsi="Times New Roman"/>
        </w:rPr>
      </w:pPr>
    </w:p>
    <w:p w14:paraId="37553423" w14:textId="48C329D3" w:rsidR="007D2B93" w:rsidRPr="0071694E" w:rsidRDefault="007D2B93" w:rsidP="00084DE7">
      <w:pPr>
        <w:tabs>
          <w:tab w:val="left" w:pos="5835"/>
        </w:tabs>
        <w:spacing w:after="0" w:line="240" w:lineRule="auto"/>
        <w:rPr>
          <w:rFonts w:ascii="Times New Roman" w:eastAsia="Times New Roman" w:hAnsi="Times New Roman"/>
          <w:iCs/>
          <w:sz w:val="24"/>
          <w:szCs w:val="24"/>
          <w:lang w:eastAsia="ru-RU"/>
        </w:rPr>
      </w:pPr>
    </w:p>
    <w:sectPr w:rsidR="007D2B93" w:rsidRPr="0071694E" w:rsidSect="008D20B4">
      <w:footerReference w:type="default" r:id="rId27"/>
      <w:pgSz w:w="11900" w:h="16840"/>
      <w:pgMar w:top="1134" w:right="1127" w:bottom="1134"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98009" w14:textId="77777777" w:rsidR="001B197A" w:rsidRDefault="001B197A">
      <w:pPr>
        <w:spacing w:after="0" w:line="240" w:lineRule="auto"/>
      </w:pPr>
      <w:r>
        <w:separator/>
      </w:r>
    </w:p>
  </w:endnote>
  <w:endnote w:type="continuationSeparator" w:id="0">
    <w:p w14:paraId="52D809CF" w14:textId="77777777" w:rsidR="001B197A" w:rsidRDefault="001B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83BE" w14:textId="6356C6DD" w:rsidR="00225C3E" w:rsidRPr="00DA13FD" w:rsidRDefault="00225C3E">
    <w:pPr>
      <w:pStyle w:val="Footer"/>
      <w:jc w:val="center"/>
      <w:rPr>
        <w:rFonts w:ascii="Times New Roman" w:hAnsi="Times New Roman"/>
        <w:sz w:val="23"/>
        <w:szCs w:val="23"/>
      </w:rPr>
    </w:pPr>
    <w:r w:rsidRPr="00DA13FD">
      <w:rPr>
        <w:rFonts w:ascii="Times New Roman" w:hAnsi="Times New Roman"/>
        <w:sz w:val="23"/>
        <w:szCs w:val="23"/>
      </w:rPr>
      <w:fldChar w:fldCharType="begin"/>
    </w:r>
    <w:r w:rsidRPr="00DA13FD">
      <w:rPr>
        <w:rFonts w:ascii="Times New Roman" w:hAnsi="Times New Roman"/>
        <w:sz w:val="23"/>
        <w:szCs w:val="23"/>
      </w:rPr>
      <w:instrText xml:space="preserve"> PAGE   \* MERGEFORMAT </w:instrText>
    </w:r>
    <w:r w:rsidRPr="00DA13FD">
      <w:rPr>
        <w:rFonts w:ascii="Times New Roman" w:hAnsi="Times New Roman"/>
        <w:sz w:val="23"/>
        <w:szCs w:val="23"/>
      </w:rPr>
      <w:fldChar w:fldCharType="separate"/>
    </w:r>
    <w:r w:rsidR="00A752A2">
      <w:rPr>
        <w:rFonts w:ascii="Times New Roman" w:hAnsi="Times New Roman"/>
        <w:noProof/>
        <w:sz w:val="23"/>
        <w:szCs w:val="23"/>
      </w:rPr>
      <w:t>12</w:t>
    </w:r>
    <w:r w:rsidRPr="00DA13FD">
      <w:rPr>
        <w:rFonts w:ascii="Times New Roman" w:hAnsi="Times New Roman"/>
        <w:noProof/>
        <w:sz w:val="23"/>
        <w:szCs w:val="23"/>
      </w:rPr>
      <w:fldChar w:fldCharType="end"/>
    </w:r>
  </w:p>
  <w:p w14:paraId="6E71BC87" w14:textId="77777777" w:rsidR="00225C3E" w:rsidRDefault="00225C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E6791" w14:textId="77777777" w:rsidR="001B197A" w:rsidRDefault="001B197A">
      <w:pPr>
        <w:spacing w:after="0" w:line="240" w:lineRule="auto"/>
      </w:pPr>
      <w:r>
        <w:separator/>
      </w:r>
    </w:p>
  </w:footnote>
  <w:footnote w:type="continuationSeparator" w:id="0">
    <w:p w14:paraId="08BDCCAA" w14:textId="77777777" w:rsidR="001B197A" w:rsidRDefault="001B197A">
      <w:pPr>
        <w:spacing w:after="0" w:line="240" w:lineRule="auto"/>
      </w:pPr>
      <w:r>
        <w:continuationSeparator/>
      </w:r>
    </w:p>
  </w:footnote>
  <w:footnote w:id="1">
    <w:p w14:paraId="386EEBCA" w14:textId="280219B0" w:rsidR="00225C3E" w:rsidRDefault="00225C3E" w:rsidP="00F33F92">
      <w:pPr>
        <w:pStyle w:val="FootnoteText"/>
        <w:jc w:val="both"/>
        <w:rPr>
          <w:sz w:val="16"/>
        </w:rPr>
      </w:pPr>
      <w:r>
        <w:rPr>
          <w:rStyle w:val="FootnoteReference"/>
        </w:rPr>
        <w:footnoteRef/>
      </w:r>
      <w:r>
        <w:t xml:space="preserve"> </w:t>
      </w:r>
      <w:r>
        <w:rPr>
          <w:rFonts w:ascii="Times New Roman" w:eastAsia="Times New Roman" w:hAnsi="Times New Roman" w:cs="Times New Roman"/>
          <w:color w:val="auto"/>
          <w:szCs w:val="24"/>
          <w:bdr w:val="none" w:sz="0" w:space="0" w:color="auto" w:frame="1"/>
          <w:lang w:eastAsia="ar-SA"/>
        </w:rPr>
        <w:t xml:space="preserve">Minēto informāciju norāda, jo saskaņā ar izmaiņām paziņojumu par metu konkursa rezultātiem veidlapās Publisko iepirkumu vadības sistēmā, pasūtītājam paziņojumā par metu konkursa rezultātiem ir jānorāda informācija par to, vai metu konkursā  piedāvājumus ir iesnieguši tādi uzņēmumi, kas atbilst mazā vai vidējā uzņēmuma definīcijai </w:t>
      </w:r>
      <w:hyperlink r:id="rId1" w:history="1">
        <w:r w:rsidRPr="00B44F9D">
          <w:rPr>
            <w:rStyle w:val="Hyperlink"/>
            <w:rFonts w:ascii="Times New Roman" w:eastAsia="Times New Roman" w:hAnsi="Times New Roman" w:cs="Times New Roman"/>
            <w:szCs w:val="24"/>
            <w:bdr w:val="none" w:sz="0" w:space="0" w:color="auto" w:frame="1"/>
            <w:lang w:eastAsia="ar-SA"/>
          </w:rPr>
          <w:t>https://www.iub.gov.lv/lv/skaidrojums-mazie-un-videjie-uznemumi</w:t>
        </w:r>
      </w:hyperlink>
      <w:r>
        <w:rPr>
          <w:rFonts w:ascii="Times New Roman" w:eastAsia="Times New Roman" w:hAnsi="Times New Roman" w:cs="Times New Roman"/>
          <w:color w:val="auto"/>
          <w:szCs w:val="24"/>
          <w:bdr w:val="none" w:sz="0" w:space="0" w:color="auto" w:frame="1"/>
          <w:lang w:eastAsia="ar-S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0F26"/>
    <w:multiLevelType w:val="hybridMultilevel"/>
    <w:tmpl w:val="A22054E0"/>
    <w:styleLink w:val="ImportedStyle2"/>
    <w:lvl w:ilvl="0" w:tplc="AB9CFDF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8A466F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326B3C">
      <w:start w:val="1"/>
      <w:numFmt w:val="lowerRoman"/>
      <w:lvlText w:val="%3."/>
      <w:lvlJc w:val="left"/>
      <w:pPr>
        <w:ind w:left="144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DE7BD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70B99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1A68C2">
      <w:start w:val="1"/>
      <w:numFmt w:val="lowerRoman"/>
      <w:lvlText w:val="%6."/>
      <w:lvlJc w:val="left"/>
      <w:pPr>
        <w:ind w:left="360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2AC53E">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80255DE">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7D6A9EC">
      <w:start w:val="1"/>
      <w:numFmt w:val="lowerRoman"/>
      <w:lvlText w:val="%9."/>
      <w:lvlJc w:val="left"/>
      <w:pPr>
        <w:ind w:left="5760" w:hanging="6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7975EA9"/>
    <w:multiLevelType w:val="hybridMultilevel"/>
    <w:tmpl w:val="6B503F82"/>
    <w:styleLink w:val="ImportedStyle20"/>
    <w:lvl w:ilvl="0" w:tplc="E54E6CEC">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3074F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78FCE8">
      <w:start w:val="1"/>
      <w:numFmt w:val="lowerRoman"/>
      <w:lvlText w:val="%3."/>
      <w:lvlJc w:val="left"/>
      <w:pPr>
        <w:ind w:left="216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E945D8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D8D05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524B4A">
      <w:start w:val="1"/>
      <w:numFmt w:val="lowerRoman"/>
      <w:lvlText w:val="%6."/>
      <w:lvlJc w:val="left"/>
      <w:pPr>
        <w:ind w:left="432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BC925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40023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E2640FE">
      <w:start w:val="1"/>
      <w:numFmt w:val="lowerRoman"/>
      <w:lvlText w:val="%9."/>
      <w:lvlJc w:val="left"/>
      <w:pPr>
        <w:ind w:left="6480" w:hanging="27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AE0261"/>
    <w:multiLevelType w:val="multilevel"/>
    <w:tmpl w:val="E5768124"/>
    <w:lvl w:ilvl="0">
      <w:start w:val="1"/>
      <w:numFmt w:val="decimal"/>
      <w:lvlText w:val="%1."/>
      <w:lvlJc w:val="left"/>
      <w:pPr>
        <w:ind w:left="360" w:hanging="360"/>
      </w:pPr>
      <w:rPr>
        <w:rFonts w:hint="default"/>
        <w:b w:val="0"/>
        <w:i w:val="0"/>
        <w:color w:val="auto"/>
        <w:sz w:val="24"/>
      </w:rPr>
    </w:lvl>
    <w:lvl w:ilvl="1">
      <w:start w:val="1"/>
      <w:numFmt w:val="decimal"/>
      <w:lvlText w:val="%1.%2."/>
      <w:lvlJc w:val="left"/>
      <w:pPr>
        <w:ind w:left="715"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1A2BD6"/>
    <w:multiLevelType w:val="multilevel"/>
    <w:tmpl w:val="B2AC1DC4"/>
    <w:styleLink w:val="ImportedStyle5"/>
    <w:lvl w:ilvl="0">
      <w:start w:val="1"/>
      <w:numFmt w:val="decimal"/>
      <w:lvlText w:val="%1."/>
      <w:lvlJc w:val="left"/>
      <w:pPr>
        <w:tabs>
          <w:tab w:val="num" w:pos="311"/>
          <w:tab w:val="left" w:pos="720"/>
        </w:tabs>
        <w:ind w:left="584" w:hanging="5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625"/>
          <w:tab w:val="left" w:pos="720"/>
        </w:tabs>
        <w:ind w:left="8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num" w:pos="720"/>
        </w:tabs>
        <w:ind w:left="993" w:hanging="5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977DDB"/>
    <w:multiLevelType w:val="multilevel"/>
    <w:tmpl w:val="5E16D79C"/>
    <w:styleLink w:val="ImportedStyle1"/>
    <w:lvl w:ilvl="0">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491"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7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43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79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1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51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pStyle w:val="Heading8"/>
      <w:lvlText w:val="%1.%2.%3.%4.%5.%6.%7.%8."/>
      <w:lvlJc w:val="left"/>
      <w:pPr>
        <w:ind w:left="287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323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B8A4C16"/>
    <w:multiLevelType w:val="multilevel"/>
    <w:tmpl w:val="38403F70"/>
    <w:lvl w:ilvl="0">
      <w:start w:val="8"/>
      <w:numFmt w:val="decimalZero"/>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D095678"/>
    <w:multiLevelType w:val="multilevel"/>
    <w:tmpl w:val="2FD4364A"/>
    <w:styleLink w:val="ImportedStyle60"/>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47" w:hanging="8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367" w:hanging="8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3447" w:hanging="1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4167" w:hanging="1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5247" w:hanging="1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5967" w:hanging="158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047" w:hanging="194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FA405C5"/>
    <w:multiLevelType w:val="hybridMultilevel"/>
    <w:tmpl w:val="5DE6D2AE"/>
    <w:lvl w:ilvl="0" w:tplc="0409000F">
      <w:start w:val="1"/>
      <w:numFmt w:val="decimal"/>
      <w:lvlText w:val="%1."/>
      <w:lvlJc w:val="left"/>
      <w:pPr>
        <w:ind w:left="1260" w:hanging="360"/>
      </w:pPr>
      <w:rPr>
        <w:rFonts w:cs="Times New Roman"/>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pStyle w:val="Heading6"/>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8" w15:restartNumberingAfterBreak="0">
    <w:nsid w:val="20301769"/>
    <w:multiLevelType w:val="multilevel"/>
    <w:tmpl w:val="1870F472"/>
    <w:styleLink w:val="111111"/>
    <w:lvl w:ilvl="0">
      <w:start w:val="1"/>
      <w:numFmt w:val="decimal"/>
      <w:lvlText w:val="%1."/>
      <w:lvlJc w:val="left"/>
      <w:pPr>
        <w:tabs>
          <w:tab w:val="num" w:pos="360"/>
        </w:tabs>
        <w:ind w:left="417" w:hanging="41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4"/>
        </w:tabs>
        <w:ind w:left="631" w:hanging="4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360"/>
          <w:tab w:val="num" w:pos="1281"/>
        </w:tabs>
        <w:ind w:left="1338" w:hanging="6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47"/>
        </w:tabs>
        <w:ind w:left="904" w:hanging="7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left" w:pos="360"/>
          <w:tab w:val="num" w:pos="2289"/>
        </w:tabs>
        <w:ind w:left="2346" w:hanging="9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left" w:pos="360"/>
          <w:tab w:val="num" w:pos="2793"/>
        </w:tabs>
        <w:ind w:left="2850" w:hanging="10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left" w:pos="360"/>
          <w:tab w:val="num" w:pos="3297"/>
        </w:tabs>
        <w:ind w:left="3354" w:hanging="1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left" w:pos="360"/>
          <w:tab w:val="num" w:pos="3801"/>
        </w:tabs>
        <w:ind w:left="3858" w:hanging="13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left" w:pos="360"/>
          <w:tab w:val="num" w:pos="4377"/>
        </w:tabs>
        <w:ind w:left="4434" w:hanging="1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0370D16"/>
    <w:multiLevelType w:val="multilevel"/>
    <w:tmpl w:val="2764A568"/>
    <w:lvl w:ilvl="0">
      <w:start w:val="1"/>
      <w:numFmt w:val="decimal"/>
      <w:lvlText w:val="%1."/>
      <w:lvlJc w:val="left"/>
      <w:pPr>
        <w:ind w:left="360" w:hanging="360"/>
      </w:pPr>
      <w:rPr>
        <w:rFonts w:ascii="Times New Roman" w:eastAsia="Calibri" w:hAnsi="Times New Roman" w:cs="Times New Roman"/>
        <w:b w:val="0"/>
        <w:bCs w:val="0"/>
        <w:i w:val="0"/>
        <w:iCs w:val="0"/>
        <w:smallCaps w:val="0"/>
        <w:strike w:val="0"/>
        <w:color w:val="auto"/>
        <w:spacing w:val="0"/>
        <w:w w:val="100"/>
        <w:position w:val="0"/>
        <w:sz w:val="24"/>
        <w:szCs w:val="24"/>
        <w:u w:val="none"/>
        <w:lang w:val="lv-LV" w:eastAsia="lv-LV" w:bidi="lv-LV"/>
      </w:rPr>
    </w:lvl>
    <w:lvl w:ilvl="1">
      <w:start w:val="1"/>
      <w:numFmt w:val="decimal"/>
      <w:lvlText w:val="%1.%2."/>
      <w:lvlJc w:val="left"/>
      <w:pPr>
        <w:ind w:left="715"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6D6F3F"/>
    <w:multiLevelType w:val="multilevel"/>
    <w:tmpl w:val="4DBC869C"/>
    <w:styleLink w:val="ImportedStyle6"/>
    <w:lvl w:ilvl="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27A482A"/>
    <w:multiLevelType w:val="hybridMultilevel"/>
    <w:tmpl w:val="85FA3C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4165B93"/>
    <w:multiLevelType w:val="hybridMultilevel"/>
    <w:tmpl w:val="294837F6"/>
    <w:lvl w:ilvl="0" w:tplc="63A65EBE">
      <w:start w:val="1"/>
      <w:numFmt w:val="decimal"/>
      <w:lvlText w:val="%1."/>
      <w:lvlJc w:val="left"/>
      <w:pPr>
        <w:ind w:left="720" w:hanging="360"/>
      </w:pPr>
      <w:rPr>
        <w:b w:val="0"/>
        <w:b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7F3326A"/>
    <w:multiLevelType w:val="multilevel"/>
    <w:tmpl w:val="EF66C714"/>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08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44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180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90E7B3A"/>
    <w:multiLevelType w:val="multilevel"/>
    <w:tmpl w:val="C9E4CBBE"/>
    <w:styleLink w:val="List0"/>
    <w:lvl w:ilvl="0">
      <w:start w:val="1"/>
      <w:numFmt w:val="decimal"/>
      <w:lvlText w:val="%1."/>
      <w:lvlJc w:val="left"/>
      <w:pPr>
        <w:tabs>
          <w:tab w:val="num" w:pos="360"/>
        </w:tabs>
        <w:ind w:left="360" w:hanging="360"/>
      </w:pPr>
      <w:rPr>
        <w:rFonts w:cs="Times New Roman"/>
        <w:position w:val="0"/>
        <w:sz w:val="24"/>
        <w:szCs w:val="24"/>
      </w:rPr>
    </w:lvl>
    <w:lvl w:ilvl="1">
      <w:start w:val="1"/>
      <w:numFmt w:val="decimal"/>
      <w:lvlText w:val="%2."/>
      <w:lvlJc w:val="left"/>
      <w:pPr>
        <w:tabs>
          <w:tab w:val="num" w:pos="567"/>
        </w:tabs>
        <w:ind w:left="567" w:hanging="567"/>
      </w:pPr>
      <w:rPr>
        <w:rFonts w:ascii="Times New Roman" w:hAnsi="Times New Roman" w:cs="Times New Roman" w:hint="default"/>
        <w:b w:val="0"/>
        <w:i w:val="0"/>
        <w:position w:val="0"/>
        <w:sz w:val="24"/>
        <w:szCs w:val="24"/>
      </w:rPr>
    </w:lvl>
    <w:lvl w:ilvl="2">
      <w:start w:val="1"/>
      <w:numFmt w:val="decimal"/>
      <w:lvlText w:val="%1.%2.%3."/>
      <w:lvlJc w:val="left"/>
      <w:pPr>
        <w:tabs>
          <w:tab w:val="num" w:pos="720"/>
        </w:tabs>
        <w:ind w:left="720" w:hanging="720"/>
      </w:pPr>
      <w:rPr>
        <w:rFonts w:cs="Times New Roman"/>
        <w:position w:val="0"/>
        <w:sz w:val="24"/>
        <w:szCs w:val="24"/>
      </w:rPr>
    </w:lvl>
    <w:lvl w:ilvl="3">
      <w:start w:val="1"/>
      <w:numFmt w:val="decimal"/>
      <w:lvlText w:val="%1.%2.%3.%4."/>
      <w:lvlJc w:val="left"/>
      <w:pPr>
        <w:tabs>
          <w:tab w:val="num" w:pos="720"/>
        </w:tabs>
        <w:ind w:left="720" w:hanging="720"/>
      </w:pPr>
      <w:rPr>
        <w:rFonts w:cs="Times New Roman"/>
        <w:position w:val="0"/>
        <w:sz w:val="24"/>
        <w:szCs w:val="24"/>
      </w:rPr>
    </w:lvl>
    <w:lvl w:ilvl="4">
      <w:start w:val="1"/>
      <w:numFmt w:val="decimal"/>
      <w:lvlText w:val="%1.%2.%3.%4.%5."/>
      <w:lvlJc w:val="left"/>
      <w:pPr>
        <w:tabs>
          <w:tab w:val="num" w:pos="1080"/>
        </w:tabs>
        <w:ind w:left="1080" w:hanging="1080"/>
      </w:pPr>
      <w:rPr>
        <w:rFonts w:cs="Times New Roman"/>
        <w:position w:val="0"/>
        <w:sz w:val="24"/>
        <w:szCs w:val="24"/>
      </w:rPr>
    </w:lvl>
    <w:lvl w:ilvl="5">
      <w:start w:val="1"/>
      <w:numFmt w:val="decimal"/>
      <w:lvlText w:val="%1.%2.%3.%4.%5.%6."/>
      <w:lvlJc w:val="left"/>
      <w:pPr>
        <w:tabs>
          <w:tab w:val="num" w:pos="1080"/>
        </w:tabs>
        <w:ind w:left="1080" w:hanging="1080"/>
      </w:pPr>
      <w:rPr>
        <w:rFonts w:cs="Times New Roman"/>
        <w:position w:val="0"/>
        <w:sz w:val="24"/>
        <w:szCs w:val="24"/>
      </w:rPr>
    </w:lvl>
    <w:lvl w:ilvl="6">
      <w:start w:val="1"/>
      <w:numFmt w:val="decimal"/>
      <w:lvlText w:val="%1.%2.%3.%4.%5.%6.%7."/>
      <w:lvlJc w:val="left"/>
      <w:pPr>
        <w:tabs>
          <w:tab w:val="num" w:pos="1440"/>
        </w:tabs>
        <w:ind w:left="1440" w:hanging="1440"/>
      </w:pPr>
      <w:rPr>
        <w:rFonts w:cs="Times New Roman"/>
        <w:position w:val="0"/>
        <w:sz w:val="24"/>
        <w:szCs w:val="24"/>
      </w:rPr>
    </w:lvl>
    <w:lvl w:ilvl="7">
      <w:start w:val="1"/>
      <w:numFmt w:val="decimal"/>
      <w:lvlText w:val="%1.%2.%3.%4.%5.%6.%7.%8."/>
      <w:lvlJc w:val="left"/>
      <w:pPr>
        <w:tabs>
          <w:tab w:val="num" w:pos="1440"/>
        </w:tabs>
        <w:ind w:left="1440" w:hanging="1440"/>
      </w:pPr>
      <w:rPr>
        <w:rFonts w:cs="Times New Roman"/>
        <w:position w:val="0"/>
        <w:sz w:val="24"/>
        <w:szCs w:val="24"/>
      </w:rPr>
    </w:lvl>
    <w:lvl w:ilvl="8">
      <w:start w:val="1"/>
      <w:numFmt w:val="decimal"/>
      <w:lvlText w:val="%1.%2.%3.%4.%5.%6.%7.%8.%9."/>
      <w:lvlJc w:val="left"/>
      <w:pPr>
        <w:tabs>
          <w:tab w:val="num" w:pos="1800"/>
        </w:tabs>
        <w:ind w:left="1800" w:hanging="1800"/>
      </w:pPr>
      <w:rPr>
        <w:rFonts w:cs="Times New Roman"/>
        <w:position w:val="0"/>
        <w:sz w:val="24"/>
        <w:szCs w:val="24"/>
      </w:rPr>
    </w:lvl>
  </w:abstractNum>
  <w:abstractNum w:abstractNumId="15" w15:restartNumberingAfterBreak="0">
    <w:nsid w:val="391C1C03"/>
    <w:multiLevelType w:val="multilevel"/>
    <w:tmpl w:val="D44C0F30"/>
    <w:styleLink w:val="ImportedStyle30"/>
    <w:lvl w:ilvl="0">
      <w:start w:val="1"/>
      <w:numFmt w:val="decimal"/>
      <w:lvlText w:val="%1."/>
      <w:lvlJc w:val="left"/>
      <w:pPr>
        <w:ind w:left="368"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993"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tabs>
          <w:tab w:val="num" w:pos="720"/>
        </w:tabs>
        <w:ind w:left="993" w:hanging="4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A2C61C0"/>
    <w:multiLevelType w:val="hybridMultilevel"/>
    <w:tmpl w:val="F7B8CF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AE2205F"/>
    <w:multiLevelType w:val="hybridMultilevel"/>
    <w:tmpl w:val="30E8B9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53543D"/>
    <w:multiLevelType w:val="multilevel"/>
    <w:tmpl w:val="54CCAC20"/>
    <w:styleLink w:val="ImportedStyle8"/>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94D4879"/>
    <w:multiLevelType w:val="hybridMultilevel"/>
    <w:tmpl w:val="074C3F9E"/>
    <w:styleLink w:val="ImportedStyle50"/>
    <w:lvl w:ilvl="0" w:tplc="20AA638C">
      <w:start w:val="1"/>
      <w:numFmt w:val="decimal"/>
      <w:lvlText w:val="%1."/>
      <w:lvlJc w:val="left"/>
      <w:pPr>
        <w:tabs>
          <w:tab w:val="left" w:pos="720"/>
        </w:tabs>
        <w:ind w:left="35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0AB05A">
      <w:start w:val="1"/>
      <w:numFmt w:val="lowerLetter"/>
      <w:lvlText w:val="%2."/>
      <w:lvlJc w:val="left"/>
      <w:pPr>
        <w:tabs>
          <w:tab w:val="left" w:pos="720"/>
        </w:tabs>
        <w:ind w:left="107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8A95B2">
      <w:start w:val="1"/>
      <w:numFmt w:val="lowerRoman"/>
      <w:lvlText w:val="%3."/>
      <w:lvlJc w:val="left"/>
      <w:pPr>
        <w:tabs>
          <w:tab w:val="left" w:pos="720"/>
        </w:tabs>
        <w:ind w:left="179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E648D14">
      <w:start w:val="1"/>
      <w:numFmt w:val="decimal"/>
      <w:lvlText w:val="%4."/>
      <w:lvlJc w:val="left"/>
      <w:pPr>
        <w:tabs>
          <w:tab w:val="left" w:pos="720"/>
        </w:tabs>
        <w:ind w:left="251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E8CCD0">
      <w:start w:val="1"/>
      <w:numFmt w:val="lowerLetter"/>
      <w:lvlText w:val="%5."/>
      <w:lvlJc w:val="left"/>
      <w:pPr>
        <w:tabs>
          <w:tab w:val="left" w:pos="720"/>
        </w:tabs>
        <w:ind w:left="323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58D750">
      <w:start w:val="1"/>
      <w:numFmt w:val="lowerRoman"/>
      <w:lvlText w:val="%6."/>
      <w:lvlJc w:val="left"/>
      <w:pPr>
        <w:tabs>
          <w:tab w:val="left" w:pos="720"/>
        </w:tabs>
        <w:ind w:left="395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CE8BB8">
      <w:start w:val="1"/>
      <w:numFmt w:val="decimal"/>
      <w:lvlText w:val="%7."/>
      <w:lvlJc w:val="left"/>
      <w:pPr>
        <w:tabs>
          <w:tab w:val="left" w:pos="720"/>
        </w:tabs>
        <w:ind w:left="467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1E92BA">
      <w:start w:val="1"/>
      <w:numFmt w:val="lowerLetter"/>
      <w:lvlText w:val="%8."/>
      <w:lvlJc w:val="left"/>
      <w:pPr>
        <w:tabs>
          <w:tab w:val="left" w:pos="720"/>
        </w:tabs>
        <w:ind w:left="5397"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F464">
      <w:start w:val="1"/>
      <w:numFmt w:val="lowerRoman"/>
      <w:lvlText w:val="%9."/>
      <w:lvlJc w:val="left"/>
      <w:pPr>
        <w:tabs>
          <w:tab w:val="left" w:pos="720"/>
        </w:tabs>
        <w:ind w:left="6117"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03F5A4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51155C"/>
    <w:multiLevelType w:val="multilevel"/>
    <w:tmpl w:val="5D8C167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E57621"/>
    <w:multiLevelType w:val="multilevel"/>
    <w:tmpl w:val="F4EA420A"/>
    <w:styleLink w:val="ImportedStyle3"/>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82"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124"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146"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528"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55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932"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1954"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336" w:hanging="18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84B51BE"/>
    <w:multiLevelType w:val="multilevel"/>
    <w:tmpl w:val="EEAE52C0"/>
    <w:styleLink w:val="ImportedStyle4"/>
    <w:lvl w:ilvl="0">
      <w:start w:val="1"/>
      <w:numFmt w:val="decimal"/>
      <w:lvlText w:val="%1."/>
      <w:lvlJc w:val="left"/>
      <w:pPr>
        <w:ind w:left="425"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25" w:hanging="4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89574FD"/>
    <w:multiLevelType w:val="hybridMultilevel"/>
    <w:tmpl w:val="38A0B6BE"/>
    <w:lvl w:ilvl="0" w:tplc="F1389662">
      <w:start w:val="1"/>
      <w:numFmt w:val="decimal"/>
      <w:lvlText w:val="%1."/>
      <w:lvlJc w:val="left"/>
      <w:pPr>
        <w:ind w:left="720" w:hanging="360"/>
      </w:pPr>
      <w:rPr>
        <w:rFonts w:hint="default"/>
        <w:b/>
      </w:rPr>
    </w:lvl>
    <w:lvl w:ilvl="1" w:tplc="BE344918">
      <w:start w:val="1"/>
      <w:numFmt w:val="decimal"/>
      <w:lvlText w:val="3.%2."/>
      <w:lvlJc w:val="left"/>
      <w:pPr>
        <w:ind w:left="1495" w:hanging="360"/>
      </w:pPr>
      <w:rPr>
        <w:rFonts w:hint="default"/>
        <w:b/>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DE35EBE"/>
    <w:multiLevelType w:val="hybridMultilevel"/>
    <w:tmpl w:val="F7D697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08C0C52"/>
    <w:multiLevelType w:val="hybridMultilevel"/>
    <w:tmpl w:val="BD421F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59B0082"/>
    <w:multiLevelType w:val="multilevel"/>
    <w:tmpl w:val="6876D134"/>
    <w:styleLink w:val="ImportedStyle40"/>
    <w:lvl w:ilvl="0">
      <w:start w:val="1"/>
      <w:numFmt w:val="decimal"/>
      <w:lvlText w:val="%1."/>
      <w:lvlJc w:val="left"/>
      <w:pPr>
        <w:ind w:left="311" w:hanging="30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9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361"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361"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ind w:left="1440" w:hanging="7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59D48FF"/>
    <w:multiLevelType w:val="hybridMultilevel"/>
    <w:tmpl w:val="5AAE2208"/>
    <w:styleLink w:val="ImportedStyle10"/>
    <w:lvl w:ilvl="0" w:tplc="E222B58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CA06A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82E13C2">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88C6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EA866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286372">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B8E24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A3C17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2CD88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6283203"/>
    <w:multiLevelType w:val="multilevel"/>
    <w:tmpl w:val="5A2A90D4"/>
    <w:lvl w:ilvl="0">
      <w:start w:val="1"/>
      <w:numFmt w:val="decimal"/>
      <w:lvlText w:val="%1."/>
      <w:lvlJc w:val="left"/>
      <w:pPr>
        <w:ind w:left="540" w:hanging="540"/>
      </w:pPr>
      <w:rPr>
        <w:b w:val="0"/>
      </w:rPr>
    </w:lvl>
    <w:lvl w:ilvl="1">
      <w:start w:val="3"/>
      <w:numFmt w:val="decimal"/>
      <w:lvlText w:val="%1.%2."/>
      <w:lvlJc w:val="left"/>
      <w:pPr>
        <w:ind w:left="898" w:hanging="540"/>
      </w:pPr>
      <w:rPr>
        <w:b/>
        <w:bCs w:val="0"/>
      </w:rPr>
    </w:lvl>
    <w:lvl w:ilvl="2">
      <w:start w:val="1"/>
      <w:numFmt w:val="decimal"/>
      <w:lvlText w:val="%1.%2.%3."/>
      <w:lvlJc w:val="left"/>
      <w:pPr>
        <w:ind w:left="1436" w:hanging="720"/>
      </w:pPr>
      <w:rPr>
        <w:b w:val="0"/>
      </w:rPr>
    </w:lvl>
    <w:lvl w:ilvl="3">
      <w:start w:val="1"/>
      <w:numFmt w:val="decimal"/>
      <w:lvlText w:val="%1.%2.%3.%4."/>
      <w:lvlJc w:val="left"/>
      <w:pPr>
        <w:ind w:left="1794" w:hanging="720"/>
      </w:pPr>
      <w:rPr>
        <w:b w:val="0"/>
      </w:rPr>
    </w:lvl>
    <w:lvl w:ilvl="4">
      <w:start w:val="1"/>
      <w:numFmt w:val="decimal"/>
      <w:lvlText w:val="%1.%2.%3.%4.%5."/>
      <w:lvlJc w:val="left"/>
      <w:pPr>
        <w:ind w:left="2512" w:hanging="1080"/>
      </w:pPr>
      <w:rPr>
        <w:b w:val="0"/>
      </w:rPr>
    </w:lvl>
    <w:lvl w:ilvl="5">
      <w:start w:val="1"/>
      <w:numFmt w:val="decimal"/>
      <w:lvlText w:val="%1.%2.%3.%4.%5.%6."/>
      <w:lvlJc w:val="left"/>
      <w:pPr>
        <w:ind w:left="2870" w:hanging="1080"/>
      </w:pPr>
      <w:rPr>
        <w:b w:val="0"/>
      </w:rPr>
    </w:lvl>
    <w:lvl w:ilvl="6">
      <w:start w:val="1"/>
      <w:numFmt w:val="decimal"/>
      <w:lvlText w:val="%1.%2.%3.%4.%5.%6.%7."/>
      <w:lvlJc w:val="left"/>
      <w:pPr>
        <w:ind w:left="3588" w:hanging="1440"/>
      </w:pPr>
      <w:rPr>
        <w:b w:val="0"/>
      </w:rPr>
    </w:lvl>
    <w:lvl w:ilvl="7">
      <w:start w:val="1"/>
      <w:numFmt w:val="decimal"/>
      <w:lvlText w:val="%1.%2.%3.%4.%5.%6.%7.%8."/>
      <w:lvlJc w:val="left"/>
      <w:pPr>
        <w:ind w:left="3946" w:hanging="1440"/>
      </w:pPr>
      <w:rPr>
        <w:b w:val="0"/>
      </w:rPr>
    </w:lvl>
    <w:lvl w:ilvl="8">
      <w:start w:val="1"/>
      <w:numFmt w:val="decimal"/>
      <w:lvlText w:val="%1.%2.%3.%4.%5.%6.%7.%8.%9."/>
      <w:lvlJc w:val="left"/>
      <w:pPr>
        <w:ind w:left="4664" w:hanging="1800"/>
      </w:pPr>
      <w:rPr>
        <w:b w:val="0"/>
      </w:rPr>
    </w:lvl>
  </w:abstractNum>
  <w:abstractNum w:abstractNumId="30"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F246BB4"/>
    <w:multiLevelType w:val="hybridMultilevel"/>
    <w:tmpl w:val="456CB466"/>
    <w:lvl w:ilvl="0" w:tplc="4F68A4EC">
      <w:start w:val="1"/>
      <w:numFmt w:val="decimal"/>
      <w:lvlText w:val="1.%1."/>
      <w:lvlJc w:val="left"/>
      <w:pPr>
        <w:ind w:left="1077" w:hanging="360"/>
      </w:pPr>
      <w:rPr>
        <w:rFonts w:hint="default"/>
        <w:b/>
        <w:bCs w:val="0"/>
      </w:rPr>
    </w:lvl>
    <w:lvl w:ilvl="1" w:tplc="04260019">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num w:numId="1" w16cid:durableId="27226710">
    <w:abstractNumId w:val="2"/>
  </w:num>
  <w:num w:numId="2" w16cid:durableId="408649441">
    <w:abstractNumId w:val="30"/>
  </w:num>
  <w:num w:numId="3" w16cid:durableId="1872764648">
    <w:abstractNumId w:val="4"/>
  </w:num>
  <w:num w:numId="4" w16cid:durableId="2097242645">
    <w:abstractNumId w:val="0"/>
  </w:num>
  <w:num w:numId="5" w16cid:durableId="2131509152">
    <w:abstractNumId w:val="22"/>
  </w:num>
  <w:num w:numId="6" w16cid:durableId="1672873955">
    <w:abstractNumId w:val="28"/>
  </w:num>
  <w:num w:numId="7" w16cid:durableId="547450336">
    <w:abstractNumId w:val="1"/>
  </w:num>
  <w:num w:numId="8" w16cid:durableId="1787967588">
    <w:abstractNumId w:val="23"/>
  </w:num>
  <w:num w:numId="9" w16cid:durableId="131870597">
    <w:abstractNumId w:val="15"/>
  </w:num>
  <w:num w:numId="10" w16cid:durableId="1123384951">
    <w:abstractNumId w:val="27"/>
  </w:num>
  <w:num w:numId="11" w16cid:durableId="2011642123">
    <w:abstractNumId w:val="3"/>
  </w:num>
  <w:num w:numId="12" w16cid:durableId="1119909556">
    <w:abstractNumId w:val="10"/>
  </w:num>
  <w:num w:numId="13" w16cid:durableId="987705426">
    <w:abstractNumId w:val="8"/>
  </w:num>
  <w:num w:numId="14" w16cid:durableId="1279486824">
    <w:abstractNumId w:val="19"/>
  </w:num>
  <w:num w:numId="15" w16cid:durableId="347830329">
    <w:abstractNumId w:val="6"/>
  </w:num>
  <w:num w:numId="16" w16cid:durableId="641885518">
    <w:abstractNumId w:val="13"/>
  </w:num>
  <w:num w:numId="17" w16cid:durableId="779879854">
    <w:abstractNumId w:val="18"/>
  </w:num>
  <w:num w:numId="18" w16cid:durableId="1427966033">
    <w:abstractNumId w:val="5"/>
  </w:num>
  <w:num w:numId="19" w16cid:durableId="804468507">
    <w:abstractNumId w:val="7"/>
  </w:num>
  <w:num w:numId="20" w16cid:durableId="911551388">
    <w:abstractNumId w:val="14"/>
  </w:num>
  <w:num w:numId="21" w16cid:durableId="1148596801">
    <w:abstractNumId w:val="12"/>
  </w:num>
  <w:num w:numId="22" w16cid:durableId="401636897">
    <w:abstractNumId w:val="9"/>
  </w:num>
  <w:num w:numId="23" w16cid:durableId="1712345801">
    <w:abstractNumId w:val="21"/>
  </w:num>
  <w:num w:numId="24" w16cid:durableId="1774397887">
    <w:abstractNumId w:val="24"/>
  </w:num>
  <w:num w:numId="25" w16cid:durableId="12727547">
    <w:abstractNumId w:val="25"/>
  </w:num>
  <w:num w:numId="26" w16cid:durableId="1447505545">
    <w:abstractNumId w:val="17"/>
  </w:num>
  <w:num w:numId="27" w16cid:durableId="907502018">
    <w:abstractNumId w:val="11"/>
  </w:num>
  <w:num w:numId="28" w16cid:durableId="363791894">
    <w:abstractNumId w:val="26"/>
  </w:num>
  <w:num w:numId="29" w16cid:durableId="1105808525">
    <w:abstractNumId w:val="20"/>
  </w:num>
  <w:num w:numId="30" w16cid:durableId="4997322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9925816">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38839542">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79"/>
    <w:rsid w:val="00000AAA"/>
    <w:rsid w:val="00001CA4"/>
    <w:rsid w:val="00003300"/>
    <w:rsid w:val="000033F0"/>
    <w:rsid w:val="00004C64"/>
    <w:rsid w:val="00010E32"/>
    <w:rsid w:val="00011A93"/>
    <w:rsid w:val="000150CF"/>
    <w:rsid w:val="00015A51"/>
    <w:rsid w:val="00015AA2"/>
    <w:rsid w:val="000210B5"/>
    <w:rsid w:val="000227D6"/>
    <w:rsid w:val="00024C88"/>
    <w:rsid w:val="00025E6D"/>
    <w:rsid w:val="000321F0"/>
    <w:rsid w:val="000346DB"/>
    <w:rsid w:val="000347BD"/>
    <w:rsid w:val="000349E1"/>
    <w:rsid w:val="0003541C"/>
    <w:rsid w:val="00035B83"/>
    <w:rsid w:val="000367E6"/>
    <w:rsid w:val="00042876"/>
    <w:rsid w:val="00042BA2"/>
    <w:rsid w:val="000440F9"/>
    <w:rsid w:val="000441A5"/>
    <w:rsid w:val="0004526E"/>
    <w:rsid w:val="00045856"/>
    <w:rsid w:val="00045E4F"/>
    <w:rsid w:val="00046231"/>
    <w:rsid w:val="00046F04"/>
    <w:rsid w:val="00046F8F"/>
    <w:rsid w:val="00050F48"/>
    <w:rsid w:val="0005151D"/>
    <w:rsid w:val="0005177B"/>
    <w:rsid w:val="0005198E"/>
    <w:rsid w:val="000534E1"/>
    <w:rsid w:val="00053916"/>
    <w:rsid w:val="00053D6D"/>
    <w:rsid w:val="00054A5A"/>
    <w:rsid w:val="00054FD1"/>
    <w:rsid w:val="00055D58"/>
    <w:rsid w:val="000573DF"/>
    <w:rsid w:val="00061D56"/>
    <w:rsid w:val="00067D0C"/>
    <w:rsid w:val="00072DEE"/>
    <w:rsid w:val="00075717"/>
    <w:rsid w:val="0007586D"/>
    <w:rsid w:val="00075E03"/>
    <w:rsid w:val="000775B9"/>
    <w:rsid w:val="00084DE7"/>
    <w:rsid w:val="0008500E"/>
    <w:rsid w:val="000860D8"/>
    <w:rsid w:val="00086E15"/>
    <w:rsid w:val="00087350"/>
    <w:rsid w:val="00087BB4"/>
    <w:rsid w:val="00091F50"/>
    <w:rsid w:val="00092714"/>
    <w:rsid w:val="000974A5"/>
    <w:rsid w:val="000A65F1"/>
    <w:rsid w:val="000A6B1D"/>
    <w:rsid w:val="000A746F"/>
    <w:rsid w:val="000B00F9"/>
    <w:rsid w:val="000B3D8F"/>
    <w:rsid w:val="000B416A"/>
    <w:rsid w:val="000B4FA9"/>
    <w:rsid w:val="000B6ED7"/>
    <w:rsid w:val="000B71A4"/>
    <w:rsid w:val="000C0202"/>
    <w:rsid w:val="000C1E14"/>
    <w:rsid w:val="000C2748"/>
    <w:rsid w:val="000D006D"/>
    <w:rsid w:val="000D177E"/>
    <w:rsid w:val="000D218A"/>
    <w:rsid w:val="000D331D"/>
    <w:rsid w:val="000D4F2F"/>
    <w:rsid w:val="000D5B6F"/>
    <w:rsid w:val="000D7C1D"/>
    <w:rsid w:val="000D7CCD"/>
    <w:rsid w:val="000E2458"/>
    <w:rsid w:val="000E2B97"/>
    <w:rsid w:val="000E2C1C"/>
    <w:rsid w:val="000E3C4B"/>
    <w:rsid w:val="000F087C"/>
    <w:rsid w:val="000F318F"/>
    <w:rsid w:val="000F3BC6"/>
    <w:rsid w:val="000F3F11"/>
    <w:rsid w:val="000F43C0"/>
    <w:rsid w:val="000F4622"/>
    <w:rsid w:val="000F49E7"/>
    <w:rsid w:val="000F5A2B"/>
    <w:rsid w:val="000F639E"/>
    <w:rsid w:val="00101528"/>
    <w:rsid w:val="00101A55"/>
    <w:rsid w:val="00102BDD"/>
    <w:rsid w:val="001041D3"/>
    <w:rsid w:val="00105661"/>
    <w:rsid w:val="00107CDE"/>
    <w:rsid w:val="00107E78"/>
    <w:rsid w:val="00113C8F"/>
    <w:rsid w:val="001164E9"/>
    <w:rsid w:val="00116761"/>
    <w:rsid w:val="001176E7"/>
    <w:rsid w:val="00120497"/>
    <w:rsid w:val="001240CA"/>
    <w:rsid w:val="00125D1D"/>
    <w:rsid w:val="00126B0F"/>
    <w:rsid w:val="00142A73"/>
    <w:rsid w:val="00143B50"/>
    <w:rsid w:val="00145007"/>
    <w:rsid w:val="00145821"/>
    <w:rsid w:val="00145D8E"/>
    <w:rsid w:val="00145EFA"/>
    <w:rsid w:val="00147891"/>
    <w:rsid w:val="00147ACB"/>
    <w:rsid w:val="00150A03"/>
    <w:rsid w:val="00152026"/>
    <w:rsid w:val="00153325"/>
    <w:rsid w:val="00153E75"/>
    <w:rsid w:val="0015635D"/>
    <w:rsid w:val="00157BAE"/>
    <w:rsid w:val="00160265"/>
    <w:rsid w:val="00162071"/>
    <w:rsid w:val="00162D93"/>
    <w:rsid w:val="001634CE"/>
    <w:rsid w:val="00163FB8"/>
    <w:rsid w:val="001657B0"/>
    <w:rsid w:val="00166699"/>
    <w:rsid w:val="00167F41"/>
    <w:rsid w:val="0017127A"/>
    <w:rsid w:val="00174EB8"/>
    <w:rsid w:val="00177D40"/>
    <w:rsid w:val="00180D14"/>
    <w:rsid w:val="0018119D"/>
    <w:rsid w:val="001825BF"/>
    <w:rsid w:val="00182B28"/>
    <w:rsid w:val="001841EC"/>
    <w:rsid w:val="0018422A"/>
    <w:rsid w:val="00184996"/>
    <w:rsid w:val="00185167"/>
    <w:rsid w:val="001857A2"/>
    <w:rsid w:val="001866BE"/>
    <w:rsid w:val="001868CE"/>
    <w:rsid w:val="00193422"/>
    <w:rsid w:val="00197045"/>
    <w:rsid w:val="001A1418"/>
    <w:rsid w:val="001A424B"/>
    <w:rsid w:val="001A5734"/>
    <w:rsid w:val="001A6942"/>
    <w:rsid w:val="001B197A"/>
    <w:rsid w:val="001B22E2"/>
    <w:rsid w:val="001B3747"/>
    <w:rsid w:val="001B4AF4"/>
    <w:rsid w:val="001B56F1"/>
    <w:rsid w:val="001B5A8B"/>
    <w:rsid w:val="001B60C9"/>
    <w:rsid w:val="001C27EA"/>
    <w:rsid w:val="001C478F"/>
    <w:rsid w:val="001C4C0F"/>
    <w:rsid w:val="001C59DB"/>
    <w:rsid w:val="001C636B"/>
    <w:rsid w:val="001C7331"/>
    <w:rsid w:val="001C7747"/>
    <w:rsid w:val="001D4060"/>
    <w:rsid w:val="001D7280"/>
    <w:rsid w:val="001D74F1"/>
    <w:rsid w:val="001E0E13"/>
    <w:rsid w:val="001E1F2D"/>
    <w:rsid w:val="001E4296"/>
    <w:rsid w:val="001F00F5"/>
    <w:rsid w:val="00202620"/>
    <w:rsid w:val="00205323"/>
    <w:rsid w:val="00205CE1"/>
    <w:rsid w:val="002060DC"/>
    <w:rsid w:val="00207205"/>
    <w:rsid w:val="002076A6"/>
    <w:rsid w:val="0020793A"/>
    <w:rsid w:val="00211A2B"/>
    <w:rsid w:val="00212C38"/>
    <w:rsid w:val="0021403D"/>
    <w:rsid w:val="00221067"/>
    <w:rsid w:val="002227C3"/>
    <w:rsid w:val="002227F5"/>
    <w:rsid w:val="0022398A"/>
    <w:rsid w:val="00224135"/>
    <w:rsid w:val="00225C3E"/>
    <w:rsid w:val="00230835"/>
    <w:rsid w:val="0023272C"/>
    <w:rsid w:val="002333E3"/>
    <w:rsid w:val="00234325"/>
    <w:rsid w:val="0024023E"/>
    <w:rsid w:val="00240348"/>
    <w:rsid w:val="002409FE"/>
    <w:rsid w:val="00241062"/>
    <w:rsid w:val="002421C7"/>
    <w:rsid w:val="002423BF"/>
    <w:rsid w:val="00244305"/>
    <w:rsid w:val="00244C98"/>
    <w:rsid w:val="00245242"/>
    <w:rsid w:val="002514E2"/>
    <w:rsid w:val="00253ECA"/>
    <w:rsid w:val="0025437E"/>
    <w:rsid w:val="002546E9"/>
    <w:rsid w:val="00254E73"/>
    <w:rsid w:val="00255F4D"/>
    <w:rsid w:val="00256B82"/>
    <w:rsid w:val="00260988"/>
    <w:rsid w:val="002611A6"/>
    <w:rsid w:val="00262634"/>
    <w:rsid w:val="00262D23"/>
    <w:rsid w:val="00263941"/>
    <w:rsid w:val="002652F7"/>
    <w:rsid w:val="002658E6"/>
    <w:rsid w:val="002668AE"/>
    <w:rsid w:val="00267A22"/>
    <w:rsid w:val="00270610"/>
    <w:rsid w:val="00270A26"/>
    <w:rsid w:val="00271361"/>
    <w:rsid w:val="002720EC"/>
    <w:rsid w:val="00272EBC"/>
    <w:rsid w:val="00280A36"/>
    <w:rsid w:val="00280D86"/>
    <w:rsid w:val="00284115"/>
    <w:rsid w:val="00284435"/>
    <w:rsid w:val="00285179"/>
    <w:rsid w:val="002855D5"/>
    <w:rsid w:val="00286195"/>
    <w:rsid w:val="002867E1"/>
    <w:rsid w:val="00294C62"/>
    <w:rsid w:val="00297B43"/>
    <w:rsid w:val="002A0CE5"/>
    <w:rsid w:val="002A2F52"/>
    <w:rsid w:val="002A36A2"/>
    <w:rsid w:val="002A592D"/>
    <w:rsid w:val="002A5BDD"/>
    <w:rsid w:val="002B2F9F"/>
    <w:rsid w:val="002B5450"/>
    <w:rsid w:val="002B6647"/>
    <w:rsid w:val="002B6B40"/>
    <w:rsid w:val="002B6F4D"/>
    <w:rsid w:val="002B7902"/>
    <w:rsid w:val="002C530D"/>
    <w:rsid w:val="002C574A"/>
    <w:rsid w:val="002D0C26"/>
    <w:rsid w:val="002D1482"/>
    <w:rsid w:val="002D15A5"/>
    <w:rsid w:val="002D3319"/>
    <w:rsid w:val="002D441F"/>
    <w:rsid w:val="002D47DD"/>
    <w:rsid w:val="002D51F2"/>
    <w:rsid w:val="002E261D"/>
    <w:rsid w:val="002E3F97"/>
    <w:rsid w:val="002E4449"/>
    <w:rsid w:val="002E45B5"/>
    <w:rsid w:val="002E59D1"/>
    <w:rsid w:val="002E6BFD"/>
    <w:rsid w:val="002E72BA"/>
    <w:rsid w:val="002E7D60"/>
    <w:rsid w:val="002F035E"/>
    <w:rsid w:val="002F15AD"/>
    <w:rsid w:val="002F19C2"/>
    <w:rsid w:val="002F24AB"/>
    <w:rsid w:val="002F4F9D"/>
    <w:rsid w:val="002F6478"/>
    <w:rsid w:val="002F6A9A"/>
    <w:rsid w:val="002F74F1"/>
    <w:rsid w:val="003040F7"/>
    <w:rsid w:val="003073F3"/>
    <w:rsid w:val="00307D31"/>
    <w:rsid w:val="00310195"/>
    <w:rsid w:val="003105B8"/>
    <w:rsid w:val="003126C7"/>
    <w:rsid w:val="00312886"/>
    <w:rsid w:val="00313086"/>
    <w:rsid w:val="00313FAC"/>
    <w:rsid w:val="00315C99"/>
    <w:rsid w:val="00317876"/>
    <w:rsid w:val="00317AAC"/>
    <w:rsid w:val="003219CD"/>
    <w:rsid w:val="003237DE"/>
    <w:rsid w:val="003254B0"/>
    <w:rsid w:val="003325A8"/>
    <w:rsid w:val="00333979"/>
    <w:rsid w:val="00333DAB"/>
    <w:rsid w:val="00340218"/>
    <w:rsid w:val="003406BF"/>
    <w:rsid w:val="00340A01"/>
    <w:rsid w:val="003414F1"/>
    <w:rsid w:val="003434C5"/>
    <w:rsid w:val="00344523"/>
    <w:rsid w:val="003511A6"/>
    <w:rsid w:val="00354B3D"/>
    <w:rsid w:val="00354F04"/>
    <w:rsid w:val="00356256"/>
    <w:rsid w:val="00356FB0"/>
    <w:rsid w:val="00363E03"/>
    <w:rsid w:val="00365325"/>
    <w:rsid w:val="00370FD5"/>
    <w:rsid w:val="003711C3"/>
    <w:rsid w:val="0037129A"/>
    <w:rsid w:val="0037380D"/>
    <w:rsid w:val="003776B6"/>
    <w:rsid w:val="003808BA"/>
    <w:rsid w:val="00381B60"/>
    <w:rsid w:val="00381CE9"/>
    <w:rsid w:val="0038205C"/>
    <w:rsid w:val="00382536"/>
    <w:rsid w:val="003843C4"/>
    <w:rsid w:val="00385900"/>
    <w:rsid w:val="00386ED5"/>
    <w:rsid w:val="00390207"/>
    <w:rsid w:val="00391831"/>
    <w:rsid w:val="00392AAD"/>
    <w:rsid w:val="003954DB"/>
    <w:rsid w:val="00395BC9"/>
    <w:rsid w:val="003A51B3"/>
    <w:rsid w:val="003A58C8"/>
    <w:rsid w:val="003B11E2"/>
    <w:rsid w:val="003B18C3"/>
    <w:rsid w:val="003B24DF"/>
    <w:rsid w:val="003B4F94"/>
    <w:rsid w:val="003B57A6"/>
    <w:rsid w:val="003B6F0A"/>
    <w:rsid w:val="003B7011"/>
    <w:rsid w:val="003C04C8"/>
    <w:rsid w:val="003C092E"/>
    <w:rsid w:val="003C12E8"/>
    <w:rsid w:val="003C1F3A"/>
    <w:rsid w:val="003C240C"/>
    <w:rsid w:val="003C2F74"/>
    <w:rsid w:val="003C3729"/>
    <w:rsid w:val="003C515D"/>
    <w:rsid w:val="003C5A80"/>
    <w:rsid w:val="003D202B"/>
    <w:rsid w:val="003D2625"/>
    <w:rsid w:val="003D6187"/>
    <w:rsid w:val="003D6AE6"/>
    <w:rsid w:val="003D6CB1"/>
    <w:rsid w:val="003D7656"/>
    <w:rsid w:val="003E142B"/>
    <w:rsid w:val="003E521C"/>
    <w:rsid w:val="003E54BF"/>
    <w:rsid w:val="003E6C95"/>
    <w:rsid w:val="003E7662"/>
    <w:rsid w:val="003F15B7"/>
    <w:rsid w:val="003F2A45"/>
    <w:rsid w:val="003F320D"/>
    <w:rsid w:val="003F410E"/>
    <w:rsid w:val="003F5B12"/>
    <w:rsid w:val="003F62AC"/>
    <w:rsid w:val="003F639F"/>
    <w:rsid w:val="003F7783"/>
    <w:rsid w:val="00402113"/>
    <w:rsid w:val="00402331"/>
    <w:rsid w:val="004059C4"/>
    <w:rsid w:val="00406A67"/>
    <w:rsid w:val="00406B3C"/>
    <w:rsid w:val="00410234"/>
    <w:rsid w:val="00412A37"/>
    <w:rsid w:val="00413663"/>
    <w:rsid w:val="00414372"/>
    <w:rsid w:val="00414B55"/>
    <w:rsid w:val="00414CD4"/>
    <w:rsid w:val="004206D8"/>
    <w:rsid w:val="00421114"/>
    <w:rsid w:val="00421477"/>
    <w:rsid w:val="004232CF"/>
    <w:rsid w:val="00423DD1"/>
    <w:rsid w:val="0042595C"/>
    <w:rsid w:val="004301CD"/>
    <w:rsid w:val="0044018C"/>
    <w:rsid w:val="00440F77"/>
    <w:rsid w:val="004453A1"/>
    <w:rsid w:val="0044572C"/>
    <w:rsid w:val="004463B3"/>
    <w:rsid w:val="00452CAB"/>
    <w:rsid w:val="00456FDF"/>
    <w:rsid w:val="0046118F"/>
    <w:rsid w:val="00462AC2"/>
    <w:rsid w:val="00462EE3"/>
    <w:rsid w:val="004631DA"/>
    <w:rsid w:val="00463695"/>
    <w:rsid w:val="004638AA"/>
    <w:rsid w:val="00466F32"/>
    <w:rsid w:val="00470CAC"/>
    <w:rsid w:val="00472A79"/>
    <w:rsid w:val="00472FA4"/>
    <w:rsid w:val="00476170"/>
    <w:rsid w:val="00477E73"/>
    <w:rsid w:val="00481CAC"/>
    <w:rsid w:val="00484A42"/>
    <w:rsid w:val="00485953"/>
    <w:rsid w:val="00485A83"/>
    <w:rsid w:val="0048666D"/>
    <w:rsid w:val="00486733"/>
    <w:rsid w:val="0048763F"/>
    <w:rsid w:val="00491CF8"/>
    <w:rsid w:val="004926DE"/>
    <w:rsid w:val="00493562"/>
    <w:rsid w:val="00496E35"/>
    <w:rsid w:val="004974D1"/>
    <w:rsid w:val="004A1232"/>
    <w:rsid w:val="004A1A64"/>
    <w:rsid w:val="004A49BA"/>
    <w:rsid w:val="004A4C6D"/>
    <w:rsid w:val="004A53C1"/>
    <w:rsid w:val="004B3073"/>
    <w:rsid w:val="004B48D5"/>
    <w:rsid w:val="004B618D"/>
    <w:rsid w:val="004C0FAA"/>
    <w:rsid w:val="004C1266"/>
    <w:rsid w:val="004C51A6"/>
    <w:rsid w:val="004C58E6"/>
    <w:rsid w:val="004C67D5"/>
    <w:rsid w:val="004C6A2D"/>
    <w:rsid w:val="004C71CA"/>
    <w:rsid w:val="004C78C0"/>
    <w:rsid w:val="004D167D"/>
    <w:rsid w:val="004D19C3"/>
    <w:rsid w:val="004D20CC"/>
    <w:rsid w:val="004D252B"/>
    <w:rsid w:val="004D3037"/>
    <w:rsid w:val="004D6818"/>
    <w:rsid w:val="004D6BB1"/>
    <w:rsid w:val="004E00F9"/>
    <w:rsid w:val="004E02FB"/>
    <w:rsid w:val="004E0C79"/>
    <w:rsid w:val="004E1286"/>
    <w:rsid w:val="004E1CB6"/>
    <w:rsid w:val="004F2665"/>
    <w:rsid w:val="004F38A3"/>
    <w:rsid w:val="004F3A27"/>
    <w:rsid w:val="004F4253"/>
    <w:rsid w:val="005008B9"/>
    <w:rsid w:val="00501134"/>
    <w:rsid w:val="00501BCB"/>
    <w:rsid w:val="0050206C"/>
    <w:rsid w:val="00504ACC"/>
    <w:rsid w:val="00505684"/>
    <w:rsid w:val="00506D4C"/>
    <w:rsid w:val="0051075E"/>
    <w:rsid w:val="00513014"/>
    <w:rsid w:val="005130D1"/>
    <w:rsid w:val="005146F0"/>
    <w:rsid w:val="00515172"/>
    <w:rsid w:val="00515B42"/>
    <w:rsid w:val="00520796"/>
    <w:rsid w:val="005236DD"/>
    <w:rsid w:val="00524DF2"/>
    <w:rsid w:val="005340A5"/>
    <w:rsid w:val="005344EA"/>
    <w:rsid w:val="0053548A"/>
    <w:rsid w:val="005363E4"/>
    <w:rsid w:val="00536D07"/>
    <w:rsid w:val="005375CA"/>
    <w:rsid w:val="005415BB"/>
    <w:rsid w:val="005433D2"/>
    <w:rsid w:val="00543B28"/>
    <w:rsid w:val="00544429"/>
    <w:rsid w:val="00547879"/>
    <w:rsid w:val="00547D6B"/>
    <w:rsid w:val="00550166"/>
    <w:rsid w:val="0055258D"/>
    <w:rsid w:val="005539CF"/>
    <w:rsid w:val="00554AB0"/>
    <w:rsid w:val="0055541B"/>
    <w:rsid w:val="00557B6F"/>
    <w:rsid w:val="00561E67"/>
    <w:rsid w:val="00562D12"/>
    <w:rsid w:val="00563BE8"/>
    <w:rsid w:val="00564428"/>
    <w:rsid w:val="00567B14"/>
    <w:rsid w:val="005704D2"/>
    <w:rsid w:val="005724FB"/>
    <w:rsid w:val="005726C9"/>
    <w:rsid w:val="00574816"/>
    <w:rsid w:val="00575C72"/>
    <w:rsid w:val="00576A68"/>
    <w:rsid w:val="005807AC"/>
    <w:rsid w:val="00581CF2"/>
    <w:rsid w:val="00592430"/>
    <w:rsid w:val="00592646"/>
    <w:rsid w:val="00592D41"/>
    <w:rsid w:val="00593249"/>
    <w:rsid w:val="00594454"/>
    <w:rsid w:val="00595D6C"/>
    <w:rsid w:val="00595F0E"/>
    <w:rsid w:val="00596D75"/>
    <w:rsid w:val="005A41A1"/>
    <w:rsid w:val="005A5842"/>
    <w:rsid w:val="005A5E83"/>
    <w:rsid w:val="005B0514"/>
    <w:rsid w:val="005B31A0"/>
    <w:rsid w:val="005C3A49"/>
    <w:rsid w:val="005C6141"/>
    <w:rsid w:val="005C62D2"/>
    <w:rsid w:val="005C78E6"/>
    <w:rsid w:val="005C7F2D"/>
    <w:rsid w:val="005D1C55"/>
    <w:rsid w:val="005D274A"/>
    <w:rsid w:val="005D3FC6"/>
    <w:rsid w:val="005D40C0"/>
    <w:rsid w:val="005D78C3"/>
    <w:rsid w:val="005E18E3"/>
    <w:rsid w:val="005E2A40"/>
    <w:rsid w:val="005E30AD"/>
    <w:rsid w:val="005E5607"/>
    <w:rsid w:val="005F1CEE"/>
    <w:rsid w:val="005F213B"/>
    <w:rsid w:val="005F21C9"/>
    <w:rsid w:val="005F2253"/>
    <w:rsid w:val="005F44AC"/>
    <w:rsid w:val="005F554B"/>
    <w:rsid w:val="005F567E"/>
    <w:rsid w:val="00601DD6"/>
    <w:rsid w:val="00601E3F"/>
    <w:rsid w:val="00604646"/>
    <w:rsid w:val="006053C0"/>
    <w:rsid w:val="006079CE"/>
    <w:rsid w:val="0061067A"/>
    <w:rsid w:val="00611A51"/>
    <w:rsid w:val="00613470"/>
    <w:rsid w:val="00613DCD"/>
    <w:rsid w:val="00614421"/>
    <w:rsid w:val="00615593"/>
    <w:rsid w:val="006208D6"/>
    <w:rsid w:val="00622101"/>
    <w:rsid w:val="006226E4"/>
    <w:rsid w:val="006234FA"/>
    <w:rsid w:val="0062558C"/>
    <w:rsid w:val="006317E8"/>
    <w:rsid w:val="00633DD7"/>
    <w:rsid w:val="00634181"/>
    <w:rsid w:val="00634D31"/>
    <w:rsid w:val="00637F3E"/>
    <w:rsid w:val="0064422E"/>
    <w:rsid w:val="00650BCE"/>
    <w:rsid w:val="0065342D"/>
    <w:rsid w:val="00655B2A"/>
    <w:rsid w:val="00656418"/>
    <w:rsid w:val="006603EF"/>
    <w:rsid w:val="0066052E"/>
    <w:rsid w:val="0066144D"/>
    <w:rsid w:val="00661D19"/>
    <w:rsid w:val="0066320C"/>
    <w:rsid w:val="00665AA4"/>
    <w:rsid w:val="00665C05"/>
    <w:rsid w:val="0066654E"/>
    <w:rsid w:val="00674767"/>
    <w:rsid w:val="00675406"/>
    <w:rsid w:val="006813A2"/>
    <w:rsid w:val="00681669"/>
    <w:rsid w:val="00681D25"/>
    <w:rsid w:val="00683A2A"/>
    <w:rsid w:val="00683B98"/>
    <w:rsid w:val="00685588"/>
    <w:rsid w:val="00686B9F"/>
    <w:rsid w:val="00686F43"/>
    <w:rsid w:val="006873F0"/>
    <w:rsid w:val="00687B87"/>
    <w:rsid w:val="00690710"/>
    <w:rsid w:val="00693C55"/>
    <w:rsid w:val="00695249"/>
    <w:rsid w:val="006955E1"/>
    <w:rsid w:val="00695BFA"/>
    <w:rsid w:val="006A08A7"/>
    <w:rsid w:val="006A13D9"/>
    <w:rsid w:val="006A175D"/>
    <w:rsid w:val="006A470F"/>
    <w:rsid w:val="006A588E"/>
    <w:rsid w:val="006A70E8"/>
    <w:rsid w:val="006B00E9"/>
    <w:rsid w:val="006B39F6"/>
    <w:rsid w:val="006B667B"/>
    <w:rsid w:val="006B6838"/>
    <w:rsid w:val="006B77A7"/>
    <w:rsid w:val="006B7A9E"/>
    <w:rsid w:val="006C06E3"/>
    <w:rsid w:val="006C1A08"/>
    <w:rsid w:val="006C2F2B"/>
    <w:rsid w:val="006C4BF0"/>
    <w:rsid w:val="006C4D5B"/>
    <w:rsid w:val="006D036B"/>
    <w:rsid w:val="006D1B16"/>
    <w:rsid w:val="006D36FA"/>
    <w:rsid w:val="006D413C"/>
    <w:rsid w:val="006D590C"/>
    <w:rsid w:val="006D6319"/>
    <w:rsid w:val="006D7069"/>
    <w:rsid w:val="006E24C4"/>
    <w:rsid w:val="006E2F26"/>
    <w:rsid w:val="006E2FE0"/>
    <w:rsid w:val="006E6231"/>
    <w:rsid w:val="006E644A"/>
    <w:rsid w:val="006E6CC5"/>
    <w:rsid w:val="006F1471"/>
    <w:rsid w:val="006F4A70"/>
    <w:rsid w:val="006F5DCC"/>
    <w:rsid w:val="006F71A0"/>
    <w:rsid w:val="0070132F"/>
    <w:rsid w:val="00703C0C"/>
    <w:rsid w:val="00705E22"/>
    <w:rsid w:val="007061F8"/>
    <w:rsid w:val="00707B90"/>
    <w:rsid w:val="00707BF4"/>
    <w:rsid w:val="00713AA7"/>
    <w:rsid w:val="00713EDD"/>
    <w:rsid w:val="0071694E"/>
    <w:rsid w:val="00716C7F"/>
    <w:rsid w:val="00716F4A"/>
    <w:rsid w:val="00722148"/>
    <w:rsid w:val="00723749"/>
    <w:rsid w:val="00726738"/>
    <w:rsid w:val="007323E2"/>
    <w:rsid w:val="00732548"/>
    <w:rsid w:val="007331E4"/>
    <w:rsid w:val="00733F32"/>
    <w:rsid w:val="0074025E"/>
    <w:rsid w:val="00742336"/>
    <w:rsid w:val="00742AE2"/>
    <w:rsid w:val="007431D5"/>
    <w:rsid w:val="00743A8F"/>
    <w:rsid w:val="00751AE8"/>
    <w:rsid w:val="00752917"/>
    <w:rsid w:val="00754358"/>
    <w:rsid w:val="00760E53"/>
    <w:rsid w:val="00762EE7"/>
    <w:rsid w:val="00765139"/>
    <w:rsid w:val="007655B2"/>
    <w:rsid w:val="00766988"/>
    <w:rsid w:val="00774F29"/>
    <w:rsid w:val="00776388"/>
    <w:rsid w:val="007836D7"/>
    <w:rsid w:val="007840FF"/>
    <w:rsid w:val="007870C9"/>
    <w:rsid w:val="0078728E"/>
    <w:rsid w:val="00790189"/>
    <w:rsid w:val="007905A8"/>
    <w:rsid w:val="00791F9F"/>
    <w:rsid w:val="00792961"/>
    <w:rsid w:val="00794C0C"/>
    <w:rsid w:val="00794C13"/>
    <w:rsid w:val="00795B29"/>
    <w:rsid w:val="00796E05"/>
    <w:rsid w:val="007A03EE"/>
    <w:rsid w:val="007A6CD8"/>
    <w:rsid w:val="007B3B94"/>
    <w:rsid w:val="007B4EBC"/>
    <w:rsid w:val="007B4FBA"/>
    <w:rsid w:val="007C0F8B"/>
    <w:rsid w:val="007C27EF"/>
    <w:rsid w:val="007C291C"/>
    <w:rsid w:val="007C3CAF"/>
    <w:rsid w:val="007C5BE8"/>
    <w:rsid w:val="007C5D3D"/>
    <w:rsid w:val="007C6A30"/>
    <w:rsid w:val="007C6F2C"/>
    <w:rsid w:val="007D1671"/>
    <w:rsid w:val="007D2B93"/>
    <w:rsid w:val="007D3873"/>
    <w:rsid w:val="007D52B2"/>
    <w:rsid w:val="007D5616"/>
    <w:rsid w:val="007E3028"/>
    <w:rsid w:val="007E49A6"/>
    <w:rsid w:val="007E6B46"/>
    <w:rsid w:val="007E7811"/>
    <w:rsid w:val="007F58B5"/>
    <w:rsid w:val="007F65CD"/>
    <w:rsid w:val="007F707E"/>
    <w:rsid w:val="007F77C3"/>
    <w:rsid w:val="008026DD"/>
    <w:rsid w:val="008027F1"/>
    <w:rsid w:val="00803C17"/>
    <w:rsid w:val="00804D01"/>
    <w:rsid w:val="00805B7E"/>
    <w:rsid w:val="0080606C"/>
    <w:rsid w:val="0080726B"/>
    <w:rsid w:val="008072BA"/>
    <w:rsid w:val="008101D4"/>
    <w:rsid w:val="00811442"/>
    <w:rsid w:val="00812087"/>
    <w:rsid w:val="00812932"/>
    <w:rsid w:val="00812F2F"/>
    <w:rsid w:val="00813516"/>
    <w:rsid w:val="0081463D"/>
    <w:rsid w:val="00816142"/>
    <w:rsid w:val="00817CC5"/>
    <w:rsid w:val="00820C84"/>
    <w:rsid w:val="0082343F"/>
    <w:rsid w:val="00824361"/>
    <w:rsid w:val="008249BF"/>
    <w:rsid w:val="00826ED1"/>
    <w:rsid w:val="008300D8"/>
    <w:rsid w:val="008300F9"/>
    <w:rsid w:val="00833008"/>
    <w:rsid w:val="00833299"/>
    <w:rsid w:val="008346D8"/>
    <w:rsid w:val="00834BB3"/>
    <w:rsid w:val="00835C53"/>
    <w:rsid w:val="008402D3"/>
    <w:rsid w:val="00843A79"/>
    <w:rsid w:val="00844428"/>
    <w:rsid w:val="00845BD6"/>
    <w:rsid w:val="008501BA"/>
    <w:rsid w:val="00850489"/>
    <w:rsid w:val="008538D1"/>
    <w:rsid w:val="00855E3E"/>
    <w:rsid w:val="0085667F"/>
    <w:rsid w:val="00856B68"/>
    <w:rsid w:val="008603C9"/>
    <w:rsid w:val="00861868"/>
    <w:rsid w:val="008660F6"/>
    <w:rsid w:val="00866342"/>
    <w:rsid w:val="00867A29"/>
    <w:rsid w:val="00871CE9"/>
    <w:rsid w:val="00871F06"/>
    <w:rsid w:val="008762B0"/>
    <w:rsid w:val="0087684F"/>
    <w:rsid w:val="0087789E"/>
    <w:rsid w:val="008800D1"/>
    <w:rsid w:val="00881144"/>
    <w:rsid w:val="00883533"/>
    <w:rsid w:val="008849BB"/>
    <w:rsid w:val="008859D9"/>
    <w:rsid w:val="0089098D"/>
    <w:rsid w:val="00891FE6"/>
    <w:rsid w:val="00892466"/>
    <w:rsid w:val="008937B8"/>
    <w:rsid w:val="00893F29"/>
    <w:rsid w:val="00894285"/>
    <w:rsid w:val="00895A1E"/>
    <w:rsid w:val="008969AD"/>
    <w:rsid w:val="00896F34"/>
    <w:rsid w:val="008972AA"/>
    <w:rsid w:val="008977B7"/>
    <w:rsid w:val="008A32A1"/>
    <w:rsid w:val="008A3FD7"/>
    <w:rsid w:val="008A4D09"/>
    <w:rsid w:val="008B0916"/>
    <w:rsid w:val="008B0F02"/>
    <w:rsid w:val="008B6251"/>
    <w:rsid w:val="008C1A3C"/>
    <w:rsid w:val="008C1F88"/>
    <w:rsid w:val="008C36EB"/>
    <w:rsid w:val="008C5736"/>
    <w:rsid w:val="008D071C"/>
    <w:rsid w:val="008D13BD"/>
    <w:rsid w:val="008D20B4"/>
    <w:rsid w:val="008D2B36"/>
    <w:rsid w:val="008D32DD"/>
    <w:rsid w:val="008D40C1"/>
    <w:rsid w:val="008D47B3"/>
    <w:rsid w:val="008D5068"/>
    <w:rsid w:val="008D7327"/>
    <w:rsid w:val="008E16CB"/>
    <w:rsid w:val="008E3A57"/>
    <w:rsid w:val="008E4DBF"/>
    <w:rsid w:val="008E66CA"/>
    <w:rsid w:val="008F07CD"/>
    <w:rsid w:val="008F0E65"/>
    <w:rsid w:val="008F2D7A"/>
    <w:rsid w:val="008F3FA3"/>
    <w:rsid w:val="008F4CD2"/>
    <w:rsid w:val="008F5DB2"/>
    <w:rsid w:val="0090150E"/>
    <w:rsid w:val="00901CC4"/>
    <w:rsid w:val="00902540"/>
    <w:rsid w:val="00902713"/>
    <w:rsid w:val="00903315"/>
    <w:rsid w:val="009046F1"/>
    <w:rsid w:val="009049BA"/>
    <w:rsid w:val="009052BD"/>
    <w:rsid w:val="009066F6"/>
    <w:rsid w:val="0091066D"/>
    <w:rsid w:val="00912449"/>
    <w:rsid w:val="00922ED4"/>
    <w:rsid w:val="00923CD8"/>
    <w:rsid w:val="00925BA3"/>
    <w:rsid w:val="0092678B"/>
    <w:rsid w:val="009308BD"/>
    <w:rsid w:val="0093234A"/>
    <w:rsid w:val="00933836"/>
    <w:rsid w:val="00936538"/>
    <w:rsid w:val="0094096B"/>
    <w:rsid w:val="0094200B"/>
    <w:rsid w:val="00942312"/>
    <w:rsid w:val="0094592F"/>
    <w:rsid w:val="00947517"/>
    <w:rsid w:val="00950FC9"/>
    <w:rsid w:val="00951332"/>
    <w:rsid w:val="00952488"/>
    <w:rsid w:val="00953F25"/>
    <w:rsid w:val="00956041"/>
    <w:rsid w:val="00960EA8"/>
    <w:rsid w:val="009628AD"/>
    <w:rsid w:val="0096608E"/>
    <w:rsid w:val="00966EB6"/>
    <w:rsid w:val="0096751A"/>
    <w:rsid w:val="009717A8"/>
    <w:rsid w:val="00972EDD"/>
    <w:rsid w:val="00974441"/>
    <w:rsid w:val="0097597C"/>
    <w:rsid w:val="0097646B"/>
    <w:rsid w:val="00976786"/>
    <w:rsid w:val="00976B87"/>
    <w:rsid w:val="009776AF"/>
    <w:rsid w:val="0098226C"/>
    <w:rsid w:val="009833E9"/>
    <w:rsid w:val="00983EF4"/>
    <w:rsid w:val="00983FC1"/>
    <w:rsid w:val="00985AF7"/>
    <w:rsid w:val="00987A73"/>
    <w:rsid w:val="009942F8"/>
    <w:rsid w:val="00994C8C"/>
    <w:rsid w:val="00995EDE"/>
    <w:rsid w:val="009A09FB"/>
    <w:rsid w:val="009A0DB3"/>
    <w:rsid w:val="009A15E3"/>
    <w:rsid w:val="009A3BB4"/>
    <w:rsid w:val="009A3F86"/>
    <w:rsid w:val="009A531E"/>
    <w:rsid w:val="009A5E7B"/>
    <w:rsid w:val="009B4393"/>
    <w:rsid w:val="009B50EF"/>
    <w:rsid w:val="009B6985"/>
    <w:rsid w:val="009B7A52"/>
    <w:rsid w:val="009C4D8C"/>
    <w:rsid w:val="009C51DD"/>
    <w:rsid w:val="009C5A0E"/>
    <w:rsid w:val="009C68B7"/>
    <w:rsid w:val="009C7BEC"/>
    <w:rsid w:val="009D0180"/>
    <w:rsid w:val="009D0DD6"/>
    <w:rsid w:val="009D3266"/>
    <w:rsid w:val="009D355C"/>
    <w:rsid w:val="009D4AB0"/>
    <w:rsid w:val="009D6004"/>
    <w:rsid w:val="009E24AB"/>
    <w:rsid w:val="009E2E36"/>
    <w:rsid w:val="009E3B92"/>
    <w:rsid w:val="009E526C"/>
    <w:rsid w:val="009E6555"/>
    <w:rsid w:val="009E72A4"/>
    <w:rsid w:val="009F4928"/>
    <w:rsid w:val="009F5DB0"/>
    <w:rsid w:val="009F5F34"/>
    <w:rsid w:val="00A01EF8"/>
    <w:rsid w:val="00A057ED"/>
    <w:rsid w:val="00A06A44"/>
    <w:rsid w:val="00A06B24"/>
    <w:rsid w:val="00A11412"/>
    <w:rsid w:val="00A1282D"/>
    <w:rsid w:val="00A13E01"/>
    <w:rsid w:val="00A14BCA"/>
    <w:rsid w:val="00A14D6B"/>
    <w:rsid w:val="00A156DB"/>
    <w:rsid w:val="00A20541"/>
    <w:rsid w:val="00A20E0C"/>
    <w:rsid w:val="00A21329"/>
    <w:rsid w:val="00A215C3"/>
    <w:rsid w:val="00A21610"/>
    <w:rsid w:val="00A23191"/>
    <w:rsid w:val="00A24528"/>
    <w:rsid w:val="00A2529D"/>
    <w:rsid w:val="00A316EF"/>
    <w:rsid w:val="00A32E23"/>
    <w:rsid w:val="00A32FA0"/>
    <w:rsid w:val="00A35305"/>
    <w:rsid w:val="00A3582D"/>
    <w:rsid w:val="00A417E2"/>
    <w:rsid w:val="00A44568"/>
    <w:rsid w:val="00A45DF5"/>
    <w:rsid w:val="00A4647E"/>
    <w:rsid w:val="00A46811"/>
    <w:rsid w:val="00A47D68"/>
    <w:rsid w:val="00A50AA8"/>
    <w:rsid w:val="00A519D1"/>
    <w:rsid w:val="00A51E9B"/>
    <w:rsid w:val="00A53434"/>
    <w:rsid w:val="00A5416A"/>
    <w:rsid w:val="00A54F48"/>
    <w:rsid w:val="00A55858"/>
    <w:rsid w:val="00A55C39"/>
    <w:rsid w:val="00A562E1"/>
    <w:rsid w:val="00A56EA0"/>
    <w:rsid w:val="00A57421"/>
    <w:rsid w:val="00A61F5E"/>
    <w:rsid w:val="00A6556B"/>
    <w:rsid w:val="00A67BFE"/>
    <w:rsid w:val="00A752A2"/>
    <w:rsid w:val="00A7555B"/>
    <w:rsid w:val="00A82385"/>
    <w:rsid w:val="00A833DA"/>
    <w:rsid w:val="00A85830"/>
    <w:rsid w:val="00A85A45"/>
    <w:rsid w:val="00A90412"/>
    <w:rsid w:val="00A91899"/>
    <w:rsid w:val="00A93094"/>
    <w:rsid w:val="00A94BB5"/>
    <w:rsid w:val="00A953BC"/>
    <w:rsid w:val="00A95835"/>
    <w:rsid w:val="00A966CD"/>
    <w:rsid w:val="00AA1BEC"/>
    <w:rsid w:val="00AA3F2A"/>
    <w:rsid w:val="00AA4BEC"/>
    <w:rsid w:val="00AA52A1"/>
    <w:rsid w:val="00AA5400"/>
    <w:rsid w:val="00AA61B9"/>
    <w:rsid w:val="00AB0FA0"/>
    <w:rsid w:val="00AB17AB"/>
    <w:rsid w:val="00AB1BB6"/>
    <w:rsid w:val="00AB21DF"/>
    <w:rsid w:val="00AB2748"/>
    <w:rsid w:val="00AB2896"/>
    <w:rsid w:val="00AB2D8B"/>
    <w:rsid w:val="00AB3175"/>
    <w:rsid w:val="00AB429F"/>
    <w:rsid w:val="00AC0F24"/>
    <w:rsid w:val="00AC1CD0"/>
    <w:rsid w:val="00AC1F3F"/>
    <w:rsid w:val="00AC2784"/>
    <w:rsid w:val="00AC35CC"/>
    <w:rsid w:val="00AC3C77"/>
    <w:rsid w:val="00AC4706"/>
    <w:rsid w:val="00AC668E"/>
    <w:rsid w:val="00AD0BD5"/>
    <w:rsid w:val="00AD0C26"/>
    <w:rsid w:val="00AD4E3F"/>
    <w:rsid w:val="00AD6E67"/>
    <w:rsid w:val="00AE1A38"/>
    <w:rsid w:val="00AE2FDD"/>
    <w:rsid w:val="00AE43CD"/>
    <w:rsid w:val="00AE4CAA"/>
    <w:rsid w:val="00AE76C4"/>
    <w:rsid w:val="00AF0290"/>
    <w:rsid w:val="00AF0EE8"/>
    <w:rsid w:val="00AF1668"/>
    <w:rsid w:val="00AF30C0"/>
    <w:rsid w:val="00AF4995"/>
    <w:rsid w:val="00AF5D91"/>
    <w:rsid w:val="00B0061C"/>
    <w:rsid w:val="00B022D8"/>
    <w:rsid w:val="00B052C0"/>
    <w:rsid w:val="00B13FC6"/>
    <w:rsid w:val="00B14B50"/>
    <w:rsid w:val="00B15483"/>
    <w:rsid w:val="00B15B7A"/>
    <w:rsid w:val="00B24ED7"/>
    <w:rsid w:val="00B26943"/>
    <w:rsid w:val="00B305B8"/>
    <w:rsid w:val="00B310D5"/>
    <w:rsid w:val="00B31A3F"/>
    <w:rsid w:val="00B3215B"/>
    <w:rsid w:val="00B404FE"/>
    <w:rsid w:val="00B40774"/>
    <w:rsid w:val="00B41CC1"/>
    <w:rsid w:val="00B43BFF"/>
    <w:rsid w:val="00B4473F"/>
    <w:rsid w:val="00B47B70"/>
    <w:rsid w:val="00B531A9"/>
    <w:rsid w:val="00B53BB0"/>
    <w:rsid w:val="00B54EBF"/>
    <w:rsid w:val="00B56B0F"/>
    <w:rsid w:val="00B60FBA"/>
    <w:rsid w:val="00B64250"/>
    <w:rsid w:val="00B647FA"/>
    <w:rsid w:val="00B65730"/>
    <w:rsid w:val="00B6600C"/>
    <w:rsid w:val="00B6611C"/>
    <w:rsid w:val="00B667BD"/>
    <w:rsid w:val="00B671A8"/>
    <w:rsid w:val="00B6735B"/>
    <w:rsid w:val="00B71BD8"/>
    <w:rsid w:val="00B72A3C"/>
    <w:rsid w:val="00B72E26"/>
    <w:rsid w:val="00B7300C"/>
    <w:rsid w:val="00B74D86"/>
    <w:rsid w:val="00B75B0F"/>
    <w:rsid w:val="00B76D16"/>
    <w:rsid w:val="00B800CD"/>
    <w:rsid w:val="00B828EC"/>
    <w:rsid w:val="00B85D90"/>
    <w:rsid w:val="00B8688F"/>
    <w:rsid w:val="00B87402"/>
    <w:rsid w:val="00B87524"/>
    <w:rsid w:val="00B87F07"/>
    <w:rsid w:val="00B90A9A"/>
    <w:rsid w:val="00B91275"/>
    <w:rsid w:val="00B92A07"/>
    <w:rsid w:val="00B93710"/>
    <w:rsid w:val="00B949A3"/>
    <w:rsid w:val="00B95000"/>
    <w:rsid w:val="00B9597A"/>
    <w:rsid w:val="00B96999"/>
    <w:rsid w:val="00B97134"/>
    <w:rsid w:val="00BA062C"/>
    <w:rsid w:val="00BA229C"/>
    <w:rsid w:val="00BA6573"/>
    <w:rsid w:val="00BA7253"/>
    <w:rsid w:val="00BB4906"/>
    <w:rsid w:val="00BB4E7E"/>
    <w:rsid w:val="00BC146F"/>
    <w:rsid w:val="00BC16FB"/>
    <w:rsid w:val="00BC3DB4"/>
    <w:rsid w:val="00BD2E62"/>
    <w:rsid w:val="00BD5959"/>
    <w:rsid w:val="00BD603F"/>
    <w:rsid w:val="00BE0E4A"/>
    <w:rsid w:val="00BE1A9C"/>
    <w:rsid w:val="00BE3615"/>
    <w:rsid w:val="00BE4453"/>
    <w:rsid w:val="00BE4B3D"/>
    <w:rsid w:val="00BE553C"/>
    <w:rsid w:val="00BE61BA"/>
    <w:rsid w:val="00BF088A"/>
    <w:rsid w:val="00BF1AF0"/>
    <w:rsid w:val="00BF3107"/>
    <w:rsid w:val="00BF4046"/>
    <w:rsid w:val="00BF4FBD"/>
    <w:rsid w:val="00BF6312"/>
    <w:rsid w:val="00BF6D11"/>
    <w:rsid w:val="00BF6EB2"/>
    <w:rsid w:val="00BF760A"/>
    <w:rsid w:val="00BF7EFC"/>
    <w:rsid w:val="00C00E98"/>
    <w:rsid w:val="00C02A09"/>
    <w:rsid w:val="00C02E41"/>
    <w:rsid w:val="00C03C4B"/>
    <w:rsid w:val="00C0452E"/>
    <w:rsid w:val="00C05B32"/>
    <w:rsid w:val="00C06802"/>
    <w:rsid w:val="00C107CC"/>
    <w:rsid w:val="00C134FA"/>
    <w:rsid w:val="00C14679"/>
    <w:rsid w:val="00C14AD8"/>
    <w:rsid w:val="00C1518D"/>
    <w:rsid w:val="00C20BC8"/>
    <w:rsid w:val="00C239F5"/>
    <w:rsid w:val="00C24E29"/>
    <w:rsid w:val="00C25559"/>
    <w:rsid w:val="00C26AB7"/>
    <w:rsid w:val="00C27905"/>
    <w:rsid w:val="00C27F42"/>
    <w:rsid w:val="00C302B8"/>
    <w:rsid w:val="00C30772"/>
    <w:rsid w:val="00C3737A"/>
    <w:rsid w:val="00C44750"/>
    <w:rsid w:val="00C454C7"/>
    <w:rsid w:val="00C46E82"/>
    <w:rsid w:val="00C55C09"/>
    <w:rsid w:val="00C57A72"/>
    <w:rsid w:val="00C65B81"/>
    <w:rsid w:val="00C677F8"/>
    <w:rsid w:val="00C74822"/>
    <w:rsid w:val="00C75BD2"/>
    <w:rsid w:val="00C774DB"/>
    <w:rsid w:val="00C8011E"/>
    <w:rsid w:val="00C85474"/>
    <w:rsid w:val="00C85C70"/>
    <w:rsid w:val="00C87BFC"/>
    <w:rsid w:val="00C94603"/>
    <w:rsid w:val="00C948C8"/>
    <w:rsid w:val="00C950EF"/>
    <w:rsid w:val="00C9598F"/>
    <w:rsid w:val="00CA594D"/>
    <w:rsid w:val="00CA6F7B"/>
    <w:rsid w:val="00CB1645"/>
    <w:rsid w:val="00CB2E33"/>
    <w:rsid w:val="00CB31B7"/>
    <w:rsid w:val="00CB335F"/>
    <w:rsid w:val="00CB474C"/>
    <w:rsid w:val="00CB6D6F"/>
    <w:rsid w:val="00CB7197"/>
    <w:rsid w:val="00CC0AC5"/>
    <w:rsid w:val="00CC1239"/>
    <w:rsid w:val="00CC1EB9"/>
    <w:rsid w:val="00CC213F"/>
    <w:rsid w:val="00CC2720"/>
    <w:rsid w:val="00CC2D7B"/>
    <w:rsid w:val="00CC31AB"/>
    <w:rsid w:val="00CC3633"/>
    <w:rsid w:val="00CC46C2"/>
    <w:rsid w:val="00CC7948"/>
    <w:rsid w:val="00CD0315"/>
    <w:rsid w:val="00CD0996"/>
    <w:rsid w:val="00CD2BC8"/>
    <w:rsid w:val="00CD38FF"/>
    <w:rsid w:val="00CD405A"/>
    <w:rsid w:val="00CD7DBD"/>
    <w:rsid w:val="00CE17D0"/>
    <w:rsid w:val="00CE256A"/>
    <w:rsid w:val="00CE27FF"/>
    <w:rsid w:val="00CE2D44"/>
    <w:rsid w:val="00CE302F"/>
    <w:rsid w:val="00CE41A3"/>
    <w:rsid w:val="00CE48E8"/>
    <w:rsid w:val="00CF0293"/>
    <w:rsid w:val="00CF02D0"/>
    <w:rsid w:val="00CF1A94"/>
    <w:rsid w:val="00CF659C"/>
    <w:rsid w:val="00CF68EF"/>
    <w:rsid w:val="00D001B8"/>
    <w:rsid w:val="00D062C0"/>
    <w:rsid w:val="00D072E3"/>
    <w:rsid w:val="00D07E62"/>
    <w:rsid w:val="00D11DDE"/>
    <w:rsid w:val="00D12D0F"/>
    <w:rsid w:val="00D153EF"/>
    <w:rsid w:val="00D16708"/>
    <w:rsid w:val="00D16A9C"/>
    <w:rsid w:val="00D16AAC"/>
    <w:rsid w:val="00D16BE8"/>
    <w:rsid w:val="00D170C7"/>
    <w:rsid w:val="00D20A5D"/>
    <w:rsid w:val="00D2124E"/>
    <w:rsid w:val="00D222F5"/>
    <w:rsid w:val="00D2481E"/>
    <w:rsid w:val="00D26414"/>
    <w:rsid w:val="00D26D90"/>
    <w:rsid w:val="00D32AC6"/>
    <w:rsid w:val="00D33F86"/>
    <w:rsid w:val="00D345DC"/>
    <w:rsid w:val="00D36831"/>
    <w:rsid w:val="00D37BAE"/>
    <w:rsid w:val="00D40223"/>
    <w:rsid w:val="00D41D28"/>
    <w:rsid w:val="00D43FFD"/>
    <w:rsid w:val="00D44831"/>
    <w:rsid w:val="00D44E6E"/>
    <w:rsid w:val="00D4696F"/>
    <w:rsid w:val="00D46F4F"/>
    <w:rsid w:val="00D4756A"/>
    <w:rsid w:val="00D52545"/>
    <w:rsid w:val="00D53DE8"/>
    <w:rsid w:val="00D5475B"/>
    <w:rsid w:val="00D54C9E"/>
    <w:rsid w:val="00D5634C"/>
    <w:rsid w:val="00D6013C"/>
    <w:rsid w:val="00D60394"/>
    <w:rsid w:val="00D7098B"/>
    <w:rsid w:val="00D80F5E"/>
    <w:rsid w:val="00D81838"/>
    <w:rsid w:val="00D82E5A"/>
    <w:rsid w:val="00D83F34"/>
    <w:rsid w:val="00D869A9"/>
    <w:rsid w:val="00D9021E"/>
    <w:rsid w:val="00D927F7"/>
    <w:rsid w:val="00D92D91"/>
    <w:rsid w:val="00D92EE4"/>
    <w:rsid w:val="00D93365"/>
    <w:rsid w:val="00D94C82"/>
    <w:rsid w:val="00D96A04"/>
    <w:rsid w:val="00D96E1F"/>
    <w:rsid w:val="00D9759F"/>
    <w:rsid w:val="00DA0CE4"/>
    <w:rsid w:val="00DA12DC"/>
    <w:rsid w:val="00DA13FD"/>
    <w:rsid w:val="00DA1718"/>
    <w:rsid w:val="00DA2DED"/>
    <w:rsid w:val="00DA33E0"/>
    <w:rsid w:val="00DA4FDE"/>
    <w:rsid w:val="00DA52D7"/>
    <w:rsid w:val="00DA6350"/>
    <w:rsid w:val="00DB1F7F"/>
    <w:rsid w:val="00DB36C9"/>
    <w:rsid w:val="00DB3785"/>
    <w:rsid w:val="00DB65D8"/>
    <w:rsid w:val="00DB6E40"/>
    <w:rsid w:val="00DB74A8"/>
    <w:rsid w:val="00DC0AC9"/>
    <w:rsid w:val="00DC0E49"/>
    <w:rsid w:val="00DC16EC"/>
    <w:rsid w:val="00DC455D"/>
    <w:rsid w:val="00DD0224"/>
    <w:rsid w:val="00DD343A"/>
    <w:rsid w:val="00DD44EA"/>
    <w:rsid w:val="00DD562E"/>
    <w:rsid w:val="00DD56FB"/>
    <w:rsid w:val="00DD6292"/>
    <w:rsid w:val="00DD677F"/>
    <w:rsid w:val="00DE2F1E"/>
    <w:rsid w:val="00DE3301"/>
    <w:rsid w:val="00DE3CDA"/>
    <w:rsid w:val="00DE3D5C"/>
    <w:rsid w:val="00DE4076"/>
    <w:rsid w:val="00DE5A3C"/>
    <w:rsid w:val="00DF3068"/>
    <w:rsid w:val="00E00296"/>
    <w:rsid w:val="00E002FC"/>
    <w:rsid w:val="00E00E95"/>
    <w:rsid w:val="00E01EE2"/>
    <w:rsid w:val="00E01FA7"/>
    <w:rsid w:val="00E10699"/>
    <w:rsid w:val="00E109EE"/>
    <w:rsid w:val="00E1621E"/>
    <w:rsid w:val="00E204E0"/>
    <w:rsid w:val="00E243D6"/>
    <w:rsid w:val="00E24EDF"/>
    <w:rsid w:val="00E27CDA"/>
    <w:rsid w:val="00E3042D"/>
    <w:rsid w:val="00E306E8"/>
    <w:rsid w:val="00E30A21"/>
    <w:rsid w:val="00E32BFB"/>
    <w:rsid w:val="00E3402E"/>
    <w:rsid w:val="00E437B2"/>
    <w:rsid w:val="00E4465B"/>
    <w:rsid w:val="00E45F74"/>
    <w:rsid w:val="00E46A6A"/>
    <w:rsid w:val="00E46C61"/>
    <w:rsid w:val="00E471DB"/>
    <w:rsid w:val="00E5059F"/>
    <w:rsid w:val="00E53E4D"/>
    <w:rsid w:val="00E545BF"/>
    <w:rsid w:val="00E54616"/>
    <w:rsid w:val="00E55AFB"/>
    <w:rsid w:val="00E605C3"/>
    <w:rsid w:val="00E61479"/>
    <w:rsid w:val="00E61725"/>
    <w:rsid w:val="00E61A00"/>
    <w:rsid w:val="00E63DAE"/>
    <w:rsid w:val="00E64420"/>
    <w:rsid w:val="00E67813"/>
    <w:rsid w:val="00E707B9"/>
    <w:rsid w:val="00E72C42"/>
    <w:rsid w:val="00E72DB8"/>
    <w:rsid w:val="00E732CE"/>
    <w:rsid w:val="00E739B4"/>
    <w:rsid w:val="00E75456"/>
    <w:rsid w:val="00E76D33"/>
    <w:rsid w:val="00E7732C"/>
    <w:rsid w:val="00E80F31"/>
    <w:rsid w:val="00E813C7"/>
    <w:rsid w:val="00E81D99"/>
    <w:rsid w:val="00E81E07"/>
    <w:rsid w:val="00E83E3E"/>
    <w:rsid w:val="00E87C07"/>
    <w:rsid w:val="00E91376"/>
    <w:rsid w:val="00E91A91"/>
    <w:rsid w:val="00E92A99"/>
    <w:rsid w:val="00E9312F"/>
    <w:rsid w:val="00E93296"/>
    <w:rsid w:val="00E953F9"/>
    <w:rsid w:val="00EA1EEB"/>
    <w:rsid w:val="00EA3D36"/>
    <w:rsid w:val="00EA6934"/>
    <w:rsid w:val="00EA6F46"/>
    <w:rsid w:val="00EB0D3F"/>
    <w:rsid w:val="00EB0ECF"/>
    <w:rsid w:val="00EB0F90"/>
    <w:rsid w:val="00EB1C20"/>
    <w:rsid w:val="00EB3114"/>
    <w:rsid w:val="00EB3AE4"/>
    <w:rsid w:val="00EB526E"/>
    <w:rsid w:val="00EC3546"/>
    <w:rsid w:val="00EC3924"/>
    <w:rsid w:val="00EC4160"/>
    <w:rsid w:val="00EC4A82"/>
    <w:rsid w:val="00EC6231"/>
    <w:rsid w:val="00EC7507"/>
    <w:rsid w:val="00EC7B75"/>
    <w:rsid w:val="00ED33EC"/>
    <w:rsid w:val="00EE1E28"/>
    <w:rsid w:val="00EE338F"/>
    <w:rsid w:val="00EE3B0E"/>
    <w:rsid w:val="00EF0C9E"/>
    <w:rsid w:val="00EF28CF"/>
    <w:rsid w:val="00EF619D"/>
    <w:rsid w:val="00EF7451"/>
    <w:rsid w:val="00F008D7"/>
    <w:rsid w:val="00F016C1"/>
    <w:rsid w:val="00F02194"/>
    <w:rsid w:val="00F0267E"/>
    <w:rsid w:val="00F02A9A"/>
    <w:rsid w:val="00F03D65"/>
    <w:rsid w:val="00F06456"/>
    <w:rsid w:val="00F10B2E"/>
    <w:rsid w:val="00F10F8D"/>
    <w:rsid w:val="00F112F1"/>
    <w:rsid w:val="00F12171"/>
    <w:rsid w:val="00F161FB"/>
    <w:rsid w:val="00F16960"/>
    <w:rsid w:val="00F208A2"/>
    <w:rsid w:val="00F20BC3"/>
    <w:rsid w:val="00F212D1"/>
    <w:rsid w:val="00F2159A"/>
    <w:rsid w:val="00F22499"/>
    <w:rsid w:val="00F267EA"/>
    <w:rsid w:val="00F27E2E"/>
    <w:rsid w:val="00F27E96"/>
    <w:rsid w:val="00F30852"/>
    <w:rsid w:val="00F30DBA"/>
    <w:rsid w:val="00F318C8"/>
    <w:rsid w:val="00F323FA"/>
    <w:rsid w:val="00F33F92"/>
    <w:rsid w:val="00F34B6F"/>
    <w:rsid w:val="00F4348B"/>
    <w:rsid w:val="00F43C26"/>
    <w:rsid w:val="00F46285"/>
    <w:rsid w:val="00F46D90"/>
    <w:rsid w:val="00F50BD0"/>
    <w:rsid w:val="00F52411"/>
    <w:rsid w:val="00F60184"/>
    <w:rsid w:val="00F60312"/>
    <w:rsid w:val="00F62253"/>
    <w:rsid w:val="00F63690"/>
    <w:rsid w:val="00F641A3"/>
    <w:rsid w:val="00F67389"/>
    <w:rsid w:val="00F70046"/>
    <w:rsid w:val="00F7210D"/>
    <w:rsid w:val="00F74333"/>
    <w:rsid w:val="00F756CC"/>
    <w:rsid w:val="00F76189"/>
    <w:rsid w:val="00F77343"/>
    <w:rsid w:val="00F77FA8"/>
    <w:rsid w:val="00F80F85"/>
    <w:rsid w:val="00F9106F"/>
    <w:rsid w:val="00F910C2"/>
    <w:rsid w:val="00F91C67"/>
    <w:rsid w:val="00F929FB"/>
    <w:rsid w:val="00F92BD0"/>
    <w:rsid w:val="00F92C4A"/>
    <w:rsid w:val="00F95D56"/>
    <w:rsid w:val="00F96EF8"/>
    <w:rsid w:val="00F9738C"/>
    <w:rsid w:val="00FA17CC"/>
    <w:rsid w:val="00FA1978"/>
    <w:rsid w:val="00FA728D"/>
    <w:rsid w:val="00FA72A8"/>
    <w:rsid w:val="00FB4616"/>
    <w:rsid w:val="00FB4BA2"/>
    <w:rsid w:val="00FB6F29"/>
    <w:rsid w:val="00FC09F3"/>
    <w:rsid w:val="00FC4768"/>
    <w:rsid w:val="00FC4E52"/>
    <w:rsid w:val="00FC6BCD"/>
    <w:rsid w:val="00FD4104"/>
    <w:rsid w:val="00FE4F01"/>
    <w:rsid w:val="00FE5C28"/>
    <w:rsid w:val="00FE790A"/>
    <w:rsid w:val="00FE7AD3"/>
    <w:rsid w:val="00FF11FF"/>
    <w:rsid w:val="00FF18CB"/>
    <w:rsid w:val="00FF1955"/>
    <w:rsid w:val="00FF5F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B1975"/>
  <w15:docId w15:val="{8FE80C12-DB87-4B50-A744-AD3571DF7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BE8"/>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C14679"/>
    <w:pPr>
      <w:keepNext/>
      <w:numPr>
        <w:numId w:val="2"/>
      </w:numPr>
      <w:tabs>
        <w:tab w:val="clear" w:pos="360"/>
        <w:tab w:val="num" w:pos="0"/>
      </w:tabs>
      <w:suppressAutoHyphens/>
      <w:overflowPunct w:val="0"/>
      <w:autoSpaceDE w:val="0"/>
      <w:spacing w:after="0" w:line="240" w:lineRule="auto"/>
      <w:ind w:left="0" w:firstLine="0"/>
      <w:jc w:val="center"/>
      <w:textAlignment w:val="baseline"/>
      <w:outlineLvl w:val="0"/>
    </w:pPr>
    <w:rPr>
      <w:rFonts w:ascii="Times New Roman" w:eastAsia="Times New Roman" w:hAnsi="Times New Roman"/>
      <w:sz w:val="24"/>
      <w:szCs w:val="24"/>
      <w:lang w:eastAsia="ar-SA"/>
    </w:rPr>
  </w:style>
  <w:style w:type="paragraph" w:styleId="Heading2">
    <w:name w:val="heading 2"/>
    <w:basedOn w:val="Normal"/>
    <w:next w:val="Normal"/>
    <w:link w:val="Heading2Char"/>
    <w:uiPriority w:val="99"/>
    <w:qFormat/>
    <w:rsid w:val="00C14679"/>
    <w:pPr>
      <w:keepNext/>
      <w:suppressAutoHyphens/>
      <w:spacing w:after="0" w:line="240" w:lineRule="auto"/>
      <w:jc w:val="right"/>
      <w:outlineLvl w:val="1"/>
    </w:pPr>
    <w:rPr>
      <w:rFonts w:ascii="Times New Roman" w:eastAsia="Times New Roman" w:hAnsi="Times New Roman"/>
      <w:b/>
      <w:bCs/>
      <w:sz w:val="24"/>
      <w:szCs w:val="24"/>
      <w:lang w:eastAsia="ar-SA"/>
    </w:rPr>
  </w:style>
  <w:style w:type="paragraph" w:styleId="Heading3">
    <w:name w:val="heading 3"/>
    <w:basedOn w:val="Normal"/>
    <w:next w:val="Normal"/>
    <w:link w:val="Heading3Char"/>
    <w:uiPriority w:val="99"/>
    <w:qFormat/>
    <w:rsid w:val="00902713"/>
    <w:pPr>
      <w:keepNext/>
      <w:tabs>
        <w:tab w:val="num" w:pos="720"/>
      </w:tabs>
      <w:suppressAutoHyphens/>
      <w:spacing w:after="0" w:line="240" w:lineRule="auto"/>
      <w:ind w:left="720" w:hanging="720"/>
      <w:jc w:val="center"/>
      <w:outlineLvl w:val="2"/>
    </w:pPr>
    <w:rPr>
      <w:rFonts w:ascii="Cambria" w:eastAsia="Arial Unicode MS" w:hAnsi="Cambria"/>
      <w:b/>
      <w:bCs/>
      <w:kern w:val="1"/>
      <w:sz w:val="28"/>
      <w:szCs w:val="20"/>
      <w:lang w:val="en-US" w:eastAsia="ar-SA"/>
    </w:rPr>
  </w:style>
  <w:style w:type="paragraph" w:styleId="Heading4">
    <w:name w:val="heading 4"/>
    <w:basedOn w:val="Normal"/>
    <w:next w:val="Normal"/>
    <w:link w:val="Heading4Char"/>
    <w:uiPriority w:val="99"/>
    <w:qFormat/>
    <w:rsid w:val="00902713"/>
    <w:pPr>
      <w:keepNext/>
      <w:tabs>
        <w:tab w:val="num" w:pos="720"/>
      </w:tabs>
      <w:suppressAutoHyphens/>
      <w:spacing w:after="0" w:line="240" w:lineRule="auto"/>
      <w:ind w:left="720" w:hanging="720"/>
      <w:outlineLvl w:val="3"/>
    </w:pPr>
    <w:rPr>
      <w:rFonts w:ascii="Cambria" w:eastAsia="Arial Unicode MS" w:hAnsi="Cambria"/>
      <w:b/>
      <w:kern w:val="1"/>
      <w:sz w:val="28"/>
      <w:szCs w:val="20"/>
      <w:lang w:val="en-US" w:eastAsia="ar-SA"/>
    </w:rPr>
  </w:style>
  <w:style w:type="paragraph" w:styleId="Heading5">
    <w:name w:val="heading 5"/>
    <w:basedOn w:val="Normal"/>
    <w:next w:val="Normal"/>
    <w:link w:val="Heading5Char"/>
    <w:uiPriority w:val="99"/>
    <w:unhideWhenUsed/>
    <w:qFormat/>
    <w:rsid w:val="00902713"/>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9"/>
    <w:qFormat/>
    <w:rsid w:val="00813516"/>
    <w:pPr>
      <w:numPr>
        <w:ilvl w:val="5"/>
        <w:numId w:val="19"/>
      </w:numPr>
      <w:spacing w:before="240" w:after="60" w:line="240" w:lineRule="auto"/>
      <w:outlineLvl w:val="5"/>
    </w:pPr>
    <w:rPr>
      <w:rFonts w:ascii="Times New Roman" w:eastAsia="Times New Roman" w:hAnsi="Times New Roman"/>
      <w:b/>
      <w:bCs/>
      <w:kern w:val="2"/>
      <w:lang w:eastAsia="ar-SA"/>
    </w:rPr>
  </w:style>
  <w:style w:type="paragraph" w:styleId="Heading7">
    <w:name w:val="heading 7"/>
    <w:basedOn w:val="Normal"/>
    <w:next w:val="Normal"/>
    <w:link w:val="Heading7Char"/>
    <w:uiPriority w:val="99"/>
    <w:qFormat/>
    <w:rsid w:val="00902713"/>
    <w:pPr>
      <w:tabs>
        <w:tab w:val="num" w:pos="1440"/>
      </w:tabs>
      <w:suppressAutoHyphens/>
      <w:spacing w:before="240" w:after="60" w:line="240" w:lineRule="auto"/>
      <w:ind w:left="1440" w:hanging="1440"/>
      <w:outlineLvl w:val="6"/>
    </w:pPr>
    <w:rPr>
      <w:rFonts w:ascii="Arial" w:eastAsia="Arial Unicode MS" w:hAnsi="Arial"/>
      <w:kern w:val="1"/>
      <w:szCs w:val="20"/>
      <w:lang w:val="en-US" w:eastAsia="ar-SA"/>
    </w:rPr>
  </w:style>
  <w:style w:type="paragraph" w:styleId="Heading8">
    <w:name w:val="heading 8"/>
    <w:basedOn w:val="Normal"/>
    <w:next w:val="Normal"/>
    <w:link w:val="Heading8Char"/>
    <w:qFormat/>
    <w:rsid w:val="00C14679"/>
    <w:pPr>
      <w:numPr>
        <w:ilvl w:val="7"/>
        <w:numId w:val="3"/>
      </w:numPr>
      <w:suppressAutoHyphens/>
      <w:spacing w:before="240" w:after="60" w:line="240" w:lineRule="auto"/>
      <w:outlineLvl w:val="7"/>
    </w:pPr>
    <w:rPr>
      <w:rFonts w:ascii="Arial" w:eastAsia="Times New Roman" w:hAnsi="Arial" w:cs="Cambria"/>
      <w:i/>
      <w:kern w:val="1"/>
      <w:szCs w:val="20"/>
      <w:lang w:eastAsia="ar-SA"/>
    </w:rPr>
  </w:style>
  <w:style w:type="paragraph" w:styleId="Heading9">
    <w:name w:val="heading 9"/>
    <w:basedOn w:val="Normal"/>
    <w:next w:val="Normal"/>
    <w:link w:val="Heading9Char"/>
    <w:uiPriority w:val="99"/>
    <w:qFormat/>
    <w:rsid w:val="00902713"/>
    <w:pPr>
      <w:tabs>
        <w:tab w:val="num" w:pos="1800"/>
      </w:tabs>
      <w:suppressAutoHyphens/>
      <w:spacing w:before="240" w:after="60" w:line="240" w:lineRule="auto"/>
      <w:ind w:left="1800" w:hanging="1800"/>
      <w:outlineLvl w:val="8"/>
    </w:pPr>
    <w:rPr>
      <w:rFonts w:ascii="Arial" w:eastAsia="Arial Unicode MS" w:hAnsi="Arial"/>
      <w:b/>
      <w:i/>
      <w:kern w:val="1"/>
      <w:sz w:val="18"/>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679"/>
    <w:rPr>
      <w:rFonts w:ascii="Times New Roman" w:eastAsia="Times New Roman" w:hAnsi="Times New Roman" w:cs="Times New Roman"/>
      <w:sz w:val="24"/>
      <w:szCs w:val="24"/>
      <w:lang w:eastAsia="ar-SA"/>
    </w:rPr>
  </w:style>
  <w:style w:type="character" w:customStyle="1" w:styleId="Heading2Char">
    <w:name w:val="Heading 2 Char"/>
    <w:basedOn w:val="DefaultParagraphFont"/>
    <w:link w:val="Heading2"/>
    <w:uiPriority w:val="99"/>
    <w:rsid w:val="00C14679"/>
    <w:rPr>
      <w:rFonts w:ascii="Times New Roman" w:eastAsia="Times New Roman" w:hAnsi="Times New Roman" w:cs="Times New Roman"/>
      <w:b/>
      <w:bCs/>
      <w:sz w:val="24"/>
      <w:szCs w:val="24"/>
      <w:lang w:eastAsia="ar-SA"/>
    </w:rPr>
  </w:style>
  <w:style w:type="character" w:customStyle="1" w:styleId="Heading8Char">
    <w:name w:val="Heading 8 Char"/>
    <w:basedOn w:val="DefaultParagraphFont"/>
    <w:link w:val="Heading8"/>
    <w:rsid w:val="00C14679"/>
    <w:rPr>
      <w:rFonts w:ascii="Arial" w:eastAsia="Times New Roman" w:hAnsi="Arial" w:cs="Cambria"/>
      <w:i/>
      <w:kern w:val="1"/>
      <w:szCs w:val="20"/>
      <w:lang w:eastAsia="ar-SA"/>
    </w:rPr>
  </w:style>
  <w:style w:type="character" w:styleId="Hyperlink">
    <w:name w:val="Hyperlink"/>
    <w:uiPriority w:val="99"/>
    <w:unhideWhenUsed/>
    <w:rsid w:val="00C14679"/>
    <w:rPr>
      <w:color w:val="0000FF"/>
      <w:u w:val="single"/>
    </w:rPr>
  </w:style>
  <w:style w:type="paragraph" w:styleId="ListParagraph">
    <w:name w:val="List Paragraph"/>
    <w:aliases w:val="2,H&amp;P List Paragraph,Strip,Normal bullet 2,Bullet list"/>
    <w:basedOn w:val="Normal"/>
    <w:link w:val="ListParagraphChar"/>
    <w:uiPriority w:val="34"/>
    <w:qFormat/>
    <w:rsid w:val="00C14679"/>
    <w:pPr>
      <w:ind w:left="720"/>
      <w:contextualSpacing/>
    </w:pPr>
  </w:style>
  <w:style w:type="character" w:styleId="CommentReference">
    <w:name w:val="annotation reference"/>
    <w:uiPriority w:val="99"/>
    <w:semiHidden/>
    <w:unhideWhenUsed/>
    <w:rsid w:val="00C14679"/>
    <w:rPr>
      <w:sz w:val="16"/>
      <w:szCs w:val="16"/>
    </w:rPr>
  </w:style>
  <w:style w:type="paragraph" w:styleId="CommentText">
    <w:name w:val="annotation text"/>
    <w:basedOn w:val="Normal"/>
    <w:link w:val="CommentTextChar"/>
    <w:uiPriority w:val="99"/>
    <w:unhideWhenUsed/>
    <w:rsid w:val="00C14679"/>
    <w:rPr>
      <w:sz w:val="20"/>
      <w:szCs w:val="20"/>
    </w:rPr>
  </w:style>
  <w:style w:type="character" w:customStyle="1" w:styleId="CommentTextChar">
    <w:name w:val="Comment Text Char"/>
    <w:basedOn w:val="DefaultParagraphFont"/>
    <w:link w:val="CommentText"/>
    <w:uiPriority w:val="99"/>
    <w:rsid w:val="00C1467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14679"/>
    <w:rPr>
      <w:b/>
      <w:bCs/>
    </w:rPr>
  </w:style>
  <w:style w:type="character" w:customStyle="1" w:styleId="CommentSubjectChar">
    <w:name w:val="Comment Subject Char"/>
    <w:basedOn w:val="CommentTextChar"/>
    <w:link w:val="CommentSubject"/>
    <w:uiPriority w:val="99"/>
    <w:semiHidden/>
    <w:rsid w:val="00C14679"/>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C146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679"/>
    <w:rPr>
      <w:rFonts w:ascii="Tahoma" w:eastAsia="Calibri" w:hAnsi="Tahoma" w:cs="Tahoma"/>
      <w:sz w:val="16"/>
      <w:szCs w:val="16"/>
    </w:rPr>
  </w:style>
  <w:style w:type="character" w:customStyle="1" w:styleId="ListParagraphChar">
    <w:name w:val="List Paragraph Char"/>
    <w:aliases w:val="2 Char,H&amp;P List Paragraph Char,Strip Char,Normal bullet 2 Char,Bullet list Char"/>
    <w:link w:val="ListParagraph"/>
    <w:uiPriority w:val="34"/>
    <w:qFormat/>
    <w:locked/>
    <w:rsid w:val="00C14679"/>
    <w:rPr>
      <w:rFonts w:ascii="Calibri" w:eastAsia="Calibri" w:hAnsi="Calibri" w:cs="Times New Roman"/>
    </w:rPr>
  </w:style>
  <w:style w:type="paragraph" w:styleId="Revision">
    <w:name w:val="Revision"/>
    <w:hidden/>
    <w:uiPriority w:val="99"/>
    <w:semiHidden/>
    <w:rsid w:val="00C14679"/>
    <w:pPr>
      <w:spacing w:after="0" w:line="240" w:lineRule="auto"/>
    </w:pPr>
    <w:rPr>
      <w:rFonts w:ascii="Calibri" w:eastAsia="Calibri" w:hAnsi="Calibri" w:cs="Times New Roman"/>
    </w:rPr>
  </w:style>
  <w:style w:type="character" w:customStyle="1" w:styleId="CommentTextChar1">
    <w:name w:val="Comment Text Char1"/>
    <w:rsid w:val="00C14679"/>
    <w:rPr>
      <w:rFonts w:ascii="Cambria" w:eastAsia="Cambria" w:hAnsi="Cambria" w:cs="Times New Roman"/>
      <w:kern w:val="1"/>
      <w:sz w:val="20"/>
      <w:szCs w:val="20"/>
      <w:lang w:val="x-none" w:eastAsia="ar-SA"/>
    </w:rPr>
  </w:style>
  <w:style w:type="paragraph" w:styleId="Header">
    <w:name w:val="header"/>
    <w:basedOn w:val="Normal"/>
    <w:link w:val="HeaderChar"/>
    <w:uiPriority w:val="99"/>
    <w:unhideWhenUsed/>
    <w:rsid w:val="00C14679"/>
    <w:pPr>
      <w:tabs>
        <w:tab w:val="center" w:pos="4153"/>
        <w:tab w:val="right" w:pos="8306"/>
      </w:tabs>
    </w:pPr>
  </w:style>
  <w:style w:type="character" w:customStyle="1" w:styleId="HeaderChar">
    <w:name w:val="Header Char"/>
    <w:basedOn w:val="DefaultParagraphFont"/>
    <w:link w:val="Header"/>
    <w:uiPriority w:val="99"/>
    <w:rsid w:val="00C14679"/>
    <w:rPr>
      <w:rFonts w:ascii="Calibri" w:eastAsia="Calibri" w:hAnsi="Calibri" w:cs="Times New Roman"/>
    </w:rPr>
  </w:style>
  <w:style w:type="paragraph" w:styleId="Footer">
    <w:name w:val="footer"/>
    <w:basedOn w:val="Normal"/>
    <w:link w:val="FooterChar"/>
    <w:uiPriority w:val="99"/>
    <w:unhideWhenUsed/>
    <w:rsid w:val="00C14679"/>
    <w:pPr>
      <w:tabs>
        <w:tab w:val="center" w:pos="4153"/>
        <w:tab w:val="right" w:pos="8306"/>
      </w:tabs>
    </w:pPr>
  </w:style>
  <w:style w:type="character" w:customStyle="1" w:styleId="FooterChar">
    <w:name w:val="Footer Char"/>
    <w:basedOn w:val="DefaultParagraphFont"/>
    <w:link w:val="Footer"/>
    <w:uiPriority w:val="99"/>
    <w:rsid w:val="00C14679"/>
    <w:rPr>
      <w:rFonts w:ascii="Calibri" w:eastAsia="Calibri" w:hAnsi="Calibri" w:cs="Times New Roman"/>
    </w:rPr>
  </w:style>
  <w:style w:type="character" w:customStyle="1" w:styleId="Headerorfooter">
    <w:name w:val="Header or footer_"/>
    <w:link w:val="Headerorfooter0"/>
    <w:rsid w:val="00C14679"/>
    <w:rPr>
      <w:rFonts w:ascii="Arial Narrow" w:eastAsia="Arial Narrow" w:hAnsi="Arial Narrow" w:cs="Arial Narrow"/>
      <w:b/>
      <w:bCs/>
      <w:sz w:val="26"/>
      <w:szCs w:val="26"/>
      <w:shd w:val="clear" w:color="auto" w:fill="FFFFFF"/>
    </w:rPr>
  </w:style>
  <w:style w:type="character" w:customStyle="1" w:styleId="Bodytext2Bold">
    <w:name w:val="Body text (2) + Bold"/>
    <w:rsid w:val="00C14679"/>
    <w:rPr>
      <w:rFonts w:ascii="Arial Narrow" w:eastAsia="Arial Narrow" w:hAnsi="Arial Narrow" w:cs="Arial Narrow"/>
      <w:b/>
      <w:bCs/>
      <w:i w:val="0"/>
      <w:iCs w:val="0"/>
      <w:smallCaps w:val="0"/>
      <w:strike w:val="0"/>
      <w:color w:val="000000"/>
      <w:spacing w:val="0"/>
      <w:w w:val="100"/>
      <w:position w:val="0"/>
      <w:sz w:val="24"/>
      <w:szCs w:val="24"/>
      <w:u w:val="none"/>
      <w:lang w:val="lv-LV" w:eastAsia="lv-LV" w:bidi="lv-LV"/>
    </w:rPr>
  </w:style>
  <w:style w:type="paragraph" w:customStyle="1" w:styleId="Headerorfooter0">
    <w:name w:val="Header or footer"/>
    <w:basedOn w:val="Normal"/>
    <w:link w:val="Headerorfooter"/>
    <w:rsid w:val="00C14679"/>
    <w:pPr>
      <w:widowControl w:val="0"/>
      <w:shd w:val="clear" w:color="auto" w:fill="FFFFFF"/>
      <w:spacing w:after="0" w:line="0" w:lineRule="atLeast"/>
    </w:pPr>
    <w:rPr>
      <w:rFonts w:ascii="Arial Narrow" w:eastAsia="Arial Narrow" w:hAnsi="Arial Narrow" w:cs="Arial Narrow"/>
      <w:b/>
      <w:bCs/>
      <w:sz w:val="26"/>
      <w:szCs w:val="26"/>
    </w:rPr>
  </w:style>
  <w:style w:type="character" w:customStyle="1" w:styleId="HeaderorfooterArialNarrow105ptBold">
    <w:name w:val="Header or footer + Arial Narrow;10;5 pt;Bold"/>
    <w:rsid w:val="00C14679"/>
    <w:rPr>
      <w:rFonts w:ascii="Arial Narrow" w:eastAsia="Arial Narrow" w:hAnsi="Arial Narrow" w:cs="Arial Narrow"/>
      <w:b/>
      <w:bCs/>
      <w:i w:val="0"/>
      <w:iCs w:val="0"/>
      <w:smallCaps w:val="0"/>
      <w:strike w:val="0"/>
      <w:color w:val="000000"/>
      <w:spacing w:val="0"/>
      <w:w w:val="100"/>
      <w:position w:val="0"/>
      <w:sz w:val="21"/>
      <w:szCs w:val="21"/>
      <w:u w:val="none"/>
      <w:lang w:val="lv-LV" w:eastAsia="lv-LV" w:bidi="lv-LV"/>
    </w:rPr>
  </w:style>
  <w:style w:type="character" w:customStyle="1" w:styleId="Bodytext22">
    <w:name w:val="Body text (22)_"/>
    <w:link w:val="Bodytext220"/>
    <w:rsid w:val="00C14679"/>
    <w:rPr>
      <w:rFonts w:ascii="Arial Narrow" w:eastAsia="Arial Narrow" w:hAnsi="Arial Narrow" w:cs="Arial Narrow"/>
      <w:b/>
      <w:bCs/>
      <w:i/>
      <w:iCs/>
      <w:sz w:val="21"/>
      <w:szCs w:val="21"/>
      <w:shd w:val="clear" w:color="auto" w:fill="FFFFFF"/>
    </w:rPr>
  </w:style>
  <w:style w:type="character" w:customStyle="1" w:styleId="Bodytext6105ptBoldItalic">
    <w:name w:val="Body text (6) + 10;5 pt;Bold;Italic"/>
    <w:rsid w:val="00C14679"/>
    <w:rPr>
      <w:rFonts w:ascii="Arial Narrow" w:eastAsia="Arial Narrow" w:hAnsi="Arial Narrow" w:cs="Arial Narrow"/>
      <w:b/>
      <w:bCs/>
      <w:i/>
      <w:iCs/>
      <w:smallCaps w:val="0"/>
      <w:strike w:val="0"/>
      <w:color w:val="000000"/>
      <w:spacing w:val="0"/>
      <w:w w:val="100"/>
      <w:position w:val="0"/>
      <w:sz w:val="21"/>
      <w:szCs w:val="21"/>
      <w:u w:val="none"/>
      <w:lang w:val="lv-LV" w:eastAsia="lv-LV" w:bidi="lv-LV"/>
    </w:rPr>
  </w:style>
  <w:style w:type="paragraph" w:customStyle="1" w:styleId="Bodytext220">
    <w:name w:val="Body text (22)"/>
    <w:basedOn w:val="Normal"/>
    <w:link w:val="Bodytext22"/>
    <w:rsid w:val="00C14679"/>
    <w:pPr>
      <w:widowControl w:val="0"/>
      <w:shd w:val="clear" w:color="auto" w:fill="FFFFFF"/>
      <w:spacing w:before="960" w:after="360" w:line="394" w:lineRule="exact"/>
    </w:pPr>
    <w:rPr>
      <w:rFonts w:ascii="Arial Narrow" w:eastAsia="Arial Narrow" w:hAnsi="Arial Narrow" w:cs="Arial Narrow"/>
      <w:b/>
      <w:bCs/>
      <w:i/>
      <w:iCs/>
      <w:sz w:val="21"/>
      <w:szCs w:val="21"/>
    </w:rPr>
  </w:style>
  <w:style w:type="paragraph" w:customStyle="1" w:styleId="HeaderFooter">
    <w:name w:val="Header &amp; Footer"/>
    <w:rsid w:val="00C14679"/>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lv-LV"/>
    </w:rPr>
  </w:style>
  <w:style w:type="paragraph" w:customStyle="1" w:styleId="Default">
    <w:name w:val="Default"/>
    <w:rsid w:val="00C1467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BodyA">
    <w:name w:val="Body A"/>
    <w:rsid w:val="00C1467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s-ES_tradnl" w:eastAsia="lv-LV"/>
    </w:rPr>
  </w:style>
  <w:style w:type="paragraph" w:customStyle="1" w:styleId="Heading">
    <w:name w:val="Heading"/>
    <w:next w:val="BodyA"/>
    <w:rsid w:val="00C14679"/>
    <w:pPr>
      <w:keepNext/>
      <w:pBdr>
        <w:top w:val="nil"/>
        <w:left w:val="nil"/>
        <w:bottom w:val="nil"/>
        <w:right w:val="nil"/>
        <w:between w:val="nil"/>
        <w:bar w:val="nil"/>
      </w:pBdr>
      <w:tabs>
        <w:tab w:val="left" w:pos="432"/>
      </w:tabs>
      <w:spacing w:after="0" w:line="240" w:lineRule="auto"/>
      <w:outlineLvl w:val="0"/>
    </w:pPr>
    <w:rPr>
      <w:rFonts w:ascii="Times New Roman" w:eastAsia="Arial Unicode MS" w:hAnsi="Times New Roman" w:cs="Arial Unicode MS"/>
      <w:b/>
      <w:bCs/>
      <w:caps/>
      <w:color w:val="000000"/>
      <w:kern w:val="32"/>
      <w:sz w:val="24"/>
      <w:szCs w:val="24"/>
      <w:u w:color="000000"/>
      <w:bdr w:val="nil"/>
      <w:lang w:eastAsia="lv-LV"/>
    </w:rPr>
  </w:style>
  <w:style w:type="numbering" w:customStyle="1" w:styleId="ImportedStyle1">
    <w:name w:val="Imported Style 1"/>
    <w:rsid w:val="00C14679"/>
    <w:pPr>
      <w:numPr>
        <w:numId w:val="3"/>
      </w:numPr>
    </w:pPr>
  </w:style>
  <w:style w:type="numbering" w:customStyle="1" w:styleId="ImportedStyle2">
    <w:name w:val="Imported Style 2"/>
    <w:rsid w:val="00C14679"/>
    <w:pPr>
      <w:numPr>
        <w:numId w:val="4"/>
      </w:numPr>
    </w:pPr>
  </w:style>
  <w:style w:type="numbering" w:customStyle="1" w:styleId="ImportedStyle3">
    <w:name w:val="Imported Style 3"/>
    <w:rsid w:val="00C14679"/>
    <w:pPr>
      <w:numPr>
        <w:numId w:val="5"/>
      </w:numPr>
    </w:pPr>
  </w:style>
  <w:style w:type="paragraph" w:customStyle="1" w:styleId="BodyAA">
    <w:name w:val="Body A A"/>
    <w:rsid w:val="00C14679"/>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lv-LV"/>
    </w:rPr>
  </w:style>
  <w:style w:type="numbering" w:customStyle="1" w:styleId="ImportedStyle10">
    <w:name w:val="Imported Style 1.0"/>
    <w:rsid w:val="00C14679"/>
    <w:pPr>
      <w:numPr>
        <w:numId w:val="6"/>
      </w:numPr>
    </w:pPr>
  </w:style>
  <w:style w:type="numbering" w:customStyle="1" w:styleId="ImportedStyle20">
    <w:name w:val="Imported Style 2.0"/>
    <w:rsid w:val="00C14679"/>
    <w:pPr>
      <w:numPr>
        <w:numId w:val="7"/>
      </w:numPr>
    </w:pPr>
  </w:style>
  <w:style w:type="paragraph" w:styleId="NoSpacing">
    <w:name w:val="No Spacing"/>
    <w:uiPriority w:val="1"/>
    <w:qFormat/>
    <w:rsid w:val="00C1467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rPr>
  </w:style>
  <w:style w:type="numbering" w:customStyle="1" w:styleId="ImportedStyle4">
    <w:name w:val="Imported Style 4"/>
    <w:rsid w:val="00C14679"/>
    <w:pPr>
      <w:numPr>
        <w:numId w:val="8"/>
      </w:numPr>
    </w:pPr>
  </w:style>
  <w:style w:type="numbering" w:customStyle="1" w:styleId="ImportedStyle30">
    <w:name w:val="Imported Style 3.0"/>
    <w:rsid w:val="00C14679"/>
    <w:pPr>
      <w:numPr>
        <w:numId w:val="9"/>
      </w:numPr>
    </w:pPr>
  </w:style>
  <w:style w:type="numbering" w:customStyle="1" w:styleId="ImportedStyle40">
    <w:name w:val="Imported Style 4.0"/>
    <w:rsid w:val="00C14679"/>
    <w:pPr>
      <w:numPr>
        <w:numId w:val="10"/>
      </w:numPr>
    </w:pPr>
  </w:style>
  <w:style w:type="numbering" w:customStyle="1" w:styleId="ImportedStyle5">
    <w:name w:val="Imported Style 5"/>
    <w:rsid w:val="00C14679"/>
    <w:pPr>
      <w:numPr>
        <w:numId w:val="11"/>
      </w:numPr>
    </w:pPr>
  </w:style>
  <w:style w:type="numbering" w:customStyle="1" w:styleId="ImportedStyle6">
    <w:name w:val="Imported Style 6"/>
    <w:rsid w:val="00C14679"/>
    <w:pPr>
      <w:numPr>
        <w:numId w:val="12"/>
      </w:numPr>
    </w:pPr>
  </w:style>
  <w:style w:type="paragraph" w:customStyle="1" w:styleId="a">
    <w:name w:val="Обычный"/>
    <w:rsid w:val="00C14679"/>
    <w:pPr>
      <w:pBdr>
        <w:top w:val="nil"/>
        <w:left w:val="nil"/>
        <w:bottom w:val="nil"/>
        <w:right w:val="nil"/>
        <w:between w:val="nil"/>
        <w:bar w:val="nil"/>
      </w:pBdr>
      <w:suppressAutoHyphens/>
      <w:spacing w:after="0" w:line="240" w:lineRule="auto"/>
    </w:pPr>
    <w:rPr>
      <w:rFonts w:ascii="Cambria" w:eastAsia="Cambria" w:hAnsi="Cambria" w:cs="Cambria"/>
      <w:color w:val="000000"/>
      <w:kern w:val="1"/>
      <w:sz w:val="28"/>
      <w:szCs w:val="28"/>
      <w:u w:color="000000"/>
      <w:bdr w:val="nil"/>
      <w:lang w:eastAsia="lv-LV"/>
    </w:rPr>
  </w:style>
  <w:style w:type="numbering" w:styleId="111111">
    <w:name w:val="Outline List 2"/>
    <w:rsid w:val="00C14679"/>
    <w:pPr>
      <w:numPr>
        <w:numId w:val="13"/>
      </w:numPr>
    </w:pPr>
  </w:style>
  <w:style w:type="paragraph" w:styleId="FootnoteText">
    <w:name w:val="footnote text"/>
    <w:link w:val="FootnoteTextChar"/>
    <w:rsid w:val="00C14679"/>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eastAsia="lv-LV"/>
    </w:rPr>
  </w:style>
  <w:style w:type="character" w:customStyle="1" w:styleId="FootnoteTextChar">
    <w:name w:val="Footnote Text Char"/>
    <w:basedOn w:val="DefaultParagraphFont"/>
    <w:link w:val="FootnoteText"/>
    <w:rsid w:val="00C14679"/>
    <w:rPr>
      <w:rFonts w:ascii="Calibri" w:eastAsia="Calibri" w:hAnsi="Calibri" w:cs="Calibri"/>
      <w:color w:val="000000"/>
      <w:sz w:val="20"/>
      <w:szCs w:val="20"/>
      <w:u w:color="000000"/>
      <w:bdr w:val="nil"/>
      <w:lang w:eastAsia="lv-LV"/>
    </w:rPr>
  </w:style>
  <w:style w:type="character" w:styleId="FootnoteReference">
    <w:name w:val="footnote reference"/>
    <w:rsid w:val="00C14679"/>
    <w:rPr>
      <w:vertAlign w:val="superscript"/>
    </w:rPr>
  </w:style>
  <w:style w:type="paragraph" w:styleId="BodyText">
    <w:name w:val="Body Text"/>
    <w:link w:val="BodyTextChar"/>
    <w:rsid w:val="00C14679"/>
    <w:pPr>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BodyTextChar">
    <w:name w:val="Body Text Char"/>
    <w:basedOn w:val="DefaultParagraphFont"/>
    <w:link w:val="BodyText"/>
    <w:rsid w:val="00C14679"/>
    <w:rPr>
      <w:rFonts w:ascii="Times New Roman" w:eastAsia="Arial Unicode MS" w:hAnsi="Times New Roman" w:cs="Arial Unicode MS"/>
      <w:color w:val="000000"/>
      <w:sz w:val="24"/>
      <w:szCs w:val="24"/>
      <w:u w:color="000000"/>
      <w:bdr w:val="nil"/>
      <w:lang w:eastAsia="lv-LV"/>
    </w:rPr>
  </w:style>
  <w:style w:type="numbering" w:customStyle="1" w:styleId="ImportedStyle50">
    <w:name w:val="Imported Style 5.0"/>
    <w:rsid w:val="00C14679"/>
    <w:pPr>
      <w:numPr>
        <w:numId w:val="14"/>
      </w:numPr>
    </w:pPr>
  </w:style>
  <w:style w:type="numbering" w:customStyle="1" w:styleId="ImportedStyle60">
    <w:name w:val="Imported Style 6.0"/>
    <w:rsid w:val="00C14679"/>
    <w:pPr>
      <w:numPr>
        <w:numId w:val="15"/>
      </w:numPr>
    </w:pPr>
  </w:style>
  <w:style w:type="character" w:customStyle="1" w:styleId="None">
    <w:name w:val="None"/>
    <w:rsid w:val="00C14679"/>
  </w:style>
  <w:style w:type="character" w:customStyle="1" w:styleId="Hyperlink0">
    <w:name w:val="Hyperlink.0"/>
    <w:rsid w:val="00C14679"/>
    <w:rPr>
      <w:color w:val="0000FF"/>
      <w:u w:val="single" w:color="0000FF"/>
    </w:rPr>
  </w:style>
  <w:style w:type="numbering" w:customStyle="1" w:styleId="ImportedStyle7">
    <w:name w:val="Imported Style 7"/>
    <w:rsid w:val="00C14679"/>
    <w:pPr>
      <w:numPr>
        <w:numId w:val="16"/>
      </w:numPr>
    </w:pPr>
  </w:style>
  <w:style w:type="numbering" w:customStyle="1" w:styleId="ImportedStyle8">
    <w:name w:val="Imported Style 8"/>
    <w:rsid w:val="00C14679"/>
    <w:pPr>
      <w:numPr>
        <w:numId w:val="17"/>
      </w:numPr>
    </w:pPr>
  </w:style>
  <w:style w:type="paragraph" w:styleId="BodyText2">
    <w:name w:val="Body Text 2"/>
    <w:basedOn w:val="Normal"/>
    <w:link w:val="BodyText2Char1"/>
    <w:rsid w:val="00C14679"/>
    <w:pPr>
      <w:suppressAutoHyphens/>
      <w:spacing w:after="0" w:line="240" w:lineRule="auto"/>
    </w:pPr>
    <w:rPr>
      <w:rFonts w:ascii="Cambria" w:eastAsia="Cambria" w:hAnsi="Cambria"/>
      <w:kern w:val="1"/>
      <w:sz w:val="20"/>
      <w:szCs w:val="24"/>
      <w:lang w:val="en-GB" w:eastAsia="ar-SA"/>
    </w:rPr>
  </w:style>
  <w:style w:type="character" w:customStyle="1" w:styleId="BodyText2Char">
    <w:name w:val="Body Text 2 Char"/>
    <w:basedOn w:val="DefaultParagraphFont"/>
    <w:uiPriority w:val="99"/>
    <w:semiHidden/>
    <w:rsid w:val="00C14679"/>
    <w:rPr>
      <w:rFonts w:ascii="Calibri" w:eastAsia="Calibri" w:hAnsi="Calibri" w:cs="Times New Roman"/>
    </w:rPr>
  </w:style>
  <w:style w:type="character" w:customStyle="1" w:styleId="BodyText2Char1">
    <w:name w:val="Body Text 2 Char1"/>
    <w:link w:val="BodyText2"/>
    <w:rsid w:val="00C14679"/>
    <w:rPr>
      <w:rFonts w:ascii="Cambria" w:eastAsia="Cambria" w:hAnsi="Cambria" w:cs="Times New Roman"/>
      <w:kern w:val="1"/>
      <w:sz w:val="20"/>
      <w:szCs w:val="24"/>
      <w:lang w:val="en-GB" w:eastAsia="ar-SA"/>
    </w:rPr>
  </w:style>
  <w:style w:type="table" w:styleId="TableGrid">
    <w:name w:val="Table Grid"/>
    <w:basedOn w:val="TableNormal"/>
    <w:uiPriority w:val="39"/>
    <w:rsid w:val="00477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9"/>
    <w:rsid w:val="00813516"/>
    <w:rPr>
      <w:rFonts w:ascii="Times New Roman" w:eastAsia="Times New Roman" w:hAnsi="Times New Roman" w:cs="Times New Roman"/>
      <w:b/>
      <w:bCs/>
      <w:kern w:val="2"/>
      <w:lang w:eastAsia="ar-SA"/>
    </w:rPr>
  </w:style>
  <w:style w:type="character" w:customStyle="1" w:styleId="Heading5Char">
    <w:name w:val="Heading 5 Char"/>
    <w:basedOn w:val="DefaultParagraphFont"/>
    <w:link w:val="Heading5"/>
    <w:uiPriority w:val="99"/>
    <w:rsid w:val="00902713"/>
    <w:rPr>
      <w:rFonts w:asciiTheme="majorHAnsi" w:eastAsiaTheme="majorEastAsia" w:hAnsiTheme="majorHAnsi" w:cstheme="majorBidi"/>
      <w:color w:val="1F4D78" w:themeColor="accent1" w:themeShade="7F"/>
    </w:rPr>
  </w:style>
  <w:style w:type="character" w:customStyle="1" w:styleId="Heading3Char">
    <w:name w:val="Heading 3 Char"/>
    <w:basedOn w:val="DefaultParagraphFont"/>
    <w:link w:val="Heading3"/>
    <w:uiPriority w:val="99"/>
    <w:rsid w:val="00902713"/>
    <w:rPr>
      <w:rFonts w:ascii="Cambria" w:eastAsia="Arial Unicode MS" w:hAnsi="Cambria" w:cs="Times New Roman"/>
      <w:b/>
      <w:bCs/>
      <w:kern w:val="1"/>
      <w:sz w:val="28"/>
      <w:szCs w:val="20"/>
      <w:lang w:val="en-US" w:eastAsia="ar-SA"/>
    </w:rPr>
  </w:style>
  <w:style w:type="character" w:customStyle="1" w:styleId="Heading4Char">
    <w:name w:val="Heading 4 Char"/>
    <w:basedOn w:val="DefaultParagraphFont"/>
    <w:link w:val="Heading4"/>
    <w:uiPriority w:val="99"/>
    <w:rsid w:val="00902713"/>
    <w:rPr>
      <w:rFonts w:ascii="Cambria" w:eastAsia="Arial Unicode MS" w:hAnsi="Cambria" w:cs="Times New Roman"/>
      <w:b/>
      <w:kern w:val="1"/>
      <w:sz w:val="28"/>
      <w:szCs w:val="20"/>
      <w:lang w:val="en-US" w:eastAsia="ar-SA"/>
    </w:rPr>
  </w:style>
  <w:style w:type="character" w:customStyle="1" w:styleId="Heading7Char">
    <w:name w:val="Heading 7 Char"/>
    <w:basedOn w:val="DefaultParagraphFont"/>
    <w:link w:val="Heading7"/>
    <w:uiPriority w:val="99"/>
    <w:rsid w:val="00902713"/>
    <w:rPr>
      <w:rFonts w:ascii="Arial" w:eastAsia="Arial Unicode MS" w:hAnsi="Arial" w:cs="Times New Roman"/>
      <w:kern w:val="1"/>
      <w:szCs w:val="20"/>
      <w:lang w:val="en-US" w:eastAsia="ar-SA"/>
    </w:rPr>
  </w:style>
  <w:style w:type="character" w:customStyle="1" w:styleId="Heading9Char">
    <w:name w:val="Heading 9 Char"/>
    <w:basedOn w:val="DefaultParagraphFont"/>
    <w:link w:val="Heading9"/>
    <w:uiPriority w:val="99"/>
    <w:rsid w:val="00902713"/>
    <w:rPr>
      <w:rFonts w:ascii="Arial" w:eastAsia="Arial Unicode MS" w:hAnsi="Arial" w:cs="Times New Roman"/>
      <w:b/>
      <w:i/>
      <w:kern w:val="1"/>
      <w:sz w:val="18"/>
      <w:szCs w:val="20"/>
      <w:lang w:val="en-US" w:eastAsia="ar-SA"/>
    </w:rPr>
  </w:style>
  <w:style w:type="numbering" w:customStyle="1" w:styleId="List0">
    <w:name w:val="List 0"/>
    <w:rsid w:val="00902713"/>
    <w:pPr>
      <w:numPr>
        <w:numId w:val="20"/>
      </w:numPr>
    </w:pPr>
  </w:style>
  <w:style w:type="character" w:customStyle="1" w:styleId="HeaderorfooterArialNarrow">
    <w:name w:val="Header or footer + Arial Narrow"/>
    <w:aliases w:val="10,5 pt,Bold"/>
    <w:rsid w:val="00F33F92"/>
    <w:rPr>
      <w:rFonts w:ascii="Arial Narrow" w:eastAsia="Arial Narrow" w:hAnsi="Arial Narrow" w:cs="Arial Narrow" w:hint="default"/>
      <w:b/>
      <w:bCs/>
      <w:i/>
      <w:iCs/>
      <w:smallCaps w:val="0"/>
      <w:strike w:val="0"/>
      <w:dstrike w:val="0"/>
      <w:color w:val="000000"/>
      <w:spacing w:val="0"/>
      <w:w w:val="100"/>
      <w:position w:val="0"/>
      <w:sz w:val="21"/>
      <w:szCs w:val="21"/>
      <w:u w:val="none"/>
      <w:effect w:val="none"/>
      <w:lang w:val="lv-LV" w:eastAsia="lv-LV" w:bidi="lv-LV"/>
    </w:rPr>
  </w:style>
  <w:style w:type="character" w:styleId="FollowedHyperlink">
    <w:name w:val="FollowedHyperlink"/>
    <w:basedOn w:val="DefaultParagraphFont"/>
    <w:uiPriority w:val="99"/>
    <w:semiHidden/>
    <w:unhideWhenUsed/>
    <w:rsid w:val="00DD56FB"/>
    <w:rPr>
      <w:color w:val="954F72" w:themeColor="followedHyperlink"/>
      <w:u w:val="single"/>
    </w:rPr>
  </w:style>
  <w:style w:type="paragraph" w:styleId="BodyTextIndent">
    <w:name w:val="Body Text Indent"/>
    <w:basedOn w:val="Normal"/>
    <w:link w:val="BodyTextIndentChar"/>
    <w:uiPriority w:val="99"/>
    <w:semiHidden/>
    <w:unhideWhenUsed/>
    <w:rsid w:val="00845BD6"/>
    <w:pPr>
      <w:spacing w:after="120"/>
      <w:ind w:left="283"/>
    </w:pPr>
  </w:style>
  <w:style w:type="character" w:customStyle="1" w:styleId="BodyTextIndentChar">
    <w:name w:val="Body Text Indent Char"/>
    <w:basedOn w:val="DefaultParagraphFont"/>
    <w:link w:val="BodyTextIndent"/>
    <w:uiPriority w:val="99"/>
    <w:semiHidden/>
    <w:rsid w:val="00845BD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5925">
      <w:bodyDiv w:val="1"/>
      <w:marLeft w:val="0"/>
      <w:marRight w:val="0"/>
      <w:marTop w:val="0"/>
      <w:marBottom w:val="0"/>
      <w:divBdr>
        <w:top w:val="none" w:sz="0" w:space="0" w:color="auto"/>
        <w:left w:val="none" w:sz="0" w:space="0" w:color="auto"/>
        <w:bottom w:val="none" w:sz="0" w:space="0" w:color="auto"/>
        <w:right w:val="none" w:sz="0" w:space="0" w:color="auto"/>
      </w:divBdr>
    </w:div>
    <w:div w:id="208689790">
      <w:bodyDiv w:val="1"/>
      <w:marLeft w:val="0"/>
      <w:marRight w:val="0"/>
      <w:marTop w:val="0"/>
      <w:marBottom w:val="0"/>
      <w:divBdr>
        <w:top w:val="none" w:sz="0" w:space="0" w:color="auto"/>
        <w:left w:val="none" w:sz="0" w:space="0" w:color="auto"/>
        <w:bottom w:val="none" w:sz="0" w:space="0" w:color="auto"/>
        <w:right w:val="none" w:sz="0" w:space="0" w:color="auto"/>
      </w:divBdr>
    </w:div>
    <w:div w:id="247347383">
      <w:bodyDiv w:val="1"/>
      <w:marLeft w:val="0"/>
      <w:marRight w:val="0"/>
      <w:marTop w:val="0"/>
      <w:marBottom w:val="0"/>
      <w:divBdr>
        <w:top w:val="none" w:sz="0" w:space="0" w:color="auto"/>
        <w:left w:val="none" w:sz="0" w:space="0" w:color="auto"/>
        <w:bottom w:val="none" w:sz="0" w:space="0" w:color="auto"/>
        <w:right w:val="none" w:sz="0" w:space="0" w:color="auto"/>
      </w:divBdr>
    </w:div>
    <w:div w:id="254749466">
      <w:bodyDiv w:val="1"/>
      <w:marLeft w:val="0"/>
      <w:marRight w:val="0"/>
      <w:marTop w:val="0"/>
      <w:marBottom w:val="0"/>
      <w:divBdr>
        <w:top w:val="none" w:sz="0" w:space="0" w:color="auto"/>
        <w:left w:val="none" w:sz="0" w:space="0" w:color="auto"/>
        <w:bottom w:val="none" w:sz="0" w:space="0" w:color="auto"/>
        <w:right w:val="none" w:sz="0" w:space="0" w:color="auto"/>
      </w:divBdr>
    </w:div>
    <w:div w:id="297149164">
      <w:bodyDiv w:val="1"/>
      <w:marLeft w:val="0"/>
      <w:marRight w:val="0"/>
      <w:marTop w:val="0"/>
      <w:marBottom w:val="0"/>
      <w:divBdr>
        <w:top w:val="none" w:sz="0" w:space="0" w:color="auto"/>
        <w:left w:val="none" w:sz="0" w:space="0" w:color="auto"/>
        <w:bottom w:val="none" w:sz="0" w:space="0" w:color="auto"/>
        <w:right w:val="none" w:sz="0" w:space="0" w:color="auto"/>
      </w:divBdr>
      <w:divsChild>
        <w:div w:id="1527669703">
          <w:marLeft w:val="3000"/>
          <w:marRight w:val="0"/>
          <w:marTop w:val="0"/>
          <w:marBottom w:val="0"/>
          <w:divBdr>
            <w:top w:val="none" w:sz="0" w:space="0" w:color="auto"/>
            <w:left w:val="none" w:sz="0" w:space="0" w:color="auto"/>
            <w:bottom w:val="none" w:sz="0" w:space="0" w:color="auto"/>
            <w:right w:val="none" w:sz="0" w:space="0" w:color="auto"/>
          </w:divBdr>
        </w:div>
        <w:div w:id="1874070919">
          <w:marLeft w:val="0"/>
          <w:marRight w:val="0"/>
          <w:marTop w:val="0"/>
          <w:marBottom w:val="0"/>
          <w:divBdr>
            <w:top w:val="none" w:sz="0" w:space="0" w:color="auto"/>
            <w:left w:val="none" w:sz="0" w:space="0" w:color="auto"/>
            <w:bottom w:val="none" w:sz="0" w:space="0" w:color="auto"/>
            <w:right w:val="none" w:sz="0" w:space="0" w:color="auto"/>
          </w:divBdr>
          <w:divsChild>
            <w:div w:id="1299147983">
              <w:marLeft w:val="0"/>
              <w:marRight w:val="0"/>
              <w:marTop w:val="0"/>
              <w:marBottom w:val="0"/>
              <w:divBdr>
                <w:top w:val="none" w:sz="0" w:space="0" w:color="auto"/>
                <w:left w:val="none" w:sz="0" w:space="0" w:color="auto"/>
                <w:bottom w:val="none" w:sz="0" w:space="0" w:color="auto"/>
                <w:right w:val="none" w:sz="0" w:space="0" w:color="auto"/>
              </w:divBdr>
              <w:divsChild>
                <w:div w:id="1159884139">
                  <w:marLeft w:val="0"/>
                  <w:marRight w:val="0"/>
                  <w:marTop w:val="0"/>
                  <w:marBottom w:val="0"/>
                  <w:divBdr>
                    <w:top w:val="none" w:sz="0" w:space="0" w:color="auto"/>
                    <w:left w:val="none" w:sz="0" w:space="0" w:color="auto"/>
                    <w:bottom w:val="none" w:sz="0" w:space="0" w:color="auto"/>
                    <w:right w:val="none" w:sz="0" w:space="0" w:color="auto"/>
                  </w:divBdr>
                  <w:divsChild>
                    <w:div w:id="173207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687818">
      <w:bodyDiv w:val="1"/>
      <w:marLeft w:val="0"/>
      <w:marRight w:val="0"/>
      <w:marTop w:val="0"/>
      <w:marBottom w:val="0"/>
      <w:divBdr>
        <w:top w:val="none" w:sz="0" w:space="0" w:color="auto"/>
        <w:left w:val="none" w:sz="0" w:space="0" w:color="auto"/>
        <w:bottom w:val="none" w:sz="0" w:space="0" w:color="auto"/>
        <w:right w:val="none" w:sz="0" w:space="0" w:color="auto"/>
      </w:divBdr>
    </w:div>
    <w:div w:id="660164199">
      <w:bodyDiv w:val="1"/>
      <w:marLeft w:val="0"/>
      <w:marRight w:val="0"/>
      <w:marTop w:val="0"/>
      <w:marBottom w:val="0"/>
      <w:divBdr>
        <w:top w:val="none" w:sz="0" w:space="0" w:color="auto"/>
        <w:left w:val="none" w:sz="0" w:space="0" w:color="auto"/>
        <w:bottom w:val="none" w:sz="0" w:space="0" w:color="auto"/>
        <w:right w:val="none" w:sz="0" w:space="0" w:color="auto"/>
      </w:divBdr>
      <w:divsChild>
        <w:div w:id="851532457">
          <w:marLeft w:val="0"/>
          <w:marRight w:val="0"/>
          <w:marTop w:val="0"/>
          <w:marBottom w:val="0"/>
          <w:divBdr>
            <w:top w:val="none" w:sz="0" w:space="0" w:color="auto"/>
            <w:left w:val="none" w:sz="0" w:space="0" w:color="auto"/>
            <w:bottom w:val="none" w:sz="0" w:space="0" w:color="auto"/>
            <w:right w:val="none" w:sz="0" w:space="0" w:color="auto"/>
          </w:divBdr>
          <w:divsChild>
            <w:div w:id="1293242972">
              <w:marLeft w:val="0"/>
              <w:marRight w:val="0"/>
              <w:marTop w:val="0"/>
              <w:marBottom w:val="0"/>
              <w:divBdr>
                <w:top w:val="none" w:sz="0" w:space="0" w:color="auto"/>
                <w:left w:val="none" w:sz="0" w:space="0" w:color="auto"/>
                <w:bottom w:val="none" w:sz="0" w:space="0" w:color="auto"/>
                <w:right w:val="none" w:sz="0" w:space="0" w:color="auto"/>
              </w:divBdr>
              <w:divsChild>
                <w:div w:id="1607693132">
                  <w:marLeft w:val="0"/>
                  <w:marRight w:val="0"/>
                  <w:marTop w:val="0"/>
                  <w:marBottom w:val="0"/>
                  <w:divBdr>
                    <w:top w:val="none" w:sz="0" w:space="0" w:color="auto"/>
                    <w:left w:val="none" w:sz="0" w:space="0" w:color="auto"/>
                    <w:bottom w:val="none" w:sz="0" w:space="0" w:color="auto"/>
                    <w:right w:val="none" w:sz="0" w:space="0" w:color="auto"/>
                  </w:divBdr>
                  <w:divsChild>
                    <w:div w:id="41308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238">
          <w:marLeft w:val="3000"/>
          <w:marRight w:val="0"/>
          <w:marTop w:val="0"/>
          <w:marBottom w:val="0"/>
          <w:divBdr>
            <w:top w:val="none" w:sz="0" w:space="0" w:color="auto"/>
            <w:left w:val="none" w:sz="0" w:space="0" w:color="auto"/>
            <w:bottom w:val="none" w:sz="0" w:space="0" w:color="auto"/>
            <w:right w:val="none" w:sz="0" w:space="0" w:color="auto"/>
          </w:divBdr>
        </w:div>
      </w:divsChild>
    </w:div>
    <w:div w:id="675157355">
      <w:bodyDiv w:val="1"/>
      <w:marLeft w:val="0"/>
      <w:marRight w:val="0"/>
      <w:marTop w:val="0"/>
      <w:marBottom w:val="0"/>
      <w:divBdr>
        <w:top w:val="none" w:sz="0" w:space="0" w:color="auto"/>
        <w:left w:val="none" w:sz="0" w:space="0" w:color="auto"/>
        <w:bottom w:val="none" w:sz="0" w:space="0" w:color="auto"/>
        <w:right w:val="none" w:sz="0" w:space="0" w:color="auto"/>
      </w:divBdr>
    </w:div>
    <w:div w:id="848060720">
      <w:bodyDiv w:val="1"/>
      <w:marLeft w:val="0"/>
      <w:marRight w:val="0"/>
      <w:marTop w:val="0"/>
      <w:marBottom w:val="0"/>
      <w:divBdr>
        <w:top w:val="none" w:sz="0" w:space="0" w:color="auto"/>
        <w:left w:val="none" w:sz="0" w:space="0" w:color="auto"/>
        <w:bottom w:val="none" w:sz="0" w:space="0" w:color="auto"/>
        <w:right w:val="none" w:sz="0" w:space="0" w:color="auto"/>
      </w:divBdr>
    </w:div>
    <w:div w:id="1215848587">
      <w:bodyDiv w:val="1"/>
      <w:marLeft w:val="0"/>
      <w:marRight w:val="0"/>
      <w:marTop w:val="0"/>
      <w:marBottom w:val="0"/>
      <w:divBdr>
        <w:top w:val="none" w:sz="0" w:space="0" w:color="auto"/>
        <w:left w:val="none" w:sz="0" w:space="0" w:color="auto"/>
        <w:bottom w:val="none" w:sz="0" w:space="0" w:color="auto"/>
        <w:right w:val="none" w:sz="0" w:space="0" w:color="auto"/>
      </w:divBdr>
    </w:div>
    <w:div w:id="1344358981">
      <w:bodyDiv w:val="1"/>
      <w:marLeft w:val="0"/>
      <w:marRight w:val="0"/>
      <w:marTop w:val="0"/>
      <w:marBottom w:val="0"/>
      <w:divBdr>
        <w:top w:val="none" w:sz="0" w:space="0" w:color="auto"/>
        <w:left w:val="none" w:sz="0" w:space="0" w:color="auto"/>
        <w:bottom w:val="none" w:sz="0" w:space="0" w:color="auto"/>
        <w:right w:val="none" w:sz="0" w:space="0" w:color="auto"/>
      </w:divBdr>
    </w:div>
    <w:div w:id="1560704478">
      <w:bodyDiv w:val="1"/>
      <w:marLeft w:val="0"/>
      <w:marRight w:val="0"/>
      <w:marTop w:val="0"/>
      <w:marBottom w:val="0"/>
      <w:divBdr>
        <w:top w:val="none" w:sz="0" w:space="0" w:color="auto"/>
        <w:left w:val="none" w:sz="0" w:space="0" w:color="auto"/>
        <w:bottom w:val="none" w:sz="0" w:space="0" w:color="auto"/>
        <w:right w:val="none" w:sz="0" w:space="0" w:color="auto"/>
      </w:divBdr>
      <w:divsChild>
        <w:div w:id="1577325763">
          <w:marLeft w:val="3000"/>
          <w:marRight w:val="0"/>
          <w:marTop w:val="0"/>
          <w:marBottom w:val="0"/>
          <w:divBdr>
            <w:top w:val="none" w:sz="0" w:space="0" w:color="auto"/>
            <w:left w:val="none" w:sz="0" w:space="0" w:color="auto"/>
            <w:bottom w:val="none" w:sz="0" w:space="0" w:color="auto"/>
            <w:right w:val="none" w:sz="0" w:space="0" w:color="auto"/>
          </w:divBdr>
        </w:div>
        <w:div w:id="2127386986">
          <w:marLeft w:val="0"/>
          <w:marRight w:val="0"/>
          <w:marTop w:val="0"/>
          <w:marBottom w:val="0"/>
          <w:divBdr>
            <w:top w:val="none" w:sz="0" w:space="0" w:color="auto"/>
            <w:left w:val="none" w:sz="0" w:space="0" w:color="auto"/>
            <w:bottom w:val="none" w:sz="0" w:space="0" w:color="auto"/>
            <w:right w:val="none" w:sz="0" w:space="0" w:color="auto"/>
          </w:divBdr>
          <w:divsChild>
            <w:div w:id="760486043">
              <w:marLeft w:val="0"/>
              <w:marRight w:val="0"/>
              <w:marTop w:val="0"/>
              <w:marBottom w:val="0"/>
              <w:divBdr>
                <w:top w:val="none" w:sz="0" w:space="0" w:color="auto"/>
                <w:left w:val="none" w:sz="0" w:space="0" w:color="auto"/>
                <w:bottom w:val="none" w:sz="0" w:space="0" w:color="auto"/>
                <w:right w:val="none" w:sz="0" w:space="0" w:color="auto"/>
              </w:divBdr>
              <w:divsChild>
                <w:div w:id="1525634932">
                  <w:marLeft w:val="0"/>
                  <w:marRight w:val="0"/>
                  <w:marTop w:val="0"/>
                  <w:marBottom w:val="0"/>
                  <w:divBdr>
                    <w:top w:val="none" w:sz="0" w:space="0" w:color="auto"/>
                    <w:left w:val="none" w:sz="0" w:space="0" w:color="auto"/>
                    <w:bottom w:val="none" w:sz="0" w:space="0" w:color="auto"/>
                    <w:right w:val="none" w:sz="0" w:space="0" w:color="auto"/>
                  </w:divBdr>
                  <w:divsChild>
                    <w:div w:id="20179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233790">
      <w:bodyDiv w:val="1"/>
      <w:marLeft w:val="0"/>
      <w:marRight w:val="0"/>
      <w:marTop w:val="0"/>
      <w:marBottom w:val="0"/>
      <w:divBdr>
        <w:top w:val="none" w:sz="0" w:space="0" w:color="auto"/>
        <w:left w:val="none" w:sz="0" w:space="0" w:color="auto"/>
        <w:bottom w:val="none" w:sz="0" w:space="0" w:color="auto"/>
        <w:right w:val="none" w:sz="0" w:space="0" w:color="auto"/>
      </w:divBdr>
    </w:div>
    <w:div w:id="1613244066">
      <w:bodyDiv w:val="1"/>
      <w:marLeft w:val="0"/>
      <w:marRight w:val="0"/>
      <w:marTop w:val="0"/>
      <w:marBottom w:val="0"/>
      <w:divBdr>
        <w:top w:val="none" w:sz="0" w:space="0" w:color="auto"/>
        <w:left w:val="none" w:sz="0" w:space="0" w:color="auto"/>
        <w:bottom w:val="none" w:sz="0" w:space="0" w:color="auto"/>
        <w:right w:val="none" w:sz="0" w:space="0" w:color="auto"/>
      </w:divBdr>
    </w:div>
    <w:div w:id="1776360746">
      <w:bodyDiv w:val="1"/>
      <w:marLeft w:val="0"/>
      <w:marRight w:val="0"/>
      <w:marTop w:val="0"/>
      <w:marBottom w:val="0"/>
      <w:divBdr>
        <w:top w:val="none" w:sz="0" w:space="0" w:color="auto"/>
        <w:left w:val="none" w:sz="0" w:space="0" w:color="auto"/>
        <w:bottom w:val="none" w:sz="0" w:space="0" w:color="auto"/>
        <w:right w:val="none" w:sz="0" w:space="0" w:color="auto"/>
      </w:divBdr>
      <w:divsChild>
        <w:div w:id="1046444557">
          <w:marLeft w:val="0"/>
          <w:marRight w:val="0"/>
          <w:marTop w:val="0"/>
          <w:marBottom w:val="0"/>
          <w:divBdr>
            <w:top w:val="none" w:sz="0" w:space="0" w:color="auto"/>
            <w:left w:val="none" w:sz="0" w:space="0" w:color="auto"/>
            <w:bottom w:val="none" w:sz="0" w:space="0" w:color="auto"/>
            <w:right w:val="none" w:sz="0" w:space="0" w:color="auto"/>
          </w:divBdr>
          <w:divsChild>
            <w:div w:id="70548997">
              <w:marLeft w:val="0"/>
              <w:marRight w:val="0"/>
              <w:marTop w:val="0"/>
              <w:marBottom w:val="0"/>
              <w:divBdr>
                <w:top w:val="none" w:sz="0" w:space="0" w:color="auto"/>
                <w:left w:val="none" w:sz="0" w:space="0" w:color="auto"/>
                <w:bottom w:val="none" w:sz="0" w:space="0" w:color="auto"/>
                <w:right w:val="none" w:sz="0" w:space="0" w:color="auto"/>
              </w:divBdr>
              <w:divsChild>
                <w:div w:id="970398765">
                  <w:marLeft w:val="0"/>
                  <w:marRight w:val="0"/>
                  <w:marTop w:val="0"/>
                  <w:marBottom w:val="0"/>
                  <w:divBdr>
                    <w:top w:val="none" w:sz="0" w:space="0" w:color="auto"/>
                    <w:left w:val="none" w:sz="0" w:space="0" w:color="auto"/>
                    <w:bottom w:val="none" w:sz="0" w:space="0" w:color="auto"/>
                    <w:right w:val="none" w:sz="0" w:space="0" w:color="auto"/>
                  </w:divBdr>
                  <w:divsChild>
                    <w:div w:id="8181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70604">
          <w:marLeft w:val="3000"/>
          <w:marRight w:val="0"/>
          <w:marTop w:val="0"/>
          <w:marBottom w:val="0"/>
          <w:divBdr>
            <w:top w:val="none" w:sz="0" w:space="0" w:color="auto"/>
            <w:left w:val="none" w:sz="0" w:space="0" w:color="auto"/>
            <w:bottom w:val="none" w:sz="0" w:space="0" w:color="auto"/>
            <w:right w:val="none" w:sz="0" w:space="0" w:color="auto"/>
          </w:divBdr>
        </w:div>
      </w:divsChild>
    </w:div>
    <w:div w:id="1957248848">
      <w:bodyDiv w:val="1"/>
      <w:marLeft w:val="0"/>
      <w:marRight w:val="0"/>
      <w:marTop w:val="0"/>
      <w:marBottom w:val="0"/>
      <w:divBdr>
        <w:top w:val="none" w:sz="0" w:space="0" w:color="auto"/>
        <w:left w:val="none" w:sz="0" w:space="0" w:color="auto"/>
        <w:bottom w:val="none" w:sz="0" w:space="0" w:color="auto"/>
        <w:right w:val="none" w:sz="0" w:space="0" w:color="auto"/>
      </w:divBdr>
    </w:div>
    <w:div w:id="205700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va.davidane@daugavpils.lv" TargetMode="External"/><Relationship Id="rId13" Type="http://schemas.openxmlformats.org/officeDocument/2006/relationships/hyperlink" Target="https://www.eis.gov.lv/EKEIS/Supplier/Organizer/21573" TargetMode="External"/><Relationship Id="rId18" Type="http://schemas.openxmlformats.org/officeDocument/2006/relationships/image" Target="media/image3.jpe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mailto:ilva.davidane@daugavpils.lv"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likumi.lv/doc.php?id=287760" TargetMode="External"/><Relationship Id="rId23" Type="http://schemas.openxmlformats.org/officeDocument/2006/relationships/image" Target="media/image8.jpeg"/><Relationship Id="rId28" Type="http://schemas.openxmlformats.org/officeDocument/2006/relationships/fontTable" Target="fontTable.xml"/><Relationship Id="rId10" Type="http://schemas.openxmlformats.org/officeDocument/2006/relationships/hyperlink" Target="https://www.eis.gov.lv/EKEIS/Supplier/Procurement/_____"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14" Type="http://schemas.openxmlformats.org/officeDocument/2006/relationships/hyperlink" Target="https://www.eis.gov.lv/EKEIS/Supplier/Organizer/21573" TargetMode="External"/><Relationship Id="rId22" Type="http://schemas.openxmlformats.org/officeDocument/2006/relationships/image" Target="media/image7.png"/><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28323-9B5F-426D-B30B-F09B1F4FB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28</Pages>
  <Words>32396</Words>
  <Characters>18467</Characters>
  <Application>Microsoft Office Word</Application>
  <DocSecurity>0</DocSecurity>
  <Lines>153</Lines>
  <Paragraphs>101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Ilva Davidane</cp:lastModifiedBy>
  <cp:revision>6</cp:revision>
  <cp:lastPrinted>2024-07-19T12:42:00Z</cp:lastPrinted>
  <dcterms:created xsi:type="dcterms:W3CDTF">2026-07-30T11:24:00Z</dcterms:created>
  <dcterms:modified xsi:type="dcterms:W3CDTF">2026-08-06T13:03:00Z</dcterms:modified>
</cp:coreProperties>
</file>