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Latvijas Biozinātņu un tehnoloģiju universitāte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90000041898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Veļas mazgāšanas un ķīmiskās tīrīšanas pakalpojumi LBTU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LBTU 2026/60/mi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piedāvājuma  forma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"VRV"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25.08.2026 plkst. 18:50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75.8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26.08.2026;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