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E3CBF" w14:textId="6B2C2B39" w:rsidR="00672DA6" w:rsidRPr="00A75E92" w:rsidRDefault="001E4FAB" w:rsidP="00672DA6">
      <w:pPr>
        <w:spacing w:after="0"/>
        <w:jc w:val="center"/>
        <w:rPr>
          <w:rFonts w:ascii="Times New Roman" w:hAnsi="Times New Roman" w:cs="Times New Roman"/>
          <w:b/>
        </w:rPr>
      </w:pPr>
      <w:r w:rsidRPr="00A75E92">
        <w:rPr>
          <w:rFonts w:ascii="Times New Roman" w:hAnsi="Times New Roman" w:cs="Times New Roman"/>
          <w:b/>
        </w:rPr>
        <w:t>Uzaicinājums uz ieinteresēto piegādātāju apspriedi</w:t>
      </w:r>
      <w:r w:rsidR="00672DA6" w:rsidRPr="00A75E92">
        <w:rPr>
          <w:rFonts w:ascii="Times New Roman" w:hAnsi="Times New Roman" w:cs="Times New Roman"/>
          <w:b/>
        </w:rPr>
        <w:t xml:space="preserve"> RVP 2026/5</w:t>
      </w:r>
      <w:r w:rsidR="00C86628">
        <w:rPr>
          <w:rFonts w:ascii="Times New Roman" w:hAnsi="Times New Roman" w:cs="Times New Roman"/>
          <w:b/>
        </w:rPr>
        <w:t>3</w:t>
      </w:r>
      <w:r w:rsidR="00672DA6" w:rsidRPr="00A75E92">
        <w:rPr>
          <w:rFonts w:ascii="Times New Roman" w:hAnsi="Times New Roman" w:cs="Times New Roman"/>
          <w:b/>
        </w:rPr>
        <w:t>_AP</w:t>
      </w:r>
    </w:p>
    <w:p w14:paraId="43EC9AF7" w14:textId="77777777" w:rsidR="00672DA6" w:rsidRPr="00A75E92" w:rsidRDefault="00672DA6" w:rsidP="00494740">
      <w:pPr>
        <w:spacing w:after="0"/>
        <w:jc w:val="center"/>
        <w:rPr>
          <w:rFonts w:ascii="Times New Roman" w:hAnsi="Times New Roman" w:cs="Times New Roman"/>
          <w:b/>
        </w:rPr>
      </w:pPr>
    </w:p>
    <w:p w14:paraId="1F74568B" w14:textId="3274BFBE" w:rsidR="001E4FAB" w:rsidRPr="00A75E92" w:rsidRDefault="001E4FAB" w:rsidP="00494740">
      <w:pPr>
        <w:spacing w:after="0"/>
        <w:jc w:val="center"/>
        <w:rPr>
          <w:rFonts w:ascii="Times New Roman" w:hAnsi="Times New Roman" w:cs="Times New Roman"/>
          <w:b/>
        </w:rPr>
      </w:pPr>
      <w:r w:rsidRPr="00A75E92">
        <w:rPr>
          <w:rFonts w:ascii="Times New Roman" w:hAnsi="Times New Roman" w:cs="Times New Roman"/>
          <w:b/>
        </w:rPr>
        <w:t>Atklātam konkursam</w:t>
      </w:r>
    </w:p>
    <w:p w14:paraId="4D28E7D7" w14:textId="18BCDDBF" w:rsidR="001E4FAB" w:rsidRPr="00A75E92" w:rsidRDefault="00C86628" w:rsidP="000D03DB">
      <w:pPr>
        <w:spacing w:after="0" w:line="240" w:lineRule="auto"/>
        <w:jc w:val="center"/>
        <w:rPr>
          <w:rFonts w:ascii="Times New Roman" w:eastAsia="Calibri" w:hAnsi="Times New Roman" w:cs="Times New Roman"/>
          <w:b/>
          <w:iCs/>
        </w:rPr>
      </w:pPr>
      <w:r>
        <w:rPr>
          <w:rFonts w:ascii="Times New Roman" w:eastAsia="Times New Roman" w:hAnsi="Times New Roman" w:cs="Times New Roman"/>
          <w:b/>
          <w:iCs/>
          <w:lang w:eastAsia="ar-SA"/>
        </w:rPr>
        <w:t>"Speciālā aprīkojuma piegāde projekta "Rēzeknes pamatskolas-attīstības centra mācību vides pilnveide kvalitatīvas izglītības īstenošanai"</w:t>
      </w:r>
      <w:r w:rsidR="00F47B6A">
        <w:rPr>
          <w:rFonts w:ascii="Times New Roman" w:eastAsia="Times New Roman" w:hAnsi="Times New Roman" w:cs="Times New Roman"/>
          <w:b/>
          <w:iCs/>
          <w:lang w:eastAsia="ar-SA"/>
        </w:rPr>
        <w:t xml:space="preserve"> ietvaros</w:t>
      </w:r>
      <w:r>
        <w:rPr>
          <w:rFonts w:ascii="Times New Roman" w:eastAsia="Times New Roman" w:hAnsi="Times New Roman" w:cs="Times New Roman"/>
          <w:b/>
          <w:iCs/>
          <w:lang w:eastAsia="ar-SA"/>
        </w:rPr>
        <w:t>"</w:t>
      </w:r>
    </w:p>
    <w:p w14:paraId="7D9D501B" w14:textId="77777777" w:rsidR="00F03550" w:rsidRPr="00A75E92" w:rsidRDefault="00F03550" w:rsidP="00F03550">
      <w:pPr>
        <w:spacing w:after="0" w:line="240" w:lineRule="auto"/>
        <w:jc w:val="center"/>
        <w:rPr>
          <w:rFonts w:ascii="Times New Roman" w:eastAsia="Calibri" w:hAnsi="Times New Roman" w:cs="Times New Roman"/>
          <w:b/>
          <w:iCs/>
        </w:rPr>
      </w:pPr>
    </w:p>
    <w:tbl>
      <w:tblPr>
        <w:tblStyle w:val="TableGrid"/>
        <w:tblW w:w="9067" w:type="dxa"/>
        <w:tblLook w:val="04A0" w:firstRow="1" w:lastRow="0" w:firstColumn="1" w:lastColumn="0" w:noHBand="0" w:noVBand="1"/>
      </w:tblPr>
      <w:tblGrid>
        <w:gridCol w:w="462"/>
        <w:gridCol w:w="1943"/>
        <w:gridCol w:w="6662"/>
      </w:tblGrid>
      <w:tr w:rsidR="001E4FAB" w:rsidRPr="00A75E92" w14:paraId="5A4A3A3C" w14:textId="77777777" w:rsidTr="00F51207">
        <w:tc>
          <w:tcPr>
            <w:tcW w:w="462" w:type="dxa"/>
          </w:tcPr>
          <w:p w14:paraId="3552F8AD"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1</w:t>
            </w:r>
          </w:p>
        </w:tc>
        <w:tc>
          <w:tcPr>
            <w:tcW w:w="1943" w:type="dxa"/>
          </w:tcPr>
          <w:p w14:paraId="4B1AC8F5" w14:textId="77777777" w:rsidR="001E4FAB" w:rsidRPr="00A75E92" w:rsidRDefault="001E4FAB" w:rsidP="001E4FAB">
            <w:pPr>
              <w:rPr>
                <w:rFonts w:ascii="Times New Roman" w:hAnsi="Times New Roman" w:cs="Times New Roman"/>
                <w:highlight w:val="yellow"/>
              </w:rPr>
            </w:pPr>
            <w:r w:rsidRPr="00A75E92">
              <w:rPr>
                <w:rFonts w:ascii="Times New Roman" w:hAnsi="Times New Roman" w:cs="Times New Roman"/>
              </w:rPr>
              <w:t>Pasūtītāja nosaukums</w:t>
            </w:r>
          </w:p>
        </w:tc>
        <w:tc>
          <w:tcPr>
            <w:tcW w:w="6662" w:type="dxa"/>
          </w:tcPr>
          <w:p w14:paraId="5A94CB69" w14:textId="56665A32" w:rsidR="002962D6" w:rsidRPr="002962D6" w:rsidRDefault="002962D6" w:rsidP="00C86628">
            <w:pPr>
              <w:keepNext/>
              <w:jc w:val="both"/>
              <w:outlineLvl w:val="1"/>
              <w:rPr>
                <w:rFonts w:ascii="Times New Roman" w:eastAsia="Times New Roman" w:hAnsi="Times New Roman" w:cs="Times New Roman"/>
                <w:b/>
                <w:lang w:eastAsia="lv-LV"/>
              </w:rPr>
            </w:pPr>
            <w:r w:rsidRPr="002962D6">
              <w:rPr>
                <w:rFonts w:ascii="Times New Roman" w:eastAsia="Times New Roman" w:hAnsi="Times New Roman" w:cs="Times New Roman"/>
                <w:b/>
                <w:lang w:eastAsia="lv-LV"/>
              </w:rPr>
              <w:t>Rēzeknes valstspilsētas pašvaldība</w:t>
            </w:r>
            <w:r>
              <w:rPr>
                <w:rFonts w:ascii="Times New Roman" w:eastAsia="Times New Roman" w:hAnsi="Times New Roman" w:cs="Times New Roman"/>
                <w:b/>
                <w:lang w:eastAsia="lv-LV"/>
              </w:rPr>
              <w:t>s</w:t>
            </w:r>
            <w:r w:rsidRPr="002962D6">
              <w:rPr>
                <w:rFonts w:ascii="Times New Roman" w:eastAsia="Times New Roman" w:hAnsi="Times New Roman" w:cs="Times New Roman"/>
                <w:b/>
                <w:lang w:eastAsia="lv-LV"/>
              </w:rPr>
              <w:t xml:space="preserve"> </w:t>
            </w:r>
            <w:r w:rsidR="00C86628">
              <w:rPr>
                <w:rFonts w:ascii="Times New Roman" w:eastAsia="Times New Roman" w:hAnsi="Times New Roman" w:cs="Times New Roman"/>
                <w:b/>
                <w:lang w:eastAsia="lv-LV"/>
              </w:rPr>
              <w:t>Pilsētvides un attīstības pārvade</w:t>
            </w:r>
          </w:p>
          <w:p w14:paraId="194C6971" w14:textId="42F53013" w:rsidR="002962D6" w:rsidRPr="002962D6" w:rsidRDefault="002962D6" w:rsidP="00C86628">
            <w:pPr>
              <w:keepNext/>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Reģ.Nr.</w:t>
            </w:r>
            <w:r w:rsidR="00C86628">
              <w:rPr>
                <w:rFonts w:ascii="Times New Roman" w:eastAsia="Times New Roman" w:hAnsi="Times New Roman" w:cs="Times New Roman"/>
                <w:lang w:eastAsia="lv-LV"/>
              </w:rPr>
              <w:t> 40900034945</w:t>
            </w:r>
          </w:p>
          <w:p w14:paraId="4DE160C5" w14:textId="49927868" w:rsidR="00CA3EA7" w:rsidRPr="002962D6" w:rsidRDefault="002962D6" w:rsidP="00C86628">
            <w:pPr>
              <w:keepNext/>
              <w:jc w:val="both"/>
              <w:outlineLvl w:val="1"/>
              <w:rPr>
                <w:rFonts w:ascii="Times New Roman" w:eastAsia="Times New Roman" w:hAnsi="Times New Roman" w:cs="Times New Roman"/>
                <w:lang w:eastAsia="lv-LV"/>
              </w:rPr>
            </w:pPr>
            <w:r w:rsidRPr="002962D6">
              <w:rPr>
                <w:rFonts w:ascii="Times New Roman" w:eastAsia="Times New Roman" w:hAnsi="Times New Roman" w:cs="Times New Roman"/>
                <w:lang w:eastAsia="lv-LV"/>
              </w:rPr>
              <w:t>Adrese:</w:t>
            </w:r>
            <w:r w:rsidRPr="002962D6">
              <w:rPr>
                <w:rFonts w:ascii="Times New Roman" w:hAnsi="Times New Roman" w:cs="Times New Roman"/>
              </w:rPr>
              <w:t xml:space="preserve"> </w:t>
            </w:r>
            <w:r w:rsidRPr="002962D6">
              <w:rPr>
                <w:rFonts w:ascii="Times New Roman" w:eastAsia="Times New Roman" w:hAnsi="Times New Roman" w:cs="Times New Roman"/>
                <w:lang w:eastAsia="lv-LV"/>
              </w:rPr>
              <w:t>Atbrīvošanas aleja 93, Rēzekne, LV-4601</w:t>
            </w:r>
          </w:p>
        </w:tc>
      </w:tr>
      <w:tr w:rsidR="001E4FAB" w:rsidRPr="00A75E92" w14:paraId="7507EEBE" w14:textId="77777777" w:rsidTr="00F51207">
        <w:tc>
          <w:tcPr>
            <w:tcW w:w="462" w:type="dxa"/>
          </w:tcPr>
          <w:p w14:paraId="6CA8F360"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2</w:t>
            </w:r>
          </w:p>
        </w:tc>
        <w:tc>
          <w:tcPr>
            <w:tcW w:w="1943" w:type="dxa"/>
          </w:tcPr>
          <w:p w14:paraId="288D9313"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Pasūtītāja kontaktpersona</w:t>
            </w:r>
          </w:p>
        </w:tc>
        <w:tc>
          <w:tcPr>
            <w:tcW w:w="6662" w:type="dxa"/>
          </w:tcPr>
          <w:p w14:paraId="77C8FFBD" w14:textId="2A7D0647" w:rsidR="00AF0A90" w:rsidRPr="002962D6" w:rsidRDefault="00C22FCC" w:rsidP="00C22FCC">
            <w:pPr>
              <w:keepNext/>
              <w:spacing w:after="120"/>
              <w:jc w:val="both"/>
              <w:outlineLvl w:val="1"/>
              <w:rPr>
                <w:rFonts w:ascii="Times New Roman" w:eastAsia="Times New Roman" w:hAnsi="Times New Roman" w:cs="Times New Roman"/>
                <w:b/>
                <w:lang w:eastAsia="lv-LV"/>
              </w:rPr>
            </w:pPr>
            <w:r w:rsidRPr="002962D6">
              <w:rPr>
                <w:rFonts w:ascii="Times New Roman" w:eastAsia="Times New Roman" w:hAnsi="Times New Roman" w:cs="Times New Roman"/>
                <w:lang w:eastAsia="lv-LV"/>
              </w:rPr>
              <w:t xml:space="preserve">Rēzeknes valstspilsētas pašvaldības Centrālās administrācijas Iepirkumu nodaļas </w:t>
            </w:r>
            <w:r w:rsidR="00C86628">
              <w:rPr>
                <w:rFonts w:ascii="Times New Roman" w:eastAsia="Times New Roman" w:hAnsi="Times New Roman" w:cs="Times New Roman"/>
                <w:lang w:eastAsia="lv-LV"/>
              </w:rPr>
              <w:t>vadītāja Karina Mašarska</w:t>
            </w:r>
            <w:r w:rsidRPr="002962D6">
              <w:rPr>
                <w:rFonts w:ascii="Times New Roman" w:eastAsia="Times New Roman" w:hAnsi="Times New Roman" w:cs="Times New Roman"/>
                <w:lang w:eastAsia="lv-LV"/>
              </w:rPr>
              <w:t xml:space="preserve">, e-pasts: </w:t>
            </w:r>
            <w:hyperlink r:id="rId8" w:history="1">
              <w:r w:rsidR="00C86628" w:rsidRPr="004D4F5B">
                <w:rPr>
                  <w:rStyle w:val="Hyperlink"/>
                  <w:rFonts w:ascii="Times New Roman" w:eastAsia="Times New Roman" w:hAnsi="Times New Roman" w:cs="Times New Roman"/>
                  <w:lang w:eastAsia="lv-LV"/>
                </w:rPr>
                <w:t>k</w:t>
              </w:r>
              <w:r w:rsidR="00C86628" w:rsidRPr="004D4F5B">
                <w:rPr>
                  <w:rStyle w:val="Hyperlink"/>
                  <w:rFonts w:ascii="Times New Roman" w:hAnsi="Times New Roman" w:cs="Times New Roman"/>
                </w:rPr>
                <w:t>arina.masarska</w:t>
              </w:r>
              <w:r w:rsidR="00C86628" w:rsidRPr="004D4F5B">
                <w:rPr>
                  <w:rStyle w:val="Hyperlink"/>
                  <w:rFonts w:ascii="Times New Roman" w:eastAsia="Times New Roman" w:hAnsi="Times New Roman" w:cs="Times New Roman"/>
                  <w:lang w:eastAsia="lv-LV"/>
                </w:rPr>
                <w:t>@rezekne.lv</w:t>
              </w:r>
            </w:hyperlink>
            <w:r w:rsidRPr="002962D6">
              <w:rPr>
                <w:rFonts w:ascii="Times New Roman" w:hAnsi="Times New Roman" w:cs="Times New Roman"/>
              </w:rPr>
              <w:t xml:space="preserve">, </w:t>
            </w:r>
            <w:r w:rsidRPr="002962D6">
              <w:rPr>
                <w:rFonts w:ascii="Times New Roman" w:eastAsia="Times New Roman" w:hAnsi="Times New Roman" w:cs="Times New Roman"/>
                <w:lang w:eastAsia="lv-LV"/>
              </w:rPr>
              <w:t>tālr.646076</w:t>
            </w:r>
            <w:r w:rsidR="00C86628">
              <w:rPr>
                <w:rFonts w:ascii="Times New Roman" w:eastAsia="Times New Roman" w:hAnsi="Times New Roman" w:cs="Times New Roman"/>
                <w:lang w:eastAsia="lv-LV"/>
              </w:rPr>
              <w:t>69</w:t>
            </w:r>
            <w:r w:rsidRPr="002962D6">
              <w:rPr>
                <w:rFonts w:ascii="Times New Roman" w:eastAsia="Times New Roman" w:hAnsi="Times New Roman" w:cs="Times New Roman"/>
                <w:lang w:eastAsia="lv-LV"/>
              </w:rPr>
              <w:t>.</w:t>
            </w:r>
          </w:p>
        </w:tc>
      </w:tr>
      <w:tr w:rsidR="001E4FAB" w:rsidRPr="00A75E92" w14:paraId="6CDE1A6F" w14:textId="77777777" w:rsidTr="00F51207">
        <w:tc>
          <w:tcPr>
            <w:tcW w:w="462" w:type="dxa"/>
          </w:tcPr>
          <w:p w14:paraId="4C5EDD3E"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3</w:t>
            </w:r>
          </w:p>
        </w:tc>
        <w:tc>
          <w:tcPr>
            <w:tcW w:w="1943" w:type="dxa"/>
          </w:tcPr>
          <w:p w14:paraId="6E5A74DA"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Apspriedes tiesiskais pamatojums</w:t>
            </w:r>
          </w:p>
        </w:tc>
        <w:tc>
          <w:tcPr>
            <w:tcW w:w="6662" w:type="dxa"/>
          </w:tcPr>
          <w:p w14:paraId="3A76711C" w14:textId="2A327831" w:rsidR="0007268C" w:rsidRPr="002962D6" w:rsidRDefault="00065B6F" w:rsidP="00C22FCC">
            <w:pPr>
              <w:spacing w:after="120"/>
              <w:jc w:val="both"/>
              <w:rPr>
                <w:rFonts w:ascii="Times New Roman" w:hAnsi="Times New Roman" w:cs="Times New Roman"/>
                <w:shd w:val="clear" w:color="auto" w:fill="FFFFFF"/>
              </w:rPr>
            </w:pPr>
            <w:r w:rsidRPr="002962D6">
              <w:rPr>
                <w:rFonts w:ascii="Times New Roman" w:hAnsi="Times New Roman" w:cs="Times New Roman"/>
                <w:color w:val="000000" w:themeColor="text1"/>
              </w:rPr>
              <w:t xml:space="preserve">Tiek rīkota apspriede par plānotā iepirkuma nolikumā iekļaujamo informāciju saskaņā ar Publisko iepirkumu likuma 18.panta otro daļu </w:t>
            </w:r>
            <w:r w:rsidR="00672DA6" w:rsidRPr="002962D6">
              <w:rPr>
                <w:rFonts w:ascii="Times New Roman" w:hAnsi="Times New Roman" w:cs="Times New Roman"/>
                <w:i/>
                <w:iCs/>
                <w:color w:val="000000" w:themeColor="text1"/>
              </w:rPr>
              <w:t>“</w:t>
            </w:r>
            <w:r w:rsidRPr="002962D6">
              <w:rPr>
                <w:rFonts w:ascii="Times New Roman" w:hAnsi="Times New Roman" w:cs="Times New Roman"/>
                <w:i/>
                <w:iCs/>
                <w:color w:val="000000" w:themeColor="text1"/>
              </w:rPr>
              <w:t>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r w:rsidR="0007268C" w:rsidRPr="002962D6">
              <w:rPr>
                <w:rFonts w:ascii="Times New Roman" w:hAnsi="Times New Roman" w:cs="Times New Roman"/>
                <w:shd w:val="clear" w:color="auto" w:fill="FFFFFF"/>
              </w:rPr>
              <w:t>.</w:t>
            </w:r>
          </w:p>
        </w:tc>
      </w:tr>
      <w:tr w:rsidR="001E4FAB" w:rsidRPr="00A75E92" w14:paraId="272425D4" w14:textId="77777777" w:rsidTr="00F51207">
        <w:tc>
          <w:tcPr>
            <w:tcW w:w="462" w:type="dxa"/>
          </w:tcPr>
          <w:p w14:paraId="1FA8F74F"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4</w:t>
            </w:r>
          </w:p>
        </w:tc>
        <w:tc>
          <w:tcPr>
            <w:tcW w:w="1943" w:type="dxa"/>
          </w:tcPr>
          <w:p w14:paraId="3024433A" w14:textId="77777777" w:rsidR="007E0DEA" w:rsidRPr="00A75E92" w:rsidRDefault="007E0DEA" w:rsidP="007E0DEA">
            <w:pPr>
              <w:rPr>
                <w:rFonts w:ascii="Times New Roman" w:hAnsi="Times New Roman" w:cs="Times New Roman"/>
              </w:rPr>
            </w:pPr>
            <w:r w:rsidRPr="00A75E92">
              <w:rPr>
                <w:rFonts w:ascii="Times New Roman" w:hAnsi="Times New Roman" w:cs="Times New Roman"/>
              </w:rPr>
              <w:t xml:space="preserve">Plānotais iepirkuma </w:t>
            </w:r>
          </w:p>
          <w:p w14:paraId="7A33E461" w14:textId="77777777" w:rsidR="001E4FAB" w:rsidRPr="00A75E92" w:rsidRDefault="007E0DEA" w:rsidP="007E0DEA">
            <w:pPr>
              <w:rPr>
                <w:rFonts w:ascii="Times New Roman" w:hAnsi="Times New Roman" w:cs="Times New Roman"/>
              </w:rPr>
            </w:pPr>
            <w:r w:rsidRPr="00A75E92">
              <w:rPr>
                <w:rFonts w:ascii="Times New Roman" w:hAnsi="Times New Roman" w:cs="Times New Roman"/>
              </w:rPr>
              <w:t>priekšmets</w:t>
            </w:r>
          </w:p>
        </w:tc>
        <w:tc>
          <w:tcPr>
            <w:tcW w:w="6662" w:type="dxa"/>
          </w:tcPr>
          <w:p w14:paraId="33CD550D" w14:textId="3D920415" w:rsidR="00425602" w:rsidRPr="002962D6" w:rsidRDefault="00425602" w:rsidP="002962D6">
            <w:pPr>
              <w:pStyle w:val="ListParagraph"/>
              <w:numPr>
                <w:ilvl w:val="1"/>
                <w:numId w:val="2"/>
              </w:numPr>
              <w:spacing w:after="120"/>
              <w:contextualSpacing w:val="0"/>
              <w:jc w:val="both"/>
              <w:rPr>
                <w:rFonts w:ascii="Times New Roman" w:hAnsi="Times New Roman" w:cs="Times New Roman"/>
              </w:rPr>
            </w:pPr>
            <w:r w:rsidRPr="002962D6">
              <w:rPr>
                <w:rFonts w:ascii="Times New Roman" w:hAnsi="Times New Roman" w:cs="Times New Roman"/>
                <w:b/>
                <w:bCs/>
              </w:rPr>
              <w:t>Līguma veids</w:t>
            </w:r>
            <w:r w:rsidR="00D14BA1" w:rsidRPr="002962D6">
              <w:rPr>
                <w:rFonts w:ascii="Times New Roman" w:hAnsi="Times New Roman" w:cs="Times New Roman"/>
                <w:b/>
                <w:bCs/>
              </w:rPr>
              <w:t>:</w:t>
            </w:r>
            <w:r w:rsidR="00D14BA1" w:rsidRPr="002962D6">
              <w:rPr>
                <w:rFonts w:ascii="Times New Roman" w:hAnsi="Times New Roman" w:cs="Times New Roman"/>
              </w:rPr>
              <w:t xml:space="preserve"> </w:t>
            </w:r>
            <w:r w:rsidR="00C86628">
              <w:rPr>
                <w:rFonts w:ascii="Times New Roman" w:hAnsi="Times New Roman" w:cs="Times New Roman"/>
              </w:rPr>
              <w:t>piegādes</w:t>
            </w:r>
            <w:r w:rsidR="00111E89" w:rsidRPr="002962D6">
              <w:rPr>
                <w:rFonts w:ascii="Times New Roman" w:hAnsi="Times New Roman" w:cs="Times New Roman"/>
              </w:rPr>
              <w:t xml:space="preserve"> </w:t>
            </w:r>
            <w:r w:rsidR="00D14BA1" w:rsidRPr="002962D6">
              <w:rPr>
                <w:rFonts w:ascii="Times New Roman" w:hAnsi="Times New Roman" w:cs="Times New Roman"/>
              </w:rPr>
              <w:t>līgums</w:t>
            </w:r>
            <w:r w:rsidR="00C22FCC" w:rsidRPr="002962D6">
              <w:rPr>
                <w:rFonts w:ascii="Times New Roman" w:hAnsi="Times New Roman" w:cs="Times New Roman"/>
              </w:rPr>
              <w:t>.</w:t>
            </w:r>
          </w:p>
          <w:p w14:paraId="0A5EFFA1" w14:textId="632C9928" w:rsidR="00CE7F6B" w:rsidRPr="002962D6" w:rsidRDefault="007E0DEA" w:rsidP="002962D6">
            <w:pPr>
              <w:pStyle w:val="ListParagraph"/>
              <w:numPr>
                <w:ilvl w:val="1"/>
                <w:numId w:val="2"/>
              </w:numPr>
              <w:spacing w:after="120"/>
              <w:contextualSpacing w:val="0"/>
              <w:jc w:val="both"/>
              <w:rPr>
                <w:rFonts w:ascii="Times New Roman" w:eastAsia="Times New Roman" w:hAnsi="Times New Roman" w:cs="Times New Roman"/>
                <w:i/>
                <w:lang w:eastAsia="ar-SA"/>
              </w:rPr>
            </w:pPr>
            <w:r w:rsidRPr="002962D6">
              <w:rPr>
                <w:rFonts w:ascii="Times New Roman" w:hAnsi="Times New Roman" w:cs="Times New Roman"/>
                <w:b/>
                <w:bCs/>
              </w:rPr>
              <w:t>Iepirkuma priekšmets</w:t>
            </w:r>
            <w:r w:rsidR="00D14BA1" w:rsidRPr="002962D6">
              <w:rPr>
                <w:rFonts w:ascii="Times New Roman" w:hAnsi="Times New Roman" w:cs="Times New Roman"/>
                <w:b/>
                <w:bCs/>
              </w:rPr>
              <w:t>:</w:t>
            </w:r>
            <w:r w:rsidRPr="002962D6">
              <w:rPr>
                <w:rFonts w:ascii="Times New Roman" w:hAnsi="Times New Roman" w:cs="Times New Roman"/>
              </w:rPr>
              <w:t xml:space="preserve"> </w:t>
            </w:r>
            <w:r w:rsidR="00C86628" w:rsidRPr="00C86628">
              <w:rPr>
                <w:rFonts w:ascii="Times New Roman" w:hAnsi="Times New Roman" w:cs="Times New Roman"/>
              </w:rPr>
              <w:t>Speciālā aprīkojuma piegāde projekta "Rēzeknes pamatskolas-attīstības centra mācību vides pilnveide kvalitatīvas izglītības īstenošanai"</w:t>
            </w:r>
            <w:r w:rsidR="005260FF">
              <w:rPr>
                <w:rFonts w:ascii="Times New Roman" w:hAnsi="Times New Roman" w:cs="Times New Roman"/>
              </w:rPr>
              <w:t xml:space="preserve"> ietvaros</w:t>
            </w:r>
            <w:r w:rsidR="00C86628">
              <w:rPr>
                <w:rFonts w:ascii="Times New Roman" w:hAnsi="Times New Roman" w:cs="Times New Roman"/>
              </w:rPr>
              <w:t>.</w:t>
            </w:r>
          </w:p>
          <w:p w14:paraId="48EB1E03" w14:textId="6059AE04" w:rsidR="00CE7F6B" w:rsidRPr="002962D6" w:rsidRDefault="00CA3EA7" w:rsidP="002962D6">
            <w:pPr>
              <w:pStyle w:val="ListParagraph"/>
              <w:numPr>
                <w:ilvl w:val="1"/>
                <w:numId w:val="2"/>
              </w:numPr>
              <w:spacing w:after="120"/>
              <w:contextualSpacing w:val="0"/>
              <w:rPr>
                <w:rFonts w:ascii="Times New Roman" w:hAnsi="Times New Roman" w:cs="Times New Roman"/>
              </w:rPr>
            </w:pPr>
            <w:r w:rsidRPr="002962D6">
              <w:rPr>
                <w:rFonts w:ascii="Times New Roman" w:eastAsia="Times New Roman" w:hAnsi="Times New Roman" w:cs="Times New Roman"/>
                <w:b/>
                <w:bCs/>
                <w:lang w:eastAsia="lv-LV"/>
              </w:rPr>
              <w:t>Iepirkuma CPV kod</w:t>
            </w:r>
            <w:r w:rsidR="00171D65">
              <w:rPr>
                <w:rFonts w:ascii="Times New Roman" w:eastAsia="Times New Roman" w:hAnsi="Times New Roman" w:cs="Times New Roman"/>
                <w:b/>
                <w:bCs/>
                <w:lang w:eastAsia="lv-LV"/>
              </w:rPr>
              <w:t>i</w:t>
            </w:r>
            <w:r w:rsidRPr="002962D6">
              <w:rPr>
                <w:rFonts w:ascii="Times New Roman" w:eastAsia="Times New Roman" w:hAnsi="Times New Roman" w:cs="Times New Roman"/>
                <w:b/>
                <w:bCs/>
                <w:lang w:eastAsia="lv-LV"/>
              </w:rPr>
              <w:t>:</w:t>
            </w:r>
            <w:r w:rsidR="00FB7C52" w:rsidRPr="002962D6">
              <w:rPr>
                <w:rFonts w:ascii="Times New Roman" w:eastAsia="Times New Roman" w:hAnsi="Times New Roman" w:cs="Times New Roman"/>
                <w:lang w:eastAsia="lv-LV"/>
              </w:rPr>
              <w:t xml:space="preserve"> </w:t>
            </w:r>
            <w:r w:rsidR="00AE2461" w:rsidRPr="00C37987">
              <w:rPr>
                <w:rFonts w:ascii="Times New Roman" w:hAnsi="Times New Roman" w:cs="Times New Roman"/>
                <w:color w:val="EE0000"/>
              </w:rPr>
              <w:br/>
            </w:r>
            <w:r w:rsidR="00AE2461" w:rsidRPr="002F5C3D">
              <w:rPr>
                <w:rFonts w:ascii="Times New Roman" w:hAnsi="Times New Roman" w:cs="Times New Roman"/>
              </w:rPr>
              <w:t xml:space="preserve">42900000-5, Dažāda, vispārēja un speciāla pielietojuma tehnika; </w:t>
            </w:r>
            <w:r w:rsidR="00171D65" w:rsidRPr="002F5C3D">
              <w:rPr>
                <w:rFonts w:ascii="Times New Roman" w:hAnsi="Times New Roman" w:cs="Times New Roman"/>
              </w:rPr>
              <w:br/>
            </w:r>
            <w:r w:rsidR="00AE2461" w:rsidRPr="002F5C3D">
              <w:rPr>
                <w:rFonts w:ascii="Times New Roman" w:hAnsi="Times New Roman" w:cs="Times New Roman"/>
              </w:rPr>
              <w:t>33190000-8, Dažādas medicīniskās ierīces;</w:t>
            </w:r>
            <w:r w:rsidR="00AE2461" w:rsidRPr="002F5C3D">
              <w:rPr>
                <w:rFonts w:ascii="Times New Roman" w:hAnsi="Times New Roman" w:cs="Times New Roman"/>
                <w:b/>
                <w:bCs/>
              </w:rPr>
              <w:t xml:space="preserve"> </w:t>
            </w:r>
          </w:p>
          <w:p w14:paraId="0693DF8E" w14:textId="5D964030" w:rsidR="002962D6" w:rsidRPr="002962D6" w:rsidRDefault="00CE7F6B" w:rsidP="002962D6">
            <w:pPr>
              <w:numPr>
                <w:ilvl w:val="1"/>
                <w:numId w:val="2"/>
              </w:numPr>
              <w:jc w:val="both"/>
              <w:rPr>
                <w:rFonts w:ascii="Times New Roman" w:eastAsia="Times New Roman" w:hAnsi="Times New Roman" w:cs="Times New Roman"/>
                <w:u w:val="single"/>
                <w:lang w:eastAsia="lv-LV"/>
              </w:rPr>
            </w:pPr>
            <w:bookmarkStart w:id="0" w:name="_Hlk133564218"/>
            <w:r w:rsidRPr="00D369CF">
              <w:rPr>
                <w:rFonts w:ascii="Times New Roman" w:eastAsia="Times New Roman" w:hAnsi="Times New Roman" w:cs="Times New Roman"/>
                <w:lang w:eastAsia="lv-LV"/>
              </w:rPr>
              <w:t xml:space="preserve">Iepirkuma priekšmets </w:t>
            </w:r>
            <w:r w:rsidR="00C86628" w:rsidRPr="00D369CF">
              <w:rPr>
                <w:rFonts w:ascii="Times New Roman" w:eastAsia="Times New Roman" w:hAnsi="Times New Roman" w:cs="Times New Roman"/>
                <w:lang w:eastAsia="lv-LV"/>
              </w:rPr>
              <w:t xml:space="preserve">nav </w:t>
            </w:r>
            <w:r w:rsidRPr="00D369CF">
              <w:rPr>
                <w:rFonts w:ascii="Times New Roman" w:eastAsia="Times New Roman" w:hAnsi="Times New Roman" w:cs="Times New Roman"/>
                <w:lang w:eastAsia="lv-LV"/>
              </w:rPr>
              <w:t>sadalīts daļās</w:t>
            </w:r>
            <w:r w:rsidR="00C86628">
              <w:rPr>
                <w:rFonts w:ascii="Times New Roman" w:eastAsia="Times New Roman" w:hAnsi="Times New Roman" w:cs="Times New Roman"/>
                <w:b/>
                <w:bCs/>
                <w:lang w:eastAsia="lv-LV"/>
              </w:rPr>
              <w:t>.</w:t>
            </w:r>
          </w:p>
          <w:bookmarkEnd w:id="0"/>
          <w:p w14:paraId="1736A9FE" w14:textId="4D30A46E" w:rsidR="00065B6F" w:rsidRPr="002962D6" w:rsidRDefault="00850C87" w:rsidP="002962D6">
            <w:pPr>
              <w:pStyle w:val="ListParagraph"/>
              <w:numPr>
                <w:ilvl w:val="1"/>
                <w:numId w:val="2"/>
              </w:numPr>
              <w:spacing w:after="120"/>
              <w:contextualSpacing w:val="0"/>
              <w:jc w:val="both"/>
              <w:rPr>
                <w:rFonts w:ascii="Times New Roman" w:eastAsia="Times New Roman" w:hAnsi="Times New Roman" w:cs="Times New Roman"/>
                <w:lang w:eastAsia="lv-LV"/>
              </w:rPr>
            </w:pPr>
            <w:r w:rsidRPr="002962D6">
              <w:rPr>
                <w:rFonts w:ascii="Times New Roman" w:hAnsi="Times New Roman" w:cs="Times New Roman"/>
                <w:b/>
              </w:rPr>
              <w:t xml:space="preserve">Līguma </w:t>
            </w:r>
            <w:r w:rsidR="00CA3EA7" w:rsidRPr="002962D6">
              <w:rPr>
                <w:rFonts w:ascii="Times New Roman" w:hAnsi="Times New Roman" w:cs="Times New Roman"/>
                <w:b/>
              </w:rPr>
              <w:t>izpildes</w:t>
            </w:r>
            <w:r w:rsidR="00C22FCC" w:rsidRPr="002962D6">
              <w:rPr>
                <w:rFonts w:ascii="Times New Roman" w:hAnsi="Times New Roman" w:cs="Times New Roman"/>
                <w:b/>
              </w:rPr>
              <w:t xml:space="preserve"> termiņš</w:t>
            </w:r>
            <w:r w:rsidR="00967259" w:rsidRPr="002962D6">
              <w:rPr>
                <w:rFonts w:ascii="Times New Roman" w:eastAsia="Times New Roman" w:hAnsi="Times New Roman" w:cs="Times New Roman"/>
                <w:lang w:eastAsia="lv-LV"/>
              </w:rPr>
              <w:t xml:space="preserve"> – </w:t>
            </w:r>
            <w:r w:rsidR="002962D6">
              <w:rPr>
                <w:rFonts w:ascii="Times New Roman" w:eastAsia="Times New Roman" w:hAnsi="Times New Roman" w:cs="Times New Roman"/>
                <w:lang w:eastAsia="lv-LV"/>
              </w:rPr>
              <w:t>2</w:t>
            </w:r>
            <w:r w:rsidR="00967259" w:rsidRPr="002962D6">
              <w:rPr>
                <w:rFonts w:ascii="Times New Roman" w:eastAsia="Times New Roman" w:hAnsi="Times New Roman" w:cs="Times New Roman"/>
                <w:lang w:eastAsia="lv-LV"/>
              </w:rPr>
              <w:t xml:space="preserve"> (</w:t>
            </w:r>
            <w:r w:rsidR="002962D6">
              <w:rPr>
                <w:rFonts w:ascii="Times New Roman" w:eastAsia="Times New Roman" w:hAnsi="Times New Roman" w:cs="Times New Roman"/>
                <w:lang w:eastAsia="lv-LV"/>
              </w:rPr>
              <w:t>di</w:t>
            </w:r>
            <w:r w:rsidR="00C86628">
              <w:rPr>
                <w:rFonts w:ascii="Times New Roman" w:eastAsia="Times New Roman" w:hAnsi="Times New Roman" w:cs="Times New Roman"/>
                <w:lang w:eastAsia="lv-LV"/>
              </w:rPr>
              <w:t>vi</w:t>
            </w:r>
            <w:r w:rsidR="00967259" w:rsidRPr="002962D6">
              <w:rPr>
                <w:rFonts w:ascii="Times New Roman" w:eastAsia="Times New Roman" w:hAnsi="Times New Roman" w:cs="Times New Roman"/>
                <w:lang w:eastAsia="lv-LV"/>
              </w:rPr>
              <w:t xml:space="preserve">) mēneši no iepirkuma līguma </w:t>
            </w:r>
            <w:r w:rsidR="00CE7F6B" w:rsidRPr="002962D6">
              <w:rPr>
                <w:rFonts w:ascii="Times New Roman" w:eastAsia="Times New Roman" w:hAnsi="Times New Roman" w:cs="Times New Roman"/>
                <w:lang w:eastAsia="lv-LV"/>
              </w:rPr>
              <w:t xml:space="preserve">noslēgšanas </w:t>
            </w:r>
            <w:r w:rsidR="00967259" w:rsidRPr="002962D6">
              <w:rPr>
                <w:rFonts w:ascii="Times New Roman" w:eastAsia="Times New Roman" w:hAnsi="Times New Roman" w:cs="Times New Roman"/>
                <w:lang w:eastAsia="lv-LV"/>
              </w:rPr>
              <w:t>dienas</w:t>
            </w:r>
          </w:p>
        </w:tc>
      </w:tr>
      <w:tr w:rsidR="001E4FAB" w:rsidRPr="00A75E92" w14:paraId="12AE7D68" w14:textId="77777777" w:rsidTr="00F51207">
        <w:tc>
          <w:tcPr>
            <w:tcW w:w="462" w:type="dxa"/>
          </w:tcPr>
          <w:p w14:paraId="30CC0478"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5</w:t>
            </w:r>
          </w:p>
        </w:tc>
        <w:tc>
          <w:tcPr>
            <w:tcW w:w="1943" w:type="dxa"/>
          </w:tcPr>
          <w:p w14:paraId="1DD429E4"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Apspriedes mērķis</w:t>
            </w:r>
          </w:p>
        </w:tc>
        <w:tc>
          <w:tcPr>
            <w:tcW w:w="6662" w:type="dxa"/>
          </w:tcPr>
          <w:p w14:paraId="16BE040F" w14:textId="694480A5" w:rsidR="00065B6F" w:rsidRPr="002962D6" w:rsidRDefault="00425602" w:rsidP="00C22FCC">
            <w:pPr>
              <w:spacing w:after="120"/>
              <w:jc w:val="both"/>
              <w:rPr>
                <w:rFonts w:ascii="Times New Roman" w:hAnsi="Times New Roman" w:cs="Times New Roman"/>
              </w:rPr>
            </w:pPr>
            <w:r w:rsidRPr="002962D6">
              <w:rPr>
                <w:rFonts w:ascii="Times New Roman" w:hAnsi="Times New Roman" w:cs="Times New Roman"/>
              </w:rPr>
              <w:t>Informēt piegādātājus par plānoto iepirkumu un apzināt potenciālo pretendentu spējas nodrošināt iepirkuma priekšmetam atbilstošu piedāvājumu saskaņā ar pasūtītāja izstrādāto plānoto iepirkuma dokumentāciju un Tehnisko specifikāciju.</w:t>
            </w:r>
          </w:p>
        </w:tc>
      </w:tr>
      <w:tr w:rsidR="001E4FAB" w:rsidRPr="00A75E92" w14:paraId="3653B259" w14:textId="77777777" w:rsidTr="00F51207">
        <w:tc>
          <w:tcPr>
            <w:tcW w:w="462" w:type="dxa"/>
          </w:tcPr>
          <w:p w14:paraId="4B0DBCF9"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6</w:t>
            </w:r>
          </w:p>
        </w:tc>
        <w:tc>
          <w:tcPr>
            <w:tcW w:w="1943" w:type="dxa"/>
          </w:tcPr>
          <w:p w14:paraId="69176D27"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Apspriedes laiks un vieta</w:t>
            </w:r>
          </w:p>
        </w:tc>
        <w:tc>
          <w:tcPr>
            <w:tcW w:w="6662" w:type="dxa"/>
          </w:tcPr>
          <w:p w14:paraId="5CBC13E2" w14:textId="09FFCC7E" w:rsidR="00065B6F" w:rsidRPr="002962D6" w:rsidRDefault="00425602" w:rsidP="00C22FCC">
            <w:pPr>
              <w:spacing w:after="120"/>
              <w:jc w:val="both"/>
              <w:rPr>
                <w:rFonts w:ascii="Times New Roman" w:hAnsi="Times New Roman" w:cs="Times New Roman"/>
              </w:rPr>
            </w:pPr>
            <w:r w:rsidRPr="002962D6">
              <w:rPr>
                <w:rFonts w:ascii="Times New Roman" w:hAnsi="Times New Roman" w:cs="Times New Roman"/>
              </w:rPr>
              <w:t xml:space="preserve">Apspriede paredzēta rakstiskā formā </w:t>
            </w:r>
            <w:r w:rsidR="00672DA6" w:rsidRPr="002962D6">
              <w:rPr>
                <w:rFonts w:ascii="Times New Roman" w:hAnsi="Times New Roman" w:cs="Times New Roman"/>
              </w:rPr>
              <w:t>–</w:t>
            </w:r>
            <w:r w:rsidRPr="002962D6">
              <w:rPr>
                <w:rFonts w:ascii="Times New Roman" w:hAnsi="Times New Roman" w:cs="Times New Roman"/>
              </w:rPr>
              <w:t xml:space="preserve"> piegādātājiem jautājumus, komentārus </w:t>
            </w:r>
            <w:r w:rsidR="00C86628">
              <w:rPr>
                <w:rFonts w:ascii="Times New Roman" w:hAnsi="Times New Roman" w:cs="Times New Roman"/>
              </w:rPr>
              <w:t>un/</w:t>
            </w:r>
            <w:r w:rsidRPr="002962D6">
              <w:rPr>
                <w:rFonts w:ascii="Times New Roman" w:hAnsi="Times New Roman" w:cs="Times New Roman"/>
              </w:rPr>
              <w:t>vai ieteikumus par plānotā iepirkuma prasībām sūtīt elektroniski uz kontaktpersonas e-past</w:t>
            </w:r>
            <w:r w:rsidR="00034EAD" w:rsidRPr="002962D6">
              <w:rPr>
                <w:rFonts w:ascii="Times New Roman" w:hAnsi="Times New Roman" w:cs="Times New Roman"/>
              </w:rPr>
              <w:t xml:space="preserve">u: </w:t>
            </w:r>
            <w:hyperlink r:id="rId9" w:history="1">
              <w:r w:rsidR="00C86628" w:rsidRPr="004D4F5B">
                <w:rPr>
                  <w:rStyle w:val="Hyperlink"/>
                  <w:rFonts w:ascii="Times New Roman" w:hAnsi="Times New Roman" w:cs="Times New Roman"/>
                </w:rPr>
                <w:t>karina.masarska@rezekne.lv</w:t>
              </w:r>
            </w:hyperlink>
            <w:r w:rsidR="00D42F56" w:rsidRPr="00C86628">
              <w:rPr>
                <w:rFonts w:ascii="Times New Roman" w:hAnsi="Times New Roman" w:cs="Times New Roman"/>
              </w:rPr>
              <w:t xml:space="preserve"> </w:t>
            </w:r>
            <w:r w:rsidR="000C3B60">
              <w:rPr>
                <w:rFonts w:ascii="Times New Roman" w:hAnsi="Times New Roman" w:cs="Times New Roman"/>
              </w:rPr>
              <w:t xml:space="preserve">vai Elektronisko iepirkumu sistēmā pie attiecīgā ieraksta </w:t>
            </w:r>
            <w:r w:rsidRPr="00C86628">
              <w:rPr>
                <w:rFonts w:ascii="Times New Roman" w:hAnsi="Times New Roman" w:cs="Times New Roman"/>
                <w:b/>
                <w:bCs/>
              </w:rPr>
              <w:t xml:space="preserve">līdz </w:t>
            </w:r>
            <w:r w:rsidR="00A208CE" w:rsidRPr="00C86628">
              <w:rPr>
                <w:rFonts w:ascii="Times New Roman" w:hAnsi="Times New Roman" w:cs="Times New Roman"/>
                <w:b/>
                <w:bCs/>
              </w:rPr>
              <w:t>202</w:t>
            </w:r>
            <w:r w:rsidR="00D42F56" w:rsidRPr="00C86628">
              <w:rPr>
                <w:rFonts w:ascii="Times New Roman" w:hAnsi="Times New Roman" w:cs="Times New Roman"/>
                <w:b/>
                <w:bCs/>
              </w:rPr>
              <w:t>6</w:t>
            </w:r>
            <w:r w:rsidR="00A208CE" w:rsidRPr="00C86628">
              <w:rPr>
                <w:rFonts w:ascii="Times New Roman" w:hAnsi="Times New Roman" w:cs="Times New Roman"/>
                <w:b/>
                <w:bCs/>
              </w:rPr>
              <w:t xml:space="preserve">.gada </w:t>
            </w:r>
            <w:r w:rsidR="002E6C2C">
              <w:rPr>
                <w:rFonts w:ascii="Times New Roman" w:hAnsi="Times New Roman" w:cs="Times New Roman"/>
                <w:b/>
                <w:bCs/>
              </w:rPr>
              <w:t>27</w:t>
            </w:r>
            <w:r w:rsidR="00967259" w:rsidRPr="00C86628">
              <w:rPr>
                <w:rFonts w:ascii="Times New Roman" w:hAnsi="Times New Roman" w:cs="Times New Roman"/>
                <w:b/>
                <w:bCs/>
              </w:rPr>
              <w:t>.augusta</w:t>
            </w:r>
            <w:r w:rsidR="00815D49">
              <w:rPr>
                <w:rFonts w:ascii="Times New Roman" w:hAnsi="Times New Roman" w:cs="Times New Roman"/>
                <w:b/>
                <w:bCs/>
              </w:rPr>
              <w:t xml:space="preserve"> </w:t>
            </w:r>
            <w:r w:rsidR="00B238AB" w:rsidRPr="00C86628">
              <w:rPr>
                <w:rFonts w:ascii="Times New Roman" w:hAnsi="Times New Roman" w:cs="Times New Roman"/>
                <w:b/>
                <w:bCs/>
              </w:rPr>
              <w:t>plkst.</w:t>
            </w:r>
            <w:r w:rsidR="00815D49">
              <w:rPr>
                <w:rFonts w:ascii="Times New Roman" w:hAnsi="Times New Roman" w:cs="Times New Roman"/>
                <w:b/>
                <w:bCs/>
              </w:rPr>
              <w:t>09</w:t>
            </w:r>
            <w:r w:rsidR="00B238AB" w:rsidRPr="00C86628">
              <w:rPr>
                <w:rFonts w:ascii="Times New Roman" w:hAnsi="Times New Roman" w:cs="Times New Roman"/>
                <w:b/>
                <w:bCs/>
              </w:rPr>
              <w:t>.00</w:t>
            </w:r>
            <w:r w:rsidRPr="00C86628">
              <w:rPr>
                <w:rFonts w:ascii="Times New Roman" w:hAnsi="Times New Roman" w:cs="Times New Roman"/>
              </w:rPr>
              <w:t>. Piegādātājiem, iesūtot apspriedei informāciju, jāizvērtē</w:t>
            </w:r>
            <w:r w:rsidR="00C969FA" w:rsidRPr="00C86628">
              <w:rPr>
                <w:rFonts w:ascii="Times New Roman" w:hAnsi="Times New Roman" w:cs="Times New Roman"/>
              </w:rPr>
              <w:t>,</w:t>
            </w:r>
            <w:r w:rsidRPr="00C86628">
              <w:rPr>
                <w:rFonts w:ascii="Times New Roman" w:hAnsi="Times New Roman" w:cs="Times New Roman"/>
              </w:rPr>
              <w:t xml:space="preserve"> vai tā ir uzskatāma par komercnoslēpumu</w:t>
            </w:r>
            <w:r w:rsidRPr="002962D6">
              <w:rPr>
                <w:rFonts w:ascii="Times New Roman" w:hAnsi="Times New Roman" w:cs="Times New Roman"/>
              </w:rPr>
              <w:t xml:space="preserve"> vai konfidenciālu informāciju, k</w:t>
            </w:r>
            <w:r w:rsidR="00C969FA" w:rsidRPr="002962D6">
              <w:rPr>
                <w:rFonts w:ascii="Times New Roman" w:hAnsi="Times New Roman" w:cs="Times New Roman"/>
              </w:rPr>
              <w:t>as</w:t>
            </w:r>
            <w:r w:rsidRPr="002962D6">
              <w:rPr>
                <w:rFonts w:ascii="Times New Roman" w:hAnsi="Times New Roman" w:cs="Times New Roman"/>
              </w:rPr>
              <w:t xml:space="preserve"> attiecīgi jānorāda.</w:t>
            </w:r>
          </w:p>
        </w:tc>
      </w:tr>
      <w:tr w:rsidR="00425602" w:rsidRPr="00A75E92" w14:paraId="42E5ED06" w14:textId="77777777" w:rsidTr="00F51207">
        <w:tc>
          <w:tcPr>
            <w:tcW w:w="462" w:type="dxa"/>
          </w:tcPr>
          <w:p w14:paraId="43EDD3BA"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7</w:t>
            </w:r>
          </w:p>
        </w:tc>
        <w:tc>
          <w:tcPr>
            <w:tcW w:w="1943" w:type="dxa"/>
          </w:tcPr>
          <w:p w14:paraId="15E066C8"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Apspriedes dokumentēšana un šīs dokumentācijas publicēšana</w:t>
            </w:r>
          </w:p>
        </w:tc>
        <w:tc>
          <w:tcPr>
            <w:tcW w:w="6662" w:type="dxa"/>
          </w:tcPr>
          <w:p w14:paraId="5CD3C2D2" w14:textId="2EC3AD74" w:rsidR="00065B6F" w:rsidRPr="002962D6" w:rsidRDefault="00034EAD" w:rsidP="00C22FCC">
            <w:pPr>
              <w:spacing w:after="120"/>
              <w:jc w:val="both"/>
              <w:rPr>
                <w:rFonts w:ascii="Times New Roman" w:hAnsi="Times New Roman" w:cs="Times New Roman"/>
              </w:rPr>
            </w:pPr>
            <w:r w:rsidRPr="002962D6">
              <w:rPr>
                <w:rFonts w:ascii="Times New Roman" w:hAnsi="Times New Roman" w:cs="Times New Roman"/>
              </w:rPr>
              <w:t>Pasūtītājs pēc uzaicinājuma 6.punktā noteiktā termiņa apkopos piegādātāju iesūtīto informāciju.</w:t>
            </w:r>
            <w:r w:rsidR="00E773C8" w:rsidRPr="002962D6">
              <w:rPr>
                <w:rFonts w:ascii="Times New Roman" w:hAnsi="Times New Roman" w:cs="Times New Roman"/>
              </w:rPr>
              <w:t xml:space="preserve"> </w:t>
            </w:r>
            <w:r w:rsidRPr="002962D6">
              <w:rPr>
                <w:rFonts w:ascii="Times New Roman" w:hAnsi="Times New Roman" w:cs="Times New Roman"/>
              </w:rPr>
              <w:t>Apspriedē saņemtā informācija, tostarp atbildes uz jautājumiem, tiks dokumentēta, sagatavojot apspriedes kopsavilkumu.</w:t>
            </w:r>
          </w:p>
        </w:tc>
      </w:tr>
      <w:tr w:rsidR="00425602" w:rsidRPr="00A75E92" w14:paraId="54CCE77B" w14:textId="77777777" w:rsidTr="00F51207">
        <w:trPr>
          <w:trHeight w:val="70"/>
        </w:trPr>
        <w:tc>
          <w:tcPr>
            <w:tcW w:w="462" w:type="dxa"/>
          </w:tcPr>
          <w:p w14:paraId="09C2C6E4"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8</w:t>
            </w:r>
          </w:p>
        </w:tc>
        <w:tc>
          <w:tcPr>
            <w:tcW w:w="1943" w:type="dxa"/>
          </w:tcPr>
          <w:p w14:paraId="1054C5CA" w14:textId="77777777" w:rsidR="00425602" w:rsidRPr="00A75E92" w:rsidRDefault="00494740" w:rsidP="001E4FAB">
            <w:pPr>
              <w:rPr>
                <w:rFonts w:ascii="Times New Roman" w:hAnsi="Times New Roman" w:cs="Times New Roman"/>
              </w:rPr>
            </w:pPr>
            <w:r w:rsidRPr="00A75E92">
              <w:rPr>
                <w:rFonts w:ascii="Times New Roman" w:hAnsi="Times New Roman" w:cs="Times New Roman"/>
              </w:rPr>
              <w:t>Papildu informācija</w:t>
            </w:r>
          </w:p>
        </w:tc>
        <w:tc>
          <w:tcPr>
            <w:tcW w:w="6662" w:type="dxa"/>
          </w:tcPr>
          <w:p w14:paraId="3D828FA1" w14:textId="69C6357C" w:rsidR="00065B6F" w:rsidRPr="002962D6" w:rsidRDefault="00494740" w:rsidP="00C22FCC">
            <w:pPr>
              <w:spacing w:after="120"/>
              <w:jc w:val="both"/>
              <w:rPr>
                <w:rFonts w:ascii="Times New Roman" w:hAnsi="Times New Roman" w:cs="Times New Roman"/>
              </w:rPr>
            </w:pPr>
            <w:r w:rsidRPr="002962D6">
              <w:rPr>
                <w:rFonts w:ascii="Times New Roman" w:hAnsi="Times New Roman" w:cs="Times New Roman"/>
              </w:rPr>
              <w:t>Pasūtītājs un tā pārstāvju sniegtā informācija apspriedes prezentācijā un apspriedes laikā ir uzskatāma par plānotu un provizorisku, un tā var būtiski mainīties, izstrādājos iepirkuma dokumentāciju. Minētā informācija nerada juridiskas sekas (tiesības un pienākumus) Pasūtītājam un piegādātājiem.</w:t>
            </w:r>
          </w:p>
        </w:tc>
      </w:tr>
      <w:tr w:rsidR="00494740" w:rsidRPr="00A75E92" w14:paraId="7E9D3D7E" w14:textId="77777777" w:rsidTr="00F51207">
        <w:tc>
          <w:tcPr>
            <w:tcW w:w="462" w:type="dxa"/>
          </w:tcPr>
          <w:p w14:paraId="53D94B46" w14:textId="77777777" w:rsidR="00494740" w:rsidRPr="00A75E92" w:rsidRDefault="00494740" w:rsidP="001E4FAB">
            <w:pPr>
              <w:rPr>
                <w:rFonts w:ascii="Times New Roman" w:hAnsi="Times New Roman" w:cs="Times New Roman"/>
              </w:rPr>
            </w:pPr>
            <w:r w:rsidRPr="00A75E92">
              <w:rPr>
                <w:rFonts w:ascii="Times New Roman" w:hAnsi="Times New Roman" w:cs="Times New Roman"/>
              </w:rPr>
              <w:lastRenderedPageBreak/>
              <w:t>9</w:t>
            </w:r>
          </w:p>
        </w:tc>
        <w:tc>
          <w:tcPr>
            <w:tcW w:w="1943" w:type="dxa"/>
          </w:tcPr>
          <w:p w14:paraId="5229A45B" w14:textId="77777777" w:rsidR="00494740" w:rsidRPr="00A75E92" w:rsidRDefault="00494740" w:rsidP="001E4FAB">
            <w:pPr>
              <w:rPr>
                <w:rFonts w:ascii="Times New Roman" w:hAnsi="Times New Roman" w:cs="Times New Roman"/>
                <w:highlight w:val="yellow"/>
              </w:rPr>
            </w:pPr>
            <w:r w:rsidRPr="00A75E92">
              <w:rPr>
                <w:rFonts w:ascii="Times New Roman" w:hAnsi="Times New Roman" w:cs="Times New Roman"/>
              </w:rPr>
              <w:t>Pielikums</w:t>
            </w:r>
          </w:p>
        </w:tc>
        <w:tc>
          <w:tcPr>
            <w:tcW w:w="6662" w:type="dxa"/>
          </w:tcPr>
          <w:p w14:paraId="3520070B" w14:textId="75BDE36F" w:rsidR="0001487B" w:rsidRPr="005651C0" w:rsidRDefault="0001487B" w:rsidP="008A4809">
            <w:pPr>
              <w:spacing w:after="120"/>
              <w:ind w:left="169" w:hanging="169"/>
              <w:rPr>
                <w:rFonts w:ascii="Times New Roman" w:hAnsi="Times New Roman" w:cs="Times New Roman"/>
              </w:rPr>
            </w:pPr>
            <w:r w:rsidRPr="002962D6">
              <w:rPr>
                <w:rFonts w:ascii="Times New Roman" w:hAnsi="Times New Roman" w:cs="Times New Roman"/>
              </w:rPr>
              <w:t>1.</w:t>
            </w:r>
            <w:r w:rsidRPr="005651C0">
              <w:rPr>
                <w:rFonts w:ascii="Times New Roman" w:hAnsi="Times New Roman" w:cs="Times New Roman"/>
              </w:rPr>
              <w:t xml:space="preserve">pielikums – </w:t>
            </w:r>
            <w:r w:rsidR="00760B2E" w:rsidRPr="005651C0">
              <w:rPr>
                <w:rFonts w:ascii="Times New Roman" w:hAnsi="Times New Roman" w:cs="Times New Roman"/>
              </w:rPr>
              <w:t>Informācija par plānotā iepirkuma pamatnosacījumiem</w:t>
            </w:r>
            <w:r w:rsidR="005651C0" w:rsidRPr="005651C0">
              <w:rPr>
                <w:rFonts w:ascii="Times New Roman" w:hAnsi="Times New Roman" w:cs="Times New Roman"/>
              </w:rPr>
              <w:t>;</w:t>
            </w:r>
            <w:r w:rsidR="007F5E14" w:rsidRPr="005651C0">
              <w:rPr>
                <w:rFonts w:ascii="Times New Roman" w:hAnsi="Times New Roman" w:cs="Times New Roman"/>
              </w:rPr>
              <w:t xml:space="preserve"> </w:t>
            </w:r>
          </w:p>
          <w:p w14:paraId="2A060C24" w14:textId="338B32D0" w:rsidR="00065B6F" w:rsidRPr="005651C0" w:rsidRDefault="0001487B" w:rsidP="008A4809">
            <w:pPr>
              <w:spacing w:after="120"/>
              <w:ind w:left="169" w:hanging="169"/>
              <w:rPr>
                <w:rFonts w:ascii="Times New Roman" w:eastAsia="Times New Roman" w:hAnsi="Times New Roman" w:cs="Times New Roman"/>
                <w:bCs/>
                <w:lang w:eastAsia="lv-LV"/>
              </w:rPr>
            </w:pPr>
            <w:r w:rsidRPr="005651C0">
              <w:rPr>
                <w:rFonts w:ascii="Times New Roman" w:hAnsi="Times New Roman" w:cs="Times New Roman"/>
              </w:rPr>
              <w:t xml:space="preserve">2.pielikums – </w:t>
            </w:r>
            <w:r w:rsidR="007F5E14" w:rsidRPr="005651C0">
              <w:rPr>
                <w:rFonts w:ascii="Times New Roman" w:hAnsi="Times New Roman" w:cs="Times New Roman"/>
              </w:rPr>
              <w:t>Tehniskā</w:t>
            </w:r>
            <w:r w:rsidR="002318FB" w:rsidRPr="005651C0">
              <w:rPr>
                <w:rFonts w:ascii="Times New Roman" w:hAnsi="Times New Roman" w:cs="Times New Roman"/>
              </w:rPr>
              <w:t xml:space="preserve"> specifikācija</w:t>
            </w:r>
            <w:r w:rsidR="005651C0">
              <w:rPr>
                <w:rFonts w:ascii="Times New Roman" w:hAnsi="Times New Roman" w:cs="Times New Roman"/>
              </w:rPr>
              <w:t xml:space="preserve"> / Tehniskais-finanšu piedāvājums</w:t>
            </w:r>
            <w:r w:rsidR="00353389" w:rsidRPr="005651C0">
              <w:rPr>
                <w:rFonts w:ascii="Times New Roman" w:hAnsi="Times New Roman" w:cs="Times New Roman"/>
              </w:rPr>
              <w:t xml:space="preserve"> </w:t>
            </w:r>
            <w:r w:rsidRPr="005651C0">
              <w:rPr>
                <w:rFonts w:ascii="Times New Roman" w:hAnsi="Times New Roman" w:cs="Times New Roman"/>
              </w:rPr>
              <w:t>(</w:t>
            </w:r>
            <w:r w:rsidR="005651C0" w:rsidRPr="005651C0">
              <w:rPr>
                <w:rFonts w:ascii="Times New Roman" w:eastAsia="Times New Roman" w:hAnsi="Times New Roman" w:cs="Times New Roman"/>
                <w:bCs/>
                <w:lang w:eastAsia="lv-LV"/>
              </w:rPr>
              <w:t xml:space="preserve">atsevišķa </w:t>
            </w:r>
            <w:r w:rsidR="005651C0" w:rsidRPr="005651C0">
              <w:rPr>
                <w:rFonts w:ascii="Times New Roman" w:eastAsia="Times New Roman" w:hAnsi="Times New Roman" w:cs="Times New Roman"/>
                <w:bCs/>
                <w:i/>
                <w:iCs/>
                <w:lang w:eastAsia="lv-LV"/>
              </w:rPr>
              <w:t>excel</w:t>
            </w:r>
            <w:r w:rsidR="005651C0" w:rsidRPr="005651C0">
              <w:rPr>
                <w:rFonts w:ascii="Times New Roman" w:eastAsia="Times New Roman" w:hAnsi="Times New Roman" w:cs="Times New Roman"/>
                <w:bCs/>
                <w:lang w:eastAsia="lv-LV"/>
              </w:rPr>
              <w:t xml:space="preserve"> datne</w:t>
            </w:r>
            <w:r w:rsidRPr="005651C0">
              <w:rPr>
                <w:rFonts w:ascii="Times New Roman" w:eastAsia="Times New Roman" w:hAnsi="Times New Roman" w:cs="Times New Roman"/>
                <w:bCs/>
                <w:lang w:eastAsia="lv-LV"/>
              </w:rPr>
              <w:t>)</w:t>
            </w:r>
            <w:r w:rsidR="00EB4749">
              <w:rPr>
                <w:rFonts w:ascii="Times New Roman" w:eastAsia="Times New Roman" w:hAnsi="Times New Roman" w:cs="Times New Roman"/>
                <w:bCs/>
                <w:lang w:eastAsia="lv-LV"/>
              </w:rPr>
              <w:t>;</w:t>
            </w:r>
          </w:p>
          <w:p w14:paraId="633EEF07" w14:textId="03ECEEA0" w:rsidR="00D16D33" w:rsidRPr="00D16D33" w:rsidRDefault="005651C0" w:rsidP="008A4809">
            <w:pPr>
              <w:spacing w:after="120" w:line="276" w:lineRule="auto"/>
              <w:ind w:left="169" w:hanging="169"/>
              <w:rPr>
                <w:rFonts w:ascii="Times New Roman" w:hAnsi="Times New Roman" w:cs="Times New Roman"/>
              </w:rPr>
            </w:pPr>
            <w:r w:rsidRPr="005651C0">
              <w:rPr>
                <w:rFonts w:ascii="Times New Roman" w:hAnsi="Times New Roman" w:cs="Times New Roman"/>
              </w:rPr>
              <w:t>3</w:t>
            </w:r>
            <w:r w:rsidR="008A4809" w:rsidRPr="005651C0">
              <w:rPr>
                <w:rFonts w:ascii="Times New Roman" w:hAnsi="Times New Roman" w:cs="Times New Roman"/>
              </w:rPr>
              <w:t xml:space="preserve">.pielikums – </w:t>
            </w:r>
            <w:r w:rsidR="00D16D33">
              <w:rPr>
                <w:rFonts w:ascii="Times New Roman" w:hAnsi="Times New Roman" w:cs="Times New Roman"/>
              </w:rPr>
              <w:t xml:space="preserve">Iepirkuma līguma projekts (atsevišķa </w:t>
            </w:r>
            <w:r w:rsidR="00D16D33">
              <w:rPr>
                <w:rFonts w:ascii="Times New Roman" w:hAnsi="Times New Roman" w:cs="Times New Roman"/>
                <w:i/>
                <w:iCs/>
              </w:rPr>
              <w:t>word</w:t>
            </w:r>
            <w:r w:rsidR="00D16D33">
              <w:rPr>
                <w:rFonts w:ascii="Times New Roman" w:hAnsi="Times New Roman" w:cs="Times New Roman"/>
              </w:rPr>
              <w:t xml:space="preserve"> datne)</w:t>
            </w:r>
            <w:r w:rsidR="00EB4749">
              <w:rPr>
                <w:rFonts w:ascii="Times New Roman" w:hAnsi="Times New Roman" w:cs="Times New Roman"/>
              </w:rPr>
              <w:t>;</w:t>
            </w:r>
          </w:p>
          <w:p w14:paraId="22930E6D" w14:textId="7E29225C" w:rsidR="0001487B" w:rsidRPr="002962D6" w:rsidRDefault="00D16D33" w:rsidP="008A4809">
            <w:pPr>
              <w:spacing w:after="120" w:line="276" w:lineRule="auto"/>
              <w:ind w:left="169" w:hanging="169"/>
              <w:rPr>
                <w:rFonts w:ascii="Times New Roman" w:hAnsi="Times New Roman" w:cs="Times New Roman"/>
              </w:rPr>
            </w:pPr>
            <w:r>
              <w:rPr>
                <w:rFonts w:ascii="Times New Roman" w:hAnsi="Times New Roman" w:cs="Times New Roman"/>
              </w:rPr>
              <w:t xml:space="preserve">4.pielikums – </w:t>
            </w:r>
            <w:r w:rsidR="0001487B" w:rsidRPr="005651C0">
              <w:rPr>
                <w:rFonts w:ascii="Times New Roman" w:hAnsi="Times New Roman" w:cs="Times New Roman"/>
              </w:rPr>
              <w:t>Dokumentācijas pilnveides priekšlikumu veidlapa (</w:t>
            </w:r>
            <w:r w:rsidR="005651C0" w:rsidRPr="005651C0">
              <w:rPr>
                <w:rFonts w:ascii="Times New Roman" w:hAnsi="Times New Roman" w:cs="Times New Roman"/>
              </w:rPr>
              <w:t xml:space="preserve">atsevišķa </w:t>
            </w:r>
            <w:r w:rsidR="005651C0" w:rsidRPr="005651C0">
              <w:rPr>
                <w:rFonts w:ascii="Times New Roman" w:hAnsi="Times New Roman" w:cs="Times New Roman"/>
                <w:i/>
                <w:iCs/>
              </w:rPr>
              <w:t xml:space="preserve">word </w:t>
            </w:r>
            <w:r w:rsidR="005651C0" w:rsidRPr="005651C0">
              <w:rPr>
                <w:rFonts w:ascii="Times New Roman" w:hAnsi="Times New Roman" w:cs="Times New Roman"/>
              </w:rPr>
              <w:t>datne</w:t>
            </w:r>
            <w:r w:rsidR="0001487B" w:rsidRPr="005651C0">
              <w:rPr>
                <w:rFonts w:ascii="Times New Roman" w:hAnsi="Times New Roman" w:cs="Times New Roman"/>
              </w:rPr>
              <w:t>)</w:t>
            </w:r>
            <w:r w:rsidR="00EB4749">
              <w:rPr>
                <w:rFonts w:ascii="Times New Roman" w:hAnsi="Times New Roman" w:cs="Times New Roman"/>
              </w:rPr>
              <w:t>.</w:t>
            </w:r>
            <w:r w:rsidR="0001487B" w:rsidRPr="002962D6">
              <w:rPr>
                <w:rFonts w:ascii="Times New Roman" w:hAnsi="Times New Roman" w:cs="Times New Roman"/>
              </w:rPr>
              <w:t xml:space="preserve"> </w:t>
            </w:r>
          </w:p>
        </w:tc>
      </w:tr>
    </w:tbl>
    <w:p w14:paraId="1336144C" w14:textId="77777777" w:rsidR="000126A4" w:rsidRPr="00A75E92" w:rsidRDefault="000126A4" w:rsidP="001E4FAB">
      <w:pPr>
        <w:rPr>
          <w:rFonts w:ascii="Times New Roman" w:hAnsi="Times New Roman" w:cs="Times New Roman"/>
        </w:rPr>
      </w:pPr>
    </w:p>
    <w:p w14:paraId="2DF351D1" w14:textId="77777777" w:rsidR="000126A4" w:rsidRPr="00A75E92" w:rsidRDefault="000126A4" w:rsidP="000126A4">
      <w:pPr>
        <w:spacing w:after="0" w:line="240" w:lineRule="auto"/>
        <w:ind w:left="851"/>
        <w:contextualSpacing/>
        <w:jc w:val="both"/>
        <w:rPr>
          <w:rFonts w:ascii="Times New Roman" w:eastAsia="Times New Roman" w:hAnsi="Times New Roman" w:cs="Times New Roman"/>
          <w:b/>
          <w:lang w:eastAsia="lv-LV"/>
        </w:rPr>
      </w:pPr>
    </w:p>
    <w:p w14:paraId="0D60A0D9" w14:textId="77777777" w:rsidR="009C1E8F" w:rsidRPr="00A75E92" w:rsidRDefault="009C1E8F" w:rsidP="000126A4">
      <w:pPr>
        <w:spacing w:after="0" w:line="240" w:lineRule="auto"/>
        <w:ind w:left="851"/>
        <w:contextualSpacing/>
        <w:jc w:val="both"/>
        <w:rPr>
          <w:rFonts w:ascii="Times New Roman" w:eastAsia="Times New Roman" w:hAnsi="Times New Roman" w:cs="Times New Roman"/>
          <w:b/>
          <w:lang w:eastAsia="lv-LV"/>
        </w:rPr>
      </w:pPr>
    </w:p>
    <w:p w14:paraId="4A2C4ACB"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6F59AD69" w14:textId="77777777" w:rsidR="00C22FCC" w:rsidRPr="00A75E92" w:rsidRDefault="00C22FCC" w:rsidP="000126A4">
      <w:pPr>
        <w:spacing w:after="0" w:line="240" w:lineRule="auto"/>
        <w:ind w:left="851"/>
        <w:contextualSpacing/>
        <w:jc w:val="both"/>
        <w:rPr>
          <w:rFonts w:ascii="Times New Roman" w:eastAsia="Times New Roman" w:hAnsi="Times New Roman" w:cs="Times New Roman"/>
          <w:b/>
          <w:lang w:eastAsia="lv-LV"/>
        </w:rPr>
      </w:pPr>
    </w:p>
    <w:p w14:paraId="26507368" w14:textId="77777777" w:rsidR="000E636C" w:rsidRPr="00A75E92" w:rsidRDefault="000E636C" w:rsidP="000126A4">
      <w:pPr>
        <w:spacing w:after="0" w:line="240" w:lineRule="auto"/>
        <w:ind w:left="851"/>
        <w:contextualSpacing/>
        <w:jc w:val="both"/>
        <w:rPr>
          <w:rFonts w:ascii="Times New Roman" w:eastAsia="Times New Roman" w:hAnsi="Times New Roman" w:cs="Times New Roman"/>
          <w:b/>
          <w:lang w:eastAsia="lv-LV"/>
        </w:rPr>
      </w:pPr>
    </w:p>
    <w:p w14:paraId="692D7BC6" w14:textId="77777777" w:rsidR="00C22FCC" w:rsidRPr="00A75E92" w:rsidRDefault="00C22FCC" w:rsidP="000126A4">
      <w:pPr>
        <w:spacing w:after="0" w:line="240" w:lineRule="auto"/>
        <w:ind w:left="851"/>
        <w:contextualSpacing/>
        <w:jc w:val="both"/>
        <w:rPr>
          <w:rFonts w:ascii="Times New Roman" w:eastAsia="Times New Roman" w:hAnsi="Times New Roman" w:cs="Times New Roman"/>
          <w:b/>
          <w:lang w:eastAsia="lv-LV"/>
        </w:rPr>
      </w:pPr>
    </w:p>
    <w:p w14:paraId="0C562D99"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23026089"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477C19F3"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30C8B305"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2C292A2F"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48E98F76"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59D43DE9"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51019FE7"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6AA27835" w14:textId="77777777" w:rsidR="00313EEA" w:rsidRPr="00A75E92" w:rsidRDefault="00313EEA" w:rsidP="00C6223A">
      <w:pPr>
        <w:spacing w:after="0" w:line="240" w:lineRule="auto"/>
        <w:contextualSpacing/>
        <w:jc w:val="both"/>
        <w:rPr>
          <w:rFonts w:ascii="Times New Roman" w:eastAsia="Times New Roman" w:hAnsi="Times New Roman" w:cs="Times New Roman"/>
          <w:b/>
          <w:lang w:eastAsia="lv-LV"/>
        </w:rPr>
      </w:pPr>
    </w:p>
    <w:p w14:paraId="4B675B7C" w14:textId="77777777" w:rsidR="000E636C" w:rsidRPr="00A75E92" w:rsidRDefault="000E636C" w:rsidP="002045A8">
      <w:pPr>
        <w:suppressAutoHyphens/>
        <w:spacing w:after="0" w:line="240" w:lineRule="auto"/>
        <w:jc w:val="center"/>
        <w:outlineLvl w:val="8"/>
        <w:rPr>
          <w:rFonts w:ascii="Times New Roman" w:hAnsi="Times New Roman" w:cs="Times New Roman"/>
          <w:b/>
        </w:rPr>
      </w:pPr>
    </w:p>
    <w:p w14:paraId="6BB181A3" w14:textId="77777777" w:rsidR="00672DA6" w:rsidRPr="00A75E92" w:rsidRDefault="00672DA6">
      <w:pPr>
        <w:rPr>
          <w:rFonts w:ascii="Times New Roman" w:hAnsi="Times New Roman" w:cs="Times New Roman"/>
          <w:bCs/>
        </w:rPr>
      </w:pPr>
      <w:r w:rsidRPr="00A75E92">
        <w:rPr>
          <w:rFonts w:ascii="Times New Roman" w:hAnsi="Times New Roman" w:cs="Times New Roman"/>
          <w:bCs/>
        </w:rPr>
        <w:br w:type="page"/>
      </w:r>
    </w:p>
    <w:p w14:paraId="072846FA" w14:textId="6EBD3545"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lastRenderedPageBreak/>
        <w:t xml:space="preserve">1.pielikums </w:t>
      </w:r>
    </w:p>
    <w:p w14:paraId="7CE20D64" w14:textId="02155346"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t xml:space="preserve">apspriedes dokumentācijai </w:t>
      </w:r>
    </w:p>
    <w:p w14:paraId="20982E4C" w14:textId="157F8F67" w:rsidR="0001487B" w:rsidRPr="00CC0C47" w:rsidRDefault="0001487B" w:rsidP="0001487B">
      <w:pPr>
        <w:suppressAutoHyphens/>
        <w:spacing w:after="0" w:line="240" w:lineRule="auto"/>
        <w:jc w:val="right"/>
        <w:outlineLvl w:val="8"/>
        <w:rPr>
          <w:rFonts w:ascii="Times New Roman" w:hAnsi="Times New Roman" w:cs="Times New Roman"/>
          <w:bCs/>
          <w:sz w:val="20"/>
          <w:szCs w:val="20"/>
        </w:rPr>
      </w:pPr>
      <w:r w:rsidRPr="00CC0C47">
        <w:rPr>
          <w:rFonts w:ascii="Times New Roman" w:hAnsi="Times New Roman" w:cs="Times New Roman"/>
          <w:bCs/>
          <w:sz w:val="20"/>
          <w:szCs w:val="20"/>
        </w:rPr>
        <w:t>Nr.RVP 2026/</w:t>
      </w:r>
      <w:r w:rsidR="00672DA6" w:rsidRPr="00CC0C47">
        <w:rPr>
          <w:rFonts w:ascii="Times New Roman" w:hAnsi="Times New Roman" w:cs="Times New Roman"/>
          <w:bCs/>
          <w:sz w:val="20"/>
          <w:szCs w:val="20"/>
        </w:rPr>
        <w:t>5</w:t>
      </w:r>
      <w:r w:rsidR="00FD7B1B">
        <w:rPr>
          <w:rFonts w:ascii="Times New Roman" w:hAnsi="Times New Roman" w:cs="Times New Roman"/>
          <w:bCs/>
          <w:sz w:val="20"/>
          <w:szCs w:val="20"/>
        </w:rPr>
        <w:t>3_</w:t>
      </w:r>
      <w:r w:rsidRPr="00CC0C47">
        <w:rPr>
          <w:rFonts w:ascii="Times New Roman" w:hAnsi="Times New Roman" w:cs="Times New Roman"/>
          <w:bCs/>
          <w:sz w:val="20"/>
          <w:szCs w:val="20"/>
        </w:rPr>
        <w:t>AP</w:t>
      </w:r>
    </w:p>
    <w:p w14:paraId="3D730F0E" w14:textId="77777777" w:rsidR="0001487B" w:rsidRPr="00A75E92" w:rsidRDefault="0001487B" w:rsidP="002045A8">
      <w:pPr>
        <w:suppressAutoHyphens/>
        <w:spacing w:after="0" w:line="240" w:lineRule="auto"/>
        <w:jc w:val="center"/>
        <w:outlineLvl w:val="8"/>
        <w:rPr>
          <w:rFonts w:ascii="Times New Roman" w:hAnsi="Times New Roman" w:cs="Times New Roman"/>
          <w:b/>
        </w:rPr>
      </w:pPr>
    </w:p>
    <w:p w14:paraId="370E235D" w14:textId="0728A5F3" w:rsidR="00682968" w:rsidRPr="00A75E92" w:rsidRDefault="002045A8" w:rsidP="002045A8">
      <w:pPr>
        <w:suppressAutoHyphens/>
        <w:spacing w:after="0" w:line="240" w:lineRule="auto"/>
        <w:jc w:val="center"/>
        <w:outlineLvl w:val="8"/>
        <w:rPr>
          <w:rFonts w:ascii="Times New Roman" w:hAnsi="Times New Roman" w:cs="Times New Roman"/>
          <w:b/>
        </w:rPr>
      </w:pPr>
      <w:r w:rsidRPr="00A75E92">
        <w:rPr>
          <w:rFonts w:ascii="Times New Roman" w:hAnsi="Times New Roman" w:cs="Times New Roman"/>
          <w:b/>
        </w:rPr>
        <w:t>PIELIKUMS APSPRIEDES NOTEIKUMIEM PAR ATKLĀT</w:t>
      </w:r>
      <w:r w:rsidR="00682968" w:rsidRPr="00A75E92">
        <w:rPr>
          <w:rFonts w:ascii="Times New Roman" w:hAnsi="Times New Roman" w:cs="Times New Roman"/>
          <w:b/>
        </w:rPr>
        <w:t xml:space="preserve">U </w:t>
      </w:r>
      <w:r w:rsidRPr="00A75E92">
        <w:rPr>
          <w:rFonts w:ascii="Times New Roman" w:hAnsi="Times New Roman" w:cs="Times New Roman"/>
          <w:b/>
        </w:rPr>
        <w:t xml:space="preserve">KONKURSU </w:t>
      </w:r>
      <w:bookmarkStart w:id="1" w:name="_Hlk514933750"/>
    </w:p>
    <w:bookmarkEnd w:id="1"/>
    <w:p w14:paraId="516712F3" w14:textId="6EE8E0BB" w:rsidR="00BE7471" w:rsidRPr="00A75E92" w:rsidRDefault="00FD7B1B" w:rsidP="00BE7471">
      <w:pPr>
        <w:spacing w:after="0" w:line="240" w:lineRule="auto"/>
        <w:jc w:val="center"/>
        <w:rPr>
          <w:rFonts w:ascii="Times New Roman" w:eastAsia="Calibri" w:hAnsi="Times New Roman" w:cs="Times New Roman"/>
          <w:b/>
          <w:iCs/>
        </w:rPr>
      </w:pPr>
      <w:r w:rsidRPr="00FD7B1B">
        <w:rPr>
          <w:rFonts w:ascii="Times New Roman" w:eastAsia="Times New Roman" w:hAnsi="Times New Roman" w:cs="Times New Roman"/>
          <w:b/>
          <w:iCs/>
          <w:lang w:eastAsia="ar-SA"/>
        </w:rPr>
        <w:t>"Speciālā aprīkojuma piegāde projekta "Rēzeknes pamatskolas-attīstības centra mācību vides pilnveide kvalitatīvas izglītības īstenošanai"</w:t>
      </w:r>
      <w:r w:rsidR="007B722C">
        <w:rPr>
          <w:rFonts w:ascii="Times New Roman" w:eastAsia="Times New Roman" w:hAnsi="Times New Roman" w:cs="Times New Roman"/>
          <w:b/>
          <w:iCs/>
          <w:lang w:eastAsia="ar-SA"/>
        </w:rPr>
        <w:t xml:space="preserve"> ietvaros</w:t>
      </w:r>
      <w:r w:rsidRPr="00FD7B1B">
        <w:rPr>
          <w:rFonts w:ascii="Times New Roman" w:eastAsia="Times New Roman" w:hAnsi="Times New Roman" w:cs="Times New Roman"/>
          <w:b/>
          <w:iCs/>
          <w:lang w:eastAsia="ar-SA"/>
        </w:rPr>
        <w:t>"</w:t>
      </w:r>
    </w:p>
    <w:p w14:paraId="502E043F" w14:textId="77777777" w:rsidR="00CE7F6B" w:rsidRPr="00A75E92" w:rsidRDefault="00CE7F6B" w:rsidP="001D4B3C">
      <w:pPr>
        <w:suppressAutoHyphens/>
        <w:spacing w:after="0" w:line="240" w:lineRule="auto"/>
        <w:outlineLvl w:val="8"/>
        <w:rPr>
          <w:rFonts w:ascii="Times New Roman" w:hAnsi="Times New Roman" w:cs="Times New Roman"/>
          <w:b/>
          <w:iCs/>
          <w:lang w:eastAsia="ar-SA"/>
        </w:rPr>
      </w:pPr>
    </w:p>
    <w:p w14:paraId="4642B207" w14:textId="1F3C47C0" w:rsidR="00FB1302" w:rsidRPr="00A75E92" w:rsidRDefault="00FB1302" w:rsidP="00D10029">
      <w:pPr>
        <w:pStyle w:val="ListParagraph"/>
        <w:numPr>
          <w:ilvl w:val="0"/>
          <w:numId w:val="6"/>
        </w:numPr>
        <w:suppressAutoHyphens/>
        <w:spacing w:after="0" w:line="240" w:lineRule="auto"/>
        <w:outlineLvl w:val="8"/>
        <w:rPr>
          <w:rFonts w:ascii="Times New Roman" w:eastAsia="Times New Roman" w:hAnsi="Times New Roman" w:cs="Times New Roman"/>
          <w:b/>
          <w:lang w:eastAsia="lv-LV"/>
        </w:rPr>
      </w:pPr>
      <w:r w:rsidRPr="00A75E92">
        <w:rPr>
          <w:rFonts w:ascii="Times New Roman" w:eastAsia="Times New Roman" w:hAnsi="Times New Roman" w:cs="Times New Roman"/>
          <w:b/>
          <w:lang w:eastAsia="lv-LV"/>
        </w:rPr>
        <w:t xml:space="preserve">Prasības un iesniedzamie dokumenti, lai novērtētu pretendenta atbilstību: </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4678"/>
      </w:tblGrid>
      <w:tr w:rsidR="007F030D" w:rsidRPr="007F030D" w14:paraId="0D0ACEEA" w14:textId="77777777" w:rsidTr="00676664">
        <w:trPr>
          <w:trHeight w:val="434"/>
        </w:trPr>
        <w:tc>
          <w:tcPr>
            <w:tcW w:w="9243" w:type="dxa"/>
            <w:gridSpan w:val="2"/>
            <w:vAlign w:val="center"/>
          </w:tcPr>
          <w:p w14:paraId="69195CD2" w14:textId="004C9488" w:rsidR="007F030D" w:rsidRPr="007F030D" w:rsidRDefault="007F030D" w:rsidP="007F030D">
            <w:pPr>
              <w:pStyle w:val="ListParagraph"/>
              <w:numPr>
                <w:ilvl w:val="1"/>
                <w:numId w:val="6"/>
              </w:numPr>
              <w:suppressAutoHyphens/>
              <w:spacing w:after="0" w:line="240" w:lineRule="auto"/>
              <w:rPr>
                <w:rFonts w:ascii="Times New Roman" w:eastAsia="Times New Roman" w:hAnsi="Times New Roman" w:cs="Times New Roman"/>
                <w:b/>
                <w:bCs/>
                <w:lang w:eastAsia="ar-SA"/>
              </w:rPr>
            </w:pPr>
            <w:r w:rsidRPr="007F030D">
              <w:rPr>
                <w:rFonts w:ascii="Times New Roman" w:eastAsia="Times New Roman" w:hAnsi="Times New Roman" w:cs="Times New Roman"/>
                <w:b/>
                <w:bCs/>
                <w:lang w:eastAsia="ar-SA"/>
              </w:rPr>
              <w:t>Prasības attiecībā uz pretendenta iespējām veikt profesionālo darbību:</w:t>
            </w:r>
          </w:p>
        </w:tc>
      </w:tr>
      <w:tr w:rsidR="007F030D" w:rsidRPr="007F030D" w14:paraId="1FE5E7BE" w14:textId="77777777" w:rsidTr="00385A6A">
        <w:trPr>
          <w:trHeight w:val="435"/>
        </w:trPr>
        <w:tc>
          <w:tcPr>
            <w:tcW w:w="4565" w:type="dxa"/>
            <w:vAlign w:val="center"/>
          </w:tcPr>
          <w:p w14:paraId="72B0ACB0" w14:textId="77777777" w:rsidR="007F030D" w:rsidRPr="007F030D" w:rsidRDefault="007F030D" w:rsidP="00237EC4">
            <w:pPr>
              <w:suppressAutoHyphens/>
              <w:spacing w:after="0" w:line="240" w:lineRule="auto"/>
              <w:rPr>
                <w:rFonts w:ascii="Times New Roman" w:eastAsia="Times New Roman" w:hAnsi="Times New Roman" w:cs="Times New Roman"/>
                <w:b/>
                <w:bCs/>
                <w:lang w:eastAsia="ar-SA"/>
              </w:rPr>
            </w:pPr>
            <w:r w:rsidRPr="007F030D">
              <w:rPr>
                <w:rFonts w:ascii="Times New Roman" w:eastAsia="Times New Roman" w:hAnsi="Times New Roman" w:cs="Times New Roman"/>
                <w:b/>
                <w:bCs/>
                <w:lang w:eastAsia="ar-SA"/>
              </w:rPr>
              <w:t>Prasība:</w:t>
            </w:r>
          </w:p>
        </w:tc>
        <w:tc>
          <w:tcPr>
            <w:tcW w:w="4678" w:type="dxa"/>
            <w:vAlign w:val="center"/>
          </w:tcPr>
          <w:p w14:paraId="7EDDD94A" w14:textId="77777777" w:rsidR="007F030D" w:rsidRPr="00FD6A2B" w:rsidRDefault="007F030D" w:rsidP="00237EC4">
            <w:pPr>
              <w:suppressAutoHyphens/>
              <w:spacing w:after="0" w:line="240" w:lineRule="auto"/>
              <w:rPr>
                <w:rFonts w:ascii="Times New Roman" w:eastAsia="Times New Roman" w:hAnsi="Times New Roman" w:cs="Times New Roman"/>
                <w:b/>
                <w:bCs/>
                <w:lang w:eastAsia="ar-SA"/>
              </w:rPr>
            </w:pPr>
            <w:r w:rsidRPr="00FD6A2B">
              <w:rPr>
                <w:rFonts w:ascii="Times New Roman" w:eastAsia="Times New Roman" w:hAnsi="Times New Roman" w:cs="Times New Roman"/>
                <w:b/>
                <w:bCs/>
                <w:lang w:eastAsia="ar-SA"/>
              </w:rPr>
              <w:t>Iesniedzamais dokuments:</w:t>
            </w:r>
          </w:p>
        </w:tc>
      </w:tr>
      <w:tr w:rsidR="007F030D" w:rsidRPr="007F030D" w14:paraId="00806AEA" w14:textId="77777777" w:rsidTr="00385A6A">
        <w:tc>
          <w:tcPr>
            <w:tcW w:w="4565" w:type="dxa"/>
          </w:tcPr>
          <w:p w14:paraId="51F8213D" w14:textId="77777777" w:rsidR="007F030D" w:rsidRPr="007F030D" w:rsidRDefault="007F030D" w:rsidP="007F030D">
            <w:pPr>
              <w:pStyle w:val="ListParagraph"/>
              <w:numPr>
                <w:ilvl w:val="2"/>
                <w:numId w:val="6"/>
              </w:numPr>
              <w:suppressAutoHyphens/>
              <w:spacing w:after="0" w:line="240" w:lineRule="auto"/>
              <w:ind w:left="201" w:hanging="201"/>
              <w:jc w:val="both"/>
              <w:rPr>
                <w:rFonts w:ascii="Times New Roman" w:hAnsi="Times New Roman" w:cs="Times New Roman"/>
                <w:lang w:eastAsia="ar-SA"/>
              </w:rPr>
            </w:pPr>
            <w:r w:rsidRPr="007F030D">
              <w:rPr>
                <w:rFonts w:ascii="Times New Roman" w:hAnsi="Times New Roman" w:cs="Times New Roman"/>
                <w:lang w:eastAsia="ar-SA"/>
              </w:rPr>
              <w:t>Pretendents var būt jebkura fiziskā vai juridiskā persona, kā arī šādu personu apvienība jebkurā to kombinācijā, kas attiecīgi  piedāvā veikt piegādes atbilstoši iepirkuma priekšmetam, un ir iesniegusi piedāvājumu atbilstoši šī nolikuma prasībām.</w:t>
            </w:r>
          </w:p>
          <w:p w14:paraId="37200A5C" w14:textId="77777777" w:rsidR="007F030D" w:rsidRPr="007F030D" w:rsidRDefault="007F030D" w:rsidP="007F030D">
            <w:pPr>
              <w:numPr>
                <w:ilvl w:val="2"/>
                <w:numId w:val="6"/>
              </w:numPr>
              <w:suppressAutoHyphens/>
              <w:spacing w:after="0" w:line="240" w:lineRule="auto"/>
              <w:ind w:left="201" w:hanging="201"/>
              <w:jc w:val="both"/>
              <w:rPr>
                <w:rFonts w:ascii="Times New Roman" w:hAnsi="Times New Roman" w:cs="Times New Roman"/>
                <w:lang w:eastAsia="ar-SA"/>
              </w:rPr>
            </w:pPr>
            <w:r w:rsidRPr="007F030D">
              <w:rPr>
                <w:rFonts w:ascii="Times New Roman" w:hAnsi="Times New Roman" w:cs="Times New Roman"/>
                <w:lang w:eastAsia="ar-SA"/>
              </w:rPr>
              <w:t>Pretendents var balstīties uz citu personu spējām, lai apliecinātu, ka tā kvalifikācija atbilst nolikumā noteiktajām prasībām, kā arī piesaistīt apakšuzņēmējus, uzdodot tiem veikt noteiktas līguma daļas.</w:t>
            </w:r>
          </w:p>
          <w:p w14:paraId="7A8B741F" w14:textId="77777777" w:rsidR="007B5AA0" w:rsidRDefault="007B5AA0" w:rsidP="00237EC4">
            <w:pPr>
              <w:tabs>
                <w:tab w:val="left" w:pos="172"/>
              </w:tabs>
              <w:suppressAutoHyphens/>
              <w:spacing w:after="120" w:line="240" w:lineRule="auto"/>
              <w:jc w:val="both"/>
              <w:rPr>
                <w:rFonts w:ascii="Times New Roman" w:hAnsi="Times New Roman" w:cs="Times New Roman"/>
                <w:b/>
                <w:bCs/>
                <w:lang w:eastAsia="ar-SA"/>
              </w:rPr>
            </w:pPr>
          </w:p>
          <w:p w14:paraId="633A4629" w14:textId="03CA14C5" w:rsidR="007F030D" w:rsidRPr="007F030D" w:rsidRDefault="007F030D" w:rsidP="00237EC4">
            <w:pPr>
              <w:tabs>
                <w:tab w:val="left" w:pos="172"/>
              </w:tabs>
              <w:suppressAutoHyphens/>
              <w:spacing w:after="120" w:line="240" w:lineRule="auto"/>
              <w:jc w:val="both"/>
              <w:rPr>
                <w:rFonts w:ascii="Times New Roman" w:eastAsia="Helvetica" w:hAnsi="Times New Roman" w:cs="Times New Roman"/>
                <w:lang w:eastAsia="ar-SA"/>
              </w:rPr>
            </w:pPr>
            <w:r w:rsidRPr="007F030D">
              <w:rPr>
                <w:rFonts w:ascii="Times New Roman" w:hAnsi="Times New Roman" w:cs="Times New Roman"/>
                <w:b/>
                <w:bCs/>
                <w:lang w:eastAsia="ar-SA"/>
              </w:rPr>
              <w:t>NB!</w:t>
            </w:r>
            <w:r w:rsidRPr="007F030D">
              <w:rPr>
                <w:rFonts w:ascii="Times New Roman" w:hAnsi="Times New Roman" w:cs="Times New Roman"/>
                <w:lang w:eastAsia="ar-SA"/>
              </w:rPr>
              <w:t xml:space="preserve"> </w:t>
            </w:r>
            <w:r w:rsidRPr="007B5AA0">
              <w:rPr>
                <w:rFonts w:ascii="Times New Roman" w:hAnsi="Times New Roman" w:cs="Times New Roman"/>
                <w:i/>
                <w:iCs/>
                <w:lang w:eastAsia="ar-SA"/>
              </w:rPr>
              <w:t xml:space="preserve">Apakšuzņēmējs ir </w:t>
            </w:r>
            <w:r w:rsidR="00C97754" w:rsidRPr="007B5AA0">
              <w:rPr>
                <w:rFonts w:ascii="Times New Roman" w:hAnsi="Times New Roman" w:cs="Times New Roman"/>
                <w:i/>
                <w:iCs/>
                <w:lang w:eastAsia="ar-SA"/>
              </w:rPr>
              <w:t>pretendenta nolīgta persona vai savukārt tās nolīgta persona, kura veic būvdarbus vai sniedz pakalpojumus iepirkuma līguma izpildei</w:t>
            </w:r>
            <w:r w:rsidR="00C97754" w:rsidRPr="007B5AA0">
              <w:rPr>
                <w:rStyle w:val="FootnoteReference"/>
                <w:rFonts w:ascii="Times New Roman" w:hAnsi="Times New Roman" w:cs="Times New Roman"/>
                <w:i/>
                <w:iCs/>
                <w:lang w:eastAsia="ar-SA"/>
              </w:rPr>
              <w:footnoteReference w:id="1"/>
            </w:r>
            <w:r w:rsidRPr="007B5AA0">
              <w:rPr>
                <w:rFonts w:ascii="Times New Roman" w:hAnsi="Times New Roman" w:cs="Times New Roman"/>
                <w:i/>
                <w:iCs/>
                <w:lang w:eastAsia="ar-SA"/>
              </w:rPr>
              <w:t>.</w:t>
            </w:r>
          </w:p>
        </w:tc>
        <w:tc>
          <w:tcPr>
            <w:tcW w:w="4678" w:type="dxa"/>
            <w:tcBorders>
              <w:bottom w:val="single" w:sz="4" w:space="0" w:color="auto"/>
            </w:tcBorders>
            <w:vAlign w:val="center"/>
          </w:tcPr>
          <w:p w14:paraId="4DA26B76" w14:textId="5DB62605" w:rsidR="007F030D" w:rsidRPr="00FD6A2B" w:rsidRDefault="007F030D" w:rsidP="007F030D">
            <w:pPr>
              <w:pStyle w:val="ListParagraph"/>
              <w:numPr>
                <w:ilvl w:val="0"/>
                <w:numId w:val="3"/>
              </w:numPr>
              <w:tabs>
                <w:tab w:val="left" w:pos="463"/>
              </w:tabs>
              <w:suppressAutoHyphens/>
              <w:spacing w:after="0" w:line="240" w:lineRule="auto"/>
              <w:ind w:left="341" w:hanging="283"/>
              <w:contextualSpacing w:val="0"/>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Pretendenta pieteikums dalībai atklātā konkursā (nolikuma </w:t>
            </w:r>
            <w:r w:rsidR="00386BC0" w:rsidRPr="001638BD">
              <w:rPr>
                <w:rFonts w:ascii="Times New Roman" w:eastAsia="Times New Roman" w:hAnsi="Times New Roman" w:cs="Times New Roman"/>
                <w:highlight w:val="cyan"/>
                <w:lang w:eastAsia="ar-SA"/>
              </w:rPr>
              <w:t>&lt;..&gt;</w:t>
            </w:r>
            <w:r w:rsidRPr="00FD6A2B">
              <w:rPr>
                <w:rFonts w:ascii="Times New Roman" w:eastAsia="Times New Roman" w:hAnsi="Times New Roman" w:cs="Times New Roman"/>
                <w:lang w:eastAsia="ar-SA"/>
              </w:rPr>
              <w:t>.pielikums).</w:t>
            </w:r>
          </w:p>
          <w:p w14:paraId="6B015C2A" w14:textId="62DF6730" w:rsidR="007F030D" w:rsidRPr="00FD6A2B" w:rsidRDefault="007F030D" w:rsidP="007F030D">
            <w:pPr>
              <w:pStyle w:val="ListParagraph"/>
              <w:numPr>
                <w:ilvl w:val="0"/>
                <w:numId w:val="3"/>
              </w:numPr>
              <w:tabs>
                <w:tab w:val="left" w:pos="463"/>
              </w:tabs>
              <w:suppressAutoHyphens/>
              <w:spacing w:after="0" w:line="240" w:lineRule="auto"/>
              <w:ind w:left="341" w:hanging="283"/>
              <w:contextualSpacing w:val="0"/>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Informācija par piegādātāju apvienības dalībniekiem, ja pretendents ir piegādātāju apvienība (nolikuma </w:t>
            </w:r>
            <w:r w:rsidR="00386BC0" w:rsidRPr="001638BD">
              <w:rPr>
                <w:rFonts w:ascii="Times New Roman" w:eastAsia="Times New Roman" w:hAnsi="Times New Roman" w:cs="Times New Roman"/>
                <w:highlight w:val="cyan"/>
                <w:lang w:eastAsia="ar-SA"/>
              </w:rPr>
              <w:t>&lt;..&gt;</w:t>
            </w:r>
            <w:r w:rsidRPr="00FD6A2B">
              <w:rPr>
                <w:rFonts w:ascii="Times New Roman" w:eastAsia="Times New Roman" w:hAnsi="Times New Roman" w:cs="Times New Roman"/>
                <w:lang w:eastAsia="ar-SA"/>
              </w:rPr>
              <w:t xml:space="preserve">.pielikums), informācija par apakšuzņēmējiem un personām, uz kuru iespējām balstās, ja pretendents tādus piesaista (nolikuma </w:t>
            </w:r>
            <w:r w:rsidR="00386BC0" w:rsidRPr="001638BD">
              <w:rPr>
                <w:rFonts w:ascii="Times New Roman" w:eastAsia="Times New Roman" w:hAnsi="Times New Roman" w:cs="Times New Roman"/>
                <w:highlight w:val="cyan"/>
                <w:lang w:eastAsia="ar-SA"/>
              </w:rPr>
              <w:t>&lt;..&gt;</w:t>
            </w:r>
            <w:r w:rsidRPr="00FD6A2B">
              <w:rPr>
                <w:rFonts w:ascii="Times New Roman" w:eastAsia="Times New Roman" w:hAnsi="Times New Roman" w:cs="Times New Roman"/>
                <w:lang w:eastAsia="ar-SA"/>
              </w:rPr>
              <w:t>.pielikums).</w:t>
            </w:r>
          </w:p>
          <w:p w14:paraId="2E39B058" w14:textId="77777777" w:rsidR="007F030D" w:rsidRPr="00FD6A2B" w:rsidRDefault="007F030D" w:rsidP="007F030D">
            <w:pPr>
              <w:pStyle w:val="ListParagraph"/>
              <w:numPr>
                <w:ilvl w:val="0"/>
                <w:numId w:val="3"/>
              </w:numPr>
              <w:tabs>
                <w:tab w:val="left" w:pos="463"/>
              </w:tabs>
              <w:suppressAutoHyphens/>
              <w:spacing w:after="0" w:line="240" w:lineRule="auto"/>
              <w:ind w:left="341" w:hanging="283"/>
              <w:contextualSpacing w:val="0"/>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p w14:paraId="762EE7D2" w14:textId="556008DC" w:rsidR="007F030D" w:rsidRPr="00FD6A2B" w:rsidRDefault="007F030D" w:rsidP="007F030D">
            <w:pPr>
              <w:pStyle w:val="ListParagraph"/>
              <w:numPr>
                <w:ilvl w:val="0"/>
                <w:numId w:val="3"/>
              </w:numPr>
              <w:tabs>
                <w:tab w:val="left" w:pos="463"/>
              </w:tabs>
              <w:suppressAutoHyphens/>
              <w:spacing w:after="120" w:line="240" w:lineRule="auto"/>
              <w:ind w:left="341" w:hanging="283"/>
              <w:contextualSpacing w:val="0"/>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Piedāvājumu vērtēšanas gaitā pasūtītājs ir tiesīgs pieprasīt, lai pretendents iesniedz apliecinājumu tam, ka piedāvājumu izstrādājis neatkarīgi (saskaņā ar nolikuma </w:t>
            </w:r>
            <w:r w:rsidR="00386BC0" w:rsidRPr="001638BD">
              <w:rPr>
                <w:rFonts w:ascii="Times New Roman" w:eastAsia="Times New Roman" w:hAnsi="Times New Roman" w:cs="Times New Roman"/>
                <w:highlight w:val="cyan"/>
                <w:lang w:eastAsia="ar-SA"/>
              </w:rPr>
              <w:t>&lt;..&gt;</w:t>
            </w:r>
            <w:r w:rsidRPr="00FD6A2B">
              <w:rPr>
                <w:rFonts w:ascii="Times New Roman" w:eastAsia="Times New Roman" w:hAnsi="Times New Roman" w:cs="Times New Roman"/>
                <w:lang w:eastAsia="ar-SA"/>
              </w:rPr>
              <w:t>. pielikumu), ja tas nav sākotnēji ietverts piedāvājumā.</w:t>
            </w:r>
          </w:p>
        </w:tc>
      </w:tr>
      <w:tr w:rsidR="007F030D" w:rsidRPr="007F030D" w14:paraId="2FCF7067" w14:textId="77777777" w:rsidTr="00385A6A">
        <w:trPr>
          <w:trHeight w:val="840"/>
        </w:trPr>
        <w:tc>
          <w:tcPr>
            <w:tcW w:w="4565" w:type="dxa"/>
          </w:tcPr>
          <w:p w14:paraId="59923DCA" w14:textId="4402560B" w:rsidR="007F030D" w:rsidRPr="007F030D" w:rsidRDefault="007F030D" w:rsidP="007F030D">
            <w:pPr>
              <w:pStyle w:val="ListParagraph"/>
              <w:numPr>
                <w:ilvl w:val="2"/>
                <w:numId w:val="6"/>
              </w:numPr>
              <w:tabs>
                <w:tab w:val="left" w:pos="746"/>
              </w:tabs>
              <w:suppressAutoHyphens/>
              <w:spacing w:after="120" w:line="240" w:lineRule="auto"/>
              <w:ind w:left="0" w:firstLine="0"/>
              <w:contextualSpacing w:val="0"/>
              <w:jc w:val="both"/>
              <w:rPr>
                <w:rFonts w:ascii="Times New Roman" w:eastAsia="Times New Roman" w:hAnsi="Times New Roman" w:cs="Times New Roman"/>
                <w:lang w:eastAsia="ar-SA"/>
              </w:rPr>
            </w:pPr>
            <w:r w:rsidRPr="007F030D">
              <w:rPr>
                <w:rFonts w:ascii="Times New Roman" w:eastAsia="Times New Roman" w:hAnsi="Times New Roman" w:cs="Times New Roman"/>
                <w:lang w:eastAsia="ar-SA"/>
              </w:rPr>
              <w:t xml:space="preserve">Pretendents ir reģistrēts, licencēts vai sertificēts atbilstoši attiecīgās valsts normatīvo aktu prasībām un ir tiesīgs </w:t>
            </w:r>
            <w:r w:rsidR="00C97754">
              <w:rPr>
                <w:rFonts w:ascii="Times New Roman" w:eastAsia="Times New Roman" w:hAnsi="Times New Roman" w:cs="Times New Roman"/>
                <w:lang w:eastAsia="ar-SA"/>
              </w:rPr>
              <w:t>veikt</w:t>
            </w:r>
            <w:r w:rsidRPr="007F030D">
              <w:rPr>
                <w:rFonts w:ascii="Times New Roman" w:eastAsia="Times New Roman" w:hAnsi="Times New Roman" w:cs="Times New Roman"/>
                <w:lang w:eastAsia="ar-SA"/>
              </w:rPr>
              <w:t xml:space="preserve"> pasūtītājam nepieciešam</w:t>
            </w:r>
            <w:r w:rsidR="00C97754">
              <w:rPr>
                <w:rFonts w:ascii="Times New Roman" w:eastAsia="Times New Roman" w:hAnsi="Times New Roman" w:cs="Times New Roman"/>
                <w:lang w:eastAsia="ar-SA"/>
              </w:rPr>
              <w:t>a</w:t>
            </w:r>
            <w:r w:rsidRPr="007F030D">
              <w:rPr>
                <w:rFonts w:ascii="Times New Roman" w:eastAsia="Times New Roman" w:hAnsi="Times New Roman" w:cs="Times New Roman"/>
                <w:lang w:eastAsia="ar-SA"/>
              </w:rPr>
              <w:t xml:space="preserve">s </w:t>
            </w:r>
            <w:r w:rsidR="00C97754">
              <w:rPr>
                <w:rFonts w:ascii="Times New Roman" w:eastAsia="Times New Roman" w:hAnsi="Times New Roman" w:cs="Times New Roman"/>
                <w:lang w:eastAsia="ar-SA"/>
              </w:rPr>
              <w:t>piegādes</w:t>
            </w:r>
            <w:r w:rsidRPr="007F030D">
              <w:rPr>
                <w:rFonts w:ascii="Times New Roman" w:eastAsia="Times New Roman" w:hAnsi="Times New Roman" w:cs="Times New Roman"/>
                <w:lang w:eastAsia="ar-SA"/>
              </w:rPr>
              <w:t>.</w:t>
            </w:r>
          </w:p>
          <w:p w14:paraId="5A5963B8" w14:textId="77777777" w:rsidR="007F030D" w:rsidRPr="007F030D" w:rsidRDefault="007F030D" w:rsidP="00237EC4">
            <w:pPr>
              <w:tabs>
                <w:tab w:val="left" w:pos="179"/>
              </w:tabs>
              <w:suppressAutoHyphens/>
              <w:spacing w:after="120" w:line="240" w:lineRule="auto"/>
              <w:jc w:val="both"/>
              <w:rPr>
                <w:rFonts w:ascii="Times New Roman" w:eastAsia="Helvetica" w:hAnsi="Times New Roman" w:cs="Times New Roman"/>
                <w:highlight w:val="yellow"/>
                <w:lang w:eastAsia="ar-SA"/>
              </w:rPr>
            </w:pPr>
            <w:r w:rsidRPr="007F030D">
              <w:rPr>
                <w:rFonts w:ascii="Times New Roman" w:eastAsia="Times New Roman" w:hAnsi="Times New Roman" w:cs="Times New Roman"/>
                <w:lang w:eastAsia="ar-SA"/>
              </w:rPr>
              <w:t>Šī prasība attiecas arī uz norādītajiem apakšuzņēmējiem un personām, uz kuru iespējām pretendents balstās.</w:t>
            </w:r>
          </w:p>
        </w:tc>
        <w:tc>
          <w:tcPr>
            <w:tcW w:w="4678" w:type="dxa"/>
            <w:tcBorders>
              <w:bottom w:val="single" w:sz="4" w:space="0" w:color="auto"/>
            </w:tcBorders>
            <w:vAlign w:val="center"/>
          </w:tcPr>
          <w:p w14:paraId="32538062" w14:textId="64AEF869" w:rsidR="007F030D" w:rsidRPr="00FD6A2B" w:rsidRDefault="007F030D" w:rsidP="007F030D">
            <w:pPr>
              <w:numPr>
                <w:ilvl w:val="0"/>
                <w:numId w:val="13"/>
              </w:numPr>
              <w:tabs>
                <w:tab w:val="left" w:pos="463"/>
              </w:tabs>
              <w:suppressAutoHyphens/>
              <w:spacing w:after="120" w:line="240" w:lineRule="auto"/>
              <w:ind w:left="0" w:firstLine="0"/>
              <w:contextualSpacing/>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Pasūtītājs patstāvīgi pārbaudīs konkrētās prasības izpildi attiecībā uz Latvijas Republikas Uzņēmumu reģistrā </w:t>
            </w:r>
            <w:r w:rsidR="00C97754">
              <w:rPr>
                <w:rFonts w:ascii="Times New Roman" w:eastAsia="Times New Roman" w:hAnsi="Times New Roman" w:cs="Times New Roman"/>
                <w:lang w:eastAsia="ar-SA"/>
              </w:rPr>
              <w:t xml:space="preserve">vai </w:t>
            </w:r>
            <w:r w:rsidR="00C97754" w:rsidRPr="00FD6A2B">
              <w:rPr>
                <w:rFonts w:ascii="Times New Roman" w:eastAsia="Times New Roman" w:hAnsi="Times New Roman" w:cs="Times New Roman"/>
                <w:lang w:eastAsia="ar-SA"/>
              </w:rPr>
              <w:t>Valsts ieņēmumu dienesta Nodokļu maksātāju reģistrā</w:t>
            </w:r>
            <w:r w:rsidRPr="00FD6A2B">
              <w:rPr>
                <w:rFonts w:ascii="Times New Roman" w:eastAsia="Times New Roman" w:hAnsi="Times New Roman" w:cs="Times New Roman"/>
                <w:lang w:eastAsia="ar-SA"/>
              </w:rPr>
              <w:t xml:space="preserve"> reģistrēto pretendentu, tā apakšuzņēmējiem un personām, uz kuru iespējām pretendents balstās, iegūstot informāciju publiskajās datubāzēs </w:t>
            </w:r>
            <w:hyperlink r:id="rId10" w:history="1">
              <w:r w:rsidR="001638BD" w:rsidRPr="00B32108">
                <w:rPr>
                  <w:rStyle w:val="Hyperlink"/>
                  <w:rFonts w:ascii="Times New Roman" w:eastAsia="Times New Roman" w:hAnsi="Times New Roman" w:cs="Times New Roman"/>
                  <w:lang w:eastAsia="ar-SA"/>
                </w:rPr>
                <w:t>www.ur.gov.lv</w:t>
              </w:r>
            </w:hyperlink>
            <w:r w:rsidRPr="00FD6A2B">
              <w:rPr>
                <w:rFonts w:ascii="Times New Roman" w:eastAsia="Times New Roman" w:hAnsi="Times New Roman" w:cs="Times New Roman"/>
                <w:lang w:eastAsia="ar-SA"/>
              </w:rPr>
              <w:t xml:space="preserve"> vai Valsts ieņēmumu dienesta Nodokļu maksātāju reģistrā </w:t>
            </w:r>
            <w:hyperlink r:id="rId11" w:history="1">
              <w:r w:rsidRPr="00FD6A2B">
                <w:rPr>
                  <w:rFonts w:ascii="Times New Roman" w:eastAsia="Times New Roman" w:hAnsi="Times New Roman" w:cs="Times New Roman"/>
                  <w:color w:val="0000FF"/>
                  <w:u w:val="single"/>
                  <w:lang w:eastAsia="ar-SA"/>
                </w:rPr>
                <w:t>www.vid.gov.lv</w:t>
              </w:r>
            </w:hyperlink>
            <w:r w:rsidRPr="00FD6A2B">
              <w:rPr>
                <w:rFonts w:ascii="Times New Roman" w:eastAsia="Times New Roman" w:hAnsi="Times New Roman" w:cs="Times New Roman"/>
                <w:lang w:eastAsia="ar-SA"/>
              </w:rPr>
              <w:t xml:space="preserve"> (ja pretendents ir fiziska persona). Atsevišķi dokumenti papīra formātā Latvijas Republikas Uzņēmumu reģistrā vai Valsts ieņēmumu dienesta Nodokļu maksātāju reģistrā reģistrētiem pretendentiem nav jāsniedz.</w:t>
            </w:r>
          </w:p>
          <w:p w14:paraId="4870F0B7" w14:textId="77777777" w:rsidR="007F030D" w:rsidRPr="00FD6A2B" w:rsidRDefault="007F030D" w:rsidP="007F030D">
            <w:pPr>
              <w:numPr>
                <w:ilvl w:val="0"/>
                <w:numId w:val="13"/>
              </w:numPr>
              <w:tabs>
                <w:tab w:val="left" w:pos="463"/>
              </w:tabs>
              <w:suppressAutoHyphens/>
              <w:spacing w:after="120" w:line="240" w:lineRule="auto"/>
              <w:ind w:left="0" w:firstLine="0"/>
              <w:contextualSpacing/>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Ārvalstī reģistrētam pretendentam, tā apakšuzņēmējiem un personām, uz kuru iespējām pretendents balstās, kas nav reģistrēts Latvijas Republikas Uzņēmumu reģistrā vai Valsts ieņēmumu dienesta Nodokļu maksātāju reģistrā, reģistrācijas fakts ir jāapliecina atbilstoši attiecīgās valsts nosacījumiem (piemēram, pievienojot attiecīgajā ārvalstī reģistrācijas/ </w:t>
            </w:r>
            <w:r w:rsidRPr="00FD6A2B">
              <w:rPr>
                <w:rFonts w:ascii="Times New Roman" w:eastAsia="Times New Roman" w:hAnsi="Times New Roman" w:cs="Times New Roman"/>
                <w:lang w:eastAsia="ar-SA"/>
              </w:rPr>
              <w:lastRenderedPageBreak/>
              <w:t>licencēšanas/sertificēšanas faktu apliecinoši dokumenti, ja attiecīgās valsts normatīvie akti tādu pieprasa, vai norādot publiski pieejamu reģistru, kur pasūtītājs varētu pārliecināties par reģistrācijas faktu).</w:t>
            </w:r>
          </w:p>
        </w:tc>
      </w:tr>
      <w:tr w:rsidR="007F030D" w:rsidRPr="007F030D" w14:paraId="617E114F" w14:textId="77777777" w:rsidTr="00385A6A">
        <w:trPr>
          <w:trHeight w:val="840"/>
        </w:trPr>
        <w:tc>
          <w:tcPr>
            <w:tcW w:w="4565" w:type="dxa"/>
          </w:tcPr>
          <w:p w14:paraId="4417E3AD" w14:textId="77777777" w:rsidR="007F030D" w:rsidRPr="007F030D" w:rsidRDefault="007F030D" w:rsidP="007F030D">
            <w:pPr>
              <w:pStyle w:val="ListParagraph"/>
              <w:numPr>
                <w:ilvl w:val="2"/>
                <w:numId w:val="6"/>
              </w:numPr>
              <w:suppressAutoHyphens/>
              <w:spacing w:after="0" w:line="240" w:lineRule="auto"/>
              <w:ind w:left="201" w:hanging="201"/>
              <w:jc w:val="both"/>
              <w:rPr>
                <w:rFonts w:ascii="Times New Roman" w:eastAsia="Times New Roman" w:hAnsi="Times New Roman" w:cs="Times New Roman"/>
                <w:bCs/>
                <w:lang w:eastAsia="ar-SA"/>
              </w:rPr>
            </w:pPr>
            <w:r w:rsidRPr="007F030D">
              <w:rPr>
                <w:rFonts w:ascii="Times New Roman" w:eastAsia="Times New Roman" w:hAnsi="Times New Roman" w:cs="Times New Roman"/>
                <w:bCs/>
                <w:lang w:eastAsia="ar-SA"/>
              </w:rPr>
              <w:lastRenderedPageBreak/>
              <w:t xml:space="preserve"> Pretendents apliecina, ka iepirkuma līguma izpildē nebūs:</w:t>
            </w:r>
          </w:p>
          <w:p w14:paraId="63864FE4" w14:textId="77777777" w:rsidR="007F030D" w:rsidRPr="007F030D" w:rsidRDefault="007F030D" w:rsidP="007F030D">
            <w:pPr>
              <w:pStyle w:val="ListParagraph"/>
              <w:numPr>
                <w:ilvl w:val="0"/>
                <w:numId w:val="5"/>
              </w:numPr>
              <w:suppressAutoHyphens/>
              <w:spacing w:after="0" w:line="240" w:lineRule="auto"/>
              <w:contextualSpacing w:val="0"/>
              <w:jc w:val="both"/>
              <w:rPr>
                <w:rFonts w:ascii="Times New Roman" w:eastAsia="Times New Roman" w:hAnsi="Times New Roman" w:cs="Times New Roman"/>
                <w:bCs/>
                <w:lang w:eastAsia="ar-SA"/>
              </w:rPr>
            </w:pPr>
            <w:r w:rsidRPr="007F030D">
              <w:rPr>
                <w:rFonts w:ascii="Times New Roman" w:eastAsia="Times New Roman" w:hAnsi="Times New Roman" w:cs="Times New Roman"/>
                <w:bCs/>
                <w:lang w:eastAsia="ar-SA"/>
              </w:rPr>
              <w:t>ietvertas Krievijas Federācijas un Baltkrievijas Republikas izcelsmes preces un pakalpojumi;</w:t>
            </w:r>
          </w:p>
          <w:p w14:paraId="32B3DB2F" w14:textId="41A9CC7F" w:rsidR="007F030D" w:rsidRPr="007F030D" w:rsidRDefault="007F030D" w:rsidP="007F030D">
            <w:pPr>
              <w:pStyle w:val="ListParagraph"/>
              <w:numPr>
                <w:ilvl w:val="0"/>
                <w:numId w:val="5"/>
              </w:numPr>
              <w:suppressAutoHyphens/>
              <w:spacing w:after="0" w:line="240" w:lineRule="auto"/>
              <w:contextualSpacing w:val="0"/>
              <w:jc w:val="both"/>
              <w:rPr>
                <w:rFonts w:ascii="Times New Roman" w:eastAsia="Times New Roman" w:hAnsi="Times New Roman" w:cs="Times New Roman"/>
                <w:bCs/>
                <w:lang w:eastAsia="ar-SA"/>
              </w:rPr>
            </w:pPr>
            <w:r w:rsidRPr="007F030D">
              <w:rPr>
                <w:rFonts w:ascii="Times New Roman" w:eastAsia="Times New Roman" w:hAnsi="Times New Roman" w:cs="Times New Roman"/>
                <w:bCs/>
                <w:lang w:eastAsia="ar-SA"/>
              </w:rPr>
              <w:t>iesaistītas Padomes Regulas (ES) 2022/576 (2022.gada 8.aprīlis), ar kuru groza Regulu (ES) Nr. 833/2014 par ierobežojošiem pasākumiem saistībā ar Krievijas darbībām, kas destabilizē situāciju Ukrainā, noteikumu 5.k panta 1.punktā minētās personas .</w:t>
            </w:r>
          </w:p>
        </w:tc>
        <w:tc>
          <w:tcPr>
            <w:tcW w:w="4678" w:type="dxa"/>
            <w:tcBorders>
              <w:bottom w:val="single" w:sz="4" w:space="0" w:color="auto"/>
            </w:tcBorders>
            <w:vAlign w:val="center"/>
          </w:tcPr>
          <w:p w14:paraId="38EC6F7E" w14:textId="2F2BB39D" w:rsidR="007F030D" w:rsidRPr="00FD6A2B" w:rsidRDefault="007F030D" w:rsidP="007F030D">
            <w:pPr>
              <w:numPr>
                <w:ilvl w:val="0"/>
                <w:numId w:val="13"/>
              </w:numPr>
              <w:tabs>
                <w:tab w:val="left" w:pos="463"/>
              </w:tabs>
              <w:suppressAutoHyphens/>
              <w:spacing w:after="120" w:line="240" w:lineRule="auto"/>
              <w:ind w:left="0" w:firstLine="0"/>
              <w:contextualSpacing/>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Pretendenta pieteikums par piedalīšanos iepirkumā, kas satur minētos apliecinājumus, un ir parakstīts (nolikuma </w:t>
            </w:r>
            <w:r w:rsidR="00386BC0" w:rsidRPr="001638BD">
              <w:rPr>
                <w:rFonts w:ascii="Times New Roman" w:eastAsia="Times New Roman" w:hAnsi="Times New Roman" w:cs="Times New Roman"/>
                <w:highlight w:val="cyan"/>
                <w:lang w:eastAsia="ar-SA"/>
              </w:rPr>
              <w:t>&lt;..&gt;</w:t>
            </w:r>
            <w:r w:rsidRPr="00FD6A2B">
              <w:rPr>
                <w:rFonts w:ascii="Times New Roman" w:eastAsia="Times New Roman" w:hAnsi="Times New Roman" w:cs="Times New Roman"/>
                <w:lang w:eastAsia="ar-SA"/>
              </w:rPr>
              <w:t>.pielikums).</w:t>
            </w:r>
          </w:p>
        </w:tc>
      </w:tr>
      <w:tr w:rsidR="007F030D" w:rsidRPr="007F030D" w14:paraId="6CA1D334" w14:textId="77777777" w:rsidTr="00676664">
        <w:trPr>
          <w:trHeight w:val="471"/>
        </w:trPr>
        <w:tc>
          <w:tcPr>
            <w:tcW w:w="9243" w:type="dxa"/>
            <w:gridSpan w:val="2"/>
            <w:vAlign w:val="center"/>
          </w:tcPr>
          <w:p w14:paraId="3C6AEA0D" w14:textId="77777777" w:rsidR="007F030D" w:rsidRPr="00FD6A2B" w:rsidRDefault="007F030D" w:rsidP="007F030D">
            <w:pPr>
              <w:pStyle w:val="ListParagraph"/>
              <w:numPr>
                <w:ilvl w:val="1"/>
                <w:numId w:val="6"/>
              </w:numPr>
              <w:suppressAutoHyphens/>
              <w:spacing w:after="120" w:line="240" w:lineRule="auto"/>
              <w:ind w:left="604" w:hanging="604"/>
              <w:contextualSpacing w:val="0"/>
              <w:rPr>
                <w:rFonts w:ascii="Times New Roman" w:eastAsia="Times New Roman" w:hAnsi="Times New Roman" w:cs="Times New Roman"/>
                <w:lang w:eastAsia="ar-SA"/>
              </w:rPr>
            </w:pPr>
            <w:r w:rsidRPr="00FD6A2B">
              <w:rPr>
                <w:rFonts w:ascii="Times New Roman" w:eastAsia="Times New Roman" w:hAnsi="Times New Roman" w:cs="Times New Roman"/>
                <w:b/>
                <w:lang w:eastAsia="ar-SA"/>
              </w:rPr>
              <w:t>Prasības attiecībā uz pretendenta</w:t>
            </w:r>
            <w:r w:rsidRPr="00FD6A2B">
              <w:rPr>
                <w:rFonts w:ascii="Times New Roman" w:eastAsia="Times New Roman" w:hAnsi="Times New Roman" w:cs="Times New Roman"/>
                <w:lang w:eastAsia="ar-SA"/>
              </w:rPr>
              <w:t xml:space="preserve"> </w:t>
            </w:r>
            <w:r w:rsidRPr="00FD6A2B">
              <w:rPr>
                <w:rFonts w:ascii="Times New Roman" w:eastAsia="Times New Roman" w:hAnsi="Times New Roman" w:cs="Times New Roman"/>
                <w:b/>
                <w:lang w:eastAsia="ar-SA"/>
              </w:rPr>
              <w:t>saimniecisko un finansiālo stāvokli: netiek attiecināts</w:t>
            </w:r>
          </w:p>
        </w:tc>
      </w:tr>
      <w:tr w:rsidR="007F030D" w:rsidRPr="007F030D" w14:paraId="38DDB129" w14:textId="77777777" w:rsidTr="00676664">
        <w:trPr>
          <w:trHeight w:val="509"/>
        </w:trPr>
        <w:tc>
          <w:tcPr>
            <w:tcW w:w="9243" w:type="dxa"/>
            <w:gridSpan w:val="2"/>
            <w:vAlign w:val="center"/>
          </w:tcPr>
          <w:p w14:paraId="173073F8" w14:textId="77777777" w:rsidR="007F030D" w:rsidRPr="00FD6A2B" w:rsidRDefault="007F030D" w:rsidP="006A06D8">
            <w:pPr>
              <w:pStyle w:val="ListParagraph"/>
              <w:numPr>
                <w:ilvl w:val="1"/>
                <w:numId w:val="6"/>
              </w:numPr>
              <w:suppressAutoHyphens/>
              <w:autoSpaceDE w:val="0"/>
              <w:spacing w:after="120" w:line="240" w:lineRule="auto"/>
              <w:ind w:left="634" w:hanging="634"/>
              <w:rPr>
                <w:rFonts w:ascii="Times New Roman" w:eastAsia="Times New Roman" w:hAnsi="Times New Roman" w:cs="Times New Roman"/>
                <w:b/>
                <w:lang w:eastAsia="ar-SA"/>
              </w:rPr>
            </w:pPr>
            <w:r w:rsidRPr="00FD6A2B">
              <w:rPr>
                <w:rFonts w:ascii="Times New Roman" w:eastAsia="Times New Roman" w:hAnsi="Times New Roman" w:cs="Times New Roman"/>
                <w:b/>
                <w:lang w:eastAsia="ar-SA"/>
              </w:rPr>
              <w:t>Prasības attiecībā uz pretendenta tehniskajām un profesionālajām spējām:</w:t>
            </w:r>
          </w:p>
        </w:tc>
      </w:tr>
      <w:tr w:rsidR="007F030D" w:rsidRPr="007F030D" w14:paraId="417E2484" w14:textId="77777777" w:rsidTr="00385A6A">
        <w:trPr>
          <w:trHeight w:val="443"/>
        </w:trPr>
        <w:tc>
          <w:tcPr>
            <w:tcW w:w="4565" w:type="dxa"/>
            <w:vAlign w:val="center"/>
          </w:tcPr>
          <w:p w14:paraId="2BE230FC" w14:textId="77777777" w:rsidR="007F030D" w:rsidRPr="007F030D" w:rsidRDefault="007F030D" w:rsidP="00237EC4">
            <w:pPr>
              <w:suppressAutoHyphens/>
              <w:spacing w:after="120" w:line="240" w:lineRule="auto"/>
              <w:rPr>
                <w:rFonts w:ascii="Times New Roman" w:eastAsia="Times New Roman" w:hAnsi="Times New Roman" w:cs="Times New Roman"/>
                <w:b/>
                <w:lang w:eastAsia="ar-SA"/>
              </w:rPr>
            </w:pPr>
            <w:r w:rsidRPr="007F030D">
              <w:rPr>
                <w:rFonts w:ascii="Times New Roman" w:eastAsia="Times New Roman" w:hAnsi="Times New Roman" w:cs="Times New Roman"/>
                <w:b/>
                <w:lang w:eastAsia="ar-SA"/>
              </w:rPr>
              <w:t>Prasība:</w:t>
            </w:r>
          </w:p>
        </w:tc>
        <w:tc>
          <w:tcPr>
            <w:tcW w:w="4678" w:type="dxa"/>
            <w:vAlign w:val="center"/>
          </w:tcPr>
          <w:p w14:paraId="1F7E0B24" w14:textId="77777777" w:rsidR="007F030D" w:rsidRPr="00FD6A2B" w:rsidRDefault="007F030D" w:rsidP="00237EC4">
            <w:pPr>
              <w:suppressAutoHyphens/>
              <w:spacing w:after="120" w:line="240" w:lineRule="auto"/>
              <w:rPr>
                <w:rFonts w:ascii="Times New Roman" w:eastAsia="Times New Roman" w:hAnsi="Times New Roman" w:cs="Times New Roman"/>
                <w:lang w:eastAsia="ar-SA"/>
              </w:rPr>
            </w:pPr>
            <w:r w:rsidRPr="00FD6A2B">
              <w:rPr>
                <w:rFonts w:ascii="Times New Roman" w:eastAsia="Times New Roman" w:hAnsi="Times New Roman" w:cs="Times New Roman"/>
                <w:b/>
                <w:bCs/>
                <w:lang w:eastAsia="ar-SA"/>
              </w:rPr>
              <w:t>Iesniedzamais dokuments:</w:t>
            </w:r>
          </w:p>
        </w:tc>
      </w:tr>
      <w:tr w:rsidR="007F030D" w:rsidRPr="007F030D" w14:paraId="57313676" w14:textId="77777777" w:rsidTr="00385A6A">
        <w:trPr>
          <w:trHeight w:val="2174"/>
        </w:trPr>
        <w:tc>
          <w:tcPr>
            <w:tcW w:w="4565" w:type="dxa"/>
            <w:tcBorders>
              <w:bottom w:val="single" w:sz="4" w:space="0" w:color="auto"/>
            </w:tcBorders>
          </w:tcPr>
          <w:p w14:paraId="1F4BBDE3" w14:textId="77777777" w:rsidR="007F030D" w:rsidRPr="007F030D" w:rsidRDefault="007F030D" w:rsidP="007F030D">
            <w:pPr>
              <w:pStyle w:val="ListParagraph"/>
              <w:numPr>
                <w:ilvl w:val="2"/>
                <w:numId w:val="6"/>
              </w:numPr>
              <w:tabs>
                <w:tab w:val="left" w:pos="746"/>
                <w:tab w:val="left" w:pos="1383"/>
              </w:tabs>
              <w:suppressAutoHyphens/>
              <w:spacing w:after="120" w:line="240" w:lineRule="auto"/>
              <w:ind w:left="0" w:firstLine="0"/>
              <w:contextualSpacing w:val="0"/>
              <w:jc w:val="both"/>
              <w:rPr>
                <w:rFonts w:ascii="Times New Roman" w:eastAsia="Times New Roman" w:hAnsi="Times New Roman" w:cs="Times New Roman"/>
                <w:lang w:eastAsia="ar-SA"/>
              </w:rPr>
            </w:pPr>
            <w:bookmarkStart w:id="2" w:name="_Hlk33448150"/>
            <w:r w:rsidRPr="007F030D">
              <w:rPr>
                <w:rFonts w:ascii="Times New Roman" w:eastAsia="Times New Roman" w:hAnsi="Times New Roman" w:cs="Times New Roman"/>
                <w:lang w:eastAsia="ar-SA"/>
              </w:rPr>
              <w:t>Pretendentam iepriekšējo 3 (triju) gadu laikā ir pieredze līgumu izpildē, kas atbilst zemāk noradītajām prasībām</w:t>
            </w:r>
            <w:bookmarkEnd w:id="2"/>
            <w:r w:rsidRPr="007F030D">
              <w:rPr>
                <w:rFonts w:ascii="Times New Roman" w:eastAsia="Times New Roman" w:hAnsi="Times New Roman" w:cs="Times New Roman"/>
                <w:lang w:eastAsia="ar-SA"/>
              </w:rPr>
              <w:t xml:space="preserve"> (</w:t>
            </w:r>
            <w:r w:rsidRPr="007F030D">
              <w:rPr>
                <w:rFonts w:ascii="Times New Roman" w:eastAsia="Times New Roman" w:hAnsi="Times New Roman" w:cs="Times New Roman"/>
                <w:i/>
                <w:iCs/>
                <w:lang w:eastAsia="ar-SA"/>
              </w:rPr>
              <w:t>slīprakstā</w:t>
            </w:r>
            <w:r w:rsidRPr="007F030D">
              <w:rPr>
                <w:rFonts w:ascii="Times New Roman" w:eastAsia="Times New Roman" w:hAnsi="Times New Roman" w:cs="Times New Roman"/>
                <w:lang w:eastAsia="ar-SA"/>
              </w:rPr>
              <w:t>).</w:t>
            </w:r>
          </w:p>
          <w:p w14:paraId="37C07074" w14:textId="4C1F45C8" w:rsidR="007F030D" w:rsidRPr="007F030D" w:rsidRDefault="007F030D" w:rsidP="00237EC4">
            <w:pPr>
              <w:tabs>
                <w:tab w:val="left" w:pos="462"/>
                <w:tab w:val="left" w:pos="746"/>
              </w:tabs>
              <w:suppressAutoHyphens/>
              <w:spacing w:after="120" w:line="240" w:lineRule="auto"/>
              <w:jc w:val="both"/>
              <w:rPr>
                <w:rFonts w:ascii="Times New Roman" w:eastAsia="Times New Roman" w:hAnsi="Times New Roman" w:cs="Times New Roman"/>
                <w:lang w:eastAsia="ar-SA"/>
              </w:rPr>
            </w:pPr>
            <w:r w:rsidRPr="007F030D">
              <w:rPr>
                <w:rFonts w:ascii="Times New Roman" w:eastAsia="Times New Roman" w:hAnsi="Times New Roman" w:cs="Times New Roman"/>
                <w:b/>
                <w:lang w:eastAsia="ar-SA"/>
              </w:rPr>
              <w:t>NB!</w:t>
            </w:r>
            <w:r w:rsidRPr="007F030D">
              <w:rPr>
                <w:rFonts w:ascii="Times New Roman" w:eastAsia="Times New Roman" w:hAnsi="Times New Roman" w:cs="Times New Roman"/>
                <w:lang w:eastAsia="ar-SA"/>
              </w:rPr>
              <w:t xml:space="preserve"> </w:t>
            </w:r>
            <w:bookmarkStart w:id="3" w:name="_Hlk33448162"/>
            <w:r w:rsidRPr="007F030D">
              <w:rPr>
                <w:rFonts w:ascii="Times New Roman" w:eastAsia="Times New Roman" w:hAnsi="Times New Roman" w:cs="Times New Roman"/>
                <w:lang w:eastAsia="ar-SA"/>
              </w:rPr>
              <w:t xml:space="preserve">Ar iepriekšējiem 3 (trīs) gadiem, skaitot līdz piedāvājuma iesniegšanas dienai, ir saprotams </w:t>
            </w:r>
            <w:r w:rsidR="009D6ADF">
              <w:rPr>
                <w:rFonts w:ascii="Times New Roman" w:eastAsia="Times New Roman" w:hAnsi="Times New Roman" w:cs="Times New Roman"/>
                <w:lang w:eastAsia="ar-SA"/>
              </w:rPr>
              <w:t>šāds</w:t>
            </w:r>
            <w:r w:rsidRPr="007F030D">
              <w:rPr>
                <w:rFonts w:ascii="Times New Roman" w:eastAsia="Times New Roman" w:hAnsi="Times New Roman" w:cs="Times New Roman"/>
                <w:lang w:eastAsia="ar-SA"/>
              </w:rPr>
              <w:t xml:space="preserve"> termiņš – 2023., 2024., 2025.gads un 2026.gada posms līdz piedāvājuma iesniegšanas dienai</w:t>
            </w:r>
            <w:r w:rsidRPr="007F030D">
              <w:rPr>
                <w:rFonts w:ascii="Times New Roman" w:eastAsia="Times New Roman" w:hAnsi="Times New Roman" w:cs="Times New Roman"/>
                <w:b/>
                <w:bCs/>
                <w:lang w:eastAsia="ar-SA"/>
              </w:rPr>
              <w:t>.</w:t>
            </w:r>
            <w:bookmarkEnd w:id="3"/>
          </w:p>
        </w:tc>
        <w:tc>
          <w:tcPr>
            <w:tcW w:w="4678" w:type="dxa"/>
            <w:tcBorders>
              <w:bottom w:val="single" w:sz="4" w:space="0" w:color="auto"/>
            </w:tcBorders>
            <w:vAlign w:val="center"/>
          </w:tcPr>
          <w:p w14:paraId="6CA6D473" w14:textId="37B70710" w:rsidR="007F030D" w:rsidRPr="00FD6A2B" w:rsidRDefault="007F030D" w:rsidP="00237EC4">
            <w:pPr>
              <w:tabs>
                <w:tab w:val="left" w:pos="1022"/>
              </w:tabs>
              <w:suppressAutoHyphens/>
              <w:autoSpaceDE w:val="0"/>
              <w:spacing w:after="120" w:line="240" w:lineRule="auto"/>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Informācija par pieredzi apliecinošajiem līgumiem saskaņā ar pieredzes apliecinājuma veidlapu (nolikuma </w:t>
            </w:r>
            <w:r w:rsidR="00386BC0" w:rsidRPr="001638BD">
              <w:rPr>
                <w:rFonts w:ascii="Times New Roman" w:eastAsia="Times New Roman" w:hAnsi="Times New Roman" w:cs="Times New Roman"/>
                <w:highlight w:val="cyan"/>
                <w:lang w:eastAsia="ar-SA"/>
              </w:rPr>
              <w:t>&lt;..&gt;</w:t>
            </w:r>
            <w:r w:rsidRPr="00FD6A2B">
              <w:rPr>
                <w:rFonts w:ascii="Times New Roman" w:eastAsia="Times New Roman" w:hAnsi="Times New Roman" w:cs="Times New Roman"/>
                <w:lang w:eastAsia="ar-SA"/>
              </w:rPr>
              <w:t>.pielikums). To aizpildot, jāņem vērā veidlapā sniegtos norādījumus un skaidrojumus, kā arī noteikumus papildu dokumentu iesniegšanai.</w:t>
            </w:r>
          </w:p>
        </w:tc>
      </w:tr>
      <w:tr w:rsidR="007F030D" w:rsidRPr="007F030D" w14:paraId="5F2CC8F4" w14:textId="77777777" w:rsidTr="00795619">
        <w:trPr>
          <w:trHeight w:val="1984"/>
        </w:trPr>
        <w:tc>
          <w:tcPr>
            <w:tcW w:w="9243" w:type="dxa"/>
            <w:gridSpan w:val="2"/>
            <w:tcBorders>
              <w:top w:val="single" w:sz="4" w:space="0" w:color="auto"/>
            </w:tcBorders>
          </w:tcPr>
          <w:p w14:paraId="72E66EB4" w14:textId="77777777" w:rsidR="001638BD" w:rsidRDefault="007F030D" w:rsidP="00795619">
            <w:pPr>
              <w:suppressAutoHyphens/>
              <w:autoSpaceDE w:val="0"/>
              <w:spacing w:after="0" w:line="240" w:lineRule="auto"/>
              <w:ind w:right="34"/>
              <w:jc w:val="both"/>
              <w:rPr>
                <w:rFonts w:ascii="Times New Roman" w:eastAsia="Times New Roman" w:hAnsi="Times New Roman" w:cs="Times New Roman"/>
                <w:i/>
                <w:lang w:eastAsia="ar-SA"/>
              </w:rPr>
            </w:pPr>
            <w:bookmarkStart w:id="4" w:name="_Hlk181715890"/>
            <w:r w:rsidRPr="00FD6A2B">
              <w:rPr>
                <w:rFonts w:ascii="Times New Roman" w:eastAsia="Times New Roman" w:hAnsi="Times New Roman" w:cs="Times New Roman"/>
                <w:i/>
                <w:lang w:eastAsia="ar-SA"/>
              </w:rPr>
              <w:t xml:space="preserve">Par atbilstošu prasībām (nolikuma 1.3.1.apakšpunkts) tiks atzīta </w:t>
            </w:r>
            <w:r w:rsidR="00795619">
              <w:rPr>
                <w:rFonts w:ascii="Times New Roman" w:eastAsia="Times New Roman" w:hAnsi="Times New Roman" w:cs="Times New Roman"/>
                <w:i/>
                <w:lang w:eastAsia="ar-SA"/>
              </w:rPr>
              <w:t>šāda</w:t>
            </w:r>
            <w:r w:rsidRPr="00FD6A2B">
              <w:rPr>
                <w:rFonts w:ascii="Times New Roman" w:eastAsia="Times New Roman" w:hAnsi="Times New Roman" w:cs="Times New Roman"/>
                <w:i/>
                <w:lang w:eastAsia="ar-SA"/>
              </w:rPr>
              <w:t xml:space="preserve"> pieredze</w:t>
            </w:r>
            <w:r w:rsidR="001638BD">
              <w:rPr>
                <w:rFonts w:ascii="Times New Roman" w:eastAsia="Times New Roman" w:hAnsi="Times New Roman" w:cs="Times New Roman"/>
                <w:i/>
                <w:lang w:eastAsia="ar-SA"/>
              </w:rPr>
              <w:t>:</w:t>
            </w:r>
          </w:p>
          <w:p w14:paraId="1DA1E462" w14:textId="77777777" w:rsidR="001638BD" w:rsidRDefault="001638BD" w:rsidP="00795619">
            <w:pPr>
              <w:suppressAutoHyphens/>
              <w:autoSpaceDE w:val="0"/>
              <w:spacing w:after="0" w:line="240" w:lineRule="auto"/>
              <w:ind w:right="34"/>
              <w:jc w:val="both"/>
              <w:rPr>
                <w:rFonts w:ascii="Times New Roman" w:eastAsia="Times New Roman" w:hAnsi="Times New Roman" w:cs="Times New Roman"/>
                <w:i/>
                <w:lang w:eastAsia="ar-SA"/>
              </w:rPr>
            </w:pPr>
          </w:p>
          <w:p w14:paraId="61C15B12" w14:textId="4B605E67" w:rsidR="00795619" w:rsidRDefault="001638BD" w:rsidP="00795619">
            <w:pPr>
              <w:suppressAutoHyphens/>
              <w:autoSpaceDE w:val="0"/>
              <w:spacing w:after="0" w:line="240" w:lineRule="auto"/>
              <w:ind w:right="34"/>
              <w:jc w:val="both"/>
              <w:rPr>
                <w:rFonts w:ascii="Times New Roman" w:eastAsia="Times New Roman" w:hAnsi="Times New Roman" w:cs="Times New Roman"/>
                <w:i/>
                <w:lang w:eastAsia="ar-SA"/>
              </w:rPr>
            </w:pPr>
            <w:r>
              <w:rPr>
                <w:rFonts w:ascii="Times New Roman" w:eastAsia="Times New Roman" w:hAnsi="Times New Roman" w:cs="Times New Roman"/>
                <w:i/>
                <w:lang w:eastAsia="ar-SA"/>
              </w:rPr>
              <w:t>I</w:t>
            </w:r>
            <w:r w:rsidR="007F030D" w:rsidRPr="00FD6A2B">
              <w:rPr>
                <w:rFonts w:ascii="Times New Roman" w:eastAsia="Times New Roman" w:hAnsi="Times New Roman" w:cs="Times New Roman"/>
                <w:i/>
                <w:lang w:eastAsia="ar-SA"/>
              </w:rPr>
              <w:t>r izpildīts/spēkā esošs vismaz 1 (viens) līgums,</w:t>
            </w:r>
            <w:r w:rsidR="00795619">
              <w:rPr>
                <w:rFonts w:ascii="Times New Roman" w:eastAsia="Times New Roman" w:hAnsi="Times New Roman" w:cs="Times New Roman"/>
                <w:i/>
                <w:lang w:eastAsia="ar-SA"/>
              </w:rPr>
              <w:t xml:space="preserve"> kurš atbilst abiem nosacījumiem:</w:t>
            </w:r>
          </w:p>
          <w:p w14:paraId="0F7ED12C" w14:textId="77777777" w:rsidR="007F030D" w:rsidRDefault="00795619" w:rsidP="00795619">
            <w:pPr>
              <w:pStyle w:val="ListParagraph"/>
              <w:numPr>
                <w:ilvl w:val="0"/>
                <w:numId w:val="14"/>
              </w:numPr>
              <w:suppressAutoHyphens/>
              <w:autoSpaceDE w:val="0"/>
              <w:spacing w:after="0" w:line="240" w:lineRule="auto"/>
              <w:ind w:right="34"/>
              <w:jc w:val="both"/>
              <w:rPr>
                <w:rFonts w:ascii="Times New Roman" w:eastAsia="Times New Roman" w:hAnsi="Times New Roman" w:cs="Times New Roman"/>
                <w:i/>
                <w:lang w:eastAsia="ar-SA"/>
              </w:rPr>
            </w:pPr>
            <w:r>
              <w:rPr>
                <w:rFonts w:ascii="Times New Roman" w:eastAsia="Times New Roman" w:hAnsi="Times New Roman" w:cs="Times New Roman"/>
                <w:i/>
                <w:lang w:eastAsia="ar-SA"/>
              </w:rPr>
              <w:t>līguma</w:t>
            </w:r>
            <w:r w:rsidR="007F030D" w:rsidRPr="00795619">
              <w:rPr>
                <w:rFonts w:ascii="Times New Roman" w:eastAsia="Times New Roman" w:hAnsi="Times New Roman" w:cs="Times New Roman"/>
                <w:i/>
                <w:lang w:eastAsia="ar-SA"/>
              </w:rPr>
              <w:t xml:space="preserve"> ietvaros</w:t>
            </w:r>
            <w:r w:rsidRPr="00795619">
              <w:rPr>
                <w:rFonts w:ascii="Times New Roman" w:eastAsia="Times New Roman" w:hAnsi="Times New Roman" w:cs="Times New Roman"/>
                <w:i/>
                <w:lang w:eastAsia="ar-SA"/>
              </w:rPr>
              <w:t xml:space="preserve"> ir piegādāts specializēts izglītības, rehabilitācijas, sensorās integrācijas, asistīvo tehnoloģiju vai ci</w:t>
            </w:r>
            <w:r w:rsidRPr="002F5C3D">
              <w:rPr>
                <w:rFonts w:ascii="Times New Roman" w:eastAsia="Times New Roman" w:hAnsi="Times New Roman" w:cs="Times New Roman"/>
                <w:i/>
                <w:lang w:eastAsia="ar-SA"/>
              </w:rPr>
              <w:t>ts līdzvērtīgs aprīkojums</w:t>
            </w:r>
            <w:r w:rsidR="007F030D" w:rsidRPr="00795619">
              <w:rPr>
                <w:rFonts w:ascii="Times New Roman" w:eastAsia="Times New Roman" w:hAnsi="Times New Roman" w:cs="Times New Roman"/>
                <w:i/>
                <w:lang w:eastAsia="ar-SA"/>
              </w:rPr>
              <w:t>.</w:t>
            </w:r>
          </w:p>
          <w:p w14:paraId="277218C3" w14:textId="3802945F" w:rsidR="00795619" w:rsidRPr="00795619" w:rsidRDefault="00795619" w:rsidP="00795619">
            <w:pPr>
              <w:pStyle w:val="ListParagraph"/>
              <w:numPr>
                <w:ilvl w:val="0"/>
                <w:numId w:val="14"/>
              </w:numPr>
              <w:suppressAutoHyphens/>
              <w:autoSpaceDE w:val="0"/>
              <w:spacing w:after="0" w:line="240" w:lineRule="auto"/>
              <w:ind w:right="34"/>
              <w:jc w:val="both"/>
              <w:rPr>
                <w:rFonts w:ascii="Times New Roman" w:eastAsia="Times New Roman" w:hAnsi="Times New Roman" w:cs="Times New Roman"/>
                <w:i/>
                <w:lang w:eastAsia="ar-SA"/>
              </w:rPr>
            </w:pPr>
            <w:r>
              <w:rPr>
                <w:rFonts w:ascii="Times New Roman" w:eastAsia="Times New Roman" w:hAnsi="Times New Roman" w:cs="Times New Roman"/>
                <w:i/>
                <w:lang w:eastAsia="ar-SA"/>
              </w:rPr>
              <w:t>Līguma vērtība nav mazāka par 30 000,00 euro bez PVN (izpildītiem līgumiem) / Veiktās piegādes (vai veikto piegāžu) vērtība nav mazāka par 30 000,00 euro bez PVN (spēkā esošiem līgumiem).</w:t>
            </w:r>
          </w:p>
        </w:tc>
      </w:tr>
      <w:bookmarkEnd w:id="4"/>
      <w:tr w:rsidR="007F030D" w:rsidRPr="007F030D" w14:paraId="297D2AAF" w14:textId="77777777" w:rsidTr="00385A6A">
        <w:trPr>
          <w:trHeight w:val="415"/>
        </w:trPr>
        <w:tc>
          <w:tcPr>
            <w:tcW w:w="4565" w:type="dxa"/>
          </w:tcPr>
          <w:p w14:paraId="39A792B8" w14:textId="77777777" w:rsidR="007F030D" w:rsidRPr="007F030D" w:rsidRDefault="007F030D" w:rsidP="007F030D">
            <w:pPr>
              <w:pStyle w:val="ListParagraph"/>
              <w:numPr>
                <w:ilvl w:val="2"/>
                <w:numId w:val="6"/>
              </w:numPr>
              <w:tabs>
                <w:tab w:val="left" w:pos="746"/>
                <w:tab w:val="left" w:pos="1383"/>
              </w:tabs>
              <w:suppressAutoHyphens/>
              <w:spacing w:after="120" w:line="240" w:lineRule="auto"/>
              <w:ind w:left="0" w:firstLine="0"/>
              <w:jc w:val="both"/>
              <w:rPr>
                <w:rFonts w:ascii="Times New Roman" w:eastAsia="Times New Roman" w:hAnsi="Times New Roman" w:cs="Times New Roman"/>
                <w:lang w:eastAsia="ar-SA"/>
              </w:rPr>
            </w:pPr>
            <w:r w:rsidRPr="007F030D">
              <w:rPr>
                <w:rFonts w:ascii="Times New Roman" w:eastAsia="Times New Roman" w:hAnsi="Times New Roman" w:cs="Times New Roman"/>
                <w:lang w:eastAsia="ar-SA"/>
              </w:rPr>
              <w:t>Ja pretendents balstās uz citu personu tehniskajām un profesionālajām spējām, tam jāpierāda pasūtītājam, ka tā rīcībā būs nepieciešamie resursi.</w:t>
            </w:r>
          </w:p>
          <w:p w14:paraId="6CB47B40" w14:textId="77777777" w:rsidR="007F030D" w:rsidRPr="007F030D" w:rsidRDefault="007F030D" w:rsidP="00237EC4">
            <w:pPr>
              <w:tabs>
                <w:tab w:val="left" w:pos="744"/>
                <w:tab w:val="left" w:pos="885"/>
                <w:tab w:val="left" w:pos="1383"/>
              </w:tabs>
              <w:suppressAutoHyphens/>
              <w:spacing w:after="120" w:line="240" w:lineRule="auto"/>
              <w:jc w:val="both"/>
              <w:rPr>
                <w:rFonts w:ascii="Times New Roman" w:eastAsia="Times New Roman" w:hAnsi="Times New Roman" w:cs="Times New Roman"/>
                <w:highlight w:val="yellow"/>
                <w:lang w:eastAsia="ar-SA"/>
              </w:rPr>
            </w:pPr>
            <w:r w:rsidRPr="007F030D">
              <w:rPr>
                <w:rFonts w:ascii="Times New Roman" w:eastAsia="Times New Roman" w:hAnsi="Times New Roman" w:cs="Times New Roman"/>
                <w:b/>
                <w:lang w:eastAsia="ar-SA"/>
              </w:rPr>
              <w:t>NB!</w:t>
            </w:r>
            <w:r w:rsidRPr="007F030D">
              <w:rPr>
                <w:rFonts w:ascii="Times New Roman" w:eastAsia="Times New Roman" w:hAnsi="Times New Roman" w:cs="Times New Roman"/>
                <w:lang w:eastAsia="ar-SA"/>
              </w:rPr>
              <w:t xml:space="preserve"> Atbilstoši Publisko iepirkumu likuma 46.panta ceturtās daļas noteikumiem </w:t>
            </w:r>
            <w:r w:rsidRPr="007F030D">
              <w:rPr>
                <w:rFonts w:ascii="Times New Roman" w:eastAsia="Times New Roman" w:hAnsi="Times New Roman" w:cs="Times New Roman"/>
                <w:i/>
                <w:iCs/>
                <w:lang w:eastAsia="ar-SA"/>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678" w:type="dxa"/>
            <w:vAlign w:val="center"/>
          </w:tcPr>
          <w:p w14:paraId="62E9415B" w14:textId="4EB4BC54" w:rsidR="007F030D" w:rsidRPr="00FD6A2B" w:rsidRDefault="007F030D" w:rsidP="00237EC4">
            <w:pPr>
              <w:suppressAutoHyphens/>
              <w:autoSpaceDE w:val="0"/>
              <w:spacing w:after="120" w:line="240" w:lineRule="auto"/>
              <w:jc w:val="both"/>
              <w:rPr>
                <w:rFonts w:ascii="Times New Roman" w:eastAsia="Times New Roman" w:hAnsi="Times New Roman" w:cs="Times New Roman"/>
                <w:lang w:eastAsia="ar-SA"/>
              </w:rPr>
            </w:pPr>
            <w:r w:rsidRPr="00FD6A2B">
              <w:rPr>
                <w:rFonts w:ascii="Times New Roman" w:eastAsia="Times New Roman" w:hAnsi="Times New Roman" w:cs="Times New Roman"/>
                <w:lang w:eastAsia="ar-SA"/>
              </w:rPr>
              <w:t xml:space="preserve">Jāiesniedz nolikuma </w:t>
            </w:r>
            <w:r w:rsidR="00386BC0" w:rsidRPr="001638BD">
              <w:rPr>
                <w:rFonts w:ascii="Times New Roman" w:eastAsia="Times New Roman" w:hAnsi="Times New Roman" w:cs="Times New Roman"/>
                <w:highlight w:val="cyan"/>
                <w:lang w:eastAsia="ar-SA"/>
              </w:rPr>
              <w:t>&lt;..&gt;</w:t>
            </w:r>
            <w:r w:rsidRPr="00FD6A2B">
              <w:rPr>
                <w:rFonts w:ascii="Times New Roman" w:eastAsia="Times New Roman" w:hAnsi="Times New Roman" w:cs="Times New Roman"/>
                <w:lang w:eastAsia="ar-SA"/>
              </w:rPr>
              <w:t>.pielikumā esošo dokumentu. To aizpildot, jāņem vērā formā sniegtos norādījumus un skaidrojumus, kā arī noteikumus papildu dokumentu iesniegšanai.</w:t>
            </w:r>
          </w:p>
        </w:tc>
      </w:tr>
    </w:tbl>
    <w:p w14:paraId="36B87AE3" w14:textId="77777777" w:rsidR="00BE7471" w:rsidRDefault="00BE7471" w:rsidP="00FB1302">
      <w:pPr>
        <w:pStyle w:val="ListParagraph"/>
        <w:spacing w:after="0" w:line="240" w:lineRule="auto"/>
        <w:ind w:left="360"/>
        <w:jc w:val="both"/>
        <w:rPr>
          <w:rFonts w:ascii="Times New Roman" w:eastAsia="Times New Roman" w:hAnsi="Times New Roman" w:cs="Times New Roman"/>
          <w:b/>
          <w:lang w:eastAsia="lv-LV"/>
        </w:rPr>
      </w:pPr>
    </w:p>
    <w:p w14:paraId="270F0D5B" w14:textId="77D85A45" w:rsidR="005454F4" w:rsidRPr="00A75E92" w:rsidRDefault="00825B7A" w:rsidP="00D10029">
      <w:pPr>
        <w:pStyle w:val="ListParagraph"/>
        <w:numPr>
          <w:ilvl w:val="0"/>
          <w:numId w:val="6"/>
        </w:numPr>
        <w:spacing w:after="120" w:line="240" w:lineRule="auto"/>
        <w:ind w:left="0" w:firstLine="0"/>
        <w:contextualSpacing w:val="0"/>
        <w:jc w:val="both"/>
        <w:rPr>
          <w:rFonts w:ascii="Times New Roman" w:eastAsia="Times New Roman" w:hAnsi="Times New Roman" w:cs="Times New Roman"/>
          <w:b/>
          <w:lang w:eastAsia="lv-LV"/>
        </w:rPr>
      </w:pPr>
      <w:r w:rsidRPr="00A75E92">
        <w:rPr>
          <w:rFonts w:ascii="Times New Roman" w:eastAsia="Times New Roman" w:hAnsi="Times New Roman" w:cs="Times New Roman"/>
          <w:b/>
          <w:lang w:eastAsia="lv-LV"/>
        </w:rPr>
        <w:t>Piedāvājuma izvērtēšanas kritērijs:</w:t>
      </w:r>
    </w:p>
    <w:p w14:paraId="096EF02F" w14:textId="77777777" w:rsidR="002F5C3D" w:rsidRPr="00C74414" w:rsidRDefault="002F5C3D" w:rsidP="002F5C3D">
      <w:pPr>
        <w:numPr>
          <w:ilvl w:val="1"/>
          <w:numId w:val="6"/>
        </w:numPr>
        <w:spacing w:after="0" w:line="240" w:lineRule="auto"/>
        <w:jc w:val="both"/>
        <w:rPr>
          <w:rFonts w:ascii="Times New Roman" w:eastAsia="Times New Roman" w:hAnsi="Times New Roman" w:cs="Times New Roman"/>
          <w:lang w:eastAsia="lv-LV"/>
        </w:rPr>
      </w:pPr>
      <w:r w:rsidRPr="00BE7471">
        <w:rPr>
          <w:rFonts w:ascii="Times New Roman" w:eastAsia="Times New Roman" w:hAnsi="Times New Roman" w:cs="Times New Roman"/>
          <w:lang w:eastAsia="lv-LV"/>
        </w:rPr>
        <w:t xml:space="preserve">Pasūtītājs piešķirs līguma slēgšanas tiesības saimnieciski visizdevīgākajam piedāvājumam katrā iepirkuma priekšmeta daļā, kurš tiks noteikts, ņemot vērā </w:t>
      </w:r>
      <w:r>
        <w:rPr>
          <w:rFonts w:ascii="Times New Roman" w:eastAsia="Times New Roman" w:hAnsi="Times New Roman" w:cs="Times New Roman"/>
          <w:b/>
          <w:lang w:eastAsia="lv-LV"/>
        </w:rPr>
        <w:t>šādus kritērijus:</w:t>
      </w:r>
    </w:p>
    <w:p w14:paraId="0000F599" w14:textId="77777777" w:rsidR="002F5C3D" w:rsidRDefault="002F5C3D" w:rsidP="002F5C3D">
      <w:pPr>
        <w:spacing w:after="0" w:line="240" w:lineRule="auto"/>
        <w:ind w:left="360"/>
        <w:jc w:val="both"/>
        <w:rPr>
          <w:rFonts w:ascii="Times New Roman" w:eastAsia="Times New Roman" w:hAnsi="Times New Roman" w:cs="Times New Roman"/>
          <w:lang w:eastAsia="lv-LV"/>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519"/>
        <w:gridCol w:w="4868"/>
        <w:gridCol w:w="1511"/>
      </w:tblGrid>
      <w:tr w:rsidR="002F5C3D" w:rsidRPr="00C74414" w14:paraId="543558DA" w14:textId="77777777" w:rsidTr="00D5632B">
        <w:trPr>
          <w:trHeight w:val="166"/>
        </w:trPr>
        <w:tc>
          <w:tcPr>
            <w:tcW w:w="883" w:type="dxa"/>
            <w:shd w:val="clear" w:color="auto" w:fill="BFBFBF" w:themeFill="background1" w:themeFillShade="BF"/>
          </w:tcPr>
          <w:p w14:paraId="00CC8D34" w14:textId="77777777" w:rsidR="002F5C3D" w:rsidRPr="00C74414" w:rsidRDefault="002F5C3D" w:rsidP="00D5632B">
            <w:pPr>
              <w:autoSpaceDE w:val="0"/>
              <w:autoSpaceDN w:val="0"/>
              <w:adjustRightInd w:val="0"/>
              <w:spacing w:after="0" w:line="240" w:lineRule="auto"/>
              <w:rPr>
                <w:rFonts w:ascii="Times New Roman" w:eastAsia="Times New Roman" w:hAnsi="Times New Roman" w:cs="Times New Roman"/>
                <w:b/>
                <w:bCs/>
                <w:iCs/>
              </w:rPr>
            </w:pPr>
            <w:r w:rsidRPr="00C74414">
              <w:rPr>
                <w:rFonts w:ascii="Times New Roman" w:eastAsia="Times New Roman" w:hAnsi="Times New Roman" w:cs="Times New Roman"/>
                <w:b/>
                <w:bCs/>
                <w:iCs/>
              </w:rPr>
              <w:t>Nr.p.k.</w:t>
            </w:r>
          </w:p>
        </w:tc>
        <w:tc>
          <w:tcPr>
            <w:tcW w:w="2519" w:type="dxa"/>
            <w:shd w:val="clear" w:color="auto" w:fill="BFBFBF" w:themeFill="background1" w:themeFillShade="BF"/>
          </w:tcPr>
          <w:p w14:paraId="4251C7B3" w14:textId="77777777" w:rsidR="002F5C3D" w:rsidRPr="00C74414" w:rsidRDefault="002F5C3D" w:rsidP="00D5632B">
            <w:pPr>
              <w:autoSpaceDE w:val="0"/>
              <w:autoSpaceDN w:val="0"/>
              <w:adjustRightInd w:val="0"/>
              <w:spacing w:after="0" w:line="240" w:lineRule="auto"/>
              <w:ind w:right="551"/>
              <w:rPr>
                <w:rFonts w:ascii="Times New Roman" w:eastAsia="Times New Roman" w:hAnsi="Times New Roman" w:cs="Times New Roman"/>
                <w:b/>
                <w:bCs/>
                <w:iCs/>
              </w:rPr>
            </w:pPr>
            <w:r w:rsidRPr="00C74414">
              <w:rPr>
                <w:rFonts w:ascii="Times New Roman" w:eastAsia="Times New Roman" w:hAnsi="Times New Roman" w:cs="Times New Roman"/>
                <w:b/>
                <w:bCs/>
                <w:iCs/>
              </w:rPr>
              <w:t xml:space="preserve"> Kritērijs</w:t>
            </w:r>
          </w:p>
        </w:tc>
        <w:tc>
          <w:tcPr>
            <w:tcW w:w="4868" w:type="dxa"/>
            <w:shd w:val="clear" w:color="auto" w:fill="BFBFBF" w:themeFill="background1" w:themeFillShade="BF"/>
          </w:tcPr>
          <w:p w14:paraId="566706A1" w14:textId="77777777" w:rsidR="002F5C3D" w:rsidRPr="00C74414" w:rsidRDefault="002F5C3D" w:rsidP="00D5632B">
            <w:pPr>
              <w:autoSpaceDE w:val="0"/>
              <w:autoSpaceDN w:val="0"/>
              <w:adjustRightInd w:val="0"/>
              <w:spacing w:after="0" w:line="240" w:lineRule="auto"/>
              <w:jc w:val="center"/>
              <w:rPr>
                <w:rFonts w:ascii="Times New Roman" w:eastAsia="Times New Roman" w:hAnsi="Times New Roman" w:cs="Times New Roman"/>
                <w:b/>
                <w:bCs/>
                <w:iCs/>
              </w:rPr>
            </w:pPr>
            <w:r w:rsidRPr="00C74414">
              <w:rPr>
                <w:rFonts w:ascii="Times New Roman" w:eastAsia="Times New Roman" w:hAnsi="Times New Roman" w:cs="Times New Roman"/>
                <w:b/>
                <w:bCs/>
                <w:iCs/>
              </w:rPr>
              <w:t>Punktu aprēķina metodika</w:t>
            </w:r>
          </w:p>
        </w:tc>
        <w:tc>
          <w:tcPr>
            <w:tcW w:w="1511" w:type="dxa"/>
            <w:shd w:val="clear" w:color="auto" w:fill="BFBFBF" w:themeFill="background1" w:themeFillShade="BF"/>
          </w:tcPr>
          <w:p w14:paraId="4976234F" w14:textId="77777777" w:rsidR="002F5C3D" w:rsidRPr="00C74414" w:rsidRDefault="002F5C3D" w:rsidP="00D5632B">
            <w:pPr>
              <w:autoSpaceDE w:val="0"/>
              <w:autoSpaceDN w:val="0"/>
              <w:adjustRightInd w:val="0"/>
              <w:spacing w:after="0" w:line="240" w:lineRule="auto"/>
              <w:rPr>
                <w:rFonts w:ascii="Times New Roman" w:eastAsia="Times New Roman" w:hAnsi="Times New Roman" w:cs="Times New Roman"/>
                <w:b/>
                <w:bCs/>
                <w:iCs/>
              </w:rPr>
            </w:pPr>
            <w:r w:rsidRPr="00C74414">
              <w:rPr>
                <w:rFonts w:ascii="Times New Roman" w:eastAsia="Times New Roman" w:hAnsi="Times New Roman" w:cs="Times New Roman"/>
                <w:b/>
                <w:bCs/>
                <w:iCs/>
              </w:rPr>
              <w:t>Punktu skaits</w:t>
            </w:r>
          </w:p>
        </w:tc>
      </w:tr>
      <w:tr w:rsidR="002F5C3D" w:rsidRPr="00C74414" w14:paraId="0379B584" w14:textId="77777777" w:rsidTr="00D5632B">
        <w:trPr>
          <w:trHeight w:val="70"/>
        </w:trPr>
        <w:tc>
          <w:tcPr>
            <w:tcW w:w="883" w:type="dxa"/>
            <w:shd w:val="clear" w:color="auto" w:fill="FFFFFF" w:themeFill="background1"/>
          </w:tcPr>
          <w:p w14:paraId="1D9E8428" w14:textId="77777777" w:rsidR="002F5C3D" w:rsidRPr="00C74414" w:rsidRDefault="002F5C3D" w:rsidP="00D5632B">
            <w:pPr>
              <w:tabs>
                <w:tab w:val="num" w:pos="0"/>
              </w:tabs>
              <w:spacing w:after="0" w:line="240" w:lineRule="auto"/>
              <w:jc w:val="center"/>
              <w:rPr>
                <w:rFonts w:ascii="Times New Roman" w:eastAsia="Times New Roman" w:hAnsi="Times New Roman" w:cs="Times New Roman"/>
              </w:rPr>
            </w:pPr>
            <w:r w:rsidRPr="00C74414">
              <w:rPr>
                <w:rFonts w:ascii="Times New Roman" w:eastAsia="Times New Roman" w:hAnsi="Times New Roman" w:cs="Times New Roman"/>
                <w:b/>
                <w:bCs/>
              </w:rPr>
              <w:t>1</w:t>
            </w:r>
            <w:r w:rsidRPr="00C74414">
              <w:rPr>
                <w:rFonts w:ascii="Times New Roman" w:eastAsia="Times New Roman" w:hAnsi="Times New Roman" w:cs="Times New Roman"/>
              </w:rPr>
              <w:t>.</w:t>
            </w:r>
            <w:r w:rsidRPr="00C74414">
              <w:rPr>
                <w:rFonts w:ascii="Times New Roman" w:eastAsia="Times New Roman" w:hAnsi="Times New Roman" w:cs="Times New Roman"/>
                <w:b/>
                <w:bCs/>
              </w:rPr>
              <w:t xml:space="preserve"> (C)</w:t>
            </w:r>
          </w:p>
        </w:tc>
        <w:tc>
          <w:tcPr>
            <w:tcW w:w="2519" w:type="dxa"/>
            <w:shd w:val="clear" w:color="auto" w:fill="FFFFFF" w:themeFill="background1"/>
          </w:tcPr>
          <w:p w14:paraId="6540A7A7" w14:textId="77777777" w:rsidR="002F5C3D" w:rsidRPr="00C74414" w:rsidRDefault="002F5C3D" w:rsidP="00D5632B">
            <w:pPr>
              <w:tabs>
                <w:tab w:val="num" w:pos="0"/>
              </w:tabs>
              <w:spacing w:after="0" w:line="240" w:lineRule="auto"/>
              <w:rPr>
                <w:rFonts w:ascii="Times New Roman" w:eastAsia="Times New Roman" w:hAnsi="Times New Roman" w:cs="Times New Roman"/>
                <w:b/>
                <w:bCs/>
              </w:rPr>
            </w:pPr>
            <w:r w:rsidRPr="00C74414">
              <w:rPr>
                <w:rFonts w:ascii="Times New Roman" w:eastAsia="Times New Roman" w:hAnsi="Times New Roman" w:cs="Times New Roman"/>
                <w:b/>
                <w:bCs/>
              </w:rPr>
              <w:t>Piedāvājuma cena</w:t>
            </w:r>
            <w:r w:rsidRPr="00C74414">
              <w:rPr>
                <w:rFonts w:ascii="Times New Roman" w:hAnsi="Times New Roman" w:cs="Times New Roman"/>
              </w:rPr>
              <w:t xml:space="preserve"> </w:t>
            </w:r>
            <w:r w:rsidRPr="00C74414">
              <w:rPr>
                <w:rFonts w:ascii="Times New Roman" w:eastAsia="Times New Roman" w:hAnsi="Times New Roman" w:cs="Times New Roman"/>
                <w:b/>
                <w:bCs/>
              </w:rPr>
              <w:t>(EUR bez PVN)</w:t>
            </w:r>
          </w:p>
        </w:tc>
        <w:tc>
          <w:tcPr>
            <w:tcW w:w="4868" w:type="dxa"/>
            <w:shd w:val="clear" w:color="auto" w:fill="FFFFFF" w:themeFill="background1"/>
          </w:tcPr>
          <w:p w14:paraId="7C6CA98D" w14:textId="77777777" w:rsidR="002F5C3D" w:rsidRPr="00C74414" w:rsidRDefault="002F5C3D" w:rsidP="00D5632B">
            <w:pPr>
              <w:spacing w:after="0" w:line="240" w:lineRule="auto"/>
              <w:jc w:val="both"/>
              <w:rPr>
                <w:rFonts w:ascii="Times New Roman" w:eastAsia="Times New Roman" w:hAnsi="Times New Roman" w:cs="Times New Roman"/>
                <w:lang w:eastAsia="lv-LV"/>
              </w:rPr>
            </w:pPr>
            <w:r w:rsidRPr="00C74414">
              <w:rPr>
                <w:rFonts w:ascii="Times New Roman" w:eastAsia="Times New Roman" w:hAnsi="Times New Roman" w:cs="Times New Roman"/>
                <w:lang w:eastAsia="lv-LV"/>
              </w:rPr>
              <w:t>Maksimālais punktu skaits tiek piešķirts piedāvājumam ar viszemāko piedāvāto kopējo cenu, bet pārējo Pretendentu piedāvājumi tiek vērtēti sekojoši:</w:t>
            </w:r>
          </w:p>
          <w:p w14:paraId="6FB17809" w14:textId="6B978948" w:rsidR="002F5C3D" w:rsidRPr="00C74414" w:rsidRDefault="002F5C3D" w:rsidP="00D5632B">
            <w:pPr>
              <w:spacing w:after="0" w:line="240" w:lineRule="auto"/>
              <w:rPr>
                <w:rFonts w:ascii="Times New Roman" w:eastAsia="Times New Roman" w:hAnsi="Times New Roman" w:cs="Times New Roman"/>
                <w:lang w:eastAsia="lv-LV"/>
              </w:rPr>
            </w:pPr>
            <w:r w:rsidRPr="00C74414">
              <w:rPr>
                <w:rFonts w:ascii="Times New Roman" w:eastAsia="Times New Roman" w:hAnsi="Times New Roman" w:cs="Times New Roman"/>
                <w:b/>
                <w:bCs/>
                <w:lang w:eastAsia="lv-LV"/>
              </w:rPr>
              <w:t xml:space="preserve">C = </w:t>
            </w:r>
            <w:r>
              <w:rPr>
                <w:rFonts w:ascii="Times New Roman" w:eastAsia="Times New Roman" w:hAnsi="Times New Roman" w:cs="Times New Roman"/>
                <w:b/>
                <w:bCs/>
                <w:lang w:eastAsia="lv-LV"/>
              </w:rPr>
              <w:t>90</w:t>
            </w:r>
            <w:r w:rsidRPr="00C74414">
              <w:rPr>
                <w:rFonts w:ascii="Times New Roman" w:eastAsia="Times New Roman" w:hAnsi="Times New Roman" w:cs="Times New Roman"/>
                <w:b/>
                <w:bCs/>
                <w:lang w:eastAsia="lv-LV"/>
              </w:rPr>
              <w:t xml:space="preserve"> x (Z</w:t>
            </w:r>
            <w:r w:rsidRPr="00C74414">
              <w:rPr>
                <w:rFonts w:ascii="Times New Roman" w:eastAsia="Times New Roman" w:hAnsi="Times New Roman" w:cs="Times New Roman"/>
                <w:b/>
                <w:bCs/>
                <w:vertAlign w:val="subscript"/>
                <w:lang w:eastAsia="lv-LV"/>
              </w:rPr>
              <w:t>C</w:t>
            </w:r>
            <w:r w:rsidRPr="00C74414">
              <w:rPr>
                <w:rFonts w:ascii="Times New Roman" w:eastAsia="Times New Roman" w:hAnsi="Times New Roman" w:cs="Times New Roman"/>
                <w:b/>
                <w:bCs/>
                <w:lang w:eastAsia="lv-LV"/>
              </w:rPr>
              <w:t>/P</w:t>
            </w:r>
            <w:r w:rsidRPr="00C74414">
              <w:rPr>
                <w:rFonts w:ascii="Times New Roman" w:eastAsia="Times New Roman" w:hAnsi="Times New Roman" w:cs="Times New Roman"/>
                <w:b/>
                <w:bCs/>
                <w:vertAlign w:val="subscript"/>
                <w:lang w:eastAsia="lv-LV"/>
              </w:rPr>
              <w:t>C</w:t>
            </w:r>
            <w:r w:rsidRPr="00C74414">
              <w:rPr>
                <w:rFonts w:ascii="Times New Roman" w:eastAsia="Times New Roman" w:hAnsi="Times New Roman" w:cs="Times New Roman"/>
                <w:b/>
                <w:bCs/>
                <w:lang w:eastAsia="lv-LV"/>
              </w:rPr>
              <w:t>)</w:t>
            </w:r>
            <w:r w:rsidRPr="00C74414">
              <w:rPr>
                <w:rFonts w:ascii="Times New Roman" w:eastAsia="Times New Roman" w:hAnsi="Times New Roman" w:cs="Times New Roman"/>
                <w:lang w:eastAsia="lv-LV"/>
              </w:rPr>
              <w:t>, kur</w:t>
            </w:r>
          </w:p>
          <w:p w14:paraId="0656EE2E" w14:textId="77777777" w:rsidR="002F5C3D" w:rsidRPr="00C74414" w:rsidRDefault="002F5C3D" w:rsidP="00D5632B">
            <w:pPr>
              <w:spacing w:after="0" w:line="240" w:lineRule="auto"/>
              <w:rPr>
                <w:rFonts w:ascii="Times New Roman" w:eastAsia="Times New Roman" w:hAnsi="Times New Roman" w:cs="Times New Roman"/>
                <w:lang w:eastAsia="lv-LV"/>
              </w:rPr>
            </w:pPr>
            <w:r w:rsidRPr="00C74414">
              <w:rPr>
                <w:rFonts w:ascii="Times New Roman" w:eastAsia="Times New Roman" w:hAnsi="Times New Roman" w:cs="Times New Roman"/>
                <w:lang w:eastAsia="lv-LV"/>
              </w:rPr>
              <w:t>C – pretendenta iegūtais punktu skaits,</w:t>
            </w:r>
          </w:p>
          <w:p w14:paraId="4FFC0665" w14:textId="38AB31B0" w:rsidR="002F5C3D" w:rsidRPr="00C74414" w:rsidRDefault="002F5C3D" w:rsidP="00D5632B">
            <w:pPr>
              <w:spacing w:after="0" w:line="240" w:lineRule="auto"/>
              <w:rPr>
                <w:rFonts w:ascii="Times New Roman" w:eastAsia="Times New Roman" w:hAnsi="Times New Roman" w:cs="Times New Roman"/>
                <w:szCs w:val="24"/>
                <w:lang w:eastAsia="lv-LV"/>
              </w:rPr>
            </w:pPr>
            <w:bookmarkStart w:id="5" w:name="_Hlk167431403"/>
            <w:r>
              <w:rPr>
                <w:rFonts w:ascii="Times New Roman" w:hAnsi="Times New Roman" w:cs="Times New Roman"/>
              </w:rPr>
              <w:t>90</w:t>
            </w:r>
            <w:r w:rsidRPr="00C74414">
              <w:rPr>
                <w:rFonts w:ascii="Times New Roman" w:hAnsi="Times New Roman" w:cs="Times New Roman"/>
              </w:rPr>
              <w:t xml:space="preserve"> – noteiktais maksimālais punktu skaits cenai</w:t>
            </w:r>
            <w:bookmarkEnd w:id="5"/>
            <w:r w:rsidRPr="00C74414">
              <w:rPr>
                <w:rFonts w:ascii="Times New Roman" w:hAnsi="Times New Roman" w:cs="Times New Roman"/>
              </w:rPr>
              <w:t>,</w:t>
            </w:r>
          </w:p>
          <w:p w14:paraId="128E2690" w14:textId="77777777" w:rsidR="002F5C3D" w:rsidRPr="00C74414" w:rsidRDefault="002F5C3D" w:rsidP="00D5632B">
            <w:pPr>
              <w:spacing w:after="0" w:line="240" w:lineRule="auto"/>
              <w:rPr>
                <w:rFonts w:ascii="Times New Roman" w:eastAsia="Times New Roman" w:hAnsi="Times New Roman" w:cs="Times New Roman"/>
                <w:lang w:eastAsia="lv-LV"/>
              </w:rPr>
            </w:pPr>
            <w:r w:rsidRPr="00C74414">
              <w:rPr>
                <w:rFonts w:ascii="Times New Roman" w:eastAsia="Times New Roman" w:hAnsi="Times New Roman" w:cs="Times New Roman"/>
                <w:lang w:eastAsia="lv-LV"/>
              </w:rPr>
              <w:t>Z</w:t>
            </w:r>
            <w:r w:rsidRPr="00C74414">
              <w:rPr>
                <w:rFonts w:ascii="Times New Roman" w:eastAsia="Times New Roman" w:hAnsi="Times New Roman" w:cs="Times New Roman"/>
                <w:vertAlign w:val="subscript"/>
                <w:lang w:eastAsia="lv-LV"/>
              </w:rPr>
              <w:t>C</w:t>
            </w:r>
            <w:r w:rsidRPr="00C74414">
              <w:rPr>
                <w:rFonts w:ascii="Times New Roman" w:eastAsia="Times New Roman" w:hAnsi="Times New Roman" w:cs="Times New Roman"/>
                <w:lang w:eastAsia="lv-LV"/>
              </w:rPr>
              <w:t xml:space="preserve"> – zemākā piedāvājuma cena (EUR bez PVN),</w:t>
            </w:r>
          </w:p>
          <w:p w14:paraId="726A1BEE" w14:textId="77777777" w:rsidR="002F5C3D" w:rsidRPr="00C74414" w:rsidRDefault="002F5C3D" w:rsidP="00D5632B">
            <w:pPr>
              <w:spacing w:after="0" w:line="240" w:lineRule="auto"/>
              <w:rPr>
                <w:rFonts w:ascii="Times New Roman" w:eastAsia="Times New Roman" w:hAnsi="Times New Roman" w:cs="Times New Roman"/>
                <w:lang w:eastAsia="lv-LV"/>
              </w:rPr>
            </w:pPr>
            <w:r w:rsidRPr="00C74414">
              <w:rPr>
                <w:rFonts w:ascii="Times New Roman" w:eastAsia="Times New Roman" w:hAnsi="Times New Roman" w:cs="Times New Roman"/>
                <w:lang w:eastAsia="lv-LV"/>
              </w:rPr>
              <w:t>P</w:t>
            </w:r>
            <w:r w:rsidRPr="00C74414">
              <w:rPr>
                <w:rFonts w:ascii="Times New Roman" w:eastAsia="Times New Roman" w:hAnsi="Times New Roman" w:cs="Times New Roman"/>
                <w:vertAlign w:val="subscript"/>
                <w:lang w:eastAsia="lv-LV"/>
              </w:rPr>
              <w:t>C</w:t>
            </w:r>
            <w:r w:rsidRPr="00C74414">
              <w:rPr>
                <w:rFonts w:ascii="Times New Roman" w:eastAsia="Times New Roman" w:hAnsi="Times New Roman" w:cs="Times New Roman"/>
                <w:lang w:eastAsia="lv-LV"/>
              </w:rPr>
              <w:t xml:space="preserve"> – pretendenta piedāvātā cena (EUR bez PVN).</w:t>
            </w:r>
          </w:p>
        </w:tc>
        <w:tc>
          <w:tcPr>
            <w:tcW w:w="1511" w:type="dxa"/>
            <w:shd w:val="clear" w:color="auto" w:fill="FFFFFF" w:themeFill="background1"/>
          </w:tcPr>
          <w:p w14:paraId="6BBE6D73" w14:textId="1903EDCB" w:rsidR="002F5C3D" w:rsidRPr="00C74414" w:rsidRDefault="002F5C3D" w:rsidP="00D5632B">
            <w:pPr>
              <w:autoSpaceDE w:val="0"/>
              <w:autoSpaceDN w:val="0"/>
              <w:adjustRightInd w:val="0"/>
              <w:spacing w:after="0" w:line="240" w:lineRule="auto"/>
              <w:jc w:val="both"/>
              <w:rPr>
                <w:rFonts w:ascii="Times New Roman" w:eastAsia="Times New Roman" w:hAnsi="Times New Roman" w:cs="Times New Roman"/>
                <w:b/>
              </w:rPr>
            </w:pPr>
            <w:r w:rsidRPr="00C74414">
              <w:rPr>
                <w:rFonts w:ascii="Times New Roman" w:eastAsia="Times New Roman" w:hAnsi="Times New Roman" w:cs="Times New Roman"/>
                <w:b/>
              </w:rPr>
              <w:t xml:space="preserve">Max </w:t>
            </w:r>
            <w:r>
              <w:rPr>
                <w:rFonts w:ascii="Times New Roman" w:eastAsia="Times New Roman" w:hAnsi="Times New Roman" w:cs="Times New Roman"/>
                <w:b/>
              </w:rPr>
              <w:t>90</w:t>
            </w:r>
          </w:p>
        </w:tc>
      </w:tr>
      <w:tr w:rsidR="002F5C3D" w:rsidRPr="00C74414" w14:paraId="1DFC9A4E" w14:textId="77777777" w:rsidTr="00D5632B">
        <w:trPr>
          <w:trHeight w:val="2541"/>
        </w:trPr>
        <w:tc>
          <w:tcPr>
            <w:tcW w:w="883" w:type="dxa"/>
            <w:shd w:val="clear" w:color="auto" w:fill="FFFFFF" w:themeFill="background1"/>
          </w:tcPr>
          <w:p w14:paraId="6F35293F" w14:textId="77777777" w:rsidR="002F5C3D" w:rsidRPr="00C74414" w:rsidRDefault="002F5C3D" w:rsidP="00D5632B">
            <w:pPr>
              <w:tabs>
                <w:tab w:val="num" w:pos="0"/>
              </w:tabs>
              <w:spacing w:after="0" w:line="240" w:lineRule="auto"/>
              <w:jc w:val="center"/>
              <w:rPr>
                <w:rFonts w:ascii="Times New Roman" w:eastAsia="Times New Roman" w:hAnsi="Times New Roman" w:cs="Times New Roman"/>
              </w:rPr>
            </w:pPr>
            <w:r w:rsidRPr="00C74414">
              <w:rPr>
                <w:rFonts w:ascii="Times New Roman" w:eastAsia="Times New Roman" w:hAnsi="Times New Roman" w:cs="Times New Roman"/>
                <w:b/>
                <w:bCs/>
              </w:rPr>
              <w:t>2. (E)</w:t>
            </w:r>
          </w:p>
        </w:tc>
        <w:tc>
          <w:tcPr>
            <w:tcW w:w="2519" w:type="dxa"/>
            <w:shd w:val="clear" w:color="auto" w:fill="FFFFFF" w:themeFill="background1"/>
          </w:tcPr>
          <w:p w14:paraId="657C3ABD" w14:textId="77777777" w:rsidR="002F5C3D" w:rsidRPr="00C74414" w:rsidRDefault="002F5C3D" w:rsidP="00D5632B">
            <w:pPr>
              <w:tabs>
                <w:tab w:val="num" w:pos="0"/>
              </w:tabs>
              <w:spacing w:after="0" w:line="240" w:lineRule="auto"/>
              <w:rPr>
                <w:rFonts w:ascii="Times New Roman" w:eastAsia="Times New Roman" w:hAnsi="Times New Roman" w:cs="Times New Roman"/>
                <w:b/>
                <w:bCs/>
              </w:rPr>
            </w:pPr>
            <w:bookmarkStart w:id="6" w:name="_Hlk148540483"/>
            <w:r w:rsidRPr="00C74414">
              <w:rPr>
                <w:rFonts w:ascii="Times New Roman" w:eastAsia="Times New Roman" w:hAnsi="Times New Roman" w:cs="Times New Roman"/>
                <w:b/>
                <w:lang w:eastAsia="lv-LV"/>
              </w:rPr>
              <w:t xml:space="preserve">Energoefektivitāte </w:t>
            </w:r>
          </w:p>
          <w:bookmarkEnd w:id="6"/>
          <w:p w14:paraId="69E65161" w14:textId="77777777" w:rsidR="002F5C3D" w:rsidRPr="00C74414" w:rsidRDefault="002F5C3D" w:rsidP="00D5632B">
            <w:pPr>
              <w:tabs>
                <w:tab w:val="num" w:pos="0"/>
              </w:tabs>
              <w:spacing w:after="0" w:line="240" w:lineRule="auto"/>
              <w:rPr>
                <w:rFonts w:ascii="Times New Roman" w:eastAsia="Times New Roman" w:hAnsi="Times New Roman" w:cs="Times New Roman"/>
                <w:b/>
                <w:bCs/>
              </w:rPr>
            </w:pPr>
          </w:p>
          <w:p w14:paraId="43CCE595" w14:textId="2449959C" w:rsidR="002F5C3D" w:rsidRPr="00476A9C" w:rsidRDefault="002F5C3D" w:rsidP="00D5632B">
            <w:pPr>
              <w:tabs>
                <w:tab w:val="num" w:pos="0"/>
              </w:tabs>
              <w:spacing w:after="0" w:line="240" w:lineRule="auto"/>
              <w:rPr>
                <w:rFonts w:ascii="Times New Roman" w:eastAsia="Times New Roman" w:hAnsi="Times New Roman" w:cs="Times New Roman"/>
                <w:i/>
                <w:iCs/>
              </w:rPr>
            </w:pPr>
            <w:r w:rsidRPr="00476A9C">
              <w:rPr>
                <w:rFonts w:ascii="Times New Roman" w:eastAsia="Times New Roman" w:hAnsi="Times New Roman" w:cs="Times New Roman"/>
                <w:b/>
                <w:bCs/>
              </w:rPr>
              <w:t xml:space="preserve">3.pozīcija </w:t>
            </w:r>
            <w:r w:rsidRPr="00476A9C">
              <w:rPr>
                <w:rFonts w:ascii="Times New Roman" w:eastAsia="Times New Roman" w:hAnsi="Times New Roman" w:cs="Times New Roman"/>
                <w:i/>
                <w:iCs/>
              </w:rPr>
              <w:t>“</w:t>
            </w:r>
            <w:r w:rsidRPr="002F5C3D">
              <w:rPr>
                <w:rFonts w:ascii="Times New Roman" w:eastAsia="Times New Roman" w:hAnsi="Times New Roman" w:cs="Times New Roman"/>
                <w:i/>
                <w:iCs/>
              </w:rPr>
              <w:t>Audio ierīce nevalodas skaņu apguvei</w:t>
            </w:r>
            <w:r w:rsidRPr="00476A9C">
              <w:rPr>
                <w:rFonts w:ascii="Times New Roman" w:eastAsia="Times New Roman" w:hAnsi="Times New Roman" w:cs="Times New Roman"/>
                <w:i/>
                <w:iCs/>
              </w:rPr>
              <w:t>”</w:t>
            </w:r>
          </w:p>
          <w:p w14:paraId="26905BD3" w14:textId="61B51B28" w:rsidR="002F5C3D" w:rsidRPr="00476A9C" w:rsidRDefault="002F5C3D" w:rsidP="00D5632B">
            <w:pPr>
              <w:tabs>
                <w:tab w:val="num" w:pos="0"/>
              </w:tabs>
              <w:spacing w:after="0" w:line="240" w:lineRule="auto"/>
              <w:rPr>
                <w:rFonts w:ascii="Times New Roman" w:eastAsia="Times New Roman" w:hAnsi="Times New Roman" w:cs="Times New Roman"/>
                <w:i/>
                <w:iCs/>
              </w:rPr>
            </w:pPr>
            <w:r>
              <w:rPr>
                <w:rFonts w:ascii="Times New Roman" w:eastAsia="Times New Roman" w:hAnsi="Times New Roman" w:cs="Times New Roman"/>
                <w:b/>
                <w:bCs/>
              </w:rPr>
              <w:t>8</w:t>
            </w:r>
            <w:r w:rsidRPr="00476A9C">
              <w:rPr>
                <w:rFonts w:ascii="Times New Roman" w:eastAsia="Times New Roman" w:hAnsi="Times New Roman" w:cs="Times New Roman"/>
                <w:b/>
                <w:bCs/>
              </w:rPr>
              <w:t xml:space="preserve">.pozīcija </w:t>
            </w:r>
            <w:r w:rsidRPr="00476A9C">
              <w:rPr>
                <w:rFonts w:ascii="Times New Roman" w:eastAsia="Times New Roman" w:hAnsi="Times New Roman" w:cs="Times New Roman"/>
                <w:i/>
                <w:iCs/>
              </w:rPr>
              <w:t>“</w:t>
            </w:r>
            <w:r w:rsidRPr="002F5C3D">
              <w:rPr>
                <w:rFonts w:ascii="Times New Roman" w:eastAsia="Times New Roman" w:hAnsi="Times New Roman" w:cs="Times New Roman"/>
                <w:i/>
                <w:iCs/>
              </w:rPr>
              <w:t>Žāvēšanas skapis</w:t>
            </w:r>
            <w:r w:rsidRPr="00476A9C">
              <w:rPr>
                <w:rFonts w:ascii="Times New Roman" w:eastAsia="Times New Roman" w:hAnsi="Times New Roman" w:cs="Times New Roman"/>
                <w:i/>
                <w:iCs/>
              </w:rPr>
              <w:t>”</w:t>
            </w:r>
          </w:p>
          <w:p w14:paraId="3D13ADEE" w14:textId="77777777" w:rsidR="002F5C3D" w:rsidRPr="00C74414" w:rsidRDefault="002F5C3D" w:rsidP="002F5C3D">
            <w:pPr>
              <w:tabs>
                <w:tab w:val="num" w:pos="0"/>
              </w:tabs>
              <w:spacing w:after="0" w:line="240" w:lineRule="auto"/>
              <w:rPr>
                <w:rFonts w:ascii="Times New Roman" w:eastAsia="Times New Roman" w:hAnsi="Times New Roman" w:cs="Times New Roman"/>
                <w:b/>
                <w:bCs/>
              </w:rPr>
            </w:pPr>
          </w:p>
        </w:tc>
        <w:tc>
          <w:tcPr>
            <w:tcW w:w="4868" w:type="dxa"/>
            <w:shd w:val="clear" w:color="auto" w:fill="FFFFFF" w:themeFill="background1"/>
          </w:tcPr>
          <w:p w14:paraId="370449AB" w14:textId="7A771F2A" w:rsidR="002F5C3D" w:rsidRPr="00C74414" w:rsidRDefault="002F5C3D" w:rsidP="00D5632B">
            <w:pPr>
              <w:tabs>
                <w:tab w:val="num" w:pos="0"/>
              </w:tabs>
              <w:spacing w:after="0" w:line="240" w:lineRule="auto"/>
              <w:jc w:val="both"/>
              <w:rPr>
                <w:rFonts w:ascii="Times New Roman" w:eastAsia="Times New Roman" w:hAnsi="Times New Roman" w:cs="Times New Roman"/>
              </w:rPr>
            </w:pPr>
            <w:r w:rsidRPr="00C74414">
              <w:rPr>
                <w:rFonts w:ascii="Times New Roman" w:eastAsia="Times New Roman" w:hAnsi="Times New Roman" w:cs="Times New Roman"/>
              </w:rPr>
              <w:t xml:space="preserve">Maksimālais punktu skaits precei tiek piešķirts piedāvājumam ar vismazāko jaudu, bet </w:t>
            </w:r>
            <w:r>
              <w:rPr>
                <w:rFonts w:ascii="Times New Roman" w:eastAsia="Times New Roman" w:hAnsi="Times New Roman" w:cs="Times New Roman"/>
              </w:rPr>
              <w:t>ievērojot</w:t>
            </w:r>
            <w:r w:rsidRPr="00C74414">
              <w:rPr>
                <w:rFonts w:ascii="Times New Roman" w:eastAsia="Times New Roman" w:hAnsi="Times New Roman" w:cs="Times New Roman"/>
              </w:rPr>
              <w:t xml:space="preserve"> tehniskajā specifikācijā norādīt</w:t>
            </w:r>
            <w:r>
              <w:rPr>
                <w:rFonts w:ascii="Times New Roman" w:eastAsia="Times New Roman" w:hAnsi="Times New Roman" w:cs="Times New Roman"/>
              </w:rPr>
              <w:t>ās minimālās vai maksimālās vērtības</w:t>
            </w:r>
            <w:r w:rsidRPr="00C74414">
              <w:rPr>
                <w:rFonts w:ascii="Times New Roman" w:eastAsia="Times New Roman" w:hAnsi="Times New Roman" w:cs="Times New Roman"/>
              </w:rPr>
              <w:t xml:space="preserve"> (kopā </w:t>
            </w:r>
            <w:r>
              <w:rPr>
                <w:rFonts w:ascii="Times New Roman" w:eastAsia="Times New Roman" w:hAnsi="Times New Roman" w:cs="Times New Roman"/>
              </w:rPr>
              <w:t>2</w:t>
            </w:r>
            <w:r w:rsidRPr="00C74414">
              <w:rPr>
                <w:rFonts w:ascii="Times New Roman" w:eastAsia="Times New Roman" w:hAnsi="Times New Roman" w:cs="Times New Roman"/>
              </w:rPr>
              <w:t xml:space="preserve"> preces). Pārējo Pretendentu piedāvājumi tiek vērtēti sekojoši:</w:t>
            </w:r>
          </w:p>
          <w:p w14:paraId="3A8B0687" w14:textId="09BB4A76" w:rsidR="002F5C3D" w:rsidRPr="00C74414" w:rsidRDefault="002F5C3D" w:rsidP="00D5632B">
            <w:pPr>
              <w:tabs>
                <w:tab w:val="num" w:pos="0"/>
              </w:tabs>
              <w:spacing w:after="0" w:line="240" w:lineRule="auto"/>
              <w:jc w:val="both"/>
              <w:rPr>
                <w:rFonts w:ascii="Times New Roman" w:eastAsia="Times New Roman" w:hAnsi="Times New Roman" w:cs="Times New Roman"/>
              </w:rPr>
            </w:pPr>
            <w:r w:rsidRPr="00C74414">
              <w:rPr>
                <w:rFonts w:ascii="Times New Roman" w:eastAsia="Times New Roman" w:hAnsi="Times New Roman" w:cs="Times New Roman"/>
              </w:rPr>
              <w:t xml:space="preserve">E = </w:t>
            </w:r>
            <w:r>
              <w:rPr>
                <w:rFonts w:ascii="Times New Roman" w:eastAsia="Times New Roman" w:hAnsi="Times New Roman" w:cs="Times New Roman"/>
              </w:rPr>
              <w:t>5</w:t>
            </w:r>
            <w:r w:rsidRPr="00C74414">
              <w:rPr>
                <w:rFonts w:ascii="Times New Roman" w:eastAsia="Times New Roman" w:hAnsi="Times New Roman" w:cs="Times New Roman"/>
              </w:rPr>
              <w:t xml:space="preserve"> x (M</w:t>
            </w:r>
            <w:r w:rsidRPr="00C74414">
              <w:rPr>
                <w:rFonts w:ascii="Times New Roman" w:eastAsia="Times New Roman" w:hAnsi="Times New Roman" w:cs="Times New Roman"/>
                <w:vertAlign w:val="subscript"/>
              </w:rPr>
              <w:t>J</w:t>
            </w:r>
            <w:r w:rsidRPr="00C74414">
              <w:rPr>
                <w:rFonts w:ascii="Times New Roman" w:eastAsia="Times New Roman" w:hAnsi="Times New Roman" w:cs="Times New Roman"/>
              </w:rPr>
              <w:t>/P</w:t>
            </w:r>
            <w:r w:rsidRPr="00C74414">
              <w:rPr>
                <w:rFonts w:ascii="Times New Roman" w:eastAsia="Times New Roman" w:hAnsi="Times New Roman" w:cs="Times New Roman"/>
                <w:vertAlign w:val="subscript"/>
              </w:rPr>
              <w:t>J</w:t>
            </w:r>
            <w:r w:rsidRPr="00C74414">
              <w:rPr>
                <w:rFonts w:ascii="Times New Roman" w:eastAsia="Times New Roman" w:hAnsi="Times New Roman" w:cs="Times New Roman"/>
              </w:rPr>
              <w:t>), kur</w:t>
            </w:r>
          </w:p>
          <w:p w14:paraId="028647FB" w14:textId="77777777" w:rsidR="002F5C3D" w:rsidRPr="00C74414" w:rsidRDefault="002F5C3D" w:rsidP="00D5632B">
            <w:pPr>
              <w:tabs>
                <w:tab w:val="num" w:pos="0"/>
              </w:tabs>
              <w:spacing w:after="0" w:line="240" w:lineRule="auto"/>
              <w:jc w:val="both"/>
              <w:rPr>
                <w:rFonts w:ascii="Times New Roman" w:eastAsia="Times New Roman" w:hAnsi="Times New Roman" w:cs="Times New Roman"/>
              </w:rPr>
            </w:pPr>
            <w:r w:rsidRPr="00C74414">
              <w:rPr>
                <w:rFonts w:ascii="Times New Roman" w:eastAsia="Times New Roman" w:hAnsi="Times New Roman" w:cs="Times New Roman"/>
              </w:rPr>
              <w:t>E – pretendenta iegūtais punktu skaits,</w:t>
            </w:r>
          </w:p>
          <w:p w14:paraId="748420FA" w14:textId="17C910DC" w:rsidR="002F5C3D" w:rsidRPr="00C74414" w:rsidRDefault="002F5C3D" w:rsidP="00D5632B">
            <w:pPr>
              <w:tabs>
                <w:tab w:val="num" w:pos="0"/>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Pr="00C74414">
              <w:rPr>
                <w:rFonts w:ascii="Times New Roman" w:eastAsia="Times New Roman" w:hAnsi="Times New Roman" w:cs="Times New Roman"/>
              </w:rPr>
              <w:t xml:space="preserve"> – noteiktais maksimālais punktu skaits jaudai,</w:t>
            </w:r>
          </w:p>
          <w:p w14:paraId="0BF20AE4" w14:textId="77777777" w:rsidR="002F5C3D" w:rsidRPr="00C74414" w:rsidRDefault="002F5C3D" w:rsidP="00D5632B">
            <w:pPr>
              <w:tabs>
                <w:tab w:val="num" w:pos="0"/>
              </w:tabs>
              <w:spacing w:after="0" w:line="240" w:lineRule="auto"/>
              <w:jc w:val="both"/>
              <w:rPr>
                <w:rFonts w:ascii="Times New Roman" w:eastAsia="Times New Roman" w:hAnsi="Times New Roman" w:cs="Times New Roman"/>
              </w:rPr>
            </w:pPr>
            <w:r w:rsidRPr="00C74414">
              <w:rPr>
                <w:rFonts w:ascii="Times New Roman" w:eastAsia="Times New Roman" w:hAnsi="Times New Roman" w:cs="Times New Roman"/>
              </w:rPr>
              <w:t>M</w:t>
            </w:r>
            <w:r w:rsidRPr="00C74414">
              <w:rPr>
                <w:rFonts w:ascii="Times New Roman" w:eastAsia="Times New Roman" w:hAnsi="Times New Roman" w:cs="Times New Roman"/>
                <w:vertAlign w:val="subscript"/>
              </w:rPr>
              <w:t>J</w:t>
            </w:r>
            <w:r w:rsidRPr="00C74414">
              <w:rPr>
                <w:rFonts w:ascii="Times New Roman" w:eastAsia="Times New Roman" w:hAnsi="Times New Roman" w:cs="Times New Roman"/>
              </w:rPr>
              <w:t xml:space="preserve"> – mazākā jauda,</w:t>
            </w:r>
          </w:p>
          <w:p w14:paraId="5F987ECE" w14:textId="77777777" w:rsidR="002F5C3D" w:rsidRPr="00C74414" w:rsidRDefault="002F5C3D" w:rsidP="00D5632B">
            <w:pPr>
              <w:tabs>
                <w:tab w:val="num" w:pos="0"/>
              </w:tabs>
              <w:spacing w:after="0" w:line="240" w:lineRule="auto"/>
              <w:jc w:val="both"/>
              <w:rPr>
                <w:rFonts w:ascii="Times New Roman" w:eastAsia="Times New Roman" w:hAnsi="Times New Roman" w:cs="Times New Roman"/>
                <w:lang w:eastAsia="lv-LV"/>
              </w:rPr>
            </w:pPr>
            <w:r w:rsidRPr="00C74414">
              <w:rPr>
                <w:rFonts w:ascii="Times New Roman" w:eastAsia="Times New Roman" w:hAnsi="Times New Roman" w:cs="Times New Roman"/>
              </w:rPr>
              <w:t>P</w:t>
            </w:r>
            <w:r w:rsidRPr="00C74414">
              <w:rPr>
                <w:rFonts w:ascii="Times New Roman" w:eastAsia="Times New Roman" w:hAnsi="Times New Roman" w:cs="Times New Roman"/>
                <w:vertAlign w:val="subscript"/>
              </w:rPr>
              <w:t>J</w:t>
            </w:r>
            <w:r w:rsidRPr="00C74414">
              <w:rPr>
                <w:rFonts w:ascii="Times New Roman" w:eastAsia="Times New Roman" w:hAnsi="Times New Roman" w:cs="Times New Roman"/>
              </w:rPr>
              <w:t xml:space="preserve"> – pretendenta piedāvā</w:t>
            </w:r>
            <w:r>
              <w:rPr>
                <w:rFonts w:ascii="Times New Roman" w:eastAsia="Times New Roman" w:hAnsi="Times New Roman" w:cs="Times New Roman"/>
              </w:rPr>
              <w:t>tā</w:t>
            </w:r>
            <w:r w:rsidRPr="00C74414">
              <w:rPr>
                <w:rFonts w:ascii="Times New Roman" w:eastAsia="Times New Roman" w:hAnsi="Times New Roman" w:cs="Times New Roman"/>
              </w:rPr>
              <w:t xml:space="preserve"> jauda </w:t>
            </w:r>
          </w:p>
        </w:tc>
        <w:tc>
          <w:tcPr>
            <w:tcW w:w="1511" w:type="dxa"/>
            <w:shd w:val="clear" w:color="auto" w:fill="FFFFFF" w:themeFill="background1"/>
          </w:tcPr>
          <w:p w14:paraId="78458497" w14:textId="4FD9C8B1" w:rsidR="002F5C3D" w:rsidRPr="00C74414" w:rsidRDefault="002F5C3D" w:rsidP="00D5632B">
            <w:pPr>
              <w:autoSpaceDE w:val="0"/>
              <w:autoSpaceDN w:val="0"/>
              <w:adjustRightInd w:val="0"/>
              <w:spacing w:after="0" w:line="240" w:lineRule="auto"/>
              <w:jc w:val="both"/>
              <w:rPr>
                <w:rFonts w:ascii="Times New Roman" w:eastAsia="Times New Roman" w:hAnsi="Times New Roman" w:cs="Times New Roman"/>
                <w:b/>
              </w:rPr>
            </w:pPr>
            <w:r w:rsidRPr="00C74414">
              <w:rPr>
                <w:rFonts w:ascii="Times New Roman" w:eastAsia="Times New Roman" w:hAnsi="Times New Roman" w:cs="Times New Roman"/>
                <w:b/>
                <w:bCs/>
              </w:rPr>
              <w:t xml:space="preserve">Max </w:t>
            </w:r>
            <w:r>
              <w:rPr>
                <w:rFonts w:ascii="Times New Roman" w:eastAsia="Times New Roman" w:hAnsi="Times New Roman" w:cs="Times New Roman"/>
                <w:b/>
                <w:bCs/>
              </w:rPr>
              <w:t>10</w:t>
            </w:r>
          </w:p>
        </w:tc>
      </w:tr>
      <w:tr w:rsidR="002F5C3D" w:rsidRPr="00C74414" w14:paraId="202A3CFB" w14:textId="77777777" w:rsidTr="00D5632B">
        <w:trPr>
          <w:trHeight w:val="70"/>
        </w:trPr>
        <w:tc>
          <w:tcPr>
            <w:tcW w:w="883" w:type="dxa"/>
            <w:tcBorders>
              <w:right w:val="nil"/>
            </w:tcBorders>
          </w:tcPr>
          <w:p w14:paraId="7EB86924" w14:textId="77777777" w:rsidR="002F5C3D" w:rsidRPr="00C74414" w:rsidRDefault="002F5C3D" w:rsidP="00D5632B">
            <w:pPr>
              <w:tabs>
                <w:tab w:val="num" w:pos="0"/>
              </w:tabs>
              <w:spacing w:after="0" w:line="240" w:lineRule="auto"/>
              <w:jc w:val="both"/>
              <w:rPr>
                <w:rFonts w:ascii="Times New Roman" w:eastAsia="Times New Roman" w:hAnsi="Times New Roman" w:cs="Times New Roman"/>
              </w:rPr>
            </w:pPr>
          </w:p>
        </w:tc>
        <w:tc>
          <w:tcPr>
            <w:tcW w:w="7387" w:type="dxa"/>
            <w:gridSpan w:val="2"/>
            <w:tcBorders>
              <w:left w:val="nil"/>
            </w:tcBorders>
          </w:tcPr>
          <w:p w14:paraId="03A67CDF" w14:textId="77777777" w:rsidR="002F5C3D" w:rsidRPr="00C74414" w:rsidRDefault="002F5C3D" w:rsidP="00D5632B">
            <w:pPr>
              <w:spacing w:after="0" w:line="240" w:lineRule="auto"/>
              <w:jc w:val="right"/>
              <w:rPr>
                <w:rFonts w:ascii="Times New Roman" w:eastAsia="Times New Roman" w:hAnsi="Times New Roman" w:cs="Times New Roman"/>
                <w:b/>
              </w:rPr>
            </w:pPr>
            <w:r w:rsidRPr="00C74414">
              <w:rPr>
                <w:rFonts w:ascii="Times New Roman" w:eastAsia="Times New Roman" w:hAnsi="Times New Roman" w:cs="Times New Roman"/>
                <w:b/>
              </w:rPr>
              <w:t>Maksimāli iespējamais kopējo punktu skaits</w:t>
            </w:r>
            <w:r>
              <w:rPr>
                <w:rFonts w:ascii="Times New Roman" w:eastAsia="Times New Roman" w:hAnsi="Times New Roman" w:cs="Times New Roman"/>
                <w:b/>
              </w:rPr>
              <w:t xml:space="preserve"> (C+E)</w:t>
            </w:r>
            <w:r w:rsidRPr="00C74414">
              <w:rPr>
                <w:rFonts w:ascii="Times New Roman" w:eastAsia="Times New Roman" w:hAnsi="Times New Roman" w:cs="Times New Roman"/>
                <w:b/>
              </w:rPr>
              <w:t>:</w:t>
            </w:r>
          </w:p>
        </w:tc>
        <w:tc>
          <w:tcPr>
            <w:tcW w:w="1511" w:type="dxa"/>
          </w:tcPr>
          <w:p w14:paraId="251134FB" w14:textId="77777777" w:rsidR="002F5C3D" w:rsidRPr="00C74414" w:rsidRDefault="002F5C3D" w:rsidP="00D5632B">
            <w:pPr>
              <w:tabs>
                <w:tab w:val="num" w:pos="0"/>
              </w:tabs>
              <w:spacing w:after="0" w:line="240" w:lineRule="auto"/>
              <w:jc w:val="both"/>
              <w:rPr>
                <w:rFonts w:ascii="Times New Roman" w:eastAsia="Times New Roman" w:hAnsi="Times New Roman" w:cs="Times New Roman"/>
                <w:b/>
              </w:rPr>
            </w:pPr>
            <w:r w:rsidRPr="00C74414">
              <w:rPr>
                <w:rFonts w:ascii="Times New Roman" w:eastAsia="Times New Roman" w:hAnsi="Times New Roman" w:cs="Times New Roman"/>
                <w:b/>
              </w:rPr>
              <w:t>100</w:t>
            </w:r>
          </w:p>
        </w:tc>
      </w:tr>
    </w:tbl>
    <w:p w14:paraId="72B9649B" w14:textId="77777777" w:rsidR="002F5C3D" w:rsidRDefault="002F5C3D" w:rsidP="002F5C3D">
      <w:pPr>
        <w:spacing w:after="0" w:line="240" w:lineRule="auto"/>
        <w:ind w:left="360"/>
        <w:jc w:val="both"/>
        <w:rPr>
          <w:rFonts w:ascii="Times New Roman" w:eastAsia="Times New Roman" w:hAnsi="Times New Roman" w:cs="Times New Roman"/>
          <w:lang w:eastAsia="lv-LV"/>
        </w:rPr>
      </w:pPr>
    </w:p>
    <w:p w14:paraId="5E7931DE" w14:textId="2CF21974" w:rsidR="00A3008D" w:rsidRDefault="00A3008D" w:rsidP="00A3008D">
      <w:pPr>
        <w:numPr>
          <w:ilvl w:val="1"/>
          <w:numId w:val="6"/>
        </w:numPr>
        <w:spacing w:after="0" w:line="240" w:lineRule="auto"/>
        <w:jc w:val="both"/>
        <w:rPr>
          <w:rFonts w:ascii="Times New Roman" w:eastAsia="Times New Roman" w:hAnsi="Times New Roman" w:cs="Times New Roman"/>
          <w:lang w:eastAsia="lv-LV"/>
        </w:rPr>
      </w:pPr>
      <w:r w:rsidRPr="00CE0A28">
        <w:rPr>
          <w:rFonts w:ascii="Times New Roman" w:eastAsia="Times New Roman" w:hAnsi="Times New Roman" w:cs="Times New Roman"/>
          <w:lang w:eastAsia="lv-LV"/>
        </w:rPr>
        <w:t>Ja piedāvājumu ir iesniedzis viens pretendents vai ja tehnisko un finanšu piedāvājumu vērtēšanas rezultātā ir palicis viens iepirkuma nolikuma prasībām atbilstošs piedāvājums, Iepirkuma komisija neveic kritēriju skaitlisko novērtējumu.</w:t>
      </w:r>
    </w:p>
    <w:p w14:paraId="6A7AF65A" w14:textId="6A217E80" w:rsidR="00A3008D" w:rsidRPr="00CE0A28" w:rsidRDefault="00A3008D" w:rsidP="00A3008D">
      <w:pPr>
        <w:numPr>
          <w:ilvl w:val="1"/>
          <w:numId w:val="6"/>
        </w:numPr>
        <w:spacing w:after="0" w:line="240" w:lineRule="auto"/>
        <w:jc w:val="both"/>
        <w:rPr>
          <w:rFonts w:ascii="Times New Roman" w:eastAsia="Times New Roman" w:hAnsi="Times New Roman" w:cs="Times New Roman"/>
          <w:lang w:eastAsia="lv-LV"/>
        </w:rPr>
      </w:pPr>
      <w:r w:rsidRPr="00CE0A28">
        <w:rPr>
          <w:rFonts w:ascii="Times New Roman" w:eastAsia="Times New Roman" w:hAnsi="Times New Roman" w:cs="Times New Roman"/>
          <w:lang w:eastAsia="lv-LV"/>
        </w:rPr>
        <w:t>Gadījumā, ja divi vai vairāki pretendenti iegūs vienādu novērtējumu (punktu skaitu), līguma slēgšanas tiesības tiks piešķirtas pretendentam, kurš ieguvis lielāku punktu skaitu kritērijā “</w:t>
      </w:r>
      <w:r>
        <w:rPr>
          <w:rFonts w:ascii="Times New Roman" w:eastAsia="Times New Roman" w:hAnsi="Times New Roman" w:cs="Times New Roman"/>
          <w:lang w:eastAsia="lv-LV"/>
        </w:rPr>
        <w:t>Energoefektivitāte</w:t>
      </w:r>
      <w:r w:rsidRPr="00CE0A28">
        <w:rPr>
          <w:rFonts w:ascii="Times New Roman" w:eastAsia="Times New Roman" w:hAnsi="Times New Roman" w:cs="Times New Roman"/>
          <w:lang w:eastAsia="lv-LV"/>
        </w:rPr>
        <w:t>”. Ja arī šie vērtējumi būs identiski, tad līguma slēgšanas tiesības tiks piešķirtas pretendentam, kurs ieguvis lielāku punktu skaitu kritērijā “</w:t>
      </w:r>
      <w:r>
        <w:rPr>
          <w:rFonts w:ascii="Times New Roman" w:eastAsia="Times New Roman" w:hAnsi="Times New Roman" w:cs="Times New Roman"/>
          <w:lang w:eastAsia="lv-LV"/>
        </w:rPr>
        <w:t>Piedāvājuma cena (EUR bez PVN)”.</w:t>
      </w:r>
    </w:p>
    <w:p w14:paraId="0A49B955" w14:textId="77777777" w:rsidR="00A3008D" w:rsidRDefault="00A3008D" w:rsidP="00A3008D">
      <w:pPr>
        <w:numPr>
          <w:ilvl w:val="1"/>
          <w:numId w:val="6"/>
        </w:numPr>
        <w:spacing w:after="0" w:line="240" w:lineRule="auto"/>
        <w:jc w:val="both"/>
        <w:rPr>
          <w:rFonts w:ascii="Times New Roman" w:eastAsia="Times New Roman" w:hAnsi="Times New Roman" w:cs="Times New Roman"/>
          <w:lang w:eastAsia="lv-LV"/>
        </w:rPr>
      </w:pPr>
      <w:r w:rsidRPr="00CE0A28">
        <w:rPr>
          <w:rFonts w:ascii="Times New Roman" w:eastAsia="Times New Roman" w:hAnsi="Times New Roman" w:cs="Times New Roman"/>
          <w:lang w:eastAsia="lv-LV"/>
        </w:rPr>
        <w:t>Ja novērtējumi, kas piešķirti izšķirošo izvēles kritēriju ietvaros (nolikuma 2.</w:t>
      </w:r>
      <w:r>
        <w:rPr>
          <w:rFonts w:ascii="Times New Roman" w:eastAsia="Times New Roman" w:hAnsi="Times New Roman" w:cs="Times New Roman"/>
          <w:lang w:eastAsia="lv-LV"/>
        </w:rPr>
        <w:t>3</w:t>
      </w:r>
      <w:r w:rsidRPr="00CE0A28">
        <w:rPr>
          <w:rFonts w:ascii="Times New Roman" w:eastAsia="Times New Roman" w:hAnsi="Times New Roman" w:cs="Times New Roman"/>
          <w:lang w:eastAsia="lv-LV"/>
        </w:rPr>
        <w:t>.punkts), arī būs vienādi, tad līguma slēgšanas tiesības tiks piešķirtas atklātas izlozes kārtībā.</w:t>
      </w:r>
      <w:r>
        <w:rPr>
          <w:rFonts w:ascii="Times New Roman" w:eastAsia="Times New Roman" w:hAnsi="Times New Roman" w:cs="Times New Roman"/>
          <w:lang w:eastAsia="lv-LV"/>
        </w:rPr>
        <w:t xml:space="preserve"> </w:t>
      </w:r>
      <w:r w:rsidRPr="00CE0A28">
        <w:rPr>
          <w:rFonts w:ascii="Times New Roman" w:hAnsi="Times New Roman" w:cs="Times New Roman"/>
        </w:rPr>
        <w:t>Par izlozes norises vietu un laiku tiek informēti visi pretendenti vismaz 3 (trīs) darba dienas iepriekš.</w:t>
      </w:r>
    </w:p>
    <w:p w14:paraId="23018F4B" w14:textId="77777777" w:rsidR="00825B7A" w:rsidRPr="00CE7F6B" w:rsidRDefault="00825B7A" w:rsidP="00850C87">
      <w:pPr>
        <w:suppressAutoHyphens/>
        <w:spacing w:after="0" w:line="240" w:lineRule="auto"/>
        <w:outlineLvl w:val="8"/>
        <w:rPr>
          <w:rFonts w:ascii="Times New Roman" w:hAnsi="Times New Roman" w:cs="Times New Roman"/>
          <w:b/>
          <w:iCs/>
          <w:lang w:eastAsia="ar-SA"/>
        </w:rPr>
      </w:pPr>
    </w:p>
    <w:p w14:paraId="18B50FB4" w14:textId="77777777" w:rsidR="00825B7A" w:rsidRPr="00250BC7" w:rsidRDefault="00825B7A" w:rsidP="00850C87">
      <w:pPr>
        <w:suppressAutoHyphens/>
        <w:spacing w:after="0" w:line="240" w:lineRule="auto"/>
        <w:outlineLvl w:val="8"/>
        <w:rPr>
          <w:rFonts w:ascii="Times New Roman" w:hAnsi="Times New Roman" w:cs="Times New Roman"/>
          <w:b/>
          <w:iCs/>
          <w:lang w:eastAsia="ar-SA"/>
        </w:rPr>
      </w:pPr>
    </w:p>
    <w:sectPr w:rsidR="00825B7A" w:rsidRPr="00250BC7" w:rsidSect="0037721F">
      <w:footerReference w:type="defaul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A0F2C" w14:textId="77777777" w:rsidR="00C97754" w:rsidRDefault="00C97754" w:rsidP="00C97754">
      <w:pPr>
        <w:spacing w:after="0" w:line="240" w:lineRule="auto"/>
      </w:pPr>
      <w:r>
        <w:separator/>
      </w:r>
    </w:p>
  </w:endnote>
  <w:endnote w:type="continuationSeparator" w:id="0">
    <w:p w14:paraId="48278E10" w14:textId="77777777" w:rsidR="00C97754" w:rsidRDefault="00C97754" w:rsidP="00C9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038394"/>
      <w:docPartObj>
        <w:docPartGallery w:val="Page Numbers (Bottom of Page)"/>
        <w:docPartUnique/>
      </w:docPartObj>
    </w:sdtPr>
    <w:sdtEndPr>
      <w:rPr>
        <w:rFonts w:ascii="Times New Roman" w:hAnsi="Times New Roman" w:cs="Times New Roman"/>
        <w:noProof/>
        <w:sz w:val="24"/>
        <w:szCs w:val="24"/>
      </w:rPr>
    </w:sdtEndPr>
    <w:sdtContent>
      <w:p w14:paraId="7CE069FD" w14:textId="1A625A10" w:rsidR="0037721F" w:rsidRPr="0037721F" w:rsidRDefault="0037721F">
        <w:pPr>
          <w:pStyle w:val="Footer"/>
          <w:jc w:val="center"/>
          <w:rPr>
            <w:rFonts w:ascii="Times New Roman" w:hAnsi="Times New Roman" w:cs="Times New Roman"/>
            <w:sz w:val="24"/>
            <w:szCs w:val="24"/>
          </w:rPr>
        </w:pPr>
        <w:r w:rsidRPr="0037721F">
          <w:rPr>
            <w:rFonts w:ascii="Times New Roman" w:hAnsi="Times New Roman" w:cs="Times New Roman"/>
            <w:sz w:val="24"/>
            <w:szCs w:val="24"/>
          </w:rPr>
          <w:fldChar w:fldCharType="begin"/>
        </w:r>
        <w:r w:rsidRPr="0037721F">
          <w:rPr>
            <w:rFonts w:ascii="Times New Roman" w:hAnsi="Times New Roman" w:cs="Times New Roman"/>
            <w:sz w:val="24"/>
            <w:szCs w:val="24"/>
          </w:rPr>
          <w:instrText xml:space="preserve"> PAGE   \* MERGEFORMAT </w:instrText>
        </w:r>
        <w:r w:rsidRPr="0037721F">
          <w:rPr>
            <w:rFonts w:ascii="Times New Roman" w:hAnsi="Times New Roman" w:cs="Times New Roman"/>
            <w:sz w:val="24"/>
            <w:szCs w:val="24"/>
          </w:rPr>
          <w:fldChar w:fldCharType="separate"/>
        </w:r>
        <w:r w:rsidRPr="0037721F">
          <w:rPr>
            <w:rFonts w:ascii="Times New Roman" w:hAnsi="Times New Roman" w:cs="Times New Roman"/>
            <w:noProof/>
            <w:sz w:val="24"/>
            <w:szCs w:val="24"/>
          </w:rPr>
          <w:t>2</w:t>
        </w:r>
        <w:r w:rsidRPr="0037721F">
          <w:rPr>
            <w:rFonts w:ascii="Times New Roman" w:hAnsi="Times New Roman" w:cs="Times New Roman"/>
            <w:noProof/>
            <w:sz w:val="24"/>
            <w:szCs w:val="24"/>
          </w:rPr>
          <w:fldChar w:fldCharType="end"/>
        </w:r>
      </w:p>
    </w:sdtContent>
  </w:sdt>
  <w:p w14:paraId="4D539B7A" w14:textId="77777777" w:rsidR="0037721F" w:rsidRDefault="00377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453F8" w14:textId="77777777" w:rsidR="00C97754" w:rsidRDefault="00C97754" w:rsidP="00C97754">
      <w:pPr>
        <w:spacing w:after="0" w:line="240" w:lineRule="auto"/>
      </w:pPr>
      <w:r>
        <w:separator/>
      </w:r>
    </w:p>
  </w:footnote>
  <w:footnote w:type="continuationSeparator" w:id="0">
    <w:p w14:paraId="1678B6E1" w14:textId="77777777" w:rsidR="00C97754" w:rsidRDefault="00C97754" w:rsidP="00C97754">
      <w:pPr>
        <w:spacing w:after="0" w:line="240" w:lineRule="auto"/>
      </w:pPr>
      <w:r>
        <w:continuationSeparator/>
      </w:r>
    </w:p>
  </w:footnote>
  <w:footnote w:id="1">
    <w:p w14:paraId="59AC55B1" w14:textId="15E9E72A" w:rsidR="00C97754" w:rsidRDefault="00C97754">
      <w:pPr>
        <w:pStyle w:val="FootnoteText"/>
      </w:pPr>
      <w:r>
        <w:rPr>
          <w:rStyle w:val="FootnoteReference"/>
        </w:rPr>
        <w:footnoteRef/>
      </w:r>
      <w:r>
        <w:t xml:space="preserve"> </w:t>
      </w:r>
      <w:r w:rsidRPr="00C97754">
        <w:rPr>
          <w:rFonts w:ascii="Times New Roman" w:hAnsi="Times New Roman" w:cs="Times New Roman"/>
        </w:rPr>
        <w:t xml:space="preserve">Publisko iepirkumu likums, 1. pants. </w:t>
      </w:r>
      <w:hyperlink r:id="rId1" w:anchor="p1" w:history="1">
        <w:r w:rsidRPr="00C97754">
          <w:rPr>
            <w:rStyle w:val="Hyperlink"/>
            <w:rFonts w:ascii="Times New Roman" w:hAnsi="Times New Roman" w:cs="Times New Roman"/>
          </w:rPr>
          <w:t>https://likumi.lv/ta/id/287760#p1</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2EE46A9E"/>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9147013"/>
    <w:multiLevelType w:val="multilevel"/>
    <w:tmpl w:val="B18A87D6"/>
    <w:lvl w:ilvl="0">
      <w:start w:val="15"/>
      <w:numFmt w:val="decimal"/>
      <w:suff w:val="space"/>
      <w:lvlText w:val="%1."/>
      <w:lvlJc w:val="left"/>
      <w:pPr>
        <w:ind w:left="480" w:hanging="480"/>
      </w:pPr>
      <w:rPr>
        <w:rFonts w:hint="default"/>
      </w:rPr>
    </w:lvl>
    <w:lvl w:ilvl="1">
      <w:start w:val="1"/>
      <w:numFmt w:val="decimal"/>
      <w:suff w:val="space"/>
      <w:lvlText w:val="%1.%2."/>
      <w:lvlJc w:val="left"/>
      <w:pPr>
        <w:ind w:left="1898" w:hanging="480"/>
      </w:pPr>
      <w:rPr>
        <w:rFonts w:hint="default"/>
        <w:b/>
        <w:bCs/>
      </w:rPr>
    </w:lvl>
    <w:lvl w:ilvl="2">
      <w:start w:val="1"/>
      <w:numFmt w:val="decimal"/>
      <w:suff w:val="space"/>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 w15:restartNumberingAfterBreak="0">
    <w:nsid w:val="174F670F"/>
    <w:multiLevelType w:val="multilevel"/>
    <w:tmpl w:val="DDD6F9C6"/>
    <w:lvl w:ilvl="0">
      <w:start w:val="1"/>
      <w:numFmt w:val="decimal"/>
      <w:suff w:val="space"/>
      <w:lvlText w:val="%1."/>
      <w:lvlJc w:val="left"/>
      <w:pPr>
        <w:ind w:left="720" w:hanging="360"/>
      </w:pPr>
      <w:rPr>
        <w:rFonts w:eastAsiaTheme="minorHAnsi" w:hint="default"/>
        <w:b/>
        <w:bCs/>
      </w:rPr>
    </w:lvl>
    <w:lvl w:ilvl="1">
      <w:start w:val="1"/>
      <w:numFmt w:val="decimal"/>
      <w:isLgl/>
      <w:lvlText w:val="%1.%2."/>
      <w:lvlJc w:val="left"/>
      <w:pPr>
        <w:ind w:left="360" w:hanging="360"/>
      </w:pPr>
      <w:rPr>
        <w:rFonts w:hint="default"/>
        <w:b w:val="0"/>
      </w:rPr>
    </w:lvl>
    <w:lvl w:ilvl="2">
      <w:start w:val="1"/>
      <w:numFmt w:val="decimal"/>
      <w:isLgl/>
      <w:lvlText w:val="%1.%2.%3."/>
      <w:lvlJc w:val="left"/>
      <w:pPr>
        <w:ind w:left="2346" w:hanging="720"/>
      </w:pPr>
      <w:rPr>
        <w:rFonts w:hint="default"/>
        <w:b w:val="0"/>
      </w:rPr>
    </w:lvl>
    <w:lvl w:ilvl="3">
      <w:start w:val="1"/>
      <w:numFmt w:val="decimal"/>
      <w:isLgl/>
      <w:lvlText w:val="%1.%2.%3.%4."/>
      <w:lvlJc w:val="left"/>
      <w:pPr>
        <w:ind w:left="297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05" w:hanging="1080"/>
      </w:pPr>
      <w:rPr>
        <w:rFonts w:hint="default"/>
        <w:b w:val="0"/>
      </w:rPr>
    </w:lvl>
    <w:lvl w:ilvl="6">
      <w:start w:val="1"/>
      <w:numFmt w:val="decimal"/>
      <w:isLgl/>
      <w:lvlText w:val="%1.%2.%3.%4.%5.%6.%7."/>
      <w:lvlJc w:val="left"/>
      <w:pPr>
        <w:ind w:left="5598" w:hanging="1440"/>
      </w:pPr>
      <w:rPr>
        <w:rFonts w:hint="default"/>
        <w:b w:val="0"/>
      </w:rPr>
    </w:lvl>
    <w:lvl w:ilvl="7">
      <w:start w:val="1"/>
      <w:numFmt w:val="decimal"/>
      <w:isLgl/>
      <w:lvlText w:val="%1.%2.%3.%4.%5.%6.%7.%8."/>
      <w:lvlJc w:val="left"/>
      <w:pPr>
        <w:ind w:left="6231" w:hanging="1440"/>
      </w:pPr>
      <w:rPr>
        <w:rFonts w:hint="default"/>
        <w:b w:val="0"/>
      </w:rPr>
    </w:lvl>
    <w:lvl w:ilvl="8">
      <w:start w:val="1"/>
      <w:numFmt w:val="decimal"/>
      <w:isLgl/>
      <w:lvlText w:val="%1.%2.%3.%4.%5.%6.%7.%8.%9."/>
      <w:lvlJc w:val="left"/>
      <w:pPr>
        <w:ind w:left="7224" w:hanging="1800"/>
      </w:pPr>
      <w:rPr>
        <w:rFonts w:hint="default"/>
        <w:b w:val="0"/>
      </w:rPr>
    </w:lvl>
  </w:abstractNum>
  <w:abstractNum w:abstractNumId="3" w15:restartNumberingAfterBreak="0">
    <w:nsid w:val="18C73AF9"/>
    <w:multiLevelType w:val="multilevel"/>
    <w:tmpl w:val="E73C8DE0"/>
    <w:lvl w:ilvl="0">
      <w:start w:val="1"/>
      <w:numFmt w:val="decimal"/>
      <w:lvlText w:val="%1."/>
      <w:lvlJc w:val="left"/>
      <w:pPr>
        <w:ind w:left="360" w:hanging="360"/>
      </w:pPr>
      <w:rPr>
        <w:rFonts w:hint="default"/>
        <w:b/>
        <w:bCs/>
      </w:rPr>
    </w:lvl>
    <w:lvl w:ilvl="1">
      <w:start w:val="1"/>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22555354"/>
    <w:multiLevelType w:val="hybridMultilevel"/>
    <w:tmpl w:val="10365C90"/>
    <w:lvl w:ilvl="0" w:tplc="4FF615F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1885F42"/>
    <w:multiLevelType w:val="hybridMultilevel"/>
    <w:tmpl w:val="7F38EA30"/>
    <w:lvl w:ilvl="0" w:tplc="02C6D6CA">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3CB2A9C"/>
    <w:multiLevelType w:val="multilevel"/>
    <w:tmpl w:val="041AD80C"/>
    <w:lvl w:ilvl="0">
      <w:start w:val="1"/>
      <w:numFmt w:val="decimal"/>
      <w:suff w:val="space"/>
      <w:lvlText w:val="%1."/>
      <w:lvlJc w:val="left"/>
      <w:pPr>
        <w:ind w:left="360" w:hanging="360"/>
      </w:pPr>
      <w:rPr>
        <w:rFonts w:ascii="Times New Roman" w:eastAsia="Times New Roman" w:hAnsi="Times New Roman" w:cs="Times New Roman" w:hint="default"/>
        <w:b/>
        <w:i w:val="0"/>
        <w:color w:val="auto"/>
      </w:rPr>
    </w:lvl>
    <w:lvl w:ilvl="1">
      <w:start w:val="1"/>
      <w:numFmt w:val="decimal"/>
      <w:isLgl/>
      <w:suff w:val="space"/>
      <w:lvlText w:val="%2."/>
      <w:lvlJc w:val="left"/>
      <w:pPr>
        <w:ind w:left="928" w:hanging="360"/>
      </w:pPr>
      <w:rPr>
        <w:rFonts w:ascii="Times New Roman" w:eastAsia="Times New Roman" w:hAnsi="Times New Roman" w:cs="Times New Roman"/>
        <w:b/>
        <w:bCs/>
        <w:i w:val="0"/>
        <w:color w:val="auto"/>
        <w:sz w:val="22"/>
      </w:rPr>
    </w:lvl>
    <w:lvl w:ilvl="2">
      <w:start w:val="1"/>
      <w:numFmt w:val="decimal"/>
      <w:isLgl/>
      <w:suff w:val="space"/>
      <w:lvlText w:val="%1.%2.%3."/>
      <w:lvlJc w:val="left"/>
      <w:pPr>
        <w:ind w:left="1571" w:hanging="720"/>
      </w:pPr>
      <w:rPr>
        <w:rFonts w:hint="default"/>
        <w:b w:val="0"/>
        <w:bCs w:val="0"/>
        <w:color w:val="auto"/>
        <w:sz w:val="22"/>
      </w:rPr>
    </w:lvl>
    <w:lvl w:ilvl="3">
      <w:start w:val="1"/>
      <w:numFmt w:val="decimal"/>
      <w:isLgl/>
      <w:suff w:val="space"/>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7" w15:restartNumberingAfterBreak="0">
    <w:nsid w:val="429B6FAE"/>
    <w:multiLevelType w:val="multilevel"/>
    <w:tmpl w:val="C1C40DAA"/>
    <w:lvl w:ilvl="0">
      <w:start w:val="1"/>
      <w:numFmt w:val="lowerLetter"/>
      <w:lvlText w:val="%1)"/>
      <w:lvlJc w:val="left"/>
      <w:pPr>
        <w:ind w:left="360" w:hanging="360"/>
      </w:pPr>
      <w:rPr>
        <w:rFonts w:ascii="Times New Roman" w:eastAsia="Times New Roman" w:hAnsi="Times New Roman" w:cstheme="minorBid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48B4242"/>
    <w:multiLevelType w:val="hybridMultilevel"/>
    <w:tmpl w:val="5B0C79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DF84727"/>
    <w:multiLevelType w:val="hybridMultilevel"/>
    <w:tmpl w:val="93F802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FE641FE"/>
    <w:multiLevelType w:val="multilevel"/>
    <w:tmpl w:val="FDF670F2"/>
    <w:lvl w:ilvl="0">
      <w:start w:val="4"/>
      <w:numFmt w:val="decimal"/>
      <w:lvlText w:val="%1."/>
      <w:lvlJc w:val="left"/>
      <w:pPr>
        <w:ind w:left="360" w:hanging="360"/>
      </w:pPr>
      <w:rPr>
        <w:rFonts w:hint="default"/>
        <w:b/>
      </w:rPr>
    </w:lvl>
    <w:lvl w:ilvl="1">
      <w:start w:val="1"/>
      <w:numFmt w:val="decimal"/>
      <w:suff w:val="space"/>
      <w:lvlText w:val="%1.%2."/>
      <w:lvlJc w:val="left"/>
      <w:pPr>
        <w:ind w:left="360" w:hanging="360"/>
      </w:pPr>
      <w:rPr>
        <w:rFonts w:hint="default"/>
        <w:b w:val="0"/>
        <w:bCs/>
        <w:i w:val="0"/>
        <w:iCs/>
      </w:rPr>
    </w:lvl>
    <w:lvl w:ilvl="2">
      <w:start w:val="1"/>
      <w:numFmt w:val="decimal"/>
      <w:suff w:val="space"/>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29D7EA8"/>
    <w:multiLevelType w:val="hybridMultilevel"/>
    <w:tmpl w:val="0E3E9B3C"/>
    <w:lvl w:ilvl="0" w:tplc="9A729AE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ABA7FA0"/>
    <w:multiLevelType w:val="hybridMultilevel"/>
    <w:tmpl w:val="522496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07730669">
    <w:abstractNumId w:val="8"/>
  </w:num>
  <w:num w:numId="2" w16cid:durableId="311179015">
    <w:abstractNumId w:val="10"/>
  </w:num>
  <w:num w:numId="3" w16cid:durableId="764810369">
    <w:abstractNumId w:val="11"/>
  </w:num>
  <w:num w:numId="4" w16cid:durableId="1735619363">
    <w:abstractNumId w:val="1"/>
  </w:num>
  <w:num w:numId="5" w16cid:durableId="659625853">
    <w:abstractNumId w:val="7"/>
  </w:num>
  <w:num w:numId="6" w16cid:durableId="900601726">
    <w:abstractNumId w:val="2"/>
  </w:num>
  <w:num w:numId="7" w16cid:durableId="746532108">
    <w:abstractNumId w:val="6"/>
    <w:lvlOverride w:ilvl="1">
      <w:lvl w:ilvl="1">
        <w:start w:val="1"/>
        <w:numFmt w:val="decimal"/>
        <w:isLgl/>
        <w:suff w:val="space"/>
        <w:lvlText w:val="%1.%2."/>
        <w:lvlJc w:val="left"/>
        <w:pPr>
          <w:ind w:left="785" w:hanging="360"/>
        </w:pPr>
        <w:rPr>
          <w:rFonts w:hint="default"/>
          <w:b/>
          <w:bCs/>
          <w:i w:val="0"/>
          <w:color w:val="000000"/>
          <w:sz w:val="22"/>
        </w:rPr>
      </w:lvl>
    </w:lvlOverride>
  </w:num>
  <w:num w:numId="8" w16cid:durableId="1358314822">
    <w:abstractNumId w:val="12"/>
  </w:num>
  <w:num w:numId="9" w16cid:durableId="289751063">
    <w:abstractNumId w:val="0"/>
  </w:num>
  <w:num w:numId="10" w16cid:durableId="861699182">
    <w:abstractNumId w:val="6"/>
  </w:num>
  <w:num w:numId="11" w16cid:durableId="956839981">
    <w:abstractNumId w:val="3"/>
  </w:num>
  <w:num w:numId="12" w16cid:durableId="150217389">
    <w:abstractNumId w:val="5"/>
  </w:num>
  <w:num w:numId="13" w16cid:durableId="1626346207">
    <w:abstractNumId w:val="4"/>
  </w:num>
  <w:num w:numId="14" w16cid:durableId="148990358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FAB"/>
    <w:rsid w:val="00000896"/>
    <w:rsid w:val="00007C2C"/>
    <w:rsid w:val="00011A51"/>
    <w:rsid w:val="000126A4"/>
    <w:rsid w:val="0001487B"/>
    <w:rsid w:val="00030832"/>
    <w:rsid w:val="00034EAD"/>
    <w:rsid w:val="000375D3"/>
    <w:rsid w:val="00041724"/>
    <w:rsid w:val="0004540C"/>
    <w:rsid w:val="000653DC"/>
    <w:rsid w:val="00065B6F"/>
    <w:rsid w:val="0007268C"/>
    <w:rsid w:val="000757C4"/>
    <w:rsid w:val="000A3C43"/>
    <w:rsid w:val="000C3B60"/>
    <w:rsid w:val="000D03DB"/>
    <w:rsid w:val="000E082E"/>
    <w:rsid w:val="000E636C"/>
    <w:rsid w:val="000E7D98"/>
    <w:rsid w:val="000F0558"/>
    <w:rsid w:val="000F2B4C"/>
    <w:rsid w:val="00111E89"/>
    <w:rsid w:val="00112E75"/>
    <w:rsid w:val="00126F9A"/>
    <w:rsid w:val="0015626B"/>
    <w:rsid w:val="001605B3"/>
    <w:rsid w:val="0016088D"/>
    <w:rsid w:val="001638BD"/>
    <w:rsid w:val="00171D65"/>
    <w:rsid w:val="00190AAC"/>
    <w:rsid w:val="001913A6"/>
    <w:rsid w:val="00192595"/>
    <w:rsid w:val="001A454B"/>
    <w:rsid w:val="001C269A"/>
    <w:rsid w:val="001C4A97"/>
    <w:rsid w:val="001D0BFA"/>
    <w:rsid w:val="001D17AF"/>
    <w:rsid w:val="001D4B3C"/>
    <w:rsid w:val="001E4FAB"/>
    <w:rsid w:val="001E7FCA"/>
    <w:rsid w:val="001F1EEA"/>
    <w:rsid w:val="002045A8"/>
    <w:rsid w:val="002061F2"/>
    <w:rsid w:val="002318FB"/>
    <w:rsid w:val="002445FC"/>
    <w:rsid w:val="0024776D"/>
    <w:rsid w:val="00250BC7"/>
    <w:rsid w:val="00253C41"/>
    <w:rsid w:val="00255A7A"/>
    <w:rsid w:val="00255BAE"/>
    <w:rsid w:val="002577F6"/>
    <w:rsid w:val="002955DA"/>
    <w:rsid w:val="002962D6"/>
    <w:rsid w:val="002A37F7"/>
    <w:rsid w:val="002C7A2E"/>
    <w:rsid w:val="002D790C"/>
    <w:rsid w:val="002E6C2C"/>
    <w:rsid w:val="002E7540"/>
    <w:rsid w:val="002F5C3D"/>
    <w:rsid w:val="003106A5"/>
    <w:rsid w:val="00313EEA"/>
    <w:rsid w:val="00317EBA"/>
    <w:rsid w:val="003227DC"/>
    <w:rsid w:val="003335E3"/>
    <w:rsid w:val="00353389"/>
    <w:rsid w:val="00374C15"/>
    <w:rsid w:val="0037721F"/>
    <w:rsid w:val="00384231"/>
    <w:rsid w:val="00385A6A"/>
    <w:rsid w:val="00386BC0"/>
    <w:rsid w:val="00394154"/>
    <w:rsid w:val="003E1A48"/>
    <w:rsid w:val="003E5EB5"/>
    <w:rsid w:val="003F0970"/>
    <w:rsid w:val="003F531A"/>
    <w:rsid w:val="004171E8"/>
    <w:rsid w:val="00422530"/>
    <w:rsid w:val="00425602"/>
    <w:rsid w:val="00426DDE"/>
    <w:rsid w:val="00452257"/>
    <w:rsid w:val="00453BB9"/>
    <w:rsid w:val="00465A55"/>
    <w:rsid w:val="00465B88"/>
    <w:rsid w:val="00494740"/>
    <w:rsid w:val="004A4B04"/>
    <w:rsid w:val="004B1AB5"/>
    <w:rsid w:val="004B49AA"/>
    <w:rsid w:val="004E2312"/>
    <w:rsid w:val="004E2F57"/>
    <w:rsid w:val="005260FF"/>
    <w:rsid w:val="00532F12"/>
    <w:rsid w:val="00541AE6"/>
    <w:rsid w:val="00543361"/>
    <w:rsid w:val="005454F4"/>
    <w:rsid w:val="00561745"/>
    <w:rsid w:val="005651C0"/>
    <w:rsid w:val="005708DD"/>
    <w:rsid w:val="005825EA"/>
    <w:rsid w:val="00584BAB"/>
    <w:rsid w:val="00585E07"/>
    <w:rsid w:val="00593620"/>
    <w:rsid w:val="005A0479"/>
    <w:rsid w:val="005B3661"/>
    <w:rsid w:val="005F236B"/>
    <w:rsid w:val="00627C55"/>
    <w:rsid w:val="00627F1B"/>
    <w:rsid w:val="00645582"/>
    <w:rsid w:val="00667164"/>
    <w:rsid w:val="00672DA6"/>
    <w:rsid w:val="00676664"/>
    <w:rsid w:val="006819F4"/>
    <w:rsid w:val="00682968"/>
    <w:rsid w:val="00683109"/>
    <w:rsid w:val="006907F5"/>
    <w:rsid w:val="00697120"/>
    <w:rsid w:val="006A06D8"/>
    <w:rsid w:val="006C245B"/>
    <w:rsid w:val="006C6EA7"/>
    <w:rsid w:val="006D4F0C"/>
    <w:rsid w:val="006D777E"/>
    <w:rsid w:val="006E43FC"/>
    <w:rsid w:val="006F164A"/>
    <w:rsid w:val="007002C3"/>
    <w:rsid w:val="007078B6"/>
    <w:rsid w:val="00721262"/>
    <w:rsid w:val="00721658"/>
    <w:rsid w:val="00727EC5"/>
    <w:rsid w:val="00750DCC"/>
    <w:rsid w:val="00760B2E"/>
    <w:rsid w:val="007717DB"/>
    <w:rsid w:val="00771C68"/>
    <w:rsid w:val="007810E8"/>
    <w:rsid w:val="00794243"/>
    <w:rsid w:val="00795619"/>
    <w:rsid w:val="00796EED"/>
    <w:rsid w:val="007B1756"/>
    <w:rsid w:val="007B5AA0"/>
    <w:rsid w:val="007B722C"/>
    <w:rsid w:val="007E0DEA"/>
    <w:rsid w:val="007E3B35"/>
    <w:rsid w:val="007F030D"/>
    <w:rsid w:val="007F5E14"/>
    <w:rsid w:val="00815D49"/>
    <w:rsid w:val="00816964"/>
    <w:rsid w:val="00825B7A"/>
    <w:rsid w:val="00830A93"/>
    <w:rsid w:val="00834587"/>
    <w:rsid w:val="00850C87"/>
    <w:rsid w:val="00851ACC"/>
    <w:rsid w:val="00874C0A"/>
    <w:rsid w:val="00882D5B"/>
    <w:rsid w:val="00883B85"/>
    <w:rsid w:val="008A41FC"/>
    <w:rsid w:val="008A4809"/>
    <w:rsid w:val="008D657D"/>
    <w:rsid w:val="008E5518"/>
    <w:rsid w:val="009511A9"/>
    <w:rsid w:val="0095554D"/>
    <w:rsid w:val="00961734"/>
    <w:rsid w:val="00964570"/>
    <w:rsid w:val="00967259"/>
    <w:rsid w:val="009863D4"/>
    <w:rsid w:val="009C1E8F"/>
    <w:rsid w:val="009D1C79"/>
    <w:rsid w:val="009D60A8"/>
    <w:rsid w:val="009D6ADF"/>
    <w:rsid w:val="009E09AB"/>
    <w:rsid w:val="00A208CE"/>
    <w:rsid w:val="00A21F69"/>
    <w:rsid w:val="00A3008D"/>
    <w:rsid w:val="00A40A7F"/>
    <w:rsid w:val="00A4550A"/>
    <w:rsid w:val="00A53D20"/>
    <w:rsid w:val="00A706C1"/>
    <w:rsid w:val="00A70D22"/>
    <w:rsid w:val="00A75E92"/>
    <w:rsid w:val="00A86AE5"/>
    <w:rsid w:val="00AA2901"/>
    <w:rsid w:val="00AA3C7F"/>
    <w:rsid w:val="00AD0CA0"/>
    <w:rsid w:val="00AD5F6E"/>
    <w:rsid w:val="00AD71AB"/>
    <w:rsid w:val="00AE2461"/>
    <w:rsid w:val="00AF0A90"/>
    <w:rsid w:val="00AF11D8"/>
    <w:rsid w:val="00AF3DA6"/>
    <w:rsid w:val="00AF67FC"/>
    <w:rsid w:val="00B238AB"/>
    <w:rsid w:val="00B31BD4"/>
    <w:rsid w:val="00B400DE"/>
    <w:rsid w:val="00B42D8C"/>
    <w:rsid w:val="00B44ACF"/>
    <w:rsid w:val="00B86B2D"/>
    <w:rsid w:val="00BD6D11"/>
    <w:rsid w:val="00BE7471"/>
    <w:rsid w:val="00BF0FF9"/>
    <w:rsid w:val="00C0490E"/>
    <w:rsid w:val="00C22FCC"/>
    <w:rsid w:val="00C355AD"/>
    <w:rsid w:val="00C37987"/>
    <w:rsid w:val="00C51C62"/>
    <w:rsid w:val="00C6223A"/>
    <w:rsid w:val="00C7506A"/>
    <w:rsid w:val="00C84CA0"/>
    <w:rsid w:val="00C86628"/>
    <w:rsid w:val="00C969FA"/>
    <w:rsid w:val="00C97754"/>
    <w:rsid w:val="00CA3EA7"/>
    <w:rsid w:val="00CC0627"/>
    <w:rsid w:val="00CC0C47"/>
    <w:rsid w:val="00CC28C8"/>
    <w:rsid w:val="00CC403B"/>
    <w:rsid w:val="00CC4DD7"/>
    <w:rsid w:val="00CE77A1"/>
    <w:rsid w:val="00CE7F6B"/>
    <w:rsid w:val="00CF63D5"/>
    <w:rsid w:val="00D03F30"/>
    <w:rsid w:val="00D10029"/>
    <w:rsid w:val="00D14BA1"/>
    <w:rsid w:val="00D16D33"/>
    <w:rsid w:val="00D27EE9"/>
    <w:rsid w:val="00D3036A"/>
    <w:rsid w:val="00D369CF"/>
    <w:rsid w:val="00D42F56"/>
    <w:rsid w:val="00D47D76"/>
    <w:rsid w:val="00D62054"/>
    <w:rsid w:val="00D65EE9"/>
    <w:rsid w:val="00D67F6B"/>
    <w:rsid w:val="00D72430"/>
    <w:rsid w:val="00D76779"/>
    <w:rsid w:val="00D771C6"/>
    <w:rsid w:val="00D916C6"/>
    <w:rsid w:val="00DA7990"/>
    <w:rsid w:val="00DA7B38"/>
    <w:rsid w:val="00DC029E"/>
    <w:rsid w:val="00DD066C"/>
    <w:rsid w:val="00E05F5E"/>
    <w:rsid w:val="00E11A4F"/>
    <w:rsid w:val="00E14326"/>
    <w:rsid w:val="00E14905"/>
    <w:rsid w:val="00E311A2"/>
    <w:rsid w:val="00E47157"/>
    <w:rsid w:val="00E75485"/>
    <w:rsid w:val="00E7623C"/>
    <w:rsid w:val="00E773C8"/>
    <w:rsid w:val="00E77FD6"/>
    <w:rsid w:val="00E81106"/>
    <w:rsid w:val="00E93C95"/>
    <w:rsid w:val="00EB208C"/>
    <w:rsid w:val="00EB4749"/>
    <w:rsid w:val="00EC377E"/>
    <w:rsid w:val="00ED2C43"/>
    <w:rsid w:val="00F03550"/>
    <w:rsid w:val="00F14D0C"/>
    <w:rsid w:val="00F417EC"/>
    <w:rsid w:val="00F47B6A"/>
    <w:rsid w:val="00F51207"/>
    <w:rsid w:val="00FB1302"/>
    <w:rsid w:val="00FB7C52"/>
    <w:rsid w:val="00FC1C8F"/>
    <w:rsid w:val="00FC5BC2"/>
    <w:rsid w:val="00FD6A2B"/>
    <w:rsid w:val="00FD7B1B"/>
    <w:rsid w:val="00FE193B"/>
    <w:rsid w:val="00FE34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C5E21"/>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aliases w:val="Heading 21"/>
    <w:basedOn w:val="Normal"/>
    <w:next w:val="Normal"/>
    <w:link w:val="Heading2Char"/>
    <w:uiPriority w:val="9"/>
    <w:qFormat/>
    <w:rsid w:val="00CE7F6B"/>
    <w:pPr>
      <w:keepNext/>
      <w:spacing w:after="0" w:line="360" w:lineRule="auto"/>
      <w:jc w:val="both"/>
      <w:outlineLvl w:val="1"/>
    </w:pPr>
    <w:rPr>
      <w:rFonts w:ascii="Times New Roman" w:eastAsia="Times New Roman" w:hAnsi="Times New Roman" w:cs="Times New Roman"/>
      <w:b/>
      <w:sz w:val="26"/>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0DEA"/>
    <w:rPr>
      <w:color w:val="0563C1" w:themeColor="hyperlink"/>
      <w:u w:val="single"/>
    </w:rPr>
  </w:style>
  <w:style w:type="paragraph" w:styleId="ListParagraph">
    <w:name w:val="List Paragraph"/>
    <w:aliases w:val="Saistīto dokumentu saraksts,2,Bullet list,Colorful List - Accent 12,H&amp;P List Paragraph,Normal bullet 2,Strip,List Paragraph1,Syle 1,Numurets,Colorful List - Accent 11,PPS_Bullet,Akapit z listą BS,Bullet 1,Bullet Points,Bullet Styl,Dot "/>
    <w:basedOn w:val="Normal"/>
    <w:link w:val="ListParagraphChar"/>
    <w:uiPriority w:val="34"/>
    <w:qFormat/>
    <w:rsid w:val="00112E75"/>
    <w:pPr>
      <w:ind w:left="720"/>
      <w:contextualSpacing/>
    </w:p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Colorful List - Accent 11 Char,Dot  Char"/>
    <w:link w:val="ListParagraph"/>
    <w:uiPriority w:val="34"/>
    <w:qFormat/>
    <w:locked/>
    <w:rsid w:val="00851ACC"/>
  </w:style>
  <w:style w:type="character" w:styleId="UnresolvedMention">
    <w:name w:val="Unresolved Mention"/>
    <w:basedOn w:val="DefaultParagraphFont"/>
    <w:uiPriority w:val="99"/>
    <w:semiHidden/>
    <w:unhideWhenUsed/>
    <w:rsid w:val="00851ACC"/>
    <w:rPr>
      <w:color w:val="605E5C"/>
      <w:shd w:val="clear" w:color="auto" w:fill="E1DFDD"/>
    </w:rPr>
  </w:style>
  <w:style w:type="character" w:styleId="FollowedHyperlink">
    <w:name w:val="FollowedHyperlink"/>
    <w:basedOn w:val="DefaultParagraphFont"/>
    <w:uiPriority w:val="99"/>
    <w:semiHidden/>
    <w:unhideWhenUsed/>
    <w:rsid w:val="001913A6"/>
    <w:rPr>
      <w:color w:val="954F72" w:themeColor="followedHyperlink"/>
      <w:u w:val="single"/>
    </w:rPr>
  </w:style>
  <w:style w:type="paragraph" w:customStyle="1" w:styleId="Apakpunkts">
    <w:name w:val="Apakšpunkts"/>
    <w:basedOn w:val="Normal"/>
    <w:link w:val="ApakpunktsChar"/>
    <w:qFormat/>
    <w:rsid w:val="00627C55"/>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qFormat/>
    <w:rsid w:val="00627C55"/>
    <w:rPr>
      <w:rFonts w:ascii="Arial" w:eastAsia="Times New Roman" w:hAnsi="Arial" w:cs="Times New Roman"/>
      <w:b/>
      <w:sz w:val="20"/>
      <w:szCs w:val="24"/>
      <w:lang w:val="x-none" w:eastAsia="ar-SA"/>
    </w:rPr>
  </w:style>
  <w:style w:type="numbering" w:customStyle="1" w:styleId="Style1312">
    <w:name w:val="Style1312"/>
    <w:rsid w:val="00627C55"/>
  </w:style>
  <w:style w:type="paragraph" w:styleId="NormalWeb">
    <w:name w:val="Normal (Web)"/>
    <w:basedOn w:val="Normal"/>
    <w:uiPriority w:val="99"/>
    <w:rsid w:val="00250BC7"/>
    <w:pPr>
      <w:spacing w:before="100" w:after="0" w:line="240" w:lineRule="auto"/>
    </w:pPr>
    <w:rPr>
      <w:rFonts w:ascii="Times New Roman" w:eastAsia="Times New Roman" w:hAnsi="Times New Roman" w:cs="Times New Roman"/>
      <w:sz w:val="24"/>
      <w:szCs w:val="24"/>
      <w:lang w:val="en-GB"/>
    </w:rPr>
  </w:style>
  <w:style w:type="character" w:customStyle="1" w:styleId="Heading2Char">
    <w:name w:val="Heading 2 Char"/>
    <w:aliases w:val="Heading 21 Char"/>
    <w:basedOn w:val="DefaultParagraphFont"/>
    <w:link w:val="Heading2"/>
    <w:uiPriority w:val="9"/>
    <w:rsid w:val="00CE7F6B"/>
    <w:rPr>
      <w:rFonts w:ascii="Times New Roman" w:eastAsia="Times New Roman" w:hAnsi="Times New Roman" w:cs="Times New Roman"/>
      <w:b/>
      <w:sz w:val="26"/>
      <w:szCs w:val="20"/>
      <w:lang w:eastAsia="lv-LV"/>
    </w:rPr>
  </w:style>
  <w:style w:type="numbering" w:customStyle="1" w:styleId="WWOutlineListStyle5111">
    <w:name w:val="WW_OutlineListStyle_5111"/>
    <w:rsid w:val="00CE7F6B"/>
    <w:pPr>
      <w:numPr>
        <w:numId w:val="9"/>
      </w:numPr>
    </w:pPr>
  </w:style>
  <w:style w:type="paragraph" w:styleId="FootnoteText">
    <w:name w:val="footnote text"/>
    <w:basedOn w:val="Normal"/>
    <w:link w:val="FootnoteTextChar"/>
    <w:uiPriority w:val="99"/>
    <w:semiHidden/>
    <w:unhideWhenUsed/>
    <w:rsid w:val="00C977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7754"/>
    <w:rPr>
      <w:sz w:val="20"/>
      <w:szCs w:val="20"/>
    </w:rPr>
  </w:style>
  <w:style w:type="character" w:styleId="FootnoteReference">
    <w:name w:val="footnote reference"/>
    <w:basedOn w:val="DefaultParagraphFont"/>
    <w:uiPriority w:val="99"/>
    <w:semiHidden/>
    <w:unhideWhenUsed/>
    <w:rsid w:val="00C97754"/>
    <w:rPr>
      <w:vertAlign w:val="superscript"/>
    </w:rPr>
  </w:style>
  <w:style w:type="character" w:styleId="CommentReference">
    <w:name w:val="annotation reference"/>
    <w:basedOn w:val="DefaultParagraphFont"/>
    <w:uiPriority w:val="99"/>
    <w:semiHidden/>
    <w:unhideWhenUsed/>
    <w:rsid w:val="000653DC"/>
    <w:rPr>
      <w:sz w:val="16"/>
      <w:szCs w:val="16"/>
    </w:rPr>
  </w:style>
  <w:style w:type="paragraph" w:styleId="CommentText">
    <w:name w:val="annotation text"/>
    <w:basedOn w:val="Normal"/>
    <w:link w:val="CommentTextChar"/>
    <w:uiPriority w:val="99"/>
    <w:semiHidden/>
    <w:unhideWhenUsed/>
    <w:rsid w:val="000653DC"/>
    <w:pPr>
      <w:spacing w:line="240" w:lineRule="auto"/>
    </w:pPr>
    <w:rPr>
      <w:sz w:val="20"/>
      <w:szCs w:val="20"/>
    </w:rPr>
  </w:style>
  <w:style w:type="character" w:customStyle="1" w:styleId="CommentTextChar">
    <w:name w:val="Comment Text Char"/>
    <w:basedOn w:val="DefaultParagraphFont"/>
    <w:link w:val="CommentText"/>
    <w:uiPriority w:val="99"/>
    <w:semiHidden/>
    <w:rsid w:val="000653DC"/>
    <w:rPr>
      <w:sz w:val="20"/>
      <w:szCs w:val="20"/>
    </w:rPr>
  </w:style>
  <w:style w:type="paragraph" w:styleId="CommentSubject">
    <w:name w:val="annotation subject"/>
    <w:basedOn w:val="CommentText"/>
    <w:next w:val="CommentText"/>
    <w:link w:val="CommentSubjectChar"/>
    <w:uiPriority w:val="99"/>
    <w:semiHidden/>
    <w:unhideWhenUsed/>
    <w:rsid w:val="000653DC"/>
    <w:rPr>
      <w:b/>
      <w:bCs/>
    </w:rPr>
  </w:style>
  <w:style w:type="character" w:customStyle="1" w:styleId="CommentSubjectChar">
    <w:name w:val="Comment Subject Char"/>
    <w:basedOn w:val="CommentTextChar"/>
    <w:link w:val="CommentSubject"/>
    <w:uiPriority w:val="99"/>
    <w:semiHidden/>
    <w:rsid w:val="000653DC"/>
    <w:rPr>
      <w:b/>
      <w:bCs/>
      <w:sz w:val="20"/>
      <w:szCs w:val="20"/>
    </w:rPr>
  </w:style>
  <w:style w:type="paragraph" w:styleId="Header">
    <w:name w:val="header"/>
    <w:basedOn w:val="Normal"/>
    <w:link w:val="HeaderChar"/>
    <w:uiPriority w:val="99"/>
    <w:unhideWhenUsed/>
    <w:rsid w:val="0037721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721F"/>
  </w:style>
  <w:style w:type="paragraph" w:styleId="Footer">
    <w:name w:val="footer"/>
    <w:basedOn w:val="Normal"/>
    <w:link w:val="FooterChar"/>
    <w:uiPriority w:val="99"/>
    <w:unhideWhenUsed/>
    <w:rsid w:val="0037721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772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92869">
      <w:bodyDiv w:val="1"/>
      <w:marLeft w:val="0"/>
      <w:marRight w:val="0"/>
      <w:marTop w:val="0"/>
      <w:marBottom w:val="0"/>
      <w:divBdr>
        <w:top w:val="none" w:sz="0" w:space="0" w:color="auto"/>
        <w:left w:val="none" w:sz="0" w:space="0" w:color="auto"/>
        <w:bottom w:val="none" w:sz="0" w:space="0" w:color="auto"/>
        <w:right w:val="none" w:sz="0" w:space="0" w:color="auto"/>
      </w:divBdr>
    </w:div>
    <w:div w:id="658002101">
      <w:bodyDiv w:val="1"/>
      <w:marLeft w:val="0"/>
      <w:marRight w:val="0"/>
      <w:marTop w:val="0"/>
      <w:marBottom w:val="0"/>
      <w:divBdr>
        <w:top w:val="none" w:sz="0" w:space="0" w:color="auto"/>
        <w:left w:val="none" w:sz="0" w:space="0" w:color="auto"/>
        <w:bottom w:val="none" w:sz="0" w:space="0" w:color="auto"/>
        <w:right w:val="none" w:sz="0" w:space="0" w:color="auto"/>
      </w:divBdr>
    </w:div>
    <w:div w:id="1177157748">
      <w:bodyDiv w:val="1"/>
      <w:marLeft w:val="0"/>
      <w:marRight w:val="0"/>
      <w:marTop w:val="0"/>
      <w:marBottom w:val="0"/>
      <w:divBdr>
        <w:top w:val="none" w:sz="0" w:space="0" w:color="auto"/>
        <w:left w:val="none" w:sz="0" w:space="0" w:color="auto"/>
        <w:bottom w:val="none" w:sz="0" w:space="0" w:color="auto"/>
        <w:right w:val="none" w:sz="0" w:space="0" w:color="auto"/>
      </w:divBdr>
    </w:div>
    <w:div w:id="1432506072">
      <w:bodyDiv w:val="1"/>
      <w:marLeft w:val="0"/>
      <w:marRight w:val="0"/>
      <w:marTop w:val="0"/>
      <w:marBottom w:val="0"/>
      <w:divBdr>
        <w:top w:val="none" w:sz="0" w:space="0" w:color="auto"/>
        <w:left w:val="none" w:sz="0" w:space="0" w:color="auto"/>
        <w:bottom w:val="none" w:sz="0" w:space="0" w:color="auto"/>
        <w:right w:val="none" w:sz="0" w:space="0" w:color="auto"/>
      </w:divBdr>
      <w:divsChild>
        <w:div w:id="2099324753">
          <w:marLeft w:val="0"/>
          <w:marRight w:val="0"/>
          <w:marTop w:val="0"/>
          <w:marBottom w:val="0"/>
          <w:divBdr>
            <w:top w:val="none" w:sz="0" w:space="0" w:color="auto"/>
            <w:left w:val="none" w:sz="0" w:space="0" w:color="auto"/>
            <w:bottom w:val="none" w:sz="0" w:space="0" w:color="auto"/>
            <w:right w:val="none" w:sz="0" w:space="0" w:color="auto"/>
          </w:divBdr>
        </w:div>
        <w:div w:id="1933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d.gov.lv" TargetMode="External"/><Relationship Id="rId5" Type="http://schemas.openxmlformats.org/officeDocument/2006/relationships/webSettings" Target="webSettings.xml"/><Relationship Id="rId10"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466BA-D653-4BEA-8290-127068E10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5</Pages>
  <Words>7256</Words>
  <Characters>4137</Characters>
  <Application>Microsoft Office Word</Application>
  <DocSecurity>0</DocSecurity>
  <Lines>34</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Iveta Ignatjeva</cp:lastModifiedBy>
  <cp:revision>106</cp:revision>
  <dcterms:created xsi:type="dcterms:W3CDTF">2026-04-23T09:51:00Z</dcterms:created>
  <dcterms:modified xsi:type="dcterms:W3CDTF">2026-08-11T06:32:00Z</dcterms:modified>
</cp:coreProperties>
</file>