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"LAUMA A" Aizkraukles novada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48703000781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Pagraba pamatu  hidroizolācija, siltināšana, apmales atjaunošana dzīvojamai mājai Lāčplēša ielā 35, Aizkrauklē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LAU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