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031DA" w14:textId="48D5CCB1" w:rsidR="00D40FA4" w:rsidRPr="00780B2C" w:rsidRDefault="00D40FA4" w:rsidP="00D40FA4">
      <w:pPr>
        <w:spacing w:after="200" w:line="276" w:lineRule="auto"/>
        <w:jc w:val="right"/>
        <w:rPr>
          <w:b/>
          <w:lang w:eastAsia="x-none"/>
        </w:rPr>
      </w:pPr>
      <w:r w:rsidRPr="00780B2C">
        <w:rPr>
          <w:b/>
          <w:lang w:eastAsia="x-none"/>
        </w:rPr>
        <w:t xml:space="preserve">Nolikuma </w:t>
      </w:r>
      <w:r>
        <w:rPr>
          <w:b/>
          <w:lang w:eastAsia="x-none"/>
        </w:rPr>
        <w:t>4</w:t>
      </w:r>
      <w:r w:rsidRPr="00780B2C">
        <w:rPr>
          <w:b/>
          <w:lang w:eastAsia="x-none"/>
        </w:rPr>
        <w:t>.pielikums</w:t>
      </w:r>
    </w:p>
    <w:p w14:paraId="1265E2C5" w14:textId="77777777" w:rsidR="00E21372" w:rsidRDefault="00E21372" w:rsidP="00E21372">
      <w:pPr>
        <w:pStyle w:val="Paraststmeklis"/>
        <w:spacing w:before="0" w:beforeAutospacing="0" w:after="0" w:afterAutospacing="0"/>
        <w:jc w:val="center"/>
        <w:rPr>
          <w:b/>
          <w:bCs/>
          <w:sz w:val="28"/>
          <w:szCs w:val="28"/>
          <w:lang w:val="lv-LV"/>
        </w:rPr>
      </w:pPr>
    </w:p>
    <w:p w14:paraId="40A885EB" w14:textId="77777777" w:rsidR="00E21372" w:rsidRPr="007F2A47" w:rsidRDefault="00E21372" w:rsidP="00E21372">
      <w:pPr>
        <w:pStyle w:val="Paraststmeklis"/>
        <w:spacing w:before="0" w:beforeAutospacing="0" w:after="0" w:afterAutospacing="0"/>
        <w:jc w:val="center"/>
        <w:rPr>
          <w:sz w:val="28"/>
          <w:szCs w:val="28"/>
          <w:lang w:val="lv-LV"/>
        </w:rPr>
      </w:pPr>
      <w:r w:rsidRPr="007F2A47">
        <w:rPr>
          <w:sz w:val="28"/>
          <w:szCs w:val="28"/>
          <w:lang w:val="lv-LV"/>
        </w:rPr>
        <w:t>ATKLĀTS KONKURSS</w:t>
      </w:r>
    </w:p>
    <w:p w14:paraId="1C2654F3" w14:textId="77777777" w:rsidR="00E21372" w:rsidRPr="00780B2C" w:rsidRDefault="00E21372" w:rsidP="00E21372">
      <w:pPr>
        <w:jc w:val="center"/>
        <w:rPr>
          <w:b/>
          <w:sz w:val="28"/>
          <w:szCs w:val="28"/>
          <w:lang w:eastAsia="lv-LV"/>
        </w:rPr>
      </w:pPr>
      <w:r w:rsidRPr="00780B2C">
        <w:rPr>
          <w:b/>
          <w:bCs/>
          <w:sz w:val="28"/>
          <w:szCs w:val="28"/>
        </w:rPr>
        <w:t>„</w:t>
      </w:r>
      <w:r w:rsidRPr="00780B2C">
        <w:rPr>
          <w:b/>
          <w:sz w:val="28"/>
          <w:szCs w:val="28"/>
          <w:lang w:eastAsia="lv-LV"/>
        </w:rPr>
        <w:t xml:space="preserve">Jelgavas </w:t>
      </w:r>
      <w:proofErr w:type="spellStart"/>
      <w:r w:rsidRPr="00780B2C">
        <w:rPr>
          <w:b/>
          <w:sz w:val="28"/>
          <w:szCs w:val="28"/>
          <w:lang w:eastAsia="lv-LV"/>
        </w:rPr>
        <w:t>valstspilsētas</w:t>
      </w:r>
      <w:proofErr w:type="spellEnd"/>
      <w:r w:rsidRPr="00780B2C">
        <w:rPr>
          <w:b/>
          <w:sz w:val="28"/>
          <w:szCs w:val="28"/>
          <w:lang w:eastAsia="lv-LV"/>
        </w:rPr>
        <w:t xml:space="preserve"> pašvaldības </w:t>
      </w:r>
      <w:proofErr w:type="spellStart"/>
      <w:r w:rsidRPr="00780B2C">
        <w:rPr>
          <w:b/>
          <w:sz w:val="28"/>
          <w:szCs w:val="28"/>
          <w:lang w:eastAsia="lv-LV"/>
        </w:rPr>
        <w:t>energopārvaldības</w:t>
      </w:r>
      <w:proofErr w:type="spellEnd"/>
      <w:r w:rsidRPr="00780B2C">
        <w:rPr>
          <w:b/>
          <w:sz w:val="28"/>
          <w:szCs w:val="28"/>
          <w:lang w:eastAsia="lv-LV"/>
        </w:rPr>
        <w:t xml:space="preserve"> sistēmas </w:t>
      </w:r>
    </w:p>
    <w:p w14:paraId="0595BA2F" w14:textId="77777777" w:rsidR="00E21372" w:rsidRPr="00780B2C" w:rsidRDefault="00E21372" w:rsidP="00E21372">
      <w:pPr>
        <w:jc w:val="center"/>
        <w:rPr>
          <w:b/>
          <w:sz w:val="28"/>
          <w:szCs w:val="28"/>
          <w:lang w:eastAsia="lv-LV"/>
        </w:rPr>
      </w:pPr>
      <w:r w:rsidRPr="00780B2C">
        <w:rPr>
          <w:b/>
          <w:sz w:val="28"/>
          <w:szCs w:val="28"/>
          <w:lang w:eastAsia="lv-LV"/>
        </w:rPr>
        <w:t>uzturēšana un pilnveidošana”</w:t>
      </w:r>
    </w:p>
    <w:p w14:paraId="5C1450A0" w14:textId="5FEF7947" w:rsidR="00E21372" w:rsidRPr="00780B2C" w:rsidRDefault="00E21372" w:rsidP="00E21372">
      <w:pPr>
        <w:jc w:val="center"/>
        <w:rPr>
          <w:b/>
          <w:bCs/>
          <w:sz w:val="28"/>
          <w:szCs w:val="28"/>
        </w:rPr>
      </w:pPr>
      <w:r w:rsidRPr="00780B2C">
        <w:rPr>
          <w:b/>
          <w:sz w:val="28"/>
          <w:szCs w:val="28"/>
          <w:lang w:eastAsia="lv-LV"/>
        </w:rPr>
        <w:t>identifikācijas Nr. JVP 202</w:t>
      </w:r>
      <w:r w:rsidR="00235DF7">
        <w:rPr>
          <w:b/>
          <w:sz w:val="28"/>
          <w:szCs w:val="28"/>
          <w:lang w:eastAsia="lv-LV"/>
        </w:rPr>
        <w:t>6/</w:t>
      </w:r>
      <w:r w:rsidR="00EB092A">
        <w:rPr>
          <w:b/>
          <w:sz w:val="28"/>
          <w:szCs w:val="28"/>
          <w:lang w:eastAsia="lv-LV"/>
        </w:rPr>
        <w:t>101/AK</w:t>
      </w:r>
    </w:p>
    <w:p w14:paraId="37E41BBC" w14:textId="77777777" w:rsidR="006148CA" w:rsidRPr="00780B2C" w:rsidRDefault="006148CA" w:rsidP="001A58A3">
      <w:pPr>
        <w:pStyle w:val="Apakvirsraksts"/>
        <w:rPr>
          <w:rFonts w:ascii="Times New Roman" w:hAnsi="Times New Roman"/>
          <w:b/>
          <w:caps/>
          <w:lang w:val="lv-LV" w:eastAsia="ar-SA"/>
        </w:rPr>
      </w:pPr>
    </w:p>
    <w:p w14:paraId="4508C926" w14:textId="77777777" w:rsidR="001A58A3" w:rsidRPr="00780B2C" w:rsidRDefault="001A58A3" w:rsidP="001A58A3">
      <w:pPr>
        <w:pStyle w:val="Apakvirsraksts"/>
        <w:rPr>
          <w:rFonts w:ascii="Times New Roman" w:hAnsi="Times New Roman"/>
          <w:b/>
          <w:caps/>
          <w:lang w:val="lv-LV" w:eastAsia="ar-SA"/>
        </w:rPr>
      </w:pPr>
      <w:r w:rsidRPr="00780B2C">
        <w:rPr>
          <w:rFonts w:ascii="Times New Roman" w:hAnsi="Times New Roman"/>
          <w:b/>
          <w:caps/>
          <w:lang w:val="lv-LV" w:eastAsia="ar-SA"/>
        </w:rPr>
        <w:t>Līgum</w:t>
      </w:r>
      <w:r w:rsidR="00831E4D" w:rsidRPr="00780B2C">
        <w:rPr>
          <w:rFonts w:ascii="Times New Roman" w:hAnsi="Times New Roman"/>
          <w:b/>
          <w:caps/>
          <w:lang w:val="lv-LV" w:eastAsia="ar-SA"/>
        </w:rPr>
        <w:t>A PROJEKTS</w:t>
      </w:r>
    </w:p>
    <w:p w14:paraId="7D198613" w14:textId="77777777" w:rsidR="00CF0106" w:rsidRPr="00780B2C" w:rsidRDefault="00CF0106" w:rsidP="001A58A3">
      <w:pPr>
        <w:pStyle w:val="Apakvirsraksts"/>
        <w:rPr>
          <w:rFonts w:ascii="Times New Roman" w:eastAsia="Calibri" w:hAnsi="Times New Roman"/>
          <w:lang w:val="lv-LV"/>
        </w:rPr>
      </w:pPr>
    </w:p>
    <w:p w14:paraId="57398DD9" w14:textId="77777777" w:rsidR="00161D2E" w:rsidRPr="00780B2C" w:rsidRDefault="00161D2E" w:rsidP="00161D2E">
      <w:pPr>
        <w:shd w:val="solid" w:color="FFFFFF" w:fill="FFFFFF"/>
        <w:tabs>
          <w:tab w:val="left" w:pos="6804"/>
        </w:tabs>
        <w:ind w:left="18"/>
        <w:jc w:val="center"/>
        <w:rPr>
          <w:b/>
          <w:iCs/>
          <w:sz w:val="28"/>
          <w:lang w:eastAsia="lv-LV"/>
        </w:rPr>
      </w:pPr>
      <w:r w:rsidRPr="00780B2C">
        <w:rPr>
          <w:b/>
          <w:iCs/>
          <w:sz w:val="28"/>
          <w:lang w:eastAsia="lv-LV"/>
        </w:rPr>
        <w:t>PAKALPOJUMA LĪGUMS</w:t>
      </w:r>
    </w:p>
    <w:p w14:paraId="56039CEA" w14:textId="3282EC9D" w:rsidR="00161D2E" w:rsidRPr="00780B2C" w:rsidRDefault="00161D2E" w:rsidP="00161D2E">
      <w:pPr>
        <w:shd w:val="solid" w:color="FFFFFF" w:fill="FFFFFF"/>
        <w:tabs>
          <w:tab w:val="left" w:pos="6804"/>
        </w:tabs>
        <w:ind w:left="18"/>
        <w:jc w:val="center"/>
        <w:rPr>
          <w:iCs/>
          <w:lang w:eastAsia="lv-LV"/>
        </w:rPr>
      </w:pPr>
      <w:r w:rsidRPr="00780B2C">
        <w:rPr>
          <w:iCs/>
          <w:lang w:eastAsia="lv-LV"/>
        </w:rPr>
        <w:t xml:space="preserve">Par </w:t>
      </w:r>
      <w:proofErr w:type="spellStart"/>
      <w:r w:rsidRPr="00780B2C">
        <w:rPr>
          <w:iCs/>
          <w:lang w:eastAsia="lv-LV"/>
        </w:rPr>
        <w:t>energopārvaldības</w:t>
      </w:r>
      <w:proofErr w:type="spellEnd"/>
      <w:r w:rsidRPr="00780B2C">
        <w:rPr>
          <w:iCs/>
          <w:lang w:eastAsia="lv-LV"/>
        </w:rPr>
        <w:t xml:space="preserve"> sistēmas uzturēšanu</w:t>
      </w:r>
      <w:r w:rsidR="003B4682">
        <w:rPr>
          <w:iCs/>
          <w:lang w:eastAsia="lv-LV"/>
        </w:rPr>
        <w:t xml:space="preserve"> un</w:t>
      </w:r>
      <w:r w:rsidRPr="00780B2C">
        <w:rPr>
          <w:iCs/>
          <w:lang w:eastAsia="lv-LV"/>
        </w:rPr>
        <w:t xml:space="preserve"> pilnveidošanu</w:t>
      </w:r>
      <w:r w:rsidR="00E95F47" w:rsidRPr="00780B2C">
        <w:rPr>
          <w:iCs/>
          <w:lang w:eastAsia="lv-LV"/>
        </w:rPr>
        <w:t xml:space="preserve"> </w:t>
      </w:r>
    </w:p>
    <w:p w14:paraId="63A7AA1A" w14:textId="77777777" w:rsidR="00161D2E" w:rsidRPr="00780B2C" w:rsidRDefault="00161D2E" w:rsidP="00161D2E">
      <w:pPr>
        <w:shd w:val="solid" w:color="FFFFFF" w:fill="FFFFFF"/>
        <w:ind w:left="18"/>
        <w:jc w:val="both"/>
        <w:rPr>
          <w:iCs/>
          <w:lang w:eastAsia="lv-LV"/>
        </w:rPr>
      </w:pPr>
    </w:p>
    <w:p w14:paraId="32359345" w14:textId="056D4965" w:rsidR="00161D2E" w:rsidRPr="00780B2C" w:rsidRDefault="00161D2E" w:rsidP="00161D2E">
      <w:pPr>
        <w:shd w:val="solid" w:color="FFFFFF" w:fill="FFFFFF"/>
        <w:ind w:left="18"/>
        <w:jc w:val="both"/>
        <w:rPr>
          <w:spacing w:val="-5"/>
          <w:lang w:eastAsia="lv-LV"/>
        </w:rPr>
      </w:pPr>
      <w:r w:rsidRPr="00780B2C">
        <w:rPr>
          <w:iCs/>
          <w:lang w:eastAsia="lv-LV"/>
        </w:rPr>
        <w:t>Jelgavā</w:t>
      </w:r>
      <w:r w:rsidRPr="00780B2C">
        <w:rPr>
          <w:i/>
          <w:iCs/>
          <w:lang w:eastAsia="lv-LV"/>
        </w:rPr>
        <w:tab/>
      </w:r>
      <w:r w:rsidRPr="00780B2C">
        <w:rPr>
          <w:i/>
          <w:iCs/>
          <w:lang w:eastAsia="lv-LV"/>
        </w:rPr>
        <w:tab/>
      </w:r>
      <w:r w:rsidRPr="00780B2C">
        <w:rPr>
          <w:i/>
          <w:iCs/>
          <w:lang w:eastAsia="lv-LV"/>
        </w:rPr>
        <w:tab/>
      </w:r>
      <w:r w:rsidRPr="00780B2C">
        <w:rPr>
          <w:i/>
          <w:iCs/>
          <w:lang w:eastAsia="lv-LV"/>
        </w:rPr>
        <w:tab/>
      </w:r>
      <w:r w:rsidRPr="00780B2C">
        <w:rPr>
          <w:i/>
          <w:iCs/>
          <w:lang w:eastAsia="lv-LV"/>
        </w:rPr>
        <w:tab/>
      </w:r>
      <w:r w:rsidRPr="00780B2C">
        <w:rPr>
          <w:i/>
          <w:iCs/>
          <w:lang w:eastAsia="lv-LV"/>
        </w:rPr>
        <w:tab/>
      </w:r>
      <w:r w:rsidRPr="00780B2C">
        <w:rPr>
          <w:i/>
          <w:iCs/>
          <w:lang w:eastAsia="lv-LV"/>
        </w:rPr>
        <w:tab/>
        <w:t xml:space="preserve">        </w:t>
      </w:r>
      <w:r w:rsidRPr="00780B2C">
        <w:rPr>
          <w:i/>
          <w:iCs/>
          <w:lang w:eastAsia="lv-LV"/>
        </w:rPr>
        <w:tab/>
      </w:r>
      <w:r w:rsidRPr="00780B2C">
        <w:rPr>
          <w:i/>
          <w:iCs/>
          <w:lang w:eastAsia="lv-LV"/>
        </w:rPr>
        <w:tab/>
      </w:r>
      <w:r w:rsidRPr="00780B2C">
        <w:rPr>
          <w:lang w:eastAsia="lv-LV"/>
        </w:rPr>
        <w:t>20</w:t>
      </w:r>
      <w:r w:rsidR="000639F2" w:rsidRPr="00780B2C">
        <w:rPr>
          <w:lang w:eastAsia="lv-LV"/>
        </w:rPr>
        <w:t>2</w:t>
      </w:r>
      <w:r w:rsidR="00235DF7">
        <w:rPr>
          <w:lang w:eastAsia="lv-LV"/>
        </w:rPr>
        <w:t>6</w:t>
      </w:r>
      <w:r w:rsidRPr="00780B2C">
        <w:rPr>
          <w:lang w:eastAsia="lv-LV"/>
        </w:rPr>
        <w:t xml:space="preserve">.gada </w:t>
      </w:r>
      <w:r w:rsidR="002C34D0" w:rsidRPr="00780B2C">
        <w:rPr>
          <w:lang w:eastAsia="lv-LV"/>
        </w:rPr>
        <w:t>_______</w:t>
      </w:r>
    </w:p>
    <w:p w14:paraId="4C5F8027" w14:textId="77777777" w:rsidR="00161D2E" w:rsidRPr="00780B2C" w:rsidRDefault="00161D2E" w:rsidP="00161D2E">
      <w:pPr>
        <w:shd w:val="solid" w:color="FFFFFF" w:fill="FFFFFF"/>
        <w:tabs>
          <w:tab w:val="left" w:pos="5670"/>
        </w:tabs>
        <w:ind w:left="18"/>
        <w:jc w:val="both"/>
        <w:rPr>
          <w:lang w:eastAsia="lv-LV"/>
        </w:rPr>
      </w:pPr>
    </w:p>
    <w:p w14:paraId="06C439F4" w14:textId="77777777" w:rsidR="00161D2E" w:rsidRPr="00780B2C" w:rsidRDefault="00161D2E" w:rsidP="00161D2E">
      <w:pPr>
        <w:shd w:val="solid" w:color="FFFFFF" w:fill="FFFFFF"/>
        <w:tabs>
          <w:tab w:val="left" w:pos="5670"/>
        </w:tabs>
        <w:ind w:left="18"/>
        <w:jc w:val="both"/>
        <w:rPr>
          <w:lang w:eastAsia="lv-LV"/>
        </w:rPr>
      </w:pPr>
    </w:p>
    <w:p w14:paraId="30EFFAB1" w14:textId="0854C85E" w:rsidR="00161D2E" w:rsidRPr="00780B2C" w:rsidRDefault="00161D2E" w:rsidP="000F7EAE">
      <w:pPr>
        <w:ind w:firstLine="567"/>
        <w:jc w:val="both"/>
        <w:rPr>
          <w:lang w:eastAsia="lv-LV"/>
        </w:rPr>
      </w:pPr>
      <w:r w:rsidRPr="00780B2C">
        <w:rPr>
          <w:b/>
          <w:lang w:eastAsia="lv-LV"/>
        </w:rPr>
        <w:t xml:space="preserve">Jelgavas </w:t>
      </w:r>
      <w:proofErr w:type="spellStart"/>
      <w:r w:rsidR="000639F2" w:rsidRPr="00780B2C">
        <w:rPr>
          <w:b/>
          <w:lang w:eastAsia="lv-LV"/>
        </w:rPr>
        <w:t>valsts</w:t>
      </w:r>
      <w:r w:rsidRPr="00780B2C">
        <w:rPr>
          <w:b/>
          <w:lang w:eastAsia="lv-LV"/>
        </w:rPr>
        <w:t>pilsētas</w:t>
      </w:r>
      <w:proofErr w:type="spellEnd"/>
      <w:r w:rsidRPr="00780B2C">
        <w:rPr>
          <w:b/>
          <w:lang w:eastAsia="lv-LV"/>
        </w:rPr>
        <w:t xml:space="preserve"> </w:t>
      </w:r>
      <w:r w:rsidR="000639F2" w:rsidRPr="00780B2C">
        <w:rPr>
          <w:b/>
          <w:lang w:eastAsia="lv-LV"/>
        </w:rPr>
        <w:t>pašvaldība</w:t>
      </w:r>
      <w:r w:rsidRPr="00780B2C">
        <w:rPr>
          <w:lang w:eastAsia="lv-LV"/>
        </w:rPr>
        <w:t>, reģistrācijas Nr. </w:t>
      </w:r>
      <w:r w:rsidR="000639F2" w:rsidRPr="00780B2C">
        <w:rPr>
          <w:lang w:eastAsia="lv-LV"/>
        </w:rPr>
        <w:t>40900039904</w:t>
      </w:r>
      <w:r w:rsidRPr="00780B2C">
        <w:rPr>
          <w:lang w:eastAsia="lv-LV"/>
        </w:rPr>
        <w:t xml:space="preserve">, juridiskā adrese Lielā iela 11, Jelgava, LV-3001, kuru </w:t>
      </w:r>
      <w:r w:rsidR="002C34D0" w:rsidRPr="00780B2C">
        <w:rPr>
          <w:lang w:eastAsia="lv-LV"/>
        </w:rPr>
        <w:t>_____________________________</w:t>
      </w:r>
      <w:r w:rsidRPr="00780B2C">
        <w:rPr>
          <w:lang w:eastAsia="lv-LV"/>
        </w:rPr>
        <w:t xml:space="preserve"> (turpmāk – Pasūtītājs), no vienas puses, un </w:t>
      </w:r>
    </w:p>
    <w:p w14:paraId="017122DC" w14:textId="336AC702" w:rsidR="00161D2E" w:rsidRPr="00780B2C" w:rsidRDefault="00CF0106" w:rsidP="000F7EAE">
      <w:pPr>
        <w:ind w:firstLine="567"/>
        <w:jc w:val="both"/>
        <w:rPr>
          <w:lang w:eastAsia="lv-LV"/>
        </w:rPr>
      </w:pPr>
      <w:r w:rsidRPr="00780B2C">
        <w:rPr>
          <w:b/>
          <w:i/>
          <w:lang w:eastAsia="lv-LV"/>
        </w:rPr>
        <w:t>Nosaukums</w:t>
      </w:r>
      <w:r w:rsidR="00161D2E" w:rsidRPr="00780B2C">
        <w:rPr>
          <w:lang w:eastAsia="lv-LV"/>
        </w:rPr>
        <w:t>, reģistrācijas Nr. </w:t>
      </w:r>
      <w:r w:rsidRPr="00780B2C">
        <w:rPr>
          <w:lang w:eastAsia="lv-LV"/>
        </w:rPr>
        <w:t>__________</w:t>
      </w:r>
      <w:r w:rsidR="00161D2E" w:rsidRPr="00780B2C">
        <w:rPr>
          <w:lang w:eastAsia="lv-LV"/>
        </w:rPr>
        <w:t>, juridiskā adrese</w:t>
      </w:r>
      <w:r w:rsidR="00977B0D" w:rsidRPr="00780B2C">
        <w:rPr>
          <w:lang w:eastAsia="lv-LV"/>
        </w:rPr>
        <w:t xml:space="preserve"> ___________________</w:t>
      </w:r>
      <w:r w:rsidR="00161D2E" w:rsidRPr="00780B2C">
        <w:rPr>
          <w:lang w:eastAsia="lv-LV"/>
        </w:rPr>
        <w:t xml:space="preserve">, kuru </w:t>
      </w:r>
      <w:r w:rsidR="00977B0D" w:rsidRPr="00780B2C">
        <w:rPr>
          <w:i/>
          <w:lang w:eastAsia="lv-LV"/>
        </w:rPr>
        <w:t>pārstāvēt tiesīgā persona un pam</w:t>
      </w:r>
      <w:r w:rsidR="006170E9" w:rsidRPr="00780B2C">
        <w:rPr>
          <w:i/>
          <w:lang w:eastAsia="lv-LV"/>
        </w:rPr>
        <w:t>a</w:t>
      </w:r>
      <w:r w:rsidR="00977B0D" w:rsidRPr="00780B2C">
        <w:rPr>
          <w:i/>
          <w:lang w:eastAsia="lv-LV"/>
        </w:rPr>
        <w:t>tojums</w:t>
      </w:r>
      <w:r w:rsidR="00161D2E" w:rsidRPr="00780B2C">
        <w:rPr>
          <w:lang w:eastAsia="lv-LV"/>
        </w:rPr>
        <w:t xml:space="preserve"> (turpmāk – Izpildītājs), no otras puses, abi kopā un katrs atsevišķi turpmāk – Līdzēji, </w:t>
      </w:r>
    </w:p>
    <w:p w14:paraId="6C52FB21" w14:textId="03DCB91B" w:rsidR="00161D2E" w:rsidRPr="00E21372" w:rsidRDefault="00161D2E" w:rsidP="00E21372">
      <w:pPr>
        <w:ind w:firstLine="567"/>
        <w:jc w:val="both"/>
        <w:rPr>
          <w:lang w:eastAsia="ar-SA"/>
        </w:rPr>
      </w:pPr>
      <w:r w:rsidRPr="00E21372">
        <w:rPr>
          <w:lang w:eastAsia="lv-LV"/>
        </w:rPr>
        <w:t>ievērojot Latvijas Republikā spēkā esošo at</w:t>
      </w:r>
      <w:r w:rsidR="006170E9" w:rsidRPr="00E21372">
        <w:rPr>
          <w:lang w:eastAsia="lv-LV"/>
        </w:rPr>
        <w:t>tiecīgo normatīvo aktu prasības</w:t>
      </w:r>
      <w:r w:rsidR="00CB3BCE" w:rsidRPr="00E21372">
        <w:rPr>
          <w:lang w:eastAsia="lv-LV"/>
        </w:rPr>
        <w:t>,</w:t>
      </w:r>
      <w:r w:rsidR="006170E9" w:rsidRPr="00E21372">
        <w:rPr>
          <w:lang w:eastAsia="lv-LV"/>
        </w:rPr>
        <w:t xml:space="preserve"> un </w:t>
      </w:r>
      <w:r w:rsidR="006170E9" w:rsidRPr="00E21372">
        <w:rPr>
          <w:lang w:eastAsia="ar-SA"/>
        </w:rPr>
        <w:t xml:space="preserve">pamatojoties uz </w:t>
      </w:r>
      <w:r w:rsidR="00E21372" w:rsidRPr="00E21372">
        <w:rPr>
          <w:lang w:eastAsia="ar-SA"/>
        </w:rPr>
        <w:t>atklātā konkursa</w:t>
      </w:r>
      <w:r w:rsidR="006170E9" w:rsidRPr="00E21372">
        <w:rPr>
          <w:lang w:eastAsia="ar-SA"/>
        </w:rPr>
        <w:t xml:space="preserve"> “</w:t>
      </w:r>
      <w:r w:rsidR="00E21372" w:rsidRPr="00E21372">
        <w:rPr>
          <w:lang w:eastAsia="ar-SA"/>
        </w:rPr>
        <w:t xml:space="preserve">Jelgavas </w:t>
      </w:r>
      <w:proofErr w:type="spellStart"/>
      <w:r w:rsidR="00E21372" w:rsidRPr="00E21372">
        <w:rPr>
          <w:lang w:eastAsia="ar-SA"/>
        </w:rPr>
        <w:t>valstspilsētas</w:t>
      </w:r>
      <w:proofErr w:type="spellEnd"/>
      <w:r w:rsidR="00E21372" w:rsidRPr="00E21372">
        <w:rPr>
          <w:lang w:eastAsia="ar-SA"/>
        </w:rPr>
        <w:t xml:space="preserve"> pašvaldības </w:t>
      </w:r>
      <w:proofErr w:type="spellStart"/>
      <w:r w:rsidR="00E21372" w:rsidRPr="00E21372">
        <w:rPr>
          <w:lang w:eastAsia="ar-SA"/>
        </w:rPr>
        <w:t>energopārvaldības</w:t>
      </w:r>
      <w:proofErr w:type="spellEnd"/>
      <w:r w:rsidR="00E21372" w:rsidRPr="00E21372">
        <w:rPr>
          <w:lang w:eastAsia="ar-SA"/>
        </w:rPr>
        <w:t xml:space="preserve"> sistēmas uzturēšana un pilnveidošana” identifikācijas Nr. JVP </w:t>
      </w:r>
      <w:r w:rsidR="00E21372" w:rsidRPr="00EB092A">
        <w:rPr>
          <w:lang w:eastAsia="ar-SA"/>
        </w:rPr>
        <w:t>202</w:t>
      </w:r>
      <w:r w:rsidR="008072FE" w:rsidRPr="00EB092A">
        <w:rPr>
          <w:lang w:eastAsia="ar-SA"/>
        </w:rPr>
        <w:t>6</w:t>
      </w:r>
      <w:r w:rsidR="00E21372" w:rsidRPr="00EB092A">
        <w:rPr>
          <w:lang w:eastAsia="ar-SA"/>
        </w:rPr>
        <w:t>/</w:t>
      </w:r>
      <w:r w:rsidR="00EB092A" w:rsidRPr="00EB092A">
        <w:rPr>
          <w:lang w:eastAsia="ar-SA"/>
        </w:rPr>
        <w:t>101</w:t>
      </w:r>
      <w:r w:rsidR="00E21372" w:rsidRPr="00EB092A">
        <w:rPr>
          <w:lang w:eastAsia="ar-SA"/>
        </w:rPr>
        <w:t>/AK</w:t>
      </w:r>
      <w:r w:rsidR="006170E9" w:rsidRPr="00E21372">
        <w:rPr>
          <w:lang w:eastAsia="ar-SA"/>
        </w:rPr>
        <w:t xml:space="preserve"> (turpmāk </w:t>
      </w:r>
      <w:r w:rsidR="00CB3BCE" w:rsidRPr="00E21372">
        <w:rPr>
          <w:lang w:eastAsia="ar-SA"/>
        </w:rPr>
        <w:t>–</w:t>
      </w:r>
      <w:r w:rsidR="006170E9" w:rsidRPr="00E21372">
        <w:rPr>
          <w:lang w:eastAsia="ar-SA"/>
        </w:rPr>
        <w:t xml:space="preserve"> </w:t>
      </w:r>
      <w:r w:rsidR="00CB3BCE" w:rsidRPr="00E21372">
        <w:rPr>
          <w:lang w:eastAsia="ar-SA"/>
        </w:rPr>
        <w:t>konkurss</w:t>
      </w:r>
      <w:r w:rsidR="006170E9" w:rsidRPr="00E21372">
        <w:rPr>
          <w:lang w:eastAsia="ar-SA"/>
        </w:rPr>
        <w:t>) rezultātiem</w:t>
      </w:r>
      <w:r w:rsidR="00CB3BCE" w:rsidRPr="00E21372">
        <w:rPr>
          <w:lang w:eastAsia="ar-SA"/>
        </w:rPr>
        <w:t xml:space="preserve"> un </w:t>
      </w:r>
      <w:r w:rsidR="00CB3BCE" w:rsidRPr="00E21372">
        <w:t>Izpildītāja iesniegto piedāvājumu konkursam (turpmāk – piedāvājums),</w:t>
      </w:r>
      <w:r w:rsidRPr="00E21372">
        <w:rPr>
          <w:lang w:eastAsia="lv-LV"/>
        </w:rPr>
        <w:t xml:space="preserve"> noslēdz šādu līgumu (turpmāk – Līgums):</w:t>
      </w:r>
    </w:p>
    <w:p w14:paraId="46791D72" w14:textId="77777777" w:rsidR="00161D2E" w:rsidRPr="00780B2C" w:rsidRDefault="00161D2E" w:rsidP="006D65D6">
      <w:pPr>
        <w:widowControl w:val="0"/>
        <w:numPr>
          <w:ilvl w:val="0"/>
          <w:numId w:val="6"/>
        </w:numPr>
        <w:tabs>
          <w:tab w:val="left" w:pos="720"/>
          <w:tab w:val="left" w:pos="1008"/>
        </w:tabs>
        <w:overflowPunct w:val="0"/>
        <w:autoSpaceDE w:val="0"/>
        <w:autoSpaceDN w:val="0"/>
        <w:adjustRightInd w:val="0"/>
        <w:spacing w:before="240" w:after="240"/>
        <w:ind w:left="357" w:hanging="357"/>
        <w:jc w:val="center"/>
        <w:rPr>
          <w:b/>
          <w:bCs/>
          <w:lang w:eastAsia="lv-LV"/>
        </w:rPr>
      </w:pPr>
      <w:r w:rsidRPr="00780B2C">
        <w:rPr>
          <w:b/>
          <w:bCs/>
          <w:lang w:eastAsia="lv-LV"/>
        </w:rPr>
        <w:t>LĪGUMA PRIEKŠMETS</w:t>
      </w:r>
    </w:p>
    <w:p w14:paraId="2F6B788E" w14:textId="39DDFFA8" w:rsidR="00161D2E" w:rsidRPr="00780B2C" w:rsidRDefault="00DF55FA" w:rsidP="006D65D6">
      <w:pPr>
        <w:numPr>
          <w:ilvl w:val="1"/>
          <w:numId w:val="6"/>
        </w:numPr>
        <w:tabs>
          <w:tab w:val="clear" w:pos="792"/>
          <w:tab w:val="num" w:pos="709"/>
        </w:tabs>
        <w:suppressAutoHyphens/>
        <w:spacing w:after="120"/>
        <w:ind w:left="567" w:hanging="567"/>
        <w:jc w:val="both"/>
        <w:rPr>
          <w:bCs/>
          <w:lang w:eastAsia="lv-LV"/>
        </w:rPr>
      </w:pPr>
      <w:r w:rsidRPr="00806AED">
        <w:t xml:space="preserve">Pasūtītājs uzdod un Izpildītājs apņemas </w:t>
      </w:r>
      <w:r>
        <w:t>veikt</w:t>
      </w:r>
      <w:r w:rsidRPr="00806AED">
        <w:t xml:space="preserve"> </w:t>
      </w:r>
      <w:r w:rsidRPr="00780B2C">
        <w:rPr>
          <w:lang w:eastAsia="lv-LV"/>
        </w:rPr>
        <w:t xml:space="preserve">Jelgavas </w:t>
      </w:r>
      <w:proofErr w:type="spellStart"/>
      <w:r w:rsidRPr="00780B2C">
        <w:rPr>
          <w:lang w:eastAsia="lv-LV"/>
        </w:rPr>
        <w:t>valstspilsētas</w:t>
      </w:r>
      <w:proofErr w:type="spellEnd"/>
      <w:r w:rsidRPr="00780B2C">
        <w:rPr>
          <w:lang w:eastAsia="lv-LV"/>
        </w:rPr>
        <w:t xml:space="preserve"> pašvaldības </w:t>
      </w:r>
      <w:proofErr w:type="spellStart"/>
      <w:r w:rsidRPr="00780B2C">
        <w:rPr>
          <w:lang w:eastAsia="lv-LV"/>
        </w:rPr>
        <w:t>energopārvaldības</w:t>
      </w:r>
      <w:proofErr w:type="spellEnd"/>
      <w:r w:rsidRPr="00780B2C">
        <w:rPr>
          <w:lang w:eastAsia="lv-LV"/>
        </w:rPr>
        <w:t xml:space="preserve"> sistēmas uzturēšanu</w:t>
      </w:r>
      <w:r>
        <w:rPr>
          <w:lang w:eastAsia="lv-LV"/>
        </w:rPr>
        <w:t xml:space="preserve"> un </w:t>
      </w:r>
      <w:r w:rsidRPr="00780B2C">
        <w:rPr>
          <w:lang w:eastAsia="lv-LV"/>
        </w:rPr>
        <w:t>pilnveidošanu atbilstoši standarta LVS EN ISO 50001:2018 “</w:t>
      </w:r>
      <w:proofErr w:type="spellStart"/>
      <w:r w:rsidRPr="00780B2C">
        <w:rPr>
          <w:lang w:eastAsia="lv-LV"/>
        </w:rPr>
        <w:t>Energopārvaldības</w:t>
      </w:r>
      <w:proofErr w:type="spellEnd"/>
      <w:r w:rsidRPr="00780B2C">
        <w:rPr>
          <w:lang w:eastAsia="lv-LV"/>
        </w:rPr>
        <w:t xml:space="preserve"> sistēmas. Prasības un lietošanas norādījumi” prasībām</w:t>
      </w:r>
      <w:r>
        <w:rPr>
          <w:lang w:eastAsia="lv-LV"/>
        </w:rPr>
        <w:t xml:space="preserve"> </w:t>
      </w:r>
      <w:r w:rsidR="00161D2E" w:rsidRPr="00780B2C">
        <w:rPr>
          <w:lang w:eastAsia="lv-LV"/>
        </w:rPr>
        <w:t>(turpmāk – Pakalpojums).</w:t>
      </w:r>
    </w:p>
    <w:p w14:paraId="48FCA6C5" w14:textId="164CAC58" w:rsidR="00CB3BCE" w:rsidRPr="00780B2C" w:rsidRDefault="00CB3BCE" w:rsidP="006D65D6">
      <w:pPr>
        <w:numPr>
          <w:ilvl w:val="1"/>
          <w:numId w:val="6"/>
        </w:numPr>
        <w:suppressAutoHyphens/>
        <w:spacing w:after="120"/>
        <w:ind w:left="567" w:hanging="567"/>
        <w:jc w:val="both"/>
        <w:rPr>
          <w:bCs/>
          <w:lang w:eastAsia="lv-LV"/>
        </w:rPr>
      </w:pPr>
      <w:r w:rsidRPr="00780B2C">
        <w:t xml:space="preserve">Izpildītājs </w:t>
      </w:r>
      <w:r w:rsidRPr="00780B2C">
        <w:rPr>
          <w:bCs/>
        </w:rPr>
        <w:t>Pakalpojumu veic ievērojot Līgumu, Izpildītāja piedāvājumu</w:t>
      </w:r>
      <w:r w:rsidR="002F317E">
        <w:rPr>
          <w:bCs/>
        </w:rPr>
        <w:t xml:space="preserve"> konkursam (2.pielikums)</w:t>
      </w:r>
      <w:r w:rsidR="00DF55FA">
        <w:rPr>
          <w:bCs/>
        </w:rPr>
        <w:t>, Tehnisko specifikāciju (1.pielikums)</w:t>
      </w:r>
      <w:r w:rsidRPr="00780B2C">
        <w:rPr>
          <w:bCs/>
        </w:rPr>
        <w:t xml:space="preserve"> un atbilstoši Latvijas Republikas normatīvajiem aktiem.</w:t>
      </w:r>
    </w:p>
    <w:p w14:paraId="6FFD9DAE" w14:textId="77777777" w:rsidR="00161D2E" w:rsidRPr="00780B2C" w:rsidRDefault="00161D2E" w:rsidP="006D65D6">
      <w:pPr>
        <w:widowControl w:val="0"/>
        <w:numPr>
          <w:ilvl w:val="0"/>
          <w:numId w:val="6"/>
        </w:numPr>
        <w:tabs>
          <w:tab w:val="left" w:pos="720"/>
          <w:tab w:val="left" w:pos="1008"/>
        </w:tabs>
        <w:overflowPunct w:val="0"/>
        <w:autoSpaceDE w:val="0"/>
        <w:autoSpaceDN w:val="0"/>
        <w:adjustRightInd w:val="0"/>
        <w:spacing w:before="240" w:after="240"/>
        <w:ind w:left="357" w:hanging="357"/>
        <w:jc w:val="center"/>
        <w:rPr>
          <w:b/>
          <w:lang w:eastAsia="lv-LV"/>
        </w:rPr>
      </w:pPr>
      <w:r w:rsidRPr="00780B2C">
        <w:rPr>
          <w:b/>
          <w:bCs/>
          <w:lang w:eastAsia="lv-LV"/>
        </w:rPr>
        <w:t>LĪGUMA</w:t>
      </w:r>
      <w:r w:rsidRPr="00780B2C">
        <w:rPr>
          <w:b/>
          <w:lang w:eastAsia="lv-LV"/>
        </w:rPr>
        <w:t xml:space="preserve"> DARBĪBAS LAIKS</w:t>
      </w:r>
    </w:p>
    <w:p w14:paraId="6F97003D" w14:textId="4CA560DC" w:rsidR="00161D2E" w:rsidRPr="00780B2C" w:rsidRDefault="00161D2E" w:rsidP="006D65D6">
      <w:pPr>
        <w:numPr>
          <w:ilvl w:val="1"/>
          <w:numId w:val="6"/>
        </w:numPr>
        <w:tabs>
          <w:tab w:val="clear" w:pos="792"/>
          <w:tab w:val="num" w:pos="567"/>
        </w:tabs>
        <w:suppressAutoHyphens/>
        <w:spacing w:after="120"/>
        <w:ind w:left="567" w:hanging="567"/>
        <w:jc w:val="both"/>
        <w:rPr>
          <w:b/>
          <w:lang w:eastAsia="lv-LV"/>
        </w:rPr>
      </w:pPr>
      <w:r w:rsidRPr="00780B2C">
        <w:rPr>
          <w:lang w:eastAsia="lv-LV"/>
        </w:rPr>
        <w:t>Līgums stājas spēkā</w:t>
      </w:r>
      <w:r w:rsidR="00E84DE8">
        <w:rPr>
          <w:lang w:eastAsia="lv-LV"/>
        </w:rPr>
        <w:t xml:space="preserve"> ar pēdējā pievienotā drošā elektroniskā paraksta un tā laika zīmoga </w:t>
      </w:r>
      <w:r w:rsidR="00681BD4">
        <w:rPr>
          <w:lang w:eastAsia="lv-LV"/>
        </w:rPr>
        <w:t>datumu</w:t>
      </w:r>
      <w:r w:rsidRPr="00780B2C">
        <w:rPr>
          <w:lang w:eastAsia="lv-LV"/>
        </w:rPr>
        <w:t xml:space="preserve">, un ir spēkā līdz </w:t>
      </w:r>
      <w:r w:rsidR="00681BD4">
        <w:rPr>
          <w:lang w:eastAsia="lv-LV"/>
        </w:rPr>
        <w:t xml:space="preserve">Līgumā noteikto </w:t>
      </w:r>
      <w:r w:rsidRPr="00780B2C">
        <w:rPr>
          <w:lang w:eastAsia="lv-LV"/>
        </w:rPr>
        <w:t>saistību pilnīgai izpildei.</w:t>
      </w:r>
    </w:p>
    <w:p w14:paraId="0EF110E2" w14:textId="6CC7F99E" w:rsidR="00161D2E" w:rsidRDefault="00161D2E" w:rsidP="006D65D6">
      <w:pPr>
        <w:numPr>
          <w:ilvl w:val="1"/>
          <w:numId w:val="6"/>
        </w:numPr>
        <w:tabs>
          <w:tab w:val="clear" w:pos="792"/>
          <w:tab w:val="num" w:pos="567"/>
        </w:tabs>
        <w:suppressAutoHyphens/>
        <w:spacing w:after="120"/>
        <w:ind w:left="567" w:hanging="567"/>
        <w:jc w:val="both"/>
        <w:rPr>
          <w:lang w:eastAsia="lv-LV"/>
        </w:rPr>
      </w:pPr>
      <w:r w:rsidRPr="00780B2C">
        <w:rPr>
          <w:lang w:eastAsia="lv-LV"/>
        </w:rPr>
        <w:t>Pakalpojuma</w:t>
      </w:r>
      <w:r w:rsidR="00274A34">
        <w:rPr>
          <w:lang w:eastAsia="lv-LV"/>
        </w:rPr>
        <w:t xml:space="preserve"> sniegšana tiek uzsākta </w:t>
      </w:r>
      <w:r w:rsidRPr="00780B2C">
        <w:rPr>
          <w:lang w:eastAsia="lv-LV"/>
        </w:rPr>
        <w:t xml:space="preserve"> </w:t>
      </w:r>
      <w:r w:rsidR="00274A34">
        <w:rPr>
          <w:lang w:eastAsia="lv-LV"/>
        </w:rPr>
        <w:t xml:space="preserve">2026.gada 1.decembrī. Pakalpojuma </w:t>
      </w:r>
      <w:r w:rsidRPr="00780B2C">
        <w:rPr>
          <w:lang w:eastAsia="lv-LV"/>
        </w:rPr>
        <w:t xml:space="preserve">sniegšanas laiks </w:t>
      </w:r>
      <w:r w:rsidRPr="00DF55FA">
        <w:rPr>
          <w:lang w:eastAsia="lv-LV"/>
        </w:rPr>
        <w:t xml:space="preserve">ir </w:t>
      </w:r>
      <w:r w:rsidR="00E21372" w:rsidRPr="00B56311">
        <w:rPr>
          <w:lang w:eastAsia="lv-LV"/>
        </w:rPr>
        <w:t xml:space="preserve">36 </w:t>
      </w:r>
      <w:r w:rsidR="00AA2579" w:rsidRPr="00B56311">
        <w:rPr>
          <w:lang w:eastAsia="lv-LV"/>
        </w:rPr>
        <w:t>( trīsdesmit seši)</w:t>
      </w:r>
      <w:r w:rsidR="00274A34">
        <w:rPr>
          <w:lang w:eastAsia="lv-LV"/>
        </w:rPr>
        <w:t xml:space="preserve"> mēneši.</w:t>
      </w:r>
    </w:p>
    <w:p w14:paraId="51217728" w14:textId="77777777" w:rsidR="00161D2E" w:rsidRPr="00780B2C" w:rsidRDefault="00161D2E" w:rsidP="006D65D6">
      <w:pPr>
        <w:widowControl w:val="0"/>
        <w:numPr>
          <w:ilvl w:val="0"/>
          <w:numId w:val="6"/>
        </w:numPr>
        <w:tabs>
          <w:tab w:val="left" w:pos="720"/>
          <w:tab w:val="left" w:pos="1008"/>
        </w:tabs>
        <w:overflowPunct w:val="0"/>
        <w:autoSpaceDE w:val="0"/>
        <w:autoSpaceDN w:val="0"/>
        <w:adjustRightInd w:val="0"/>
        <w:spacing w:before="240" w:after="240"/>
        <w:ind w:left="357" w:hanging="357"/>
        <w:jc w:val="center"/>
        <w:rPr>
          <w:bCs/>
          <w:lang w:eastAsia="lv-LV"/>
        </w:rPr>
      </w:pPr>
      <w:r w:rsidRPr="00780B2C">
        <w:rPr>
          <w:b/>
          <w:bCs/>
          <w:lang w:eastAsia="lv-LV"/>
        </w:rPr>
        <w:t>LĪGUMCENA UN NORĒĶINU KĀRTĪBA</w:t>
      </w:r>
    </w:p>
    <w:p w14:paraId="53FC0EDD" w14:textId="746098F0" w:rsidR="00A715BF" w:rsidRPr="00161D2E" w:rsidRDefault="00A715BF" w:rsidP="006948D7">
      <w:pPr>
        <w:widowControl w:val="0"/>
        <w:numPr>
          <w:ilvl w:val="1"/>
          <w:numId w:val="6"/>
        </w:numPr>
        <w:tabs>
          <w:tab w:val="clear" w:pos="792"/>
          <w:tab w:val="num" w:pos="567"/>
        </w:tabs>
        <w:suppressAutoHyphens/>
        <w:autoSpaceDE w:val="0"/>
        <w:ind w:left="567" w:hanging="567"/>
        <w:jc w:val="both"/>
        <w:rPr>
          <w:szCs w:val="23"/>
          <w:lang w:eastAsia="zh-CN"/>
        </w:rPr>
      </w:pPr>
      <w:r w:rsidRPr="00161D2E">
        <w:rPr>
          <w:szCs w:val="23"/>
          <w:lang w:eastAsia="zh-CN"/>
        </w:rPr>
        <w:t xml:space="preserve">Pasūtītājs par Pakalpojumu maksā </w:t>
      </w:r>
      <w:r w:rsidRPr="00161D2E">
        <w:rPr>
          <w:iCs/>
          <w:szCs w:val="23"/>
          <w:lang w:eastAsia="zh-CN"/>
        </w:rPr>
        <w:t xml:space="preserve">Izpildītājam </w:t>
      </w:r>
      <w:r w:rsidRPr="000A1064">
        <w:rPr>
          <w:b/>
          <w:lang w:eastAsia="lv-LV"/>
        </w:rPr>
        <w:t>________</w:t>
      </w:r>
      <w:r w:rsidRPr="000A1064">
        <w:rPr>
          <w:lang w:eastAsia="lv-LV"/>
        </w:rPr>
        <w:t xml:space="preserve"> </w:t>
      </w:r>
      <w:proofErr w:type="spellStart"/>
      <w:r w:rsidRPr="000A1064">
        <w:rPr>
          <w:i/>
          <w:lang w:eastAsia="lv-LV"/>
        </w:rPr>
        <w:t>euro</w:t>
      </w:r>
      <w:proofErr w:type="spellEnd"/>
      <w:r w:rsidRPr="000A1064">
        <w:rPr>
          <w:lang w:eastAsia="lv-LV"/>
        </w:rPr>
        <w:t xml:space="preserve"> (summa vārdiem </w:t>
      </w:r>
      <w:proofErr w:type="spellStart"/>
      <w:r w:rsidRPr="000A1064">
        <w:rPr>
          <w:i/>
          <w:lang w:eastAsia="lv-LV"/>
        </w:rPr>
        <w:t>euro</w:t>
      </w:r>
      <w:proofErr w:type="spellEnd"/>
      <w:r w:rsidRPr="000A1064">
        <w:rPr>
          <w:lang w:eastAsia="lv-LV"/>
        </w:rPr>
        <w:t xml:space="preserve"> un ___ </w:t>
      </w:r>
      <w:r w:rsidRPr="000A1064">
        <w:rPr>
          <w:i/>
          <w:lang w:eastAsia="lv-LV"/>
        </w:rPr>
        <w:t>centi</w:t>
      </w:r>
      <w:r w:rsidRPr="000A1064">
        <w:rPr>
          <w:lang w:eastAsia="lv-LV"/>
        </w:rPr>
        <w:t>)</w:t>
      </w:r>
      <w:r>
        <w:rPr>
          <w:lang w:eastAsia="lv-LV"/>
        </w:rPr>
        <w:t xml:space="preserve"> bez pievienotās vērtības nodokļa (turpmāk – PVN)(turpmāk – Līgumcena)</w:t>
      </w:r>
      <w:r w:rsidRPr="00161D2E">
        <w:rPr>
          <w:szCs w:val="23"/>
          <w:lang w:eastAsia="zh-CN"/>
        </w:rPr>
        <w:t>, PVN 21% apmērā</w:t>
      </w:r>
      <w:r>
        <w:rPr>
          <w:szCs w:val="23"/>
          <w:lang w:eastAsia="zh-CN"/>
        </w:rPr>
        <w:t xml:space="preserve"> </w:t>
      </w:r>
      <w:r w:rsidRPr="00161D2E">
        <w:rPr>
          <w:szCs w:val="23"/>
          <w:lang w:eastAsia="zh-CN"/>
        </w:rPr>
        <w:t xml:space="preserve"> </w:t>
      </w:r>
      <w:r w:rsidRPr="000A1064">
        <w:rPr>
          <w:b/>
          <w:lang w:eastAsia="lv-LV"/>
        </w:rPr>
        <w:t>________</w:t>
      </w:r>
      <w:r w:rsidRPr="000A1064">
        <w:rPr>
          <w:lang w:eastAsia="lv-LV"/>
        </w:rPr>
        <w:t xml:space="preserve"> </w:t>
      </w:r>
      <w:proofErr w:type="spellStart"/>
      <w:r w:rsidRPr="000A1064">
        <w:rPr>
          <w:i/>
          <w:lang w:eastAsia="lv-LV"/>
        </w:rPr>
        <w:t>euro</w:t>
      </w:r>
      <w:proofErr w:type="spellEnd"/>
      <w:r w:rsidRPr="000A1064">
        <w:rPr>
          <w:lang w:eastAsia="lv-LV"/>
        </w:rPr>
        <w:t xml:space="preserve"> (summa vārdiem </w:t>
      </w:r>
      <w:proofErr w:type="spellStart"/>
      <w:r w:rsidRPr="000A1064">
        <w:rPr>
          <w:i/>
          <w:lang w:eastAsia="lv-LV"/>
        </w:rPr>
        <w:t>euro</w:t>
      </w:r>
      <w:proofErr w:type="spellEnd"/>
      <w:r w:rsidRPr="000A1064">
        <w:rPr>
          <w:lang w:eastAsia="lv-LV"/>
        </w:rPr>
        <w:t xml:space="preserve"> un ___ </w:t>
      </w:r>
      <w:r w:rsidRPr="000A1064">
        <w:rPr>
          <w:i/>
          <w:lang w:eastAsia="lv-LV"/>
        </w:rPr>
        <w:t>centi</w:t>
      </w:r>
      <w:r w:rsidRPr="000A1064">
        <w:rPr>
          <w:lang w:eastAsia="lv-LV"/>
        </w:rPr>
        <w:t>)</w:t>
      </w:r>
      <w:r w:rsidRPr="00161D2E">
        <w:rPr>
          <w:szCs w:val="23"/>
          <w:lang w:eastAsia="zh-CN"/>
        </w:rPr>
        <w:t xml:space="preserve">, kopā </w:t>
      </w:r>
      <w:r w:rsidRPr="000A1064">
        <w:rPr>
          <w:b/>
          <w:lang w:eastAsia="lv-LV"/>
        </w:rPr>
        <w:t>________</w:t>
      </w:r>
      <w:r w:rsidRPr="000A1064">
        <w:rPr>
          <w:lang w:eastAsia="lv-LV"/>
        </w:rPr>
        <w:t xml:space="preserve"> </w:t>
      </w:r>
      <w:proofErr w:type="spellStart"/>
      <w:r w:rsidRPr="000A1064">
        <w:rPr>
          <w:i/>
          <w:lang w:eastAsia="lv-LV"/>
        </w:rPr>
        <w:t>euro</w:t>
      </w:r>
      <w:proofErr w:type="spellEnd"/>
      <w:r w:rsidRPr="000A1064">
        <w:rPr>
          <w:lang w:eastAsia="lv-LV"/>
        </w:rPr>
        <w:t xml:space="preserve"> (summa vārdiem </w:t>
      </w:r>
      <w:proofErr w:type="spellStart"/>
      <w:r w:rsidRPr="000A1064">
        <w:rPr>
          <w:i/>
          <w:lang w:eastAsia="lv-LV"/>
        </w:rPr>
        <w:t>euro</w:t>
      </w:r>
      <w:proofErr w:type="spellEnd"/>
      <w:r w:rsidRPr="000A1064">
        <w:rPr>
          <w:lang w:eastAsia="lv-LV"/>
        </w:rPr>
        <w:t xml:space="preserve"> un ___ </w:t>
      </w:r>
      <w:r w:rsidRPr="000A1064">
        <w:rPr>
          <w:i/>
          <w:lang w:eastAsia="lv-LV"/>
        </w:rPr>
        <w:t>centi</w:t>
      </w:r>
      <w:r w:rsidRPr="000A1064">
        <w:rPr>
          <w:lang w:eastAsia="lv-LV"/>
        </w:rPr>
        <w:t>)</w:t>
      </w:r>
      <w:r w:rsidRPr="00161D2E">
        <w:rPr>
          <w:szCs w:val="23"/>
          <w:lang w:eastAsia="zh-CN"/>
        </w:rPr>
        <w:t xml:space="preserve"> </w:t>
      </w:r>
      <w:r>
        <w:rPr>
          <w:szCs w:val="23"/>
          <w:lang w:eastAsia="zh-CN"/>
        </w:rPr>
        <w:t>(</w:t>
      </w:r>
      <w:r w:rsidRPr="00161D2E">
        <w:rPr>
          <w:szCs w:val="23"/>
          <w:lang w:eastAsia="zh-CN"/>
        </w:rPr>
        <w:t>turpmāk – Līgu</w:t>
      </w:r>
      <w:r>
        <w:rPr>
          <w:szCs w:val="23"/>
          <w:lang w:eastAsia="zh-CN"/>
        </w:rPr>
        <w:t>ma kopējā summa)</w:t>
      </w:r>
      <w:r w:rsidRPr="00161D2E">
        <w:rPr>
          <w:szCs w:val="23"/>
          <w:lang w:eastAsia="zh-CN"/>
        </w:rPr>
        <w:t xml:space="preserve">. </w:t>
      </w:r>
      <w:r>
        <w:rPr>
          <w:szCs w:val="23"/>
          <w:lang w:eastAsia="zh-CN"/>
        </w:rPr>
        <w:t xml:space="preserve">Maksa par pakalpojumu mēnesī ir </w:t>
      </w:r>
      <w:r w:rsidRPr="001932CC">
        <w:rPr>
          <w:b/>
          <w:szCs w:val="23"/>
          <w:lang w:eastAsia="zh-CN"/>
        </w:rPr>
        <w:t>________</w:t>
      </w:r>
      <w:r w:rsidRPr="001932CC">
        <w:rPr>
          <w:szCs w:val="23"/>
          <w:lang w:eastAsia="zh-CN"/>
        </w:rPr>
        <w:t xml:space="preserve"> </w:t>
      </w:r>
      <w:proofErr w:type="spellStart"/>
      <w:r w:rsidRPr="001932CC">
        <w:rPr>
          <w:i/>
          <w:szCs w:val="23"/>
          <w:lang w:eastAsia="zh-CN"/>
        </w:rPr>
        <w:t>euro</w:t>
      </w:r>
      <w:proofErr w:type="spellEnd"/>
      <w:r w:rsidRPr="001932CC">
        <w:rPr>
          <w:szCs w:val="23"/>
          <w:lang w:eastAsia="zh-CN"/>
        </w:rPr>
        <w:t xml:space="preserve"> (summa vārdiem </w:t>
      </w:r>
      <w:proofErr w:type="spellStart"/>
      <w:r w:rsidRPr="001932CC">
        <w:rPr>
          <w:i/>
          <w:szCs w:val="23"/>
          <w:lang w:eastAsia="zh-CN"/>
        </w:rPr>
        <w:t>euro</w:t>
      </w:r>
      <w:proofErr w:type="spellEnd"/>
      <w:r w:rsidRPr="001932CC">
        <w:rPr>
          <w:szCs w:val="23"/>
          <w:lang w:eastAsia="zh-CN"/>
        </w:rPr>
        <w:t xml:space="preserve"> un ___ </w:t>
      </w:r>
      <w:r w:rsidRPr="001932CC">
        <w:rPr>
          <w:i/>
          <w:szCs w:val="23"/>
          <w:lang w:eastAsia="zh-CN"/>
        </w:rPr>
        <w:t>centi</w:t>
      </w:r>
      <w:r w:rsidRPr="001932CC">
        <w:rPr>
          <w:szCs w:val="23"/>
          <w:lang w:eastAsia="zh-CN"/>
        </w:rPr>
        <w:t>)</w:t>
      </w:r>
      <w:r>
        <w:rPr>
          <w:szCs w:val="23"/>
          <w:lang w:eastAsia="zh-CN"/>
        </w:rPr>
        <w:t xml:space="preserve"> bez PVN. PVN</w:t>
      </w:r>
      <w:r w:rsidRPr="001932CC">
        <w:t xml:space="preserve"> </w:t>
      </w:r>
      <w:r w:rsidRPr="001932CC">
        <w:rPr>
          <w:szCs w:val="23"/>
          <w:lang w:eastAsia="zh-CN"/>
        </w:rPr>
        <w:t xml:space="preserve">ir ________ </w:t>
      </w:r>
      <w:proofErr w:type="spellStart"/>
      <w:r w:rsidRPr="001932CC">
        <w:rPr>
          <w:szCs w:val="23"/>
          <w:lang w:eastAsia="zh-CN"/>
        </w:rPr>
        <w:lastRenderedPageBreak/>
        <w:t>euro</w:t>
      </w:r>
      <w:proofErr w:type="spellEnd"/>
      <w:r w:rsidRPr="001932CC">
        <w:rPr>
          <w:szCs w:val="23"/>
          <w:lang w:eastAsia="zh-CN"/>
        </w:rPr>
        <w:t xml:space="preserve"> (summa </w:t>
      </w:r>
      <w:r>
        <w:rPr>
          <w:szCs w:val="23"/>
          <w:lang w:eastAsia="zh-CN"/>
        </w:rPr>
        <w:t xml:space="preserve">vārdiem </w:t>
      </w:r>
      <w:proofErr w:type="spellStart"/>
      <w:r>
        <w:rPr>
          <w:szCs w:val="23"/>
          <w:lang w:eastAsia="zh-CN"/>
        </w:rPr>
        <w:t>euro</w:t>
      </w:r>
      <w:proofErr w:type="spellEnd"/>
      <w:r>
        <w:rPr>
          <w:szCs w:val="23"/>
          <w:lang w:eastAsia="zh-CN"/>
        </w:rPr>
        <w:t xml:space="preserve"> un ___ centi), kopējā maksa mēnesī ir</w:t>
      </w:r>
      <w:r w:rsidRPr="001932CC">
        <w:rPr>
          <w:szCs w:val="23"/>
          <w:lang w:eastAsia="zh-CN"/>
        </w:rPr>
        <w:t xml:space="preserve"> ________ </w:t>
      </w:r>
      <w:proofErr w:type="spellStart"/>
      <w:r w:rsidRPr="001932CC">
        <w:rPr>
          <w:szCs w:val="23"/>
          <w:lang w:eastAsia="zh-CN"/>
        </w:rPr>
        <w:t>euro</w:t>
      </w:r>
      <w:proofErr w:type="spellEnd"/>
      <w:r w:rsidRPr="001932CC">
        <w:rPr>
          <w:szCs w:val="23"/>
          <w:lang w:eastAsia="zh-CN"/>
        </w:rPr>
        <w:t xml:space="preserve"> (summa vārdiem </w:t>
      </w:r>
      <w:proofErr w:type="spellStart"/>
      <w:r w:rsidRPr="001932CC">
        <w:rPr>
          <w:szCs w:val="23"/>
          <w:lang w:eastAsia="zh-CN"/>
        </w:rPr>
        <w:t>euro</w:t>
      </w:r>
      <w:proofErr w:type="spellEnd"/>
      <w:r w:rsidRPr="001932CC">
        <w:rPr>
          <w:szCs w:val="23"/>
          <w:lang w:eastAsia="zh-CN"/>
        </w:rPr>
        <w:t xml:space="preserve"> un ___ centi)</w:t>
      </w:r>
      <w:r>
        <w:rPr>
          <w:szCs w:val="23"/>
          <w:lang w:eastAsia="zh-CN"/>
        </w:rPr>
        <w:t xml:space="preserve"> (turpmāk – Mēneša maksa).</w:t>
      </w:r>
    </w:p>
    <w:p w14:paraId="0BF5F6CD" w14:textId="77777777" w:rsidR="00700939" w:rsidRPr="00780B2C" w:rsidRDefault="00700939" w:rsidP="00700939">
      <w:pPr>
        <w:widowControl w:val="0"/>
        <w:numPr>
          <w:ilvl w:val="1"/>
          <w:numId w:val="6"/>
        </w:numPr>
        <w:tabs>
          <w:tab w:val="clear" w:pos="792"/>
          <w:tab w:val="num" w:pos="567"/>
        </w:tabs>
        <w:suppressAutoHyphens/>
        <w:autoSpaceDE w:val="0"/>
        <w:ind w:left="567" w:hanging="567"/>
        <w:jc w:val="both"/>
        <w:rPr>
          <w:szCs w:val="23"/>
          <w:lang w:eastAsia="zh-CN"/>
        </w:rPr>
      </w:pPr>
      <w:r w:rsidRPr="00780B2C">
        <w:rPr>
          <w:lang w:eastAsia="lv-LV"/>
        </w:rPr>
        <w:t>Līgumcena ir galīga un ietver visas izmaksas, kas saistītas ar Pakalpojuma nodrošināšanu.</w:t>
      </w:r>
    </w:p>
    <w:p w14:paraId="1C49CECD" w14:textId="2CCF29BA" w:rsidR="00161D2E" w:rsidRPr="00780B2C" w:rsidRDefault="00161D2E" w:rsidP="006D65D6">
      <w:pPr>
        <w:widowControl w:val="0"/>
        <w:numPr>
          <w:ilvl w:val="1"/>
          <w:numId w:val="6"/>
        </w:numPr>
        <w:tabs>
          <w:tab w:val="clear" w:pos="792"/>
          <w:tab w:val="num" w:pos="567"/>
        </w:tabs>
        <w:suppressAutoHyphens/>
        <w:autoSpaceDE w:val="0"/>
        <w:ind w:left="567" w:hanging="567"/>
        <w:jc w:val="both"/>
        <w:rPr>
          <w:szCs w:val="23"/>
          <w:lang w:eastAsia="zh-CN"/>
        </w:rPr>
      </w:pPr>
      <w:r w:rsidRPr="00780B2C">
        <w:rPr>
          <w:lang w:eastAsia="ar-SA"/>
        </w:rPr>
        <w:t>Kvalitatīvi sniegtais Pakalpojums</w:t>
      </w:r>
      <w:r w:rsidR="00462430" w:rsidRPr="00780B2C">
        <w:rPr>
          <w:lang w:eastAsia="ar-SA"/>
        </w:rPr>
        <w:t xml:space="preserve"> katru mēnesi</w:t>
      </w:r>
      <w:r w:rsidRPr="00780B2C">
        <w:rPr>
          <w:lang w:eastAsia="ar-SA"/>
        </w:rPr>
        <w:t xml:space="preserve"> tiek pieņemts</w:t>
      </w:r>
      <w:r w:rsidR="00462430" w:rsidRPr="00780B2C">
        <w:rPr>
          <w:lang w:eastAsia="ar-SA"/>
        </w:rPr>
        <w:t>,</w:t>
      </w:r>
      <w:r w:rsidRPr="00780B2C">
        <w:rPr>
          <w:lang w:eastAsia="ar-SA"/>
        </w:rPr>
        <w:t xml:space="preserve"> </w:t>
      </w:r>
      <w:r w:rsidR="00462430" w:rsidRPr="00780B2C">
        <w:rPr>
          <w:lang w:eastAsia="ar-SA"/>
        </w:rPr>
        <w:t xml:space="preserve">atbilstoši Tehniskās specifikācijas prasībām, </w:t>
      </w:r>
      <w:r w:rsidRPr="00780B2C">
        <w:rPr>
          <w:lang w:eastAsia="ar-SA"/>
        </w:rPr>
        <w:t xml:space="preserve">ar abu </w:t>
      </w:r>
      <w:r w:rsidR="00237146" w:rsidRPr="00780B2C">
        <w:rPr>
          <w:lang w:eastAsia="ar-SA"/>
        </w:rPr>
        <w:t xml:space="preserve">Līdzēju </w:t>
      </w:r>
      <w:r w:rsidRPr="00780B2C">
        <w:rPr>
          <w:lang w:eastAsia="ar-SA"/>
        </w:rPr>
        <w:t xml:space="preserve">parakstītu Pakalpojuma pieņemšanas – nodošanas aktu, </w:t>
      </w:r>
      <w:r w:rsidRPr="00780B2C">
        <w:rPr>
          <w:lang w:eastAsia="lv-LV"/>
        </w:rPr>
        <w:t>kas kļūst par Līguma neatņemamu sastāvdaļu.</w:t>
      </w:r>
    </w:p>
    <w:p w14:paraId="5E20050B" w14:textId="13CE6904" w:rsidR="000F7EAE" w:rsidRPr="00780B2C" w:rsidRDefault="000F7EAE" w:rsidP="006D65D6">
      <w:pPr>
        <w:widowControl w:val="0"/>
        <w:numPr>
          <w:ilvl w:val="1"/>
          <w:numId w:val="6"/>
        </w:numPr>
        <w:tabs>
          <w:tab w:val="clear" w:pos="792"/>
          <w:tab w:val="num" w:pos="567"/>
          <w:tab w:val="num" w:pos="709"/>
          <w:tab w:val="num" w:pos="858"/>
        </w:tabs>
        <w:suppressAutoHyphens/>
        <w:autoSpaceDE w:val="0"/>
        <w:ind w:left="567" w:hanging="567"/>
        <w:jc w:val="both"/>
        <w:rPr>
          <w:lang w:eastAsia="ar-SA"/>
        </w:rPr>
      </w:pPr>
      <w:r w:rsidRPr="00780B2C">
        <w:rPr>
          <w:lang w:eastAsia="ar-SA"/>
        </w:rPr>
        <w:t xml:space="preserve">Pamatojoties uz Izpildītāja iesniegto rēķinu un Pakalpojuma pieņemšanas - nodošanas aktu, samaksu par Pakalpojumu reizi mēnesī, veic Jelgavas </w:t>
      </w:r>
      <w:proofErr w:type="spellStart"/>
      <w:r w:rsidRPr="00780B2C">
        <w:rPr>
          <w:lang w:eastAsia="ar-SA"/>
        </w:rPr>
        <w:t>valstspilsētas</w:t>
      </w:r>
      <w:proofErr w:type="spellEnd"/>
      <w:r w:rsidRPr="00780B2C">
        <w:rPr>
          <w:lang w:eastAsia="ar-SA"/>
        </w:rPr>
        <w:t xml:space="preserve"> pašvaldības iestāde “Centrālā pārvalde” (reģ</w:t>
      </w:r>
      <w:r w:rsidR="00772776" w:rsidRPr="00780B2C">
        <w:rPr>
          <w:lang w:eastAsia="ar-SA"/>
        </w:rPr>
        <w:t>istrācijas</w:t>
      </w:r>
      <w:r w:rsidRPr="00780B2C">
        <w:rPr>
          <w:lang w:eastAsia="ar-SA"/>
        </w:rPr>
        <w:t xml:space="preserve"> Nr.90000042516, juridiskā adrese: Lielā iela 11, Jelgava, LV-3001), pārskaitot to Izpildītāja norādītajā bankas kontā 10 (desmit) darba dienu laikā pēc rēķina saņemšanas</w:t>
      </w:r>
    </w:p>
    <w:p w14:paraId="275540EC" w14:textId="77777777" w:rsidR="001E67B2" w:rsidRDefault="000F7EAE" w:rsidP="001E67B2">
      <w:pPr>
        <w:widowControl w:val="0"/>
        <w:numPr>
          <w:ilvl w:val="1"/>
          <w:numId w:val="6"/>
        </w:numPr>
        <w:tabs>
          <w:tab w:val="clear" w:pos="792"/>
          <w:tab w:val="num" w:pos="567"/>
          <w:tab w:val="num" w:pos="858"/>
        </w:tabs>
        <w:suppressAutoHyphens/>
        <w:autoSpaceDE w:val="0"/>
        <w:ind w:left="567" w:hanging="567"/>
        <w:jc w:val="both"/>
        <w:rPr>
          <w:szCs w:val="23"/>
          <w:lang w:eastAsia="zh-CN"/>
        </w:rPr>
      </w:pPr>
      <w:r w:rsidRPr="00780B2C">
        <w:rPr>
          <w:szCs w:val="23"/>
          <w:lang w:eastAsia="zh-CN"/>
        </w:rPr>
        <w:t>Par samaksas dienu uzskatāma diena, kad Pasūtītājs ir veicis pārskaitījumu Izpildītāja norādītajā bankas kontā.</w:t>
      </w:r>
      <w:bookmarkStart w:id="0" w:name="_Hlk210392520"/>
      <w:r w:rsidR="001E67B2">
        <w:rPr>
          <w:szCs w:val="23"/>
          <w:lang w:eastAsia="zh-CN"/>
        </w:rPr>
        <w:t xml:space="preserve"> </w:t>
      </w:r>
    </w:p>
    <w:p w14:paraId="7F103663" w14:textId="60408C5A" w:rsidR="001E67B2" w:rsidRPr="001E67B2" w:rsidRDefault="001E67B2" w:rsidP="001E67B2">
      <w:pPr>
        <w:widowControl w:val="0"/>
        <w:numPr>
          <w:ilvl w:val="1"/>
          <w:numId w:val="6"/>
        </w:numPr>
        <w:tabs>
          <w:tab w:val="clear" w:pos="792"/>
          <w:tab w:val="num" w:pos="567"/>
          <w:tab w:val="num" w:pos="858"/>
        </w:tabs>
        <w:suppressAutoHyphens/>
        <w:autoSpaceDE w:val="0"/>
        <w:ind w:left="567" w:hanging="567"/>
        <w:jc w:val="both"/>
        <w:rPr>
          <w:szCs w:val="23"/>
          <w:lang w:eastAsia="zh-CN"/>
        </w:rPr>
      </w:pPr>
      <w:r w:rsidRPr="001E67B2">
        <w:rPr>
          <w:iCs/>
        </w:rPr>
        <w:t xml:space="preserve">Izpildītājs rēķinu sagatavo elektroniskā veidā un </w:t>
      </w:r>
      <w:proofErr w:type="spellStart"/>
      <w:r w:rsidRPr="001E67B2">
        <w:rPr>
          <w:iCs/>
        </w:rPr>
        <w:t>nosūta</w:t>
      </w:r>
      <w:proofErr w:type="spellEnd"/>
      <w:r w:rsidRPr="001E67B2">
        <w:rPr>
          <w:iCs/>
        </w:rPr>
        <w:t xml:space="preserve"> uz Pasūtītāja oficiālo elektronisko adresi kā e-adreses ziņojuma pielikumu (XML un PDF formātā).</w:t>
      </w:r>
    </w:p>
    <w:bookmarkEnd w:id="0"/>
    <w:p w14:paraId="5318F231" w14:textId="77777777" w:rsidR="001E67B2" w:rsidRPr="00780B2C" w:rsidRDefault="001E67B2" w:rsidP="001E67B2">
      <w:pPr>
        <w:widowControl w:val="0"/>
        <w:tabs>
          <w:tab w:val="num" w:pos="567"/>
          <w:tab w:val="num" w:pos="858"/>
        </w:tabs>
        <w:suppressAutoHyphens/>
        <w:autoSpaceDE w:val="0"/>
        <w:ind w:left="567"/>
        <w:jc w:val="both"/>
        <w:rPr>
          <w:szCs w:val="23"/>
          <w:lang w:eastAsia="zh-CN"/>
        </w:rPr>
      </w:pPr>
    </w:p>
    <w:p w14:paraId="6BCAB3DF" w14:textId="77777777" w:rsidR="000F7EAE" w:rsidRPr="00780B2C" w:rsidRDefault="000F7EAE" w:rsidP="006D65D6">
      <w:pPr>
        <w:keepNext/>
        <w:widowControl w:val="0"/>
        <w:numPr>
          <w:ilvl w:val="0"/>
          <w:numId w:val="6"/>
        </w:numPr>
        <w:suppressAutoHyphens/>
        <w:overflowPunct w:val="0"/>
        <w:autoSpaceDE w:val="0"/>
        <w:autoSpaceDN w:val="0"/>
        <w:adjustRightInd w:val="0"/>
        <w:spacing w:before="240" w:after="240"/>
        <w:ind w:left="357" w:hanging="357"/>
        <w:jc w:val="center"/>
        <w:rPr>
          <w:bCs/>
          <w:lang w:eastAsia="lv-LV"/>
        </w:rPr>
      </w:pPr>
      <w:r w:rsidRPr="00780B2C">
        <w:rPr>
          <w:b/>
          <w:bCs/>
          <w:lang w:eastAsia="lv-LV"/>
        </w:rPr>
        <w:t>LĪDZĒJU SAISTĪBAS, TIESĪBAS UN ATBILDĪBA</w:t>
      </w:r>
    </w:p>
    <w:p w14:paraId="5A6361F4" w14:textId="77777777" w:rsidR="000F7EAE" w:rsidRPr="00780B2C" w:rsidRDefault="000F7EAE" w:rsidP="006D65D6">
      <w:pPr>
        <w:numPr>
          <w:ilvl w:val="1"/>
          <w:numId w:val="6"/>
        </w:numPr>
        <w:tabs>
          <w:tab w:val="clear" w:pos="792"/>
          <w:tab w:val="left" w:pos="567"/>
        </w:tabs>
        <w:ind w:left="567" w:hanging="567"/>
        <w:jc w:val="both"/>
        <w:rPr>
          <w:lang w:eastAsia="x-none"/>
        </w:rPr>
      </w:pPr>
      <w:r w:rsidRPr="00780B2C">
        <w:rPr>
          <w:lang w:eastAsia="x-none"/>
        </w:rPr>
        <w:t>Pasūtītājam ir tiesības kontrolēt Līguma izpildes gaitu, veikt kvalitātes kontroles pasākumus un pieprasīt no Izpildītāja kontroles veikšanai nepieciešamo un ar Līguma izpildi saistīto informāciju, norādot tās sniegšanas termiņu.</w:t>
      </w:r>
    </w:p>
    <w:p w14:paraId="31B1B5DE" w14:textId="77777777" w:rsidR="000F7EAE" w:rsidRPr="006F1752" w:rsidRDefault="000F7EAE" w:rsidP="006D65D6">
      <w:pPr>
        <w:numPr>
          <w:ilvl w:val="1"/>
          <w:numId w:val="6"/>
        </w:numPr>
        <w:tabs>
          <w:tab w:val="clear" w:pos="792"/>
          <w:tab w:val="left" w:pos="567"/>
        </w:tabs>
        <w:ind w:left="567" w:hanging="567"/>
        <w:jc w:val="both"/>
        <w:rPr>
          <w:lang w:eastAsia="x-none"/>
        </w:rPr>
      </w:pPr>
      <w:r w:rsidRPr="006F1752">
        <w:rPr>
          <w:lang w:eastAsia="x-none"/>
        </w:rPr>
        <w:t xml:space="preserve">Izpildītājam ir tiesības pieprasīt no Pasūtītāja tā rīcībā esošos </w:t>
      </w:r>
      <w:proofErr w:type="spellStart"/>
      <w:r w:rsidRPr="006F1752">
        <w:rPr>
          <w:lang w:eastAsia="x-none"/>
        </w:rPr>
        <w:t>energopārvaldības</w:t>
      </w:r>
      <w:proofErr w:type="spellEnd"/>
      <w:r w:rsidRPr="006F1752">
        <w:rPr>
          <w:lang w:eastAsia="x-none"/>
        </w:rPr>
        <w:t xml:space="preserve"> sistēmas uzturēšanai un pilnveidošanai nepieciešamos datus un citu informāciju.</w:t>
      </w:r>
    </w:p>
    <w:p w14:paraId="099AD287" w14:textId="77777777" w:rsidR="000F7EAE" w:rsidRPr="00780B2C" w:rsidRDefault="000F7EAE" w:rsidP="006D65D6">
      <w:pPr>
        <w:numPr>
          <w:ilvl w:val="1"/>
          <w:numId w:val="6"/>
        </w:numPr>
        <w:tabs>
          <w:tab w:val="clear" w:pos="792"/>
          <w:tab w:val="left" w:pos="567"/>
        </w:tabs>
        <w:ind w:left="567" w:hanging="567"/>
        <w:jc w:val="both"/>
        <w:rPr>
          <w:lang w:eastAsia="x-none"/>
        </w:rPr>
      </w:pPr>
      <w:r w:rsidRPr="00780B2C">
        <w:rPr>
          <w:lang w:eastAsia="x-none"/>
        </w:rPr>
        <w:t xml:space="preserve">Pasūtītājs apņemas: </w:t>
      </w:r>
    </w:p>
    <w:p w14:paraId="138B4675"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lang w:eastAsia="x-none"/>
        </w:rPr>
        <w:t xml:space="preserve">sadarboties ar Izpildītāju Līguma darbības laikā un nodrošināt Izpildītāju ar Pasūtītāja rīcībā esošajiem </w:t>
      </w:r>
      <w:proofErr w:type="spellStart"/>
      <w:r w:rsidRPr="00780B2C">
        <w:rPr>
          <w:lang w:eastAsia="x-none"/>
        </w:rPr>
        <w:t>energopārvaldības</w:t>
      </w:r>
      <w:proofErr w:type="spellEnd"/>
      <w:r w:rsidRPr="00780B2C">
        <w:rPr>
          <w:lang w:eastAsia="x-none"/>
        </w:rPr>
        <w:t xml:space="preserve"> sistēmas uzturēšanai un pilnveidošanai nepieciešamajiem datiem, dokumentiem un citu informāciju;</w:t>
      </w:r>
    </w:p>
    <w:p w14:paraId="611ABFEF"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iCs/>
          <w:lang w:eastAsia="x-none"/>
        </w:rPr>
        <w:t xml:space="preserve">izveidot Jelgavas </w:t>
      </w:r>
      <w:proofErr w:type="spellStart"/>
      <w:r w:rsidRPr="00780B2C">
        <w:rPr>
          <w:iCs/>
          <w:lang w:eastAsia="x-none"/>
        </w:rPr>
        <w:t>valstspilsētas</w:t>
      </w:r>
      <w:proofErr w:type="spellEnd"/>
      <w:r w:rsidRPr="00780B2C">
        <w:rPr>
          <w:iCs/>
          <w:lang w:eastAsia="x-none"/>
        </w:rPr>
        <w:t xml:space="preserve"> pašvaldības  </w:t>
      </w:r>
      <w:proofErr w:type="spellStart"/>
      <w:r w:rsidRPr="00780B2C">
        <w:rPr>
          <w:lang w:eastAsia="x-none"/>
        </w:rPr>
        <w:t>Energopārvaldības</w:t>
      </w:r>
      <w:proofErr w:type="spellEnd"/>
      <w:r w:rsidRPr="00780B2C">
        <w:rPr>
          <w:lang w:eastAsia="x-none"/>
        </w:rPr>
        <w:t xml:space="preserve"> sistēmas uzturēšanas un pilnveidošanas darba grupu</w:t>
      </w:r>
      <w:r w:rsidRPr="00780B2C">
        <w:rPr>
          <w:iCs/>
          <w:lang w:eastAsia="x-none"/>
        </w:rPr>
        <w:t xml:space="preserve"> un </w:t>
      </w:r>
      <w:r w:rsidRPr="00780B2C">
        <w:rPr>
          <w:lang w:eastAsia="x-none"/>
        </w:rPr>
        <w:t>organizēt tās sanāksmes;</w:t>
      </w:r>
    </w:p>
    <w:p w14:paraId="5A420DF6" w14:textId="77777777" w:rsidR="000F7EAE" w:rsidRPr="00780B2C" w:rsidRDefault="000F7EAE" w:rsidP="006D65D6">
      <w:pPr>
        <w:numPr>
          <w:ilvl w:val="2"/>
          <w:numId w:val="6"/>
        </w:numPr>
        <w:tabs>
          <w:tab w:val="num" w:pos="360"/>
          <w:tab w:val="num" w:pos="1134"/>
        </w:tabs>
        <w:ind w:left="993" w:hanging="426"/>
        <w:jc w:val="both"/>
        <w:rPr>
          <w:lang w:eastAsia="lv-LV"/>
        </w:rPr>
      </w:pPr>
      <w:r w:rsidRPr="00780B2C">
        <w:rPr>
          <w:szCs w:val="23"/>
          <w:lang w:eastAsia="zh-CN"/>
        </w:rPr>
        <w:t xml:space="preserve">nodrošināt Izpildītājam brīvu piekļūšanu Jelgavas </w:t>
      </w:r>
      <w:proofErr w:type="spellStart"/>
      <w:r w:rsidRPr="00780B2C">
        <w:rPr>
          <w:szCs w:val="23"/>
          <w:lang w:eastAsia="zh-CN"/>
        </w:rPr>
        <w:t>valstspilsētas</w:t>
      </w:r>
      <w:proofErr w:type="spellEnd"/>
      <w:r w:rsidRPr="00780B2C">
        <w:rPr>
          <w:szCs w:val="23"/>
          <w:lang w:eastAsia="zh-CN"/>
        </w:rPr>
        <w:t xml:space="preserve"> pašvaldības </w:t>
      </w:r>
      <w:r w:rsidRPr="00780B2C">
        <w:rPr>
          <w:lang w:eastAsia="x-none"/>
        </w:rPr>
        <w:t>infrastruktūras</w:t>
      </w:r>
      <w:r w:rsidRPr="00780B2C">
        <w:rPr>
          <w:szCs w:val="23"/>
          <w:lang w:eastAsia="zh-CN"/>
        </w:rPr>
        <w:t xml:space="preserve"> objektiem Pakalpojuma sniegšanai nepieciešamo darbību veikšanai un iespēju veikt Pakalpojuma sniegšanai nepieciešamās darbības bez traucējumiem no Pasūtītāja un trešo personu puses;</w:t>
      </w:r>
      <w:r w:rsidRPr="00780B2C">
        <w:rPr>
          <w:lang w:eastAsia="zh-CN"/>
        </w:rPr>
        <w:t xml:space="preserve"> </w:t>
      </w:r>
    </w:p>
    <w:p w14:paraId="331E83EA" w14:textId="77777777" w:rsidR="000F7EAE" w:rsidRPr="00780B2C" w:rsidRDefault="000F7EAE" w:rsidP="006D65D6">
      <w:pPr>
        <w:numPr>
          <w:ilvl w:val="2"/>
          <w:numId w:val="6"/>
        </w:numPr>
        <w:tabs>
          <w:tab w:val="num" w:pos="360"/>
          <w:tab w:val="num" w:pos="1134"/>
        </w:tabs>
        <w:ind w:left="993" w:hanging="426"/>
        <w:jc w:val="both"/>
        <w:rPr>
          <w:lang w:eastAsia="lv-LV"/>
        </w:rPr>
      </w:pPr>
      <w:r w:rsidRPr="00780B2C">
        <w:rPr>
          <w:lang w:eastAsia="x-none"/>
        </w:rPr>
        <w:t>pieņemt</w:t>
      </w:r>
      <w:r w:rsidRPr="00780B2C">
        <w:rPr>
          <w:lang w:eastAsia="zh-CN"/>
        </w:rPr>
        <w:t xml:space="preserve"> no </w:t>
      </w:r>
      <w:r w:rsidRPr="00780B2C">
        <w:rPr>
          <w:iCs/>
          <w:lang w:eastAsia="zh-CN"/>
        </w:rPr>
        <w:t xml:space="preserve">Izpildītāja </w:t>
      </w:r>
      <w:r w:rsidRPr="00780B2C">
        <w:rPr>
          <w:lang w:eastAsia="zh-CN"/>
        </w:rPr>
        <w:t xml:space="preserve">atbilstoši </w:t>
      </w:r>
      <w:r w:rsidRPr="00780B2C">
        <w:rPr>
          <w:iCs/>
          <w:lang w:eastAsia="zh-CN"/>
        </w:rPr>
        <w:t>Līguma</w:t>
      </w:r>
      <w:r w:rsidRPr="00780B2C">
        <w:rPr>
          <w:lang w:eastAsia="zh-CN"/>
        </w:rPr>
        <w:t xml:space="preserve"> nosacījumiem un normatīvajiem aktiem kvalitatīvi sniegto Pakalpojumu </w:t>
      </w:r>
      <w:r w:rsidRPr="00780B2C">
        <w:rPr>
          <w:lang w:eastAsia="lv-LV"/>
        </w:rPr>
        <w:t>ar pieņemšanas – nodošanas aktu;</w:t>
      </w:r>
    </w:p>
    <w:p w14:paraId="34B770EA" w14:textId="77777777" w:rsidR="000F7EAE" w:rsidRPr="00780B2C" w:rsidRDefault="000F7EAE" w:rsidP="006D65D6">
      <w:pPr>
        <w:numPr>
          <w:ilvl w:val="2"/>
          <w:numId w:val="6"/>
        </w:numPr>
        <w:tabs>
          <w:tab w:val="num" w:pos="360"/>
          <w:tab w:val="num" w:pos="1134"/>
        </w:tabs>
        <w:ind w:left="993" w:hanging="426"/>
        <w:jc w:val="both"/>
        <w:rPr>
          <w:sz w:val="28"/>
          <w:lang w:eastAsia="x-none"/>
        </w:rPr>
      </w:pPr>
      <w:r w:rsidRPr="00780B2C">
        <w:rPr>
          <w:lang w:eastAsia="zh-CN"/>
        </w:rPr>
        <w:t xml:space="preserve">pēc </w:t>
      </w:r>
      <w:r w:rsidRPr="00780B2C">
        <w:rPr>
          <w:lang w:eastAsia="x-none"/>
        </w:rPr>
        <w:t>Pakalpojuma</w:t>
      </w:r>
      <w:r w:rsidRPr="00780B2C">
        <w:rPr>
          <w:lang w:eastAsia="zh-CN"/>
        </w:rPr>
        <w:t xml:space="preserve"> pieņemšanas – nodošanas akta</w:t>
      </w:r>
      <w:r w:rsidRPr="00780B2C">
        <w:rPr>
          <w:iCs/>
          <w:lang w:eastAsia="zh-CN"/>
        </w:rPr>
        <w:t xml:space="preserve"> un rēķina saņemšanas</w:t>
      </w:r>
      <w:r w:rsidRPr="00780B2C">
        <w:rPr>
          <w:lang w:eastAsia="zh-CN"/>
        </w:rPr>
        <w:t xml:space="preserve"> samaksāt </w:t>
      </w:r>
      <w:r w:rsidRPr="00780B2C">
        <w:rPr>
          <w:iCs/>
          <w:lang w:eastAsia="zh-CN"/>
        </w:rPr>
        <w:t xml:space="preserve">Izpildītājam </w:t>
      </w:r>
      <w:r w:rsidRPr="00780B2C">
        <w:rPr>
          <w:lang w:eastAsia="lv-LV"/>
        </w:rPr>
        <w:t xml:space="preserve">par kvalitatīvi sniegtu Pakalpojumu </w:t>
      </w:r>
      <w:r w:rsidRPr="00780B2C">
        <w:rPr>
          <w:iCs/>
          <w:lang w:eastAsia="zh-CN"/>
        </w:rPr>
        <w:t>Līgumā</w:t>
      </w:r>
      <w:r w:rsidRPr="00780B2C">
        <w:rPr>
          <w:lang w:eastAsia="zh-CN"/>
        </w:rPr>
        <w:t xml:space="preserve"> noteiktajā termiņā, kārtībā un apmērā.</w:t>
      </w:r>
    </w:p>
    <w:p w14:paraId="7C7390BA" w14:textId="343B5531" w:rsidR="000F7EAE" w:rsidRPr="00780B2C" w:rsidRDefault="000F7EAE" w:rsidP="006D65D6">
      <w:pPr>
        <w:numPr>
          <w:ilvl w:val="1"/>
          <w:numId w:val="6"/>
        </w:numPr>
        <w:tabs>
          <w:tab w:val="clear" w:pos="792"/>
          <w:tab w:val="num" w:pos="426"/>
          <w:tab w:val="num" w:pos="858"/>
        </w:tabs>
        <w:ind w:left="426" w:hanging="426"/>
        <w:jc w:val="both"/>
        <w:rPr>
          <w:sz w:val="28"/>
          <w:lang w:eastAsia="x-none"/>
        </w:rPr>
      </w:pPr>
      <w:r w:rsidRPr="00780B2C">
        <w:rPr>
          <w:szCs w:val="23"/>
          <w:lang w:eastAsia="zh-CN"/>
        </w:rPr>
        <w:t xml:space="preserve">Pasūtītājs pilnvaro Izpildītāju Pasūtītāja vārdā pieprasīt un saņemt no trešajām personām informāciju, kas ir nepieciešama Pakalpojuma sniegšanai, kā arī sagatavot iesniegšanai Būvniecības valsts kontroles birojā ikgadējo Jelgavas </w:t>
      </w:r>
      <w:proofErr w:type="spellStart"/>
      <w:r w:rsidRPr="00780B2C">
        <w:rPr>
          <w:szCs w:val="23"/>
          <w:lang w:eastAsia="zh-CN"/>
        </w:rPr>
        <w:t>valstspilsētas</w:t>
      </w:r>
      <w:proofErr w:type="spellEnd"/>
      <w:r w:rsidRPr="00780B2C">
        <w:rPr>
          <w:szCs w:val="23"/>
          <w:lang w:eastAsia="zh-CN"/>
        </w:rPr>
        <w:t xml:space="preserve"> pašvaldības energoresursu patēriņa ziņojumu par sasniegtajiem enerģijas ietaupījumiem</w:t>
      </w:r>
      <w:r w:rsidR="00E84DE8">
        <w:rPr>
          <w:szCs w:val="23"/>
          <w:lang w:eastAsia="zh-CN"/>
        </w:rPr>
        <w:t>.</w:t>
      </w:r>
    </w:p>
    <w:p w14:paraId="788439F6" w14:textId="77777777" w:rsidR="000F7EAE" w:rsidRPr="00780B2C" w:rsidRDefault="000F7EAE" w:rsidP="006D65D6">
      <w:pPr>
        <w:numPr>
          <w:ilvl w:val="1"/>
          <w:numId w:val="6"/>
        </w:numPr>
        <w:tabs>
          <w:tab w:val="clear" w:pos="792"/>
          <w:tab w:val="num" w:pos="426"/>
          <w:tab w:val="num" w:pos="858"/>
        </w:tabs>
        <w:ind w:left="426" w:hanging="426"/>
        <w:jc w:val="both"/>
        <w:rPr>
          <w:lang w:eastAsia="x-none"/>
        </w:rPr>
      </w:pPr>
      <w:r w:rsidRPr="00780B2C">
        <w:rPr>
          <w:lang w:eastAsia="x-none"/>
        </w:rPr>
        <w:t xml:space="preserve">Izpildītājs </w:t>
      </w:r>
      <w:r w:rsidRPr="00780B2C">
        <w:rPr>
          <w:szCs w:val="23"/>
          <w:lang w:eastAsia="zh-CN"/>
        </w:rPr>
        <w:t>apņemas</w:t>
      </w:r>
      <w:r w:rsidRPr="00780B2C">
        <w:rPr>
          <w:lang w:eastAsia="x-none"/>
        </w:rPr>
        <w:t>:</w:t>
      </w:r>
    </w:p>
    <w:p w14:paraId="03B07F18"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lang w:eastAsia="x-none"/>
        </w:rPr>
        <w:t>sniegt Pakalpojumu Līgumā noteiktajā apjomā, kvalitātē un termiņā saskaņā ar Līguma nosacījumiem un normatīvajiem aktiem, kā arī Pasūtītāja ieteikumiem un norādījumiem, ja tie nav pretrunā ar spēkā esošajiem normatīvajiem aktiem;</w:t>
      </w:r>
    </w:p>
    <w:p w14:paraId="25085E6A"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lang w:eastAsia="x-none"/>
        </w:rPr>
        <w:t xml:space="preserve">uzturēt un pilnveidot Jelgavas </w:t>
      </w:r>
      <w:proofErr w:type="spellStart"/>
      <w:r w:rsidRPr="00780B2C">
        <w:rPr>
          <w:lang w:eastAsia="x-none"/>
        </w:rPr>
        <w:t>valstspilsētas</w:t>
      </w:r>
      <w:proofErr w:type="spellEnd"/>
      <w:r w:rsidRPr="00780B2C">
        <w:rPr>
          <w:lang w:eastAsia="x-none"/>
        </w:rPr>
        <w:t xml:space="preserve"> pašvaldības </w:t>
      </w:r>
      <w:proofErr w:type="spellStart"/>
      <w:r w:rsidRPr="00780B2C">
        <w:rPr>
          <w:lang w:eastAsia="x-none"/>
        </w:rPr>
        <w:t>Energopārvaldības</w:t>
      </w:r>
      <w:proofErr w:type="spellEnd"/>
      <w:r w:rsidRPr="00780B2C">
        <w:rPr>
          <w:lang w:eastAsia="x-none"/>
        </w:rPr>
        <w:t xml:space="preserve"> sistēmu atbilstoši ISO 50001:2018  standarta prasībām; </w:t>
      </w:r>
    </w:p>
    <w:p w14:paraId="163D1DA0"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lang w:eastAsia="x-none"/>
        </w:rPr>
        <w:t xml:space="preserve">piedalīties Pasūtītāja organizētajās Jelgavas </w:t>
      </w:r>
      <w:proofErr w:type="spellStart"/>
      <w:r w:rsidRPr="00780B2C">
        <w:rPr>
          <w:lang w:eastAsia="x-none"/>
        </w:rPr>
        <w:t>valstspilsētas</w:t>
      </w:r>
      <w:proofErr w:type="spellEnd"/>
      <w:r w:rsidRPr="00780B2C">
        <w:rPr>
          <w:lang w:eastAsia="x-none"/>
        </w:rPr>
        <w:t xml:space="preserve"> pašvaldības </w:t>
      </w:r>
      <w:proofErr w:type="spellStart"/>
      <w:r w:rsidRPr="00780B2C">
        <w:rPr>
          <w:lang w:eastAsia="x-none"/>
        </w:rPr>
        <w:t>Energopārvaldības</w:t>
      </w:r>
      <w:proofErr w:type="spellEnd"/>
      <w:r w:rsidRPr="00780B2C">
        <w:rPr>
          <w:lang w:eastAsia="x-none"/>
        </w:rPr>
        <w:t xml:space="preserve"> sistēmas uzturēšanas un pilnveidošanas darba grupas sanāksmēs;</w:t>
      </w:r>
    </w:p>
    <w:p w14:paraId="41A64A28"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lang w:eastAsia="x-none"/>
        </w:rPr>
        <w:t xml:space="preserve">nepieciešamības gadījumos ierosināt Jelgavas </w:t>
      </w:r>
      <w:proofErr w:type="spellStart"/>
      <w:r w:rsidRPr="00780B2C">
        <w:rPr>
          <w:lang w:eastAsia="x-none"/>
        </w:rPr>
        <w:t>valstspilsētas</w:t>
      </w:r>
      <w:proofErr w:type="spellEnd"/>
      <w:r w:rsidRPr="00780B2C">
        <w:rPr>
          <w:lang w:eastAsia="x-none"/>
        </w:rPr>
        <w:t xml:space="preserve"> pašvaldības </w:t>
      </w:r>
      <w:proofErr w:type="spellStart"/>
      <w:r w:rsidRPr="00780B2C">
        <w:rPr>
          <w:lang w:eastAsia="x-none"/>
        </w:rPr>
        <w:t>Energopārvaldības</w:t>
      </w:r>
      <w:proofErr w:type="spellEnd"/>
      <w:r w:rsidRPr="00780B2C">
        <w:rPr>
          <w:lang w:eastAsia="x-none"/>
        </w:rPr>
        <w:t xml:space="preserve"> sistēmas uzturēšanas un pilnveidošanas darba grupu sanāksmes;</w:t>
      </w:r>
    </w:p>
    <w:p w14:paraId="2377C1DD" w14:textId="77777777" w:rsidR="000F7EAE" w:rsidRPr="00780B2C" w:rsidRDefault="000F7EAE" w:rsidP="006D65D6">
      <w:pPr>
        <w:numPr>
          <w:ilvl w:val="2"/>
          <w:numId w:val="6"/>
        </w:numPr>
        <w:tabs>
          <w:tab w:val="num" w:pos="360"/>
          <w:tab w:val="num" w:pos="1134"/>
        </w:tabs>
        <w:ind w:left="993" w:hanging="426"/>
        <w:jc w:val="both"/>
        <w:rPr>
          <w:lang w:eastAsia="x-none"/>
        </w:rPr>
      </w:pPr>
      <w:r w:rsidRPr="00780B2C">
        <w:rPr>
          <w:lang w:eastAsia="x-none"/>
        </w:rPr>
        <w:t xml:space="preserve">sagatavot informāciju Jelgavas </w:t>
      </w:r>
      <w:proofErr w:type="spellStart"/>
      <w:r w:rsidRPr="00780B2C">
        <w:rPr>
          <w:lang w:eastAsia="x-none"/>
        </w:rPr>
        <w:t>valstspilsētas</w:t>
      </w:r>
      <w:proofErr w:type="spellEnd"/>
      <w:r w:rsidRPr="00780B2C">
        <w:rPr>
          <w:lang w:eastAsia="x-none"/>
        </w:rPr>
        <w:t xml:space="preserve"> pašvaldības </w:t>
      </w:r>
      <w:proofErr w:type="spellStart"/>
      <w:r w:rsidRPr="00780B2C">
        <w:rPr>
          <w:lang w:eastAsia="x-none"/>
        </w:rPr>
        <w:t>Energopārvaldības</w:t>
      </w:r>
      <w:proofErr w:type="spellEnd"/>
      <w:r w:rsidRPr="00780B2C">
        <w:rPr>
          <w:lang w:eastAsia="x-none"/>
        </w:rPr>
        <w:t xml:space="preserve"> sistēmas uzturēšanas un pilnveidošanas darba grupai, kārtot attiecīgo dokumentāciju, informēt par veiktajiem darbiem un plānotajiem sistēmas uzlabošanas pasākumiem, izvērtēt to lietderību, ekonomisko efektivitāti un sniegt objektīvus ieteikumus Jelgavas </w:t>
      </w:r>
      <w:proofErr w:type="spellStart"/>
      <w:r w:rsidRPr="00780B2C">
        <w:rPr>
          <w:lang w:eastAsia="x-none"/>
        </w:rPr>
        <w:t>valstspilsētas</w:t>
      </w:r>
      <w:proofErr w:type="spellEnd"/>
      <w:r w:rsidRPr="00780B2C">
        <w:rPr>
          <w:lang w:eastAsia="x-none"/>
        </w:rPr>
        <w:t xml:space="preserve"> pašvaldības </w:t>
      </w:r>
      <w:proofErr w:type="spellStart"/>
      <w:r w:rsidRPr="00780B2C">
        <w:rPr>
          <w:lang w:eastAsia="x-none"/>
        </w:rPr>
        <w:t>Energopārvaldības</w:t>
      </w:r>
      <w:proofErr w:type="spellEnd"/>
      <w:r w:rsidRPr="00780B2C">
        <w:rPr>
          <w:lang w:eastAsia="x-none"/>
        </w:rPr>
        <w:t xml:space="preserve"> sistēmas uzturēšanas un pilnveidošanas darba grupai pašvaldības un konkrētu pašvaldības iestāžu budžetu sagatavošanai un rīcības plānu izstrādei;</w:t>
      </w:r>
    </w:p>
    <w:p w14:paraId="44551340" w14:textId="6BFA86F0" w:rsidR="000F7EAE" w:rsidRPr="00D40FA4" w:rsidRDefault="000F7EAE" w:rsidP="006D65D6">
      <w:pPr>
        <w:numPr>
          <w:ilvl w:val="2"/>
          <w:numId w:val="6"/>
        </w:numPr>
        <w:tabs>
          <w:tab w:val="num" w:pos="360"/>
          <w:tab w:val="num" w:pos="1134"/>
        </w:tabs>
        <w:ind w:left="993" w:hanging="426"/>
        <w:jc w:val="both"/>
        <w:rPr>
          <w:lang w:eastAsia="x-none"/>
        </w:rPr>
      </w:pPr>
      <w:r w:rsidRPr="00D40FA4">
        <w:rPr>
          <w:lang w:eastAsia="x-none"/>
        </w:rPr>
        <w:t xml:space="preserve">papildināt un pilnveidot datu ieguves, uzskaites un analīzes sistēmu, pārskatīt </w:t>
      </w:r>
      <w:proofErr w:type="spellStart"/>
      <w:r w:rsidRPr="00D40FA4">
        <w:rPr>
          <w:lang w:eastAsia="x-none"/>
        </w:rPr>
        <w:t>energorādītāju</w:t>
      </w:r>
      <w:proofErr w:type="spellEnd"/>
      <w:r w:rsidRPr="00D40FA4">
        <w:rPr>
          <w:lang w:eastAsia="x-none"/>
        </w:rPr>
        <w:t xml:space="preserve"> indikatoru  sistēmu; </w:t>
      </w:r>
    </w:p>
    <w:p w14:paraId="3B43D028" w14:textId="792A622D" w:rsidR="000F7EAE" w:rsidRPr="00780B2C" w:rsidRDefault="000F7EAE" w:rsidP="006D65D6">
      <w:pPr>
        <w:numPr>
          <w:ilvl w:val="2"/>
          <w:numId w:val="6"/>
        </w:numPr>
        <w:tabs>
          <w:tab w:val="num" w:pos="360"/>
          <w:tab w:val="num" w:pos="1276"/>
        </w:tabs>
        <w:ind w:left="993" w:hanging="426"/>
        <w:jc w:val="both"/>
        <w:rPr>
          <w:lang w:eastAsia="x-none"/>
        </w:rPr>
      </w:pPr>
      <w:r w:rsidRPr="00780B2C">
        <w:rPr>
          <w:lang w:eastAsia="x-none"/>
        </w:rPr>
        <w:t>nodrošināt Pasūtītāja konfidenciālas informācijas aizsardzību no publiskošanas un neatļautas lietošanas. Par konfidenciālu informāciju tiek uzskatīta tāda Pasūtītāja informācija, kuras publiskošanai vai nodošanai trešajām personām Pasūtītājs nav devis rakstisku piekrišanu, kā arī ārējos normatīvajos aktos noteiktā ierobežotas pieejamības informācija;</w:t>
      </w:r>
    </w:p>
    <w:p w14:paraId="339565AD" w14:textId="77777777" w:rsidR="000F7EAE" w:rsidRPr="00780B2C" w:rsidRDefault="000F7EAE" w:rsidP="006D65D6">
      <w:pPr>
        <w:numPr>
          <w:ilvl w:val="2"/>
          <w:numId w:val="6"/>
        </w:numPr>
        <w:tabs>
          <w:tab w:val="num" w:pos="360"/>
          <w:tab w:val="num" w:pos="1276"/>
        </w:tabs>
        <w:ind w:left="993" w:hanging="426"/>
        <w:jc w:val="both"/>
        <w:rPr>
          <w:lang w:eastAsia="x-none"/>
        </w:rPr>
      </w:pPr>
      <w:r w:rsidRPr="00780B2C">
        <w:rPr>
          <w:lang w:eastAsia="x-none"/>
        </w:rPr>
        <w:t>pēc Pasūtītāja pieprasījuma sniegt ar Līguma izpildi saistīto informāciju Pasūtītāja norādītajā termiņā;</w:t>
      </w:r>
    </w:p>
    <w:p w14:paraId="056A5AD8" w14:textId="77777777" w:rsidR="000F7EAE" w:rsidRPr="00780B2C" w:rsidRDefault="000F7EAE" w:rsidP="006D65D6">
      <w:pPr>
        <w:numPr>
          <w:ilvl w:val="2"/>
          <w:numId w:val="6"/>
        </w:numPr>
        <w:tabs>
          <w:tab w:val="num" w:pos="360"/>
          <w:tab w:val="num" w:pos="1276"/>
        </w:tabs>
        <w:ind w:left="993" w:hanging="426"/>
        <w:jc w:val="both"/>
        <w:rPr>
          <w:lang w:eastAsia="x-none"/>
        </w:rPr>
      </w:pPr>
      <w:r w:rsidRPr="00780B2C">
        <w:rPr>
          <w:lang w:eastAsia="x-none"/>
        </w:rPr>
        <w:t>pēc Pasūtītāja pieprasījuma novērst Līguma izpildes laikā konstatētos trūkumus vai neatbilstības Pasūtītāja norādītajā termiņā;</w:t>
      </w:r>
    </w:p>
    <w:p w14:paraId="5C2BBE66" w14:textId="77777777" w:rsidR="000F7EAE" w:rsidRPr="00780B2C" w:rsidRDefault="000F7EAE" w:rsidP="006D65D6">
      <w:pPr>
        <w:numPr>
          <w:ilvl w:val="2"/>
          <w:numId w:val="6"/>
        </w:numPr>
        <w:tabs>
          <w:tab w:val="num" w:pos="360"/>
          <w:tab w:val="num" w:pos="1276"/>
        </w:tabs>
        <w:ind w:left="993" w:hanging="426"/>
        <w:jc w:val="both"/>
        <w:rPr>
          <w:lang w:eastAsia="x-none"/>
        </w:rPr>
      </w:pPr>
      <w:r w:rsidRPr="00780B2C">
        <w:rPr>
          <w:lang w:eastAsia="x-none"/>
        </w:rPr>
        <w:t>neveikt darbības, kas tieši vai netieši var radīt zaudējumus Pasūtītājam vai kaitēt tā interesēm;</w:t>
      </w:r>
    </w:p>
    <w:p w14:paraId="15343629" w14:textId="32FAB0E1" w:rsidR="000F7EAE" w:rsidRPr="00D40FA4" w:rsidRDefault="000F7EAE" w:rsidP="006D65D6">
      <w:pPr>
        <w:numPr>
          <w:ilvl w:val="2"/>
          <w:numId w:val="6"/>
        </w:numPr>
        <w:tabs>
          <w:tab w:val="num" w:pos="360"/>
          <w:tab w:val="num" w:pos="1276"/>
        </w:tabs>
        <w:ind w:left="993" w:hanging="426"/>
        <w:jc w:val="both"/>
        <w:rPr>
          <w:lang w:eastAsia="x-none"/>
        </w:rPr>
      </w:pPr>
      <w:r w:rsidRPr="00D40FA4">
        <w:rPr>
          <w:lang w:eastAsia="x-none"/>
        </w:rPr>
        <w:t>izbeidzoties Līgumam, iesniegt Pasūtītājam Pakalpojuma izpildes laikā uzkrātos datus</w:t>
      </w:r>
      <w:r w:rsidR="00EB7D5A" w:rsidRPr="00D40FA4">
        <w:rPr>
          <w:lang w:eastAsia="x-none"/>
        </w:rPr>
        <w:t xml:space="preserve"> elektroniskā formātā.</w:t>
      </w:r>
      <w:r w:rsidRPr="00D40FA4">
        <w:rPr>
          <w:lang w:eastAsia="x-none"/>
        </w:rPr>
        <w:t xml:space="preserve"> </w:t>
      </w:r>
    </w:p>
    <w:p w14:paraId="0F0E73FA" w14:textId="77777777" w:rsidR="000F7EAE" w:rsidRPr="00780B2C" w:rsidRDefault="000F7EAE" w:rsidP="006D65D6">
      <w:pPr>
        <w:numPr>
          <w:ilvl w:val="2"/>
          <w:numId w:val="6"/>
        </w:numPr>
        <w:tabs>
          <w:tab w:val="num" w:pos="360"/>
          <w:tab w:val="num" w:pos="1276"/>
        </w:tabs>
        <w:ind w:left="993" w:hanging="426"/>
        <w:jc w:val="both"/>
        <w:rPr>
          <w:i/>
          <w:lang w:eastAsia="x-none"/>
        </w:rPr>
      </w:pPr>
      <w:r w:rsidRPr="00780B2C">
        <w:rPr>
          <w:lang w:eastAsia="x-none"/>
        </w:rPr>
        <w:t>nodot kvalitatīvi sniegto Pakalpojumu ar pieņemšanas-nodošanas aktu, kā arī iesniegt Pasūtītājam rēķinu par izpildīto Pakalpojumu.</w:t>
      </w:r>
    </w:p>
    <w:p w14:paraId="3883F053" w14:textId="77777777" w:rsidR="000F7EAE" w:rsidRPr="00780B2C" w:rsidRDefault="000F7EAE" w:rsidP="006D65D6">
      <w:pPr>
        <w:numPr>
          <w:ilvl w:val="1"/>
          <w:numId w:val="6"/>
        </w:numPr>
        <w:tabs>
          <w:tab w:val="clear" w:pos="792"/>
          <w:tab w:val="left" w:pos="709"/>
          <w:tab w:val="num" w:pos="858"/>
        </w:tabs>
        <w:ind w:left="567" w:hanging="567"/>
        <w:jc w:val="both"/>
        <w:rPr>
          <w:i/>
          <w:lang w:eastAsia="x-none"/>
        </w:rPr>
      </w:pPr>
      <w:r w:rsidRPr="00780B2C">
        <w:rPr>
          <w:lang w:eastAsia="x-none"/>
        </w:rPr>
        <w:t>Līdzēji ir savstarpēji atbildīgi par otram Līdzējam nodarītajiem zaudējumiem, ja tie radušies viena Līdzēja vai tā darbinieku, kā arī šī Līdzēja Līguma izpildē iesaistīto trešo personu darbības vai bezdarbības, tai skaitā rupjas neuzmanības vai nolaidības rezultātā.</w:t>
      </w:r>
    </w:p>
    <w:p w14:paraId="38A763F7" w14:textId="5035327B" w:rsidR="000F7EAE" w:rsidRPr="00780B2C" w:rsidRDefault="000F7EAE" w:rsidP="006D65D6">
      <w:pPr>
        <w:numPr>
          <w:ilvl w:val="1"/>
          <w:numId w:val="6"/>
        </w:numPr>
        <w:tabs>
          <w:tab w:val="clear" w:pos="792"/>
          <w:tab w:val="left" w:pos="709"/>
          <w:tab w:val="num" w:pos="858"/>
        </w:tabs>
        <w:ind w:left="567" w:hanging="567"/>
        <w:jc w:val="both"/>
        <w:rPr>
          <w:lang w:eastAsia="x-none"/>
        </w:rPr>
      </w:pPr>
      <w:r w:rsidRPr="00780B2C">
        <w:rPr>
          <w:lang w:eastAsia="x-none"/>
        </w:rPr>
        <w:t xml:space="preserve">Ja Izpildītājs nesniedz Pakalpojumu Līgumā noteiktajā termiņā, tad Izpildītājs maksā Pasūtītājam līgumsodu 0,1 % (viena desmitā daļa procenta) apmērā no </w:t>
      </w:r>
      <w:r w:rsidR="00710E95">
        <w:rPr>
          <w:lang w:eastAsia="x-none"/>
        </w:rPr>
        <w:t xml:space="preserve">Mēneša maksas </w:t>
      </w:r>
      <w:r w:rsidRPr="00780B2C">
        <w:rPr>
          <w:lang w:eastAsia="x-none"/>
        </w:rPr>
        <w:t xml:space="preserve">par katru nokavēto Pakalpojuma izpildes dienu, bet </w:t>
      </w:r>
      <w:r w:rsidR="00710E95">
        <w:rPr>
          <w:lang w:eastAsia="x-none"/>
        </w:rPr>
        <w:t xml:space="preserve">kopsummā </w:t>
      </w:r>
      <w:r w:rsidRPr="00780B2C">
        <w:rPr>
          <w:lang w:eastAsia="x-none"/>
        </w:rPr>
        <w:t xml:space="preserve">ne vairāk kā 10% (desmit procentus) no </w:t>
      </w:r>
      <w:r w:rsidR="00710E95">
        <w:rPr>
          <w:lang w:eastAsia="x-none"/>
        </w:rPr>
        <w:t>Mēneša maksas</w:t>
      </w:r>
      <w:r w:rsidRPr="00780B2C">
        <w:rPr>
          <w:lang w:eastAsia="x-none"/>
        </w:rPr>
        <w:t xml:space="preserve">, kā arī atlīdzina visus tādējādi Pasūtītājam nodarītos zaudējumus. </w:t>
      </w:r>
    </w:p>
    <w:p w14:paraId="08B2BCF9" w14:textId="263B831B" w:rsidR="000F7EAE" w:rsidRPr="00780B2C" w:rsidRDefault="000F7EAE" w:rsidP="006D65D6">
      <w:pPr>
        <w:numPr>
          <w:ilvl w:val="1"/>
          <w:numId w:val="6"/>
        </w:numPr>
        <w:tabs>
          <w:tab w:val="clear" w:pos="792"/>
          <w:tab w:val="left" w:pos="709"/>
          <w:tab w:val="num" w:pos="858"/>
        </w:tabs>
        <w:ind w:left="567" w:hanging="567"/>
        <w:jc w:val="both"/>
        <w:rPr>
          <w:color w:val="FF0000"/>
          <w:lang w:eastAsia="x-none"/>
        </w:rPr>
      </w:pPr>
      <w:r w:rsidRPr="00780B2C">
        <w:rPr>
          <w:lang w:eastAsia="x-none"/>
        </w:rPr>
        <w:t xml:space="preserve">Ja Pasūtītājs neveic samaksu par Pakalpojumu Līgumā noteiktajā termiņā, tad Pasūtītājs maksā Izpildītājam līgumsodu 0,1% (viena desmitā daļa no procenta) apmērā no </w:t>
      </w:r>
      <w:r w:rsidR="00710E95">
        <w:rPr>
          <w:lang w:eastAsia="x-none"/>
        </w:rPr>
        <w:t xml:space="preserve">nesamaksātās Mēneša maksas </w:t>
      </w:r>
      <w:r w:rsidRPr="00780B2C">
        <w:rPr>
          <w:lang w:eastAsia="x-none"/>
        </w:rPr>
        <w:t xml:space="preserve"> par katru nokavēto dienu, bet </w:t>
      </w:r>
      <w:r w:rsidR="00710E95">
        <w:rPr>
          <w:lang w:eastAsia="x-none"/>
        </w:rPr>
        <w:t xml:space="preserve">kopsummā </w:t>
      </w:r>
      <w:r w:rsidRPr="00780B2C">
        <w:rPr>
          <w:lang w:eastAsia="x-none"/>
        </w:rPr>
        <w:t xml:space="preserve">ne vairāk kā 10% (desmit procenti) no Līgumā noteiktajā termiņā nesamaksātās </w:t>
      </w:r>
      <w:r w:rsidR="00AA2579">
        <w:rPr>
          <w:lang w:eastAsia="x-none"/>
        </w:rPr>
        <w:t>Mēneša maksas</w:t>
      </w:r>
      <w:r w:rsidRPr="00780B2C">
        <w:rPr>
          <w:lang w:eastAsia="x-none"/>
        </w:rPr>
        <w:t>. Pasūtītājs nemaksā līgumsodu gadījumā, ja maksājuma kavējums ir noticis no Pasūtītāja neatkarīgu iemeslu dēļ.</w:t>
      </w:r>
    </w:p>
    <w:p w14:paraId="4C083F73" w14:textId="77777777" w:rsidR="000F7EAE" w:rsidRPr="00780B2C" w:rsidRDefault="000F7EAE" w:rsidP="006D65D6">
      <w:pPr>
        <w:numPr>
          <w:ilvl w:val="1"/>
          <w:numId w:val="6"/>
        </w:numPr>
        <w:tabs>
          <w:tab w:val="clear" w:pos="792"/>
          <w:tab w:val="left" w:pos="709"/>
          <w:tab w:val="num" w:pos="858"/>
        </w:tabs>
        <w:ind w:left="567" w:hanging="567"/>
        <w:jc w:val="both"/>
        <w:rPr>
          <w:color w:val="FF0000"/>
          <w:lang w:eastAsia="x-none"/>
        </w:rPr>
      </w:pPr>
      <w:r w:rsidRPr="00780B2C">
        <w:rPr>
          <w:lang w:eastAsia="x-none"/>
        </w:rPr>
        <w:t>Jebkura Līgumā noteiktā līgumsoda samaksa neatbrīvo Līdzējus no to saistību pilnīgas izpildes.</w:t>
      </w:r>
    </w:p>
    <w:p w14:paraId="7376F1F2" w14:textId="77777777" w:rsidR="000F7EAE" w:rsidRPr="00780B2C" w:rsidRDefault="000F7EAE" w:rsidP="006D65D6">
      <w:pPr>
        <w:keepNext/>
        <w:widowControl w:val="0"/>
        <w:numPr>
          <w:ilvl w:val="0"/>
          <w:numId w:val="6"/>
        </w:numPr>
        <w:overflowPunct w:val="0"/>
        <w:autoSpaceDE w:val="0"/>
        <w:autoSpaceDN w:val="0"/>
        <w:adjustRightInd w:val="0"/>
        <w:spacing w:before="240" w:after="240"/>
        <w:ind w:left="357" w:hanging="357"/>
        <w:jc w:val="center"/>
        <w:rPr>
          <w:bCs/>
          <w:lang w:eastAsia="lv-LV"/>
        </w:rPr>
      </w:pPr>
      <w:r w:rsidRPr="00780B2C">
        <w:rPr>
          <w:b/>
          <w:bCs/>
          <w:lang w:eastAsia="lv-LV"/>
        </w:rPr>
        <w:t>IZMAIŅAS LĪGUMĀ, TĀ DARBĪBAS PĀRTRAUKŠANA</w:t>
      </w:r>
    </w:p>
    <w:p w14:paraId="352CC295" w14:textId="77777777" w:rsidR="000F7EAE" w:rsidRPr="00780B2C" w:rsidRDefault="000F7EAE" w:rsidP="006D65D6">
      <w:pPr>
        <w:numPr>
          <w:ilvl w:val="1"/>
          <w:numId w:val="6"/>
        </w:numPr>
        <w:tabs>
          <w:tab w:val="clear" w:pos="792"/>
          <w:tab w:val="num" w:pos="858"/>
        </w:tabs>
        <w:ind w:left="426" w:hanging="426"/>
        <w:jc w:val="both"/>
        <w:rPr>
          <w:lang w:eastAsia="lv-LV"/>
        </w:rPr>
      </w:pPr>
      <w:r w:rsidRPr="00780B2C">
        <w:rPr>
          <w:lang w:eastAsia="lv-LV"/>
        </w:rPr>
        <w:t xml:space="preserve">Līgumu var papildināt, grozīt vai izbeigt, Līdzējiem savstarpēji vienojoties. Jebkuras Līguma izmaiņas vai papildinājumi tiek noformēti </w:t>
      </w:r>
      <w:proofErr w:type="spellStart"/>
      <w:r w:rsidRPr="00780B2C">
        <w:rPr>
          <w:lang w:eastAsia="lv-LV"/>
        </w:rPr>
        <w:t>rakstveidā</w:t>
      </w:r>
      <w:proofErr w:type="spellEnd"/>
      <w:r w:rsidRPr="00780B2C">
        <w:rPr>
          <w:lang w:eastAsia="lv-LV"/>
        </w:rPr>
        <w:t xml:space="preserve"> un kļūst par Līguma neatņemamām sastāvdaļām.</w:t>
      </w:r>
    </w:p>
    <w:p w14:paraId="113196BD" w14:textId="77777777" w:rsidR="000F7EAE" w:rsidRPr="00780B2C" w:rsidRDefault="000F7EAE" w:rsidP="006D65D6">
      <w:pPr>
        <w:numPr>
          <w:ilvl w:val="1"/>
          <w:numId w:val="6"/>
        </w:numPr>
        <w:tabs>
          <w:tab w:val="clear" w:pos="792"/>
          <w:tab w:val="num" w:pos="858"/>
        </w:tabs>
        <w:ind w:left="426" w:hanging="426"/>
        <w:jc w:val="both"/>
        <w:rPr>
          <w:lang w:eastAsia="lv-LV"/>
        </w:rPr>
      </w:pPr>
      <w:r w:rsidRPr="00780B2C">
        <w:rPr>
          <w:lang w:eastAsia="lv-LV"/>
        </w:rPr>
        <w:t>Līdzējiem, lemjot par Līguma grozījumu veikšanu, jāievēro Publisko iepirkumu likumā noteiktās prasības.</w:t>
      </w:r>
    </w:p>
    <w:p w14:paraId="36708483" w14:textId="77777777" w:rsidR="000F7EAE" w:rsidRPr="00780B2C" w:rsidRDefault="000F7EAE" w:rsidP="006D65D6">
      <w:pPr>
        <w:numPr>
          <w:ilvl w:val="1"/>
          <w:numId w:val="6"/>
        </w:numPr>
        <w:tabs>
          <w:tab w:val="clear" w:pos="792"/>
          <w:tab w:val="num" w:pos="858"/>
        </w:tabs>
        <w:ind w:left="426" w:hanging="426"/>
        <w:jc w:val="both"/>
        <w:rPr>
          <w:lang w:eastAsia="lv-LV"/>
        </w:rPr>
      </w:pPr>
      <w:r w:rsidRPr="00780B2C">
        <w:rPr>
          <w:lang w:eastAsia="lv-LV"/>
        </w:rPr>
        <w:t xml:space="preserve">Pasūtītājam ir tiesības vienpusēji izbeigt Līgumu pirms termiņa un neveikt samaksu par </w:t>
      </w:r>
      <w:r w:rsidRPr="00780B2C">
        <w:rPr>
          <w:lang w:eastAsia="x-none"/>
        </w:rPr>
        <w:t>Pakalpojumu, par to paziņojot Izpildītājam 3 (trīs) darba dienas iepriekš, ja viņš konstatē,</w:t>
      </w:r>
      <w:r w:rsidRPr="00780B2C">
        <w:rPr>
          <w:lang w:eastAsia="lv-LV"/>
        </w:rPr>
        <w:t xml:space="preserve"> ka Izpildītājs veic Pakalpojumu neatbilstoši Līguma nosacījumiem. Šajā gadījumā Izpildītājs samaksā Pasūtītājam vienreizēju līgumsodu 10% (desmit procenti) apmērā no Līgumcenas, un Pasūtītājs neatlīdzina Izpildītājam tādējādi radušos zaudējumus.</w:t>
      </w:r>
    </w:p>
    <w:p w14:paraId="159863BE" w14:textId="77777777" w:rsidR="000F7EAE" w:rsidRPr="00780B2C" w:rsidRDefault="000F7EAE" w:rsidP="006D65D6">
      <w:pPr>
        <w:numPr>
          <w:ilvl w:val="1"/>
          <w:numId w:val="6"/>
        </w:numPr>
        <w:tabs>
          <w:tab w:val="clear" w:pos="792"/>
          <w:tab w:val="num" w:pos="858"/>
        </w:tabs>
        <w:ind w:left="426" w:hanging="426"/>
        <w:jc w:val="both"/>
        <w:rPr>
          <w:sz w:val="28"/>
          <w:lang w:eastAsia="lv-LV"/>
        </w:rPr>
      </w:pPr>
      <w:r w:rsidRPr="00780B2C">
        <w:rPr>
          <w:bCs/>
          <w:szCs w:val="23"/>
          <w:lang w:eastAsia="zh-CN"/>
        </w:rPr>
        <w:t>Izpildītājs, nosūtot Pasūtītājam rakstisku paziņojumu, ir tiesīgs vienpusēji pārtraukt Līgumu, ja Pasūtītājs Līgumā noteiktajos termiņos neveic maksājumus un Pasūtītāja nokavējums ir sasniedzis vismaz 30 (trīsdesmit) dienas.</w:t>
      </w:r>
    </w:p>
    <w:p w14:paraId="123734D0" w14:textId="77777777" w:rsidR="000F7EAE" w:rsidRDefault="000F7EAE" w:rsidP="006D65D6">
      <w:pPr>
        <w:numPr>
          <w:ilvl w:val="1"/>
          <w:numId w:val="6"/>
        </w:numPr>
        <w:tabs>
          <w:tab w:val="clear" w:pos="792"/>
          <w:tab w:val="num" w:pos="858"/>
        </w:tabs>
        <w:ind w:left="426" w:hanging="426"/>
        <w:jc w:val="both"/>
        <w:rPr>
          <w:lang w:eastAsia="lv-LV"/>
        </w:rPr>
      </w:pPr>
      <w:r w:rsidRPr="00780B2C">
        <w:rPr>
          <w:lang w:eastAsia="lv-LV"/>
        </w:rPr>
        <w:t>Abpusēji rakstiski vienojoties, Līdzēji ir tiesīgi izbeigt Līgumu pirms termiņa cita iemesla dēļ.</w:t>
      </w:r>
    </w:p>
    <w:p w14:paraId="589BE735" w14:textId="77777777" w:rsidR="003F4145" w:rsidRDefault="003F4145" w:rsidP="003F4145">
      <w:pPr>
        <w:numPr>
          <w:ilvl w:val="1"/>
          <w:numId w:val="6"/>
        </w:numPr>
        <w:tabs>
          <w:tab w:val="clear" w:pos="792"/>
          <w:tab w:val="num" w:pos="858"/>
        </w:tabs>
        <w:ind w:left="426" w:hanging="426"/>
        <w:jc w:val="both"/>
        <w:rPr>
          <w:b/>
        </w:rPr>
      </w:pPr>
      <w:r>
        <w:t xml:space="preserve">   Pasūtītājam ir tiesības vienpusēji izbeigt Līgumu ja:</w:t>
      </w:r>
    </w:p>
    <w:p w14:paraId="7001B5F1" w14:textId="4FE6718A" w:rsidR="003F4145" w:rsidRDefault="003F4145" w:rsidP="003F4145">
      <w:pPr>
        <w:pStyle w:val="Sarakstarindkopa"/>
        <w:widowControl w:val="0"/>
        <w:numPr>
          <w:ilvl w:val="2"/>
          <w:numId w:val="6"/>
        </w:numPr>
        <w:tabs>
          <w:tab w:val="left" w:pos="1134"/>
        </w:tabs>
        <w:overflowPunct w:val="0"/>
        <w:autoSpaceDE w:val="0"/>
        <w:autoSpaceDN w:val="0"/>
        <w:adjustRightInd w:val="0"/>
        <w:jc w:val="both"/>
      </w:pPr>
      <w:r>
        <w:t>Izpildītājs kļūst maksātnespējīgs, bankrotē, tā darbība ir apturēta vai pārtraukta;</w:t>
      </w:r>
    </w:p>
    <w:p w14:paraId="0CADC8A7" w14:textId="1BD1BFB4" w:rsidR="003F4145" w:rsidRDefault="003F4145" w:rsidP="003F4145">
      <w:pPr>
        <w:pStyle w:val="Sarakstarindkopa"/>
        <w:widowControl w:val="0"/>
        <w:numPr>
          <w:ilvl w:val="2"/>
          <w:numId w:val="6"/>
        </w:numPr>
        <w:tabs>
          <w:tab w:val="left" w:pos="1134"/>
        </w:tabs>
        <w:overflowPunct w:val="0"/>
        <w:autoSpaceDE w:val="0"/>
        <w:autoSpaceDN w:val="0"/>
        <w:adjustRightInd w:val="0"/>
        <w:jc w:val="both"/>
      </w:pPr>
      <w:r>
        <w:t>Izpildītāj</w:t>
      </w:r>
      <w:r w:rsidRPr="00A579E9">
        <w:t>am ir uzsākts tiesiskās aizsardzības process;</w:t>
      </w:r>
    </w:p>
    <w:p w14:paraId="43BBF18E" w14:textId="6BC052B5" w:rsidR="003F4145" w:rsidRDefault="003F4145" w:rsidP="003F4145">
      <w:pPr>
        <w:pStyle w:val="Sarakstarindkopa"/>
        <w:widowControl w:val="0"/>
        <w:numPr>
          <w:ilvl w:val="2"/>
          <w:numId w:val="6"/>
        </w:numPr>
        <w:tabs>
          <w:tab w:val="left" w:pos="1134"/>
        </w:tabs>
        <w:overflowPunct w:val="0"/>
        <w:autoSpaceDE w:val="0"/>
        <w:autoSpaceDN w:val="0"/>
        <w:adjustRightInd w:val="0"/>
        <w:jc w:val="both"/>
      </w:pPr>
      <w:r>
        <w:t>Izpildītāj</w:t>
      </w:r>
      <w:r w:rsidRPr="00A579E9">
        <w:t>s nepilda vai nepienācīgi pilda kādu citu no Līguma nosacījumiem;</w:t>
      </w:r>
    </w:p>
    <w:p w14:paraId="05F4BAA9" w14:textId="77777777" w:rsidR="003F4145" w:rsidRDefault="003F4145" w:rsidP="003F4145">
      <w:pPr>
        <w:pStyle w:val="Sarakstarindkopa"/>
        <w:widowControl w:val="0"/>
        <w:numPr>
          <w:ilvl w:val="2"/>
          <w:numId w:val="6"/>
        </w:numPr>
        <w:tabs>
          <w:tab w:val="left" w:pos="1134"/>
        </w:tabs>
        <w:overflowPunct w:val="0"/>
        <w:autoSpaceDE w:val="0"/>
        <w:autoSpaceDN w:val="0"/>
        <w:adjustRightInd w:val="0"/>
        <w:jc w:val="both"/>
      </w:pPr>
      <w:r>
        <w:t>Izpildītāj</w:t>
      </w:r>
      <w:r w:rsidRPr="00A579E9">
        <w:t xml:space="preserve">s, iesniedzot dokumentus saskaņā ar iepirkuma nolikumu iepirkuma </w:t>
      </w:r>
      <w:r>
        <w:t>komisijai, ir sniedzis nepatiesu informāciju;</w:t>
      </w:r>
    </w:p>
    <w:p w14:paraId="6C2233D1" w14:textId="12DA9E29" w:rsidR="003F4145" w:rsidRDefault="003F4145" w:rsidP="004A076A">
      <w:pPr>
        <w:pStyle w:val="Sarakstarindkopa"/>
        <w:widowControl w:val="0"/>
        <w:numPr>
          <w:ilvl w:val="2"/>
          <w:numId w:val="6"/>
        </w:numPr>
        <w:tabs>
          <w:tab w:val="clear" w:pos="720"/>
          <w:tab w:val="left" w:pos="709"/>
        </w:tabs>
        <w:overflowPunct w:val="0"/>
        <w:autoSpaceDE w:val="0"/>
        <w:autoSpaceDN w:val="0"/>
        <w:adjustRightInd w:val="0"/>
        <w:ind w:left="567" w:hanging="567"/>
        <w:jc w:val="both"/>
      </w:pPr>
      <w:r>
        <w:t>Līgumu nav iespējams izpildīt tādēļ, ka Līguma izpildes laikā ir piemērotas starptautiskās vai nacionālās sankcijas vai būtiskas finanšu un kapitāla tirgus intereses ietekmējošas ES vai Ziemeļatlantijas Līguma organizācijas dalībvalsts</w:t>
      </w:r>
      <w:r w:rsidR="004A076A">
        <w:t xml:space="preserve"> </w:t>
      </w:r>
      <w:r>
        <w:t>noteiktās sankcijas</w:t>
      </w:r>
      <w:r w:rsidR="00A03C8B">
        <w:t>;</w:t>
      </w:r>
    </w:p>
    <w:p w14:paraId="546387C4" w14:textId="1E697648" w:rsidR="00A03C8B" w:rsidRDefault="00A03C8B" w:rsidP="004A076A">
      <w:pPr>
        <w:pStyle w:val="Sarakstarindkopa"/>
        <w:widowControl w:val="0"/>
        <w:numPr>
          <w:ilvl w:val="2"/>
          <w:numId w:val="6"/>
        </w:numPr>
        <w:tabs>
          <w:tab w:val="clear" w:pos="720"/>
          <w:tab w:val="left" w:pos="709"/>
        </w:tabs>
        <w:overflowPunct w:val="0"/>
        <w:autoSpaceDE w:val="0"/>
        <w:autoSpaceDN w:val="0"/>
        <w:adjustRightInd w:val="0"/>
        <w:ind w:left="567" w:hanging="567"/>
        <w:jc w:val="both"/>
      </w:pPr>
      <w:r w:rsidRPr="00932B10">
        <w:t>konstatēts, ka Līguma izpildē tiek izmantotas Krievijas Federācijas un Baltkrievijas Republikas izcelsmes preces un pakalpojumi</w:t>
      </w:r>
      <w:r>
        <w:t>.</w:t>
      </w:r>
    </w:p>
    <w:p w14:paraId="772AC8A4" w14:textId="1FC1BEC4" w:rsidR="003F4145" w:rsidRPr="003F4145" w:rsidRDefault="003F4145" w:rsidP="004A076A">
      <w:pPr>
        <w:numPr>
          <w:ilvl w:val="1"/>
          <w:numId w:val="6"/>
        </w:numPr>
        <w:tabs>
          <w:tab w:val="clear" w:pos="792"/>
          <w:tab w:val="num" w:pos="858"/>
        </w:tabs>
        <w:ind w:left="426" w:hanging="426"/>
        <w:jc w:val="both"/>
        <w:rPr>
          <w:b/>
        </w:rPr>
      </w:pPr>
      <w:r>
        <w:t>Pasūtītājam ir tiesības vienpusēji atkāpties no Līguma, nosūtot Piegādātājam rakstisku paziņojumu, Publisko iepirkumu likuma 64.panta pirmajā daļā noteiktajos gadījumos.</w:t>
      </w:r>
    </w:p>
    <w:p w14:paraId="1915C571" w14:textId="07C6127B" w:rsidR="00B31FC0" w:rsidRPr="00780B2C" w:rsidRDefault="00B31FC0" w:rsidP="006D65D6">
      <w:pPr>
        <w:keepNext/>
        <w:widowControl w:val="0"/>
        <w:numPr>
          <w:ilvl w:val="0"/>
          <w:numId w:val="6"/>
        </w:numPr>
        <w:suppressAutoHyphens/>
        <w:overflowPunct w:val="0"/>
        <w:autoSpaceDE w:val="0"/>
        <w:autoSpaceDN w:val="0"/>
        <w:adjustRightInd w:val="0"/>
        <w:spacing w:before="240" w:after="240"/>
        <w:ind w:left="357" w:hanging="357"/>
        <w:jc w:val="center"/>
        <w:rPr>
          <w:b/>
          <w:bCs/>
          <w:lang w:eastAsia="lv-LV"/>
        </w:rPr>
      </w:pPr>
      <w:r w:rsidRPr="00780B2C">
        <w:rPr>
          <w:b/>
          <w:bCs/>
          <w:lang w:eastAsia="lv-LV"/>
        </w:rPr>
        <w:t>IZPILDĪTĀJA PERSONĀLS UN APAKŠUZŅĒMĒJI</w:t>
      </w:r>
    </w:p>
    <w:p w14:paraId="2B8BD2A8" w14:textId="77777777" w:rsidR="000D3E39" w:rsidRPr="00416835" w:rsidRDefault="000D3E39" w:rsidP="000D3E39">
      <w:pPr>
        <w:numPr>
          <w:ilvl w:val="1"/>
          <w:numId w:val="6"/>
        </w:numPr>
        <w:tabs>
          <w:tab w:val="clear" w:pos="792"/>
          <w:tab w:val="num" w:pos="858"/>
        </w:tabs>
        <w:ind w:left="426" w:hanging="426"/>
        <w:jc w:val="both"/>
      </w:pPr>
      <w:r w:rsidRPr="00416835">
        <w:t>Apakšuzņēmēju saraksts:</w:t>
      </w:r>
    </w:p>
    <w:p w14:paraId="2E1D421C" w14:textId="65A19086" w:rsidR="000D3E39" w:rsidRPr="00416835" w:rsidRDefault="000D3E39" w:rsidP="000D3E39">
      <w:pPr>
        <w:widowControl w:val="0"/>
        <w:numPr>
          <w:ilvl w:val="2"/>
          <w:numId w:val="6"/>
        </w:numPr>
        <w:tabs>
          <w:tab w:val="left" w:pos="851"/>
        </w:tabs>
        <w:jc w:val="both"/>
        <w:outlineLvl w:val="1"/>
      </w:pPr>
      <w:r w:rsidRPr="00416835">
        <w:t xml:space="preserve">pēc Līguma noslēgšanas un ne vēlāk kā uzsākot Līguma izpildi, Izpildītājs iesniedz Pasūtītājam </w:t>
      </w:r>
      <w:r>
        <w:t>Pakalpojuma</w:t>
      </w:r>
      <w:r w:rsidRPr="00416835">
        <w:t xml:space="preserve"> izpildē iesaistīto apakšuzņēmēju (ja tādus plānots iesaistīt) sarakstu, kurā norāda apakšuzņēmēju nosaukumu, kontaktinformāciju un to </w:t>
      </w:r>
      <w:proofErr w:type="spellStart"/>
      <w:r w:rsidRPr="00416835">
        <w:t>pārstāvēttiesīgo</w:t>
      </w:r>
      <w:proofErr w:type="spellEnd"/>
      <w:r w:rsidRPr="00416835">
        <w:t xml:space="preserve"> personu, ciktāl minētā informācija ir zināma. Sarakstā norāda arī Izpildītāja apakšuzņēmēju apakšuzņēmējus. </w:t>
      </w:r>
    </w:p>
    <w:p w14:paraId="337E0629" w14:textId="3FD50875" w:rsidR="000D3E39" w:rsidRPr="00416835" w:rsidRDefault="000D3E39" w:rsidP="000D3E39">
      <w:pPr>
        <w:widowControl w:val="0"/>
        <w:numPr>
          <w:ilvl w:val="2"/>
          <w:numId w:val="6"/>
        </w:numPr>
        <w:tabs>
          <w:tab w:val="left" w:pos="851"/>
        </w:tabs>
        <w:jc w:val="both"/>
        <w:outlineLvl w:val="1"/>
      </w:pPr>
      <w:r w:rsidRPr="00416835">
        <w:t xml:space="preserve">Līguma izpildes laikā Izpildītājs paziņo Pasūtītājam par jebkurām minētās informācijas izmaiņām, kā arī papildina sarakstu ar informāciju par apakšuzņēmēju, kas tiek vēlāk iesaistīts </w:t>
      </w:r>
      <w:r>
        <w:t>Pakalpojuma</w:t>
      </w:r>
      <w:r w:rsidRPr="00416835">
        <w:t xml:space="preserve"> veikšanā. Apakšuzņēmēja, kura </w:t>
      </w:r>
      <w:r>
        <w:t>sniedzamā</w:t>
      </w:r>
      <w:r w:rsidRPr="00C55EC3">
        <w:t xml:space="preserve"> </w:t>
      </w:r>
      <w:r>
        <w:t>Pakalpojuma</w:t>
      </w:r>
      <w:r w:rsidRPr="00C55EC3">
        <w:t xml:space="preserve"> daļas vērtība ir mazāka par 10 000 </w:t>
      </w:r>
      <w:proofErr w:type="spellStart"/>
      <w:r w:rsidRPr="00C55EC3">
        <w:rPr>
          <w:i/>
        </w:rPr>
        <w:t>euro</w:t>
      </w:r>
      <w:proofErr w:type="spellEnd"/>
      <w:r w:rsidRPr="00C55EC3">
        <w:t xml:space="preserve"> (desmit tūkstoši </w:t>
      </w:r>
      <w:proofErr w:type="spellStart"/>
      <w:r w:rsidRPr="00C55EC3">
        <w:t>euro</w:t>
      </w:r>
      <w:proofErr w:type="spellEnd"/>
      <w:r w:rsidRPr="00C55EC3">
        <w:t>) bez PVN</w:t>
      </w:r>
      <w:r>
        <w:t xml:space="preserve"> </w:t>
      </w:r>
      <w:r w:rsidRPr="00C55EC3">
        <w:t xml:space="preserve">nomaiņu vai jaunu šāda apakšuzņēmēja piesaistīšanu Izpildītājs ir tiesīgs veikt, ja Izpildītājs </w:t>
      </w:r>
      <w:r w:rsidRPr="00416835">
        <w:t xml:space="preserve">rakstiski ir paziņojis Pasūtītājam par tā maiņu vai jaunu apakšuzņēmēju piesaistīšanu, iesniedzot Pasūtītājam informāciju par apakšuzņēmēju, tam nododamo </w:t>
      </w:r>
      <w:r w:rsidR="00397AD7">
        <w:t>Pakalpojuma</w:t>
      </w:r>
      <w:r w:rsidRPr="00416835">
        <w:t xml:space="preserve"> daļu un norādot izpildāmo </w:t>
      </w:r>
      <w:r w:rsidR="00397AD7">
        <w:t>Pakalpojuma</w:t>
      </w:r>
      <w:r w:rsidRPr="00416835">
        <w:t xml:space="preserve"> apjomu no Līguma vērtības naudas izteiksmē.</w:t>
      </w:r>
    </w:p>
    <w:p w14:paraId="04BF3282" w14:textId="5F4256E4" w:rsidR="000D3E39" w:rsidRPr="00416835" w:rsidRDefault="00397AD7" w:rsidP="00397AD7">
      <w:pPr>
        <w:numPr>
          <w:ilvl w:val="1"/>
          <w:numId w:val="6"/>
        </w:numPr>
        <w:tabs>
          <w:tab w:val="clear" w:pos="792"/>
          <w:tab w:val="num" w:pos="858"/>
        </w:tabs>
        <w:ind w:left="426" w:hanging="426"/>
        <w:jc w:val="both"/>
      </w:pPr>
      <w:r>
        <w:t>Pakalpojuma</w:t>
      </w:r>
      <w:r w:rsidR="000D3E39" w:rsidRPr="00416835">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36015003" w14:textId="643E2D9A" w:rsidR="000D3E39" w:rsidRPr="00416835" w:rsidRDefault="000D3E39" w:rsidP="00397AD7">
      <w:pPr>
        <w:numPr>
          <w:ilvl w:val="1"/>
          <w:numId w:val="6"/>
        </w:numPr>
        <w:tabs>
          <w:tab w:val="clear" w:pos="792"/>
          <w:tab w:val="num" w:pos="858"/>
        </w:tabs>
        <w:ind w:left="426" w:hanging="426"/>
        <w:jc w:val="both"/>
      </w:pPr>
      <w:r w:rsidRPr="00416835">
        <w:t xml:space="preserve">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w:t>
      </w:r>
      <w:r w:rsidR="00397AD7">
        <w:t>konkursa</w:t>
      </w:r>
      <w:r w:rsidRPr="00416835">
        <w:t xml:space="preserve"> dokumentos personālam izvirzītajām prasībām un tam ir vismaz tādas paša kvalifikācija un pieredze kā personālam, kas tika vērtēts, nosakot saimnieciski visizdevīgāko piedāvājumu.</w:t>
      </w:r>
    </w:p>
    <w:p w14:paraId="6B675210" w14:textId="4789D314" w:rsidR="000D3E39" w:rsidRPr="00C55EC3" w:rsidRDefault="000D3E39" w:rsidP="00397AD7">
      <w:pPr>
        <w:numPr>
          <w:ilvl w:val="1"/>
          <w:numId w:val="6"/>
        </w:numPr>
        <w:tabs>
          <w:tab w:val="clear" w:pos="792"/>
          <w:tab w:val="num" w:pos="858"/>
        </w:tabs>
        <w:ind w:left="426" w:hanging="426"/>
        <w:jc w:val="both"/>
      </w:pPr>
      <w:r w:rsidRPr="00416835">
        <w:t xml:space="preserve">Ja </w:t>
      </w:r>
      <w:r w:rsidRPr="00C55EC3">
        <w:t xml:space="preserve">Izpildītājs vēlas veikt tāda apakšuzņēmēja nomaiņu, kurš Izpildītāja Piedāvājumā norādīts kā apakšuzņēmējs, kura veicamās Pakalpojuma daļas vērtība ir 10 000 </w:t>
      </w:r>
      <w:proofErr w:type="spellStart"/>
      <w:r w:rsidRPr="00C55EC3">
        <w:rPr>
          <w:i/>
        </w:rPr>
        <w:t>euro</w:t>
      </w:r>
      <w:proofErr w:type="spellEnd"/>
      <w:r w:rsidRPr="00C55EC3">
        <w:t xml:space="preserve"> (desmit tūkstoši </w:t>
      </w:r>
      <w:proofErr w:type="spellStart"/>
      <w:r w:rsidRPr="00C55EC3">
        <w:t>euro</w:t>
      </w:r>
      <w:proofErr w:type="spellEnd"/>
      <w:r w:rsidRPr="00C55EC3">
        <w:t xml:space="preserve">) bez PVN vai lielāka, vai jauna apakšuzņēmēja iesaistīšanu, kura veicamā Uzraudzības daļa plānota 10 000 </w:t>
      </w:r>
      <w:proofErr w:type="spellStart"/>
      <w:r w:rsidRPr="00C55EC3">
        <w:rPr>
          <w:i/>
        </w:rPr>
        <w:t>euro</w:t>
      </w:r>
      <w:proofErr w:type="spellEnd"/>
      <w:r w:rsidRPr="00C55EC3">
        <w:t xml:space="preserve"> (desmit tūkstoši </w:t>
      </w:r>
      <w:proofErr w:type="spellStart"/>
      <w:r w:rsidRPr="00C55EC3">
        <w:t>euro</w:t>
      </w:r>
      <w:proofErr w:type="spellEnd"/>
      <w:r w:rsidRPr="00C55EC3">
        <w:t xml:space="preserve">) bez PVN vai lielāka, vai apakšuzņēmēja, kura veicamās </w:t>
      </w:r>
      <w:r w:rsidR="00397AD7">
        <w:t>Pakalpojuma</w:t>
      </w:r>
      <w:r w:rsidRPr="00C55EC3">
        <w:t xml:space="preserve"> daļas vērtība Piedāvājumā norādīta mazāk par 10 000 </w:t>
      </w:r>
      <w:proofErr w:type="spellStart"/>
      <w:r w:rsidRPr="00C55EC3">
        <w:rPr>
          <w:i/>
        </w:rPr>
        <w:t>euro</w:t>
      </w:r>
      <w:proofErr w:type="spellEnd"/>
      <w:r w:rsidRPr="00C55EC3">
        <w:t xml:space="preserve"> (desmit tūkstoši </w:t>
      </w:r>
      <w:proofErr w:type="spellStart"/>
      <w:r w:rsidRPr="00C55EC3">
        <w:t>euro</w:t>
      </w:r>
      <w:proofErr w:type="spellEnd"/>
      <w:r w:rsidRPr="00C55EC3">
        <w:t xml:space="preserve">) bez PVN, </w:t>
      </w:r>
      <w:r w:rsidR="00397AD7">
        <w:t>Pakalpojuma</w:t>
      </w:r>
      <w:r w:rsidRPr="00C55EC3">
        <w:t xml:space="preserve"> daļas palielināšanu līdz 10 000 </w:t>
      </w:r>
      <w:proofErr w:type="spellStart"/>
      <w:r w:rsidRPr="00C55EC3">
        <w:rPr>
          <w:i/>
        </w:rPr>
        <w:t>euro</w:t>
      </w:r>
      <w:proofErr w:type="spellEnd"/>
      <w:r w:rsidRPr="00C55EC3">
        <w:t xml:space="preserve"> (desmit tūkstoši </w:t>
      </w:r>
      <w:proofErr w:type="spellStart"/>
      <w:r w:rsidRPr="00C55EC3">
        <w:t>euro</w:t>
      </w:r>
      <w:proofErr w:type="spellEnd"/>
      <w:r w:rsidRPr="00C55EC3">
        <w:t xml:space="preserve">) bez PVN vai vairāk Līguma izpildes laikā, tad Izpildītājam jāiesniedz rakstveida iesniegums Pasūtītājam, norādot ziņas par apakšuzņēmēju un tam nododamo </w:t>
      </w:r>
      <w:r w:rsidR="00397AD7">
        <w:t xml:space="preserve">Pakalpojuma daļu </w:t>
      </w:r>
      <w:r w:rsidRPr="00C55EC3">
        <w:t xml:space="preserve">un izpildāmo </w:t>
      </w:r>
      <w:r w:rsidR="00397AD7">
        <w:t>Pakalpojuma</w:t>
      </w:r>
      <w:r w:rsidRPr="00C55EC3">
        <w:t xml:space="preserve"> apjomu no Līguma vērtības naudas izteiksmē, un jāsaņem rakstveida piekrišana.</w:t>
      </w:r>
    </w:p>
    <w:p w14:paraId="75C41AE2" w14:textId="77777777" w:rsidR="000D3E39" w:rsidRPr="00C55EC3" w:rsidRDefault="000D3E39" w:rsidP="00397AD7">
      <w:pPr>
        <w:numPr>
          <w:ilvl w:val="1"/>
          <w:numId w:val="6"/>
        </w:numPr>
        <w:tabs>
          <w:tab w:val="clear" w:pos="792"/>
          <w:tab w:val="num" w:pos="858"/>
        </w:tabs>
        <w:ind w:left="426" w:hanging="426"/>
        <w:jc w:val="both"/>
      </w:pPr>
      <w:r w:rsidRPr="00C55EC3">
        <w:t>Pasūtītājs nepiekrīt Piedāvājumā norādītā personāla vai apakšuzņēmēju nomaiņai, ja pastāv kāds no šādiem nosacījumiem:</w:t>
      </w:r>
    </w:p>
    <w:p w14:paraId="7F483FAB" w14:textId="613D872B" w:rsidR="000D3E39" w:rsidRPr="00416835" w:rsidRDefault="000D3E39" w:rsidP="000D3E39">
      <w:pPr>
        <w:widowControl w:val="0"/>
        <w:numPr>
          <w:ilvl w:val="2"/>
          <w:numId w:val="6"/>
        </w:numPr>
        <w:tabs>
          <w:tab w:val="left" w:pos="851"/>
        </w:tabs>
        <w:jc w:val="both"/>
        <w:outlineLvl w:val="1"/>
      </w:pPr>
      <w:r w:rsidRPr="00C55EC3">
        <w:t xml:space="preserve">Izpildītāja piedāvātais personāls vai apakšuzņēmējs neatbilst tām </w:t>
      </w:r>
      <w:r w:rsidR="00397AD7">
        <w:t>konkursa</w:t>
      </w:r>
      <w:r w:rsidRPr="00C55EC3">
        <w:t xml:space="preserve"> dokumentos noteiktajām prasībām, kas attiecas uz Izpildītāja</w:t>
      </w:r>
      <w:r w:rsidRPr="00416835">
        <w:t xml:space="preserve"> personālu vai apakšuzņēmēju;</w:t>
      </w:r>
    </w:p>
    <w:p w14:paraId="11BF6ECC" w14:textId="219E7E78" w:rsidR="000D3E39" w:rsidRPr="00416835" w:rsidRDefault="000D3E39" w:rsidP="000D3E39">
      <w:pPr>
        <w:widowControl w:val="0"/>
        <w:numPr>
          <w:ilvl w:val="2"/>
          <w:numId w:val="6"/>
        </w:numPr>
        <w:tabs>
          <w:tab w:val="left" w:pos="851"/>
        </w:tabs>
        <w:jc w:val="both"/>
        <w:outlineLvl w:val="1"/>
      </w:pPr>
      <w:r w:rsidRPr="00416835">
        <w:t xml:space="preserve">tiek nomainīts apakšuzņēmējs, uz kura iespējām </w:t>
      </w:r>
      <w:r w:rsidR="00397AD7">
        <w:t>konkursā</w:t>
      </w:r>
      <w:r w:rsidRPr="00416835">
        <w:t xml:space="preserve"> izraudzītais pretendents balstījies, lai apliecinātu savas kvalifikācijas atbilstību </w:t>
      </w:r>
      <w:r w:rsidR="00397AD7">
        <w:t>konkursa</w:t>
      </w:r>
      <w:r w:rsidRPr="00416835">
        <w:t xml:space="preserve"> dokumentos noteiktajām prasībām, un piedāvātajam apakšuzņēmējam nav vismaz tāda pati kvalifikācija, uz kādu </w:t>
      </w:r>
      <w:r w:rsidR="00397AD7">
        <w:t>konkursā</w:t>
      </w:r>
      <w:r w:rsidRPr="00416835">
        <w:t xml:space="preserve"> izraudzītais pretendents atsaucies, apliecinot savu atbilstību </w:t>
      </w:r>
      <w:r w:rsidR="00397AD7">
        <w:t>konkursā</w:t>
      </w:r>
      <w:r w:rsidRPr="00416835">
        <w:t xml:space="preserve"> noteiktajām prasībām, vai apakšuzņēmējs atbilst Publisko iepirkumu likuma </w:t>
      </w:r>
      <w:r w:rsidRPr="007F56D3">
        <w:t xml:space="preserve">42. panta </w:t>
      </w:r>
      <w:r>
        <w:t xml:space="preserve">otrajā daļā </w:t>
      </w:r>
      <w:r w:rsidRPr="007F56D3">
        <w:t>minētajiem pretendentu</w:t>
      </w:r>
      <w:r w:rsidRPr="001B3ADB">
        <w:t xml:space="preserve"> izslēgšanas</w:t>
      </w:r>
      <w:r>
        <w:t xml:space="preserve"> iemesliem, kas tika pārbaudīti </w:t>
      </w:r>
      <w:r w:rsidR="00397AD7">
        <w:t>konkursā</w:t>
      </w:r>
      <w:r w:rsidRPr="00416835">
        <w:t>;</w:t>
      </w:r>
    </w:p>
    <w:p w14:paraId="780A3C55" w14:textId="0C8E46A2" w:rsidR="000D3E39" w:rsidRPr="00C55EC3" w:rsidRDefault="000D3E39" w:rsidP="000D3E39">
      <w:pPr>
        <w:widowControl w:val="0"/>
        <w:numPr>
          <w:ilvl w:val="2"/>
          <w:numId w:val="6"/>
        </w:numPr>
        <w:tabs>
          <w:tab w:val="left" w:pos="851"/>
        </w:tabs>
        <w:jc w:val="both"/>
        <w:outlineLvl w:val="1"/>
      </w:pPr>
      <w:r w:rsidRPr="00416835">
        <w:t xml:space="preserve">piedāvātais apakšuzņēmējs, kura sniedzamās </w:t>
      </w:r>
      <w:r w:rsidR="00397AD7">
        <w:t>Pakalpojuma</w:t>
      </w:r>
      <w:r w:rsidRPr="00C55EC3">
        <w:t xml:space="preserve"> vērtība ir vismaz 10 000 </w:t>
      </w:r>
      <w:proofErr w:type="spellStart"/>
      <w:r w:rsidRPr="00C55EC3">
        <w:rPr>
          <w:i/>
        </w:rPr>
        <w:t>euro</w:t>
      </w:r>
      <w:proofErr w:type="spellEnd"/>
      <w:r w:rsidRPr="00C55EC3">
        <w:t xml:space="preserve"> (desmit tūkstoši </w:t>
      </w:r>
      <w:proofErr w:type="spellStart"/>
      <w:r w:rsidRPr="00C55EC3">
        <w:t>euro</w:t>
      </w:r>
      <w:proofErr w:type="spellEnd"/>
      <w:r w:rsidRPr="00C55EC3">
        <w:t xml:space="preserve">) bez PVN, atbilst Publisko iepirkumu likuma 42. panta otrajā daļā minētajiem pretendentu izslēgšanas iemesliem, kas tika pārbaudīti </w:t>
      </w:r>
      <w:r w:rsidR="00397AD7">
        <w:t>konkursā</w:t>
      </w:r>
      <w:r w:rsidRPr="00C55EC3">
        <w:t>;</w:t>
      </w:r>
    </w:p>
    <w:p w14:paraId="3BB979DF" w14:textId="30B2E8EA" w:rsidR="000D3E39" w:rsidRPr="00416835" w:rsidRDefault="000D3E39" w:rsidP="000D3E39">
      <w:pPr>
        <w:widowControl w:val="0"/>
        <w:numPr>
          <w:ilvl w:val="2"/>
          <w:numId w:val="6"/>
        </w:numPr>
        <w:tabs>
          <w:tab w:val="left" w:pos="851"/>
        </w:tabs>
        <w:jc w:val="both"/>
        <w:outlineLvl w:val="1"/>
      </w:pPr>
      <w:r w:rsidRPr="00C55EC3">
        <w:t>apakšuzņēmēja maiņas rezultātā tiktu izdarīti tādi grozījumi</w:t>
      </w:r>
      <w:r w:rsidRPr="00416835">
        <w:t xml:space="preserve"> pretendenta piedāvājumā, kuri, ja sākotnēji būtu tajā iekļauti, ietekmētu piedāvājuma izvēli atbilstoši </w:t>
      </w:r>
      <w:r w:rsidR="00397AD7">
        <w:t>konkursa</w:t>
      </w:r>
      <w:r w:rsidRPr="00416835">
        <w:t xml:space="preserve"> dokumentos noteiktajiem piedāvājuma izvērtēšanas kritērijiem.</w:t>
      </w:r>
    </w:p>
    <w:p w14:paraId="5585368E" w14:textId="7EA7A7D1" w:rsidR="000D3E39" w:rsidRPr="00416835" w:rsidRDefault="000D3E39" w:rsidP="00397AD7">
      <w:pPr>
        <w:numPr>
          <w:ilvl w:val="1"/>
          <w:numId w:val="6"/>
        </w:numPr>
        <w:tabs>
          <w:tab w:val="clear" w:pos="792"/>
          <w:tab w:val="num" w:pos="858"/>
        </w:tabs>
        <w:ind w:left="426" w:hanging="426"/>
        <w:jc w:val="both"/>
      </w:pPr>
      <w:r w:rsidRPr="00416835">
        <w:t xml:space="preserve">Pasūtītājs nepiekrīt jauna apakšuzņēmēja piesaistei gadījumā, kad šādas izmaiņas, ja tās tiktu veiktas sākotnējā piedāvājumā, būtu ietekmējušas piedāvājuma izvēli atbilstoši </w:t>
      </w:r>
      <w:r w:rsidR="00397AD7">
        <w:t>konkursa</w:t>
      </w:r>
      <w:r w:rsidRPr="00416835">
        <w:t xml:space="preserve"> dokumentos noteiktajiem piedāvājuma izvērtēšanas kritērijiem. Jaunā apakšuzņēmēja atbilstību pasūtītājs pārbauda saskaņā ar Publisko iepirkumu likuma 62.panta piekto daļu.</w:t>
      </w:r>
    </w:p>
    <w:p w14:paraId="2500A9AD" w14:textId="5D398445" w:rsidR="008E56AD" w:rsidRPr="00397AD7" w:rsidRDefault="000D3E39" w:rsidP="00710E95">
      <w:pPr>
        <w:widowControl w:val="0"/>
        <w:numPr>
          <w:ilvl w:val="1"/>
          <w:numId w:val="6"/>
        </w:numPr>
        <w:tabs>
          <w:tab w:val="clear" w:pos="792"/>
          <w:tab w:val="num" w:pos="858"/>
        </w:tabs>
        <w:ind w:left="426" w:hanging="426"/>
        <w:jc w:val="both"/>
        <w:rPr>
          <w:bCs/>
          <w:lang w:eastAsia="lv-LV"/>
        </w:rPr>
      </w:pPr>
      <w:r w:rsidRPr="00416835">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 Pasūtītājs nosacījumu pārbaudi saskaņā ar Līguma </w:t>
      </w:r>
      <w:r w:rsidR="00397AD7">
        <w:t>6.5</w:t>
      </w:r>
      <w:r w:rsidRPr="00416835">
        <w:t>.apakšpunktu veic uz attiecīgā lēmuma pieņemšanas dienu.</w:t>
      </w:r>
    </w:p>
    <w:p w14:paraId="4D9D23F2" w14:textId="77777777" w:rsidR="001C085E" w:rsidRPr="00780B2C" w:rsidRDefault="001C085E" w:rsidP="001C085E">
      <w:pPr>
        <w:widowControl w:val="0"/>
        <w:ind w:left="709"/>
        <w:jc w:val="center"/>
        <w:rPr>
          <w:bCs/>
          <w:lang w:eastAsia="lv-LV"/>
        </w:rPr>
      </w:pPr>
    </w:p>
    <w:p w14:paraId="565E791E" w14:textId="77777777" w:rsidR="000F7EAE" w:rsidRPr="00780B2C" w:rsidRDefault="000F7EAE" w:rsidP="006D65D6">
      <w:pPr>
        <w:widowControl w:val="0"/>
        <w:numPr>
          <w:ilvl w:val="0"/>
          <w:numId w:val="6"/>
        </w:numPr>
        <w:overflowPunct w:val="0"/>
        <w:autoSpaceDE w:val="0"/>
        <w:autoSpaceDN w:val="0"/>
        <w:adjustRightInd w:val="0"/>
        <w:spacing w:before="240" w:after="240"/>
        <w:contextualSpacing/>
        <w:jc w:val="center"/>
        <w:rPr>
          <w:bCs/>
          <w:lang w:eastAsia="lv-LV"/>
        </w:rPr>
      </w:pPr>
      <w:r w:rsidRPr="00780B2C">
        <w:rPr>
          <w:b/>
          <w:bCs/>
          <w:lang w:eastAsia="lv-LV"/>
        </w:rPr>
        <w:t>NEPĀRVARAMA VARA</w:t>
      </w:r>
    </w:p>
    <w:p w14:paraId="01594BF1"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 xml:space="preserve">Līdzēji tiek atbrīvoti no atbildības par Līguma pilnīgu vai daļēju neizpildi, ja šāda neizpilde </w:t>
      </w:r>
      <w:r w:rsidRPr="00780B2C">
        <w:rPr>
          <w:szCs w:val="23"/>
          <w:lang w:eastAsia="zh-CN"/>
        </w:rPr>
        <w:t>radusies</w:t>
      </w:r>
      <w:r w:rsidRPr="00780B2C">
        <w:rPr>
          <w:lang w:eastAsia="lv-LV"/>
        </w:rPr>
        <w:t xml:space="preserve">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p>
    <w:p w14:paraId="59C3206F"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szCs w:val="23"/>
          <w:lang w:eastAsia="zh-CN"/>
        </w:rPr>
        <w:t>Līdzējam</w:t>
      </w:r>
      <w:r w:rsidRPr="00780B2C">
        <w:rPr>
          <w:lang w:eastAsia="lv-LV"/>
        </w:rPr>
        <w:t xml:space="preserve">, kas atsaucas uz nepārvaramas varas vai ārkārtēja rakstura apstākļu darbību, nekavējoties, bet ne vēlāk kā 3 (trīs) darba dienu laikā no šādu apstākļu iestāšanās dienas par tiem </w:t>
      </w:r>
      <w:proofErr w:type="spellStart"/>
      <w:r w:rsidRPr="00780B2C">
        <w:rPr>
          <w:lang w:eastAsia="lv-LV"/>
        </w:rPr>
        <w:t>rakstveidā</w:t>
      </w:r>
      <w:proofErr w:type="spellEnd"/>
      <w:r w:rsidRPr="00780B2C">
        <w:rPr>
          <w:lang w:eastAsia="lv-LV"/>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 ja vien tam par iemeslu nav paši nepārvaramas varas vai ārkārtēja rakstura apstākļi.</w:t>
      </w:r>
    </w:p>
    <w:p w14:paraId="2DC031E5"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szCs w:val="23"/>
          <w:lang w:eastAsia="zh-CN"/>
        </w:rPr>
        <w:t>Nepārvaramas</w:t>
      </w:r>
      <w:r w:rsidRPr="00780B2C">
        <w:rPr>
          <w:lang w:eastAsia="lv-LV"/>
        </w:rPr>
        <w:t xml:space="preserve"> varas vai ārkārtēja rakstura apstākļu iestāšanās gadījumā Līguma darbības termiņš tiek pārcelts atbilstoši šādu apstākļu darbības laikam vai arī Līdzēji vienojas par Līguma pārtraukšanu.</w:t>
      </w:r>
    </w:p>
    <w:p w14:paraId="4146EEE4" w14:textId="77777777" w:rsidR="000F7EAE" w:rsidRPr="00780B2C" w:rsidRDefault="000F7EAE" w:rsidP="006D65D6">
      <w:pPr>
        <w:keepNext/>
        <w:widowControl w:val="0"/>
        <w:numPr>
          <w:ilvl w:val="0"/>
          <w:numId w:val="6"/>
        </w:numPr>
        <w:overflowPunct w:val="0"/>
        <w:autoSpaceDE w:val="0"/>
        <w:autoSpaceDN w:val="0"/>
        <w:adjustRightInd w:val="0"/>
        <w:spacing w:before="240" w:after="240"/>
        <w:ind w:left="357" w:hanging="357"/>
        <w:jc w:val="center"/>
        <w:rPr>
          <w:bCs/>
          <w:lang w:eastAsia="lv-LV"/>
        </w:rPr>
      </w:pPr>
      <w:r w:rsidRPr="00780B2C">
        <w:rPr>
          <w:b/>
          <w:bCs/>
          <w:lang w:eastAsia="lv-LV"/>
        </w:rPr>
        <w:t>CITI NOTEIKUMI</w:t>
      </w:r>
    </w:p>
    <w:p w14:paraId="59476C5B"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Izpildītājs ir informēts, ka Pasūtītājs ir ieviesis un darbojas saskaņā ar Kvalitātes pārvaldības sistēmas ISO standarta 9001 un Vides pārvaldības sistēmas ISO standarta 14001 nosacījumiem, nodrošinot kvalitatīvus pakalpojumus, sekmējot dabas resursu ilgtspējīgu izmantošanu, veicinot videi draudzīgu un modernu tehnoloģiju izmantošanu.</w:t>
      </w:r>
    </w:p>
    <w:p w14:paraId="2414BC7F"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spacing w:val="5"/>
          <w:lang w:eastAsia="zh-CN"/>
        </w:rPr>
        <w:t>Visi</w:t>
      </w:r>
      <w:r w:rsidRPr="00780B2C">
        <w:rPr>
          <w:lang w:eastAsia="lv-LV"/>
        </w:rPr>
        <w:t xml:space="preserve"> jautājumi, kas nav atrunāti Līgumā, tiek risināti saskaņā ar Latvijas Republikas normatīvajos</w:t>
      </w:r>
      <w:r w:rsidRPr="00780B2C">
        <w:rPr>
          <w:spacing w:val="5"/>
          <w:lang w:eastAsia="zh-CN"/>
        </w:rPr>
        <w:t xml:space="preserve"> aktos noteikto regulējumu, </w:t>
      </w:r>
      <w:r w:rsidRPr="00780B2C">
        <w:rPr>
          <w:iCs/>
          <w:lang w:eastAsia="zh-CN"/>
        </w:rPr>
        <w:t>kas attiecas uz noslēgto Līgumu un Pakalpojuma sniegšanu.</w:t>
      </w:r>
    </w:p>
    <w:p w14:paraId="4A901B05"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Jebkuras nesaskaņas, domstarpības vai strīdi tiek risināti savstarpēju sarunu ceļā, kas tiek attiecīgi protokolētas. Gadījumā, ja Līdzēji nespēj vienoties, strīds tiek risināts Latvijas Republikas spēkā esošo normatīvo aktu noteiktajā kārtībā tiesā.</w:t>
      </w:r>
    </w:p>
    <w:p w14:paraId="15696237"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Līgums ir saistošs Pasūtītājam un Izpildītājam, kā arī visām trešajām personām, kas likumīgi pārņem viņu tiesības un pienākumus.</w:t>
      </w:r>
    </w:p>
    <w:p w14:paraId="06E991D4"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 xml:space="preserve">Līgums stājas spēkā no tā parakstīšanas dienas un ir spēkā līdz Līdzēju saistību pilnīgai izpildei. </w:t>
      </w:r>
    </w:p>
    <w:p w14:paraId="498C2E2F" w14:textId="77777777" w:rsidR="000F7EAE"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Līgumā izveidotais noteikumu sadalījums pa sadaļām ar tām piešķirtajiem nosaukumiem ir izmantojams tikai un vienīgi atsaucēm un nekādā gadījumā nevar tikt izmantots vai ietekmēt Līguma noteikumu tulkošanu.</w:t>
      </w:r>
    </w:p>
    <w:p w14:paraId="75D0DF66" w14:textId="77777777" w:rsidR="00772776" w:rsidRPr="00780B2C" w:rsidRDefault="00772776" w:rsidP="006D65D6">
      <w:pPr>
        <w:numPr>
          <w:ilvl w:val="1"/>
          <w:numId w:val="6"/>
        </w:numPr>
        <w:tabs>
          <w:tab w:val="clear" w:pos="792"/>
          <w:tab w:val="num" w:pos="426"/>
          <w:tab w:val="num" w:pos="858"/>
        </w:tabs>
        <w:ind w:left="426" w:hanging="426"/>
        <w:jc w:val="both"/>
        <w:rPr>
          <w:lang w:eastAsia="lv-LV"/>
        </w:rPr>
      </w:pPr>
      <w:r w:rsidRPr="00780B2C">
        <w:rPr>
          <w:lang w:eastAsia="lv-LV"/>
        </w:rPr>
        <w:t xml:space="preserve">Pasūtītājs par pilnvaroto pārstāvi Līguma izpildes laikā norīko Jelgavas pilsētas pašvaldības </w:t>
      </w:r>
      <w:proofErr w:type="spellStart"/>
      <w:r w:rsidRPr="00780B2C">
        <w:rPr>
          <w:lang w:eastAsia="lv-LV"/>
        </w:rPr>
        <w:t>energopārvaldības</w:t>
      </w:r>
      <w:proofErr w:type="spellEnd"/>
      <w:r w:rsidRPr="00780B2C">
        <w:rPr>
          <w:lang w:eastAsia="lv-LV"/>
        </w:rPr>
        <w:t xml:space="preserve"> sistēmas augstākās vadības pārstāvi ___________, tālrunis ________, e-pasts _____________….</w:t>
      </w:r>
    </w:p>
    <w:p w14:paraId="69175193" w14:textId="77777777" w:rsidR="00772776" w:rsidRPr="00780B2C" w:rsidRDefault="00772776" w:rsidP="006D65D6">
      <w:pPr>
        <w:numPr>
          <w:ilvl w:val="1"/>
          <w:numId w:val="6"/>
        </w:numPr>
        <w:tabs>
          <w:tab w:val="clear" w:pos="792"/>
          <w:tab w:val="num" w:pos="426"/>
          <w:tab w:val="num" w:pos="858"/>
        </w:tabs>
        <w:ind w:left="426" w:hanging="426"/>
        <w:jc w:val="both"/>
        <w:rPr>
          <w:lang w:eastAsia="lv-LV"/>
        </w:rPr>
      </w:pPr>
      <w:r w:rsidRPr="00780B2C">
        <w:rPr>
          <w:lang w:eastAsia="lv-LV"/>
        </w:rPr>
        <w:t xml:space="preserve">Izpildītājs par pilnvaroto pārstāvi Līguma izpildes laikā norīko ________, tālrunis ____________, e-pasts _____________. </w:t>
      </w:r>
    </w:p>
    <w:p w14:paraId="50525B11" w14:textId="027C7A30" w:rsidR="00772776" w:rsidRPr="00780B2C" w:rsidRDefault="000F7EAE" w:rsidP="006D65D6">
      <w:pPr>
        <w:numPr>
          <w:ilvl w:val="1"/>
          <w:numId w:val="6"/>
        </w:numPr>
        <w:tabs>
          <w:tab w:val="clear" w:pos="792"/>
          <w:tab w:val="num" w:pos="426"/>
          <w:tab w:val="num" w:pos="858"/>
        </w:tabs>
        <w:ind w:left="426" w:hanging="426"/>
        <w:jc w:val="both"/>
        <w:rPr>
          <w:lang w:eastAsia="lv-LV"/>
        </w:rPr>
      </w:pPr>
      <w:r w:rsidRPr="00780B2C">
        <w:rPr>
          <w:lang w:eastAsia="lv-LV"/>
        </w:rPr>
        <w:t xml:space="preserve">Pasūtītājs par kontaktpersonu Līguma izpildes laikā </w:t>
      </w:r>
      <w:r w:rsidR="00772776" w:rsidRPr="00780B2C">
        <w:rPr>
          <w:lang w:eastAsia="lv-LV"/>
        </w:rPr>
        <w:t xml:space="preserve">norīko ________, tālrunis ____________, e-pasts _____________. </w:t>
      </w:r>
    </w:p>
    <w:p w14:paraId="4E76335E" w14:textId="52D7967F" w:rsidR="000F7EAE" w:rsidRPr="00780B2C" w:rsidRDefault="000F7EAE" w:rsidP="006D65D6">
      <w:pPr>
        <w:numPr>
          <w:ilvl w:val="1"/>
          <w:numId w:val="6"/>
        </w:numPr>
        <w:tabs>
          <w:tab w:val="clear" w:pos="792"/>
          <w:tab w:val="num" w:pos="567"/>
          <w:tab w:val="num" w:pos="858"/>
        </w:tabs>
        <w:ind w:left="426" w:hanging="426"/>
        <w:jc w:val="both"/>
        <w:rPr>
          <w:lang w:eastAsia="lv-LV"/>
        </w:rPr>
      </w:pPr>
      <w:r w:rsidRPr="00780B2C">
        <w:rPr>
          <w:lang w:eastAsia="lv-LV"/>
        </w:rPr>
        <w:t xml:space="preserve">Līdzēju pilnvarotie pārstāvji ir atbildīgi par Līguma izpildes uzraudzīšanu, tai skaitā, par Pakalpojuma pieņemšanas–nodošanas akta noformēšanu, iesniegšanu un parakstīšanu atbilstoši Līguma prasībām, savlaicīgu rēķinu iesniegšanu un pieņemšanu, apstiprināšanu un nodošanu apmaksai, defekta akta parakstīšanu. </w:t>
      </w:r>
    </w:p>
    <w:p w14:paraId="279D83CD" w14:textId="154F1BE2" w:rsidR="000F7EAE" w:rsidRPr="00780B2C" w:rsidRDefault="000F7EAE" w:rsidP="006D65D6">
      <w:pPr>
        <w:numPr>
          <w:ilvl w:val="1"/>
          <w:numId w:val="6"/>
        </w:numPr>
        <w:tabs>
          <w:tab w:val="clear" w:pos="792"/>
          <w:tab w:val="num" w:pos="567"/>
          <w:tab w:val="num" w:pos="858"/>
        </w:tabs>
        <w:ind w:left="426" w:hanging="426"/>
        <w:jc w:val="both"/>
        <w:rPr>
          <w:lang w:eastAsia="lv-LV"/>
        </w:rPr>
      </w:pPr>
      <w:r w:rsidRPr="00780B2C">
        <w:rPr>
          <w:lang w:eastAsia="lv-LV"/>
        </w:rPr>
        <w:t>Līdzēju un to pilnvaroto pārstāvju rekvizītu maiņas gadījumā Līdzējs apņemas rakstiski par to paziņot otram Līdzējam 5 (piecu)</w:t>
      </w:r>
      <w:r w:rsidR="00DF55FA">
        <w:rPr>
          <w:lang w:eastAsia="lv-LV"/>
        </w:rPr>
        <w:t xml:space="preserve"> darba</w:t>
      </w:r>
      <w:r w:rsidRPr="00780B2C">
        <w:rPr>
          <w:lang w:eastAsia="lv-LV"/>
        </w:rPr>
        <w:t xml:space="preserve"> dienu laikā no izmaiņu iestāšanās dienas.</w:t>
      </w:r>
    </w:p>
    <w:p w14:paraId="366A46AA" w14:textId="77777777" w:rsidR="00CE633B" w:rsidRPr="00780B2C" w:rsidRDefault="00303FEE" w:rsidP="006D65D6">
      <w:pPr>
        <w:numPr>
          <w:ilvl w:val="1"/>
          <w:numId w:val="6"/>
        </w:numPr>
        <w:tabs>
          <w:tab w:val="clear" w:pos="792"/>
          <w:tab w:val="num" w:pos="567"/>
          <w:tab w:val="num" w:pos="858"/>
        </w:tabs>
        <w:ind w:left="426" w:hanging="426"/>
        <w:jc w:val="both"/>
        <w:rPr>
          <w:lang w:eastAsia="lv-LV"/>
        </w:rPr>
      </w:pPr>
      <w:r w:rsidRPr="00780B2C">
        <w:rPr>
          <w:lang w:eastAsia="lv-LV"/>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588EB75E" w14:textId="6B89B216" w:rsidR="00FD3357" w:rsidRPr="00780B2C" w:rsidRDefault="003808EA" w:rsidP="00FD3357">
      <w:pPr>
        <w:numPr>
          <w:ilvl w:val="1"/>
          <w:numId w:val="6"/>
        </w:numPr>
        <w:tabs>
          <w:tab w:val="clear" w:pos="792"/>
          <w:tab w:val="num" w:pos="567"/>
          <w:tab w:val="num" w:pos="858"/>
        </w:tabs>
        <w:ind w:left="426" w:hanging="426"/>
        <w:jc w:val="both"/>
        <w:rPr>
          <w:lang w:eastAsia="lv-LV"/>
        </w:rPr>
      </w:pPr>
      <w:r>
        <w:rPr>
          <w:lang w:eastAsia="lv-LV"/>
        </w:rPr>
        <w:t>Līgums</w:t>
      </w:r>
      <w:r w:rsidR="00FD3357">
        <w:rPr>
          <w:lang w:eastAsia="lv-LV"/>
        </w:rPr>
        <w:t xml:space="preserve"> ir sagatavots un parakstīts elektroniska dokumenta veidā, katras no līdzējiem to glabā savā lietvedības elektroniskā dokumenta veidā.</w:t>
      </w:r>
    </w:p>
    <w:p w14:paraId="3F8F0245" w14:textId="56E0C430" w:rsidR="00221FA5" w:rsidRPr="00780B2C" w:rsidRDefault="00221FA5" w:rsidP="006D65D6">
      <w:pPr>
        <w:numPr>
          <w:ilvl w:val="1"/>
          <w:numId w:val="6"/>
        </w:numPr>
        <w:tabs>
          <w:tab w:val="clear" w:pos="792"/>
          <w:tab w:val="num" w:pos="567"/>
          <w:tab w:val="num" w:pos="858"/>
        </w:tabs>
        <w:ind w:left="426" w:hanging="426"/>
        <w:jc w:val="both"/>
        <w:rPr>
          <w:lang w:eastAsia="lv-LV"/>
        </w:rPr>
      </w:pPr>
      <w:r w:rsidRPr="00780B2C">
        <w:rPr>
          <w:lang w:eastAsia="lv-LV"/>
        </w:rPr>
        <w:t xml:space="preserve">Līgumam ir </w:t>
      </w:r>
      <w:r w:rsidR="00FD3357">
        <w:rPr>
          <w:lang w:eastAsia="lv-LV"/>
        </w:rPr>
        <w:t>2</w:t>
      </w:r>
      <w:r w:rsidR="006F1752">
        <w:rPr>
          <w:lang w:eastAsia="lv-LV"/>
        </w:rPr>
        <w:t xml:space="preserve"> </w:t>
      </w:r>
      <w:r w:rsidRPr="00780B2C">
        <w:rPr>
          <w:lang w:eastAsia="lv-LV"/>
        </w:rPr>
        <w:t>pielikumi</w:t>
      </w:r>
      <w:r w:rsidR="00FD3357">
        <w:rPr>
          <w:lang w:eastAsia="lv-LV"/>
        </w:rPr>
        <w:t>,</w:t>
      </w:r>
      <w:r w:rsidR="006F1752">
        <w:rPr>
          <w:lang w:eastAsia="lv-LV"/>
        </w:rPr>
        <w:t xml:space="preserve"> </w:t>
      </w:r>
      <w:r w:rsidR="00FD3357">
        <w:rPr>
          <w:lang w:eastAsia="lv-LV"/>
        </w:rPr>
        <w:t>kas</w:t>
      </w:r>
      <w:r w:rsidRPr="00780B2C">
        <w:rPr>
          <w:lang w:eastAsia="lv-LV"/>
        </w:rPr>
        <w:t xml:space="preserve"> ir Līguma neatņemama</w:t>
      </w:r>
      <w:r w:rsidRPr="00780B2C">
        <w:rPr>
          <w:szCs w:val="23"/>
          <w:lang w:eastAsia="zh-CN"/>
        </w:rPr>
        <w:t xml:space="preserve"> sastāvdaļa</w:t>
      </w:r>
      <w:r w:rsidR="00FD3357">
        <w:rPr>
          <w:szCs w:val="23"/>
          <w:lang w:eastAsia="zh-CN"/>
        </w:rPr>
        <w:t>:</w:t>
      </w:r>
    </w:p>
    <w:p w14:paraId="6C56E728" w14:textId="07D337CA" w:rsidR="00221FA5" w:rsidRPr="00780B2C" w:rsidRDefault="00221FA5" w:rsidP="006D65D6">
      <w:pPr>
        <w:numPr>
          <w:ilvl w:val="2"/>
          <w:numId w:val="6"/>
        </w:numPr>
        <w:ind w:left="1560" w:hanging="993"/>
        <w:jc w:val="both"/>
        <w:rPr>
          <w:lang w:eastAsia="lv-LV"/>
        </w:rPr>
      </w:pPr>
      <w:r w:rsidRPr="00780B2C">
        <w:rPr>
          <w:lang w:eastAsia="lv-LV"/>
        </w:rPr>
        <w:t>1.pielikums – Tehniskā specifikācija;</w:t>
      </w:r>
    </w:p>
    <w:p w14:paraId="5CEEDE6B" w14:textId="30F45054" w:rsidR="00221FA5" w:rsidRPr="00780B2C" w:rsidRDefault="00221FA5" w:rsidP="006D65D6">
      <w:pPr>
        <w:numPr>
          <w:ilvl w:val="2"/>
          <w:numId w:val="6"/>
        </w:numPr>
        <w:ind w:left="1560" w:hanging="993"/>
        <w:jc w:val="both"/>
        <w:rPr>
          <w:lang w:eastAsia="lv-LV"/>
        </w:rPr>
      </w:pPr>
      <w:r w:rsidRPr="00780B2C">
        <w:rPr>
          <w:lang w:eastAsia="lv-LV"/>
        </w:rPr>
        <w:t>2.pielikums – Izpildītāja piedāvājum</w:t>
      </w:r>
      <w:r w:rsidR="00235DF7">
        <w:rPr>
          <w:lang w:eastAsia="lv-LV"/>
        </w:rPr>
        <w:t>s</w:t>
      </w:r>
      <w:r w:rsidRPr="00780B2C">
        <w:rPr>
          <w:lang w:eastAsia="lv-LV"/>
        </w:rPr>
        <w:t xml:space="preserve"> uz _____ lapām.</w:t>
      </w:r>
    </w:p>
    <w:p w14:paraId="43B6C937" w14:textId="77777777" w:rsidR="000F7EAE" w:rsidRPr="00780B2C" w:rsidRDefault="000F7EAE" w:rsidP="006D65D6">
      <w:pPr>
        <w:keepNext/>
        <w:widowControl w:val="0"/>
        <w:numPr>
          <w:ilvl w:val="0"/>
          <w:numId w:val="6"/>
        </w:numPr>
        <w:overflowPunct w:val="0"/>
        <w:autoSpaceDE w:val="0"/>
        <w:autoSpaceDN w:val="0"/>
        <w:adjustRightInd w:val="0"/>
        <w:spacing w:before="240" w:after="240"/>
        <w:ind w:left="357" w:hanging="357"/>
        <w:jc w:val="center"/>
        <w:rPr>
          <w:b/>
          <w:lang w:eastAsia="lv-LV"/>
        </w:rPr>
      </w:pPr>
      <w:r w:rsidRPr="00780B2C">
        <w:rPr>
          <w:b/>
          <w:bCs/>
          <w:lang w:eastAsia="lv-LV"/>
        </w:rPr>
        <w:t>LĪDZĒJU REKVIZĪTI UN PARAKSTI</w:t>
      </w:r>
    </w:p>
    <w:tbl>
      <w:tblPr>
        <w:tblW w:w="9240" w:type="dxa"/>
        <w:tblInd w:w="108" w:type="dxa"/>
        <w:tblLayout w:type="fixed"/>
        <w:tblLook w:val="0000" w:firstRow="0" w:lastRow="0" w:firstColumn="0" w:lastColumn="0" w:noHBand="0" w:noVBand="0"/>
      </w:tblPr>
      <w:tblGrid>
        <w:gridCol w:w="4560"/>
        <w:gridCol w:w="4680"/>
      </w:tblGrid>
      <w:tr w:rsidR="00221FA5" w:rsidRPr="00780B2C" w14:paraId="15FBE58F" w14:textId="77777777" w:rsidTr="00F37C5D">
        <w:tc>
          <w:tcPr>
            <w:tcW w:w="4560" w:type="dxa"/>
          </w:tcPr>
          <w:p w14:paraId="54D4D07B" w14:textId="77777777" w:rsidR="00221FA5" w:rsidRPr="00780B2C" w:rsidRDefault="00221FA5" w:rsidP="00F37C5D">
            <w:pPr>
              <w:rPr>
                <w:b/>
                <w:lang w:eastAsia="lv-LV"/>
              </w:rPr>
            </w:pPr>
            <w:r w:rsidRPr="00780B2C">
              <w:rPr>
                <w:b/>
                <w:lang w:eastAsia="lv-LV"/>
              </w:rPr>
              <w:t>Pasūtītājs</w:t>
            </w:r>
          </w:p>
          <w:tbl>
            <w:tblPr>
              <w:tblW w:w="0" w:type="auto"/>
              <w:tblLayout w:type="fixed"/>
              <w:tblLook w:val="0000" w:firstRow="0" w:lastRow="0" w:firstColumn="0" w:lastColumn="0" w:noHBand="0" w:noVBand="0"/>
            </w:tblPr>
            <w:tblGrid>
              <w:gridCol w:w="4107"/>
            </w:tblGrid>
            <w:tr w:rsidR="00221FA5" w:rsidRPr="00780B2C" w14:paraId="051A043B" w14:textId="77777777" w:rsidTr="00F37C5D">
              <w:trPr>
                <w:trHeight w:val="269"/>
              </w:trPr>
              <w:tc>
                <w:tcPr>
                  <w:tcW w:w="4107" w:type="dxa"/>
                </w:tcPr>
                <w:p w14:paraId="034EE7AA" w14:textId="77777777" w:rsidR="00221FA5" w:rsidRPr="00780B2C" w:rsidRDefault="00221FA5" w:rsidP="00F37C5D">
                  <w:pPr>
                    <w:rPr>
                      <w:b/>
                      <w:lang w:eastAsia="lv-LV"/>
                    </w:rPr>
                  </w:pPr>
                  <w:r w:rsidRPr="00780B2C">
                    <w:rPr>
                      <w:b/>
                      <w:lang w:eastAsia="lv-LV"/>
                    </w:rPr>
                    <w:t xml:space="preserve"> ______________________________</w:t>
                  </w:r>
                </w:p>
              </w:tc>
            </w:tr>
            <w:tr w:rsidR="00221FA5" w:rsidRPr="00780B2C" w14:paraId="5889862B" w14:textId="77777777" w:rsidTr="00F37C5D">
              <w:trPr>
                <w:trHeight w:val="269"/>
              </w:trPr>
              <w:tc>
                <w:tcPr>
                  <w:tcW w:w="4107" w:type="dxa"/>
                </w:tcPr>
                <w:p w14:paraId="52210A00" w14:textId="77777777" w:rsidR="00221FA5" w:rsidRPr="00780B2C" w:rsidRDefault="00221FA5" w:rsidP="00F37C5D">
                  <w:pPr>
                    <w:rPr>
                      <w:lang w:eastAsia="lv-LV"/>
                    </w:rPr>
                  </w:pPr>
                  <w:r w:rsidRPr="00780B2C">
                    <w:rPr>
                      <w:lang w:eastAsia="lv-LV"/>
                    </w:rPr>
                    <w:t xml:space="preserve"> ______________________________</w:t>
                  </w:r>
                </w:p>
              </w:tc>
            </w:tr>
            <w:tr w:rsidR="00221FA5" w:rsidRPr="00780B2C" w14:paraId="56C8B768" w14:textId="77777777" w:rsidTr="00F37C5D">
              <w:trPr>
                <w:trHeight w:val="269"/>
              </w:trPr>
              <w:tc>
                <w:tcPr>
                  <w:tcW w:w="4107" w:type="dxa"/>
                </w:tcPr>
                <w:p w14:paraId="2EED0AEB" w14:textId="77777777" w:rsidR="00221FA5" w:rsidRPr="00780B2C" w:rsidRDefault="00221FA5" w:rsidP="00F37C5D">
                  <w:pPr>
                    <w:rPr>
                      <w:lang w:eastAsia="lv-LV"/>
                    </w:rPr>
                  </w:pPr>
                  <w:proofErr w:type="spellStart"/>
                  <w:r w:rsidRPr="00780B2C">
                    <w:rPr>
                      <w:lang w:eastAsia="lv-LV"/>
                    </w:rPr>
                    <w:t>Reģ</w:t>
                  </w:r>
                  <w:proofErr w:type="spellEnd"/>
                  <w:r w:rsidRPr="00780B2C">
                    <w:rPr>
                      <w:lang w:eastAsia="lv-LV"/>
                    </w:rPr>
                    <w:t>. Nr.</w:t>
                  </w:r>
                  <w:r w:rsidRPr="00780B2C">
                    <w:rPr>
                      <w:bCs/>
                      <w:lang w:eastAsia="lv-LV"/>
                    </w:rPr>
                    <w:t xml:space="preserve"> _______________________</w:t>
                  </w:r>
                </w:p>
              </w:tc>
            </w:tr>
            <w:tr w:rsidR="00221FA5" w:rsidRPr="00780B2C" w14:paraId="08694A27" w14:textId="77777777" w:rsidTr="00F37C5D">
              <w:trPr>
                <w:trHeight w:val="269"/>
              </w:trPr>
              <w:tc>
                <w:tcPr>
                  <w:tcW w:w="4107" w:type="dxa"/>
                </w:tcPr>
                <w:p w14:paraId="6D30E90B" w14:textId="77777777" w:rsidR="00221FA5" w:rsidRPr="00780B2C" w:rsidRDefault="00221FA5" w:rsidP="00F37C5D">
                  <w:pPr>
                    <w:autoSpaceDE w:val="0"/>
                    <w:rPr>
                      <w:lang w:eastAsia="lv-LV"/>
                    </w:rPr>
                  </w:pPr>
                  <w:r w:rsidRPr="00780B2C">
                    <w:rPr>
                      <w:lang w:eastAsia="lv-LV"/>
                    </w:rPr>
                    <w:t>Banka: ________________________</w:t>
                  </w:r>
                </w:p>
              </w:tc>
            </w:tr>
            <w:tr w:rsidR="00221FA5" w:rsidRPr="00780B2C" w14:paraId="3F3B5452" w14:textId="77777777" w:rsidTr="00F37C5D">
              <w:trPr>
                <w:trHeight w:val="269"/>
              </w:trPr>
              <w:tc>
                <w:tcPr>
                  <w:tcW w:w="4107" w:type="dxa"/>
                </w:tcPr>
                <w:p w14:paraId="4A4E7716" w14:textId="77777777" w:rsidR="00221FA5" w:rsidRPr="00780B2C" w:rsidRDefault="00221FA5" w:rsidP="00F37C5D">
                  <w:pPr>
                    <w:rPr>
                      <w:lang w:eastAsia="lv-LV"/>
                    </w:rPr>
                  </w:pPr>
                  <w:r w:rsidRPr="00780B2C">
                    <w:rPr>
                      <w:lang w:eastAsia="lv-LV"/>
                    </w:rPr>
                    <w:t>Kods: _________________________</w:t>
                  </w:r>
                </w:p>
              </w:tc>
            </w:tr>
            <w:tr w:rsidR="00221FA5" w:rsidRPr="00780B2C" w14:paraId="49ECC15F" w14:textId="77777777" w:rsidTr="00F37C5D">
              <w:trPr>
                <w:trHeight w:val="269"/>
              </w:trPr>
              <w:tc>
                <w:tcPr>
                  <w:tcW w:w="4107" w:type="dxa"/>
                </w:tcPr>
                <w:p w14:paraId="621E92A5" w14:textId="77777777" w:rsidR="00221FA5" w:rsidRPr="00780B2C" w:rsidRDefault="00221FA5" w:rsidP="00F37C5D">
                  <w:pPr>
                    <w:autoSpaceDE w:val="0"/>
                    <w:rPr>
                      <w:lang w:eastAsia="lv-LV"/>
                    </w:rPr>
                  </w:pPr>
                  <w:r w:rsidRPr="00780B2C">
                    <w:rPr>
                      <w:lang w:eastAsia="lv-LV"/>
                    </w:rPr>
                    <w:t>Konts:  ________________________</w:t>
                  </w:r>
                </w:p>
              </w:tc>
            </w:tr>
            <w:tr w:rsidR="00221FA5" w:rsidRPr="00780B2C" w14:paraId="4DF790F8" w14:textId="77777777" w:rsidTr="00F37C5D">
              <w:trPr>
                <w:trHeight w:val="269"/>
              </w:trPr>
              <w:tc>
                <w:tcPr>
                  <w:tcW w:w="4107" w:type="dxa"/>
                </w:tcPr>
                <w:p w14:paraId="1AC335E7" w14:textId="77777777" w:rsidR="00221FA5" w:rsidRPr="00780B2C" w:rsidRDefault="00221FA5" w:rsidP="00F37C5D">
                  <w:pPr>
                    <w:rPr>
                      <w:b/>
                      <w:lang w:eastAsia="lv-LV"/>
                    </w:rPr>
                  </w:pPr>
                </w:p>
              </w:tc>
            </w:tr>
            <w:tr w:rsidR="00221FA5" w:rsidRPr="00780B2C" w14:paraId="576C3340" w14:textId="77777777" w:rsidTr="00F37C5D">
              <w:trPr>
                <w:trHeight w:val="254"/>
              </w:trPr>
              <w:tc>
                <w:tcPr>
                  <w:tcW w:w="4107" w:type="dxa"/>
                </w:tcPr>
                <w:p w14:paraId="2D8160D2" w14:textId="77777777" w:rsidR="00221FA5" w:rsidRPr="00780B2C" w:rsidRDefault="00221FA5" w:rsidP="00F37C5D">
                  <w:pPr>
                    <w:rPr>
                      <w:sz w:val="23"/>
                      <w:szCs w:val="23"/>
                      <w:u w:val="single"/>
                      <w:lang w:eastAsia="lv-LV"/>
                    </w:rPr>
                  </w:pPr>
                </w:p>
              </w:tc>
            </w:tr>
            <w:tr w:rsidR="00221FA5" w:rsidRPr="00780B2C" w14:paraId="211FB14A" w14:textId="77777777" w:rsidTr="00F37C5D">
              <w:trPr>
                <w:trHeight w:val="538"/>
              </w:trPr>
              <w:tc>
                <w:tcPr>
                  <w:tcW w:w="4107" w:type="dxa"/>
                </w:tcPr>
                <w:p w14:paraId="6CF70BB8" w14:textId="77777777" w:rsidR="00221FA5" w:rsidRPr="00780B2C" w:rsidRDefault="00221FA5" w:rsidP="00F37C5D">
                  <w:pPr>
                    <w:rPr>
                      <w:sz w:val="23"/>
                      <w:szCs w:val="23"/>
                      <w:lang w:eastAsia="lv-LV"/>
                    </w:rPr>
                  </w:pPr>
                  <w:r w:rsidRPr="00780B2C">
                    <w:rPr>
                      <w:sz w:val="23"/>
                      <w:szCs w:val="23"/>
                      <w:lang w:eastAsia="lv-LV"/>
                    </w:rPr>
                    <w:t>___________________________</w:t>
                  </w:r>
                </w:p>
                <w:p w14:paraId="5C897A24" w14:textId="77777777" w:rsidR="00221FA5" w:rsidRPr="00780B2C" w:rsidRDefault="00221FA5" w:rsidP="00F37C5D">
                  <w:pPr>
                    <w:jc w:val="center"/>
                    <w:rPr>
                      <w:lang w:eastAsia="lv-LV"/>
                    </w:rPr>
                  </w:pPr>
                  <w:r w:rsidRPr="00780B2C">
                    <w:rPr>
                      <w:lang w:eastAsia="lv-LV"/>
                    </w:rPr>
                    <w:t>(</w:t>
                  </w:r>
                  <w:r w:rsidRPr="00780B2C">
                    <w:rPr>
                      <w:i/>
                      <w:lang w:eastAsia="lv-LV"/>
                    </w:rPr>
                    <w:t>vārds, uzvārds</w:t>
                  </w:r>
                  <w:r w:rsidRPr="00780B2C">
                    <w:rPr>
                      <w:lang w:eastAsia="lv-LV"/>
                    </w:rPr>
                    <w:t>)</w:t>
                  </w:r>
                </w:p>
              </w:tc>
            </w:tr>
          </w:tbl>
          <w:p w14:paraId="57E1212C" w14:textId="77777777" w:rsidR="00221FA5" w:rsidRPr="00780B2C" w:rsidRDefault="00221FA5" w:rsidP="00F37C5D">
            <w:pPr>
              <w:rPr>
                <w:b/>
                <w:lang w:eastAsia="lv-LV"/>
              </w:rPr>
            </w:pPr>
          </w:p>
        </w:tc>
        <w:tc>
          <w:tcPr>
            <w:tcW w:w="4680" w:type="dxa"/>
          </w:tcPr>
          <w:p w14:paraId="72C28526" w14:textId="77777777" w:rsidR="00221FA5" w:rsidRPr="00780B2C" w:rsidRDefault="00221FA5" w:rsidP="00F37C5D">
            <w:pPr>
              <w:rPr>
                <w:b/>
                <w:lang w:eastAsia="lv-LV"/>
              </w:rPr>
            </w:pPr>
            <w:r w:rsidRPr="00780B2C">
              <w:rPr>
                <w:b/>
                <w:lang w:eastAsia="lv-LV"/>
              </w:rPr>
              <w:t>Izpildītājs</w:t>
            </w:r>
          </w:p>
          <w:tbl>
            <w:tblPr>
              <w:tblW w:w="0" w:type="auto"/>
              <w:tblLayout w:type="fixed"/>
              <w:tblLook w:val="0000" w:firstRow="0" w:lastRow="0" w:firstColumn="0" w:lastColumn="0" w:noHBand="0" w:noVBand="0"/>
            </w:tblPr>
            <w:tblGrid>
              <w:gridCol w:w="3903"/>
            </w:tblGrid>
            <w:tr w:rsidR="00221FA5" w:rsidRPr="00780B2C" w14:paraId="28B39AF6" w14:textId="77777777" w:rsidTr="00F37C5D">
              <w:trPr>
                <w:trHeight w:val="247"/>
              </w:trPr>
              <w:tc>
                <w:tcPr>
                  <w:tcW w:w="3903" w:type="dxa"/>
                </w:tcPr>
                <w:p w14:paraId="2B7AFFC9" w14:textId="77777777" w:rsidR="00221FA5" w:rsidRPr="00780B2C" w:rsidRDefault="00221FA5" w:rsidP="00F37C5D">
                  <w:pPr>
                    <w:rPr>
                      <w:b/>
                      <w:lang w:eastAsia="lv-LV"/>
                    </w:rPr>
                  </w:pPr>
                  <w:r w:rsidRPr="00780B2C">
                    <w:rPr>
                      <w:b/>
                      <w:lang w:eastAsia="lv-LV"/>
                    </w:rPr>
                    <w:t>______________________________</w:t>
                  </w:r>
                </w:p>
              </w:tc>
            </w:tr>
            <w:tr w:rsidR="00221FA5" w:rsidRPr="00780B2C" w14:paraId="4EC261EB" w14:textId="77777777" w:rsidTr="00F37C5D">
              <w:trPr>
                <w:trHeight w:val="247"/>
              </w:trPr>
              <w:tc>
                <w:tcPr>
                  <w:tcW w:w="3903" w:type="dxa"/>
                </w:tcPr>
                <w:p w14:paraId="0D4C9A26" w14:textId="77777777" w:rsidR="00221FA5" w:rsidRPr="00780B2C" w:rsidRDefault="00221FA5" w:rsidP="00F37C5D">
                  <w:pPr>
                    <w:rPr>
                      <w:lang w:eastAsia="lv-LV"/>
                    </w:rPr>
                  </w:pPr>
                  <w:r w:rsidRPr="00780B2C">
                    <w:rPr>
                      <w:lang w:eastAsia="lv-LV"/>
                    </w:rPr>
                    <w:t>______________________________</w:t>
                  </w:r>
                </w:p>
              </w:tc>
            </w:tr>
            <w:tr w:rsidR="00221FA5" w:rsidRPr="00780B2C" w14:paraId="58A1F8E1" w14:textId="77777777" w:rsidTr="00F37C5D">
              <w:trPr>
                <w:trHeight w:val="247"/>
              </w:trPr>
              <w:tc>
                <w:tcPr>
                  <w:tcW w:w="3903" w:type="dxa"/>
                </w:tcPr>
                <w:p w14:paraId="12336478" w14:textId="77777777" w:rsidR="00221FA5" w:rsidRPr="00780B2C" w:rsidRDefault="00221FA5" w:rsidP="00F37C5D">
                  <w:pPr>
                    <w:rPr>
                      <w:lang w:eastAsia="lv-LV"/>
                    </w:rPr>
                  </w:pPr>
                  <w:proofErr w:type="spellStart"/>
                  <w:r w:rsidRPr="00780B2C">
                    <w:rPr>
                      <w:lang w:eastAsia="lv-LV"/>
                    </w:rPr>
                    <w:t>Reģ</w:t>
                  </w:r>
                  <w:proofErr w:type="spellEnd"/>
                  <w:r w:rsidRPr="00780B2C">
                    <w:rPr>
                      <w:lang w:eastAsia="lv-LV"/>
                    </w:rPr>
                    <w:t>. Nr. _______________________</w:t>
                  </w:r>
                </w:p>
              </w:tc>
            </w:tr>
            <w:tr w:rsidR="00221FA5" w:rsidRPr="00780B2C" w14:paraId="1852FEE1" w14:textId="77777777" w:rsidTr="00F37C5D">
              <w:trPr>
                <w:trHeight w:val="247"/>
              </w:trPr>
              <w:tc>
                <w:tcPr>
                  <w:tcW w:w="3903" w:type="dxa"/>
                </w:tcPr>
                <w:p w14:paraId="58D5ACCC" w14:textId="77777777" w:rsidR="00221FA5" w:rsidRPr="00780B2C" w:rsidRDefault="00221FA5" w:rsidP="00F37C5D">
                  <w:pPr>
                    <w:rPr>
                      <w:lang w:eastAsia="lv-LV"/>
                    </w:rPr>
                  </w:pPr>
                  <w:r w:rsidRPr="00780B2C">
                    <w:rPr>
                      <w:lang w:eastAsia="lv-LV"/>
                    </w:rPr>
                    <w:t>Banka: ________________________</w:t>
                  </w:r>
                </w:p>
              </w:tc>
            </w:tr>
            <w:tr w:rsidR="00221FA5" w:rsidRPr="00780B2C" w14:paraId="0377E000" w14:textId="77777777" w:rsidTr="00F37C5D">
              <w:trPr>
                <w:trHeight w:val="741"/>
              </w:trPr>
              <w:tc>
                <w:tcPr>
                  <w:tcW w:w="3903" w:type="dxa"/>
                </w:tcPr>
                <w:p w14:paraId="4308BF60" w14:textId="77777777" w:rsidR="00221FA5" w:rsidRPr="00780B2C" w:rsidRDefault="00221FA5" w:rsidP="00F37C5D">
                  <w:pPr>
                    <w:rPr>
                      <w:lang w:eastAsia="lv-LV"/>
                    </w:rPr>
                  </w:pPr>
                  <w:r w:rsidRPr="00780B2C">
                    <w:rPr>
                      <w:lang w:eastAsia="lv-LV"/>
                    </w:rPr>
                    <w:t>Kods: _________________________</w:t>
                  </w:r>
                </w:p>
                <w:p w14:paraId="41A2A436" w14:textId="77777777" w:rsidR="00221FA5" w:rsidRPr="00780B2C" w:rsidRDefault="00221FA5" w:rsidP="00F37C5D">
                  <w:pPr>
                    <w:rPr>
                      <w:lang w:eastAsia="lv-LV"/>
                    </w:rPr>
                  </w:pPr>
                  <w:r w:rsidRPr="00780B2C">
                    <w:rPr>
                      <w:lang w:eastAsia="lv-LV"/>
                    </w:rPr>
                    <w:t>Konts:_________________________</w:t>
                  </w:r>
                </w:p>
                <w:p w14:paraId="17827965" w14:textId="77777777" w:rsidR="00221FA5" w:rsidRPr="00780B2C" w:rsidRDefault="00221FA5" w:rsidP="00F37C5D">
                  <w:pPr>
                    <w:rPr>
                      <w:lang w:eastAsia="lv-LV"/>
                    </w:rPr>
                  </w:pPr>
                </w:p>
              </w:tc>
            </w:tr>
            <w:tr w:rsidR="00221FA5" w:rsidRPr="00780B2C" w14:paraId="0B8DE3D0" w14:textId="77777777" w:rsidTr="00F37C5D">
              <w:trPr>
                <w:trHeight w:val="479"/>
              </w:trPr>
              <w:tc>
                <w:tcPr>
                  <w:tcW w:w="3903" w:type="dxa"/>
                </w:tcPr>
                <w:p w14:paraId="28D91E58" w14:textId="77777777" w:rsidR="00221FA5" w:rsidRPr="00780B2C" w:rsidRDefault="00221FA5" w:rsidP="00F37C5D">
                  <w:pPr>
                    <w:rPr>
                      <w:sz w:val="23"/>
                      <w:szCs w:val="23"/>
                      <w:u w:val="single"/>
                      <w:lang w:eastAsia="lv-LV"/>
                    </w:rPr>
                  </w:pPr>
                </w:p>
                <w:p w14:paraId="2C6DCE3E" w14:textId="77777777" w:rsidR="00221FA5" w:rsidRPr="00780B2C" w:rsidRDefault="00221FA5" w:rsidP="00F37C5D">
                  <w:pPr>
                    <w:rPr>
                      <w:sz w:val="23"/>
                      <w:szCs w:val="23"/>
                      <w:u w:val="single"/>
                      <w:lang w:eastAsia="lv-LV"/>
                    </w:rPr>
                  </w:pPr>
                  <w:r w:rsidRPr="00780B2C">
                    <w:rPr>
                      <w:sz w:val="23"/>
                      <w:szCs w:val="23"/>
                      <w:u w:val="single"/>
                      <w:lang w:eastAsia="lv-LV"/>
                    </w:rPr>
                    <w:t>_______________________________</w:t>
                  </w:r>
                </w:p>
              </w:tc>
            </w:tr>
            <w:tr w:rsidR="00221FA5" w:rsidRPr="00780B2C" w14:paraId="2DBD47CE" w14:textId="77777777" w:rsidTr="00F37C5D">
              <w:trPr>
                <w:trHeight w:val="247"/>
              </w:trPr>
              <w:tc>
                <w:tcPr>
                  <w:tcW w:w="3903" w:type="dxa"/>
                </w:tcPr>
                <w:p w14:paraId="5D695A62" w14:textId="77777777" w:rsidR="00221FA5" w:rsidRPr="00780B2C" w:rsidRDefault="00221FA5" w:rsidP="00F37C5D">
                  <w:pPr>
                    <w:jc w:val="center"/>
                    <w:rPr>
                      <w:lang w:eastAsia="lv-LV"/>
                    </w:rPr>
                  </w:pPr>
                  <w:r w:rsidRPr="00780B2C">
                    <w:rPr>
                      <w:lang w:eastAsia="lv-LV"/>
                    </w:rPr>
                    <w:t>(</w:t>
                  </w:r>
                  <w:r w:rsidRPr="00780B2C">
                    <w:rPr>
                      <w:i/>
                      <w:lang w:eastAsia="lv-LV"/>
                    </w:rPr>
                    <w:t>vārds, uzvārds</w:t>
                  </w:r>
                  <w:r w:rsidRPr="00780B2C">
                    <w:rPr>
                      <w:lang w:eastAsia="lv-LV"/>
                    </w:rPr>
                    <w:t>)</w:t>
                  </w:r>
                </w:p>
              </w:tc>
            </w:tr>
          </w:tbl>
          <w:p w14:paraId="51787A62" w14:textId="77777777" w:rsidR="00221FA5" w:rsidRPr="00780B2C" w:rsidRDefault="00221FA5" w:rsidP="00F37C5D">
            <w:pPr>
              <w:rPr>
                <w:lang w:eastAsia="lv-LV"/>
              </w:rPr>
            </w:pPr>
          </w:p>
        </w:tc>
      </w:tr>
    </w:tbl>
    <w:p w14:paraId="2D061C99" w14:textId="77777777" w:rsidR="00161D2E" w:rsidRPr="00780B2C" w:rsidRDefault="00161D2E" w:rsidP="009D62ED">
      <w:pPr>
        <w:keepNext/>
        <w:widowControl w:val="0"/>
        <w:tabs>
          <w:tab w:val="left" w:pos="360"/>
        </w:tabs>
        <w:overflowPunct w:val="0"/>
        <w:autoSpaceDE w:val="0"/>
        <w:autoSpaceDN w:val="0"/>
        <w:adjustRightInd w:val="0"/>
        <w:spacing w:before="240" w:after="240"/>
        <w:rPr>
          <w:b/>
          <w:lang w:eastAsia="lv-LV"/>
        </w:rPr>
      </w:pPr>
    </w:p>
    <w:sectPr w:rsidR="00161D2E" w:rsidRPr="00780B2C" w:rsidSect="00772776">
      <w:footerReference w:type="default" r:id="rId8"/>
      <w:pgSz w:w="11906" w:h="16838"/>
      <w:pgMar w:top="1134" w:right="1134" w:bottom="851" w:left="1418" w:header="284" w:footer="0"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E80CA" w14:textId="77777777" w:rsidR="00F92D73" w:rsidRDefault="00F92D73">
      <w:r>
        <w:separator/>
      </w:r>
    </w:p>
  </w:endnote>
  <w:endnote w:type="continuationSeparator" w:id="0">
    <w:p w14:paraId="31D5AD59" w14:textId="77777777" w:rsidR="00F92D73" w:rsidRDefault="00F9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12176"/>
      <w:docPartObj>
        <w:docPartGallery w:val="Page Numbers (Bottom of Page)"/>
        <w:docPartUnique/>
      </w:docPartObj>
    </w:sdtPr>
    <w:sdtEndPr>
      <w:rPr>
        <w:noProof/>
      </w:rPr>
    </w:sdtEndPr>
    <w:sdtContent>
      <w:p w14:paraId="706089D7" w14:textId="77777777" w:rsidR="009E08E7" w:rsidRDefault="009E08E7">
        <w:pPr>
          <w:pStyle w:val="Kjene"/>
          <w:jc w:val="right"/>
        </w:pPr>
        <w:r>
          <w:fldChar w:fldCharType="begin"/>
        </w:r>
        <w:r>
          <w:instrText xml:space="preserve"> PAGE   \* MERGEFORMAT </w:instrText>
        </w:r>
        <w:r>
          <w:fldChar w:fldCharType="separate"/>
        </w:r>
        <w:r w:rsidR="00274A34">
          <w:rPr>
            <w:noProof/>
          </w:rPr>
          <w:t>14</w:t>
        </w:r>
        <w:r>
          <w:rPr>
            <w:noProof/>
          </w:rPr>
          <w:fldChar w:fldCharType="end"/>
        </w:r>
      </w:p>
    </w:sdtContent>
  </w:sdt>
  <w:p w14:paraId="4294E1F6" w14:textId="77777777" w:rsidR="009E08E7" w:rsidRDefault="009E08E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5B74" w14:textId="77777777" w:rsidR="00F92D73" w:rsidRDefault="00F92D73">
      <w:r>
        <w:separator/>
      </w:r>
    </w:p>
  </w:footnote>
  <w:footnote w:type="continuationSeparator" w:id="0">
    <w:p w14:paraId="59B76CD8" w14:textId="77777777" w:rsidR="00F92D73" w:rsidRDefault="00F92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BD82D8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color w:val="auto"/>
        <w:sz w:val="24"/>
        <w:szCs w:val="24"/>
      </w:rPr>
    </w:lvl>
    <w:lvl w:ilvl="2">
      <w:start w:val="1"/>
      <w:numFmt w:val="decimal"/>
      <w:lvlText w:val="%1.%2.%3."/>
      <w:lvlJc w:val="left"/>
      <w:pPr>
        <w:tabs>
          <w:tab w:val="num" w:pos="720"/>
        </w:tabs>
        <w:ind w:left="504"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391E6FBF"/>
    <w:multiLevelType w:val="hybridMultilevel"/>
    <w:tmpl w:val="201A0D26"/>
    <w:lvl w:ilvl="0" w:tplc="B686C72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7BB1B8B"/>
    <w:multiLevelType w:val="multilevel"/>
    <w:tmpl w:val="F2B4A89A"/>
    <w:lvl w:ilvl="0">
      <w:start w:val="1"/>
      <w:numFmt w:val="decimal"/>
      <w:lvlText w:val="%1."/>
      <w:lvlJc w:val="left"/>
      <w:pPr>
        <w:ind w:left="4471" w:hanging="360"/>
      </w:pPr>
      <w:rPr>
        <w:rFonts w:hint="default"/>
        <w:b/>
        <w:sz w:val="24"/>
        <w:szCs w:val="24"/>
      </w:rPr>
    </w:lvl>
    <w:lvl w:ilvl="1">
      <w:start w:val="1"/>
      <w:numFmt w:val="decimal"/>
      <w:isLgl/>
      <w:lvlText w:val="%1.%2."/>
      <w:lvlJc w:val="left"/>
      <w:pPr>
        <w:ind w:left="420" w:hanging="420"/>
      </w:pPr>
      <w:rPr>
        <w:rFonts w:hint="default"/>
        <w:b/>
        <w:i w:val="0"/>
      </w:rPr>
    </w:lvl>
    <w:lvl w:ilvl="2">
      <w:start w:val="1"/>
      <w:numFmt w:val="decimal"/>
      <w:isLgl/>
      <w:lvlText w:val="%1.%2.%3."/>
      <w:lvlJc w:val="left"/>
      <w:pPr>
        <w:ind w:left="720" w:hanging="720"/>
      </w:pPr>
      <w:rPr>
        <w:rFonts w:hint="default"/>
        <w:b/>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4FE82B75"/>
    <w:multiLevelType w:val="multilevel"/>
    <w:tmpl w:val="BA74AD62"/>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i w:val="0"/>
        <w:color w:val="auto"/>
        <w:sz w:val="24"/>
        <w:szCs w:val="24"/>
      </w:rPr>
    </w:lvl>
    <w:lvl w:ilvl="2">
      <w:start w:val="1"/>
      <w:numFmt w:val="decimal"/>
      <w:lvlText w:val="%1.%2.%3."/>
      <w:lvlJc w:val="left"/>
      <w:pPr>
        <w:tabs>
          <w:tab w:val="num" w:pos="720"/>
        </w:tabs>
        <w:ind w:left="504" w:hanging="504"/>
      </w:pPr>
      <w:rPr>
        <w:b w:val="0"/>
        <w:i w:val="0"/>
        <w:color w:val="auto"/>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58383010"/>
    <w:multiLevelType w:val="multilevel"/>
    <w:tmpl w:val="C71C23E2"/>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rPr>
        <w:b w:val="0"/>
        <w:bCs w:val="0"/>
        <w:i w:val="0"/>
      </w:rPr>
    </w:lvl>
    <w:lvl w:ilvl="2">
      <w:start w:val="1"/>
      <w:numFmt w:val="decimal"/>
      <w:lvlText w:val="%1.%2.%3."/>
      <w:lvlJc w:val="left"/>
      <w:pPr>
        <w:tabs>
          <w:tab w:val="num" w:pos="1288"/>
        </w:tabs>
        <w:ind w:left="1072"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DE44A7C"/>
    <w:multiLevelType w:val="multilevel"/>
    <w:tmpl w:val="281E7DEE"/>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180B26"/>
    <w:multiLevelType w:val="hybridMultilevel"/>
    <w:tmpl w:val="D248C6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F644723"/>
    <w:multiLevelType w:val="hybridMultilevel"/>
    <w:tmpl w:val="90E4EE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38508EE"/>
    <w:multiLevelType w:val="multilevel"/>
    <w:tmpl w:val="45ECE1D6"/>
    <w:lvl w:ilvl="0">
      <w:start w:val="1"/>
      <w:numFmt w:val="decimal"/>
      <w:lvlText w:val="%1."/>
      <w:lvlJc w:val="left"/>
      <w:pPr>
        <w:ind w:left="360" w:hanging="360"/>
      </w:pPr>
      <w:rPr>
        <w:rFonts w:hint="default"/>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5BD1282"/>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B25011C"/>
    <w:multiLevelType w:val="multilevel"/>
    <w:tmpl w:val="AD9CE32C"/>
    <w:lvl w:ilvl="0">
      <w:start w:val="1"/>
      <w:numFmt w:val="decimal"/>
      <w:lvlText w:val="%1."/>
      <w:lvlJc w:val="left"/>
      <w:pPr>
        <w:tabs>
          <w:tab w:val="num" w:pos="360"/>
        </w:tabs>
        <w:ind w:left="360" w:hanging="360"/>
      </w:pPr>
      <w:rPr>
        <w:rFonts w:hint="default"/>
        <w:b/>
        <w:color w:val="auto"/>
      </w:rPr>
    </w:lvl>
    <w:lvl w:ilvl="1">
      <w:start w:val="1"/>
      <w:numFmt w:val="decimal"/>
      <w:isLgl/>
      <w:lvlText w:val="%1.%2."/>
      <w:lvlJc w:val="left"/>
      <w:pPr>
        <w:tabs>
          <w:tab w:val="num" w:pos="720"/>
        </w:tabs>
        <w:ind w:left="720" w:hanging="720"/>
      </w:pPr>
      <w:rPr>
        <w:rFonts w:hint="default"/>
        <w:b w:val="0"/>
        <w:bCs/>
        <w:i w:val="0"/>
        <w:iCs/>
        <w:sz w:val="24"/>
        <w:szCs w:val="24"/>
      </w:rPr>
    </w:lvl>
    <w:lvl w:ilvl="2">
      <w:start w:val="1"/>
      <w:numFmt w:val="decimal"/>
      <w:isLgl/>
      <w:lvlText w:val="%1.%2.%3."/>
      <w:lvlJc w:val="left"/>
      <w:pPr>
        <w:tabs>
          <w:tab w:val="num" w:pos="720"/>
        </w:tabs>
        <w:ind w:left="720" w:hanging="720"/>
      </w:pPr>
      <w:rPr>
        <w:rFonts w:hint="default"/>
        <w:i w:val="0"/>
        <w:color w:val="000000"/>
      </w:rPr>
    </w:lvl>
    <w:lvl w:ilvl="3">
      <w:start w:val="1"/>
      <w:numFmt w:val="bullet"/>
      <w:lvlText w:val="-"/>
      <w:lvlJc w:val="left"/>
      <w:pPr>
        <w:ind w:left="360" w:hanging="360"/>
      </w:pPr>
      <w:rPr>
        <w:rFonts w:ascii="Times New Roman" w:eastAsia="Calibri" w:hAnsi="Times New Roman" w:cs="Times New Roman"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15:restartNumberingAfterBreak="0">
    <w:nsid w:val="7B9426B6"/>
    <w:multiLevelType w:val="multilevel"/>
    <w:tmpl w:val="82B27A76"/>
    <w:lvl w:ilvl="0">
      <w:start w:val="1"/>
      <w:numFmt w:val="decimal"/>
      <w:lvlText w:val="%1."/>
      <w:lvlJc w:val="left"/>
      <w:pPr>
        <w:ind w:left="390" w:hanging="390"/>
      </w:pPr>
    </w:lvl>
    <w:lvl w:ilvl="1">
      <w:start w:val="1"/>
      <w:numFmt w:val="decimal"/>
      <w:lvlText w:val="%1.%2."/>
      <w:lvlJc w:val="left"/>
      <w:pPr>
        <w:ind w:left="2160" w:hanging="720"/>
      </w:pPr>
    </w:lvl>
    <w:lvl w:ilvl="2">
      <w:start w:val="1"/>
      <w:numFmt w:val="decimal"/>
      <w:lvlText w:val="%1.%2.%3."/>
      <w:lvlJc w:val="left"/>
      <w:pPr>
        <w:ind w:left="3600" w:hanging="720"/>
      </w:pPr>
    </w:lvl>
    <w:lvl w:ilvl="3">
      <w:start w:val="1"/>
      <w:numFmt w:val="decimal"/>
      <w:lvlText w:val="%1.%2.%3.%4."/>
      <w:lvlJc w:val="left"/>
      <w:pPr>
        <w:ind w:left="5400" w:hanging="1080"/>
      </w:pPr>
    </w:lvl>
    <w:lvl w:ilvl="4">
      <w:start w:val="1"/>
      <w:numFmt w:val="decimal"/>
      <w:lvlText w:val="%1.%2.%3.%4.%5."/>
      <w:lvlJc w:val="left"/>
      <w:pPr>
        <w:ind w:left="6840" w:hanging="1080"/>
      </w:pPr>
    </w:lvl>
    <w:lvl w:ilvl="5">
      <w:start w:val="1"/>
      <w:numFmt w:val="decimal"/>
      <w:lvlText w:val="%1.%2.%3.%4.%5.%6."/>
      <w:lvlJc w:val="left"/>
      <w:pPr>
        <w:ind w:left="8640" w:hanging="1440"/>
      </w:pPr>
    </w:lvl>
    <w:lvl w:ilvl="6">
      <w:start w:val="1"/>
      <w:numFmt w:val="decimal"/>
      <w:lvlText w:val="%1.%2.%3.%4.%5.%6.%7."/>
      <w:lvlJc w:val="left"/>
      <w:pPr>
        <w:ind w:left="10080" w:hanging="1440"/>
      </w:pPr>
    </w:lvl>
    <w:lvl w:ilvl="7">
      <w:start w:val="1"/>
      <w:numFmt w:val="decimal"/>
      <w:lvlText w:val="%1.%2.%3.%4.%5.%6.%7.%8."/>
      <w:lvlJc w:val="left"/>
      <w:pPr>
        <w:ind w:left="11880" w:hanging="1800"/>
      </w:pPr>
    </w:lvl>
    <w:lvl w:ilvl="8">
      <w:start w:val="1"/>
      <w:numFmt w:val="decimal"/>
      <w:lvlText w:val="%1.%2.%3.%4.%5.%6.%7.%8.%9."/>
      <w:lvlJc w:val="left"/>
      <w:pPr>
        <w:ind w:left="13320" w:hanging="1800"/>
      </w:pPr>
    </w:lvl>
  </w:abstractNum>
  <w:abstractNum w:abstractNumId="15"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6" w15:restartNumberingAfterBreak="0">
    <w:nsid w:val="7D824AEE"/>
    <w:multiLevelType w:val="multilevel"/>
    <w:tmpl w:val="9078EE3C"/>
    <w:lvl w:ilvl="0">
      <w:start w:val="7"/>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1108741860">
    <w:abstractNumId w:val="3"/>
  </w:num>
  <w:num w:numId="2" w16cid:durableId="298001733">
    <w:abstractNumId w:val="4"/>
  </w:num>
  <w:num w:numId="3" w16cid:durableId="14577919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2580351">
    <w:abstractNumId w:val="5"/>
  </w:num>
  <w:num w:numId="5" w16cid:durableId="1213733267">
    <w:abstractNumId w:val="13"/>
  </w:num>
  <w:num w:numId="6" w16cid:durableId="1545629363">
    <w:abstractNumId w:val="6"/>
  </w:num>
  <w:num w:numId="7" w16cid:durableId="1565212188">
    <w:abstractNumId w:val="9"/>
  </w:num>
  <w:num w:numId="8" w16cid:durableId="2964952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2686101">
    <w:abstractNumId w:val="2"/>
  </w:num>
  <w:num w:numId="10" w16cid:durableId="176845770">
    <w:abstractNumId w:val="11"/>
  </w:num>
  <w:num w:numId="11" w16cid:durableId="10714643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1218816">
    <w:abstractNumId w:val="8"/>
  </w:num>
  <w:num w:numId="13" w16cid:durableId="1799370265">
    <w:abstractNumId w:val="10"/>
  </w:num>
  <w:num w:numId="14" w16cid:durableId="15132995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1138906">
    <w:abstractNumId w:val="1"/>
  </w:num>
  <w:num w:numId="16" w16cid:durableId="2146389485">
    <w:abstractNumId w:val="12"/>
  </w:num>
  <w:num w:numId="17" w16cid:durableId="129828226">
    <w:abstractNumId w:val="16"/>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56383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1F4"/>
    <w:rsid w:val="00000519"/>
    <w:rsid w:val="00000DF1"/>
    <w:rsid w:val="00000F29"/>
    <w:rsid w:val="00001374"/>
    <w:rsid w:val="00001B1B"/>
    <w:rsid w:val="00002438"/>
    <w:rsid w:val="00002B2D"/>
    <w:rsid w:val="00003DDF"/>
    <w:rsid w:val="000053A4"/>
    <w:rsid w:val="00006571"/>
    <w:rsid w:val="00010728"/>
    <w:rsid w:val="00010938"/>
    <w:rsid w:val="0001144D"/>
    <w:rsid w:val="0001156B"/>
    <w:rsid w:val="00011E97"/>
    <w:rsid w:val="000125D8"/>
    <w:rsid w:val="00012BC2"/>
    <w:rsid w:val="000135EF"/>
    <w:rsid w:val="00016760"/>
    <w:rsid w:val="000169AC"/>
    <w:rsid w:val="00016B43"/>
    <w:rsid w:val="00016F9F"/>
    <w:rsid w:val="00017FC3"/>
    <w:rsid w:val="00021EE6"/>
    <w:rsid w:val="00021FFA"/>
    <w:rsid w:val="00023519"/>
    <w:rsid w:val="00023CC3"/>
    <w:rsid w:val="00023CEF"/>
    <w:rsid w:val="000245F2"/>
    <w:rsid w:val="00024890"/>
    <w:rsid w:val="00026A0C"/>
    <w:rsid w:val="0002712A"/>
    <w:rsid w:val="0002731E"/>
    <w:rsid w:val="00027B7B"/>
    <w:rsid w:val="0003278B"/>
    <w:rsid w:val="00037C7D"/>
    <w:rsid w:val="00037CFD"/>
    <w:rsid w:val="0004217C"/>
    <w:rsid w:val="0004478F"/>
    <w:rsid w:val="000449BE"/>
    <w:rsid w:val="00044C2E"/>
    <w:rsid w:val="00044CE5"/>
    <w:rsid w:val="00044EA3"/>
    <w:rsid w:val="000456D2"/>
    <w:rsid w:val="00045F95"/>
    <w:rsid w:val="000468C0"/>
    <w:rsid w:val="000471B1"/>
    <w:rsid w:val="00047F1C"/>
    <w:rsid w:val="00050A66"/>
    <w:rsid w:val="00050F6F"/>
    <w:rsid w:val="0005105A"/>
    <w:rsid w:val="000511A5"/>
    <w:rsid w:val="0005210B"/>
    <w:rsid w:val="00053202"/>
    <w:rsid w:val="00053CF4"/>
    <w:rsid w:val="000555EB"/>
    <w:rsid w:val="00055A4B"/>
    <w:rsid w:val="000569C2"/>
    <w:rsid w:val="000605D8"/>
    <w:rsid w:val="00061920"/>
    <w:rsid w:val="000639F2"/>
    <w:rsid w:val="000639F4"/>
    <w:rsid w:val="000656E2"/>
    <w:rsid w:val="00066CE1"/>
    <w:rsid w:val="00067196"/>
    <w:rsid w:val="0006752A"/>
    <w:rsid w:val="00070616"/>
    <w:rsid w:val="00070888"/>
    <w:rsid w:val="00071DE6"/>
    <w:rsid w:val="00071F78"/>
    <w:rsid w:val="00072D8D"/>
    <w:rsid w:val="00074431"/>
    <w:rsid w:val="00076228"/>
    <w:rsid w:val="000764D2"/>
    <w:rsid w:val="0008025C"/>
    <w:rsid w:val="00081550"/>
    <w:rsid w:val="00082243"/>
    <w:rsid w:val="00083D6B"/>
    <w:rsid w:val="000844BC"/>
    <w:rsid w:val="0009020A"/>
    <w:rsid w:val="00093253"/>
    <w:rsid w:val="000946CA"/>
    <w:rsid w:val="0009588C"/>
    <w:rsid w:val="0009634F"/>
    <w:rsid w:val="00096E8F"/>
    <w:rsid w:val="000A0958"/>
    <w:rsid w:val="000A0F80"/>
    <w:rsid w:val="000A1064"/>
    <w:rsid w:val="000A1087"/>
    <w:rsid w:val="000A128F"/>
    <w:rsid w:val="000A151B"/>
    <w:rsid w:val="000A1574"/>
    <w:rsid w:val="000A4D3D"/>
    <w:rsid w:val="000A6123"/>
    <w:rsid w:val="000A6F2C"/>
    <w:rsid w:val="000B0C51"/>
    <w:rsid w:val="000B24A4"/>
    <w:rsid w:val="000B2B4F"/>
    <w:rsid w:val="000B2D5D"/>
    <w:rsid w:val="000B3043"/>
    <w:rsid w:val="000B3E02"/>
    <w:rsid w:val="000B42E7"/>
    <w:rsid w:val="000B43FA"/>
    <w:rsid w:val="000B4DFA"/>
    <w:rsid w:val="000B5794"/>
    <w:rsid w:val="000B610B"/>
    <w:rsid w:val="000B6C87"/>
    <w:rsid w:val="000B702D"/>
    <w:rsid w:val="000B72A6"/>
    <w:rsid w:val="000B72E8"/>
    <w:rsid w:val="000B7454"/>
    <w:rsid w:val="000B78C5"/>
    <w:rsid w:val="000C0AB8"/>
    <w:rsid w:val="000C12D5"/>
    <w:rsid w:val="000C146B"/>
    <w:rsid w:val="000C1C43"/>
    <w:rsid w:val="000C2C40"/>
    <w:rsid w:val="000C38EA"/>
    <w:rsid w:val="000C4055"/>
    <w:rsid w:val="000C5378"/>
    <w:rsid w:val="000D248A"/>
    <w:rsid w:val="000D257A"/>
    <w:rsid w:val="000D2599"/>
    <w:rsid w:val="000D35B2"/>
    <w:rsid w:val="000D3A6A"/>
    <w:rsid w:val="000D3E39"/>
    <w:rsid w:val="000D41BD"/>
    <w:rsid w:val="000D441A"/>
    <w:rsid w:val="000D4B41"/>
    <w:rsid w:val="000D5B60"/>
    <w:rsid w:val="000D7ED5"/>
    <w:rsid w:val="000E1575"/>
    <w:rsid w:val="000E1730"/>
    <w:rsid w:val="000E221D"/>
    <w:rsid w:val="000E2DCE"/>
    <w:rsid w:val="000E3B12"/>
    <w:rsid w:val="000E508D"/>
    <w:rsid w:val="000F0A58"/>
    <w:rsid w:val="000F5159"/>
    <w:rsid w:val="000F54FD"/>
    <w:rsid w:val="000F7A2E"/>
    <w:rsid w:val="000F7EAE"/>
    <w:rsid w:val="0010044E"/>
    <w:rsid w:val="00100879"/>
    <w:rsid w:val="001009A1"/>
    <w:rsid w:val="0010155A"/>
    <w:rsid w:val="00101ADA"/>
    <w:rsid w:val="00102E4C"/>
    <w:rsid w:val="0010335C"/>
    <w:rsid w:val="001033BF"/>
    <w:rsid w:val="0010385E"/>
    <w:rsid w:val="00103F60"/>
    <w:rsid w:val="00104960"/>
    <w:rsid w:val="00106B8A"/>
    <w:rsid w:val="00107C66"/>
    <w:rsid w:val="00107F80"/>
    <w:rsid w:val="0011175D"/>
    <w:rsid w:val="0011197C"/>
    <w:rsid w:val="001126A7"/>
    <w:rsid w:val="001134D7"/>
    <w:rsid w:val="001137BC"/>
    <w:rsid w:val="001145D2"/>
    <w:rsid w:val="001170FE"/>
    <w:rsid w:val="001171B9"/>
    <w:rsid w:val="0011739A"/>
    <w:rsid w:val="00120F89"/>
    <w:rsid w:val="001223A2"/>
    <w:rsid w:val="001230D5"/>
    <w:rsid w:val="00123F95"/>
    <w:rsid w:val="00130A8A"/>
    <w:rsid w:val="00133007"/>
    <w:rsid w:val="00134021"/>
    <w:rsid w:val="00135095"/>
    <w:rsid w:val="00136149"/>
    <w:rsid w:val="0013663B"/>
    <w:rsid w:val="00137039"/>
    <w:rsid w:val="00141C50"/>
    <w:rsid w:val="0014268A"/>
    <w:rsid w:val="00142734"/>
    <w:rsid w:val="00143674"/>
    <w:rsid w:val="00143A31"/>
    <w:rsid w:val="0014422A"/>
    <w:rsid w:val="00144F57"/>
    <w:rsid w:val="001466B6"/>
    <w:rsid w:val="00147406"/>
    <w:rsid w:val="0014782A"/>
    <w:rsid w:val="0015025F"/>
    <w:rsid w:val="0015093E"/>
    <w:rsid w:val="00151872"/>
    <w:rsid w:val="0015262E"/>
    <w:rsid w:val="00155DAD"/>
    <w:rsid w:val="00156825"/>
    <w:rsid w:val="001609CD"/>
    <w:rsid w:val="00161312"/>
    <w:rsid w:val="00161D2E"/>
    <w:rsid w:val="00162173"/>
    <w:rsid w:val="001626B8"/>
    <w:rsid w:val="00163584"/>
    <w:rsid w:val="00164BAE"/>
    <w:rsid w:val="00165AB6"/>
    <w:rsid w:val="00171994"/>
    <w:rsid w:val="00171E07"/>
    <w:rsid w:val="00172B20"/>
    <w:rsid w:val="001742DA"/>
    <w:rsid w:val="00174E08"/>
    <w:rsid w:val="001751DD"/>
    <w:rsid w:val="00175345"/>
    <w:rsid w:val="00177021"/>
    <w:rsid w:val="0018036F"/>
    <w:rsid w:val="00181974"/>
    <w:rsid w:val="001819E7"/>
    <w:rsid w:val="00183F21"/>
    <w:rsid w:val="001848C2"/>
    <w:rsid w:val="00190571"/>
    <w:rsid w:val="001936A7"/>
    <w:rsid w:val="00193717"/>
    <w:rsid w:val="001A1706"/>
    <w:rsid w:val="001A3C51"/>
    <w:rsid w:val="001A41AE"/>
    <w:rsid w:val="001A4ACB"/>
    <w:rsid w:val="001A58A3"/>
    <w:rsid w:val="001A7937"/>
    <w:rsid w:val="001B253A"/>
    <w:rsid w:val="001B2EB9"/>
    <w:rsid w:val="001B66FC"/>
    <w:rsid w:val="001B67AC"/>
    <w:rsid w:val="001B7181"/>
    <w:rsid w:val="001C085E"/>
    <w:rsid w:val="001C17C4"/>
    <w:rsid w:val="001C2C00"/>
    <w:rsid w:val="001C458C"/>
    <w:rsid w:val="001C5A1A"/>
    <w:rsid w:val="001C6355"/>
    <w:rsid w:val="001C647F"/>
    <w:rsid w:val="001C74E7"/>
    <w:rsid w:val="001D056C"/>
    <w:rsid w:val="001D12FC"/>
    <w:rsid w:val="001D3626"/>
    <w:rsid w:val="001D55E5"/>
    <w:rsid w:val="001D5CC7"/>
    <w:rsid w:val="001D6883"/>
    <w:rsid w:val="001D7418"/>
    <w:rsid w:val="001E0289"/>
    <w:rsid w:val="001E4AF9"/>
    <w:rsid w:val="001E545A"/>
    <w:rsid w:val="001E6060"/>
    <w:rsid w:val="001E67B2"/>
    <w:rsid w:val="001E6BF5"/>
    <w:rsid w:val="001E78BC"/>
    <w:rsid w:val="001F0454"/>
    <w:rsid w:val="001F3272"/>
    <w:rsid w:val="001F34A8"/>
    <w:rsid w:val="001F54C5"/>
    <w:rsid w:val="001F56B0"/>
    <w:rsid w:val="00201986"/>
    <w:rsid w:val="00202940"/>
    <w:rsid w:val="00202DEA"/>
    <w:rsid w:val="00203EA1"/>
    <w:rsid w:val="00204249"/>
    <w:rsid w:val="002068EE"/>
    <w:rsid w:val="00207B95"/>
    <w:rsid w:val="00210253"/>
    <w:rsid w:val="002102A9"/>
    <w:rsid w:val="00210EE6"/>
    <w:rsid w:val="00210F46"/>
    <w:rsid w:val="00211B33"/>
    <w:rsid w:val="00211D99"/>
    <w:rsid w:val="0021213C"/>
    <w:rsid w:val="0021238F"/>
    <w:rsid w:val="0021244E"/>
    <w:rsid w:val="0021274F"/>
    <w:rsid w:val="00213CC0"/>
    <w:rsid w:val="00216025"/>
    <w:rsid w:val="00216863"/>
    <w:rsid w:val="00220455"/>
    <w:rsid w:val="00220E3B"/>
    <w:rsid w:val="002218D0"/>
    <w:rsid w:val="00221FA5"/>
    <w:rsid w:val="0022204C"/>
    <w:rsid w:val="00223243"/>
    <w:rsid w:val="00223911"/>
    <w:rsid w:val="002244A8"/>
    <w:rsid w:val="00224D45"/>
    <w:rsid w:val="00225C9C"/>
    <w:rsid w:val="00233C62"/>
    <w:rsid w:val="0023424A"/>
    <w:rsid w:val="00235A0E"/>
    <w:rsid w:val="00235C6C"/>
    <w:rsid w:val="00235DF7"/>
    <w:rsid w:val="002365D3"/>
    <w:rsid w:val="00236963"/>
    <w:rsid w:val="00237146"/>
    <w:rsid w:val="002374F2"/>
    <w:rsid w:val="00237575"/>
    <w:rsid w:val="00240A8C"/>
    <w:rsid w:val="00240CF6"/>
    <w:rsid w:val="002420D9"/>
    <w:rsid w:val="002438AC"/>
    <w:rsid w:val="00245241"/>
    <w:rsid w:val="00246092"/>
    <w:rsid w:val="002470A3"/>
    <w:rsid w:val="002471A3"/>
    <w:rsid w:val="00247DAF"/>
    <w:rsid w:val="00250B07"/>
    <w:rsid w:val="002528FD"/>
    <w:rsid w:val="00254282"/>
    <w:rsid w:val="002547C4"/>
    <w:rsid w:val="00255C5A"/>
    <w:rsid w:val="00256355"/>
    <w:rsid w:val="00256609"/>
    <w:rsid w:val="00257676"/>
    <w:rsid w:val="00257689"/>
    <w:rsid w:val="002576D1"/>
    <w:rsid w:val="002616D4"/>
    <w:rsid w:val="0026201B"/>
    <w:rsid w:val="00263724"/>
    <w:rsid w:val="00266413"/>
    <w:rsid w:val="00266551"/>
    <w:rsid w:val="002725FB"/>
    <w:rsid w:val="00273992"/>
    <w:rsid w:val="00274A34"/>
    <w:rsid w:val="00275CA2"/>
    <w:rsid w:val="00275D37"/>
    <w:rsid w:val="00275E14"/>
    <w:rsid w:val="00276201"/>
    <w:rsid w:val="00276B2E"/>
    <w:rsid w:val="00276D2D"/>
    <w:rsid w:val="00276EF8"/>
    <w:rsid w:val="0028047D"/>
    <w:rsid w:val="0028191B"/>
    <w:rsid w:val="00281D96"/>
    <w:rsid w:val="00282419"/>
    <w:rsid w:val="00282F4B"/>
    <w:rsid w:val="00285537"/>
    <w:rsid w:val="00285E51"/>
    <w:rsid w:val="002876AA"/>
    <w:rsid w:val="00290AEA"/>
    <w:rsid w:val="0029170F"/>
    <w:rsid w:val="0029245F"/>
    <w:rsid w:val="002934C1"/>
    <w:rsid w:val="00293A2C"/>
    <w:rsid w:val="00293E10"/>
    <w:rsid w:val="0029498F"/>
    <w:rsid w:val="00295B48"/>
    <w:rsid w:val="00295F15"/>
    <w:rsid w:val="00297C6E"/>
    <w:rsid w:val="00297D4E"/>
    <w:rsid w:val="00297DA6"/>
    <w:rsid w:val="002A1575"/>
    <w:rsid w:val="002A2139"/>
    <w:rsid w:val="002A346F"/>
    <w:rsid w:val="002A3C10"/>
    <w:rsid w:val="002A3D6C"/>
    <w:rsid w:val="002A3DDD"/>
    <w:rsid w:val="002A7D74"/>
    <w:rsid w:val="002A7D7E"/>
    <w:rsid w:val="002B0232"/>
    <w:rsid w:val="002B0FCD"/>
    <w:rsid w:val="002B2C24"/>
    <w:rsid w:val="002B3963"/>
    <w:rsid w:val="002B4914"/>
    <w:rsid w:val="002C0F1B"/>
    <w:rsid w:val="002C231B"/>
    <w:rsid w:val="002C2DC0"/>
    <w:rsid w:val="002C34D0"/>
    <w:rsid w:val="002C3FA2"/>
    <w:rsid w:val="002C4039"/>
    <w:rsid w:val="002C483C"/>
    <w:rsid w:val="002C65C8"/>
    <w:rsid w:val="002C7187"/>
    <w:rsid w:val="002C7FEF"/>
    <w:rsid w:val="002D0180"/>
    <w:rsid w:val="002D2D78"/>
    <w:rsid w:val="002D3175"/>
    <w:rsid w:val="002D7D7B"/>
    <w:rsid w:val="002E0BA3"/>
    <w:rsid w:val="002E1015"/>
    <w:rsid w:val="002E1BBC"/>
    <w:rsid w:val="002E2D07"/>
    <w:rsid w:val="002E30F6"/>
    <w:rsid w:val="002E49D2"/>
    <w:rsid w:val="002E613B"/>
    <w:rsid w:val="002E6822"/>
    <w:rsid w:val="002E6911"/>
    <w:rsid w:val="002E6BB3"/>
    <w:rsid w:val="002E792B"/>
    <w:rsid w:val="002F20E5"/>
    <w:rsid w:val="002F2702"/>
    <w:rsid w:val="002F271C"/>
    <w:rsid w:val="002F317E"/>
    <w:rsid w:val="002F50B6"/>
    <w:rsid w:val="002F56AE"/>
    <w:rsid w:val="002F5942"/>
    <w:rsid w:val="002F7A22"/>
    <w:rsid w:val="0030050F"/>
    <w:rsid w:val="00300C26"/>
    <w:rsid w:val="003038E6"/>
    <w:rsid w:val="00303FEE"/>
    <w:rsid w:val="00306164"/>
    <w:rsid w:val="00307A82"/>
    <w:rsid w:val="003104BF"/>
    <w:rsid w:val="00313C90"/>
    <w:rsid w:val="00313D56"/>
    <w:rsid w:val="003154E4"/>
    <w:rsid w:val="003158BD"/>
    <w:rsid w:val="00320D58"/>
    <w:rsid w:val="00320FDB"/>
    <w:rsid w:val="00322AD1"/>
    <w:rsid w:val="003230F2"/>
    <w:rsid w:val="00323A49"/>
    <w:rsid w:val="00324355"/>
    <w:rsid w:val="00324CD7"/>
    <w:rsid w:val="00326716"/>
    <w:rsid w:val="00327F49"/>
    <w:rsid w:val="00330BAE"/>
    <w:rsid w:val="00330E5B"/>
    <w:rsid w:val="00331231"/>
    <w:rsid w:val="00331483"/>
    <w:rsid w:val="003314B0"/>
    <w:rsid w:val="00332B9C"/>
    <w:rsid w:val="003334B4"/>
    <w:rsid w:val="00333975"/>
    <w:rsid w:val="0033585B"/>
    <w:rsid w:val="0033667A"/>
    <w:rsid w:val="0033720B"/>
    <w:rsid w:val="00337D66"/>
    <w:rsid w:val="00340642"/>
    <w:rsid w:val="003408DD"/>
    <w:rsid w:val="00341F71"/>
    <w:rsid w:val="003428EF"/>
    <w:rsid w:val="00342F5F"/>
    <w:rsid w:val="00343C34"/>
    <w:rsid w:val="00345BCF"/>
    <w:rsid w:val="003467F3"/>
    <w:rsid w:val="00346BCB"/>
    <w:rsid w:val="00346C31"/>
    <w:rsid w:val="00346CA4"/>
    <w:rsid w:val="00347A99"/>
    <w:rsid w:val="00347FD3"/>
    <w:rsid w:val="00350431"/>
    <w:rsid w:val="003509CC"/>
    <w:rsid w:val="0035108B"/>
    <w:rsid w:val="00351D1B"/>
    <w:rsid w:val="003539E6"/>
    <w:rsid w:val="00353F45"/>
    <w:rsid w:val="00354296"/>
    <w:rsid w:val="00355A69"/>
    <w:rsid w:val="00356110"/>
    <w:rsid w:val="00356A84"/>
    <w:rsid w:val="00356EF3"/>
    <w:rsid w:val="00357163"/>
    <w:rsid w:val="0035741E"/>
    <w:rsid w:val="0036049C"/>
    <w:rsid w:val="00362070"/>
    <w:rsid w:val="00362D3D"/>
    <w:rsid w:val="00364A0A"/>
    <w:rsid w:val="00364A5A"/>
    <w:rsid w:val="00364F1A"/>
    <w:rsid w:val="00366713"/>
    <w:rsid w:val="00366D7B"/>
    <w:rsid w:val="00367042"/>
    <w:rsid w:val="0036722D"/>
    <w:rsid w:val="0037026A"/>
    <w:rsid w:val="00370AFA"/>
    <w:rsid w:val="003731AE"/>
    <w:rsid w:val="00373D8F"/>
    <w:rsid w:val="00374369"/>
    <w:rsid w:val="00374E66"/>
    <w:rsid w:val="00375263"/>
    <w:rsid w:val="0037534E"/>
    <w:rsid w:val="003767E4"/>
    <w:rsid w:val="00377602"/>
    <w:rsid w:val="00377A92"/>
    <w:rsid w:val="003808EA"/>
    <w:rsid w:val="003819AF"/>
    <w:rsid w:val="0038317D"/>
    <w:rsid w:val="003845D3"/>
    <w:rsid w:val="00385EE8"/>
    <w:rsid w:val="003861F4"/>
    <w:rsid w:val="003863B7"/>
    <w:rsid w:val="003865E4"/>
    <w:rsid w:val="00387B2C"/>
    <w:rsid w:val="0039119C"/>
    <w:rsid w:val="0039389A"/>
    <w:rsid w:val="00394E92"/>
    <w:rsid w:val="00396A7D"/>
    <w:rsid w:val="00396F9D"/>
    <w:rsid w:val="00397AD7"/>
    <w:rsid w:val="003A3DF2"/>
    <w:rsid w:val="003A72C7"/>
    <w:rsid w:val="003B2A61"/>
    <w:rsid w:val="003B2D7C"/>
    <w:rsid w:val="003B30DE"/>
    <w:rsid w:val="003B40A9"/>
    <w:rsid w:val="003B4120"/>
    <w:rsid w:val="003B4682"/>
    <w:rsid w:val="003B49AD"/>
    <w:rsid w:val="003B4EF9"/>
    <w:rsid w:val="003B5E25"/>
    <w:rsid w:val="003B6FC3"/>
    <w:rsid w:val="003C0403"/>
    <w:rsid w:val="003C069A"/>
    <w:rsid w:val="003C07F6"/>
    <w:rsid w:val="003C12C6"/>
    <w:rsid w:val="003C15D2"/>
    <w:rsid w:val="003C18E5"/>
    <w:rsid w:val="003C19D0"/>
    <w:rsid w:val="003C1D03"/>
    <w:rsid w:val="003C26C4"/>
    <w:rsid w:val="003C2C80"/>
    <w:rsid w:val="003C2F8D"/>
    <w:rsid w:val="003C3E55"/>
    <w:rsid w:val="003C4660"/>
    <w:rsid w:val="003C4918"/>
    <w:rsid w:val="003C52E1"/>
    <w:rsid w:val="003C6B00"/>
    <w:rsid w:val="003C6B50"/>
    <w:rsid w:val="003C6D4C"/>
    <w:rsid w:val="003C6E9B"/>
    <w:rsid w:val="003D0079"/>
    <w:rsid w:val="003D242D"/>
    <w:rsid w:val="003D34C5"/>
    <w:rsid w:val="003D3E4A"/>
    <w:rsid w:val="003D41BF"/>
    <w:rsid w:val="003D5812"/>
    <w:rsid w:val="003D58E5"/>
    <w:rsid w:val="003D5CDD"/>
    <w:rsid w:val="003D70B2"/>
    <w:rsid w:val="003E0084"/>
    <w:rsid w:val="003E2378"/>
    <w:rsid w:val="003E2E2B"/>
    <w:rsid w:val="003E3551"/>
    <w:rsid w:val="003E396D"/>
    <w:rsid w:val="003E3F5D"/>
    <w:rsid w:val="003E4BF4"/>
    <w:rsid w:val="003E510E"/>
    <w:rsid w:val="003E59CF"/>
    <w:rsid w:val="003E72C9"/>
    <w:rsid w:val="003E7571"/>
    <w:rsid w:val="003F0629"/>
    <w:rsid w:val="003F2689"/>
    <w:rsid w:val="003F31C3"/>
    <w:rsid w:val="003F4145"/>
    <w:rsid w:val="003F4A03"/>
    <w:rsid w:val="003F5FF7"/>
    <w:rsid w:val="003F7BE1"/>
    <w:rsid w:val="00400B19"/>
    <w:rsid w:val="0040330E"/>
    <w:rsid w:val="00403451"/>
    <w:rsid w:val="00403EB1"/>
    <w:rsid w:val="00404058"/>
    <w:rsid w:val="0040439C"/>
    <w:rsid w:val="00404BA4"/>
    <w:rsid w:val="0040571F"/>
    <w:rsid w:val="0041052C"/>
    <w:rsid w:val="00410FD0"/>
    <w:rsid w:val="00411E67"/>
    <w:rsid w:val="00412DC5"/>
    <w:rsid w:val="00413E8C"/>
    <w:rsid w:val="004145D9"/>
    <w:rsid w:val="00414C99"/>
    <w:rsid w:val="004169B9"/>
    <w:rsid w:val="00421DB2"/>
    <w:rsid w:val="00422B01"/>
    <w:rsid w:val="0042355B"/>
    <w:rsid w:val="00423A64"/>
    <w:rsid w:val="00423EB7"/>
    <w:rsid w:val="004244E0"/>
    <w:rsid w:val="00424747"/>
    <w:rsid w:val="004269BA"/>
    <w:rsid w:val="00430A10"/>
    <w:rsid w:val="00432003"/>
    <w:rsid w:val="00432AE1"/>
    <w:rsid w:val="00432F6C"/>
    <w:rsid w:val="004331BC"/>
    <w:rsid w:val="004343DC"/>
    <w:rsid w:val="00435010"/>
    <w:rsid w:val="00435870"/>
    <w:rsid w:val="00435899"/>
    <w:rsid w:val="00435B02"/>
    <w:rsid w:val="00437027"/>
    <w:rsid w:val="00443089"/>
    <w:rsid w:val="004433CF"/>
    <w:rsid w:val="004434AE"/>
    <w:rsid w:val="00443DD5"/>
    <w:rsid w:val="00444483"/>
    <w:rsid w:val="00447609"/>
    <w:rsid w:val="00447783"/>
    <w:rsid w:val="004503F6"/>
    <w:rsid w:val="004508F2"/>
    <w:rsid w:val="00451527"/>
    <w:rsid w:val="00454180"/>
    <w:rsid w:val="004549B1"/>
    <w:rsid w:val="00454A8C"/>
    <w:rsid w:val="00455140"/>
    <w:rsid w:val="004567F6"/>
    <w:rsid w:val="00462430"/>
    <w:rsid w:val="0046291B"/>
    <w:rsid w:val="00462AB3"/>
    <w:rsid w:val="004631DF"/>
    <w:rsid w:val="00463578"/>
    <w:rsid w:val="00463791"/>
    <w:rsid w:val="004652B3"/>
    <w:rsid w:val="00466061"/>
    <w:rsid w:val="004663D2"/>
    <w:rsid w:val="00466733"/>
    <w:rsid w:val="00467C63"/>
    <w:rsid w:val="0047028F"/>
    <w:rsid w:val="00470890"/>
    <w:rsid w:val="00471379"/>
    <w:rsid w:val="00471785"/>
    <w:rsid w:val="00471B98"/>
    <w:rsid w:val="00471E26"/>
    <w:rsid w:val="0047461A"/>
    <w:rsid w:val="004749FE"/>
    <w:rsid w:val="00474A23"/>
    <w:rsid w:val="00474D2A"/>
    <w:rsid w:val="0047508C"/>
    <w:rsid w:val="00475753"/>
    <w:rsid w:val="00476962"/>
    <w:rsid w:val="004772F5"/>
    <w:rsid w:val="004800AC"/>
    <w:rsid w:val="00481E99"/>
    <w:rsid w:val="00483A90"/>
    <w:rsid w:val="004849E3"/>
    <w:rsid w:val="00485BB6"/>
    <w:rsid w:val="00485FBA"/>
    <w:rsid w:val="00486018"/>
    <w:rsid w:val="00486E24"/>
    <w:rsid w:val="0049047A"/>
    <w:rsid w:val="00491E26"/>
    <w:rsid w:val="004927D9"/>
    <w:rsid w:val="0049415D"/>
    <w:rsid w:val="004956D6"/>
    <w:rsid w:val="00496813"/>
    <w:rsid w:val="00497849"/>
    <w:rsid w:val="00497C2E"/>
    <w:rsid w:val="004A076A"/>
    <w:rsid w:val="004A3B99"/>
    <w:rsid w:val="004A5631"/>
    <w:rsid w:val="004A6964"/>
    <w:rsid w:val="004A6A7F"/>
    <w:rsid w:val="004A6D6C"/>
    <w:rsid w:val="004A7878"/>
    <w:rsid w:val="004B0733"/>
    <w:rsid w:val="004B2194"/>
    <w:rsid w:val="004B2AB7"/>
    <w:rsid w:val="004B4C55"/>
    <w:rsid w:val="004B54E6"/>
    <w:rsid w:val="004B648A"/>
    <w:rsid w:val="004B656F"/>
    <w:rsid w:val="004B6A14"/>
    <w:rsid w:val="004B74C1"/>
    <w:rsid w:val="004C003D"/>
    <w:rsid w:val="004C07C8"/>
    <w:rsid w:val="004C0DD3"/>
    <w:rsid w:val="004C110F"/>
    <w:rsid w:val="004C1773"/>
    <w:rsid w:val="004C2199"/>
    <w:rsid w:val="004C2983"/>
    <w:rsid w:val="004C415A"/>
    <w:rsid w:val="004C51F3"/>
    <w:rsid w:val="004C5A18"/>
    <w:rsid w:val="004C5D07"/>
    <w:rsid w:val="004C6465"/>
    <w:rsid w:val="004C6850"/>
    <w:rsid w:val="004C6A3B"/>
    <w:rsid w:val="004C6C23"/>
    <w:rsid w:val="004C6E88"/>
    <w:rsid w:val="004C6F2A"/>
    <w:rsid w:val="004C78F8"/>
    <w:rsid w:val="004D2FC4"/>
    <w:rsid w:val="004D462B"/>
    <w:rsid w:val="004D5400"/>
    <w:rsid w:val="004D57DE"/>
    <w:rsid w:val="004D5D59"/>
    <w:rsid w:val="004D75CD"/>
    <w:rsid w:val="004E00CE"/>
    <w:rsid w:val="004E02BE"/>
    <w:rsid w:val="004E1AC3"/>
    <w:rsid w:val="004E1EAD"/>
    <w:rsid w:val="004E2BDB"/>
    <w:rsid w:val="004E32D2"/>
    <w:rsid w:val="004E43B9"/>
    <w:rsid w:val="004E4BEB"/>
    <w:rsid w:val="004E6561"/>
    <w:rsid w:val="004E7FE1"/>
    <w:rsid w:val="004F0FB9"/>
    <w:rsid w:val="004F55C9"/>
    <w:rsid w:val="004F715D"/>
    <w:rsid w:val="005021E1"/>
    <w:rsid w:val="00502FA8"/>
    <w:rsid w:val="005031CD"/>
    <w:rsid w:val="00503F3C"/>
    <w:rsid w:val="0050496F"/>
    <w:rsid w:val="00504D53"/>
    <w:rsid w:val="00505E56"/>
    <w:rsid w:val="00506510"/>
    <w:rsid w:val="005070FD"/>
    <w:rsid w:val="0050720F"/>
    <w:rsid w:val="005076BC"/>
    <w:rsid w:val="00507955"/>
    <w:rsid w:val="00507DBD"/>
    <w:rsid w:val="005108B1"/>
    <w:rsid w:val="005110B3"/>
    <w:rsid w:val="00513984"/>
    <w:rsid w:val="005146FA"/>
    <w:rsid w:val="0051517E"/>
    <w:rsid w:val="0051607E"/>
    <w:rsid w:val="00517DDF"/>
    <w:rsid w:val="00521235"/>
    <w:rsid w:val="005219BB"/>
    <w:rsid w:val="00521C12"/>
    <w:rsid w:val="0052269E"/>
    <w:rsid w:val="00522D2D"/>
    <w:rsid w:val="00523136"/>
    <w:rsid w:val="005235E2"/>
    <w:rsid w:val="00524279"/>
    <w:rsid w:val="0052485D"/>
    <w:rsid w:val="00525129"/>
    <w:rsid w:val="005251C1"/>
    <w:rsid w:val="005265E9"/>
    <w:rsid w:val="00526810"/>
    <w:rsid w:val="00526E90"/>
    <w:rsid w:val="00527294"/>
    <w:rsid w:val="00527DC8"/>
    <w:rsid w:val="005301D5"/>
    <w:rsid w:val="005327A5"/>
    <w:rsid w:val="005335BB"/>
    <w:rsid w:val="0053447B"/>
    <w:rsid w:val="00541A55"/>
    <w:rsid w:val="00542228"/>
    <w:rsid w:val="005426FE"/>
    <w:rsid w:val="00544A53"/>
    <w:rsid w:val="00545350"/>
    <w:rsid w:val="005500BF"/>
    <w:rsid w:val="00550B14"/>
    <w:rsid w:val="005511F3"/>
    <w:rsid w:val="00551A0F"/>
    <w:rsid w:val="00552C16"/>
    <w:rsid w:val="0055444E"/>
    <w:rsid w:val="00554CD5"/>
    <w:rsid w:val="005565FA"/>
    <w:rsid w:val="00556784"/>
    <w:rsid w:val="00557948"/>
    <w:rsid w:val="00557C2A"/>
    <w:rsid w:val="005609D7"/>
    <w:rsid w:val="00560EEC"/>
    <w:rsid w:val="00561223"/>
    <w:rsid w:val="00561586"/>
    <w:rsid w:val="00562A05"/>
    <w:rsid w:val="00562AEC"/>
    <w:rsid w:val="00562E35"/>
    <w:rsid w:val="00565143"/>
    <w:rsid w:val="0057034B"/>
    <w:rsid w:val="00570827"/>
    <w:rsid w:val="005719C0"/>
    <w:rsid w:val="00571C58"/>
    <w:rsid w:val="00574F3F"/>
    <w:rsid w:val="00575B01"/>
    <w:rsid w:val="00577551"/>
    <w:rsid w:val="00577F58"/>
    <w:rsid w:val="00580070"/>
    <w:rsid w:val="0058077C"/>
    <w:rsid w:val="00580B1C"/>
    <w:rsid w:val="0058293B"/>
    <w:rsid w:val="00582D00"/>
    <w:rsid w:val="00584401"/>
    <w:rsid w:val="00584523"/>
    <w:rsid w:val="00584726"/>
    <w:rsid w:val="005847CF"/>
    <w:rsid w:val="00585BC3"/>
    <w:rsid w:val="00586FDB"/>
    <w:rsid w:val="0059029F"/>
    <w:rsid w:val="005902BC"/>
    <w:rsid w:val="00591E7F"/>
    <w:rsid w:val="005925E4"/>
    <w:rsid w:val="005927C6"/>
    <w:rsid w:val="00592CAE"/>
    <w:rsid w:val="00592DD8"/>
    <w:rsid w:val="00593158"/>
    <w:rsid w:val="005A03B6"/>
    <w:rsid w:val="005A054E"/>
    <w:rsid w:val="005A10AD"/>
    <w:rsid w:val="005A3281"/>
    <w:rsid w:val="005A39B9"/>
    <w:rsid w:val="005A403F"/>
    <w:rsid w:val="005A4212"/>
    <w:rsid w:val="005A7BA4"/>
    <w:rsid w:val="005B032F"/>
    <w:rsid w:val="005B14FE"/>
    <w:rsid w:val="005B2ABA"/>
    <w:rsid w:val="005B5E3A"/>
    <w:rsid w:val="005B7542"/>
    <w:rsid w:val="005C1294"/>
    <w:rsid w:val="005C3A93"/>
    <w:rsid w:val="005C4285"/>
    <w:rsid w:val="005C4F3D"/>
    <w:rsid w:val="005C718E"/>
    <w:rsid w:val="005C7946"/>
    <w:rsid w:val="005D04DD"/>
    <w:rsid w:val="005D0969"/>
    <w:rsid w:val="005D1CCD"/>
    <w:rsid w:val="005D2B69"/>
    <w:rsid w:val="005D2DC4"/>
    <w:rsid w:val="005D4308"/>
    <w:rsid w:val="005D4C6B"/>
    <w:rsid w:val="005D52DD"/>
    <w:rsid w:val="005D627A"/>
    <w:rsid w:val="005D7583"/>
    <w:rsid w:val="005D762B"/>
    <w:rsid w:val="005E041D"/>
    <w:rsid w:val="005E1B48"/>
    <w:rsid w:val="005E1E47"/>
    <w:rsid w:val="005E1E82"/>
    <w:rsid w:val="005E220D"/>
    <w:rsid w:val="005E3928"/>
    <w:rsid w:val="005E3A95"/>
    <w:rsid w:val="005E3F60"/>
    <w:rsid w:val="005E42A5"/>
    <w:rsid w:val="005E4378"/>
    <w:rsid w:val="005E4395"/>
    <w:rsid w:val="005E7FAE"/>
    <w:rsid w:val="005F145A"/>
    <w:rsid w:val="005F17AD"/>
    <w:rsid w:val="005F27EC"/>
    <w:rsid w:val="005F4502"/>
    <w:rsid w:val="005F4551"/>
    <w:rsid w:val="005F6F75"/>
    <w:rsid w:val="0060011E"/>
    <w:rsid w:val="006011B8"/>
    <w:rsid w:val="00601426"/>
    <w:rsid w:val="00601E27"/>
    <w:rsid w:val="0060364B"/>
    <w:rsid w:val="0060482B"/>
    <w:rsid w:val="00604A47"/>
    <w:rsid w:val="00604C94"/>
    <w:rsid w:val="006052D5"/>
    <w:rsid w:val="006106F9"/>
    <w:rsid w:val="00610A52"/>
    <w:rsid w:val="00614002"/>
    <w:rsid w:val="006148CA"/>
    <w:rsid w:val="006148D0"/>
    <w:rsid w:val="00615765"/>
    <w:rsid w:val="0061628E"/>
    <w:rsid w:val="00617096"/>
    <w:rsid w:val="006170E9"/>
    <w:rsid w:val="00620229"/>
    <w:rsid w:val="0062040C"/>
    <w:rsid w:val="00620543"/>
    <w:rsid w:val="00622007"/>
    <w:rsid w:val="0062224D"/>
    <w:rsid w:val="006230B9"/>
    <w:rsid w:val="0062403A"/>
    <w:rsid w:val="00624C1E"/>
    <w:rsid w:val="006250AE"/>
    <w:rsid w:val="0062572D"/>
    <w:rsid w:val="006261A7"/>
    <w:rsid w:val="006269AB"/>
    <w:rsid w:val="006312FA"/>
    <w:rsid w:val="00632883"/>
    <w:rsid w:val="00632D5C"/>
    <w:rsid w:val="00633C0B"/>
    <w:rsid w:val="006342FB"/>
    <w:rsid w:val="00635ADE"/>
    <w:rsid w:val="00635B71"/>
    <w:rsid w:val="00636448"/>
    <w:rsid w:val="00643C63"/>
    <w:rsid w:val="00645084"/>
    <w:rsid w:val="00645099"/>
    <w:rsid w:val="006451D5"/>
    <w:rsid w:val="0064721B"/>
    <w:rsid w:val="00647D7C"/>
    <w:rsid w:val="006516AD"/>
    <w:rsid w:val="00652DEB"/>
    <w:rsid w:val="00653BC2"/>
    <w:rsid w:val="00653F85"/>
    <w:rsid w:val="0065516E"/>
    <w:rsid w:val="00657492"/>
    <w:rsid w:val="00660FEE"/>
    <w:rsid w:val="00661DF4"/>
    <w:rsid w:val="00662562"/>
    <w:rsid w:val="0066263A"/>
    <w:rsid w:val="006627D0"/>
    <w:rsid w:val="00662810"/>
    <w:rsid w:val="00663C45"/>
    <w:rsid w:val="006644BC"/>
    <w:rsid w:val="00664531"/>
    <w:rsid w:val="006647EB"/>
    <w:rsid w:val="00664E0C"/>
    <w:rsid w:val="00666326"/>
    <w:rsid w:val="00666CED"/>
    <w:rsid w:val="00672230"/>
    <w:rsid w:val="00672AD7"/>
    <w:rsid w:val="006736E2"/>
    <w:rsid w:val="00673D4D"/>
    <w:rsid w:val="006740B7"/>
    <w:rsid w:val="00676039"/>
    <w:rsid w:val="006762A4"/>
    <w:rsid w:val="00681BD4"/>
    <w:rsid w:val="00682EA2"/>
    <w:rsid w:val="006842F1"/>
    <w:rsid w:val="0068616C"/>
    <w:rsid w:val="0068637F"/>
    <w:rsid w:val="00686F85"/>
    <w:rsid w:val="00687365"/>
    <w:rsid w:val="00687B35"/>
    <w:rsid w:val="00691353"/>
    <w:rsid w:val="00691807"/>
    <w:rsid w:val="006928DD"/>
    <w:rsid w:val="006948D7"/>
    <w:rsid w:val="006950BD"/>
    <w:rsid w:val="00696A21"/>
    <w:rsid w:val="006A092F"/>
    <w:rsid w:val="006A110C"/>
    <w:rsid w:val="006A1230"/>
    <w:rsid w:val="006A1B47"/>
    <w:rsid w:val="006A2472"/>
    <w:rsid w:val="006A2742"/>
    <w:rsid w:val="006A4051"/>
    <w:rsid w:val="006A5BEB"/>
    <w:rsid w:val="006A672D"/>
    <w:rsid w:val="006B0451"/>
    <w:rsid w:val="006B0940"/>
    <w:rsid w:val="006B12A1"/>
    <w:rsid w:val="006B1B6F"/>
    <w:rsid w:val="006B5D2C"/>
    <w:rsid w:val="006B5F99"/>
    <w:rsid w:val="006B60D5"/>
    <w:rsid w:val="006B6D58"/>
    <w:rsid w:val="006B6E08"/>
    <w:rsid w:val="006C21A7"/>
    <w:rsid w:val="006C4F2B"/>
    <w:rsid w:val="006C5895"/>
    <w:rsid w:val="006C618F"/>
    <w:rsid w:val="006C6A53"/>
    <w:rsid w:val="006C7099"/>
    <w:rsid w:val="006C760E"/>
    <w:rsid w:val="006D020B"/>
    <w:rsid w:val="006D16E8"/>
    <w:rsid w:val="006D1859"/>
    <w:rsid w:val="006D3B88"/>
    <w:rsid w:val="006D3FB9"/>
    <w:rsid w:val="006D446B"/>
    <w:rsid w:val="006D65D6"/>
    <w:rsid w:val="006D6627"/>
    <w:rsid w:val="006D7108"/>
    <w:rsid w:val="006D7843"/>
    <w:rsid w:val="006D7E28"/>
    <w:rsid w:val="006E183F"/>
    <w:rsid w:val="006E758F"/>
    <w:rsid w:val="006F0C52"/>
    <w:rsid w:val="006F0F02"/>
    <w:rsid w:val="006F11F6"/>
    <w:rsid w:val="006F163D"/>
    <w:rsid w:val="006F1752"/>
    <w:rsid w:val="006F1D77"/>
    <w:rsid w:val="006F2451"/>
    <w:rsid w:val="006F251B"/>
    <w:rsid w:val="006F283D"/>
    <w:rsid w:val="006F34FD"/>
    <w:rsid w:val="006F57BE"/>
    <w:rsid w:val="00700939"/>
    <w:rsid w:val="0070093E"/>
    <w:rsid w:val="00700A41"/>
    <w:rsid w:val="00700F96"/>
    <w:rsid w:val="00701033"/>
    <w:rsid w:val="00702896"/>
    <w:rsid w:val="00703918"/>
    <w:rsid w:val="00704C45"/>
    <w:rsid w:val="00704D52"/>
    <w:rsid w:val="00705D86"/>
    <w:rsid w:val="00706905"/>
    <w:rsid w:val="0070777E"/>
    <w:rsid w:val="00707F86"/>
    <w:rsid w:val="00710E95"/>
    <w:rsid w:val="00711161"/>
    <w:rsid w:val="00716011"/>
    <w:rsid w:val="00716D9D"/>
    <w:rsid w:val="00717107"/>
    <w:rsid w:val="00717780"/>
    <w:rsid w:val="00720F32"/>
    <w:rsid w:val="00721BF3"/>
    <w:rsid w:val="0072246D"/>
    <w:rsid w:val="00723B26"/>
    <w:rsid w:val="00724364"/>
    <w:rsid w:val="00724F53"/>
    <w:rsid w:val="0072637E"/>
    <w:rsid w:val="00730532"/>
    <w:rsid w:val="00731662"/>
    <w:rsid w:val="007316F5"/>
    <w:rsid w:val="00731E3A"/>
    <w:rsid w:val="00733F3E"/>
    <w:rsid w:val="00734B63"/>
    <w:rsid w:val="007353DA"/>
    <w:rsid w:val="0073682D"/>
    <w:rsid w:val="007408D8"/>
    <w:rsid w:val="00740EC4"/>
    <w:rsid w:val="007449A4"/>
    <w:rsid w:val="00745577"/>
    <w:rsid w:val="00746925"/>
    <w:rsid w:val="0074692D"/>
    <w:rsid w:val="00747744"/>
    <w:rsid w:val="007477EA"/>
    <w:rsid w:val="00750AA8"/>
    <w:rsid w:val="00752542"/>
    <w:rsid w:val="007534E5"/>
    <w:rsid w:val="007538B1"/>
    <w:rsid w:val="00754292"/>
    <w:rsid w:val="00755C3A"/>
    <w:rsid w:val="00757F20"/>
    <w:rsid w:val="00761BDD"/>
    <w:rsid w:val="00764804"/>
    <w:rsid w:val="00765234"/>
    <w:rsid w:val="0076630F"/>
    <w:rsid w:val="0076707B"/>
    <w:rsid w:val="0076765E"/>
    <w:rsid w:val="00767FB1"/>
    <w:rsid w:val="00770D84"/>
    <w:rsid w:val="00770FBE"/>
    <w:rsid w:val="00771D52"/>
    <w:rsid w:val="00772776"/>
    <w:rsid w:val="007737C4"/>
    <w:rsid w:val="0077387C"/>
    <w:rsid w:val="00774613"/>
    <w:rsid w:val="007748FE"/>
    <w:rsid w:val="007751B0"/>
    <w:rsid w:val="00775660"/>
    <w:rsid w:val="007759C4"/>
    <w:rsid w:val="00776B87"/>
    <w:rsid w:val="00777B62"/>
    <w:rsid w:val="0078067B"/>
    <w:rsid w:val="00780B2C"/>
    <w:rsid w:val="00781A83"/>
    <w:rsid w:val="00781C59"/>
    <w:rsid w:val="007825D3"/>
    <w:rsid w:val="00782BEC"/>
    <w:rsid w:val="0078320B"/>
    <w:rsid w:val="00783B0B"/>
    <w:rsid w:val="007856CB"/>
    <w:rsid w:val="00786308"/>
    <w:rsid w:val="00787333"/>
    <w:rsid w:val="00787AB0"/>
    <w:rsid w:val="007906FC"/>
    <w:rsid w:val="00790903"/>
    <w:rsid w:val="00790C2A"/>
    <w:rsid w:val="00790E22"/>
    <w:rsid w:val="00791AB2"/>
    <w:rsid w:val="0079221B"/>
    <w:rsid w:val="00794A33"/>
    <w:rsid w:val="00795DC5"/>
    <w:rsid w:val="00795DD1"/>
    <w:rsid w:val="00796889"/>
    <w:rsid w:val="0079691A"/>
    <w:rsid w:val="00796DA1"/>
    <w:rsid w:val="007A05EC"/>
    <w:rsid w:val="007A06A5"/>
    <w:rsid w:val="007A0CA5"/>
    <w:rsid w:val="007A2B7C"/>
    <w:rsid w:val="007A54C6"/>
    <w:rsid w:val="007A5DE9"/>
    <w:rsid w:val="007A6357"/>
    <w:rsid w:val="007A7BB0"/>
    <w:rsid w:val="007B2899"/>
    <w:rsid w:val="007B2F95"/>
    <w:rsid w:val="007B3F8D"/>
    <w:rsid w:val="007B549B"/>
    <w:rsid w:val="007B5B7C"/>
    <w:rsid w:val="007B72BC"/>
    <w:rsid w:val="007B742B"/>
    <w:rsid w:val="007C0A6E"/>
    <w:rsid w:val="007C1EDB"/>
    <w:rsid w:val="007C2A27"/>
    <w:rsid w:val="007C47E0"/>
    <w:rsid w:val="007C57C5"/>
    <w:rsid w:val="007C5A13"/>
    <w:rsid w:val="007C5CC1"/>
    <w:rsid w:val="007C6602"/>
    <w:rsid w:val="007D0655"/>
    <w:rsid w:val="007D11DC"/>
    <w:rsid w:val="007D4354"/>
    <w:rsid w:val="007D48E4"/>
    <w:rsid w:val="007D6599"/>
    <w:rsid w:val="007D7CDA"/>
    <w:rsid w:val="007E0218"/>
    <w:rsid w:val="007E1FC0"/>
    <w:rsid w:val="007E2536"/>
    <w:rsid w:val="007E38B5"/>
    <w:rsid w:val="007E52CF"/>
    <w:rsid w:val="007E5673"/>
    <w:rsid w:val="007E56A9"/>
    <w:rsid w:val="007E5825"/>
    <w:rsid w:val="007E5A6D"/>
    <w:rsid w:val="007E6970"/>
    <w:rsid w:val="007E7813"/>
    <w:rsid w:val="007F082C"/>
    <w:rsid w:val="007F11B3"/>
    <w:rsid w:val="007F1869"/>
    <w:rsid w:val="007F1AC5"/>
    <w:rsid w:val="007F1C6D"/>
    <w:rsid w:val="007F1C76"/>
    <w:rsid w:val="007F2A47"/>
    <w:rsid w:val="007F4E5F"/>
    <w:rsid w:val="007F50C9"/>
    <w:rsid w:val="007F664C"/>
    <w:rsid w:val="0080280A"/>
    <w:rsid w:val="00803752"/>
    <w:rsid w:val="008039F5"/>
    <w:rsid w:val="00804BBC"/>
    <w:rsid w:val="008067EF"/>
    <w:rsid w:val="008072F0"/>
    <w:rsid w:val="008072FE"/>
    <w:rsid w:val="008111AE"/>
    <w:rsid w:val="008117EE"/>
    <w:rsid w:val="00811F89"/>
    <w:rsid w:val="00812211"/>
    <w:rsid w:val="008122B1"/>
    <w:rsid w:val="008128D5"/>
    <w:rsid w:val="008133E2"/>
    <w:rsid w:val="00813A2E"/>
    <w:rsid w:val="00814632"/>
    <w:rsid w:val="00814D8A"/>
    <w:rsid w:val="00815235"/>
    <w:rsid w:val="00815A58"/>
    <w:rsid w:val="00815F0C"/>
    <w:rsid w:val="00815F26"/>
    <w:rsid w:val="0081658C"/>
    <w:rsid w:val="008201BB"/>
    <w:rsid w:val="00820349"/>
    <w:rsid w:val="00821EE5"/>
    <w:rsid w:val="00822240"/>
    <w:rsid w:val="00822E89"/>
    <w:rsid w:val="00824903"/>
    <w:rsid w:val="00825C39"/>
    <w:rsid w:val="00826210"/>
    <w:rsid w:val="00827B19"/>
    <w:rsid w:val="00831DEF"/>
    <w:rsid w:val="00831E4D"/>
    <w:rsid w:val="008320CE"/>
    <w:rsid w:val="00832181"/>
    <w:rsid w:val="008340F5"/>
    <w:rsid w:val="008343E0"/>
    <w:rsid w:val="00835F85"/>
    <w:rsid w:val="00840246"/>
    <w:rsid w:val="008413CE"/>
    <w:rsid w:val="00841EE7"/>
    <w:rsid w:val="00844651"/>
    <w:rsid w:val="0084592B"/>
    <w:rsid w:val="0084707A"/>
    <w:rsid w:val="00847308"/>
    <w:rsid w:val="008479FA"/>
    <w:rsid w:val="0085038A"/>
    <w:rsid w:val="0085360A"/>
    <w:rsid w:val="00853787"/>
    <w:rsid w:val="00853EEF"/>
    <w:rsid w:val="008577DD"/>
    <w:rsid w:val="00857B63"/>
    <w:rsid w:val="00862277"/>
    <w:rsid w:val="00864312"/>
    <w:rsid w:val="0086438A"/>
    <w:rsid w:val="0086653C"/>
    <w:rsid w:val="008677C1"/>
    <w:rsid w:val="00867F4D"/>
    <w:rsid w:val="00871534"/>
    <w:rsid w:val="00871C04"/>
    <w:rsid w:val="008724E2"/>
    <w:rsid w:val="00872BA1"/>
    <w:rsid w:val="00872DE9"/>
    <w:rsid w:val="008733F3"/>
    <w:rsid w:val="0087369E"/>
    <w:rsid w:val="00876F5E"/>
    <w:rsid w:val="008802C3"/>
    <w:rsid w:val="00880D4C"/>
    <w:rsid w:val="00881378"/>
    <w:rsid w:val="0088189D"/>
    <w:rsid w:val="0088323C"/>
    <w:rsid w:val="00883F0A"/>
    <w:rsid w:val="00885011"/>
    <w:rsid w:val="00886AD3"/>
    <w:rsid w:val="008875D1"/>
    <w:rsid w:val="00887980"/>
    <w:rsid w:val="0089069A"/>
    <w:rsid w:val="00894498"/>
    <w:rsid w:val="00894828"/>
    <w:rsid w:val="008949A3"/>
    <w:rsid w:val="008950C1"/>
    <w:rsid w:val="008954A7"/>
    <w:rsid w:val="00895532"/>
    <w:rsid w:val="008963CF"/>
    <w:rsid w:val="008965D2"/>
    <w:rsid w:val="008978A5"/>
    <w:rsid w:val="00897AC7"/>
    <w:rsid w:val="00897B7E"/>
    <w:rsid w:val="008A09C0"/>
    <w:rsid w:val="008A0CE9"/>
    <w:rsid w:val="008A1D6D"/>
    <w:rsid w:val="008A388C"/>
    <w:rsid w:val="008A408B"/>
    <w:rsid w:val="008A44B4"/>
    <w:rsid w:val="008A4CFF"/>
    <w:rsid w:val="008A4D81"/>
    <w:rsid w:val="008A5392"/>
    <w:rsid w:val="008A558F"/>
    <w:rsid w:val="008A64EC"/>
    <w:rsid w:val="008A701A"/>
    <w:rsid w:val="008B06C4"/>
    <w:rsid w:val="008B14F3"/>
    <w:rsid w:val="008B181D"/>
    <w:rsid w:val="008B28DE"/>
    <w:rsid w:val="008B2FC5"/>
    <w:rsid w:val="008B49B7"/>
    <w:rsid w:val="008B5227"/>
    <w:rsid w:val="008B5421"/>
    <w:rsid w:val="008B5869"/>
    <w:rsid w:val="008B6077"/>
    <w:rsid w:val="008B6AC5"/>
    <w:rsid w:val="008B6BD1"/>
    <w:rsid w:val="008C0C15"/>
    <w:rsid w:val="008C15EB"/>
    <w:rsid w:val="008C1C42"/>
    <w:rsid w:val="008C2061"/>
    <w:rsid w:val="008C2D81"/>
    <w:rsid w:val="008C2E7A"/>
    <w:rsid w:val="008C3138"/>
    <w:rsid w:val="008C3186"/>
    <w:rsid w:val="008C342B"/>
    <w:rsid w:val="008C3456"/>
    <w:rsid w:val="008C3866"/>
    <w:rsid w:val="008C4C24"/>
    <w:rsid w:val="008C5131"/>
    <w:rsid w:val="008C670A"/>
    <w:rsid w:val="008D00CC"/>
    <w:rsid w:val="008D11F0"/>
    <w:rsid w:val="008D2AED"/>
    <w:rsid w:val="008D41AC"/>
    <w:rsid w:val="008D58CC"/>
    <w:rsid w:val="008D6ECF"/>
    <w:rsid w:val="008D73B9"/>
    <w:rsid w:val="008D75B3"/>
    <w:rsid w:val="008D7BFA"/>
    <w:rsid w:val="008E0D0F"/>
    <w:rsid w:val="008E1A5D"/>
    <w:rsid w:val="008E2DBE"/>
    <w:rsid w:val="008E31C6"/>
    <w:rsid w:val="008E3A3A"/>
    <w:rsid w:val="008E4209"/>
    <w:rsid w:val="008E472C"/>
    <w:rsid w:val="008E56AD"/>
    <w:rsid w:val="008E7493"/>
    <w:rsid w:val="008F0559"/>
    <w:rsid w:val="008F14FE"/>
    <w:rsid w:val="008F1A78"/>
    <w:rsid w:val="008F2449"/>
    <w:rsid w:val="008F3778"/>
    <w:rsid w:val="008F469C"/>
    <w:rsid w:val="008F527C"/>
    <w:rsid w:val="008F7D14"/>
    <w:rsid w:val="009001A6"/>
    <w:rsid w:val="009040F8"/>
    <w:rsid w:val="00910216"/>
    <w:rsid w:val="00910B11"/>
    <w:rsid w:val="009132C6"/>
    <w:rsid w:val="0091379C"/>
    <w:rsid w:val="00913D9E"/>
    <w:rsid w:val="009140E1"/>
    <w:rsid w:val="00914548"/>
    <w:rsid w:val="00915792"/>
    <w:rsid w:val="009163C9"/>
    <w:rsid w:val="0091660B"/>
    <w:rsid w:val="00922475"/>
    <w:rsid w:val="00922DCC"/>
    <w:rsid w:val="009261CF"/>
    <w:rsid w:val="00926449"/>
    <w:rsid w:val="00930DBA"/>
    <w:rsid w:val="009315EE"/>
    <w:rsid w:val="009327EB"/>
    <w:rsid w:val="00933C7D"/>
    <w:rsid w:val="0093403F"/>
    <w:rsid w:val="009362A2"/>
    <w:rsid w:val="00936597"/>
    <w:rsid w:val="0093743F"/>
    <w:rsid w:val="00941CD0"/>
    <w:rsid w:val="00942194"/>
    <w:rsid w:val="009440BC"/>
    <w:rsid w:val="00944761"/>
    <w:rsid w:val="009462CD"/>
    <w:rsid w:val="00947318"/>
    <w:rsid w:val="00947379"/>
    <w:rsid w:val="009502CF"/>
    <w:rsid w:val="00952A6B"/>
    <w:rsid w:val="00953594"/>
    <w:rsid w:val="00953DD7"/>
    <w:rsid w:val="0095451A"/>
    <w:rsid w:val="00956DA9"/>
    <w:rsid w:val="00956FE1"/>
    <w:rsid w:val="0096126F"/>
    <w:rsid w:val="00961FD1"/>
    <w:rsid w:val="00962484"/>
    <w:rsid w:val="009625BE"/>
    <w:rsid w:val="00963D7C"/>
    <w:rsid w:val="00964282"/>
    <w:rsid w:val="00964536"/>
    <w:rsid w:val="00965143"/>
    <w:rsid w:val="00965899"/>
    <w:rsid w:val="00966247"/>
    <w:rsid w:val="0096722C"/>
    <w:rsid w:val="0097283C"/>
    <w:rsid w:val="009735F7"/>
    <w:rsid w:val="00973AA8"/>
    <w:rsid w:val="00974026"/>
    <w:rsid w:val="00977442"/>
    <w:rsid w:val="00977B0D"/>
    <w:rsid w:val="009811C0"/>
    <w:rsid w:val="00984510"/>
    <w:rsid w:val="0098495E"/>
    <w:rsid w:val="00984AD8"/>
    <w:rsid w:val="00985954"/>
    <w:rsid w:val="009879AB"/>
    <w:rsid w:val="00987C58"/>
    <w:rsid w:val="00990B43"/>
    <w:rsid w:val="00991717"/>
    <w:rsid w:val="009920FF"/>
    <w:rsid w:val="009925C1"/>
    <w:rsid w:val="0099389A"/>
    <w:rsid w:val="00993961"/>
    <w:rsid w:val="009942D7"/>
    <w:rsid w:val="009961F1"/>
    <w:rsid w:val="009973F8"/>
    <w:rsid w:val="009A0AFA"/>
    <w:rsid w:val="009A1DE8"/>
    <w:rsid w:val="009A25BC"/>
    <w:rsid w:val="009A2C64"/>
    <w:rsid w:val="009A2D7F"/>
    <w:rsid w:val="009A36FD"/>
    <w:rsid w:val="009A3E96"/>
    <w:rsid w:val="009A5028"/>
    <w:rsid w:val="009A590D"/>
    <w:rsid w:val="009A6812"/>
    <w:rsid w:val="009A7064"/>
    <w:rsid w:val="009A78A1"/>
    <w:rsid w:val="009A7D9A"/>
    <w:rsid w:val="009B1ADA"/>
    <w:rsid w:val="009B1B16"/>
    <w:rsid w:val="009B34E9"/>
    <w:rsid w:val="009B34EA"/>
    <w:rsid w:val="009B3933"/>
    <w:rsid w:val="009B400B"/>
    <w:rsid w:val="009B5614"/>
    <w:rsid w:val="009B60A8"/>
    <w:rsid w:val="009C05B0"/>
    <w:rsid w:val="009C1C83"/>
    <w:rsid w:val="009C4453"/>
    <w:rsid w:val="009C4B59"/>
    <w:rsid w:val="009C5AB2"/>
    <w:rsid w:val="009C6167"/>
    <w:rsid w:val="009C734F"/>
    <w:rsid w:val="009C78E5"/>
    <w:rsid w:val="009D0632"/>
    <w:rsid w:val="009D1103"/>
    <w:rsid w:val="009D137B"/>
    <w:rsid w:val="009D1561"/>
    <w:rsid w:val="009D1662"/>
    <w:rsid w:val="009D349B"/>
    <w:rsid w:val="009D4A9B"/>
    <w:rsid w:val="009D5062"/>
    <w:rsid w:val="009D62ED"/>
    <w:rsid w:val="009D76F9"/>
    <w:rsid w:val="009E08E7"/>
    <w:rsid w:val="009E2BF5"/>
    <w:rsid w:val="009E2E19"/>
    <w:rsid w:val="009E3FFB"/>
    <w:rsid w:val="009E417B"/>
    <w:rsid w:val="009E42C3"/>
    <w:rsid w:val="009E48A2"/>
    <w:rsid w:val="009E61FC"/>
    <w:rsid w:val="009E63B4"/>
    <w:rsid w:val="009E6B1F"/>
    <w:rsid w:val="009E7335"/>
    <w:rsid w:val="009F0100"/>
    <w:rsid w:val="009F0433"/>
    <w:rsid w:val="009F24AD"/>
    <w:rsid w:val="009F38BA"/>
    <w:rsid w:val="009F59CB"/>
    <w:rsid w:val="009F5BE2"/>
    <w:rsid w:val="00A00605"/>
    <w:rsid w:val="00A01671"/>
    <w:rsid w:val="00A02D3F"/>
    <w:rsid w:val="00A0351B"/>
    <w:rsid w:val="00A035F4"/>
    <w:rsid w:val="00A03C8B"/>
    <w:rsid w:val="00A04517"/>
    <w:rsid w:val="00A04928"/>
    <w:rsid w:val="00A05B8B"/>
    <w:rsid w:val="00A07501"/>
    <w:rsid w:val="00A07F63"/>
    <w:rsid w:val="00A11225"/>
    <w:rsid w:val="00A11EA0"/>
    <w:rsid w:val="00A134E9"/>
    <w:rsid w:val="00A15620"/>
    <w:rsid w:val="00A16D77"/>
    <w:rsid w:val="00A20472"/>
    <w:rsid w:val="00A20806"/>
    <w:rsid w:val="00A222DC"/>
    <w:rsid w:val="00A2293C"/>
    <w:rsid w:val="00A2297B"/>
    <w:rsid w:val="00A235E1"/>
    <w:rsid w:val="00A24681"/>
    <w:rsid w:val="00A25234"/>
    <w:rsid w:val="00A27379"/>
    <w:rsid w:val="00A27726"/>
    <w:rsid w:val="00A27C94"/>
    <w:rsid w:val="00A31235"/>
    <w:rsid w:val="00A312C3"/>
    <w:rsid w:val="00A329E6"/>
    <w:rsid w:val="00A33016"/>
    <w:rsid w:val="00A341A3"/>
    <w:rsid w:val="00A34504"/>
    <w:rsid w:val="00A34D05"/>
    <w:rsid w:val="00A37B46"/>
    <w:rsid w:val="00A37E70"/>
    <w:rsid w:val="00A424BB"/>
    <w:rsid w:val="00A42B5E"/>
    <w:rsid w:val="00A457CC"/>
    <w:rsid w:val="00A45C48"/>
    <w:rsid w:val="00A46EFE"/>
    <w:rsid w:val="00A47140"/>
    <w:rsid w:val="00A50819"/>
    <w:rsid w:val="00A5171A"/>
    <w:rsid w:val="00A518F4"/>
    <w:rsid w:val="00A559CD"/>
    <w:rsid w:val="00A55C9A"/>
    <w:rsid w:val="00A55F54"/>
    <w:rsid w:val="00A57403"/>
    <w:rsid w:val="00A612C0"/>
    <w:rsid w:val="00A61ABC"/>
    <w:rsid w:val="00A62A73"/>
    <w:rsid w:val="00A64CE0"/>
    <w:rsid w:val="00A715BF"/>
    <w:rsid w:val="00A71835"/>
    <w:rsid w:val="00A71B9B"/>
    <w:rsid w:val="00A73982"/>
    <w:rsid w:val="00A742D5"/>
    <w:rsid w:val="00A75338"/>
    <w:rsid w:val="00A76FDC"/>
    <w:rsid w:val="00A840AF"/>
    <w:rsid w:val="00A84B9E"/>
    <w:rsid w:val="00A8521C"/>
    <w:rsid w:val="00A85487"/>
    <w:rsid w:val="00A859A7"/>
    <w:rsid w:val="00A867CF"/>
    <w:rsid w:val="00A87859"/>
    <w:rsid w:val="00A87DAC"/>
    <w:rsid w:val="00A904F3"/>
    <w:rsid w:val="00A90D2A"/>
    <w:rsid w:val="00A9142E"/>
    <w:rsid w:val="00A93703"/>
    <w:rsid w:val="00A97755"/>
    <w:rsid w:val="00AA1ABB"/>
    <w:rsid w:val="00AA1F4E"/>
    <w:rsid w:val="00AA2579"/>
    <w:rsid w:val="00AA27D0"/>
    <w:rsid w:val="00AA3169"/>
    <w:rsid w:val="00AA41C5"/>
    <w:rsid w:val="00AA4756"/>
    <w:rsid w:val="00AA4A49"/>
    <w:rsid w:val="00AA51D7"/>
    <w:rsid w:val="00AA5895"/>
    <w:rsid w:val="00AA5B3D"/>
    <w:rsid w:val="00AA6087"/>
    <w:rsid w:val="00AA6646"/>
    <w:rsid w:val="00AA7912"/>
    <w:rsid w:val="00AB0264"/>
    <w:rsid w:val="00AB1176"/>
    <w:rsid w:val="00AB3E7D"/>
    <w:rsid w:val="00AB4C8F"/>
    <w:rsid w:val="00AB5FEB"/>
    <w:rsid w:val="00AB7DB2"/>
    <w:rsid w:val="00AC0228"/>
    <w:rsid w:val="00AC1A7E"/>
    <w:rsid w:val="00AC2395"/>
    <w:rsid w:val="00AC2606"/>
    <w:rsid w:val="00AC2F77"/>
    <w:rsid w:val="00AC3B44"/>
    <w:rsid w:val="00AC3DDE"/>
    <w:rsid w:val="00AC6EA4"/>
    <w:rsid w:val="00AC74B0"/>
    <w:rsid w:val="00AC763D"/>
    <w:rsid w:val="00AC78F9"/>
    <w:rsid w:val="00AD0C69"/>
    <w:rsid w:val="00AD157C"/>
    <w:rsid w:val="00AD15D6"/>
    <w:rsid w:val="00AD17CE"/>
    <w:rsid w:val="00AD2A4F"/>
    <w:rsid w:val="00AD44D9"/>
    <w:rsid w:val="00AD48AF"/>
    <w:rsid w:val="00AD61B5"/>
    <w:rsid w:val="00AD67C2"/>
    <w:rsid w:val="00AD7696"/>
    <w:rsid w:val="00AD7A3F"/>
    <w:rsid w:val="00AE11F9"/>
    <w:rsid w:val="00AE16B4"/>
    <w:rsid w:val="00AE2E6A"/>
    <w:rsid w:val="00AE2FFE"/>
    <w:rsid w:val="00AE3E88"/>
    <w:rsid w:val="00AE4367"/>
    <w:rsid w:val="00AE52CF"/>
    <w:rsid w:val="00AE68FA"/>
    <w:rsid w:val="00AF0443"/>
    <w:rsid w:val="00AF1DF2"/>
    <w:rsid w:val="00AF4082"/>
    <w:rsid w:val="00AF4900"/>
    <w:rsid w:val="00AF4D29"/>
    <w:rsid w:val="00B01648"/>
    <w:rsid w:val="00B01C6F"/>
    <w:rsid w:val="00B01CBA"/>
    <w:rsid w:val="00B01D9C"/>
    <w:rsid w:val="00B02710"/>
    <w:rsid w:val="00B03A8C"/>
    <w:rsid w:val="00B03C5E"/>
    <w:rsid w:val="00B03D36"/>
    <w:rsid w:val="00B0468E"/>
    <w:rsid w:val="00B04E01"/>
    <w:rsid w:val="00B04E9F"/>
    <w:rsid w:val="00B0663B"/>
    <w:rsid w:val="00B06E0F"/>
    <w:rsid w:val="00B1171F"/>
    <w:rsid w:val="00B11FD1"/>
    <w:rsid w:val="00B12270"/>
    <w:rsid w:val="00B15418"/>
    <w:rsid w:val="00B156E5"/>
    <w:rsid w:val="00B17B64"/>
    <w:rsid w:val="00B20D87"/>
    <w:rsid w:val="00B21856"/>
    <w:rsid w:val="00B21D18"/>
    <w:rsid w:val="00B21E47"/>
    <w:rsid w:val="00B24765"/>
    <w:rsid w:val="00B25DD0"/>
    <w:rsid w:val="00B30115"/>
    <w:rsid w:val="00B31753"/>
    <w:rsid w:val="00B31FC0"/>
    <w:rsid w:val="00B3203C"/>
    <w:rsid w:val="00B326AA"/>
    <w:rsid w:val="00B3288B"/>
    <w:rsid w:val="00B330D0"/>
    <w:rsid w:val="00B33B31"/>
    <w:rsid w:val="00B33BE4"/>
    <w:rsid w:val="00B3468D"/>
    <w:rsid w:val="00B367F5"/>
    <w:rsid w:val="00B36DA7"/>
    <w:rsid w:val="00B3799D"/>
    <w:rsid w:val="00B40D40"/>
    <w:rsid w:val="00B42447"/>
    <w:rsid w:val="00B4605C"/>
    <w:rsid w:val="00B460FB"/>
    <w:rsid w:val="00B46BC2"/>
    <w:rsid w:val="00B4782E"/>
    <w:rsid w:val="00B50F1C"/>
    <w:rsid w:val="00B51391"/>
    <w:rsid w:val="00B556DC"/>
    <w:rsid w:val="00B55AD7"/>
    <w:rsid w:val="00B56311"/>
    <w:rsid w:val="00B563EE"/>
    <w:rsid w:val="00B570BC"/>
    <w:rsid w:val="00B57A6D"/>
    <w:rsid w:val="00B615EC"/>
    <w:rsid w:val="00B62C4B"/>
    <w:rsid w:val="00B64BE0"/>
    <w:rsid w:val="00B64D2A"/>
    <w:rsid w:val="00B65487"/>
    <w:rsid w:val="00B654A2"/>
    <w:rsid w:val="00B656AD"/>
    <w:rsid w:val="00B65E80"/>
    <w:rsid w:val="00B65F0B"/>
    <w:rsid w:val="00B662EB"/>
    <w:rsid w:val="00B66493"/>
    <w:rsid w:val="00B71D69"/>
    <w:rsid w:val="00B73CB3"/>
    <w:rsid w:val="00B75B28"/>
    <w:rsid w:val="00B77136"/>
    <w:rsid w:val="00B7776E"/>
    <w:rsid w:val="00B81B5C"/>
    <w:rsid w:val="00B81CC2"/>
    <w:rsid w:val="00B820A7"/>
    <w:rsid w:val="00B82621"/>
    <w:rsid w:val="00B94F75"/>
    <w:rsid w:val="00B9607E"/>
    <w:rsid w:val="00B96607"/>
    <w:rsid w:val="00BA2A2C"/>
    <w:rsid w:val="00BA3567"/>
    <w:rsid w:val="00BA398F"/>
    <w:rsid w:val="00BA3E17"/>
    <w:rsid w:val="00BA4503"/>
    <w:rsid w:val="00BA4E7A"/>
    <w:rsid w:val="00BA50BA"/>
    <w:rsid w:val="00BA5927"/>
    <w:rsid w:val="00BA5DC9"/>
    <w:rsid w:val="00BA6FB5"/>
    <w:rsid w:val="00BA7759"/>
    <w:rsid w:val="00BB0112"/>
    <w:rsid w:val="00BB0BEF"/>
    <w:rsid w:val="00BB2B50"/>
    <w:rsid w:val="00BB49C3"/>
    <w:rsid w:val="00BB4A20"/>
    <w:rsid w:val="00BB578E"/>
    <w:rsid w:val="00BB5BC8"/>
    <w:rsid w:val="00BC0E4B"/>
    <w:rsid w:val="00BC1407"/>
    <w:rsid w:val="00BC1D2B"/>
    <w:rsid w:val="00BC2AA4"/>
    <w:rsid w:val="00BC345D"/>
    <w:rsid w:val="00BC3F47"/>
    <w:rsid w:val="00BC5A33"/>
    <w:rsid w:val="00BD12CD"/>
    <w:rsid w:val="00BD1938"/>
    <w:rsid w:val="00BD2250"/>
    <w:rsid w:val="00BD3539"/>
    <w:rsid w:val="00BD49ED"/>
    <w:rsid w:val="00BD55B8"/>
    <w:rsid w:val="00BD6CD2"/>
    <w:rsid w:val="00BD79BC"/>
    <w:rsid w:val="00BD7A0E"/>
    <w:rsid w:val="00BE1470"/>
    <w:rsid w:val="00BE1F6F"/>
    <w:rsid w:val="00BE2545"/>
    <w:rsid w:val="00BE3933"/>
    <w:rsid w:val="00BE43CA"/>
    <w:rsid w:val="00BE5771"/>
    <w:rsid w:val="00BE599D"/>
    <w:rsid w:val="00BE6ACD"/>
    <w:rsid w:val="00BE6F38"/>
    <w:rsid w:val="00BF1079"/>
    <w:rsid w:val="00BF1A92"/>
    <w:rsid w:val="00BF2206"/>
    <w:rsid w:val="00BF29AB"/>
    <w:rsid w:val="00BF2C4B"/>
    <w:rsid w:val="00BF4FE6"/>
    <w:rsid w:val="00BF6710"/>
    <w:rsid w:val="00C00211"/>
    <w:rsid w:val="00C011A3"/>
    <w:rsid w:val="00C0156D"/>
    <w:rsid w:val="00C016AE"/>
    <w:rsid w:val="00C01AE3"/>
    <w:rsid w:val="00C03798"/>
    <w:rsid w:val="00C03CEF"/>
    <w:rsid w:val="00C0453A"/>
    <w:rsid w:val="00C05177"/>
    <w:rsid w:val="00C05603"/>
    <w:rsid w:val="00C05C4F"/>
    <w:rsid w:val="00C066BE"/>
    <w:rsid w:val="00C06748"/>
    <w:rsid w:val="00C06B2D"/>
    <w:rsid w:val="00C06F64"/>
    <w:rsid w:val="00C07579"/>
    <w:rsid w:val="00C075E5"/>
    <w:rsid w:val="00C07FB8"/>
    <w:rsid w:val="00C12098"/>
    <w:rsid w:val="00C12441"/>
    <w:rsid w:val="00C14299"/>
    <w:rsid w:val="00C14D10"/>
    <w:rsid w:val="00C15CB7"/>
    <w:rsid w:val="00C175B4"/>
    <w:rsid w:val="00C204DE"/>
    <w:rsid w:val="00C20D1D"/>
    <w:rsid w:val="00C20DF7"/>
    <w:rsid w:val="00C21BBD"/>
    <w:rsid w:val="00C222C6"/>
    <w:rsid w:val="00C246E1"/>
    <w:rsid w:val="00C24CF5"/>
    <w:rsid w:val="00C26D48"/>
    <w:rsid w:val="00C26E43"/>
    <w:rsid w:val="00C27D03"/>
    <w:rsid w:val="00C27E66"/>
    <w:rsid w:val="00C30959"/>
    <w:rsid w:val="00C30B23"/>
    <w:rsid w:val="00C336F2"/>
    <w:rsid w:val="00C33DB1"/>
    <w:rsid w:val="00C34931"/>
    <w:rsid w:val="00C34DAA"/>
    <w:rsid w:val="00C354F3"/>
    <w:rsid w:val="00C37107"/>
    <w:rsid w:val="00C3780B"/>
    <w:rsid w:val="00C4106C"/>
    <w:rsid w:val="00C412D1"/>
    <w:rsid w:val="00C44BD1"/>
    <w:rsid w:val="00C4643B"/>
    <w:rsid w:val="00C507C8"/>
    <w:rsid w:val="00C51538"/>
    <w:rsid w:val="00C51E94"/>
    <w:rsid w:val="00C51ED9"/>
    <w:rsid w:val="00C5251D"/>
    <w:rsid w:val="00C529B2"/>
    <w:rsid w:val="00C53DFD"/>
    <w:rsid w:val="00C54B76"/>
    <w:rsid w:val="00C56C11"/>
    <w:rsid w:val="00C61C86"/>
    <w:rsid w:val="00C65E24"/>
    <w:rsid w:val="00C67B75"/>
    <w:rsid w:val="00C70469"/>
    <w:rsid w:val="00C716BC"/>
    <w:rsid w:val="00C71D30"/>
    <w:rsid w:val="00C71F9E"/>
    <w:rsid w:val="00C725FC"/>
    <w:rsid w:val="00C72682"/>
    <w:rsid w:val="00C7418A"/>
    <w:rsid w:val="00C74BE0"/>
    <w:rsid w:val="00C756C9"/>
    <w:rsid w:val="00C77946"/>
    <w:rsid w:val="00C77B35"/>
    <w:rsid w:val="00C77C06"/>
    <w:rsid w:val="00C84C03"/>
    <w:rsid w:val="00C84CCB"/>
    <w:rsid w:val="00C858A7"/>
    <w:rsid w:val="00C86FC9"/>
    <w:rsid w:val="00C90B4D"/>
    <w:rsid w:val="00C91065"/>
    <w:rsid w:val="00C91DCF"/>
    <w:rsid w:val="00C93173"/>
    <w:rsid w:val="00C9481C"/>
    <w:rsid w:val="00C97125"/>
    <w:rsid w:val="00C97B9B"/>
    <w:rsid w:val="00CA2AE7"/>
    <w:rsid w:val="00CA35EF"/>
    <w:rsid w:val="00CA373D"/>
    <w:rsid w:val="00CA38F7"/>
    <w:rsid w:val="00CA3E56"/>
    <w:rsid w:val="00CA5B3D"/>
    <w:rsid w:val="00CA65E3"/>
    <w:rsid w:val="00CA68B0"/>
    <w:rsid w:val="00CA74ED"/>
    <w:rsid w:val="00CB3BCE"/>
    <w:rsid w:val="00CB43E8"/>
    <w:rsid w:val="00CB4BEB"/>
    <w:rsid w:val="00CB4D5F"/>
    <w:rsid w:val="00CB5320"/>
    <w:rsid w:val="00CC229A"/>
    <w:rsid w:val="00CC24B4"/>
    <w:rsid w:val="00CC26C6"/>
    <w:rsid w:val="00CC3111"/>
    <w:rsid w:val="00CC33E2"/>
    <w:rsid w:val="00CC37C1"/>
    <w:rsid w:val="00CC3E06"/>
    <w:rsid w:val="00CC3F51"/>
    <w:rsid w:val="00CC4521"/>
    <w:rsid w:val="00CC4FA4"/>
    <w:rsid w:val="00CD0913"/>
    <w:rsid w:val="00CD1132"/>
    <w:rsid w:val="00CD1763"/>
    <w:rsid w:val="00CD1890"/>
    <w:rsid w:val="00CD3A0E"/>
    <w:rsid w:val="00CD3E4A"/>
    <w:rsid w:val="00CD5537"/>
    <w:rsid w:val="00CD68E1"/>
    <w:rsid w:val="00CD7551"/>
    <w:rsid w:val="00CE1AA4"/>
    <w:rsid w:val="00CE1E71"/>
    <w:rsid w:val="00CE2140"/>
    <w:rsid w:val="00CE279A"/>
    <w:rsid w:val="00CE28BB"/>
    <w:rsid w:val="00CE53C6"/>
    <w:rsid w:val="00CE5DBE"/>
    <w:rsid w:val="00CE5F09"/>
    <w:rsid w:val="00CE633B"/>
    <w:rsid w:val="00CE7146"/>
    <w:rsid w:val="00CE7395"/>
    <w:rsid w:val="00CE7AD9"/>
    <w:rsid w:val="00CF0106"/>
    <w:rsid w:val="00CF32B3"/>
    <w:rsid w:val="00CF3310"/>
    <w:rsid w:val="00CF4BDE"/>
    <w:rsid w:val="00CF5B7D"/>
    <w:rsid w:val="00CF6206"/>
    <w:rsid w:val="00CF69DE"/>
    <w:rsid w:val="00CF6A2E"/>
    <w:rsid w:val="00CF7349"/>
    <w:rsid w:val="00D00B82"/>
    <w:rsid w:val="00D03D46"/>
    <w:rsid w:val="00D03EFD"/>
    <w:rsid w:val="00D041FA"/>
    <w:rsid w:val="00D05A69"/>
    <w:rsid w:val="00D05B94"/>
    <w:rsid w:val="00D101FA"/>
    <w:rsid w:val="00D115BB"/>
    <w:rsid w:val="00D17614"/>
    <w:rsid w:val="00D200EC"/>
    <w:rsid w:val="00D2012B"/>
    <w:rsid w:val="00D2114A"/>
    <w:rsid w:val="00D21258"/>
    <w:rsid w:val="00D217EF"/>
    <w:rsid w:val="00D22D70"/>
    <w:rsid w:val="00D244B6"/>
    <w:rsid w:val="00D25BB9"/>
    <w:rsid w:val="00D25CF0"/>
    <w:rsid w:val="00D276BD"/>
    <w:rsid w:val="00D30024"/>
    <w:rsid w:val="00D30654"/>
    <w:rsid w:val="00D30755"/>
    <w:rsid w:val="00D328FA"/>
    <w:rsid w:val="00D3352B"/>
    <w:rsid w:val="00D342FD"/>
    <w:rsid w:val="00D3454B"/>
    <w:rsid w:val="00D34742"/>
    <w:rsid w:val="00D36CED"/>
    <w:rsid w:val="00D37333"/>
    <w:rsid w:val="00D37802"/>
    <w:rsid w:val="00D4050F"/>
    <w:rsid w:val="00D40FA4"/>
    <w:rsid w:val="00D42719"/>
    <w:rsid w:val="00D432F3"/>
    <w:rsid w:val="00D43692"/>
    <w:rsid w:val="00D44611"/>
    <w:rsid w:val="00D4582F"/>
    <w:rsid w:val="00D46D07"/>
    <w:rsid w:val="00D501B0"/>
    <w:rsid w:val="00D50FD0"/>
    <w:rsid w:val="00D51C41"/>
    <w:rsid w:val="00D51F4A"/>
    <w:rsid w:val="00D5471F"/>
    <w:rsid w:val="00D601BD"/>
    <w:rsid w:val="00D62307"/>
    <w:rsid w:val="00D63434"/>
    <w:rsid w:val="00D63600"/>
    <w:rsid w:val="00D7052A"/>
    <w:rsid w:val="00D70794"/>
    <w:rsid w:val="00D718D6"/>
    <w:rsid w:val="00D71E01"/>
    <w:rsid w:val="00D72DB7"/>
    <w:rsid w:val="00D73975"/>
    <w:rsid w:val="00D740BF"/>
    <w:rsid w:val="00D74C6F"/>
    <w:rsid w:val="00D7604C"/>
    <w:rsid w:val="00D81249"/>
    <w:rsid w:val="00D81A4F"/>
    <w:rsid w:val="00D840B0"/>
    <w:rsid w:val="00D87F35"/>
    <w:rsid w:val="00D90B53"/>
    <w:rsid w:val="00D91570"/>
    <w:rsid w:val="00D92D65"/>
    <w:rsid w:val="00D946D9"/>
    <w:rsid w:val="00D95519"/>
    <w:rsid w:val="00D95B2D"/>
    <w:rsid w:val="00D95D34"/>
    <w:rsid w:val="00D9608A"/>
    <w:rsid w:val="00D96B0C"/>
    <w:rsid w:val="00DA091C"/>
    <w:rsid w:val="00DA1461"/>
    <w:rsid w:val="00DA29B1"/>
    <w:rsid w:val="00DA3DA0"/>
    <w:rsid w:val="00DA410E"/>
    <w:rsid w:val="00DA44DE"/>
    <w:rsid w:val="00DA4C49"/>
    <w:rsid w:val="00DA530B"/>
    <w:rsid w:val="00DA5F6F"/>
    <w:rsid w:val="00DB19B0"/>
    <w:rsid w:val="00DB2991"/>
    <w:rsid w:val="00DB3CE4"/>
    <w:rsid w:val="00DB4226"/>
    <w:rsid w:val="00DB42B4"/>
    <w:rsid w:val="00DB4BCF"/>
    <w:rsid w:val="00DB6C50"/>
    <w:rsid w:val="00DC056D"/>
    <w:rsid w:val="00DC10FA"/>
    <w:rsid w:val="00DC2AE5"/>
    <w:rsid w:val="00DC361F"/>
    <w:rsid w:val="00DC41F2"/>
    <w:rsid w:val="00DC44D6"/>
    <w:rsid w:val="00DC4A69"/>
    <w:rsid w:val="00DC54F7"/>
    <w:rsid w:val="00DD0380"/>
    <w:rsid w:val="00DD0BD4"/>
    <w:rsid w:val="00DD1832"/>
    <w:rsid w:val="00DD1C6E"/>
    <w:rsid w:val="00DD1F9A"/>
    <w:rsid w:val="00DD335D"/>
    <w:rsid w:val="00DD5EBD"/>
    <w:rsid w:val="00DD6F7D"/>
    <w:rsid w:val="00DD7F17"/>
    <w:rsid w:val="00DE039B"/>
    <w:rsid w:val="00DE1236"/>
    <w:rsid w:val="00DE23C8"/>
    <w:rsid w:val="00DE2AD6"/>
    <w:rsid w:val="00DE31F6"/>
    <w:rsid w:val="00DE40B2"/>
    <w:rsid w:val="00DE447C"/>
    <w:rsid w:val="00DE4AB8"/>
    <w:rsid w:val="00DE4B81"/>
    <w:rsid w:val="00DE58EB"/>
    <w:rsid w:val="00DE69B3"/>
    <w:rsid w:val="00DE7179"/>
    <w:rsid w:val="00DE7329"/>
    <w:rsid w:val="00DE741F"/>
    <w:rsid w:val="00DE7C2C"/>
    <w:rsid w:val="00DF0791"/>
    <w:rsid w:val="00DF081B"/>
    <w:rsid w:val="00DF091D"/>
    <w:rsid w:val="00DF1013"/>
    <w:rsid w:val="00DF556B"/>
    <w:rsid w:val="00DF55FA"/>
    <w:rsid w:val="00DF5B8B"/>
    <w:rsid w:val="00DF5BEA"/>
    <w:rsid w:val="00DF61CA"/>
    <w:rsid w:val="00DF67E6"/>
    <w:rsid w:val="00DF782E"/>
    <w:rsid w:val="00E006C5"/>
    <w:rsid w:val="00E00994"/>
    <w:rsid w:val="00E00FE4"/>
    <w:rsid w:val="00E01BFC"/>
    <w:rsid w:val="00E01C35"/>
    <w:rsid w:val="00E0398C"/>
    <w:rsid w:val="00E0409E"/>
    <w:rsid w:val="00E05AB6"/>
    <w:rsid w:val="00E061C6"/>
    <w:rsid w:val="00E06ECD"/>
    <w:rsid w:val="00E07ADB"/>
    <w:rsid w:val="00E10BB0"/>
    <w:rsid w:val="00E1109F"/>
    <w:rsid w:val="00E11127"/>
    <w:rsid w:val="00E13168"/>
    <w:rsid w:val="00E139D0"/>
    <w:rsid w:val="00E15AAC"/>
    <w:rsid w:val="00E16668"/>
    <w:rsid w:val="00E17619"/>
    <w:rsid w:val="00E21372"/>
    <w:rsid w:val="00E24E8A"/>
    <w:rsid w:val="00E24F89"/>
    <w:rsid w:val="00E25D47"/>
    <w:rsid w:val="00E2610F"/>
    <w:rsid w:val="00E27215"/>
    <w:rsid w:val="00E3085D"/>
    <w:rsid w:val="00E31101"/>
    <w:rsid w:val="00E31F46"/>
    <w:rsid w:val="00E32D33"/>
    <w:rsid w:val="00E338C0"/>
    <w:rsid w:val="00E34B3A"/>
    <w:rsid w:val="00E36186"/>
    <w:rsid w:val="00E3679E"/>
    <w:rsid w:val="00E379C9"/>
    <w:rsid w:val="00E37B90"/>
    <w:rsid w:val="00E41F9B"/>
    <w:rsid w:val="00E45856"/>
    <w:rsid w:val="00E461B4"/>
    <w:rsid w:val="00E5069C"/>
    <w:rsid w:val="00E506CF"/>
    <w:rsid w:val="00E50B46"/>
    <w:rsid w:val="00E51B1A"/>
    <w:rsid w:val="00E521F0"/>
    <w:rsid w:val="00E52CD9"/>
    <w:rsid w:val="00E53BD3"/>
    <w:rsid w:val="00E54613"/>
    <w:rsid w:val="00E54EC2"/>
    <w:rsid w:val="00E56BB9"/>
    <w:rsid w:val="00E57883"/>
    <w:rsid w:val="00E61255"/>
    <w:rsid w:val="00E6182B"/>
    <w:rsid w:val="00E62837"/>
    <w:rsid w:val="00E63D2C"/>
    <w:rsid w:val="00E6421D"/>
    <w:rsid w:val="00E645EC"/>
    <w:rsid w:val="00E6494A"/>
    <w:rsid w:val="00E654E9"/>
    <w:rsid w:val="00E65858"/>
    <w:rsid w:val="00E67364"/>
    <w:rsid w:val="00E675EC"/>
    <w:rsid w:val="00E67CE4"/>
    <w:rsid w:val="00E71F5B"/>
    <w:rsid w:val="00E73184"/>
    <w:rsid w:val="00E73FEC"/>
    <w:rsid w:val="00E7533D"/>
    <w:rsid w:val="00E76FD3"/>
    <w:rsid w:val="00E7745D"/>
    <w:rsid w:val="00E81E11"/>
    <w:rsid w:val="00E84B6C"/>
    <w:rsid w:val="00E84DE8"/>
    <w:rsid w:val="00E85572"/>
    <w:rsid w:val="00E86E6A"/>
    <w:rsid w:val="00E870AA"/>
    <w:rsid w:val="00E87E2E"/>
    <w:rsid w:val="00E90C14"/>
    <w:rsid w:val="00E91D50"/>
    <w:rsid w:val="00E91FBE"/>
    <w:rsid w:val="00E92373"/>
    <w:rsid w:val="00E93BE8"/>
    <w:rsid w:val="00E941E5"/>
    <w:rsid w:val="00E94421"/>
    <w:rsid w:val="00E94BD3"/>
    <w:rsid w:val="00E958F2"/>
    <w:rsid w:val="00E95F47"/>
    <w:rsid w:val="00E97C63"/>
    <w:rsid w:val="00EA0403"/>
    <w:rsid w:val="00EA05E3"/>
    <w:rsid w:val="00EA1AD1"/>
    <w:rsid w:val="00EA2DDD"/>
    <w:rsid w:val="00EA3FF4"/>
    <w:rsid w:val="00EA4363"/>
    <w:rsid w:val="00EA46CF"/>
    <w:rsid w:val="00EA4A46"/>
    <w:rsid w:val="00EA583A"/>
    <w:rsid w:val="00EA5986"/>
    <w:rsid w:val="00EA5BB4"/>
    <w:rsid w:val="00EA5ECC"/>
    <w:rsid w:val="00EA63B5"/>
    <w:rsid w:val="00EA6562"/>
    <w:rsid w:val="00EA70E0"/>
    <w:rsid w:val="00EB092A"/>
    <w:rsid w:val="00EB0DF3"/>
    <w:rsid w:val="00EB1180"/>
    <w:rsid w:val="00EB1A02"/>
    <w:rsid w:val="00EB3163"/>
    <w:rsid w:val="00EB32D4"/>
    <w:rsid w:val="00EB4E2A"/>
    <w:rsid w:val="00EB50DE"/>
    <w:rsid w:val="00EB5799"/>
    <w:rsid w:val="00EB5D9C"/>
    <w:rsid w:val="00EB6A81"/>
    <w:rsid w:val="00EB6AF9"/>
    <w:rsid w:val="00EB7D5A"/>
    <w:rsid w:val="00EC0945"/>
    <w:rsid w:val="00EC0FC2"/>
    <w:rsid w:val="00EC1A00"/>
    <w:rsid w:val="00EC2516"/>
    <w:rsid w:val="00EC3C2D"/>
    <w:rsid w:val="00EC3D58"/>
    <w:rsid w:val="00EC437B"/>
    <w:rsid w:val="00EC4E49"/>
    <w:rsid w:val="00EC4F6F"/>
    <w:rsid w:val="00EC5BB6"/>
    <w:rsid w:val="00EC5CC2"/>
    <w:rsid w:val="00ED0583"/>
    <w:rsid w:val="00ED1BBE"/>
    <w:rsid w:val="00ED38A8"/>
    <w:rsid w:val="00ED46B2"/>
    <w:rsid w:val="00ED4A4F"/>
    <w:rsid w:val="00ED56B6"/>
    <w:rsid w:val="00ED723F"/>
    <w:rsid w:val="00ED79F0"/>
    <w:rsid w:val="00ED7B14"/>
    <w:rsid w:val="00ED7CB6"/>
    <w:rsid w:val="00EE0539"/>
    <w:rsid w:val="00EE0DA9"/>
    <w:rsid w:val="00EE150B"/>
    <w:rsid w:val="00EE1535"/>
    <w:rsid w:val="00EE35D5"/>
    <w:rsid w:val="00EE39E8"/>
    <w:rsid w:val="00EE4313"/>
    <w:rsid w:val="00EE4A43"/>
    <w:rsid w:val="00EE5F9C"/>
    <w:rsid w:val="00EE6B38"/>
    <w:rsid w:val="00EF0372"/>
    <w:rsid w:val="00EF0E63"/>
    <w:rsid w:val="00EF196F"/>
    <w:rsid w:val="00EF2DDD"/>
    <w:rsid w:val="00EF587A"/>
    <w:rsid w:val="00EF5A30"/>
    <w:rsid w:val="00EF6F5D"/>
    <w:rsid w:val="00EF7E29"/>
    <w:rsid w:val="00F013FD"/>
    <w:rsid w:val="00F02193"/>
    <w:rsid w:val="00F03300"/>
    <w:rsid w:val="00F051B2"/>
    <w:rsid w:val="00F05B0A"/>
    <w:rsid w:val="00F07EDA"/>
    <w:rsid w:val="00F122AE"/>
    <w:rsid w:val="00F12451"/>
    <w:rsid w:val="00F13B03"/>
    <w:rsid w:val="00F14588"/>
    <w:rsid w:val="00F1490F"/>
    <w:rsid w:val="00F15E92"/>
    <w:rsid w:val="00F16187"/>
    <w:rsid w:val="00F16666"/>
    <w:rsid w:val="00F16B50"/>
    <w:rsid w:val="00F20924"/>
    <w:rsid w:val="00F21FFC"/>
    <w:rsid w:val="00F22689"/>
    <w:rsid w:val="00F227EF"/>
    <w:rsid w:val="00F22DE2"/>
    <w:rsid w:val="00F25390"/>
    <w:rsid w:val="00F25F2A"/>
    <w:rsid w:val="00F2617B"/>
    <w:rsid w:val="00F26F48"/>
    <w:rsid w:val="00F274F7"/>
    <w:rsid w:val="00F317E2"/>
    <w:rsid w:val="00F33190"/>
    <w:rsid w:val="00F33C36"/>
    <w:rsid w:val="00F350C2"/>
    <w:rsid w:val="00F35851"/>
    <w:rsid w:val="00F35D75"/>
    <w:rsid w:val="00F36D0C"/>
    <w:rsid w:val="00F37C5D"/>
    <w:rsid w:val="00F419CE"/>
    <w:rsid w:val="00F42647"/>
    <w:rsid w:val="00F43339"/>
    <w:rsid w:val="00F43990"/>
    <w:rsid w:val="00F45172"/>
    <w:rsid w:val="00F45E9B"/>
    <w:rsid w:val="00F46A3D"/>
    <w:rsid w:val="00F50B32"/>
    <w:rsid w:val="00F52FE6"/>
    <w:rsid w:val="00F5342E"/>
    <w:rsid w:val="00F539C3"/>
    <w:rsid w:val="00F55C53"/>
    <w:rsid w:val="00F602EB"/>
    <w:rsid w:val="00F602F3"/>
    <w:rsid w:val="00F61129"/>
    <w:rsid w:val="00F62FA1"/>
    <w:rsid w:val="00F63876"/>
    <w:rsid w:val="00F65DFD"/>
    <w:rsid w:val="00F6645A"/>
    <w:rsid w:val="00F66C03"/>
    <w:rsid w:val="00F711FF"/>
    <w:rsid w:val="00F71B53"/>
    <w:rsid w:val="00F71BE9"/>
    <w:rsid w:val="00F727C8"/>
    <w:rsid w:val="00F72A16"/>
    <w:rsid w:val="00F735E6"/>
    <w:rsid w:val="00F7381F"/>
    <w:rsid w:val="00F74B9D"/>
    <w:rsid w:val="00F75D25"/>
    <w:rsid w:val="00F779F2"/>
    <w:rsid w:val="00F800D5"/>
    <w:rsid w:val="00F80F18"/>
    <w:rsid w:val="00F80F30"/>
    <w:rsid w:val="00F81492"/>
    <w:rsid w:val="00F83126"/>
    <w:rsid w:val="00F83AE6"/>
    <w:rsid w:val="00F83C45"/>
    <w:rsid w:val="00F855D3"/>
    <w:rsid w:val="00F8663A"/>
    <w:rsid w:val="00F871AA"/>
    <w:rsid w:val="00F9070C"/>
    <w:rsid w:val="00F9126F"/>
    <w:rsid w:val="00F915FB"/>
    <w:rsid w:val="00F91836"/>
    <w:rsid w:val="00F91FCA"/>
    <w:rsid w:val="00F920C0"/>
    <w:rsid w:val="00F92D73"/>
    <w:rsid w:val="00F934AA"/>
    <w:rsid w:val="00F93EF0"/>
    <w:rsid w:val="00F94200"/>
    <w:rsid w:val="00F9595B"/>
    <w:rsid w:val="00F95EEE"/>
    <w:rsid w:val="00F97027"/>
    <w:rsid w:val="00FA01CB"/>
    <w:rsid w:val="00FA287F"/>
    <w:rsid w:val="00FA31F2"/>
    <w:rsid w:val="00FA6732"/>
    <w:rsid w:val="00FA77EF"/>
    <w:rsid w:val="00FB2575"/>
    <w:rsid w:val="00FB307B"/>
    <w:rsid w:val="00FB442C"/>
    <w:rsid w:val="00FB4F10"/>
    <w:rsid w:val="00FB5BC2"/>
    <w:rsid w:val="00FB5C55"/>
    <w:rsid w:val="00FB6B7D"/>
    <w:rsid w:val="00FB6BFA"/>
    <w:rsid w:val="00FC0763"/>
    <w:rsid w:val="00FC0BE8"/>
    <w:rsid w:val="00FC1FCF"/>
    <w:rsid w:val="00FC36A4"/>
    <w:rsid w:val="00FC5EF0"/>
    <w:rsid w:val="00FD0DA4"/>
    <w:rsid w:val="00FD2E9A"/>
    <w:rsid w:val="00FD3357"/>
    <w:rsid w:val="00FD53B3"/>
    <w:rsid w:val="00FD6BE5"/>
    <w:rsid w:val="00FD77FD"/>
    <w:rsid w:val="00FE036A"/>
    <w:rsid w:val="00FE1A75"/>
    <w:rsid w:val="00FE1D5B"/>
    <w:rsid w:val="00FE6FCB"/>
    <w:rsid w:val="00FF0A34"/>
    <w:rsid w:val="00FF34C5"/>
    <w:rsid w:val="00FF34F9"/>
    <w:rsid w:val="00FF37B2"/>
    <w:rsid w:val="00FF3AD2"/>
    <w:rsid w:val="00FF3C4D"/>
    <w:rsid w:val="00FF3F98"/>
    <w:rsid w:val="00FF49D4"/>
    <w:rsid w:val="00FF589E"/>
    <w:rsid w:val="00FF68CE"/>
    <w:rsid w:val="00FF71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C6C96"/>
  <w15:docId w15:val="{362593A7-58FD-49E4-B69A-198D4DA34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72A6"/>
    <w:pPr>
      <w:spacing w:after="0" w:line="240" w:lineRule="auto"/>
    </w:pPr>
    <w:rPr>
      <w:rFonts w:ascii="Times New Roman" w:eastAsia="Times New Roman" w:hAnsi="Times New Roman" w:cs="Times New Roman"/>
      <w:sz w:val="24"/>
      <w:szCs w:val="24"/>
    </w:rPr>
  </w:style>
  <w:style w:type="paragraph" w:styleId="Virsraksts2">
    <w:name w:val="heading 2"/>
    <w:basedOn w:val="Parasts"/>
    <w:next w:val="Parasts"/>
    <w:link w:val="Virsraksts2Rakstz"/>
    <w:uiPriority w:val="9"/>
    <w:semiHidden/>
    <w:unhideWhenUsed/>
    <w:qFormat/>
    <w:rsid w:val="00A3123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nhideWhenUsed/>
    <w:qFormat/>
    <w:rsid w:val="003861F4"/>
    <w:pPr>
      <w:keepNext/>
      <w:spacing w:before="240" w:after="120"/>
      <w:outlineLvl w:val="2"/>
    </w:pPr>
    <w:rPr>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rsid w:val="003861F4"/>
    <w:rPr>
      <w:rFonts w:ascii="Times New Roman" w:eastAsia="Times New Roman" w:hAnsi="Times New Roman" w:cs="Times New Roman"/>
      <w:sz w:val="32"/>
      <w:szCs w:val="20"/>
    </w:rPr>
  </w:style>
  <w:style w:type="paragraph" w:styleId="Saraksts">
    <w:name w:val="List"/>
    <w:basedOn w:val="Parasts"/>
    <w:semiHidden/>
    <w:unhideWhenUsed/>
    <w:rsid w:val="003861F4"/>
    <w:pPr>
      <w:tabs>
        <w:tab w:val="num" w:pos="360"/>
      </w:tabs>
      <w:spacing w:before="120"/>
      <w:ind w:left="360" w:hanging="360"/>
      <w:jc w:val="both"/>
    </w:pPr>
    <w:rPr>
      <w:szCs w:val="20"/>
    </w:rPr>
  </w:style>
  <w:style w:type="character" w:customStyle="1" w:styleId="PamattekstsRakstz">
    <w:name w:val="Pamatteksts Rakstz."/>
    <w:aliases w:val="Body Text1 Rakstz."/>
    <w:basedOn w:val="Noklusjumarindkopasfonts"/>
    <w:link w:val="Pamatteksts"/>
    <w:locked/>
    <w:rsid w:val="003861F4"/>
    <w:rPr>
      <w:b/>
      <w:bCs/>
      <w:sz w:val="24"/>
      <w:szCs w:val="24"/>
    </w:rPr>
  </w:style>
  <w:style w:type="paragraph" w:styleId="Pamatteksts">
    <w:name w:val="Body Text"/>
    <w:aliases w:val="Body Text1"/>
    <w:basedOn w:val="Parasts"/>
    <w:link w:val="PamattekstsRakstz"/>
    <w:unhideWhenUsed/>
    <w:rsid w:val="003861F4"/>
    <w:pPr>
      <w:jc w:val="both"/>
    </w:pPr>
    <w:rPr>
      <w:rFonts w:asciiTheme="minorHAnsi" w:eastAsiaTheme="minorHAnsi" w:hAnsiTheme="minorHAnsi" w:cstheme="minorBidi"/>
      <w:b/>
      <w:bCs/>
    </w:rPr>
  </w:style>
  <w:style w:type="character" w:customStyle="1" w:styleId="BodyTextChar1">
    <w:name w:val="Body Text Char1"/>
    <w:basedOn w:val="Noklusjumarindkopasfonts"/>
    <w:uiPriority w:val="99"/>
    <w:semiHidden/>
    <w:rsid w:val="003861F4"/>
    <w:rPr>
      <w:rFonts w:ascii="Times New Roman" w:eastAsia="Times New Roman" w:hAnsi="Times New Roman" w:cs="Times New Roman"/>
      <w:sz w:val="24"/>
      <w:szCs w:val="24"/>
    </w:rPr>
  </w:style>
  <w:style w:type="paragraph" w:customStyle="1" w:styleId="Prskatjums1">
    <w:name w:val="Pārskatījums1"/>
    <w:rsid w:val="003861F4"/>
    <w:pPr>
      <w:tabs>
        <w:tab w:val="num" w:pos="360"/>
      </w:tabs>
      <w:spacing w:after="0" w:line="240" w:lineRule="auto"/>
      <w:ind w:left="360" w:hanging="360"/>
    </w:pPr>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3861F4"/>
    <w:pPr>
      <w:tabs>
        <w:tab w:val="center" w:pos="4153"/>
        <w:tab w:val="right" w:pos="8306"/>
      </w:tabs>
    </w:pPr>
  </w:style>
  <w:style w:type="character" w:customStyle="1" w:styleId="KjeneRakstz">
    <w:name w:val="Kājene Rakstz."/>
    <w:basedOn w:val="Noklusjumarindkopasfonts"/>
    <w:link w:val="Kjene"/>
    <w:uiPriority w:val="99"/>
    <w:rsid w:val="003861F4"/>
    <w:rPr>
      <w:rFonts w:ascii="Times New Roman" w:eastAsia="Times New Roman" w:hAnsi="Times New Roman" w:cs="Times New Roman"/>
      <w:sz w:val="24"/>
      <w:szCs w:val="24"/>
    </w:rPr>
  </w:style>
  <w:style w:type="paragraph" w:styleId="Komentrateksts">
    <w:name w:val="annotation text"/>
    <w:basedOn w:val="Parasts"/>
    <w:link w:val="KomentratekstsRakstz"/>
    <w:rsid w:val="005235E2"/>
    <w:rPr>
      <w:sz w:val="20"/>
      <w:szCs w:val="20"/>
      <w:lang w:val="x-none" w:eastAsia="x-none"/>
    </w:rPr>
  </w:style>
  <w:style w:type="character" w:customStyle="1" w:styleId="KomentratekstsRakstz">
    <w:name w:val="Komentāra teksts Rakstz."/>
    <w:basedOn w:val="Noklusjumarindkopasfonts"/>
    <w:link w:val="Komentrateksts"/>
    <w:rsid w:val="005235E2"/>
    <w:rPr>
      <w:rFonts w:ascii="Times New Roman" w:eastAsia="Times New Roman" w:hAnsi="Times New Roman" w:cs="Times New Roman"/>
      <w:sz w:val="20"/>
      <w:szCs w:val="20"/>
      <w:lang w:val="x-none" w:eastAsia="x-none"/>
    </w:rPr>
  </w:style>
  <w:style w:type="paragraph" w:styleId="Vresteksts">
    <w:name w:val="footnote text"/>
    <w:basedOn w:val="Parasts"/>
    <w:link w:val="VrestekstsRakstz"/>
    <w:rsid w:val="00A05B8B"/>
    <w:rPr>
      <w:sz w:val="20"/>
      <w:szCs w:val="20"/>
      <w:lang w:val="en-US" w:eastAsia="x-none"/>
    </w:rPr>
  </w:style>
  <w:style w:type="character" w:customStyle="1" w:styleId="VrestekstsRakstz">
    <w:name w:val="Vēres teksts Rakstz."/>
    <w:basedOn w:val="Noklusjumarindkopasfonts"/>
    <w:link w:val="Vresteksts"/>
    <w:rsid w:val="00A05B8B"/>
    <w:rPr>
      <w:rFonts w:ascii="Times New Roman" w:eastAsia="Times New Roman" w:hAnsi="Times New Roman" w:cs="Times New Roman"/>
      <w:sz w:val="20"/>
      <w:szCs w:val="20"/>
      <w:lang w:val="en-US" w:eastAsia="x-none"/>
    </w:rPr>
  </w:style>
  <w:style w:type="character" w:styleId="Vresatsauce">
    <w:name w:val="footnote reference"/>
    <w:rsid w:val="00A05B8B"/>
    <w:rPr>
      <w:vertAlign w:val="superscript"/>
    </w:rPr>
  </w:style>
  <w:style w:type="paragraph" w:styleId="Apakvirsraksts">
    <w:name w:val="Subtitle"/>
    <w:basedOn w:val="Parasts"/>
    <w:link w:val="ApakvirsrakstsRakstz"/>
    <w:qFormat/>
    <w:rsid w:val="00A05B8B"/>
    <w:pPr>
      <w:spacing w:after="60"/>
      <w:jc w:val="center"/>
      <w:outlineLvl w:val="1"/>
    </w:pPr>
    <w:rPr>
      <w:rFonts w:ascii="Arial" w:hAnsi="Arial"/>
      <w:lang w:val="x-none" w:eastAsia="x-none"/>
    </w:rPr>
  </w:style>
  <w:style w:type="character" w:customStyle="1" w:styleId="ApakvirsrakstsRakstz">
    <w:name w:val="Apakšvirsraksts Rakstz."/>
    <w:basedOn w:val="Noklusjumarindkopasfonts"/>
    <w:link w:val="Apakvirsraksts"/>
    <w:rsid w:val="00A05B8B"/>
    <w:rPr>
      <w:rFonts w:ascii="Arial" w:eastAsia="Times New Roman" w:hAnsi="Arial" w:cs="Times New Roman"/>
      <w:sz w:val="24"/>
      <w:szCs w:val="24"/>
      <w:lang w:val="x-none" w:eastAsia="x-none"/>
    </w:rPr>
  </w:style>
  <w:style w:type="paragraph" w:customStyle="1" w:styleId="Default">
    <w:name w:val="Default"/>
    <w:rsid w:val="00A05B8B"/>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mattekstsaratkpi">
    <w:name w:val="Body Text Indent"/>
    <w:basedOn w:val="Parasts"/>
    <w:link w:val="PamattekstsaratkpiRakstz"/>
    <w:rsid w:val="00155DAD"/>
    <w:pPr>
      <w:spacing w:after="120"/>
      <w:ind w:left="283"/>
    </w:pPr>
    <w:rPr>
      <w:lang w:eastAsia="lv-LV"/>
    </w:rPr>
  </w:style>
  <w:style w:type="character" w:customStyle="1" w:styleId="PamattekstsaratkpiRakstz">
    <w:name w:val="Pamatteksts ar atkāpi Rakstz."/>
    <w:basedOn w:val="Noklusjumarindkopasfonts"/>
    <w:link w:val="Pamattekstsaratkpi"/>
    <w:rsid w:val="00155DAD"/>
    <w:rPr>
      <w:rFonts w:ascii="Times New Roman" w:eastAsia="Times New Roman" w:hAnsi="Times New Roman" w:cs="Times New Roman"/>
      <w:sz w:val="24"/>
      <w:szCs w:val="24"/>
      <w:lang w:eastAsia="lv-LV"/>
    </w:rPr>
  </w:style>
  <w:style w:type="paragraph" w:styleId="Sarakstarindkopa">
    <w:name w:val="List Paragraph"/>
    <w:aliases w:val="2,H&amp;P List Paragraph,Normal bullet 2,Bullet list,Virsraksti,Strip"/>
    <w:basedOn w:val="Parasts"/>
    <w:link w:val="SarakstarindkopaRakstz"/>
    <w:uiPriority w:val="34"/>
    <w:qFormat/>
    <w:rsid w:val="00D50FD0"/>
    <w:pPr>
      <w:ind w:left="720"/>
      <w:contextualSpacing/>
    </w:pPr>
  </w:style>
  <w:style w:type="paragraph" w:styleId="Balonteksts">
    <w:name w:val="Balloon Text"/>
    <w:basedOn w:val="Parasts"/>
    <w:link w:val="BalontekstsRakstz"/>
    <w:uiPriority w:val="99"/>
    <w:semiHidden/>
    <w:unhideWhenUsed/>
    <w:rsid w:val="009C4B59"/>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C4B59"/>
    <w:rPr>
      <w:rFonts w:ascii="Tahoma" w:eastAsia="Times New Roman" w:hAnsi="Tahoma" w:cs="Tahoma"/>
      <w:sz w:val="16"/>
      <w:szCs w:val="16"/>
    </w:rPr>
  </w:style>
  <w:style w:type="paragraph" w:styleId="Galvene">
    <w:name w:val="header"/>
    <w:basedOn w:val="Parasts"/>
    <w:link w:val="GalveneRakstz"/>
    <w:uiPriority w:val="99"/>
    <w:unhideWhenUsed/>
    <w:rsid w:val="009C4B59"/>
    <w:pPr>
      <w:tabs>
        <w:tab w:val="center" w:pos="4153"/>
        <w:tab w:val="right" w:pos="8306"/>
      </w:tabs>
    </w:pPr>
  </w:style>
  <w:style w:type="character" w:customStyle="1" w:styleId="GalveneRakstz">
    <w:name w:val="Galvene Rakstz."/>
    <w:basedOn w:val="Noklusjumarindkopasfonts"/>
    <w:link w:val="Galvene"/>
    <w:uiPriority w:val="99"/>
    <w:rsid w:val="009C4B59"/>
    <w:rPr>
      <w:rFonts w:ascii="Times New Roman" w:eastAsia="Times New Roman" w:hAnsi="Times New Roman" w:cs="Times New Roman"/>
      <w:sz w:val="24"/>
      <w:szCs w:val="24"/>
    </w:rPr>
  </w:style>
  <w:style w:type="character" w:customStyle="1" w:styleId="apple-style-span">
    <w:name w:val="apple-style-span"/>
    <w:basedOn w:val="Noklusjumarindkopasfonts"/>
    <w:rsid w:val="003D5CDD"/>
  </w:style>
  <w:style w:type="table" w:styleId="Reatabula">
    <w:name w:val="Table Grid"/>
    <w:basedOn w:val="Parastatabula"/>
    <w:uiPriority w:val="99"/>
    <w:rsid w:val="003D5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nhideWhenUsed/>
    <w:rsid w:val="006C7099"/>
    <w:rPr>
      <w:sz w:val="16"/>
      <w:szCs w:val="16"/>
    </w:rPr>
  </w:style>
  <w:style w:type="paragraph" w:styleId="Komentratma">
    <w:name w:val="annotation subject"/>
    <w:basedOn w:val="Komentrateksts"/>
    <w:next w:val="Komentrateksts"/>
    <w:link w:val="KomentratmaRakstz"/>
    <w:uiPriority w:val="99"/>
    <w:semiHidden/>
    <w:unhideWhenUsed/>
    <w:rsid w:val="006C7099"/>
    <w:rPr>
      <w:b/>
      <w:bCs/>
      <w:lang w:val="lv-LV" w:eastAsia="en-US"/>
    </w:rPr>
  </w:style>
  <w:style w:type="character" w:customStyle="1" w:styleId="KomentratmaRakstz">
    <w:name w:val="Komentāra tēma Rakstz."/>
    <w:basedOn w:val="KomentratekstsRakstz"/>
    <w:link w:val="Komentratma"/>
    <w:uiPriority w:val="99"/>
    <w:semiHidden/>
    <w:rsid w:val="006C7099"/>
    <w:rPr>
      <w:rFonts w:ascii="Times New Roman" w:eastAsia="Times New Roman" w:hAnsi="Times New Roman" w:cs="Times New Roman"/>
      <w:b/>
      <w:bCs/>
      <w:sz w:val="20"/>
      <w:szCs w:val="20"/>
      <w:lang w:val="x-none" w:eastAsia="x-none"/>
    </w:rPr>
  </w:style>
  <w:style w:type="character" w:styleId="Hipersaite">
    <w:name w:val="Hyperlink"/>
    <w:basedOn w:val="Noklusjumarindkopasfonts"/>
    <w:uiPriority w:val="99"/>
    <w:unhideWhenUsed/>
    <w:rsid w:val="00037CFD"/>
    <w:rPr>
      <w:strike w:val="0"/>
      <w:dstrike w:val="0"/>
      <w:color w:val="024E34"/>
      <w:u w:val="none"/>
      <w:effect w:val="none"/>
    </w:rPr>
  </w:style>
  <w:style w:type="character" w:customStyle="1" w:styleId="ParaststmeklisRakstz">
    <w:name w:val="Parasts (tīmeklis) Rakstz."/>
    <w:link w:val="Paraststmeklis"/>
    <w:semiHidden/>
    <w:locked/>
    <w:rsid w:val="005076BC"/>
    <w:rPr>
      <w:rFonts w:ascii="Times New Roman" w:eastAsia="Times New Roman" w:hAnsi="Times New Roman" w:cs="Times New Roman"/>
      <w:sz w:val="24"/>
      <w:szCs w:val="24"/>
      <w:lang w:val="x-none" w:eastAsia="x-none"/>
    </w:rPr>
  </w:style>
  <w:style w:type="paragraph" w:styleId="Paraststmeklis">
    <w:name w:val="Normal (Web)"/>
    <w:basedOn w:val="Parasts"/>
    <w:link w:val="ParaststmeklisRakstz"/>
    <w:semiHidden/>
    <w:unhideWhenUsed/>
    <w:rsid w:val="005076BC"/>
    <w:pPr>
      <w:spacing w:before="100" w:beforeAutospacing="1" w:after="100" w:afterAutospacing="1"/>
    </w:pPr>
    <w:rPr>
      <w:lang w:val="x-none" w:eastAsia="x-none"/>
    </w:rPr>
  </w:style>
  <w:style w:type="paragraph" w:styleId="Bezatstarpm">
    <w:name w:val="No Spacing"/>
    <w:rsid w:val="006451D5"/>
    <w:pPr>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SarakstarindkopaRakstz">
    <w:name w:val="Saraksta rindkopa Rakstz."/>
    <w:aliases w:val="2 Rakstz.,H&amp;P List Paragraph Rakstz.,Normal bullet 2 Rakstz.,Bullet list Rakstz.,Virsraksti Rakstz.,Strip Rakstz."/>
    <w:link w:val="Sarakstarindkopa"/>
    <w:uiPriority w:val="34"/>
    <w:locked/>
    <w:rsid w:val="006F0C52"/>
    <w:rPr>
      <w:rFonts w:ascii="Times New Roman" w:eastAsia="Times New Roman" w:hAnsi="Times New Roman" w:cs="Times New Roman"/>
      <w:sz w:val="24"/>
      <w:szCs w:val="24"/>
    </w:rPr>
  </w:style>
  <w:style w:type="paragraph" w:customStyle="1" w:styleId="vards">
    <w:name w:val="vards"/>
    <w:basedOn w:val="Virsraksts2"/>
    <w:rsid w:val="00A31235"/>
    <w:pPr>
      <w:keepLines w:val="0"/>
      <w:spacing w:before="360" w:line="360" w:lineRule="auto"/>
      <w:jc w:val="center"/>
    </w:pPr>
    <w:rPr>
      <w:rFonts w:ascii="Times New Roman" w:eastAsia="Times New Roman" w:hAnsi="Times New Roman" w:cs="Times New Roman"/>
      <w:color w:val="auto"/>
      <w:sz w:val="40"/>
      <w:szCs w:val="24"/>
      <w:lang w:val="en-US"/>
    </w:rPr>
  </w:style>
  <w:style w:type="character" w:customStyle="1" w:styleId="Virsraksts2Rakstz">
    <w:name w:val="Virsraksts 2 Rakstz."/>
    <w:basedOn w:val="Noklusjumarindkopasfonts"/>
    <w:link w:val="Virsraksts2"/>
    <w:uiPriority w:val="9"/>
    <w:semiHidden/>
    <w:rsid w:val="00A31235"/>
    <w:rPr>
      <w:rFonts w:asciiTheme="majorHAnsi" w:eastAsiaTheme="majorEastAsia" w:hAnsiTheme="majorHAnsi" w:cstheme="majorBidi"/>
      <w:b/>
      <w:bCs/>
      <w:color w:val="4F81BD" w:themeColor="accent1"/>
      <w:sz w:val="26"/>
      <w:szCs w:val="26"/>
    </w:rPr>
  </w:style>
  <w:style w:type="character" w:customStyle="1" w:styleId="cspklasifikatorscodename">
    <w:name w:val="csp_klasifikators_code_name"/>
    <w:basedOn w:val="Noklusjumarindkopasfonts"/>
    <w:rsid w:val="00297D4E"/>
  </w:style>
  <w:style w:type="paragraph" w:styleId="Beiguvresteksts">
    <w:name w:val="endnote text"/>
    <w:basedOn w:val="Parasts"/>
    <w:link w:val="BeiguvrestekstsRakstz"/>
    <w:uiPriority w:val="99"/>
    <w:semiHidden/>
    <w:unhideWhenUsed/>
    <w:rsid w:val="00D96B0C"/>
    <w:rPr>
      <w:sz w:val="20"/>
      <w:szCs w:val="20"/>
    </w:rPr>
  </w:style>
  <w:style w:type="character" w:customStyle="1" w:styleId="BeiguvrestekstsRakstz">
    <w:name w:val="Beigu vēres teksts Rakstz."/>
    <w:basedOn w:val="Noklusjumarindkopasfonts"/>
    <w:link w:val="Beiguvresteksts"/>
    <w:uiPriority w:val="99"/>
    <w:semiHidden/>
    <w:rsid w:val="00D96B0C"/>
    <w:rPr>
      <w:rFonts w:ascii="Times New Roman" w:eastAsia="Times New Roman" w:hAnsi="Times New Roman" w:cs="Times New Roman"/>
      <w:sz w:val="20"/>
      <w:szCs w:val="20"/>
    </w:rPr>
  </w:style>
  <w:style w:type="character" w:styleId="Beiguvresatsauce">
    <w:name w:val="endnote reference"/>
    <w:basedOn w:val="Noklusjumarindkopasfonts"/>
    <w:uiPriority w:val="99"/>
    <w:semiHidden/>
    <w:unhideWhenUsed/>
    <w:rsid w:val="00D96B0C"/>
    <w:rPr>
      <w:vertAlign w:val="superscript"/>
    </w:rPr>
  </w:style>
  <w:style w:type="paragraph" w:customStyle="1" w:styleId="Apakpunkts">
    <w:name w:val="Apakšpunkts"/>
    <w:basedOn w:val="Parasts"/>
    <w:uiPriority w:val="99"/>
    <w:rsid w:val="00D95D34"/>
    <w:pPr>
      <w:tabs>
        <w:tab w:val="num" w:pos="851"/>
      </w:tabs>
      <w:ind w:left="851" w:hanging="851"/>
    </w:pPr>
    <w:rPr>
      <w:rFonts w:ascii="Arial" w:hAnsi="Arial" w:cs="Arial"/>
      <w:b/>
      <w:bCs/>
      <w:sz w:val="20"/>
      <w:szCs w:val="20"/>
      <w:lang w:eastAsia="lv-LV"/>
    </w:rPr>
  </w:style>
  <w:style w:type="paragraph" w:customStyle="1" w:styleId="1Lgumam">
    <w:name w:val="1.Līgumam"/>
    <w:basedOn w:val="Parasts"/>
    <w:link w:val="1LgumamChar"/>
    <w:uiPriority w:val="99"/>
    <w:rsid w:val="00D95D34"/>
    <w:pPr>
      <w:numPr>
        <w:numId w:val="4"/>
      </w:numPr>
      <w:spacing w:before="240"/>
      <w:jc w:val="center"/>
    </w:pPr>
    <w:rPr>
      <w:b/>
      <w:szCs w:val="20"/>
      <w:lang w:eastAsia="lv-LV"/>
    </w:rPr>
  </w:style>
  <w:style w:type="character" w:customStyle="1" w:styleId="1LgumamChar">
    <w:name w:val="1.Līgumam Char"/>
    <w:link w:val="1Lgumam"/>
    <w:uiPriority w:val="99"/>
    <w:locked/>
    <w:rsid w:val="00D95D34"/>
    <w:rPr>
      <w:rFonts w:ascii="Times New Roman" w:eastAsia="Times New Roman" w:hAnsi="Times New Roman" w:cs="Times New Roman"/>
      <w:b/>
      <w:sz w:val="24"/>
      <w:szCs w:val="20"/>
      <w:lang w:eastAsia="lv-LV"/>
    </w:rPr>
  </w:style>
  <w:style w:type="paragraph" w:customStyle="1" w:styleId="1Lgumam2">
    <w:name w:val="1.Līgumam2"/>
    <w:basedOn w:val="Parasts"/>
    <w:link w:val="1LgumamChar2"/>
    <w:uiPriority w:val="99"/>
    <w:rsid w:val="00D95D34"/>
    <w:pPr>
      <w:numPr>
        <w:ilvl w:val="1"/>
        <w:numId w:val="4"/>
      </w:numPr>
      <w:jc w:val="both"/>
    </w:pPr>
    <w:rPr>
      <w:szCs w:val="20"/>
      <w:lang w:eastAsia="lv-LV"/>
    </w:rPr>
  </w:style>
  <w:style w:type="character" w:customStyle="1" w:styleId="1LgumamChar2">
    <w:name w:val="1.Līgumam Char2"/>
    <w:link w:val="1Lgumam2"/>
    <w:uiPriority w:val="99"/>
    <w:locked/>
    <w:rsid w:val="00D95D34"/>
    <w:rPr>
      <w:rFonts w:ascii="Times New Roman" w:eastAsia="Times New Roman" w:hAnsi="Times New Roman" w:cs="Times New Roman"/>
      <w:sz w:val="24"/>
      <w:szCs w:val="20"/>
      <w:lang w:eastAsia="lv-LV"/>
    </w:rPr>
  </w:style>
  <w:style w:type="paragraph" w:customStyle="1" w:styleId="1Lgumam1">
    <w:name w:val="1.Līgumam1"/>
    <w:basedOn w:val="1Lgumam2"/>
    <w:link w:val="1LgumamChar1"/>
    <w:uiPriority w:val="99"/>
    <w:rsid w:val="00D95D34"/>
    <w:pPr>
      <w:numPr>
        <w:ilvl w:val="2"/>
      </w:numPr>
    </w:pPr>
  </w:style>
  <w:style w:type="paragraph" w:customStyle="1" w:styleId="1lgumam0">
    <w:name w:val="1.līgumam"/>
    <w:basedOn w:val="1Lgumam1"/>
    <w:uiPriority w:val="99"/>
    <w:rsid w:val="00D95D34"/>
    <w:pPr>
      <w:numPr>
        <w:ilvl w:val="3"/>
      </w:numPr>
      <w:tabs>
        <w:tab w:val="num" w:pos="2520"/>
      </w:tabs>
      <w:ind w:left="2520" w:hanging="360"/>
    </w:pPr>
  </w:style>
  <w:style w:type="character" w:customStyle="1" w:styleId="1LgumamChar1">
    <w:name w:val="1.Līgumam Char1"/>
    <w:link w:val="1Lgumam1"/>
    <w:uiPriority w:val="99"/>
    <w:locked/>
    <w:rsid w:val="00D95D34"/>
    <w:rPr>
      <w:rFonts w:ascii="Times New Roman" w:eastAsia="Times New Roman" w:hAnsi="Times New Roman" w:cs="Times New Roman"/>
      <w:sz w:val="24"/>
      <w:szCs w:val="20"/>
      <w:lang w:eastAsia="lv-LV"/>
    </w:rPr>
  </w:style>
  <w:style w:type="table" w:customStyle="1" w:styleId="TableGrid1">
    <w:name w:val="Table Grid1"/>
    <w:basedOn w:val="Parastatabula"/>
    <w:next w:val="Reatabula"/>
    <w:uiPriority w:val="39"/>
    <w:rsid w:val="002F5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enStyleDefTable">
    <w:name w:val="GenStyleDefTable"/>
    <w:rsid w:val="007B72BC"/>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lang w:val="en-US" w:bidi="en-US"/>
    </w:rPr>
    <w:tblPr>
      <w:tblCellMar>
        <w:top w:w="0" w:type="dxa"/>
        <w:left w:w="0" w:type="dxa"/>
        <w:bottom w:w="0" w:type="dxa"/>
        <w:right w:w="0" w:type="dxa"/>
      </w:tblCellMar>
    </w:tblPr>
  </w:style>
  <w:style w:type="table" w:customStyle="1" w:styleId="TableGrid2">
    <w:name w:val="Table Grid2"/>
    <w:basedOn w:val="Parastatabula"/>
    <w:next w:val="Reatabula"/>
    <w:uiPriority w:val="59"/>
    <w:rsid w:val="000135E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8201BB"/>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EB1180"/>
    <w:pPr>
      <w:widowControl w:val="0"/>
      <w:tabs>
        <w:tab w:val="left" w:pos="-720"/>
      </w:tabs>
      <w:suppressAutoHyphens/>
      <w:jc w:val="center"/>
    </w:pPr>
    <w:rPr>
      <w:b/>
      <w:sz w:val="48"/>
      <w:szCs w:val="20"/>
      <w:lang w:val="en-US" w:eastAsia="ar-SA"/>
    </w:rPr>
  </w:style>
  <w:style w:type="character" w:customStyle="1" w:styleId="NosaukumsRakstz">
    <w:name w:val="Nosaukums Rakstz."/>
    <w:basedOn w:val="Noklusjumarindkopasfonts"/>
    <w:link w:val="Nosaukums"/>
    <w:rsid w:val="00EB1180"/>
    <w:rPr>
      <w:rFonts w:ascii="Times New Roman" w:eastAsia="Times New Roman" w:hAnsi="Times New Roman" w:cs="Times New Roman"/>
      <w:b/>
      <w:sz w:val="48"/>
      <w:szCs w:val="20"/>
      <w:lang w:val="en-US" w:eastAsia="ar-SA"/>
    </w:rPr>
  </w:style>
  <w:style w:type="table" w:customStyle="1" w:styleId="TableGrid31">
    <w:name w:val="Table Grid31"/>
    <w:basedOn w:val="Parastatabula"/>
    <w:next w:val="Reatabula"/>
    <w:uiPriority w:val="59"/>
    <w:rsid w:val="00C222C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59"/>
    <w:rsid w:val="00307A82"/>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8072F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3183">
      <w:bodyDiv w:val="1"/>
      <w:marLeft w:val="0"/>
      <w:marRight w:val="0"/>
      <w:marTop w:val="0"/>
      <w:marBottom w:val="0"/>
      <w:divBdr>
        <w:top w:val="none" w:sz="0" w:space="0" w:color="auto"/>
        <w:left w:val="none" w:sz="0" w:space="0" w:color="auto"/>
        <w:bottom w:val="none" w:sz="0" w:space="0" w:color="auto"/>
        <w:right w:val="none" w:sz="0" w:space="0" w:color="auto"/>
      </w:divBdr>
    </w:div>
    <w:div w:id="194007841">
      <w:bodyDiv w:val="1"/>
      <w:marLeft w:val="0"/>
      <w:marRight w:val="0"/>
      <w:marTop w:val="0"/>
      <w:marBottom w:val="0"/>
      <w:divBdr>
        <w:top w:val="none" w:sz="0" w:space="0" w:color="auto"/>
        <w:left w:val="none" w:sz="0" w:space="0" w:color="auto"/>
        <w:bottom w:val="none" w:sz="0" w:space="0" w:color="auto"/>
        <w:right w:val="none" w:sz="0" w:space="0" w:color="auto"/>
      </w:divBdr>
    </w:div>
    <w:div w:id="194932789">
      <w:bodyDiv w:val="1"/>
      <w:marLeft w:val="0"/>
      <w:marRight w:val="0"/>
      <w:marTop w:val="0"/>
      <w:marBottom w:val="0"/>
      <w:divBdr>
        <w:top w:val="none" w:sz="0" w:space="0" w:color="auto"/>
        <w:left w:val="none" w:sz="0" w:space="0" w:color="auto"/>
        <w:bottom w:val="none" w:sz="0" w:space="0" w:color="auto"/>
        <w:right w:val="none" w:sz="0" w:space="0" w:color="auto"/>
      </w:divBdr>
    </w:div>
    <w:div w:id="254440144">
      <w:bodyDiv w:val="1"/>
      <w:marLeft w:val="0"/>
      <w:marRight w:val="0"/>
      <w:marTop w:val="0"/>
      <w:marBottom w:val="0"/>
      <w:divBdr>
        <w:top w:val="none" w:sz="0" w:space="0" w:color="auto"/>
        <w:left w:val="none" w:sz="0" w:space="0" w:color="auto"/>
        <w:bottom w:val="none" w:sz="0" w:space="0" w:color="auto"/>
        <w:right w:val="none" w:sz="0" w:space="0" w:color="auto"/>
      </w:divBdr>
    </w:div>
    <w:div w:id="306663263">
      <w:bodyDiv w:val="1"/>
      <w:marLeft w:val="0"/>
      <w:marRight w:val="0"/>
      <w:marTop w:val="0"/>
      <w:marBottom w:val="0"/>
      <w:divBdr>
        <w:top w:val="none" w:sz="0" w:space="0" w:color="auto"/>
        <w:left w:val="none" w:sz="0" w:space="0" w:color="auto"/>
        <w:bottom w:val="none" w:sz="0" w:space="0" w:color="auto"/>
        <w:right w:val="none" w:sz="0" w:space="0" w:color="auto"/>
      </w:divBdr>
    </w:div>
    <w:div w:id="342171482">
      <w:bodyDiv w:val="1"/>
      <w:marLeft w:val="0"/>
      <w:marRight w:val="0"/>
      <w:marTop w:val="0"/>
      <w:marBottom w:val="0"/>
      <w:divBdr>
        <w:top w:val="none" w:sz="0" w:space="0" w:color="auto"/>
        <w:left w:val="none" w:sz="0" w:space="0" w:color="auto"/>
        <w:bottom w:val="none" w:sz="0" w:space="0" w:color="auto"/>
        <w:right w:val="none" w:sz="0" w:space="0" w:color="auto"/>
      </w:divBdr>
    </w:div>
    <w:div w:id="398793667">
      <w:bodyDiv w:val="1"/>
      <w:marLeft w:val="0"/>
      <w:marRight w:val="0"/>
      <w:marTop w:val="0"/>
      <w:marBottom w:val="0"/>
      <w:divBdr>
        <w:top w:val="none" w:sz="0" w:space="0" w:color="auto"/>
        <w:left w:val="none" w:sz="0" w:space="0" w:color="auto"/>
        <w:bottom w:val="none" w:sz="0" w:space="0" w:color="auto"/>
        <w:right w:val="none" w:sz="0" w:space="0" w:color="auto"/>
      </w:divBdr>
    </w:div>
    <w:div w:id="467238654">
      <w:bodyDiv w:val="1"/>
      <w:marLeft w:val="0"/>
      <w:marRight w:val="0"/>
      <w:marTop w:val="0"/>
      <w:marBottom w:val="0"/>
      <w:divBdr>
        <w:top w:val="none" w:sz="0" w:space="0" w:color="auto"/>
        <w:left w:val="none" w:sz="0" w:space="0" w:color="auto"/>
        <w:bottom w:val="none" w:sz="0" w:space="0" w:color="auto"/>
        <w:right w:val="none" w:sz="0" w:space="0" w:color="auto"/>
      </w:divBdr>
    </w:div>
    <w:div w:id="482282448">
      <w:bodyDiv w:val="1"/>
      <w:marLeft w:val="0"/>
      <w:marRight w:val="0"/>
      <w:marTop w:val="0"/>
      <w:marBottom w:val="0"/>
      <w:divBdr>
        <w:top w:val="none" w:sz="0" w:space="0" w:color="auto"/>
        <w:left w:val="none" w:sz="0" w:space="0" w:color="auto"/>
        <w:bottom w:val="none" w:sz="0" w:space="0" w:color="auto"/>
        <w:right w:val="none" w:sz="0" w:space="0" w:color="auto"/>
      </w:divBdr>
    </w:div>
    <w:div w:id="522137105">
      <w:bodyDiv w:val="1"/>
      <w:marLeft w:val="0"/>
      <w:marRight w:val="0"/>
      <w:marTop w:val="0"/>
      <w:marBottom w:val="0"/>
      <w:divBdr>
        <w:top w:val="none" w:sz="0" w:space="0" w:color="auto"/>
        <w:left w:val="none" w:sz="0" w:space="0" w:color="auto"/>
        <w:bottom w:val="none" w:sz="0" w:space="0" w:color="auto"/>
        <w:right w:val="none" w:sz="0" w:space="0" w:color="auto"/>
      </w:divBdr>
    </w:div>
    <w:div w:id="557514763">
      <w:bodyDiv w:val="1"/>
      <w:marLeft w:val="0"/>
      <w:marRight w:val="0"/>
      <w:marTop w:val="0"/>
      <w:marBottom w:val="0"/>
      <w:divBdr>
        <w:top w:val="none" w:sz="0" w:space="0" w:color="auto"/>
        <w:left w:val="none" w:sz="0" w:space="0" w:color="auto"/>
        <w:bottom w:val="none" w:sz="0" w:space="0" w:color="auto"/>
        <w:right w:val="none" w:sz="0" w:space="0" w:color="auto"/>
      </w:divBdr>
    </w:div>
    <w:div w:id="580408585">
      <w:bodyDiv w:val="1"/>
      <w:marLeft w:val="0"/>
      <w:marRight w:val="0"/>
      <w:marTop w:val="0"/>
      <w:marBottom w:val="0"/>
      <w:divBdr>
        <w:top w:val="none" w:sz="0" w:space="0" w:color="auto"/>
        <w:left w:val="none" w:sz="0" w:space="0" w:color="auto"/>
        <w:bottom w:val="none" w:sz="0" w:space="0" w:color="auto"/>
        <w:right w:val="none" w:sz="0" w:space="0" w:color="auto"/>
      </w:divBdr>
    </w:div>
    <w:div w:id="583035399">
      <w:bodyDiv w:val="1"/>
      <w:marLeft w:val="0"/>
      <w:marRight w:val="0"/>
      <w:marTop w:val="0"/>
      <w:marBottom w:val="0"/>
      <w:divBdr>
        <w:top w:val="none" w:sz="0" w:space="0" w:color="auto"/>
        <w:left w:val="none" w:sz="0" w:space="0" w:color="auto"/>
        <w:bottom w:val="none" w:sz="0" w:space="0" w:color="auto"/>
        <w:right w:val="none" w:sz="0" w:space="0" w:color="auto"/>
      </w:divBdr>
    </w:div>
    <w:div w:id="623003754">
      <w:bodyDiv w:val="1"/>
      <w:marLeft w:val="0"/>
      <w:marRight w:val="0"/>
      <w:marTop w:val="0"/>
      <w:marBottom w:val="0"/>
      <w:divBdr>
        <w:top w:val="none" w:sz="0" w:space="0" w:color="auto"/>
        <w:left w:val="none" w:sz="0" w:space="0" w:color="auto"/>
        <w:bottom w:val="none" w:sz="0" w:space="0" w:color="auto"/>
        <w:right w:val="none" w:sz="0" w:space="0" w:color="auto"/>
      </w:divBdr>
    </w:div>
    <w:div w:id="635110224">
      <w:bodyDiv w:val="1"/>
      <w:marLeft w:val="0"/>
      <w:marRight w:val="0"/>
      <w:marTop w:val="0"/>
      <w:marBottom w:val="0"/>
      <w:divBdr>
        <w:top w:val="none" w:sz="0" w:space="0" w:color="auto"/>
        <w:left w:val="none" w:sz="0" w:space="0" w:color="auto"/>
        <w:bottom w:val="none" w:sz="0" w:space="0" w:color="auto"/>
        <w:right w:val="none" w:sz="0" w:space="0" w:color="auto"/>
      </w:divBdr>
    </w:div>
    <w:div w:id="702901246">
      <w:bodyDiv w:val="1"/>
      <w:marLeft w:val="0"/>
      <w:marRight w:val="0"/>
      <w:marTop w:val="0"/>
      <w:marBottom w:val="0"/>
      <w:divBdr>
        <w:top w:val="none" w:sz="0" w:space="0" w:color="auto"/>
        <w:left w:val="none" w:sz="0" w:space="0" w:color="auto"/>
        <w:bottom w:val="none" w:sz="0" w:space="0" w:color="auto"/>
        <w:right w:val="none" w:sz="0" w:space="0" w:color="auto"/>
      </w:divBdr>
    </w:div>
    <w:div w:id="763963982">
      <w:bodyDiv w:val="1"/>
      <w:marLeft w:val="0"/>
      <w:marRight w:val="0"/>
      <w:marTop w:val="0"/>
      <w:marBottom w:val="0"/>
      <w:divBdr>
        <w:top w:val="none" w:sz="0" w:space="0" w:color="auto"/>
        <w:left w:val="none" w:sz="0" w:space="0" w:color="auto"/>
        <w:bottom w:val="none" w:sz="0" w:space="0" w:color="auto"/>
        <w:right w:val="none" w:sz="0" w:space="0" w:color="auto"/>
      </w:divBdr>
    </w:div>
    <w:div w:id="772168908">
      <w:bodyDiv w:val="1"/>
      <w:marLeft w:val="0"/>
      <w:marRight w:val="0"/>
      <w:marTop w:val="0"/>
      <w:marBottom w:val="0"/>
      <w:divBdr>
        <w:top w:val="none" w:sz="0" w:space="0" w:color="auto"/>
        <w:left w:val="none" w:sz="0" w:space="0" w:color="auto"/>
        <w:bottom w:val="none" w:sz="0" w:space="0" w:color="auto"/>
        <w:right w:val="none" w:sz="0" w:space="0" w:color="auto"/>
      </w:divBdr>
    </w:div>
    <w:div w:id="829324799">
      <w:bodyDiv w:val="1"/>
      <w:marLeft w:val="0"/>
      <w:marRight w:val="0"/>
      <w:marTop w:val="0"/>
      <w:marBottom w:val="0"/>
      <w:divBdr>
        <w:top w:val="none" w:sz="0" w:space="0" w:color="auto"/>
        <w:left w:val="none" w:sz="0" w:space="0" w:color="auto"/>
        <w:bottom w:val="none" w:sz="0" w:space="0" w:color="auto"/>
        <w:right w:val="none" w:sz="0" w:space="0" w:color="auto"/>
      </w:divBdr>
    </w:div>
    <w:div w:id="868881481">
      <w:bodyDiv w:val="1"/>
      <w:marLeft w:val="0"/>
      <w:marRight w:val="0"/>
      <w:marTop w:val="0"/>
      <w:marBottom w:val="0"/>
      <w:divBdr>
        <w:top w:val="none" w:sz="0" w:space="0" w:color="auto"/>
        <w:left w:val="none" w:sz="0" w:space="0" w:color="auto"/>
        <w:bottom w:val="none" w:sz="0" w:space="0" w:color="auto"/>
        <w:right w:val="none" w:sz="0" w:space="0" w:color="auto"/>
      </w:divBdr>
    </w:div>
    <w:div w:id="941381419">
      <w:bodyDiv w:val="1"/>
      <w:marLeft w:val="0"/>
      <w:marRight w:val="0"/>
      <w:marTop w:val="0"/>
      <w:marBottom w:val="0"/>
      <w:divBdr>
        <w:top w:val="none" w:sz="0" w:space="0" w:color="auto"/>
        <w:left w:val="none" w:sz="0" w:space="0" w:color="auto"/>
        <w:bottom w:val="none" w:sz="0" w:space="0" w:color="auto"/>
        <w:right w:val="none" w:sz="0" w:space="0" w:color="auto"/>
      </w:divBdr>
    </w:div>
    <w:div w:id="951404499">
      <w:bodyDiv w:val="1"/>
      <w:marLeft w:val="0"/>
      <w:marRight w:val="0"/>
      <w:marTop w:val="0"/>
      <w:marBottom w:val="0"/>
      <w:divBdr>
        <w:top w:val="none" w:sz="0" w:space="0" w:color="auto"/>
        <w:left w:val="none" w:sz="0" w:space="0" w:color="auto"/>
        <w:bottom w:val="none" w:sz="0" w:space="0" w:color="auto"/>
        <w:right w:val="none" w:sz="0" w:space="0" w:color="auto"/>
      </w:divBdr>
    </w:div>
    <w:div w:id="1068266415">
      <w:bodyDiv w:val="1"/>
      <w:marLeft w:val="0"/>
      <w:marRight w:val="0"/>
      <w:marTop w:val="0"/>
      <w:marBottom w:val="0"/>
      <w:divBdr>
        <w:top w:val="none" w:sz="0" w:space="0" w:color="auto"/>
        <w:left w:val="none" w:sz="0" w:space="0" w:color="auto"/>
        <w:bottom w:val="none" w:sz="0" w:space="0" w:color="auto"/>
        <w:right w:val="none" w:sz="0" w:space="0" w:color="auto"/>
      </w:divBdr>
    </w:div>
    <w:div w:id="1116490170">
      <w:bodyDiv w:val="1"/>
      <w:marLeft w:val="0"/>
      <w:marRight w:val="0"/>
      <w:marTop w:val="0"/>
      <w:marBottom w:val="0"/>
      <w:divBdr>
        <w:top w:val="none" w:sz="0" w:space="0" w:color="auto"/>
        <w:left w:val="none" w:sz="0" w:space="0" w:color="auto"/>
        <w:bottom w:val="none" w:sz="0" w:space="0" w:color="auto"/>
        <w:right w:val="none" w:sz="0" w:space="0" w:color="auto"/>
      </w:divBdr>
    </w:div>
    <w:div w:id="1120607855">
      <w:bodyDiv w:val="1"/>
      <w:marLeft w:val="0"/>
      <w:marRight w:val="0"/>
      <w:marTop w:val="0"/>
      <w:marBottom w:val="0"/>
      <w:divBdr>
        <w:top w:val="none" w:sz="0" w:space="0" w:color="auto"/>
        <w:left w:val="none" w:sz="0" w:space="0" w:color="auto"/>
        <w:bottom w:val="none" w:sz="0" w:space="0" w:color="auto"/>
        <w:right w:val="none" w:sz="0" w:space="0" w:color="auto"/>
      </w:divBdr>
    </w:div>
    <w:div w:id="1160542240">
      <w:bodyDiv w:val="1"/>
      <w:marLeft w:val="0"/>
      <w:marRight w:val="0"/>
      <w:marTop w:val="0"/>
      <w:marBottom w:val="0"/>
      <w:divBdr>
        <w:top w:val="none" w:sz="0" w:space="0" w:color="auto"/>
        <w:left w:val="none" w:sz="0" w:space="0" w:color="auto"/>
        <w:bottom w:val="none" w:sz="0" w:space="0" w:color="auto"/>
        <w:right w:val="none" w:sz="0" w:space="0" w:color="auto"/>
      </w:divBdr>
    </w:div>
    <w:div w:id="1219821815">
      <w:bodyDiv w:val="1"/>
      <w:marLeft w:val="0"/>
      <w:marRight w:val="0"/>
      <w:marTop w:val="0"/>
      <w:marBottom w:val="0"/>
      <w:divBdr>
        <w:top w:val="none" w:sz="0" w:space="0" w:color="auto"/>
        <w:left w:val="none" w:sz="0" w:space="0" w:color="auto"/>
        <w:bottom w:val="none" w:sz="0" w:space="0" w:color="auto"/>
        <w:right w:val="none" w:sz="0" w:space="0" w:color="auto"/>
      </w:divBdr>
    </w:div>
    <w:div w:id="1244222401">
      <w:bodyDiv w:val="1"/>
      <w:marLeft w:val="0"/>
      <w:marRight w:val="0"/>
      <w:marTop w:val="0"/>
      <w:marBottom w:val="0"/>
      <w:divBdr>
        <w:top w:val="none" w:sz="0" w:space="0" w:color="auto"/>
        <w:left w:val="none" w:sz="0" w:space="0" w:color="auto"/>
        <w:bottom w:val="none" w:sz="0" w:space="0" w:color="auto"/>
        <w:right w:val="none" w:sz="0" w:space="0" w:color="auto"/>
      </w:divBdr>
    </w:div>
    <w:div w:id="1276667944">
      <w:bodyDiv w:val="1"/>
      <w:marLeft w:val="0"/>
      <w:marRight w:val="0"/>
      <w:marTop w:val="0"/>
      <w:marBottom w:val="0"/>
      <w:divBdr>
        <w:top w:val="none" w:sz="0" w:space="0" w:color="auto"/>
        <w:left w:val="none" w:sz="0" w:space="0" w:color="auto"/>
        <w:bottom w:val="none" w:sz="0" w:space="0" w:color="auto"/>
        <w:right w:val="none" w:sz="0" w:space="0" w:color="auto"/>
      </w:divBdr>
    </w:div>
    <w:div w:id="1377199548">
      <w:bodyDiv w:val="1"/>
      <w:marLeft w:val="0"/>
      <w:marRight w:val="0"/>
      <w:marTop w:val="0"/>
      <w:marBottom w:val="0"/>
      <w:divBdr>
        <w:top w:val="none" w:sz="0" w:space="0" w:color="auto"/>
        <w:left w:val="none" w:sz="0" w:space="0" w:color="auto"/>
        <w:bottom w:val="none" w:sz="0" w:space="0" w:color="auto"/>
        <w:right w:val="none" w:sz="0" w:space="0" w:color="auto"/>
      </w:divBdr>
    </w:div>
    <w:div w:id="1381980087">
      <w:bodyDiv w:val="1"/>
      <w:marLeft w:val="0"/>
      <w:marRight w:val="0"/>
      <w:marTop w:val="0"/>
      <w:marBottom w:val="0"/>
      <w:divBdr>
        <w:top w:val="none" w:sz="0" w:space="0" w:color="auto"/>
        <w:left w:val="none" w:sz="0" w:space="0" w:color="auto"/>
        <w:bottom w:val="none" w:sz="0" w:space="0" w:color="auto"/>
        <w:right w:val="none" w:sz="0" w:space="0" w:color="auto"/>
      </w:divBdr>
    </w:div>
    <w:div w:id="1609896806">
      <w:bodyDiv w:val="1"/>
      <w:marLeft w:val="0"/>
      <w:marRight w:val="0"/>
      <w:marTop w:val="0"/>
      <w:marBottom w:val="0"/>
      <w:divBdr>
        <w:top w:val="none" w:sz="0" w:space="0" w:color="auto"/>
        <w:left w:val="none" w:sz="0" w:space="0" w:color="auto"/>
        <w:bottom w:val="none" w:sz="0" w:space="0" w:color="auto"/>
        <w:right w:val="none" w:sz="0" w:space="0" w:color="auto"/>
      </w:divBdr>
    </w:div>
    <w:div w:id="1636134629">
      <w:bodyDiv w:val="1"/>
      <w:marLeft w:val="0"/>
      <w:marRight w:val="0"/>
      <w:marTop w:val="0"/>
      <w:marBottom w:val="0"/>
      <w:divBdr>
        <w:top w:val="none" w:sz="0" w:space="0" w:color="auto"/>
        <w:left w:val="none" w:sz="0" w:space="0" w:color="auto"/>
        <w:bottom w:val="none" w:sz="0" w:space="0" w:color="auto"/>
        <w:right w:val="none" w:sz="0" w:space="0" w:color="auto"/>
      </w:divBdr>
    </w:div>
    <w:div w:id="1744720920">
      <w:bodyDiv w:val="1"/>
      <w:marLeft w:val="0"/>
      <w:marRight w:val="0"/>
      <w:marTop w:val="0"/>
      <w:marBottom w:val="0"/>
      <w:divBdr>
        <w:top w:val="none" w:sz="0" w:space="0" w:color="auto"/>
        <w:left w:val="none" w:sz="0" w:space="0" w:color="auto"/>
        <w:bottom w:val="none" w:sz="0" w:space="0" w:color="auto"/>
        <w:right w:val="none" w:sz="0" w:space="0" w:color="auto"/>
      </w:divBdr>
    </w:div>
    <w:div w:id="1759715976">
      <w:bodyDiv w:val="1"/>
      <w:marLeft w:val="0"/>
      <w:marRight w:val="0"/>
      <w:marTop w:val="0"/>
      <w:marBottom w:val="0"/>
      <w:divBdr>
        <w:top w:val="none" w:sz="0" w:space="0" w:color="auto"/>
        <w:left w:val="none" w:sz="0" w:space="0" w:color="auto"/>
        <w:bottom w:val="none" w:sz="0" w:space="0" w:color="auto"/>
        <w:right w:val="none" w:sz="0" w:space="0" w:color="auto"/>
      </w:divBdr>
    </w:div>
    <w:div w:id="1871991972">
      <w:bodyDiv w:val="1"/>
      <w:marLeft w:val="0"/>
      <w:marRight w:val="0"/>
      <w:marTop w:val="0"/>
      <w:marBottom w:val="0"/>
      <w:divBdr>
        <w:top w:val="none" w:sz="0" w:space="0" w:color="auto"/>
        <w:left w:val="none" w:sz="0" w:space="0" w:color="auto"/>
        <w:bottom w:val="none" w:sz="0" w:space="0" w:color="auto"/>
        <w:right w:val="none" w:sz="0" w:space="0" w:color="auto"/>
      </w:divBdr>
    </w:div>
    <w:div w:id="1908808799">
      <w:bodyDiv w:val="1"/>
      <w:marLeft w:val="0"/>
      <w:marRight w:val="0"/>
      <w:marTop w:val="0"/>
      <w:marBottom w:val="0"/>
      <w:divBdr>
        <w:top w:val="none" w:sz="0" w:space="0" w:color="auto"/>
        <w:left w:val="none" w:sz="0" w:space="0" w:color="auto"/>
        <w:bottom w:val="none" w:sz="0" w:space="0" w:color="auto"/>
        <w:right w:val="none" w:sz="0" w:space="0" w:color="auto"/>
      </w:divBdr>
    </w:div>
    <w:div w:id="2001931984">
      <w:bodyDiv w:val="1"/>
      <w:marLeft w:val="0"/>
      <w:marRight w:val="0"/>
      <w:marTop w:val="0"/>
      <w:marBottom w:val="0"/>
      <w:divBdr>
        <w:top w:val="none" w:sz="0" w:space="0" w:color="auto"/>
        <w:left w:val="none" w:sz="0" w:space="0" w:color="auto"/>
        <w:bottom w:val="none" w:sz="0" w:space="0" w:color="auto"/>
        <w:right w:val="none" w:sz="0" w:space="0" w:color="auto"/>
      </w:divBdr>
    </w:div>
    <w:div w:id="207666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E52E5-FA4C-42D5-B15B-5DD8E3945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13019</Words>
  <Characters>7422</Characters>
  <Application>Microsoft Office Word</Application>
  <DocSecurity>0</DocSecurity>
  <Lines>61</Lines>
  <Paragraphs>40</Paragraphs>
  <ScaleCrop>false</ScaleCrop>
  <HeadingPairs>
    <vt:vector size="6" baseType="variant">
      <vt:variant>
        <vt:lpstr>Nosaukums</vt:lpstr>
      </vt:variant>
      <vt:variant>
        <vt:i4>1</vt:i4>
      </vt:variant>
      <vt:variant>
        <vt:lpstr>Virsraksti</vt:lpstr>
      </vt:variant>
      <vt:variant>
        <vt:i4>9</vt:i4>
      </vt:variant>
      <vt:variant>
        <vt:lpstr>Title</vt:lpstr>
      </vt:variant>
      <vt:variant>
        <vt:i4>1</vt:i4>
      </vt:variant>
    </vt:vector>
  </HeadingPairs>
  <TitlesOfParts>
    <vt:vector size="11" baseType="lpstr">
      <vt:lpstr/>
      <vt:lpstr>    </vt:lpstr>
      <vt:lpstr>    LīgumA PROJEKTS</vt:lpstr>
      <vt:lpstr>    </vt:lpstr>
      <vt:lpstr>    pēc Līguma noslēgšanas un ne vēlāk kā uzsākot Līguma izpildi, Izpildītājs iesnie</vt:lpstr>
      <vt:lpstr>    Līguma izpildes laikā Izpildītājs paziņo Pasūtītājam par jebkurām minētās inform</vt:lpstr>
      <vt:lpstr>    Izpildītāja piedāvātais personāls vai apakšuzņēmējs neatbilst tām konkursa dokum</vt:lpstr>
      <vt:lpstr>    tiek nomainīts apakšuzņēmējs, uz kura iespējām konkursā izraudzītais pretendents</vt:lpstr>
      <vt:lpstr>    piedāvātais apakšuzņēmējs, kura sniedzamās Pakalpojuma vērtība ir vismaz 10 000 </vt:lpstr>
      <vt:lpstr>    apakšuzņēmēja maiņas rezultātā tiktu izdarīti tādi grozījumi pretendenta piedāvā</vt:lpstr>
      <vt:lpstr/>
    </vt:vector>
  </TitlesOfParts>
  <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cp:lastPrinted>2023-06-21T13:00:00Z</cp:lastPrinted>
  <dcterms:created xsi:type="dcterms:W3CDTF">2026-07-08T06:23:00Z</dcterms:created>
  <dcterms:modified xsi:type="dcterms:W3CDTF">2026-08-05T12:32:00Z</dcterms:modified>
</cp:coreProperties>
</file>