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6B6A8" w14:textId="264075B3" w:rsidR="00F27EEC" w:rsidRPr="00706736" w:rsidRDefault="009D48BB" w:rsidP="00F27EEC">
      <w:pPr>
        <w:suppressAutoHyphens/>
        <w:spacing w:after="0" w:line="240" w:lineRule="auto"/>
        <w:ind w:left="3600" w:firstLine="720"/>
        <w:jc w:val="right"/>
        <w:rPr>
          <w:rFonts w:ascii="Times New Roman" w:eastAsia="Times New Roman" w:hAnsi="Times New Roman" w:cs="Times New Roman"/>
          <w:sz w:val="18"/>
          <w:szCs w:val="18"/>
        </w:rPr>
      </w:pPr>
      <w:r w:rsidRPr="00706736">
        <w:rPr>
          <w:rFonts w:ascii="Times New Roman" w:eastAsia="Times New Roman" w:hAnsi="Times New Roman" w:cs="Times New Roman"/>
          <w:sz w:val="18"/>
          <w:szCs w:val="18"/>
        </w:rPr>
        <w:t>10</w:t>
      </w:r>
      <w:r w:rsidR="00F27EEC" w:rsidRPr="00706736">
        <w:rPr>
          <w:rFonts w:ascii="Times New Roman" w:eastAsia="Times New Roman" w:hAnsi="Times New Roman" w:cs="Times New Roman"/>
          <w:sz w:val="18"/>
          <w:szCs w:val="18"/>
        </w:rPr>
        <w:t>.1.</w:t>
      </w:r>
      <w:r w:rsidR="005D347F" w:rsidRPr="00706736">
        <w:rPr>
          <w:rFonts w:ascii="Times New Roman" w:eastAsia="Times New Roman" w:hAnsi="Times New Roman" w:cs="Times New Roman"/>
          <w:sz w:val="18"/>
          <w:szCs w:val="18"/>
        </w:rPr>
        <w:t xml:space="preserve"> </w:t>
      </w:r>
      <w:r w:rsidR="00F27EEC" w:rsidRPr="00706736">
        <w:rPr>
          <w:rFonts w:ascii="Times New Roman" w:eastAsia="Times New Roman" w:hAnsi="Times New Roman" w:cs="Times New Roman"/>
          <w:sz w:val="18"/>
          <w:szCs w:val="18"/>
        </w:rPr>
        <w:t>pielikums</w:t>
      </w:r>
    </w:p>
    <w:p w14:paraId="10B259BD" w14:textId="411BFA24" w:rsidR="00F61E65" w:rsidRPr="00134927" w:rsidRDefault="00F61E65" w:rsidP="00F61E65">
      <w:pPr>
        <w:spacing w:after="0" w:line="240" w:lineRule="auto"/>
        <w:ind w:left="5245"/>
        <w:jc w:val="right"/>
        <w:rPr>
          <w:rFonts w:ascii="Times New Roman" w:eastAsia="Times New Roman" w:hAnsi="Times New Roman" w:cs="Times New Roman"/>
          <w:noProof/>
          <w:sz w:val="18"/>
          <w:szCs w:val="18"/>
        </w:rPr>
      </w:pPr>
      <w:r>
        <w:rPr>
          <w:rFonts w:ascii="Times New Roman" w:eastAsia="Times New Roman" w:hAnsi="Times New Roman" w:cs="Times New Roman"/>
          <w:noProof/>
          <w:sz w:val="18"/>
          <w:szCs w:val="18"/>
        </w:rPr>
        <w:t>i</w:t>
      </w:r>
      <w:r w:rsidRPr="00134927">
        <w:rPr>
          <w:rFonts w:ascii="Times New Roman" w:eastAsia="Times New Roman" w:hAnsi="Times New Roman" w:cs="Times New Roman"/>
          <w:noProof/>
          <w:sz w:val="18"/>
          <w:szCs w:val="18"/>
        </w:rPr>
        <w:t>epirkuma</w:t>
      </w:r>
      <w:r>
        <w:rPr>
          <w:rFonts w:ascii="Times New Roman" w:eastAsia="Times New Roman" w:hAnsi="Times New Roman" w:cs="Times New Roman"/>
          <w:noProof/>
          <w:sz w:val="18"/>
          <w:szCs w:val="18"/>
        </w:rPr>
        <w:t xml:space="preserve"> </w:t>
      </w:r>
      <w:r w:rsidRPr="00134927">
        <w:rPr>
          <w:rFonts w:ascii="Times New Roman" w:hAnsi="Times New Roman" w:cs="Times New Roman"/>
          <w:noProof/>
          <w:sz w:val="18"/>
          <w:szCs w:val="18"/>
        </w:rPr>
        <w:t>“</w:t>
      </w:r>
      <w:r>
        <w:rPr>
          <w:rFonts w:ascii="Times New Roman" w:hAnsi="Times New Roman" w:cs="Times New Roman"/>
          <w:noProof/>
          <w:sz w:val="18"/>
          <w:szCs w:val="18"/>
        </w:rPr>
        <w:t xml:space="preserve">Siguldas novada pašvaldības </w:t>
      </w:r>
      <w:r w:rsidR="00791FF6">
        <w:rPr>
          <w:rFonts w:ascii="Times New Roman" w:hAnsi="Times New Roman" w:cs="Times New Roman"/>
          <w:noProof/>
          <w:sz w:val="18"/>
          <w:szCs w:val="18"/>
        </w:rPr>
        <w:t>objektu</w:t>
      </w:r>
      <w:r>
        <w:rPr>
          <w:rFonts w:ascii="Times New Roman" w:hAnsi="Times New Roman" w:cs="Times New Roman"/>
          <w:noProof/>
          <w:sz w:val="18"/>
          <w:szCs w:val="18"/>
        </w:rPr>
        <w:t xml:space="preserve"> projektēšana un autoruzraudzība</w:t>
      </w:r>
      <w:r w:rsidRPr="00134927">
        <w:rPr>
          <w:rFonts w:ascii="Times New Roman" w:hAnsi="Times New Roman" w:cs="Times New Roman"/>
          <w:noProof/>
          <w:sz w:val="18"/>
          <w:szCs w:val="18"/>
        </w:rPr>
        <w:t>”</w:t>
      </w:r>
      <w:r w:rsidRPr="00134927">
        <w:rPr>
          <w:rFonts w:ascii="Times New Roman" w:eastAsia="Times New Roman" w:hAnsi="Times New Roman" w:cs="Times New Roman"/>
          <w:bCs/>
          <w:noProof/>
          <w:sz w:val="18"/>
          <w:szCs w:val="18"/>
          <w:lang w:eastAsia="ar-SA"/>
        </w:rPr>
        <w:t xml:space="preserve"> (identifikācijas Nr. SNP 202</w:t>
      </w:r>
      <w:r>
        <w:rPr>
          <w:rFonts w:ascii="Times New Roman" w:eastAsia="Times New Roman" w:hAnsi="Times New Roman" w:cs="Times New Roman"/>
          <w:bCs/>
          <w:noProof/>
          <w:sz w:val="18"/>
          <w:szCs w:val="18"/>
          <w:lang w:eastAsia="ar-SA"/>
        </w:rPr>
        <w:t>6</w:t>
      </w:r>
      <w:r w:rsidRPr="00134927">
        <w:rPr>
          <w:rFonts w:ascii="Times New Roman" w:eastAsia="Times New Roman" w:hAnsi="Times New Roman" w:cs="Times New Roman"/>
          <w:bCs/>
          <w:noProof/>
          <w:sz w:val="18"/>
          <w:szCs w:val="18"/>
          <w:lang w:eastAsia="ar-SA"/>
        </w:rPr>
        <w:t>/</w:t>
      </w:r>
      <w:r w:rsidR="000233E4">
        <w:rPr>
          <w:rFonts w:ascii="Times New Roman" w:eastAsia="Times New Roman" w:hAnsi="Times New Roman" w:cs="Times New Roman"/>
          <w:bCs/>
          <w:noProof/>
          <w:sz w:val="18"/>
          <w:szCs w:val="18"/>
          <w:lang w:eastAsia="ar-SA"/>
        </w:rPr>
        <w:t>115</w:t>
      </w:r>
      <w:r w:rsidRPr="00134927">
        <w:rPr>
          <w:rFonts w:ascii="Times New Roman" w:eastAsia="Times New Roman" w:hAnsi="Times New Roman" w:cs="Times New Roman"/>
          <w:bCs/>
          <w:noProof/>
          <w:sz w:val="18"/>
          <w:szCs w:val="18"/>
          <w:lang w:eastAsia="ar-SA"/>
        </w:rPr>
        <w:t xml:space="preserve">/AK) </w:t>
      </w:r>
      <w:r w:rsidRPr="00134927">
        <w:rPr>
          <w:rFonts w:ascii="Times New Roman" w:eastAsia="Times New Roman" w:hAnsi="Times New Roman" w:cs="Times New Roman"/>
          <w:noProof/>
          <w:sz w:val="18"/>
          <w:szCs w:val="18"/>
        </w:rPr>
        <w:t>nolikumam</w:t>
      </w:r>
    </w:p>
    <w:p w14:paraId="401EB3CB" w14:textId="7F76FBEC" w:rsidR="00E907A0" w:rsidRDefault="00E907A0" w:rsidP="00E907A0">
      <w:pPr>
        <w:suppressAutoHyphens/>
        <w:spacing w:after="0" w:line="240" w:lineRule="auto"/>
        <w:ind w:left="3600" w:firstLine="720"/>
        <w:jc w:val="right"/>
        <w:rPr>
          <w:rFonts w:ascii="Times New Roman" w:eastAsia="Times New Roman" w:hAnsi="Times New Roman" w:cs="Times New Roman"/>
          <w:b/>
          <w:bCs/>
          <w:kern w:val="1"/>
          <w:sz w:val="24"/>
          <w:szCs w:val="24"/>
          <w:lang w:eastAsia="ar-SA"/>
        </w:rPr>
      </w:pPr>
    </w:p>
    <w:p w14:paraId="5975FE40" w14:textId="4FC3F9C4" w:rsidR="007B5A06" w:rsidRPr="008C3FF9" w:rsidRDefault="007B5A06" w:rsidP="008C3FF9">
      <w:pPr>
        <w:widowControl w:val="0"/>
        <w:spacing w:after="0" w:line="240" w:lineRule="auto"/>
        <w:ind w:left="3600" w:firstLine="720"/>
        <w:rPr>
          <w:rFonts w:ascii="Times New Roman" w:eastAsia="Times New Roman" w:hAnsi="Times New Roman" w:cs="Times New Roman"/>
          <w:b/>
          <w:bCs/>
          <w:kern w:val="1"/>
          <w:sz w:val="24"/>
          <w:szCs w:val="24"/>
          <w:lang w:eastAsia="ar-SA"/>
        </w:rPr>
      </w:pPr>
      <w:r w:rsidRPr="008C3FF9">
        <w:rPr>
          <w:rFonts w:ascii="Times New Roman" w:eastAsia="Times New Roman" w:hAnsi="Times New Roman" w:cs="Times New Roman"/>
          <w:b/>
          <w:bCs/>
          <w:kern w:val="1"/>
          <w:sz w:val="24"/>
          <w:szCs w:val="24"/>
          <w:lang w:eastAsia="ar-SA"/>
        </w:rPr>
        <w:t>Līgums Nr. _______</w:t>
      </w:r>
      <w:r w:rsidR="00E907A0" w:rsidRPr="008C3FF9">
        <w:rPr>
          <w:rFonts w:ascii="Times New Roman" w:eastAsia="Times New Roman" w:hAnsi="Times New Roman" w:cs="Times New Roman"/>
          <w:b/>
          <w:bCs/>
          <w:kern w:val="1"/>
          <w:sz w:val="24"/>
          <w:szCs w:val="24"/>
          <w:lang w:eastAsia="ar-SA"/>
        </w:rPr>
        <w:t>____</w:t>
      </w:r>
    </w:p>
    <w:p w14:paraId="24E54AFC" w14:textId="7C932787" w:rsidR="007B5A06" w:rsidRPr="008C3FF9" w:rsidRDefault="00CB6E67" w:rsidP="008C3FF9">
      <w:pPr>
        <w:widowControl w:val="0"/>
        <w:shd w:val="clear" w:color="auto" w:fill="FFFFFF"/>
        <w:tabs>
          <w:tab w:val="left" w:pos="7507"/>
        </w:tabs>
        <w:spacing w:after="0" w:line="240" w:lineRule="auto"/>
        <w:jc w:val="center"/>
        <w:rPr>
          <w:rFonts w:ascii="Times New Roman" w:eastAsia="Times New Roman" w:hAnsi="Times New Roman" w:cs="Times New Roman"/>
          <w:b/>
          <w:bCs/>
          <w:kern w:val="1"/>
          <w:sz w:val="24"/>
          <w:szCs w:val="24"/>
          <w:lang w:eastAsia="ar-SA"/>
        </w:rPr>
      </w:pPr>
      <w:r>
        <w:rPr>
          <w:rFonts w:ascii="Times New Roman" w:eastAsia="Times New Roman" w:hAnsi="Times New Roman" w:cs="Times New Roman"/>
          <w:b/>
          <w:iCs/>
          <w:spacing w:val="-8"/>
          <w:kern w:val="1"/>
          <w:sz w:val="24"/>
          <w:szCs w:val="24"/>
          <w:lang w:eastAsia="ar-SA"/>
        </w:rPr>
        <w:t>p</w:t>
      </w:r>
      <w:r w:rsidR="007B5A06" w:rsidRPr="008C3FF9">
        <w:rPr>
          <w:rFonts w:ascii="Times New Roman" w:eastAsia="Times New Roman" w:hAnsi="Times New Roman" w:cs="Times New Roman"/>
          <w:b/>
          <w:iCs/>
          <w:spacing w:val="-8"/>
          <w:kern w:val="1"/>
          <w:sz w:val="24"/>
          <w:szCs w:val="24"/>
          <w:lang w:eastAsia="ar-SA"/>
        </w:rPr>
        <w:t xml:space="preserve">ar </w:t>
      </w:r>
      <w:r w:rsidR="00FE2E0B" w:rsidRPr="008C3FF9">
        <w:rPr>
          <w:rFonts w:ascii="Times New Roman" w:eastAsia="Times New Roman" w:hAnsi="Times New Roman" w:cs="Times New Roman"/>
          <w:b/>
          <w:iCs/>
          <w:spacing w:val="-8"/>
          <w:kern w:val="1"/>
          <w:sz w:val="24"/>
          <w:szCs w:val="24"/>
          <w:lang w:eastAsia="ar-SA"/>
        </w:rPr>
        <w:t>projekta dokumentācijas</w:t>
      </w:r>
      <w:r w:rsidR="005F04BC" w:rsidRPr="008C3FF9">
        <w:rPr>
          <w:rFonts w:ascii="Times New Roman" w:eastAsia="Times New Roman" w:hAnsi="Times New Roman" w:cs="Times New Roman"/>
          <w:b/>
          <w:bCs/>
          <w:kern w:val="1"/>
          <w:sz w:val="24"/>
          <w:szCs w:val="24"/>
          <w:lang w:eastAsia="ar-SA"/>
        </w:rPr>
        <w:t xml:space="preserve"> izstrādi</w:t>
      </w:r>
    </w:p>
    <w:p w14:paraId="6F4D802B" w14:textId="77777777" w:rsidR="0066043B" w:rsidRPr="008C3FF9" w:rsidRDefault="0066043B" w:rsidP="008C3FF9">
      <w:pPr>
        <w:widowControl w:val="0"/>
        <w:tabs>
          <w:tab w:val="left" w:pos="709"/>
        </w:tabs>
        <w:spacing w:after="0" w:line="240" w:lineRule="auto"/>
        <w:jc w:val="both"/>
        <w:rPr>
          <w:rFonts w:ascii="TimesNewRoman" w:eastAsia="Calibri" w:hAnsi="TimesNewRoman" w:cs="TimesNewRoman"/>
          <w:i/>
          <w:iCs/>
          <w:sz w:val="28"/>
          <w:szCs w:val="28"/>
        </w:rPr>
      </w:pPr>
    </w:p>
    <w:tbl>
      <w:tblPr>
        <w:tblW w:w="939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788"/>
        <w:gridCol w:w="4602"/>
      </w:tblGrid>
      <w:tr w:rsidR="00CB6E67" w:rsidRPr="00796594" w14:paraId="4B538006" w14:textId="77777777" w:rsidTr="00937FC0">
        <w:trPr>
          <w:trHeight w:val="231"/>
        </w:trPr>
        <w:tc>
          <w:tcPr>
            <w:tcW w:w="4788" w:type="dxa"/>
            <w:tcBorders>
              <w:top w:val="nil"/>
              <w:left w:val="nil"/>
              <w:bottom w:val="nil"/>
              <w:right w:val="nil"/>
            </w:tcBorders>
            <w:tcMar>
              <w:top w:w="80" w:type="dxa"/>
              <w:left w:w="80" w:type="dxa"/>
              <w:bottom w:w="80" w:type="dxa"/>
              <w:right w:w="80" w:type="dxa"/>
            </w:tcMar>
          </w:tcPr>
          <w:p w14:paraId="1659380C" w14:textId="77777777" w:rsidR="00CB6E67" w:rsidRPr="00796594" w:rsidRDefault="00CB6E67" w:rsidP="00937FC0">
            <w:pPr>
              <w:pBdr>
                <w:top w:val="nil"/>
                <w:left w:val="nil"/>
                <w:bottom w:val="nil"/>
                <w:right w:val="nil"/>
                <w:between w:val="nil"/>
                <w:bar w:val="nil"/>
              </w:pBdr>
              <w:spacing w:before="60" w:after="60" w:line="240" w:lineRule="auto"/>
              <w:ind w:right="42"/>
              <w:jc w:val="both"/>
              <w:rPr>
                <w:rFonts w:ascii="Times New Roman" w:eastAsia="Arial Unicode MS" w:hAnsi="Times New Roman" w:cs="Times New Roman"/>
                <w:color w:val="000000"/>
                <w:u w:color="000000"/>
                <w:bdr w:val="nil"/>
                <w:lang w:eastAsia="lv-LV"/>
              </w:rPr>
            </w:pPr>
            <w:r w:rsidRPr="00796594">
              <w:rPr>
                <w:rFonts w:ascii="Times New Roman" w:eastAsia="Arial Unicode MS" w:hAnsi="Times New Roman" w:cs="Times New Roman"/>
                <w:color w:val="000000"/>
                <w:u w:color="000000"/>
                <w:bdr w:val="nil"/>
                <w:lang w:eastAsia="lv-LV"/>
              </w:rPr>
              <w:t>Siguldā</w:t>
            </w:r>
          </w:p>
        </w:tc>
        <w:tc>
          <w:tcPr>
            <w:tcW w:w="4602" w:type="dxa"/>
            <w:tcBorders>
              <w:top w:val="nil"/>
              <w:left w:val="nil"/>
              <w:bottom w:val="nil"/>
              <w:right w:val="nil"/>
            </w:tcBorders>
            <w:tcMar>
              <w:top w:w="80" w:type="dxa"/>
              <w:left w:w="80" w:type="dxa"/>
              <w:bottom w:w="80" w:type="dxa"/>
              <w:right w:w="80" w:type="dxa"/>
            </w:tcMar>
          </w:tcPr>
          <w:p w14:paraId="77C7E971" w14:textId="77777777" w:rsidR="00CB6E67" w:rsidRPr="006C4A20" w:rsidRDefault="00CB6E67" w:rsidP="00937FC0">
            <w:pPr>
              <w:pBdr>
                <w:top w:val="nil"/>
                <w:left w:val="nil"/>
                <w:bottom w:val="nil"/>
                <w:right w:val="nil"/>
                <w:between w:val="nil"/>
                <w:bar w:val="nil"/>
              </w:pBdr>
              <w:spacing w:before="60" w:after="60" w:line="240" w:lineRule="auto"/>
              <w:ind w:left="-585" w:right="42" w:firstLine="690"/>
              <w:jc w:val="right"/>
              <w:rPr>
                <w:rFonts w:ascii="Times New Roman" w:eastAsia="Arial Unicode MS" w:hAnsi="Times New Roman" w:cs="Times New Roman"/>
                <w:color w:val="000000"/>
                <w:sz w:val="18"/>
                <w:szCs w:val="18"/>
                <w:u w:color="000000"/>
                <w:bdr w:val="nil"/>
                <w:lang w:eastAsia="lv-LV"/>
              </w:rPr>
            </w:pPr>
            <w:r w:rsidRPr="006C4A20">
              <w:rPr>
                <w:rFonts w:ascii="Times New Roman" w:eastAsia="Arial Unicode MS" w:hAnsi="Times New Roman" w:cs="Times New Roman"/>
                <w:color w:val="000000"/>
                <w:sz w:val="18"/>
                <w:szCs w:val="18"/>
                <w:u w:color="000000"/>
                <w:bdr w:val="nil"/>
                <w:lang w:eastAsia="lv-LV"/>
              </w:rPr>
              <w:t>Līguma datums ir tā elektroniskās parakstīšanas datums</w:t>
            </w:r>
          </w:p>
        </w:tc>
      </w:tr>
    </w:tbl>
    <w:p w14:paraId="5D633647" w14:textId="4CCDA8E4" w:rsidR="00CB6E67" w:rsidRPr="00796594" w:rsidRDefault="00CB6E67" w:rsidP="00CB6E67">
      <w:pPr>
        <w:pBdr>
          <w:top w:val="nil"/>
          <w:left w:val="nil"/>
          <w:bottom w:val="nil"/>
          <w:right w:val="nil"/>
          <w:between w:val="nil"/>
          <w:bar w:val="nil"/>
        </w:pBdr>
        <w:spacing w:before="60" w:after="60" w:line="240" w:lineRule="auto"/>
        <w:ind w:right="42"/>
        <w:jc w:val="both"/>
        <w:rPr>
          <w:rFonts w:ascii="Times New Roman" w:eastAsia="Arial Unicode MS" w:hAnsi="Times New Roman" w:cs="Times New Roman"/>
          <w:color w:val="000000"/>
          <w:u w:color="000000"/>
          <w:bdr w:val="nil"/>
          <w:lang w:eastAsia="lv-LV"/>
        </w:rPr>
      </w:pPr>
      <w:r w:rsidRPr="00796594">
        <w:rPr>
          <w:rFonts w:ascii="Times New Roman" w:eastAsia="Arial Unicode MS" w:hAnsi="Times New Roman" w:cs="Times New Roman"/>
          <w:b/>
          <w:bCs/>
          <w:color w:val="000000"/>
          <w:u w:color="000000"/>
          <w:bdr w:val="nil"/>
          <w:lang w:eastAsia="lv-LV"/>
        </w:rPr>
        <w:t>Siguldas novada pašvaldība</w:t>
      </w:r>
      <w:r w:rsidRPr="00796594">
        <w:rPr>
          <w:rFonts w:ascii="Times New Roman" w:eastAsia="Arial Unicode MS" w:hAnsi="Times New Roman" w:cs="Times New Roman"/>
          <w:color w:val="000000"/>
          <w:u w:color="000000"/>
          <w:bdr w:val="nil"/>
          <w:lang w:eastAsia="lv-LV"/>
        </w:rPr>
        <w:t>, reģistrācijas Nr.90000048152, juridiskā adrese: Pils iela 16, Sigulda, Siguldas novads, LV-2150</w:t>
      </w:r>
      <w:r w:rsidRPr="00796594">
        <w:rPr>
          <w:rFonts w:ascii="Times New Roman" w:eastAsia="Arial Unicode MS" w:hAnsi="Times New Roman" w:cs="Times New Roman"/>
          <w:i/>
          <w:iCs/>
          <w:color w:val="000000"/>
          <w:u w:color="000000"/>
          <w:bdr w:val="nil"/>
          <w:lang w:eastAsia="lv-LV"/>
        </w:rPr>
        <w:t>,</w:t>
      </w:r>
      <w:r w:rsidRPr="00796594">
        <w:rPr>
          <w:rFonts w:ascii="Times New Roman" w:eastAsia="Arial Unicode MS" w:hAnsi="Times New Roman" w:cs="Times New Roman"/>
          <w:color w:val="000000"/>
          <w:u w:color="000000"/>
          <w:bdr w:val="nil"/>
          <w:lang w:eastAsia="lv-LV"/>
        </w:rPr>
        <w:t xml:space="preserve"> tās </w:t>
      </w:r>
      <w:r w:rsidR="008836C5">
        <w:rPr>
          <w:rFonts w:ascii="Times New Roman" w:eastAsia="Arial Unicode MS" w:hAnsi="Times New Roman" w:cs="Times New Roman"/>
          <w:color w:val="000000"/>
          <w:u w:color="000000"/>
          <w:bdr w:val="nil"/>
          <w:lang w:eastAsia="lv-LV"/>
        </w:rPr>
        <w:t>_________________</w:t>
      </w:r>
      <w:r w:rsidR="006A7E7D">
        <w:rPr>
          <w:rFonts w:ascii="Times New Roman" w:eastAsia="Arial Unicode MS" w:hAnsi="Times New Roman" w:cs="Times New Roman"/>
          <w:color w:val="000000"/>
          <w:u w:color="000000"/>
          <w:bdr w:val="nil"/>
          <w:lang w:eastAsia="lv-LV"/>
        </w:rPr>
        <w:t>, kura/š</w:t>
      </w:r>
      <w:r w:rsidRPr="00796594">
        <w:rPr>
          <w:rFonts w:ascii="Times New Roman" w:eastAsia="Arial Unicode MS" w:hAnsi="Times New Roman" w:cs="Times New Roman"/>
          <w:color w:val="000000"/>
          <w:u w:color="000000"/>
          <w:bdr w:val="nil"/>
          <w:lang w:eastAsia="lv-LV"/>
        </w:rPr>
        <w:t xml:space="preserve"> rīkojas saskaņā ar Siguldas novada pašvaldības domes 202</w:t>
      </w:r>
      <w:r>
        <w:rPr>
          <w:rFonts w:ascii="Times New Roman" w:eastAsia="Arial Unicode MS" w:hAnsi="Times New Roman" w:cs="Times New Roman"/>
          <w:color w:val="000000"/>
          <w:u w:color="000000"/>
          <w:bdr w:val="nil"/>
          <w:lang w:eastAsia="lv-LV"/>
        </w:rPr>
        <w:t>3</w:t>
      </w:r>
      <w:r w:rsidRPr="00796594">
        <w:rPr>
          <w:rFonts w:ascii="Times New Roman" w:eastAsia="Arial Unicode MS" w:hAnsi="Times New Roman" w:cs="Times New Roman"/>
          <w:color w:val="000000"/>
          <w:u w:color="000000"/>
          <w:bdr w:val="nil"/>
          <w:lang w:eastAsia="lv-LV"/>
        </w:rPr>
        <w:t>.gada 1</w:t>
      </w:r>
      <w:r>
        <w:rPr>
          <w:rFonts w:ascii="Times New Roman" w:eastAsia="Arial Unicode MS" w:hAnsi="Times New Roman" w:cs="Times New Roman"/>
          <w:color w:val="000000"/>
          <w:u w:color="000000"/>
          <w:bdr w:val="nil"/>
          <w:lang w:eastAsia="lv-LV"/>
        </w:rPr>
        <w:t>8</w:t>
      </w:r>
      <w:r w:rsidRPr="00796594">
        <w:rPr>
          <w:rFonts w:ascii="Times New Roman" w:eastAsia="Arial Unicode MS" w:hAnsi="Times New Roman" w:cs="Times New Roman"/>
          <w:color w:val="000000"/>
          <w:u w:color="000000"/>
          <w:bdr w:val="nil"/>
          <w:lang w:eastAsia="lv-LV"/>
        </w:rPr>
        <w:t>.</w:t>
      </w:r>
      <w:r>
        <w:rPr>
          <w:rFonts w:ascii="Times New Roman" w:eastAsia="Arial Unicode MS" w:hAnsi="Times New Roman" w:cs="Times New Roman"/>
          <w:color w:val="000000"/>
          <w:u w:color="000000"/>
          <w:bdr w:val="nil"/>
          <w:lang w:eastAsia="lv-LV"/>
        </w:rPr>
        <w:t>ma</w:t>
      </w:r>
      <w:r w:rsidRPr="00796594">
        <w:rPr>
          <w:rFonts w:ascii="Times New Roman" w:eastAsia="Arial Unicode MS" w:hAnsi="Times New Roman" w:cs="Times New Roman"/>
          <w:color w:val="000000"/>
          <w:u w:color="000000"/>
          <w:bdr w:val="nil"/>
          <w:lang w:eastAsia="lv-LV"/>
        </w:rPr>
        <w:t>ija saistošajiem noteikumiem Nr.</w:t>
      </w:r>
      <w:r>
        <w:rPr>
          <w:rFonts w:ascii="Times New Roman" w:eastAsia="Arial Unicode MS" w:hAnsi="Times New Roman" w:cs="Times New Roman"/>
          <w:color w:val="000000"/>
          <w:u w:color="000000"/>
          <w:bdr w:val="nil"/>
          <w:lang w:eastAsia="lv-LV"/>
        </w:rPr>
        <w:t>8</w:t>
      </w:r>
      <w:r w:rsidRPr="00796594">
        <w:rPr>
          <w:rFonts w:ascii="Times New Roman" w:eastAsia="Arial Unicode MS" w:hAnsi="Times New Roman" w:cs="Times New Roman"/>
          <w:color w:val="000000"/>
          <w:u w:color="000000"/>
          <w:bdr w:val="nil"/>
          <w:lang w:eastAsia="lv-LV"/>
        </w:rPr>
        <w:t xml:space="preserve"> „Siguldas novada pašvaldības nolikums” (protokols Nr.</w:t>
      </w:r>
      <w:r>
        <w:rPr>
          <w:rFonts w:ascii="Times New Roman" w:eastAsia="Arial Unicode MS" w:hAnsi="Times New Roman" w:cs="Times New Roman"/>
          <w:color w:val="000000"/>
          <w:u w:color="000000"/>
          <w:bdr w:val="nil"/>
          <w:lang w:eastAsia="lv-LV"/>
        </w:rPr>
        <w:t>7</w:t>
      </w:r>
      <w:r w:rsidRPr="00796594">
        <w:rPr>
          <w:rFonts w:ascii="Times New Roman" w:eastAsia="Arial Unicode MS" w:hAnsi="Times New Roman" w:cs="Times New Roman"/>
          <w:color w:val="000000"/>
          <w:u w:color="000000"/>
          <w:bdr w:val="nil"/>
          <w:lang w:eastAsia="lv-LV"/>
        </w:rPr>
        <w:t xml:space="preserve">, </w:t>
      </w:r>
      <w:r>
        <w:rPr>
          <w:rFonts w:ascii="Times New Roman" w:eastAsia="Arial Unicode MS" w:hAnsi="Times New Roman" w:cs="Times New Roman"/>
          <w:color w:val="000000"/>
          <w:u w:color="000000"/>
          <w:bdr w:val="nil"/>
          <w:lang w:eastAsia="lv-LV"/>
        </w:rPr>
        <w:t>1.</w:t>
      </w:r>
      <w:r w:rsidRPr="00796594">
        <w:rPr>
          <w:rFonts w:ascii="Times New Roman" w:eastAsia="Arial Unicode MS" w:hAnsi="Times New Roman" w:cs="Times New Roman"/>
          <w:color w:val="000000"/>
          <w:u w:color="000000"/>
          <w:bdr w:val="nil"/>
          <w:lang w:eastAsia="lv-LV"/>
        </w:rPr>
        <w:t>§), turpmāk – P</w:t>
      </w:r>
      <w:r>
        <w:rPr>
          <w:rFonts w:ascii="Times New Roman" w:eastAsia="Arial Unicode MS" w:hAnsi="Times New Roman" w:cs="Times New Roman"/>
          <w:color w:val="000000"/>
          <w:u w:color="000000"/>
          <w:bdr w:val="nil"/>
          <w:lang w:eastAsia="lv-LV"/>
        </w:rPr>
        <w:t>ASŪTĪTĀJS</w:t>
      </w:r>
      <w:r w:rsidRPr="00796594">
        <w:rPr>
          <w:rFonts w:ascii="Times New Roman" w:eastAsia="Arial Unicode MS" w:hAnsi="Times New Roman" w:cs="Times New Roman"/>
          <w:iCs/>
          <w:color w:val="000000"/>
          <w:u w:color="000000"/>
          <w:bdr w:val="nil"/>
          <w:lang w:eastAsia="lv-LV"/>
        </w:rPr>
        <w:t>,</w:t>
      </w:r>
      <w:r w:rsidRPr="00796594">
        <w:rPr>
          <w:rFonts w:ascii="Times New Roman" w:eastAsia="Arial Unicode MS" w:hAnsi="Times New Roman" w:cs="Times New Roman"/>
          <w:i/>
          <w:iCs/>
          <w:color w:val="000000"/>
          <w:u w:color="000000"/>
          <w:bdr w:val="nil"/>
          <w:lang w:eastAsia="lv-LV"/>
        </w:rPr>
        <w:t xml:space="preserve"> </w:t>
      </w:r>
      <w:r w:rsidRPr="00796594">
        <w:rPr>
          <w:rFonts w:ascii="Times New Roman" w:eastAsia="Arial Unicode MS" w:hAnsi="Times New Roman" w:cs="Times New Roman"/>
          <w:color w:val="000000"/>
          <w:u w:color="000000"/>
          <w:bdr w:val="nil"/>
          <w:lang w:eastAsia="lv-LV"/>
        </w:rPr>
        <w:t xml:space="preserve">no vienas puses, un </w:t>
      </w:r>
    </w:p>
    <w:p w14:paraId="4226224D" w14:textId="695A32C8" w:rsidR="00CB6E67" w:rsidRPr="005E1C5C" w:rsidRDefault="00CB6E67" w:rsidP="00CB6E67">
      <w:pPr>
        <w:suppressAutoHyphens/>
        <w:spacing w:before="60" w:after="60" w:line="240" w:lineRule="auto"/>
        <w:jc w:val="both"/>
        <w:rPr>
          <w:rFonts w:ascii="Times New Roman" w:eastAsia="Times New Roman" w:hAnsi="Times New Roman" w:cs="Times New Roman"/>
        </w:rPr>
      </w:pPr>
      <w:r w:rsidRPr="00796594">
        <w:rPr>
          <w:rFonts w:ascii="Times New Roman" w:eastAsia="Arial Unicode MS" w:hAnsi="Times New Roman" w:cs="Times New Roman"/>
          <w:b/>
          <w:bCs/>
          <w:color w:val="000000"/>
          <w:u w:color="000000"/>
          <w:bdr w:val="nil"/>
          <w:lang w:eastAsia="lv-LV"/>
        </w:rPr>
        <w:t>_____________________ ______________________________</w:t>
      </w:r>
      <w:r w:rsidRPr="005D347F">
        <w:rPr>
          <w:rFonts w:ascii="Times New Roman" w:eastAsia="Arial Unicode MS" w:hAnsi="Times New Roman" w:cs="Times New Roman"/>
          <w:color w:val="000000"/>
          <w:u w:color="000000"/>
          <w:bdr w:val="nil"/>
          <w:lang w:eastAsia="lv-LV"/>
        </w:rPr>
        <w:t>,</w:t>
      </w:r>
      <w:r w:rsidRPr="00796594">
        <w:rPr>
          <w:rFonts w:ascii="Times New Roman" w:eastAsia="Arial Unicode MS" w:hAnsi="Times New Roman" w:cs="Times New Roman"/>
          <w:color w:val="000000"/>
          <w:u w:color="000000"/>
          <w:bdr w:val="nil"/>
          <w:lang w:eastAsia="lv-LV"/>
        </w:rPr>
        <w:t xml:space="preserve"> reģistrācijas Nr._________________, juridiskā adrese: _______________________, tās ___________________________ personā, kurš</w:t>
      </w:r>
      <w:r w:rsidR="00F457DF">
        <w:rPr>
          <w:rFonts w:ascii="Times New Roman" w:eastAsia="Arial Unicode MS" w:hAnsi="Times New Roman" w:cs="Times New Roman"/>
          <w:color w:val="000000"/>
          <w:u w:color="000000"/>
          <w:bdr w:val="nil"/>
          <w:lang w:eastAsia="lv-LV"/>
        </w:rPr>
        <w:t>/a</w:t>
      </w:r>
      <w:r w:rsidRPr="00796594">
        <w:rPr>
          <w:rFonts w:ascii="Times New Roman" w:eastAsia="Arial Unicode MS" w:hAnsi="Times New Roman" w:cs="Times New Roman"/>
          <w:color w:val="000000"/>
          <w:u w:color="000000"/>
          <w:bdr w:val="nil"/>
          <w:lang w:eastAsia="lv-LV"/>
        </w:rPr>
        <w:t xml:space="preserve"> rīkojas saskaņā ar ________________________, turpmāk – I</w:t>
      </w:r>
      <w:r>
        <w:rPr>
          <w:rFonts w:ascii="Times New Roman" w:eastAsia="Arial Unicode MS" w:hAnsi="Times New Roman" w:cs="Times New Roman"/>
          <w:color w:val="000000"/>
          <w:u w:color="000000"/>
          <w:bdr w:val="nil"/>
          <w:lang w:eastAsia="lv-LV"/>
        </w:rPr>
        <w:t>ZPILDĪTĀJS</w:t>
      </w:r>
      <w:r w:rsidRPr="00796594">
        <w:rPr>
          <w:rFonts w:ascii="Times New Roman" w:eastAsia="Arial Unicode MS" w:hAnsi="Times New Roman" w:cs="Times New Roman"/>
          <w:color w:val="000000"/>
          <w:u w:color="000000"/>
          <w:bdr w:val="nil"/>
          <w:lang w:eastAsia="lv-LV"/>
        </w:rPr>
        <w:t xml:space="preserve">, no otras puses, katrs atsevišķi turpmāk līguma tekstā saukts arī – Līdzējs, abi kopā – arī Līdzēji, pamatojoties uz Siguldas novada pašvaldības rīkotā iepirkuma </w:t>
      </w:r>
      <w:r>
        <w:rPr>
          <w:rFonts w:ascii="Times New Roman" w:eastAsia="Times New Roman" w:hAnsi="Times New Roman" w:cs="Times New Roman"/>
          <w:b/>
          <w:bCs/>
        </w:rPr>
        <w:t>“</w:t>
      </w:r>
      <w:r w:rsidR="00275C62" w:rsidRPr="00275C62">
        <w:rPr>
          <w:rFonts w:ascii="Times New Roman" w:eastAsia="Calibri" w:hAnsi="Times New Roman" w:cs="Calibri"/>
          <w:b/>
          <w:noProof/>
          <w:color w:val="000000"/>
          <w:sz w:val="24"/>
          <w:szCs w:val="24"/>
          <w:u w:color="000000"/>
          <w:bdr w:val="nil"/>
          <w:lang w:eastAsia="lv-LV"/>
        </w:rPr>
        <w:t xml:space="preserve">Siguldas novada pašvaldības </w:t>
      </w:r>
      <w:r w:rsidR="00791FF6">
        <w:rPr>
          <w:rFonts w:ascii="Times New Roman" w:eastAsia="Calibri" w:hAnsi="Times New Roman" w:cs="Calibri"/>
          <w:b/>
          <w:noProof/>
          <w:color w:val="000000"/>
          <w:sz w:val="24"/>
          <w:szCs w:val="24"/>
          <w:u w:color="000000"/>
          <w:bdr w:val="nil"/>
          <w:lang w:eastAsia="lv-LV"/>
        </w:rPr>
        <w:t>objektu</w:t>
      </w:r>
      <w:r w:rsidR="00275C62" w:rsidRPr="00275C62">
        <w:rPr>
          <w:rFonts w:ascii="Times New Roman" w:eastAsia="Calibri" w:hAnsi="Times New Roman" w:cs="Calibri"/>
          <w:b/>
          <w:noProof/>
          <w:color w:val="000000"/>
          <w:sz w:val="24"/>
          <w:szCs w:val="24"/>
          <w:u w:color="000000"/>
          <w:bdr w:val="nil"/>
          <w:lang w:eastAsia="lv-LV"/>
        </w:rPr>
        <w:t xml:space="preserve"> projektēšana un autoruzraudzība</w:t>
      </w:r>
      <w:r w:rsidRPr="00636DBD">
        <w:rPr>
          <w:rFonts w:ascii="Times New Roman" w:eastAsia="Times New Roman" w:hAnsi="Times New Roman" w:cs="Times New Roman"/>
          <w:b/>
        </w:rPr>
        <w:t>”</w:t>
      </w:r>
      <w:r w:rsidRPr="00636DBD">
        <w:rPr>
          <w:rFonts w:ascii="Times New Roman" w:eastAsia="Arial Unicode MS" w:hAnsi="Times New Roman" w:cs="Times New Roman"/>
          <w:color w:val="000000"/>
          <w:u w:color="000000"/>
          <w:bdr w:val="nil"/>
          <w:lang w:eastAsia="lv-LV"/>
        </w:rPr>
        <w:t xml:space="preserve"> (identifikācijas Nr. </w:t>
      </w:r>
      <w:r w:rsidRPr="00636DBD">
        <w:rPr>
          <w:rFonts w:ascii="Times New Roman" w:eastAsia="Arial Unicode MS" w:hAnsi="Times New Roman" w:cs="Times New Roman"/>
          <w:b/>
          <w:bCs/>
          <w:color w:val="000000"/>
          <w:u w:color="000000"/>
          <w:bdr w:val="nil"/>
          <w:lang w:eastAsia="lv-LV"/>
        </w:rPr>
        <w:t xml:space="preserve">SNP </w:t>
      </w:r>
      <w:r w:rsidRPr="00D1067E">
        <w:rPr>
          <w:rFonts w:ascii="Times New Roman" w:eastAsia="Arial Unicode MS" w:hAnsi="Times New Roman" w:cs="Times New Roman"/>
          <w:b/>
          <w:bCs/>
          <w:color w:val="000000"/>
          <w:u w:color="000000"/>
          <w:bdr w:val="nil"/>
          <w:lang w:eastAsia="lv-LV"/>
        </w:rPr>
        <w:t>202</w:t>
      </w:r>
      <w:r w:rsidR="00275C62">
        <w:rPr>
          <w:rFonts w:ascii="Times New Roman" w:eastAsia="Arial Unicode MS" w:hAnsi="Times New Roman" w:cs="Times New Roman"/>
          <w:b/>
          <w:bCs/>
          <w:color w:val="000000"/>
          <w:u w:color="000000"/>
          <w:bdr w:val="nil"/>
          <w:lang w:eastAsia="lv-LV"/>
        </w:rPr>
        <w:t>6/</w:t>
      </w:r>
      <w:r w:rsidR="000233E4">
        <w:rPr>
          <w:rFonts w:ascii="Times New Roman" w:eastAsia="Arial Unicode MS" w:hAnsi="Times New Roman" w:cs="Times New Roman"/>
          <w:b/>
          <w:bCs/>
          <w:color w:val="000000"/>
          <w:u w:color="000000"/>
          <w:bdr w:val="nil"/>
          <w:lang w:eastAsia="lv-LV"/>
        </w:rPr>
        <w:t>115</w:t>
      </w:r>
      <w:r w:rsidR="00275C62">
        <w:rPr>
          <w:rFonts w:ascii="Times New Roman" w:eastAsia="Arial Unicode MS" w:hAnsi="Times New Roman" w:cs="Times New Roman"/>
          <w:b/>
          <w:bCs/>
          <w:color w:val="000000"/>
          <w:u w:color="000000"/>
          <w:bdr w:val="nil"/>
          <w:lang w:eastAsia="lv-LV"/>
        </w:rPr>
        <w:t>/AK</w:t>
      </w:r>
      <w:r w:rsidR="00275C62" w:rsidRPr="00275C62">
        <w:rPr>
          <w:rFonts w:ascii="Times New Roman" w:eastAsia="Arial Unicode MS" w:hAnsi="Times New Roman" w:cs="Times New Roman"/>
          <w:color w:val="000000"/>
          <w:u w:color="000000"/>
          <w:bdr w:val="nil"/>
          <w:lang w:eastAsia="lv-LV"/>
        </w:rPr>
        <w:t>)</w:t>
      </w:r>
      <w:r w:rsidRPr="00636DBD">
        <w:rPr>
          <w:rFonts w:ascii="Times New Roman" w:eastAsia="Arial Unicode MS" w:hAnsi="Times New Roman" w:cs="Times New Roman"/>
          <w:color w:val="000000"/>
          <w:u w:color="000000"/>
          <w:bdr w:val="nil"/>
          <w:lang w:eastAsia="lv-LV"/>
        </w:rPr>
        <w:t>, turpmāk</w:t>
      </w:r>
      <w:r w:rsidRPr="00796594">
        <w:rPr>
          <w:rFonts w:ascii="Times New Roman" w:eastAsia="Arial Unicode MS" w:hAnsi="Times New Roman" w:cs="Times New Roman"/>
          <w:color w:val="000000"/>
          <w:u w:color="000000"/>
          <w:bdr w:val="nil"/>
          <w:lang w:eastAsia="lv-LV"/>
        </w:rPr>
        <w:t xml:space="preserve"> – Iepirkums,</w:t>
      </w:r>
      <w:r w:rsidR="00963CEB">
        <w:rPr>
          <w:rFonts w:ascii="Times New Roman" w:eastAsia="Arial Unicode MS" w:hAnsi="Times New Roman" w:cs="Times New Roman"/>
          <w:color w:val="000000"/>
          <w:u w:color="000000"/>
          <w:bdr w:val="nil"/>
          <w:lang w:eastAsia="lv-LV"/>
        </w:rPr>
        <w:t xml:space="preserve"> ____. daļas</w:t>
      </w:r>
      <w:r w:rsidRPr="00796594">
        <w:rPr>
          <w:rFonts w:ascii="Times New Roman" w:eastAsia="Arial Unicode MS" w:hAnsi="Times New Roman" w:cs="Times New Roman"/>
          <w:color w:val="000000"/>
          <w:u w:color="000000"/>
          <w:bdr w:val="nil"/>
          <w:lang w:eastAsia="lv-LV"/>
        </w:rPr>
        <w:t xml:space="preserve"> rezultātiem un Izpildītāja iesniegto piedāvājumu, noslēdz šādu līgumu, turpmāk – Līgums:</w:t>
      </w:r>
    </w:p>
    <w:p w14:paraId="4BFEBC03" w14:textId="77777777" w:rsidR="00CB6E67" w:rsidRPr="00796594" w:rsidRDefault="00CB6E67" w:rsidP="00CB6E67">
      <w:pPr>
        <w:numPr>
          <w:ilvl w:val="0"/>
          <w:numId w:val="10"/>
        </w:numPr>
        <w:shd w:val="clear" w:color="auto" w:fill="FFFFFF"/>
        <w:tabs>
          <w:tab w:val="left" w:pos="1860"/>
        </w:tabs>
        <w:suppressAutoHyphens/>
        <w:spacing w:before="60" w:after="60" w:line="240" w:lineRule="auto"/>
        <w:ind w:right="34"/>
        <w:jc w:val="center"/>
        <w:rPr>
          <w:rFonts w:ascii="Times New Roman" w:eastAsia="Times New Roman" w:hAnsi="Times New Roman" w:cs="Times New Roman"/>
          <w:kern w:val="1"/>
          <w:lang w:eastAsia="ar-SA"/>
        </w:rPr>
      </w:pPr>
      <w:r w:rsidRPr="008E1B2C">
        <w:rPr>
          <w:rFonts w:ascii="Times New Roman" w:eastAsia="Arial Unicode MS" w:hAnsi="Times New Roman" w:cs="Times New Roman"/>
          <w:b/>
          <w:bCs/>
          <w:color w:val="000000"/>
          <w:u w:color="000000"/>
          <w:bdr w:val="nil"/>
          <w:lang w:eastAsia="lv-LV"/>
        </w:rPr>
        <w:t>LĪGUMA PRIEKŠMETS</w:t>
      </w:r>
    </w:p>
    <w:p w14:paraId="067FA958" w14:textId="2A119960" w:rsidR="00CB6E67" w:rsidRPr="00C829F4" w:rsidRDefault="00CB6E67" w:rsidP="00CB6E67">
      <w:pPr>
        <w:widowControl w:val="0"/>
        <w:numPr>
          <w:ilvl w:val="0"/>
          <w:numId w:val="1"/>
        </w:numPr>
        <w:shd w:val="clear" w:color="auto" w:fill="FFFFFF"/>
        <w:tabs>
          <w:tab w:val="left" w:pos="567"/>
          <w:tab w:val="left" w:pos="1860"/>
        </w:tabs>
        <w:suppressAutoHyphens/>
        <w:spacing w:before="60" w:after="60" w:line="240" w:lineRule="auto"/>
        <w:ind w:left="539" w:right="108"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u w:color="000000"/>
          <w:lang w:eastAsia="ar-SA"/>
        </w:rPr>
        <w:t xml:space="preserve"> apņemas pret atlīdzību kvalitatīvi un savlaicīgi, ar savu darbaspēku, darba rīkiem, ierīcēm un materiāliem, ievērojot Līgumā un tā pielikumos, atbilstoši iesniegtajam piedāvājumam Iepirkumā, un Latvijas Republikas normatīvajos aktos, tai skaitā Būvnormatīvos noteiktās prasības, </w:t>
      </w:r>
      <w:r w:rsidRPr="0045567E">
        <w:rPr>
          <w:rFonts w:ascii="Times New Roman" w:eastAsia="Times New Roman" w:hAnsi="Times New Roman" w:cs="Times New Roman"/>
          <w:b/>
          <w:bCs/>
          <w:u w:color="000000"/>
          <w:lang w:eastAsia="ar-SA"/>
        </w:rPr>
        <w:t>veikt</w:t>
      </w:r>
      <w:r w:rsidRPr="0045567E">
        <w:rPr>
          <w:rFonts w:ascii="Times New Roman" w:eastAsia="Times New Roman" w:hAnsi="Times New Roman" w:cs="Times New Roman"/>
          <w:b/>
          <w:bCs/>
          <w:kern w:val="1"/>
          <w:lang w:eastAsia="ar-SA"/>
        </w:rPr>
        <w:t xml:space="preserve"> </w:t>
      </w:r>
      <w:r w:rsidR="00D26D29">
        <w:rPr>
          <w:rFonts w:ascii="Times New Roman" w:eastAsia="Times New Roman" w:hAnsi="Times New Roman" w:cs="Times New Roman"/>
          <w:b/>
          <w:bCs/>
          <w:kern w:val="1"/>
          <w:lang w:eastAsia="ar-SA"/>
        </w:rPr>
        <w:t>projekta dokumentācijas</w:t>
      </w:r>
      <w:r w:rsidRPr="0045567E">
        <w:rPr>
          <w:rFonts w:ascii="Times New Roman" w:eastAsia="Times New Roman" w:hAnsi="Times New Roman" w:cs="Times New Roman"/>
          <w:b/>
          <w:bCs/>
          <w:kern w:val="1"/>
          <w:lang w:eastAsia="ar-SA"/>
        </w:rPr>
        <w:t xml:space="preserve"> izstrādi</w:t>
      </w:r>
      <w:r w:rsidR="00D26D29">
        <w:rPr>
          <w:rFonts w:ascii="Times New Roman" w:eastAsia="Times New Roman" w:hAnsi="Times New Roman" w:cs="Times New Roman"/>
          <w:kern w:val="1"/>
          <w:lang w:eastAsia="ar-SA"/>
        </w:rPr>
        <w:t xml:space="preserve"> </w:t>
      </w:r>
      <w:r w:rsidR="00963CEB">
        <w:rPr>
          <w:rFonts w:ascii="Times New Roman" w:eastAsia="Times New Roman" w:hAnsi="Times New Roman" w:cs="Times New Roman"/>
          <w:b/>
        </w:rPr>
        <w:t>___________________________</w:t>
      </w:r>
      <w:r w:rsidR="00D26D29">
        <w:rPr>
          <w:rFonts w:ascii="Times New Roman" w:eastAsia="Times New Roman" w:hAnsi="Times New Roman" w:cs="Times New Roman"/>
          <w:b/>
        </w:rPr>
        <w:t xml:space="preserve"> </w:t>
      </w:r>
      <w:r w:rsidRPr="00796594">
        <w:rPr>
          <w:rFonts w:ascii="Times New Roman" w:eastAsia="Times New Roman" w:hAnsi="Times New Roman" w:cs="Times New Roman"/>
          <w:kern w:val="1"/>
          <w:lang w:eastAsia="ar-SA"/>
        </w:rPr>
        <w:t xml:space="preserve">turpmāk – Darbs, atbilstoši </w:t>
      </w:r>
      <w:r w:rsidR="001947D0">
        <w:rPr>
          <w:rFonts w:ascii="Times New Roman" w:eastAsia="Times New Roman" w:hAnsi="Times New Roman" w:cs="Times New Roman"/>
          <w:kern w:val="1"/>
          <w:lang w:eastAsia="ar-SA"/>
        </w:rPr>
        <w:t>Tehniskās specifikācijas</w:t>
      </w:r>
      <w:r w:rsidR="00963CEB">
        <w:rPr>
          <w:rFonts w:ascii="Times New Roman" w:eastAsia="Times New Roman" w:hAnsi="Times New Roman" w:cs="Times New Roman"/>
          <w:kern w:val="1"/>
          <w:lang w:eastAsia="ar-SA"/>
        </w:rPr>
        <w:t xml:space="preserve"> (Projektēšanas uzdevumi)</w:t>
      </w:r>
      <w:r w:rsidR="001947D0" w:rsidRPr="00C829F4">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(1.</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pielikums)</w:t>
      </w:r>
      <w:r w:rsidR="001947D0">
        <w:rPr>
          <w:rFonts w:ascii="Times New Roman" w:eastAsia="Times New Roman" w:hAnsi="Times New Roman" w:cs="Times New Roman"/>
          <w:kern w:val="1"/>
          <w:lang w:eastAsia="ar-SA"/>
        </w:rPr>
        <w:t xml:space="preserve"> un</w:t>
      </w:r>
      <w:r w:rsidRPr="00796594">
        <w:rPr>
          <w:rFonts w:ascii="Times New Roman" w:eastAsia="Times New Roman" w:hAnsi="Times New Roman" w:cs="Times New Roman"/>
          <w:kern w:val="1"/>
          <w:lang w:eastAsia="ar-SA"/>
        </w:rPr>
        <w:t xml:space="preserve"> Finanšu piedāvājuma (2.</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pielikums)</w:t>
      </w:r>
      <w:r w:rsidR="00D26D29">
        <w:rPr>
          <w:rFonts w:ascii="Times New Roman" w:eastAsia="Times New Roman" w:hAnsi="Times New Roman" w:cs="Times New Roman"/>
          <w:kern w:val="1"/>
          <w:lang w:eastAsia="ar-SA"/>
        </w:rPr>
        <w:t xml:space="preserve"> </w:t>
      </w:r>
      <w:r w:rsidRPr="00C829F4">
        <w:rPr>
          <w:rFonts w:ascii="Times New Roman" w:eastAsia="Times New Roman" w:hAnsi="Times New Roman" w:cs="Times New Roman"/>
          <w:kern w:val="1"/>
          <w:lang w:eastAsia="ar-SA"/>
        </w:rPr>
        <w:t xml:space="preserve">prasībām, kas ir Līguma neatņemama sastāvdaļa.  </w:t>
      </w:r>
    </w:p>
    <w:p w14:paraId="6A9037CF" w14:textId="4D873F45" w:rsidR="00CB6E67" w:rsidRPr="00796594" w:rsidRDefault="00CB6E67" w:rsidP="00CB6E67">
      <w:pPr>
        <w:widowControl w:val="0"/>
        <w:numPr>
          <w:ilvl w:val="0"/>
          <w:numId w:val="1"/>
        </w:numPr>
        <w:shd w:val="clear" w:color="auto" w:fill="FFFFFF"/>
        <w:tabs>
          <w:tab w:val="left" w:pos="567"/>
          <w:tab w:val="left" w:pos="1860"/>
        </w:tabs>
        <w:suppressAutoHyphens/>
        <w:spacing w:before="60" w:after="60" w:line="240" w:lineRule="auto"/>
        <w:ind w:left="539" w:right="108"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Darbu IZPILDĪTĀJS izstrādā un saskaņo</w:t>
      </w:r>
      <w:r w:rsidRPr="00796594">
        <w:rPr>
          <w:rFonts w:ascii="Times New Roman" w:eastAsia="Times New Roman" w:hAnsi="Times New Roman" w:cs="Times New Roman"/>
          <w:color w:val="FF0000"/>
          <w:kern w:val="1"/>
          <w:lang w:eastAsia="ar-SA"/>
        </w:rPr>
        <w:t xml:space="preserve"> </w:t>
      </w:r>
      <w:r w:rsidRPr="00796594">
        <w:rPr>
          <w:rFonts w:ascii="Times New Roman" w:eastAsia="Times New Roman" w:hAnsi="Times New Roman" w:cs="Times New Roman"/>
          <w:kern w:val="1"/>
          <w:lang w:eastAsia="ar-SA"/>
        </w:rPr>
        <w:t>atbilstoši Līgumam, Būvniecības likumam, Ministru kabineta 2014.</w:t>
      </w:r>
      <w:r w:rsidR="005D347F">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gada 19.</w:t>
      </w:r>
      <w:r w:rsidR="005D347F">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augusta noteikumiem Nr.</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 xml:space="preserve">500 </w:t>
      </w:r>
      <w:r w:rsidR="005D347F">
        <w:rPr>
          <w:rFonts w:ascii="Times New Roman" w:eastAsia="Times New Roman" w:hAnsi="Times New Roman" w:cs="Times New Roman"/>
          <w:kern w:val="1"/>
          <w:lang w:eastAsia="ar-SA"/>
        </w:rPr>
        <w:t>“</w:t>
      </w:r>
      <w:r w:rsidRPr="00796594">
        <w:rPr>
          <w:rFonts w:ascii="Times New Roman" w:eastAsia="Times New Roman" w:hAnsi="Times New Roman" w:cs="Times New Roman"/>
          <w:kern w:val="1"/>
          <w:lang w:eastAsia="ar-SA"/>
        </w:rPr>
        <w:t>Vispārīgie būvnoteikumi” un citiem normatīvajiem aktiem un noteikumiem, kas reglamentē un ir attiecināmi uz Līgumā noteiktā Darba izstrādi.</w:t>
      </w:r>
    </w:p>
    <w:p w14:paraId="39B9EBCC" w14:textId="77777777" w:rsidR="00CB6E67" w:rsidRPr="004F07C9" w:rsidRDefault="00CB6E67" w:rsidP="00CB6E67">
      <w:pPr>
        <w:widowControl w:val="0"/>
        <w:numPr>
          <w:ilvl w:val="0"/>
          <w:numId w:val="1"/>
        </w:numPr>
        <w:shd w:val="clear" w:color="auto" w:fill="FFFFFF"/>
        <w:tabs>
          <w:tab w:val="left" w:pos="567"/>
          <w:tab w:val="left" w:pos="1860"/>
        </w:tabs>
        <w:suppressAutoHyphens/>
        <w:spacing w:before="60" w:after="60" w:line="240" w:lineRule="auto"/>
        <w:ind w:left="539" w:right="108" w:hanging="539"/>
        <w:jc w:val="both"/>
        <w:rPr>
          <w:rFonts w:ascii="Times New Roman" w:eastAsia="Times New Roman" w:hAnsi="Times New Roman" w:cs="Times New Roman"/>
          <w:b/>
          <w:bCs/>
          <w:kern w:val="1"/>
          <w:lang w:eastAsia="ar-SA"/>
        </w:rPr>
      </w:pPr>
      <w:r w:rsidRPr="00796594">
        <w:rPr>
          <w:rFonts w:ascii="Times New Roman" w:eastAsia="Times New Roman" w:hAnsi="Times New Roman" w:cs="Times New Roman"/>
          <w:kern w:val="1"/>
          <w:lang w:eastAsia="ar-SA"/>
        </w:rPr>
        <w:t>PASŪTĪTĀJS un IZPILDĪTĀJS</w:t>
      </w:r>
      <w:r w:rsidRPr="00796594">
        <w:rPr>
          <w:rFonts w:ascii="Times New Roman" w:eastAsia="Times New Roman" w:hAnsi="Times New Roman" w:cs="Times New Roman"/>
          <w:b/>
          <w:kern w:val="1"/>
          <w:lang w:eastAsia="ar-SA"/>
        </w:rPr>
        <w:t xml:space="preserve"> </w:t>
      </w:r>
      <w:r w:rsidRPr="00796594">
        <w:rPr>
          <w:rFonts w:ascii="Times New Roman" w:eastAsia="Times New Roman" w:hAnsi="Times New Roman" w:cs="Times New Roman"/>
          <w:kern w:val="1"/>
          <w:lang w:eastAsia="ar-SA"/>
        </w:rPr>
        <w:t>vienojas, ka vienlaicīgi ar šī Līguma noslēgšanu tiek noslēgts Autoruzraudzības līgums, saskaņā ar IZPILDĪTĀJA iesniegto piedāvājumu iepirkumā.</w:t>
      </w:r>
    </w:p>
    <w:p w14:paraId="27E86B02" w14:textId="77777777" w:rsidR="004F07C9" w:rsidRPr="00796594" w:rsidRDefault="004F07C9" w:rsidP="004F07C9">
      <w:pPr>
        <w:widowControl w:val="0"/>
        <w:shd w:val="clear" w:color="auto" w:fill="FFFFFF"/>
        <w:tabs>
          <w:tab w:val="left" w:pos="567"/>
          <w:tab w:val="left" w:pos="1860"/>
        </w:tabs>
        <w:suppressAutoHyphens/>
        <w:spacing w:before="60" w:after="60" w:line="240" w:lineRule="auto"/>
        <w:ind w:left="539" w:right="108"/>
        <w:jc w:val="both"/>
        <w:rPr>
          <w:rFonts w:ascii="Times New Roman" w:eastAsia="Times New Roman" w:hAnsi="Times New Roman" w:cs="Times New Roman"/>
          <w:b/>
          <w:bCs/>
          <w:kern w:val="1"/>
          <w:lang w:eastAsia="ar-SA"/>
        </w:rPr>
      </w:pPr>
    </w:p>
    <w:p w14:paraId="2C97C4A8" w14:textId="77777777" w:rsidR="00CB6E67" w:rsidRPr="00796594" w:rsidRDefault="00CB6E67" w:rsidP="00CB6E67">
      <w:pPr>
        <w:numPr>
          <w:ilvl w:val="0"/>
          <w:numId w:val="2"/>
        </w:numPr>
        <w:shd w:val="clear" w:color="auto" w:fill="FFFFFF"/>
        <w:tabs>
          <w:tab w:val="num" w:pos="0"/>
          <w:tab w:val="left" w:pos="567"/>
          <w:tab w:val="left" w:pos="1860"/>
        </w:tabs>
        <w:suppressAutoHyphens/>
        <w:spacing w:before="60" w:after="60" w:line="240" w:lineRule="auto"/>
        <w:ind w:left="539" w:hanging="539"/>
        <w:jc w:val="center"/>
        <w:rPr>
          <w:rFonts w:ascii="Times New Roman" w:eastAsia="Times New Roman" w:hAnsi="Times New Roman" w:cs="Times New Roman"/>
          <w:kern w:val="1"/>
          <w:lang w:eastAsia="ar-SA"/>
        </w:rPr>
      </w:pPr>
      <w:r w:rsidRPr="008E1B2C">
        <w:rPr>
          <w:rFonts w:ascii="Times New Roman" w:eastAsia="Arial Unicode MS" w:hAnsi="Times New Roman" w:cs="Times New Roman"/>
          <w:b/>
          <w:bCs/>
          <w:color w:val="000000"/>
          <w:u w:color="000000"/>
          <w:bdr w:val="nil"/>
          <w:lang w:eastAsia="lv-LV"/>
        </w:rPr>
        <w:t>LĪGUM</w:t>
      </w:r>
      <w:r>
        <w:rPr>
          <w:rFonts w:ascii="Times New Roman" w:eastAsia="Arial Unicode MS" w:hAnsi="Times New Roman" w:cs="Times New Roman"/>
          <w:b/>
          <w:bCs/>
          <w:color w:val="000000"/>
          <w:u w:color="000000"/>
          <w:bdr w:val="nil"/>
          <w:lang w:eastAsia="lv-LV"/>
        </w:rPr>
        <w:t>A SUMMA</w:t>
      </w:r>
      <w:r w:rsidRPr="008E1B2C">
        <w:rPr>
          <w:rFonts w:ascii="Times New Roman" w:eastAsia="Arial Unicode MS" w:hAnsi="Times New Roman" w:cs="Times New Roman"/>
          <w:b/>
          <w:bCs/>
          <w:color w:val="000000"/>
          <w:u w:color="000000"/>
          <w:bdr w:val="nil"/>
          <w:lang w:eastAsia="lv-LV"/>
        </w:rPr>
        <w:t xml:space="preserve"> UN NORĒĶINU KĀRTĪBA</w:t>
      </w:r>
    </w:p>
    <w:p w14:paraId="556028D0" w14:textId="77777777" w:rsidR="00CB6E67" w:rsidRPr="007028EC" w:rsidRDefault="00CB6E67" w:rsidP="00CB6E67">
      <w:pPr>
        <w:numPr>
          <w:ilvl w:val="1"/>
          <w:numId w:val="2"/>
        </w:numPr>
        <w:tabs>
          <w:tab w:val="clear" w:pos="360"/>
          <w:tab w:val="num" w:pos="0"/>
          <w:tab w:val="left" w:pos="567"/>
          <w:tab w:val="left" w:pos="1860"/>
        </w:tabs>
        <w:suppressAutoHyphens/>
        <w:spacing w:before="60" w:after="60" w:line="240" w:lineRule="auto"/>
        <w:ind w:left="539" w:hanging="539"/>
        <w:jc w:val="both"/>
        <w:rPr>
          <w:rFonts w:ascii="Times New Roman" w:eastAsia="Times New Roman" w:hAnsi="Times New Roman" w:cs="Times New Roman"/>
          <w:kern w:val="1"/>
          <w:lang w:eastAsia="ar-SA"/>
        </w:rPr>
      </w:pPr>
      <w:r w:rsidRPr="007028EC">
        <w:rPr>
          <w:rFonts w:ascii="Times New Roman" w:eastAsia="Times New Roman" w:hAnsi="Times New Roman" w:cs="Times New Roman"/>
          <w:u w:color="000000"/>
          <w:lang w:eastAsia="ar-SA"/>
        </w:rPr>
        <w:t xml:space="preserve">Par savlaicīgi un kvalitatīvi izpildītu Darbu </w:t>
      </w:r>
      <w:r w:rsidRPr="007028EC">
        <w:rPr>
          <w:rFonts w:ascii="Times New Roman" w:eastAsia="Times New Roman" w:hAnsi="Times New Roman" w:cs="Times New Roman"/>
          <w:kern w:val="1"/>
          <w:lang w:eastAsia="ar-SA"/>
        </w:rPr>
        <w:t xml:space="preserve">PASŪTĪTĀJS samaksā IZPILDĪTĀJAM </w:t>
      </w:r>
      <w:r w:rsidRPr="007028EC">
        <w:rPr>
          <w:rFonts w:ascii="Times New Roman" w:eastAsia="Times New Roman" w:hAnsi="Times New Roman" w:cs="Times New Roman"/>
          <w:b/>
          <w:kern w:val="1"/>
          <w:lang w:eastAsia="ar-SA"/>
        </w:rPr>
        <w:t>______________</w:t>
      </w:r>
      <w:r w:rsidRPr="007028EC">
        <w:rPr>
          <w:rFonts w:ascii="Times New Roman" w:eastAsia="Times New Roman" w:hAnsi="Times New Roman" w:cs="Times New Roman"/>
          <w:kern w:val="1"/>
          <w:lang w:eastAsia="ar-SA"/>
        </w:rPr>
        <w:t xml:space="preserve"> EUR (________________</w:t>
      </w:r>
      <w:r>
        <w:rPr>
          <w:rFonts w:ascii="Times New Roman" w:eastAsia="Times New Roman" w:hAnsi="Times New Roman" w:cs="Times New Roman"/>
          <w:kern w:val="1"/>
          <w:lang w:eastAsia="ar-SA"/>
        </w:rPr>
        <w:t xml:space="preserve"> </w:t>
      </w:r>
      <w:r w:rsidRPr="00B675E1">
        <w:rPr>
          <w:rFonts w:ascii="Times New Roman" w:eastAsia="Times New Roman" w:hAnsi="Times New Roman" w:cs="Times New Roman"/>
          <w:i/>
          <w:iCs/>
          <w:kern w:val="1"/>
          <w:lang w:eastAsia="ar-SA"/>
        </w:rPr>
        <w:t>euro</w:t>
      </w:r>
      <w:r w:rsidRPr="007028EC">
        <w:rPr>
          <w:rFonts w:ascii="Times New Roman" w:eastAsia="Times New Roman" w:hAnsi="Times New Roman" w:cs="Times New Roman"/>
          <w:kern w:val="1"/>
          <w:lang w:eastAsia="ar-SA"/>
        </w:rPr>
        <w:t xml:space="preserve"> un __ centi) un pievienotās vērtības nodokli 21% </w:t>
      </w:r>
      <w:r w:rsidRPr="007028EC">
        <w:rPr>
          <w:rFonts w:ascii="Times New Roman" w:eastAsia="Times New Roman" w:hAnsi="Times New Roman" w:cs="Times New Roman"/>
          <w:b/>
          <w:kern w:val="1"/>
          <w:lang w:eastAsia="ar-SA"/>
        </w:rPr>
        <w:t>_____</w:t>
      </w:r>
      <w:r w:rsidRPr="007028EC">
        <w:rPr>
          <w:rFonts w:ascii="Times New Roman" w:eastAsia="Times New Roman" w:hAnsi="Times New Roman" w:cs="Times New Roman"/>
          <w:kern w:val="1"/>
          <w:lang w:eastAsia="ar-SA"/>
        </w:rPr>
        <w:t xml:space="preserve"> EUR (____________________ </w:t>
      </w:r>
      <w:r w:rsidRPr="00B675E1">
        <w:rPr>
          <w:rFonts w:ascii="Times New Roman" w:eastAsia="Times New Roman" w:hAnsi="Times New Roman" w:cs="Times New Roman"/>
          <w:i/>
          <w:iCs/>
          <w:kern w:val="1"/>
          <w:lang w:eastAsia="ar-SA"/>
        </w:rPr>
        <w:t>euro</w:t>
      </w:r>
      <w:r w:rsidRPr="007028EC">
        <w:rPr>
          <w:rFonts w:ascii="Times New Roman" w:eastAsia="Times New Roman" w:hAnsi="Times New Roman" w:cs="Times New Roman"/>
          <w:kern w:val="1"/>
          <w:lang w:eastAsia="ar-SA"/>
        </w:rPr>
        <w:t xml:space="preserve"> un __ centi), kas kopā ir </w:t>
      </w:r>
      <w:r w:rsidRPr="007028EC">
        <w:rPr>
          <w:rFonts w:ascii="Times New Roman" w:eastAsia="Times New Roman" w:hAnsi="Times New Roman" w:cs="Times New Roman"/>
          <w:b/>
          <w:kern w:val="1"/>
          <w:lang w:eastAsia="ar-SA"/>
        </w:rPr>
        <w:t>_____________</w:t>
      </w:r>
      <w:r w:rsidRPr="007028EC">
        <w:rPr>
          <w:rFonts w:ascii="Times New Roman" w:eastAsia="Times New Roman" w:hAnsi="Times New Roman" w:cs="Times New Roman"/>
          <w:kern w:val="1"/>
          <w:lang w:eastAsia="ar-SA"/>
        </w:rPr>
        <w:t xml:space="preserve"> EUR (_____________________ </w:t>
      </w:r>
      <w:r w:rsidRPr="00B675E1">
        <w:rPr>
          <w:rFonts w:ascii="Times New Roman" w:eastAsia="Times New Roman" w:hAnsi="Times New Roman" w:cs="Times New Roman"/>
          <w:i/>
          <w:iCs/>
          <w:kern w:val="1"/>
          <w:lang w:eastAsia="ar-SA"/>
        </w:rPr>
        <w:t>euro</w:t>
      </w:r>
      <w:r w:rsidRPr="007028EC">
        <w:rPr>
          <w:rFonts w:ascii="Times New Roman" w:eastAsia="Times New Roman" w:hAnsi="Times New Roman" w:cs="Times New Roman"/>
          <w:kern w:val="1"/>
          <w:lang w:eastAsia="ar-SA"/>
        </w:rPr>
        <w:t xml:space="preserve"> un __ centi), turpmāk – Līguma summa.</w:t>
      </w:r>
    </w:p>
    <w:p w14:paraId="650A8DD9" w14:textId="77777777" w:rsidR="00CB6E67" w:rsidRPr="00796594" w:rsidRDefault="00CB6E67" w:rsidP="00CB6E67">
      <w:pPr>
        <w:numPr>
          <w:ilvl w:val="1"/>
          <w:numId w:val="2"/>
        </w:numPr>
        <w:tabs>
          <w:tab w:val="clear" w:pos="360"/>
          <w:tab w:val="num" w:pos="0"/>
          <w:tab w:val="left" w:pos="567"/>
          <w:tab w:val="left" w:pos="1860"/>
        </w:tabs>
        <w:suppressAutoHyphens/>
        <w:spacing w:before="60" w:after="60" w:line="240" w:lineRule="auto"/>
        <w:ind w:left="539"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u w:color="000000"/>
          <w:lang w:eastAsia="ar-SA"/>
        </w:rPr>
        <w:t>Līguma summā ietverti nodokļi, nodevas un visi izdevumi, kas nepieciešami I</w:t>
      </w:r>
      <w:r>
        <w:rPr>
          <w:rFonts w:ascii="Times New Roman" w:eastAsia="Times New Roman" w:hAnsi="Times New Roman" w:cs="Times New Roman"/>
          <w:u w:color="000000"/>
          <w:lang w:eastAsia="ar-SA"/>
        </w:rPr>
        <w:t>ZPILDĪTĀJA</w:t>
      </w:r>
      <w:r w:rsidRPr="00796594">
        <w:rPr>
          <w:rFonts w:ascii="Times New Roman" w:eastAsia="Times New Roman" w:hAnsi="Times New Roman" w:cs="Times New Roman"/>
          <w:u w:color="000000"/>
          <w:lang w:eastAsia="ar-SA"/>
        </w:rPr>
        <w:t xml:space="preserve"> saistību pienācīgai izpildei Līguma ietvaros.</w:t>
      </w:r>
    </w:p>
    <w:p w14:paraId="60F0B950" w14:textId="77777777" w:rsidR="00CB6E67" w:rsidRPr="00796594" w:rsidRDefault="00CB6E67" w:rsidP="00CB6E67">
      <w:pPr>
        <w:numPr>
          <w:ilvl w:val="1"/>
          <w:numId w:val="2"/>
        </w:numPr>
        <w:tabs>
          <w:tab w:val="clear" w:pos="360"/>
          <w:tab w:val="num" w:pos="0"/>
          <w:tab w:val="left" w:pos="540"/>
          <w:tab w:val="left" w:pos="567"/>
          <w:tab w:val="left" w:pos="1860"/>
        </w:tabs>
        <w:suppressAutoHyphens/>
        <w:spacing w:before="60" w:after="60" w:line="240" w:lineRule="auto"/>
        <w:ind w:left="539" w:hanging="539"/>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kern w:val="1"/>
          <w:lang w:eastAsia="ar-SA"/>
        </w:rPr>
        <w:t>Līguma summu par Darbu PASŪTĪTĀJS samaksā IZPILDĪTĀJAM šādā  kārtībā:</w:t>
      </w:r>
    </w:p>
    <w:p w14:paraId="018957D5" w14:textId="5B790EDC" w:rsidR="00CB6E67" w:rsidRDefault="00CB6E67" w:rsidP="00CB6E67">
      <w:pPr>
        <w:numPr>
          <w:ilvl w:val="2"/>
          <w:numId w:val="2"/>
        </w:numPr>
        <w:tabs>
          <w:tab w:val="clear" w:pos="2137"/>
          <w:tab w:val="num" w:pos="1276"/>
          <w:tab w:val="left" w:pos="1620"/>
          <w:tab w:val="left" w:pos="1860"/>
        </w:tabs>
        <w:suppressAutoHyphens/>
        <w:spacing w:before="60" w:after="60" w:line="240" w:lineRule="auto"/>
        <w:ind w:left="1276" w:hanging="709"/>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spacing w:val="-5"/>
          <w:kern w:val="1"/>
          <w:lang w:eastAsia="ar-SA"/>
        </w:rPr>
        <w:t xml:space="preserve">Maksājums </w:t>
      </w:r>
      <w:r w:rsidR="00D26D29">
        <w:rPr>
          <w:rFonts w:ascii="Times New Roman" w:eastAsia="Times New Roman" w:hAnsi="Times New Roman" w:cs="Times New Roman"/>
          <w:spacing w:val="-5"/>
          <w:kern w:val="1"/>
          <w:lang w:eastAsia="ar-SA"/>
        </w:rPr>
        <w:t>2</w:t>
      </w:r>
      <w:r>
        <w:rPr>
          <w:rFonts w:ascii="Times New Roman" w:eastAsia="Times New Roman" w:hAnsi="Times New Roman" w:cs="Times New Roman"/>
          <w:spacing w:val="-5"/>
          <w:kern w:val="1"/>
          <w:lang w:eastAsia="ar-SA"/>
        </w:rPr>
        <w:t>5</w:t>
      </w:r>
      <w:r w:rsidRPr="00796594">
        <w:rPr>
          <w:rFonts w:ascii="Times New Roman" w:eastAsia="Times New Roman" w:hAnsi="Times New Roman" w:cs="Times New Roman"/>
          <w:spacing w:val="-5"/>
          <w:kern w:val="1"/>
          <w:lang w:eastAsia="ar-SA"/>
        </w:rPr>
        <w:t>% (</w:t>
      </w:r>
      <w:r w:rsidR="00D26D29">
        <w:rPr>
          <w:rFonts w:ascii="Times New Roman" w:eastAsia="Times New Roman" w:hAnsi="Times New Roman" w:cs="Times New Roman"/>
          <w:spacing w:val="-5"/>
          <w:kern w:val="1"/>
          <w:lang w:eastAsia="ar-SA"/>
        </w:rPr>
        <w:t>divdesmit</w:t>
      </w:r>
      <w:r w:rsidRPr="00796594">
        <w:rPr>
          <w:rFonts w:ascii="Times New Roman" w:eastAsia="Times New Roman" w:hAnsi="Times New Roman" w:cs="Times New Roman"/>
          <w:spacing w:val="-5"/>
          <w:kern w:val="1"/>
          <w:lang w:eastAsia="ar-SA"/>
        </w:rPr>
        <w:t xml:space="preserve"> </w:t>
      </w:r>
      <w:r>
        <w:rPr>
          <w:rFonts w:ascii="Times New Roman" w:eastAsia="Times New Roman" w:hAnsi="Times New Roman" w:cs="Times New Roman"/>
          <w:spacing w:val="-5"/>
          <w:kern w:val="1"/>
          <w:lang w:eastAsia="ar-SA"/>
        </w:rPr>
        <w:t xml:space="preserve">piecu </w:t>
      </w:r>
      <w:r w:rsidRPr="00796594">
        <w:rPr>
          <w:rFonts w:ascii="Times New Roman" w:eastAsia="Times New Roman" w:hAnsi="Times New Roman" w:cs="Times New Roman"/>
          <w:spacing w:val="-5"/>
          <w:kern w:val="1"/>
          <w:lang w:eastAsia="ar-SA"/>
        </w:rPr>
        <w:t xml:space="preserve">procentu) apmērā no </w:t>
      </w:r>
      <w:r w:rsidR="00D26D29">
        <w:rPr>
          <w:rFonts w:ascii="Times New Roman" w:eastAsia="Times New Roman" w:hAnsi="Times New Roman" w:cs="Times New Roman"/>
          <w:kern w:val="1"/>
          <w:lang w:eastAsia="ar-SA"/>
        </w:rPr>
        <w:t xml:space="preserve">Līguma kopējās summas </w:t>
      </w:r>
      <w:r w:rsidR="001947D0">
        <w:rPr>
          <w:rFonts w:ascii="Times New Roman" w:eastAsia="Times New Roman" w:hAnsi="Times New Roman" w:cs="Times New Roman"/>
          <w:kern w:val="1"/>
          <w:lang w:eastAsia="ar-SA"/>
        </w:rPr>
        <w:t xml:space="preserve">pēc </w:t>
      </w:r>
      <w:r w:rsidR="001947D0" w:rsidRPr="001947D0">
        <w:rPr>
          <w:rFonts w:ascii="Times New Roman" w:eastAsia="Times New Roman" w:hAnsi="Times New Roman" w:cs="Times New Roman"/>
          <w:kern w:val="1"/>
          <w:lang w:eastAsia="ar-SA"/>
        </w:rPr>
        <w:t>Būvprojekta minimālā sastāvā izstrāde</w:t>
      </w:r>
      <w:r w:rsidR="001947D0">
        <w:rPr>
          <w:rFonts w:ascii="Times New Roman" w:eastAsia="Times New Roman" w:hAnsi="Times New Roman" w:cs="Times New Roman"/>
          <w:kern w:val="1"/>
          <w:lang w:eastAsia="ar-SA"/>
        </w:rPr>
        <w:t>s</w:t>
      </w:r>
      <w:r w:rsidR="001947D0" w:rsidRPr="001947D0">
        <w:rPr>
          <w:rFonts w:ascii="Times New Roman" w:eastAsia="Times New Roman" w:hAnsi="Times New Roman" w:cs="Times New Roman"/>
          <w:kern w:val="1"/>
          <w:lang w:eastAsia="ar-SA"/>
        </w:rPr>
        <w:t xml:space="preserve"> un būvatļaujas saņemšana</w:t>
      </w:r>
      <w:r w:rsidR="001947D0">
        <w:rPr>
          <w:rFonts w:ascii="Times New Roman" w:eastAsia="Times New Roman" w:hAnsi="Times New Roman" w:cs="Times New Roman"/>
          <w:kern w:val="1"/>
          <w:lang w:eastAsia="ar-SA"/>
        </w:rPr>
        <w:t>s, par ko tiek sagatavots darbu pieņemšanas-nodošanas akts</w:t>
      </w:r>
      <w:r>
        <w:rPr>
          <w:rFonts w:ascii="Times New Roman" w:eastAsia="Times New Roman" w:hAnsi="Times New Roman" w:cs="Times New Roman"/>
          <w:kern w:val="1"/>
          <w:lang w:eastAsia="ar-SA"/>
        </w:rPr>
        <w:t>;</w:t>
      </w:r>
      <w:r w:rsidRPr="00796594">
        <w:rPr>
          <w:rFonts w:ascii="Times New Roman" w:eastAsia="Times New Roman" w:hAnsi="Times New Roman" w:cs="Times New Roman"/>
          <w:spacing w:val="-5"/>
          <w:kern w:val="1"/>
          <w:lang w:eastAsia="ar-SA"/>
        </w:rPr>
        <w:t xml:space="preserve"> </w:t>
      </w:r>
    </w:p>
    <w:p w14:paraId="0CFB3D01" w14:textId="688BEDF4" w:rsidR="00CB6E67" w:rsidRPr="00796594" w:rsidRDefault="00CB6E67" w:rsidP="00CB6E67">
      <w:pPr>
        <w:numPr>
          <w:ilvl w:val="2"/>
          <w:numId w:val="2"/>
        </w:numPr>
        <w:tabs>
          <w:tab w:val="clear" w:pos="2137"/>
          <w:tab w:val="num" w:pos="1276"/>
          <w:tab w:val="left" w:pos="1620"/>
          <w:tab w:val="left" w:pos="1860"/>
        </w:tabs>
        <w:suppressAutoHyphens/>
        <w:spacing w:before="60" w:after="60" w:line="240" w:lineRule="auto"/>
        <w:ind w:left="1276" w:hanging="709"/>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spacing w:val="-5"/>
          <w:kern w:val="1"/>
          <w:lang w:eastAsia="ar-SA"/>
        </w:rPr>
        <w:t xml:space="preserve">Atlikušais </w:t>
      </w:r>
      <w:r w:rsidRPr="00A32FB2">
        <w:rPr>
          <w:rFonts w:ascii="Times New Roman" w:eastAsia="Times New Roman" w:hAnsi="Times New Roman" w:cs="Times New Roman"/>
          <w:spacing w:val="-5"/>
          <w:kern w:val="1"/>
          <w:lang w:eastAsia="ar-SA"/>
        </w:rPr>
        <w:t xml:space="preserve">maksājums </w:t>
      </w:r>
      <w:r w:rsidR="00D26D29">
        <w:rPr>
          <w:rFonts w:ascii="Times New Roman" w:eastAsia="Times New Roman" w:hAnsi="Times New Roman" w:cs="Times New Roman"/>
          <w:spacing w:val="-5"/>
          <w:kern w:val="1"/>
          <w:lang w:eastAsia="ar-SA"/>
        </w:rPr>
        <w:t>75</w:t>
      </w:r>
      <w:r w:rsidRPr="00A32FB2">
        <w:rPr>
          <w:rFonts w:ascii="Times New Roman" w:eastAsia="Times New Roman" w:hAnsi="Times New Roman" w:cs="Times New Roman"/>
          <w:spacing w:val="-5"/>
          <w:kern w:val="1"/>
          <w:lang w:eastAsia="ar-SA"/>
        </w:rPr>
        <w:t>% (</w:t>
      </w:r>
      <w:r w:rsidR="00D26D29">
        <w:rPr>
          <w:rFonts w:ascii="Times New Roman" w:eastAsia="Times New Roman" w:hAnsi="Times New Roman" w:cs="Times New Roman"/>
          <w:spacing w:val="-5"/>
          <w:kern w:val="1"/>
          <w:lang w:eastAsia="ar-SA"/>
        </w:rPr>
        <w:t>septiņdesmit piecu</w:t>
      </w:r>
      <w:r w:rsidRPr="00A32FB2">
        <w:rPr>
          <w:rFonts w:ascii="Times New Roman" w:eastAsia="Times New Roman" w:hAnsi="Times New Roman" w:cs="Times New Roman"/>
          <w:spacing w:val="-5"/>
          <w:kern w:val="1"/>
          <w:lang w:eastAsia="ar-SA"/>
        </w:rPr>
        <w:t xml:space="preserve"> procentu) apmērā no Līguma summas tiek veikts, kad </w:t>
      </w:r>
      <w:r w:rsidR="00D26D29">
        <w:rPr>
          <w:rFonts w:ascii="Times New Roman" w:eastAsia="Times New Roman" w:hAnsi="Times New Roman" w:cs="Times New Roman"/>
          <w:spacing w:val="-5"/>
          <w:kern w:val="1"/>
          <w:lang w:eastAsia="ar-SA"/>
        </w:rPr>
        <w:t>Siguldas novada Būvvalde izdarījusi atzīmi par projektēšanas nosacījumu izpildi, un, ir parakstīts Darbu pieņemšanas-nodošanas akts</w:t>
      </w:r>
      <w:r>
        <w:rPr>
          <w:rFonts w:ascii="Times New Roman" w:eastAsia="Times New Roman" w:hAnsi="Times New Roman" w:cs="Times New Roman"/>
          <w:spacing w:val="-5"/>
          <w:kern w:val="1"/>
          <w:lang w:eastAsia="ar-SA"/>
        </w:rPr>
        <w:t>.</w:t>
      </w:r>
    </w:p>
    <w:p w14:paraId="1D6012CD" w14:textId="6EA86027" w:rsidR="00CB6E67" w:rsidRPr="00796594" w:rsidRDefault="00CB6E67" w:rsidP="00CB6E67">
      <w:pPr>
        <w:widowControl w:val="0"/>
        <w:numPr>
          <w:ilvl w:val="1"/>
          <w:numId w:val="2"/>
        </w:numPr>
        <w:shd w:val="clear" w:color="auto" w:fill="FFFFFF"/>
        <w:tabs>
          <w:tab w:val="clear" w:pos="360"/>
          <w:tab w:val="num" w:pos="0"/>
          <w:tab w:val="left" w:pos="567"/>
          <w:tab w:val="left" w:pos="1860"/>
        </w:tabs>
        <w:suppressAutoHyphens/>
        <w:spacing w:after="0" w:line="240" w:lineRule="auto"/>
        <w:ind w:left="539" w:right="-51"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5"/>
          <w:kern w:val="1"/>
          <w:lang w:eastAsia="ar-SA"/>
        </w:rPr>
        <w:t>Maksājumus saskaņā ar Līguma 2.3.1.</w:t>
      </w:r>
      <w:r w:rsidR="00D26D29">
        <w:rPr>
          <w:rFonts w:ascii="Times New Roman" w:eastAsia="Times New Roman" w:hAnsi="Times New Roman" w:cs="Times New Roman"/>
          <w:spacing w:val="-5"/>
          <w:kern w:val="1"/>
          <w:lang w:eastAsia="ar-SA"/>
        </w:rPr>
        <w:t xml:space="preserve"> un</w:t>
      </w:r>
      <w:r>
        <w:rPr>
          <w:rFonts w:ascii="Times New Roman" w:eastAsia="Times New Roman" w:hAnsi="Times New Roman" w:cs="Times New Roman"/>
          <w:spacing w:val="-5"/>
          <w:kern w:val="1"/>
          <w:lang w:eastAsia="ar-SA"/>
        </w:rPr>
        <w:t xml:space="preserve"> 2.3.2.</w:t>
      </w:r>
      <w:r w:rsidRPr="00796594">
        <w:rPr>
          <w:rFonts w:ascii="Times New Roman" w:eastAsia="Times New Roman" w:hAnsi="Times New Roman" w:cs="Times New Roman"/>
          <w:spacing w:val="-5"/>
          <w:kern w:val="1"/>
          <w:lang w:eastAsia="ar-SA"/>
        </w:rPr>
        <w:t xml:space="preserve"> punktiem </w:t>
      </w:r>
      <w:r w:rsidRPr="00796594">
        <w:rPr>
          <w:rFonts w:ascii="Times New Roman" w:eastAsia="Times New Roman" w:hAnsi="Times New Roman" w:cs="Times New Roman"/>
          <w:kern w:val="1"/>
          <w:lang w:eastAsia="ar-SA"/>
        </w:rPr>
        <w:t xml:space="preserve">PASŪTĪTĀJS </w:t>
      </w:r>
      <w:r w:rsidRPr="00796594">
        <w:rPr>
          <w:rFonts w:ascii="Times New Roman" w:eastAsia="Times New Roman" w:hAnsi="Times New Roman" w:cs="Times New Roman"/>
          <w:spacing w:val="-5"/>
          <w:kern w:val="1"/>
          <w:lang w:eastAsia="ar-SA"/>
        </w:rPr>
        <w:t>veic ar pārskaitījumu</w:t>
      </w:r>
      <w:r>
        <w:rPr>
          <w:rFonts w:ascii="Times New Roman" w:eastAsia="Times New Roman" w:hAnsi="Times New Roman" w:cs="Times New Roman"/>
          <w:spacing w:val="-5"/>
          <w:kern w:val="1"/>
          <w:lang w:eastAsia="ar-SA"/>
        </w:rPr>
        <w:t xml:space="preserve"> 15 </w:t>
      </w:r>
      <w:r w:rsidRPr="00796594">
        <w:rPr>
          <w:rFonts w:ascii="Times New Roman" w:eastAsia="Times New Roman" w:hAnsi="Times New Roman" w:cs="Times New Roman"/>
          <w:spacing w:val="-5"/>
          <w:kern w:val="1"/>
          <w:lang w:eastAsia="ar-SA"/>
        </w:rPr>
        <w:t>(piecpadsmit) dienu laikā no</w:t>
      </w:r>
      <w:r w:rsidRPr="00796594">
        <w:rPr>
          <w:rFonts w:ascii="Times New Roman" w:eastAsia="Times New Roman" w:hAnsi="Times New Roman" w:cs="Times New Roman"/>
          <w:spacing w:val="-4"/>
          <w:kern w:val="1"/>
          <w:lang w:eastAsia="ar-SA"/>
        </w:rPr>
        <w:t xml:space="preserve"> atbilstoši normatīvajiem </w:t>
      </w:r>
      <w:r>
        <w:rPr>
          <w:rFonts w:ascii="Times New Roman" w:eastAsia="Times New Roman" w:hAnsi="Times New Roman" w:cs="Times New Roman"/>
          <w:spacing w:val="-4"/>
          <w:kern w:val="1"/>
          <w:lang w:eastAsia="ar-SA"/>
        </w:rPr>
        <w:t xml:space="preserve">aktiem </w:t>
      </w:r>
      <w:r w:rsidRPr="00796594">
        <w:rPr>
          <w:rFonts w:ascii="Times New Roman" w:eastAsia="Times New Roman" w:hAnsi="Times New Roman" w:cs="Times New Roman"/>
          <w:spacing w:val="-4"/>
          <w:kern w:val="1"/>
          <w:lang w:eastAsia="ar-SA"/>
        </w:rPr>
        <w:t>sagatavota IZPILDĪTĀJA rēķina saņemšanas</w:t>
      </w:r>
      <w:r>
        <w:rPr>
          <w:rFonts w:ascii="Times New Roman" w:eastAsia="Times New Roman" w:hAnsi="Times New Roman" w:cs="Times New Roman"/>
          <w:spacing w:val="-4"/>
          <w:kern w:val="1"/>
          <w:lang w:eastAsia="ar-SA"/>
        </w:rPr>
        <w:t>, kas izrakstīts pamatojoties uz Līguma noteikumiem vai Līdzēju abpusēji parakstītu Darba pieņemšanas – nodošanas aktu</w:t>
      </w:r>
      <w:r w:rsidRPr="00796594">
        <w:rPr>
          <w:rFonts w:ascii="Times New Roman" w:eastAsia="Times New Roman" w:hAnsi="Times New Roman" w:cs="Times New Roman"/>
          <w:spacing w:val="-4"/>
          <w:kern w:val="24"/>
          <w:lang w:eastAsia="ar-SA"/>
        </w:rPr>
        <w:t>.</w:t>
      </w:r>
    </w:p>
    <w:p w14:paraId="09BE13BC" w14:textId="77777777" w:rsidR="00CB6E67" w:rsidRDefault="00CB6E67" w:rsidP="00CB6E67">
      <w:pPr>
        <w:pStyle w:val="11Lgumam"/>
        <w:numPr>
          <w:ilvl w:val="1"/>
          <w:numId w:val="2"/>
        </w:numPr>
        <w:tabs>
          <w:tab w:val="clear" w:pos="360"/>
        </w:tabs>
        <w:ind w:left="567" w:hanging="567"/>
        <w:rPr>
          <w:sz w:val="22"/>
          <w:szCs w:val="22"/>
        </w:rPr>
      </w:pPr>
      <w:r w:rsidRPr="009C4C1C">
        <w:rPr>
          <w:sz w:val="22"/>
          <w:szCs w:val="22"/>
        </w:rPr>
        <w:t>Rēķinu formāts un iesniegšanas kārtība:</w:t>
      </w:r>
    </w:p>
    <w:p w14:paraId="04D74AFA" w14:textId="2C5D5052" w:rsidR="00E44FC8" w:rsidRDefault="00E44FC8" w:rsidP="005D347F">
      <w:pPr>
        <w:pStyle w:val="11Lgumam"/>
        <w:numPr>
          <w:ilvl w:val="2"/>
          <w:numId w:val="2"/>
        </w:numPr>
        <w:tabs>
          <w:tab w:val="clear" w:pos="2137"/>
        </w:tabs>
        <w:ind w:left="1276"/>
        <w:rPr>
          <w:sz w:val="22"/>
          <w:szCs w:val="22"/>
        </w:rPr>
      </w:pPr>
      <w:r w:rsidRPr="00E44FC8">
        <w:rPr>
          <w:sz w:val="22"/>
          <w:szCs w:val="22"/>
        </w:rPr>
        <w:t xml:space="preserve">Izpildītājs sagatavo grāmatvedības attaisnojuma dokumentus elektroniskā formātā (turpmāk – Elektronisks rēķins) XML formātā un nosūta uz pašvaldības e-adreses apakšadresi – </w:t>
      </w:r>
      <w:r w:rsidRPr="00E44FC8">
        <w:rPr>
          <w:sz w:val="22"/>
          <w:szCs w:val="22"/>
        </w:rPr>
        <w:lastRenderedPageBreak/>
        <w:t xml:space="preserve">EREKINI@90000048152.  Rēķina “Piezīmēs” norādīt iestādes vai struktūrvienības kods vai nosaukums. Str. </w:t>
      </w:r>
      <w:r w:rsidR="00534CAA">
        <w:rPr>
          <w:sz w:val="22"/>
          <w:szCs w:val="22"/>
        </w:rPr>
        <w:t>_____</w:t>
      </w:r>
      <w:r w:rsidRPr="00E44FC8">
        <w:rPr>
          <w:sz w:val="22"/>
          <w:szCs w:val="22"/>
        </w:rPr>
        <w:t xml:space="preserve"> – </w:t>
      </w:r>
      <w:r w:rsidR="00534CAA">
        <w:rPr>
          <w:sz w:val="22"/>
          <w:szCs w:val="22"/>
        </w:rPr>
        <w:t>________________________</w:t>
      </w:r>
      <w:r w:rsidRPr="00E44FC8">
        <w:rPr>
          <w:sz w:val="22"/>
          <w:szCs w:val="22"/>
        </w:rPr>
        <w:t>;</w:t>
      </w:r>
    </w:p>
    <w:p w14:paraId="62C8A543" w14:textId="6C02A41D" w:rsidR="00E44FC8" w:rsidRDefault="00E44FC8" w:rsidP="005D347F">
      <w:pPr>
        <w:pStyle w:val="11Lgumam"/>
        <w:numPr>
          <w:ilvl w:val="2"/>
          <w:numId w:val="2"/>
        </w:numPr>
        <w:tabs>
          <w:tab w:val="clear" w:pos="2137"/>
        </w:tabs>
        <w:ind w:left="1276"/>
        <w:rPr>
          <w:sz w:val="22"/>
          <w:szCs w:val="22"/>
        </w:rPr>
      </w:pPr>
      <w:r w:rsidRPr="00E44FC8">
        <w:rPr>
          <w:sz w:val="22"/>
          <w:szCs w:val="22"/>
        </w:rPr>
        <w:t>Līgumā noteiktā kārtībā iesniegts Elektroniskais rēķins nodrošina Pusēm Elektroniskā rēķina izcelsmes autentiskumu un satura integritāti</w:t>
      </w:r>
      <w:r>
        <w:rPr>
          <w:sz w:val="22"/>
          <w:szCs w:val="22"/>
        </w:rPr>
        <w:t>;</w:t>
      </w:r>
    </w:p>
    <w:p w14:paraId="7E728059" w14:textId="49DA9D12" w:rsidR="00E44FC8" w:rsidRPr="00E44FC8" w:rsidRDefault="00E44FC8" w:rsidP="005D347F">
      <w:pPr>
        <w:pStyle w:val="11Lgumam"/>
        <w:numPr>
          <w:ilvl w:val="2"/>
          <w:numId w:val="2"/>
        </w:numPr>
        <w:tabs>
          <w:tab w:val="clear" w:pos="2137"/>
        </w:tabs>
        <w:ind w:left="1276"/>
        <w:rPr>
          <w:sz w:val="22"/>
          <w:szCs w:val="22"/>
        </w:rPr>
      </w:pPr>
      <w:r w:rsidRPr="00E44FC8">
        <w:rPr>
          <w:sz w:val="22"/>
          <w:szCs w:val="22"/>
        </w:rPr>
        <w:t>Elektroniskā rēķina apmaksas termiņu skaita no dienas, kad Izpildītājs, atbilstoši Rēķinu iesniegšanas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w:t>
      </w:r>
    </w:p>
    <w:p w14:paraId="5CCC8189" w14:textId="77777777" w:rsidR="00CB6E67" w:rsidRPr="004F07C9" w:rsidRDefault="00CB6E67" w:rsidP="00CB6E67">
      <w:pPr>
        <w:pStyle w:val="11Lgumam"/>
        <w:numPr>
          <w:ilvl w:val="1"/>
          <w:numId w:val="2"/>
        </w:numPr>
        <w:tabs>
          <w:tab w:val="clear" w:pos="360"/>
        </w:tabs>
        <w:ind w:left="567" w:hanging="567"/>
        <w:rPr>
          <w:sz w:val="22"/>
          <w:szCs w:val="22"/>
        </w:rPr>
      </w:pPr>
      <w:r w:rsidRPr="00E44FC8">
        <w:rPr>
          <w:rFonts w:eastAsia="Times New Roman"/>
          <w:spacing w:val="-4"/>
          <w:kern w:val="1"/>
          <w:sz w:val="22"/>
          <w:szCs w:val="22"/>
          <w:lang w:eastAsia="ar-SA"/>
        </w:rPr>
        <w:t xml:space="preserve">Maksājumus </w:t>
      </w:r>
      <w:r w:rsidRPr="00E44FC8">
        <w:rPr>
          <w:rFonts w:eastAsia="Times New Roman"/>
          <w:kern w:val="1"/>
          <w:sz w:val="22"/>
          <w:szCs w:val="22"/>
          <w:lang w:eastAsia="ar-SA"/>
        </w:rPr>
        <w:t>PASŪTĪTĀJS</w:t>
      </w:r>
      <w:r w:rsidRPr="00E44FC8">
        <w:rPr>
          <w:rFonts w:eastAsia="Times New Roman"/>
          <w:spacing w:val="-4"/>
          <w:kern w:val="1"/>
          <w:sz w:val="22"/>
          <w:szCs w:val="22"/>
          <w:lang w:eastAsia="ar-SA"/>
        </w:rPr>
        <w:t xml:space="preserve"> veic ar pārskaitījumu uz Līgumā norādīto  </w:t>
      </w:r>
      <w:r w:rsidRPr="00E44FC8">
        <w:rPr>
          <w:rFonts w:eastAsia="Times New Roman"/>
          <w:kern w:val="1"/>
          <w:sz w:val="22"/>
          <w:szCs w:val="22"/>
          <w:lang w:eastAsia="ar-SA"/>
        </w:rPr>
        <w:t xml:space="preserve">IZPILDĪTĀJA </w:t>
      </w:r>
      <w:r w:rsidRPr="00E44FC8">
        <w:rPr>
          <w:rFonts w:eastAsia="Times New Roman"/>
          <w:spacing w:val="-4"/>
          <w:kern w:val="1"/>
          <w:sz w:val="22"/>
          <w:szCs w:val="22"/>
          <w:lang w:eastAsia="ar-SA"/>
        </w:rPr>
        <w:t xml:space="preserve">kontu un </w:t>
      </w:r>
      <w:r w:rsidRPr="00E44FC8">
        <w:rPr>
          <w:rFonts w:eastAsia="Times New Roman"/>
          <w:kern w:val="1"/>
          <w:sz w:val="22"/>
          <w:szCs w:val="22"/>
          <w:lang w:eastAsia="ar-SA"/>
        </w:rPr>
        <w:t>uzskatāms par izpildītu pārskaitījuma dienā no PASŪTĪTĀJA  bankas konta.</w:t>
      </w:r>
    </w:p>
    <w:p w14:paraId="22EEAA06" w14:textId="77777777" w:rsidR="004F07C9" w:rsidRPr="00E44FC8" w:rsidRDefault="004F07C9" w:rsidP="004F07C9">
      <w:pPr>
        <w:pStyle w:val="11Lgumam"/>
        <w:numPr>
          <w:ilvl w:val="0"/>
          <w:numId w:val="0"/>
        </w:numPr>
        <w:ind w:left="567"/>
        <w:rPr>
          <w:sz w:val="22"/>
          <w:szCs w:val="22"/>
        </w:rPr>
      </w:pPr>
    </w:p>
    <w:p w14:paraId="2C9245F4" w14:textId="77777777" w:rsidR="00CB6E67" w:rsidRPr="00E44FC8" w:rsidRDefault="00CB6E67" w:rsidP="00CB6E67">
      <w:pPr>
        <w:numPr>
          <w:ilvl w:val="0"/>
          <w:numId w:val="2"/>
        </w:numPr>
        <w:shd w:val="clear" w:color="auto" w:fill="FFFFFF"/>
        <w:tabs>
          <w:tab w:val="left" w:pos="1860"/>
        </w:tabs>
        <w:suppressAutoHyphens/>
        <w:spacing w:before="60" w:after="60" w:line="240" w:lineRule="auto"/>
        <w:jc w:val="center"/>
        <w:rPr>
          <w:rFonts w:ascii="Times New Roman" w:eastAsia="Times New Roman" w:hAnsi="Times New Roman" w:cs="Times New Roman"/>
          <w:b/>
          <w:kern w:val="1"/>
          <w:lang w:eastAsia="ar-SA"/>
        </w:rPr>
      </w:pPr>
      <w:r w:rsidRPr="00E44FC8">
        <w:rPr>
          <w:rFonts w:ascii="Times New Roman" w:eastAsia="Times New Roman" w:hAnsi="Times New Roman" w:cs="Times New Roman"/>
          <w:b/>
          <w:kern w:val="1"/>
          <w:lang w:eastAsia="ar-SA"/>
        </w:rPr>
        <w:t>LĪGUMA IZPILDE, TERMIŅŠ UN SANKCIJAS</w:t>
      </w:r>
    </w:p>
    <w:p w14:paraId="3434E1CF" w14:textId="058E24AC" w:rsidR="00205760" w:rsidRPr="00205760" w:rsidRDefault="00205760" w:rsidP="00D24AD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i/>
          <w:kern w:val="1"/>
          <w:lang w:eastAsia="ar-SA"/>
        </w:rPr>
      </w:pPr>
      <w:r w:rsidRPr="00205760">
        <w:rPr>
          <w:rFonts w:ascii="Times New Roman" w:eastAsia="Times New Roman" w:hAnsi="Times New Roman" w:cs="Times New Roman"/>
          <w:kern w:val="1"/>
          <w:lang w:eastAsia="ar-SA"/>
        </w:rPr>
        <w:t>Līgums ir parakstīts ar tā parakstīšanas dienu, bet stājas spēkā pēc tam, kad IZPILDĪTĀJS ir iesniedzis PASŪTĪTĀJAM šā Līguma 5.1.13. punktā noteikto profesionālās darbības civiltiesiskās atbildības apdrošināšanas polisi. Ja polise netiek iesniegta 5 (piec</w:t>
      </w:r>
      <w:r>
        <w:rPr>
          <w:rFonts w:ascii="Times New Roman" w:eastAsia="Times New Roman" w:hAnsi="Times New Roman" w:cs="Times New Roman"/>
          <w:kern w:val="1"/>
          <w:lang w:eastAsia="ar-SA"/>
        </w:rPr>
        <w:t>u</w:t>
      </w:r>
      <w:r w:rsidRPr="00205760">
        <w:rPr>
          <w:rFonts w:ascii="Times New Roman" w:eastAsia="Times New Roman" w:hAnsi="Times New Roman" w:cs="Times New Roman"/>
          <w:kern w:val="1"/>
          <w:lang w:eastAsia="ar-SA"/>
        </w:rPr>
        <w:t xml:space="preserve">) dienu laikā pēc Līguma noslēgšanas, Līgums </w:t>
      </w:r>
      <w:r>
        <w:rPr>
          <w:rFonts w:ascii="Times New Roman" w:eastAsia="Times New Roman" w:hAnsi="Times New Roman" w:cs="Times New Roman"/>
          <w:kern w:val="1"/>
          <w:lang w:eastAsia="ar-SA"/>
        </w:rPr>
        <w:t>nav spēkā</w:t>
      </w:r>
      <w:r w:rsidRPr="00205760">
        <w:rPr>
          <w:rFonts w:ascii="Times New Roman" w:eastAsia="Times New Roman" w:hAnsi="Times New Roman" w:cs="Times New Roman"/>
          <w:kern w:val="1"/>
          <w:lang w:eastAsia="ar-SA"/>
        </w:rPr>
        <w:t>.</w:t>
      </w:r>
    </w:p>
    <w:p w14:paraId="30E50A3F" w14:textId="47D0E6D9" w:rsidR="00487F6B" w:rsidRPr="00796594" w:rsidRDefault="00CB6E67" w:rsidP="00D24AD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i/>
          <w:kern w:val="1"/>
          <w:lang w:eastAsia="ar-SA"/>
        </w:rPr>
      </w:pPr>
      <w:r w:rsidRPr="00E44FC8">
        <w:rPr>
          <w:rFonts w:ascii="Times New Roman" w:eastAsia="Times New Roman" w:hAnsi="Times New Roman" w:cs="Times New Roman"/>
          <w:kern w:val="1"/>
          <w:lang w:eastAsia="ar-SA"/>
        </w:rPr>
        <w:t>IZPILDĪTĀJS</w:t>
      </w:r>
      <w:r w:rsidRPr="00E44FC8">
        <w:rPr>
          <w:rFonts w:ascii="Times New Roman" w:eastAsia="Times New Roman" w:hAnsi="Times New Roman" w:cs="Times New Roman"/>
          <w:spacing w:val="-4"/>
          <w:kern w:val="1"/>
          <w:lang w:eastAsia="ar-SA"/>
        </w:rPr>
        <w:t xml:space="preserve"> Darbu veic </w:t>
      </w:r>
      <w:r w:rsidR="004F07C9">
        <w:rPr>
          <w:rFonts w:ascii="Times New Roman" w:eastAsia="Times New Roman" w:hAnsi="Times New Roman" w:cs="Times New Roman"/>
          <w:b/>
          <w:bCs/>
          <w:spacing w:val="-4"/>
          <w:kern w:val="1"/>
          <w:lang w:eastAsia="ar-SA"/>
        </w:rPr>
        <w:t>____</w:t>
      </w:r>
      <w:r w:rsidR="00D26D29" w:rsidRPr="00E44FC8">
        <w:rPr>
          <w:rFonts w:ascii="Times New Roman" w:eastAsia="Times New Roman" w:hAnsi="Times New Roman" w:cs="Times New Roman"/>
          <w:b/>
          <w:bCs/>
          <w:spacing w:val="-4"/>
          <w:kern w:val="1"/>
          <w:lang w:eastAsia="ar-SA"/>
        </w:rPr>
        <w:t xml:space="preserve"> (</w:t>
      </w:r>
      <w:r w:rsidR="004F07C9">
        <w:rPr>
          <w:rFonts w:ascii="Times New Roman" w:eastAsia="Times New Roman" w:hAnsi="Times New Roman" w:cs="Times New Roman"/>
          <w:b/>
          <w:bCs/>
          <w:spacing w:val="-4"/>
          <w:kern w:val="1"/>
          <w:lang w:eastAsia="ar-SA"/>
        </w:rPr>
        <w:t>______</w:t>
      </w:r>
      <w:r w:rsidR="00D26D29" w:rsidRPr="00E44FC8">
        <w:rPr>
          <w:rFonts w:ascii="Times New Roman" w:eastAsia="Times New Roman" w:hAnsi="Times New Roman" w:cs="Times New Roman"/>
          <w:b/>
          <w:bCs/>
          <w:spacing w:val="-4"/>
          <w:kern w:val="1"/>
          <w:lang w:eastAsia="ar-SA"/>
        </w:rPr>
        <w:t xml:space="preserve">) mēnešu laikā </w:t>
      </w:r>
      <w:r w:rsidR="00D26D29" w:rsidRPr="00E44FC8">
        <w:rPr>
          <w:rFonts w:ascii="Times New Roman" w:eastAsia="Times New Roman" w:hAnsi="Times New Roman" w:cs="Times New Roman"/>
          <w:spacing w:val="-4"/>
          <w:kern w:val="1"/>
          <w:lang w:eastAsia="ar-SA"/>
        </w:rPr>
        <w:t>no Līguma parakstīšanas dienas</w:t>
      </w:r>
      <w:r w:rsidR="00D24AD7">
        <w:rPr>
          <w:rFonts w:ascii="Times New Roman" w:eastAsia="Times New Roman" w:hAnsi="Times New Roman" w:cs="Times New Roman"/>
          <w:spacing w:val="-4"/>
          <w:kern w:val="1"/>
          <w:lang w:eastAsia="ar-SA"/>
        </w:rPr>
        <w:t>.</w:t>
      </w:r>
    </w:p>
    <w:p w14:paraId="23BD0886" w14:textId="56819F85" w:rsidR="00CB6E67" w:rsidRPr="0090202A"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90202A">
        <w:rPr>
          <w:rFonts w:ascii="Times New Roman" w:eastAsia="Times New Roman" w:hAnsi="Times New Roman" w:cs="Times New Roman"/>
          <w:kern w:val="1"/>
          <w:lang w:eastAsia="ar-SA"/>
        </w:rPr>
        <w:t>Darba nodošana PASŪTĪTĀJAM notiek ar Darbu pieņemšanas – nodošanas aktu, kuru paraksta Līguma 15.</w:t>
      </w:r>
      <w:r>
        <w:rPr>
          <w:rFonts w:ascii="Times New Roman" w:eastAsia="Times New Roman" w:hAnsi="Times New Roman" w:cs="Times New Roman"/>
          <w:kern w:val="1"/>
          <w:lang w:eastAsia="ar-SA"/>
        </w:rPr>
        <w:t>7</w:t>
      </w:r>
      <w:r w:rsidRPr="0090202A">
        <w:rPr>
          <w:rFonts w:ascii="Times New Roman" w:eastAsia="Times New Roman" w:hAnsi="Times New Roman" w:cs="Times New Roman"/>
          <w:kern w:val="1"/>
          <w:lang w:eastAsia="ar-SA"/>
        </w:rPr>
        <w:t>.</w:t>
      </w:r>
      <w:r w:rsidR="005D347F">
        <w:rPr>
          <w:rFonts w:ascii="Times New Roman" w:eastAsia="Times New Roman" w:hAnsi="Times New Roman" w:cs="Times New Roman"/>
          <w:kern w:val="1"/>
          <w:lang w:eastAsia="ar-SA"/>
        </w:rPr>
        <w:t xml:space="preserve"> </w:t>
      </w:r>
      <w:r w:rsidRPr="0090202A">
        <w:rPr>
          <w:rFonts w:ascii="Times New Roman" w:eastAsia="Times New Roman" w:hAnsi="Times New Roman" w:cs="Times New Roman"/>
          <w:kern w:val="1"/>
          <w:lang w:eastAsia="ar-SA"/>
        </w:rPr>
        <w:t>punktā norādītais IZPILDĪTĀJA pārstāvis.</w:t>
      </w:r>
    </w:p>
    <w:p w14:paraId="25FCB939" w14:textId="12F10DEA" w:rsidR="00CB6E67" w:rsidRPr="00796594"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 xml:space="preserve">Saņemot dokumentāciju PASŪTĪTĀJS to izskata </w:t>
      </w:r>
      <w:r w:rsidR="00487F6B">
        <w:rPr>
          <w:rFonts w:ascii="Times New Roman" w:eastAsia="Times New Roman" w:hAnsi="Times New Roman" w:cs="Times New Roman"/>
          <w:spacing w:val="-4"/>
          <w:kern w:val="1"/>
          <w:lang w:eastAsia="ar-SA"/>
        </w:rPr>
        <w:t>20</w:t>
      </w:r>
      <w:r w:rsidRPr="00796594">
        <w:rPr>
          <w:rFonts w:ascii="Times New Roman" w:eastAsia="Times New Roman" w:hAnsi="Times New Roman" w:cs="Times New Roman"/>
          <w:spacing w:val="-4"/>
          <w:kern w:val="1"/>
          <w:lang w:eastAsia="ar-SA"/>
        </w:rPr>
        <w:t xml:space="preserve"> (</w:t>
      </w:r>
      <w:r w:rsidR="00487F6B">
        <w:rPr>
          <w:rFonts w:ascii="Times New Roman" w:eastAsia="Times New Roman" w:hAnsi="Times New Roman" w:cs="Times New Roman"/>
          <w:spacing w:val="-4"/>
          <w:kern w:val="1"/>
          <w:lang w:eastAsia="ar-SA"/>
        </w:rPr>
        <w:t>divdesmit</w:t>
      </w:r>
      <w:r w:rsidRPr="00796594">
        <w:rPr>
          <w:rFonts w:ascii="Times New Roman" w:eastAsia="Times New Roman" w:hAnsi="Times New Roman" w:cs="Times New Roman"/>
          <w:spacing w:val="-4"/>
          <w:kern w:val="1"/>
          <w:lang w:eastAsia="ar-SA"/>
        </w:rPr>
        <w:t xml:space="preserve">) dienu laikā. Ja nav pretenziju </w:t>
      </w:r>
      <w:r>
        <w:rPr>
          <w:rFonts w:ascii="Times New Roman" w:eastAsia="Times New Roman" w:hAnsi="Times New Roman" w:cs="Times New Roman"/>
          <w:spacing w:val="-4"/>
          <w:kern w:val="1"/>
          <w:lang w:eastAsia="ar-SA"/>
        </w:rPr>
        <w:t>un</w:t>
      </w:r>
      <w:r w:rsidRPr="00796594">
        <w:rPr>
          <w:rFonts w:ascii="Times New Roman" w:eastAsia="Times New Roman" w:hAnsi="Times New Roman" w:cs="Times New Roman"/>
          <w:spacing w:val="-4"/>
          <w:kern w:val="1"/>
          <w:lang w:eastAsia="ar-SA"/>
        </w:rPr>
        <w:t xml:space="preserve"> PASŪTĪTĀJS atzīst Darbu par atbilst</w:t>
      </w:r>
      <w:r>
        <w:rPr>
          <w:rFonts w:ascii="Times New Roman" w:eastAsia="Times New Roman" w:hAnsi="Times New Roman" w:cs="Times New Roman"/>
          <w:spacing w:val="-4"/>
          <w:kern w:val="1"/>
          <w:lang w:eastAsia="ar-SA"/>
        </w:rPr>
        <w:t>ošu</w:t>
      </w:r>
      <w:r w:rsidRPr="00796594">
        <w:rPr>
          <w:rFonts w:ascii="Times New Roman" w:eastAsia="Times New Roman" w:hAnsi="Times New Roman" w:cs="Times New Roman"/>
          <w:spacing w:val="-4"/>
          <w:kern w:val="1"/>
          <w:lang w:eastAsia="ar-SA"/>
        </w:rPr>
        <w:t xml:space="preserve"> </w:t>
      </w:r>
      <w:r w:rsidRPr="00F81C6D">
        <w:rPr>
          <w:rFonts w:ascii="Times New Roman" w:eastAsia="Times New Roman" w:hAnsi="Times New Roman" w:cs="Times New Roman"/>
          <w:spacing w:val="-4"/>
          <w:kern w:val="1"/>
          <w:lang w:eastAsia="ar-SA"/>
        </w:rPr>
        <w:t>normatīv</w:t>
      </w:r>
      <w:r>
        <w:rPr>
          <w:rFonts w:ascii="Times New Roman" w:eastAsia="Times New Roman" w:hAnsi="Times New Roman" w:cs="Times New Roman"/>
          <w:spacing w:val="-4"/>
          <w:kern w:val="1"/>
          <w:lang w:eastAsia="ar-SA"/>
        </w:rPr>
        <w:t>iem</w:t>
      </w:r>
      <w:r w:rsidRPr="00F81C6D">
        <w:rPr>
          <w:rFonts w:ascii="Times New Roman" w:eastAsia="Times New Roman" w:hAnsi="Times New Roman" w:cs="Times New Roman"/>
          <w:spacing w:val="-4"/>
          <w:kern w:val="1"/>
          <w:lang w:eastAsia="ar-SA"/>
        </w:rPr>
        <w:t>,</w:t>
      </w:r>
      <w:r w:rsidRPr="00796594">
        <w:rPr>
          <w:rFonts w:ascii="Times New Roman" w:eastAsia="Times New Roman" w:hAnsi="Times New Roman" w:cs="Times New Roman"/>
          <w:spacing w:val="-4"/>
          <w:kern w:val="1"/>
          <w:lang w:eastAsia="ar-SA"/>
        </w:rPr>
        <w:t xml:space="preserve"> šī Līguma un tā pielikumu noteikumiem, PASŪTĪTĀJS </w:t>
      </w:r>
      <w:r w:rsidRPr="00796594">
        <w:rPr>
          <w:rFonts w:ascii="Times New Roman" w:eastAsia="Times New Roman" w:hAnsi="Times New Roman" w:cs="Times New Roman"/>
          <w:spacing w:val="-4"/>
          <w:kern w:val="24"/>
          <w:lang w:eastAsia="ar-SA"/>
        </w:rPr>
        <w:t>paraksta Darba pieņemšanas-nodošanas aktu.</w:t>
      </w:r>
    </w:p>
    <w:p w14:paraId="6B5A908D" w14:textId="6A31B245" w:rsidR="00CB6E67"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PASŪTĪTĀJAM ir tiesības neparakstīt Darba pieņemšanas - nodošanas aktu, ja ir iebildumi par Darba atbilstību šim Līgumam, tā pielikumiem, PASŪTĪTĀJA vai normatīvo aktu prasībām, vai iebildumi p</w:t>
      </w:r>
      <w:r>
        <w:rPr>
          <w:rFonts w:ascii="Times New Roman" w:eastAsia="Times New Roman" w:hAnsi="Times New Roman" w:cs="Times New Roman"/>
          <w:spacing w:val="-4"/>
          <w:kern w:val="1"/>
          <w:lang w:eastAsia="ar-SA"/>
        </w:rPr>
        <w:t>ar</w:t>
      </w:r>
      <w:r w:rsidRPr="00796594">
        <w:rPr>
          <w:rFonts w:ascii="Times New Roman" w:eastAsia="Times New Roman" w:hAnsi="Times New Roman" w:cs="Times New Roman"/>
          <w:spacing w:val="-4"/>
          <w:kern w:val="1"/>
          <w:lang w:eastAsia="ar-SA"/>
        </w:rPr>
        <w:t xml:space="preserve"> izmantotajiem materiāliem un/vai risinājumiem, standartu, tehnisko noteikumu, PASŪTĪTĀJA norādījumu neievērošanu, vai PASŪTĪTĀJAM nav iesniegti visi nepieciešamie dokumenti vai informācija, kas dotu iespēju PASŪTĪTĀJ</w:t>
      </w:r>
      <w:r w:rsidR="00481531">
        <w:rPr>
          <w:rFonts w:ascii="Times New Roman" w:eastAsia="Times New Roman" w:hAnsi="Times New Roman" w:cs="Times New Roman"/>
          <w:spacing w:val="-4"/>
          <w:kern w:val="1"/>
          <w:lang w:eastAsia="ar-SA"/>
        </w:rPr>
        <w:t>A</w:t>
      </w:r>
      <w:r w:rsidRPr="00796594">
        <w:rPr>
          <w:rFonts w:ascii="Times New Roman" w:eastAsia="Times New Roman" w:hAnsi="Times New Roman" w:cs="Times New Roman"/>
          <w:spacing w:val="-4"/>
          <w:kern w:val="1"/>
          <w:lang w:eastAsia="ar-SA"/>
        </w:rPr>
        <w:t xml:space="preserve">M pārbaudīt Darba dokumentāciju un tās atbilstību šī Līguma noteikumiem. </w:t>
      </w:r>
    </w:p>
    <w:p w14:paraId="0C68710E" w14:textId="4CD80D64" w:rsidR="00CB6E67" w:rsidRPr="00796594" w:rsidRDefault="00CB6E67" w:rsidP="00CB6E67">
      <w:pPr>
        <w:widowControl w:val="0"/>
        <w:shd w:val="clear" w:color="auto" w:fill="FFFFFF"/>
        <w:tabs>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I</w:t>
      </w:r>
      <w:r w:rsidRPr="00796594">
        <w:rPr>
          <w:rFonts w:ascii="Times New Roman" w:eastAsia="Times New Roman" w:hAnsi="Times New Roman" w:cs="Times New Roman"/>
          <w:spacing w:val="-4"/>
          <w:kern w:val="1"/>
          <w:lang w:eastAsia="ar-SA"/>
        </w:rPr>
        <w:t>ebildum</w:t>
      </w:r>
      <w:r>
        <w:rPr>
          <w:rFonts w:ascii="Times New Roman" w:eastAsia="Times New Roman" w:hAnsi="Times New Roman" w:cs="Times New Roman"/>
          <w:spacing w:val="-4"/>
          <w:kern w:val="1"/>
          <w:lang w:eastAsia="ar-SA"/>
        </w:rPr>
        <w:t xml:space="preserve">u gadījumā </w:t>
      </w:r>
      <w:r w:rsidRPr="00796594">
        <w:rPr>
          <w:rFonts w:ascii="Times New Roman" w:eastAsia="Times New Roman" w:hAnsi="Times New Roman" w:cs="Times New Roman"/>
          <w:spacing w:val="-4"/>
          <w:kern w:val="1"/>
          <w:lang w:eastAsia="ar-SA"/>
        </w:rPr>
        <w:t>PASŪTĪTĀJS Līguma 3.4.</w:t>
      </w:r>
      <w:r w:rsidR="00D24AD7">
        <w:rPr>
          <w:rFonts w:ascii="Times New Roman" w:eastAsia="Times New Roman" w:hAnsi="Times New Roman" w:cs="Times New Roman"/>
          <w:spacing w:val="-4"/>
          <w:kern w:val="1"/>
          <w:lang w:eastAsia="ar-SA"/>
        </w:rPr>
        <w:t xml:space="preserve"> </w:t>
      </w:r>
      <w:r w:rsidRPr="00796594">
        <w:rPr>
          <w:rFonts w:ascii="Times New Roman" w:eastAsia="Times New Roman" w:hAnsi="Times New Roman" w:cs="Times New Roman"/>
          <w:spacing w:val="-4"/>
          <w:kern w:val="1"/>
          <w:lang w:eastAsia="ar-SA"/>
        </w:rPr>
        <w:t>punktā minētajā termiņā noformē un iesniedz IZPILDĪTĀJAM rakstisk</w:t>
      </w:r>
      <w:r>
        <w:rPr>
          <w:rFonts w:ascii="Times New Roman" w:eastAsia="Times New Roman" w:hAnsi="Times New Roman" w:cs="Times New Roman"/>
          <w:spacing w:val="-4"/>
          <w:kern w:val="1"/>
          <w:lang w:eastAsia="ar-SA"/>
        </w:rPr>
        <w:t>i</w:t>
      </w:r>
      <w:r w:rsidRPr="00796594">
        <w:rPr>
          <w:rFonts w:ascii="Times New Roman" w:eastAsia="Times New Roman" w:hAnsi="Times New Roman" w:cs="Times New Roman"/>
          <w:spacing w:val="-4"/>
          <w:kern w:val="1"/>
          <w:lang w:eastAsia="ar-SA"/>
        </w:rPr>
        <w:t xml:space="preserve"> motiv</w:t>
      </w:r>
      <w:r>
        <w:rPr>
          <w:rFonts w:ascii="Times New Roman" w:eastAsia="Times New Roman" w:hAnsi="Times New Roman" w:cs="Times New Roman"/>
          <w:spacing w:val="-4"/>
          <w:kern w:val="1"/>
          <w:lang w:eastAsia="ar-SA"/>
        </w:rPr>
        <w:t>ētu</w:t>
      </w:r>
      <w:r w:rsidRPr="00796594">
        <w:rPr>
          <w:rFonts w:ascii="Times New Roman" w:eastAsia="Times New Roman" w:hAnsi="Times New Roman" w:cs="Times New Roman"/>
          <w:spacing w:val="-4"/>
          <w:kern w:val="1"/>
          <w:lang w:eastAsia="ar-SA"/>
        </w:rPr>
        <w:t xml:space="preserve"> atteikumu Darb</w:t>
      </w:r>
      <w:r>
        <w:rPr>
          <w:rFonts w:ascii="Times New Roman" w:eastAsia="Times New Roman" w:hAnsi="Times New Roman" w:cs="Times New Roman"/>
          <w:spacing w:val="-4"/>
          <w:kern w:val="1"/>
          <w:lang w:eastAsia="ar-SA"/>
        </w:rPr>
        <w:t xml:space="preserve">a </w:t>
      </w:r>
      <w:r w:rsidRPr="00796594">
        <w:rPr>
          <w:rFonts w:ascii="Times New Roman" w:eastAsia="Times New Roman" w:hAnsi="Times New Roman" w:cs="Times New Roman"/>
          <w:spacing w:val="-4"/>
          <w:kern w:val="1"/>
          <w:lang w:eastAsia="ar-SA"/>
        </w:rPr>
        <w:t>pieņem</w:t>
      </w:r>
      <w:r>
        <w:rPr>
          <w:rFonts w:ascii="Times New Roman" w:eastAsia="Times New Roman" w:hAnsi="Times New Roman" w:cs="Times New Roman"/>
          <w:spacing w:val="-4"/>
          <w:kern w:val="1"/>
          <w:lang w:eastAsia="ar-SA"/>
        </w:rPr>
        <w:t>šanai</w:t>
      </w:r>
      <w:r w:rsidRPr="00796594">
        <w:rPr>
          <w:rFonts w:ascii="Times New Roman" w:eastAsia="Times New Roman" w:hAnsi="Times New Roman" w:cs="Times New Roman"/>
          <w:spacing w:val="-4"/>
          <w:kern w:val="1"/>
          <w:lang w:eastAsia="ar-SA"/>
        </w:rPr>
        <w:t xml:space="preserve"> </w:t>
      </w:r>
      <w:r w:rsidR="005D347F">
        <w:rPr>
          <w:rFonts w:ascii="Times New Roman" w:eastAsia="Times New Roman" w:hAnsi="Times New Roman" w:cs="Times New Roman"/>
          <w:spacing w:val="-4"/>
          <w:kern w:val="1"/>
          <w:lang w:eastAsia="ar-SA"/>
        </w:rPr>
        <w:t>–</w:t>
      </w:r>
      <w:r>
        <w:rPr>
          <w:rFonts w:ascii="Times New Roman" w:eastAsia="Times New Roman" w:hAnsi="Times New Roman" w:cs="Times New Roman"/>
          <w:spacing w:val="-4"/>
          <w:kern w:val="1"/>
          <w:lang w:eastAsia="ar-SA"/>
        </w:rPr>
        <w:t xml:space="preserve"> D</w:t>
      </w:r>
      <w:r w:rsidRPr="00796594">
        <w:rPr>
          <w:rFonts w:ascii="Times New Roman" w:eastAsia="Times New Roman" w:hAnsi="Times New Roman" w:cs="Times New Roman"/>
          <w:spacing w:val="-4"/>
          <w:kern w:val="1"/>
          <w:lang w:eastAsia="ar-SA"/>
        </w:rPr>
        <w:t>efektu aktu</w:t>
      </w:r>
      <w:r>
        <w:rPr>
          <w:rFonts w:ascii="Times New Roman" w:eastAsia="Times New Roman" w:hAnsi="Times New Roman" w:cs="Times New Roman"/>
          <w:spacing w:val="-4"/>
          <w:kern w:val="1"/>
          <w:lang w:eastAsia="ar-SA"/>
        </w:rPr>
        <w:t>.</w:t>
      </w:r>
    </w:p>
    <w:p w14:paraId="1DC5D512" w14:textId="77777777" w:rsidR="00CB6E67"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Defektu aktā</w:t>
      </w:r>
      <w:r w:rsidRPr="00796594">
        <w:rPr>
          <w:rFonts w:ascii="Times New Roman" w:eastAsia="Times New Roman" w:hAnsi="Times New Roman" w:cs="Times New Roman"/>
          <w:spacing w:val="-4"/>
          <w:kern w:val="1"/>
          <w:lang w:eastAsia="ar-SA"/>
        </w:rPr>
        <w:t xml:space="preserve"> norādītos trūkumus un nepilnības </w:t>
      </w:r>
      <w:r>
        <w:rPr>
          <w:rFonts w:ascii="Times New Roman" w:eastAsia="Times New Roman" w:hAnsi="Times New Roman" w:cs="Times New Roman"/>
          <w:spacing w:val="-4"/>
          <w:kern w:val="1"/>
          <w:lang w:eastAsia="ar-SA"/>
        </w:rPr>
        <w:t xml:space="preserve">IZPILDĪTĀJS </w:t>
      </w:r>
      <w:r w:rsidRPr="00796594">
        <w:rPr>
          <w:rFonts w:ascii="Times New Roman" w:eastAsia="Times New Roman" w:hAnsi="Times New Roman" w:cs="Times New Roman"/>
          <w:spacing w:val="-4"/>
          <w:kern w:val="1"/>
          <w:lang w:eastAsia="ar-SA"/>
        </w:rPr>
        <w:t>novērš PASŪTĪTĀJA norādīt</w:t>
      </w:r>
      <w:r w:rsidRPr="00796594">
        <w:rPr>
          <w:rFonts w:ascii="Times New Roman" w:eastAsia="Times New Roman" w:hAnsi="Times New Roman" w:cs="Times New Roman"/>
          <w:spacing w:val="-4"/>
          <w:kern w:val="24"/>
          <w:lang w:eastAsia="ar-SA"/>
        </w:rPr>
        <w:t>aj</w:t>
      </w:r>
      <w:r w:rsidRPr="00796594">
        <w:rPr>
          <w:rFonts w:ascii="Times New Roman" w:eastAsia="Times New Roman" w:hAnsi="Times New Roman" w:cs="Times New Roman"/>
          <w:spacing w:val="-4"/>
          <w:kern w:val="1"/>
          <w:lang w:eastAsia="ar-SA"/>
        </w:rPr>
        <w:t>ā termiņ</w:t>
      </w:r>
      <w:r>
        <w:rPr>
          <w:rFonts w:ascii="Times New Roman" w:eastAsia="Times New Roman" w:hAnsi="Times New Roman" w:cs="Times New Roman"/>
          <w:spacing w:val="-4"/>
          <w:kern w:val="1"/>
          <w:lang w:eastAsia="ar-SA"/>
        </w:rPr>
        <w:t>ā bez papildus atlīdzības</w:t>
      </w:r>
      <w:r w:rsidRPr="00796594">
        <w:rPr>
          <w:rFonts w:ascii="Times New Roman" w:eastAsia="Times New Roman" w:hAnsi="Times New Roman" w:cs="Times New Roman"/>
          <w:spacing w:val="-4"/>
          <w:kern w:val="1"/>
          <w:lang w:eastAsia="ar-SA"/>
        </w:rPr>
        <w:t>.</w:t>
      </w:r>
    </w:p>
    <w:p w14:paraId="498BC2BE" w14:textId="0219CF5A" w:rsidR="00CB6E67" w:rsidRPr="00796594" w:rsidRDefault="00CB6E67" w:rsidP="00CB6E67">
      <w:pPr>
        <w:widowControl w:val="0"/>
        <w:shd w:val="clear" w:color="auto" w:fill="FFFFFF"/>
        <w:tabs>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Pēc trūkumu un nepilnību novēršanas vei</w:t>
      </w:r>
      <w:r>
        <w:rPr>
          <w:rFonts w:ascii="Times New Roman" w:eastAsia="Times New Roman" w:hAnsi="Times New Roman" w:cs="Times New Roman"/>
          <w:spacing w:val="-4"/>
          <w:kern w:val="1"/>
          <w:lang w:eastAsia="ar-SA"/>
        </w:rPr>
        <w:t>cama</w:t>
      </w:r>
      <w:r w:rsidRPr="00796594">
        <w:rPr>
          <w:rFonts w:ascii="Times New Roman" w:eastAsia="Times New Roman" w:hAnsi="Times New Roman" w:cs="Times New Roman"/>
          <w:spacing w:val="-4"/>
          <w:kern w:val="1"/>
          <w:lang w:eastAsia="ar-SA"/>
        </w:rPr>
        <w:t xml:space="preserve"> atkārtota Darba nodošana Līguma 3.</w:t>
      </w:r>
      <w:r>
        <w:rPr>
          <w:rFonts w:ascii="Times New Roman" w:eastAsia="Times New Roman" w:hAnsi="Times New Roman" w:cs="Times New Roman"/>
          <w:spacing w:val="-4"/>
          <w:kern w:val="1"/>
          <w:lang w:eastAsia="ar-SA"/>
        </w:rPr>
        <w:t>4</w:t>
      </w:r>
      <w:r w:rsidRPr="00796594">
        <w:rPr>
          <w:rFonts w:ascii="Times New Roman" w:eastAsia="Times New Roman" w:hAnsi="Times New Roman" w:cs="Times New Roman"/>
          <w:spacing w:val="-4"/>
          <w:kern w:val="1"/>
          <w:lang w:eastAsia="ar-SA"/>
        </w:rPr>
        <w:t>.</w:t>
      </w:r>
      <w:r w:rsidR="001947D0">
        <w:rPr>
          <w:rFonts w:ascii="Times New Roman" w:eastAsia="Times New Roman" w:hAnsi="Times New Roman" w:cs="Times New Roman"/>
          <w:spacing w:val="-4"/>
          <w:kern w:val="1"/>
          <w:lang w:eastAsia="ar-SA"/>
        </w:rPr>
        <w:t xml:space="preserve"> </w:t>
      </w:r>
      <w:r>
        <w:rPr>
          <w:rFonts w:ascii="Times New Roman" w:eastAsia="Times New Roman" w:hAnsi="Times New Roman" w:cs="Times New Roman"/>
          <w:spacing w:val="-4"/>
          <w:kern w:val="1"/>
          <w:lang w:eastAsia="ar-SA"/>
        </w:rPr>
        <w:t>un 3.5.</w:t>
      </w:r>
      <w:r w:rsidR="001947D0">
        <w:rPr>
          <w:rFonts w:ascii="Times New Roman" w:eastAsia="Times New Roman" w:hAnsi="Times New Roman" w:cs="Times New Roman"/>
          <w:spacing w:val="-4"/>
          <w:kern w:val="1"/>
          <w:lang w:eastAsia="ar-SA"/>
        </w:rPr>
        <w:t xml:space="preserve"> </w:t>
      </w:r>
      <w:r w:rsidRPr="00796594">
        <w:rPr>
          <w:rFonts w:ascii="Times New Roman" w:eastAsia="Times New Roman" w:hAnsi="Times New Roman" w:cs="Times New Roman"/>
          <w:spacing w:val="-4"/>
          <w:kern w:val="1"/>
          <w:lang w:eastAsia="ar-SA"/>
        </w:rPr>
        <w:t>punktā noteiktajā kārtībā.</w:t>
      </w:r>
    </w:p>
    <w:p w14:paraId="11BADD80" w14:textId="33345756" w:rsidR="00CB6E67" w:rsidRPr="008477CE"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Defektu akts un papildus laiks</w:t>
      </w:r>
      <w:r w:rsidRPr="00796594">
        <w:rPr>
          <w:rFonts w:ascii="Times New Roman" w:eastAsia="Times New Roman" w:hAnsi="Times New Roman" w:cs="Times New Roman"/>
          <w:spacing w:val="-4"/>
          <w:kern w:val="1"/>
          <w:lang w:eastAsia="ar-SA"/>
        </w:rPr>
        <w:t xml:space="preserve"> trūkumu novēršanai nav uzskatāms par</w:t>
      </w:r>
      <w:r w:rsidRPr="00796594">
        <w:rPr>
          <w:rFonts w:ascii="Times New Roman" w:eastAsia="Times New Roman" w:hAnsi="Times New Roman" w:cs="Times New Roman"/>
          <w:kern w:val="1"/>
          <w:lang w:eastAsia="ar-SA"/>
        </w:rPr>
        <w:t xml:space="preserve"> Līguma 3.2.</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 xml:space="preserve">punktā </w:t>
      </w:r>
      <w:r w:rsidRPr="00796594">
        <w:rPr>
          <w:rFonts w:ascii="Times New Roman" w:eastAsia="Times New Roman" w:hAnsi="Times New Roman" w:cs="Times New Roman"/>
          <w:spacing w:val="-4"/>
          <w:kern w:val="1"/>
          <w:lang w:eastAsia="ar-SA"/>
        </w:rPr>
        <w:t xml:space="preserve">norādītā termiņa </w:t>
      </w:r>
      <w:r w:rsidRPr="008477CE">
        <w:rPr>
          <w:rFonts w:ascii="Times New Roman" w:eastAsia="Times New Roman" w:hAnsi="Times New Roman" w:cs="Times New Roman"/>
          <w:spacing w:val="-4"/>
          <w:kern w:val="1"/>
          <w:lang w:eastAsia="ar-SA"/>
        </w:rPr>
        <w:t>pagarinājumu un neatbrīvo IZPILDĪTĀJU no atbildības par termiņa kavējumu, kā arī neatbrīvo IZPILDĪTĀJU no atbildības par Darba kvalitāti un tajā ietvertajiem risinājumiem.</w:t>
      </w:r>
    </w:p>
    <w:p w14:paraId="48D02F3F" w14:textId="28AEB0FF" w:rsidR="00CB6E67" w:rsidRPr="008477CE"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8477CE">
        <w:rPr>
          <w:rFonts w:ascii="Times New Roman" w:hAnsi="Times New Roman" w:cs="Times New Roman"/>
          <w:lang w:eastAsia="ar-SA"/>
        </w:rPr>
        <w:t>Ja pēc Darba pieņemšanas-nodošanas akta parakstīšanas tiek konstatētas nepilnības, pretrunas, kļūdas vai citi trūkumi, IZPILDĪTĀJS tās nekavējoties izlabo bez papildus atlīdzības.</w:t>
      </w:r>
    </w:p>
    <w:p w14:paraId="75B1631E" w14:textId="77777777" w:rsidR="00CB6E67" w:rsidRPr="00AB6F9D" w:rsidRDefault="00CB6E67" w:rsidP="00CB6E67">
      <w:pPr>
        <w:widowControl w:val="0"/>
        <w:shd w:val="clear" w:color="auto" w:fill="FFFFFF"/>
        <w:tabs>
          <w:tab w:val="left" w:pos="180"/>
          <w:tab w:val="left" w:pos="567"/>
          <w:tab w:val="left" w:pos="1860"/>
          <w:tab w:val="left" w:pos="9348"/>
        </w:tabs>
        <w:suppressAutoHyphens/>
        <w:spacing w:before="60" w:after="60" w:line="240" w:lineRule="auto"/>
        <w:ind w:left="567" w:right="-153"/>
        <w:jc w:val="both"/>
        <w:rPr>
          <w:rFonts w:ascii="Times New Roman" w:hAnsi="Times New Roman" w:cs="Times New Roman"/>
          <w:lang w:eastAsia="ar-SA"/>
        </w:rPr>
      </w:pPr>
      <w:r w:rsidRPr="008477CE">
        <w:rPr>
          <w:rFonts w:ascii="Times New Roman" w:hAnsi="Times New Roman" w:cs="Times New Roman"/>
          <w:lang w:eastAsia="ar-SA"/>
        </w:rPr>
        <w:t xml:space="preserve">Ja IZPILDĪTĀJS noteiktajā laikā nav veicis nepieciešamos labojumus, PASŪTĪTĀJAM ir tiesības lūgt </w:t>
      </w:r>
      <w:r w:rsidRPr="00AB6F9D">
        <w:rPr>
          <w:rFonts w:ascii="Times New Roman" w:hAnsi="Times New Roman" w:cs="Times New Roman"/>
          <w:lang w:eastAsia="ar-SA"/>
        </w:rPr>
        <w:t xml:space="preserve">tos veikt citai personai, un IZPILDĪTĀJS sedz šo precizējumu veikšanas izmaksas. </w:t>
      </w:r>
    </w:p>
    <w:p w14:paraId="313470EF" w14:textId="7A074096" w:rsidR="00CB6E67" w:rsidRPr="00AB6F9D" w:rsidRDefault="00CB6E67" w:rsidP="00CB6E67">
      <w:pPr>
        <w:widowControl w:val="0"/>
        <w:shd w:val="clear" w:color="auto" w:fill="FFFFFF"/>
        <w:tabs>
          <w:tab w:val="left" w:pos="180"/>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spacing w:val="-4"/>
          <w:kern w:val="1"/>
          <w:lang w:eastAsia="ar-SA"/>
        </w:rPr>
      </w:pPr>
      <w:r w:rsidRPr="00AB6F9D">
        <w:rPr>
          <w:rFonts w:ascii="Times New Roman" w:hAnsi="Times New Roman" w:cs="Times New Roman"/>
          <w:lang w:eastAsia="ar-SA"/>
        </w:rPr>
        <w:t>Šīs PASŪTĪTĀJA tiesības neatbrīvo IZPILDĪTĀJU no Līguma 6.2.</w:t>
      </w:r>
      <w:r w:rsidR="001947D0">
        <w:rPr>
          <w:rFonts w:ascii="Times New Roman" w:hAnsi="Times New Roman" w:cs="Times New Roman"/>
          <w:lang w:eastAsia="ar-SA"/>
        </w:rPr>
        <w:t xml:space="preserve"> </w:t>
      </w:r>
      <w:r w:rsidRPr="00AB6F9D">
        <w:rPr>
          <w:rFonts w:ascii="Times New Roman" w:hAnsi="Times New Roman" w:cs="Times New Roman"/>
          <w:lang w:eastAsia="ar-SA"/>
        </w:rPr>
        <w:t>punktā noteiktā līgumsoda.</w:t>
      </w:r>
    </w:p>
    <w:p w14:paraId="19A7AE93" w14:textId="62A87D56" w:rsidR="00CB6E67" w:rsidRPr="00487F6B" w:rsidRDefault="00487F6B"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IZPILDĪTĀJS Darbu noformē sekojoši: Microsoft Office programmu failos (teksts Microsoft Word, aprēķini – Microsoft Excel). Grafiskie materiāli noformējami – gan PDF, gan Auto</w:t>
      </w:r>
      <w:r w:rsidR="00124CD2">
        <w:rPr>
          <w:rFonts w:ascii="Times New Roman" w:eastAsia="Times New Roman" w:hAnsi="Times New Roman" w:cs="Times New Roman"/>
          <w:spacing w:val="-4"/>
          <w:kern w:val="1"/>
          <w:lang w:eastAsia="ar-SA"/>
        </w:rPr>
        <w:t xml:space="preserve"> </w:t>
      </w:r>
      <w:r>
        <w:rPr>
          <w:rFonts w:ascii="Times New Roman" w:eastAsia="Times New Roman" w:hAnsi="Times New Roman" w:cs="Times New Roman"/>
          <w:spacing w:val="-4"/>
          <w:kern w:val="1"/>
          <w:lang w:eastAsia="ar-SA"/>
        </w:rPr>
        <w:t xml:space="preserve">CAD failos. </w:t>
      </w:r>
    </w:p>
    <w:p w14:paraId="652BC3DE" w14:textId="61511C03" w:rsidR="00CB6E67" w:rsidRPr="00AB6F9D"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kern w:val="1"/>
          <w:lang w:eastAsia="ar-SA"/>
        </w:rPr>
      </w:pPr>
      <w:r w:rsidRPr="00AB6F9D">
        <w:rPr>
          <w:rFonts w:ascii="Times New Roman" w:eastAsia="Times New Roman" w:hAnsi="Times New Roman" w:cs="Times New Roman"/>
          <w:color w:val="000000"/>
          <w:kern w:val="1"/>
          <w:lang w:eastAsia="ar-SA"/>
        </w:rPr>
        <w:t xml:space="preserve">Darbs tiks uzskatīts par pabeigtu, kad IZPILDĪTĀJS iesniedzis </w:t>
      </w:r>
      <w:r w:rsidR="00487F6B">
        <w:rPr>
          <w:rFonts w:ascii="Times New Roman" w:eastAsia="Times New Roman" w:hAnsi="Times New Roman" w:cs="Times New Roman"/>
          <w:color w:val="000000"/>
          <w:kern w:val="1"/>
          <w:lang w:eastAsia="ar-SA"/>
        </w:rPr>
        <w:t>dokumentāciju</w:t>
      </w:r>
      <w:r w:rsidRPr="00AB6F9D">
        <w:rPr>
          <w:rFonts w:ascii="Times New Roman" w:eastAsia="Times New Roman" w:hAnsi="Times New Roman" w:cs="Times New Roman"/>
          <w:color w:val="000000"/>
          <w:kern w:val="1"/>
          <w:lang w:eastAsia="ar-SA"/>
        </w:rPr>
        <w:t xml:space="preserve"> Būvniecības informācijas sistēmā </w:t>
      </w:r>
      <w:r w:rsidRPr="00AB6F9D">
        <w:rPr>
          <w:rFonts w:ascii="Times New Roman" w:eastAsia="Times New Roman" w:hAnsi="Times New Roman" w:cs="Times New Roman"/>
          <w:spacing w:val="-5"/>
          <w:kern w:val="1"/>
          <w:lang w:eastAsia="ar-SA"/>
        </w:rPr>
        <w:t>un Siguldas novada Būvvalde veikusi atzīmi būvatļaujā par projektēšanas nosacījumu izpildi.</w:t>
      </w:r>
    </w:p>
    <w:p w14:paraId="5DCE6492" w14:textId="77777777" w:rsidR="00CB6E67" w:rsidRPr="0045567E"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Uz PASŪTĪTĀJA uzdotajiem jautājumiem būvdarbu laikā IZPILDĪTĀJS atbild un PASŪTĪTĀJA uzdotos labojumus būvprojektā veic bez kavēšanās, bet ne vēlāk kā 5 (piecu) darbadienu laikā no PASŪTĪTĀJA jautājuma vai uzdevuma saņemšanas, ja PASŪTĪTĀJS nav noteicis citu termiņu.</w:t>
      </w:r>
    </w:p>
    <w:p w14:paraId="51F51E2A" w14:textId="77777777" w:rsidR="00CB6E67" w:rsidRPr="0045567E"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Veiktās izmaiņas, atbilstoši Būvniecības likumam un normatīvu prasībām,  IZPILDĪTĀJS ievieto BIS un saskaņo iesaistītajās institūcijās.</w:t>
      </w:r>
    </w:p>
    <w:p w14:paraId="43930507" w14:textId="77777777" w:rsidR="00CB6E67" w:rsidRPr="0045567E" w:rsidRDefault="00CB6E67" w:rsidP="00CB6E67">
      <w:pPr>
        <w:pStyle w:val="Sarakstarindkopa"/>
        <w:widowControl w:val="0"/>
        <w:numPr>
          <w:ilvl w:val="1"/>
          <w:numId w:val="21"/>
        </w:numPr>
        <w:shd w:val="clear" w:color="auto" w:fill="FFFFFF"/>
        <w:spacing w:after="0" w:line="240" w:lineRule="auto"/>
        <w:ind w:left="567" w:right="34"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Būvdarbu iepirkuma procedūras laikā IZPILDĪTĀJS uz PASŪTĪTĀJA uzdotajiem jautājumiem atbild ne vēlāk kā 2 (divu) darbadienu laikā no PASŪTĪTĀJA jautājuma nosūtīšanas elektroniski uz būvprojekta vadītāja e-pasta adresi vai IZPILDĪTĀJA e-pasta adresi.</w:t>
      </w:r>
    </w:p>
    <w:p w14:paraId="7A34BA3A" w14:textId="77777777" w:rsidR="00CB6E67" w:rsidRPr="0045567E" w:rsidRDefault="00CB6E67" w:rsidP="00CB6E67">
      <w:pPr>
        <w:pStyle w:val="Sarakstarindkopa"/>
        <w:widowControl w:val="0"/>
        <w:numPr>
          <w:ilvl w:val="1"/>
          <w:numId w:val="21"/>
        </w:numPr>
        <w:shd w:val="clear" w:color="auto" w:fill="FFFFFF"/>
        <w:spacing w:after="0" w:line="240" w:lineRule="auto"/>
        <w:ind w:left="567" w:right="34"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 xml:space="preserve">Būvdarbu iepirkuma procedūras laikā veiktos labojumus, projekta dokumentācijas precizējumus un skaidrojumus IZPILDĪTĀJS apkopo, noformē un ievieto BIS atbilstoši normatīviem un iesniedz </w:t>
      </w:r>
      <w:r w:rsidRPr="0045567E">
        <w:rPr>
          <w:rFonts w:ascii="Times New Roman" w:eastAsia="Times New Roman" w:hAnsi="Times New Roman" w:cs="Times New Roman"/>
          <w:kern w:val="1"/>
          <w:lang w:eastAsia="ar-SA"/>
        </w:rPr>
        <w:lastRenderedPageBreak/>
        <w:t>PASŪTĪTĀJAM 5 (piecu) darbdienu laikā no PASŪTĪTĀJA uzdevuma nosūtīšanas elektroniski uz IZPILDĪTĀJA e-pasta adresi.</w:t>
      </w:r>
    </w:p>
    <w:p w14:paraId="53D9375C" w14:textId="77777777" w:rsidR="00CB6E67" w:rsidRPr="00796594" w:rsidRDefault="00CB6E67" w:rsidP="00CB6E67">
      <w:pPr>
        <w:shd w:val="clear" w:color="auto" w:fill="FFFFFF"/>
        <w:tabs>
          <w:tab w:val="left" w:pos="1860"/>
          <w:tab w:val="left" w:pos="9348"/>
        </w:tabs>
        <w:suppressAutoHyphens/>
        <w:spacing w:before="60" w:after="60" w:line="240" w:lineRule="auto"/>
        <w:ind w:right="-51"/>
        <w:jc w:val="center"/>
        <w:rPr>
          <w:rFonts w:ascii="Times New Roman" w:eastAsia="Times New Roman" w:hAnsi="Times New Roman" w:cs="Times New Roman"/>
          <w:kern w:val="1"/>
          <w:lang w:eastAsia="ar-SA"/>
        </w:rPr>
      </w:pPr>
      <w:r w:rsidRPr="00796594">
        <w:rPr>
          <w:rFonts w:ascii="Times New Roman" w:eastAsia="Times New Roman" w:hAnsi="Times New Roman" w:cs="Times New Roman"/>
          <w:b/>
          <w:bCs/>
          <w:kern w:val="1"/>
          <w:lang w:eastAsia="ar-SA"/>
        </w:rPr>
        <w:t xml:space="preserve">4.   </w:t>
      </w:r>
      <w:r>
        <w:rPr>
          <w:rFonts w:ascii="Times New Roman" w:eastAsia="Times New Roman" w:hAnsi="Times New Roman" w:cs="Times New Roman"/>
          <w:b/>
          <w:bCs/>
          <w:kern w:val="1"/>
          <w:lang w:eastAsia="ar-SA"/>
        </w:rPr>
        <w:t>LĪDZĒJU SADARBĪBA</w:t>
      </w:r>
    </w:p>
    <w:p w14:paraId="4F2D9AAA" w14:textId="77777777" w:rsidR="00CB6E67" w:rsidRPr="00796594" w:rsidRDefault="00CB6E67" w:rsidP="00CB6E67">
      <w:pPr>
        <w:widowControl w:val="0"/>
        <w:numPr>
          <w:ilvl w:val="0"/>
          <w:numId w:val="4"/>
        </w:numPr>
        <w:shd w:val="clear" w:color="auto" w:fill="FFFFFF"/>
        <w:tabs>
          <w:tab w:val="left" w:pos="662"/>
          <w:tab w:val="left" w:pos="1860"/>
          <w:tab w:val="left" w:pos="9348"/>
        </w:tabs>
        <w:suppressAutoHyphens/>
        <w:spacing w:before="60" w:after="60" w:line="240" w:lineRule="auto"/>
        <w:ind w:left="567" w:right="-51"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Visa veida paziņojumi, rīkojumi, apstiprinājumi, apliecinājumi, saskaņojumi un lēmumi, kas attiecas uz Līgumu, ir jānoformē rakstveidā.</w:t>
      </w:r>
    </w:p>
    <w:p w14:paraId="23934839" w14:textId="77777777" w:rsidR="00CB6E67" w:rsidRPr="00796594" w:rsidRDefault="00CB6E67" w:rsidP="00CB6E67">
      <w:pPr>
        <w:widowControl w:val="0"/>
        <w:numPr>
          <w:ilvl w:val="0"/>
          <w:numId w:val="4"/>
        </w:numPr>
        <w:shd w:val="clear" w:color="auto" w:fill="FFFFFF"/>
        <w:tabs>
          <w:tab w:val="left" w:pos="662"/>
          <w:tab w:val="left" w:pos="1860"/>
          <w:tab w:val="left" w:pos="9348"/>
        </w:tabs>
        <w:suppressAutoHyphens/>
        <w:spacing w:before="60" w:after="60" w:line="240" w:lineRule="auto"/>
        <w:ind w:left="567" w:right="-51"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PASŪTĪTĀJS un IZPILDĪTĀJS rīko kopīgas Projektēšanas vadības apspriedes, </w:t>
      </w:r>
      <w:r>
        <w:rPr>
          <w:rFonts w:ascii="Times New Roman" w:eastAsia="Times New Roman" w:hAnsi="Times New Roman" w:cs="Times New Roman"/>
          <w:kern w:val="1"/>
          <w:lang w:eastAsia="ar-SA"/>
        </w:rPr>
        <w:t>kuras</w:t>
      </w:r>
      <w:r w:rsidRPr="00796594">
        <w:rPr>
          <w:rFonts w:ascii="Times New Roman" w:eastAsia="Times New Roman" w:hAnsi="Times New Roman" w:cs="Times New Roman"/>
          <w:kern w:val="1"/>
          <w:lang w:eastAsia="ar-SA"/>
        </w:rPr>
        <w:t xml:space="preserve"> protokolē </w:t>
      </w:r>
      <w:r>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kern w:val="1"/>
          <w:lang w:eastAsia="ar-SA"/>
        </w:rPr>
        <w:t xml:space="preserve"> un izsniedz (tajā skaitā, nosūta elektroniski) protokola kopijas apspriedes dalībniekiem 3 (trīs) darba dienu laikā pēc sanāksmes.</w:t>
      </w:r>
    </w:p>
    <w:p w14:paraId="64466BBA" w14:textId="77777777" w:rsidR="00CB6E67" w:rsidRPr="00796594" w:rsidRDefault="00CB6E67" w:rsidP="00CB6E67">
      <w:pPr>
        <w:widowControl w:val="0"/>
        <w:numPr>
          <w:ilvl w:val="0"/>
          <w:numId w:val="4"/>
        </w:numPr>
        <w:shd w:val="clear" w:color="auto" w:fill="FFFFFF"/>
        <w:tabs>
          <w:tab w:val="left" w:pos="662"/>
          <w:tab w:val="left" w:pos="1860"/>
          <w:tab w:val="left" w:pos="9348"/>
        </w:tabs>
        <w:suppressAutoHyphens/>
        <w:spacing w:before="60" w:after="60" w:line="240" w:lineRule="auto"/>
        <w:ind w:left="567" w:right="-51"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Par apstākļiem, kas var ietekmēt Darba kvalitāti, termiņus vai Līguma izpildi, IZPILDĪTĀJS, ne vēlāk kā 5 (piecu) dienu laikā no brīža, kad uzzina (vai tam vajadzēja uzzināt) par šiem apstākļiem, brīdina PASŪTĪTĀJA pārstāvi.</w:t>
      </w:r>
    </w:p>
    <w:p w14:paraId="12F716B0" w14:textId="77777777" w:rsidR="00CB6E67" w:rsidRPr="00796594" w:rsidRDefault="00CB6E67" w:rsidP="00CB6E67">
      <w:pPr>
        <w:shd w:val="clear" w:color="auto" w:fill="FFFFFF"/>
        <w:tabs>
          <w:tab w:val="left" w:pos="1860"/>
          <w:tab w:val="left" w:pos="9348"/>
        </w:tabs>
        <w:suppressAutoHyphens/>
        <w:spacing w:before="60" w:after="60" w:line="240" w:lineRule="auto"/>
        <w:ind w:right="-51"/>
        <w:jc w:val="center"/>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b/>
          <w:bCs/>
          <w:kern w:val="1"/>
          <w:lang w:eastAsia="ar-SA"/>
        </w:rPr>
        <w:t xml:space="preserve">5.   </w:t>
      </w:r>
      <w:r>
        <w:rPr>
          <w:rFonts w:ascii="Times New Roman" w:eastAsia="Times New Roman" w:hAnsi="Times New Roman" w:cs="Times New Roman"/>
          <w:b/>
          <w:bCs/>
          <w:kern w:val="1"/>
          <w:lang w:eastAsia="ar-SA"/>
        </w:rPr>
        <w:t xml:space="preserve">PUŠU </w:t>
      </w:r>
      <w:r w:rsidRPr="008E1B2C">
        <w:rPr>
          <w:rFonts w:ascii="Times New Roman" w:eastAsia="Arial Unicode MS" w:hAnsi="Times New Roman" w:cs="Times New Roman"/>
          <w:b/>
          <w:bCs/>
          <w:color w:val="000000"/>
          <w:u w:color="000000"/>
          <w:bdr w:val="nil"/>
          <w:lang w:eastAsia="lv-LV"/>
        </w:rPr>
        <w:t>TIESĪBAS UN PIENĀKUMI</w:t>
      </w:r>
    </w:p>
    <w:p w14:paraId="2C2E2199" w14:textId="77777777" w:rsidR="00CB6E67" w:rsidRPr="00796594" w:rsidRDefault="00CB6E67" w:rsidP="00CB6E67">
      <w:pPr>
        <w:widowControl w:val="0"/>
        <w:numPr>
          <w:ilvl w:val="0"/>
          <w:numId w:val="5"/>
        </w:numPr>
        <w:shd w:val="clear" w:color="auto" w:fill="FFFFFF"/>
        <w:tabs>
          <w:tab w:val="left" w:pos="720"/>
          <w:tab w:val="left" w:pos="1860"/>
          <w:tab w:val="left" w:pos="9348"/>
        </w:tabs>
        <w:suppressAutoHyphens/>
        <w:spacing w:before="60" w:after="60" w:line="240" w:lineRule="auto"/>
        <w:ind w:right="-51" w:hanging="540"/>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IZPILDĪTĀJS:</w:t>
      </w:r>
    </w:p>
    <w:p w14:paraId="00CBC540" w14:textId="52842FE0"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veic Darbu saskaņā ar Projektēšanas uzdevumu, ievērojot Līguma, Latvijas Republikas būvnormatīvu un normatīvo aktu prasības. IZPILDĪTĀJS, parakstot Līgumu, atzīst, ka Projektēšanas uzdevuma nosacījumi ir skaidri un, ka prasības var īstenot atbilstoši Līguma noteikumiem, nepārkāpjot Latvijas Republikas normatīvo aktu prasības</w:t>
      </w:r>
      <w:r>
        <w:rPr>
          <w:rFonts w:ascii="Times New Roman" w:eastAsia="Times New Roman" w:hAnsi="Times New Roman" w:cs="Times New Roman"/>
          <w:spacing w:val="-2"/>
          <w:kern w:val="1"/>
          <w:lang w:eastAsia="ar-SA"/>
        </w:rPr>
        <w:t>;</w:t>
      </w:r>
    </w:p>
    <w:p w14:paraId="245AD37C" w14:textId="17869BC2"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veic Darbu atbilstoši vispārpieņemtai labai un kvalitatīvai nozares praksei, tas ir, pielieto tāda līmeņa profesionālas prasmes un iemaņas, uzmanību un rūpību, kas būtu pamatoti sagaidām</w:t>
      </w:r>
      <w:r w:rsidR="00D24AD7">
        <w:rPr>
          <w:rFonts w:ascii="Times New Roman" w:eastAsia="Times New Roman" w:hAnsi="Times New Roman" w:cs="Times New Roman"/>
          <w:spacing w:val="-2"/>
          <w:kern w:val="1"/>
          <w:lang w:eastAsia="ar-SA"/>
        </w:rPr>
        <w:t>a</w:t>
      </w:r>
      <w:r w:rsidRPr="00796594">
        <w:rPr>
          <w:rFonts w:ascii="Times New Roman" w:eastAsia="Times New Roman" w:hAnsi="Times New Roman" w:cs="Times New Roman"/>
          <w:spacing w:val="-2"/>
          <w:kern w:val="1"/>
          <w:lang w:eastAsia="ar-SA"/>
        </w:rPr>
        <w:t xml:space="preserve"> no kvalificēta, prasmīga un pieredzējuša uzņēmēja, un pielieto tādas metodes, risinājumus un standartus, kas ir starptautiski vispārpieņemti nolūkā nodrošināt drošu, efektīvu un augsti kvalitatīvu un PASŪTĪTĀJAM ekonomiski izdevīgu Darbu</w:t>
      </w:r>
      <w:r>
        <w:rPr>
          <w:rFonts w:ascii="Times New Roman" w:eastAsia="Times New Roman" w:hAnsi="Times New Roman" w:cs="Times New Roman"/>
          <w:spacing w:val="-2"/>
          <w:kern w:val="1"/>
          <w:lang w:eastAsia="ar-SA"/>
        </w:rPr>
        <w:t>;</w:t>
      </w:r>
    </w:p>
    <w:p w14:paraId="4B700E7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apliecina, ka tam ir visas nepieciešamās un Latvijas Republikas normatīvajos aktos paredzētās atļaujas, licences</w:t>
      </w:r>
      <w:r>
        <w:rPr>
          <w:rFonts w:ascii="Times New Roman" w:eastAsia="Times New Roman" w:hAnsi="Times New Roman" w:cs="Times New Roman"/>
          <w:spacing w:val="-2"/>
          <w:kern w:val="1"/>
          <w:lang w:eastAsia="ar-SA"/>
        </w:rPr>
        <w:t>,</w:t>
      </w:r>
      <w:r w:rsidRPr="00796594">
        <w:rPr>
          <w:rFonts w:ascii="Times New Roman" w:eastAsia="Times New Roman" w:hAnsi="Times New Roman" w:cs="Times New Roman"/>
          <w:spacing w:val="-2"/>
          <w:kern w:val="1"/>
          <w:lang w:eastAsia="ar-SA"/>
        </w:rPr>
        <w:t xml:space="preserve"> sertifikāti u.</w:t>
      </w:r>
      <w:r>
        <w:rPr>
          <w:rFonts w:ascii="Times New Roman" w:eastAsia="Times New Roman" w:hAnsi="Times New Roman" w:cs="Times New Roman"/>
          <w:spacing w:val="-2"/>
          <w:kern w:val="1"/>
          <w:lang w:eastAsia="ar-SA"/>
        </w:rPr>
        <w:t>c</w:t>
      </w:r>
      <w:r w:rsidRPr="00796594">
        <w:rPr>
          <w:rFonts w:ascii="Times New Roman" w:eastAsia="Times New Roman" w:hAnsi="Times New Roman" w:cs="Times New Roman"/>
          <w:spacing w:val="-2"/>
          <w:kern w:val="1"/>
          <w:lang w:eastAsia="ar-SA"/>
        </w:rPr>
        <w:t>.</w:t>
      </w:r>
      <w:r>
        <w:rPr>
          <w:rFonts w:ascii="Times New Roman" w:eastAsia="Times New Roman" w:hAnsi="Times New Roman" w:cs="Times New Roman"/>
          <w:spacing w:val="-2"/>
          <w:kern w:val="1"/>
          <w:lang w:eastAsia="ar-SA"/>
        </w:rPr>
        <w:t xml:space="preserve"> kvalifikāciju apliecinoši dokumenti</w:t>
      </w:r>
      <w:r w:rsidRPr="00796594">
        <w:rPr>
          <w:rFonts w:ascii="Times New Roman" w:eastAsia="Times New Roman" w:hAnsi="Times New Roman" w:cs="Times New Roman"/>
          <w:spacing w:val="-2"/>
          <w:kern w:val="1"/>
          <w:lang w:eastAsia="ar-SA"/>
        </w:rPr>
        <w:t xml:space="preserve"> šajā Līgumā noteikto saistību pienācīgai izpildei, kā arī atbilstošās zināšanas, kvalifikācijas</w:t>
      </w:r>
      <w:r>
        <w:rPr>
          <w:rFonts w:ascii="Times New Roman" w:eastAsia="Times New Roman" w:hAnsi="Times New Roman" w:cs="Times New Roman"/>
          <w:spacing w:val="-2"/>
          <w:kern w:val="1"/>
          <w:lang w:eastAsia="ar-SA"/>
        </w:rPr>
        <w:t>,</w:t>
      </w:r>
      <w:r w:rsidRPr="00796594">
        <w:rPr>
          <w:rFonts w:ascii="Times New Roman" w:eastAsia="Times New Roman" w:hAnsi="Times New Roman" w:cs="Times New Roman"/>
          <w:spacing w:val="-2"/>
          <w:kern w:val="1"/>
          <w:lang w:eastAsia="ar-SA"/>
        </w:rPr>
        <w:t xml:space="preserve"> pieredzes un pietiekams skaits kvalificētu speciālistu;</w:t>
      </w:r>
    </w:p>
    <w:p w14:paraId="24E7EF72"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veic Darbu Līgumā noteiktajos termiņos;</w:t>
      </w:r>
    </w:p>
    <w:p w14:paraId="70D99C1D"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novērš PASŪTĪTĀJA norādītās Darba nepilnības;</w:t>
      </w:r>
    </w:p>
    <w:p w14:paraId="6746EB1C"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atlīdzina PASŪTĪTĀJAM zaudējumus, kas nodarīti IZPILDĪTĀJA vainas dēļ</w:t>
      </w:r>
      <w:r w:rsidRPr="00796594">
        <w:rPr>
          <w:rFonts w:ascii="Times New Roman" w:eastAsia="Times New Roman" w:hAnsi="Times New Roman" w:cs="Times New Roman"/>
          <w:spacing w:val="-2"/>
          <w:kern w:val="24"/>
          <w:lang w:eastAsia="ar-SA"/>
        </w:rPr>
        <w:t>;</w:t>
      </w:r>
    </w:p>
    <w:p w14:paraId="26B684A3"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ja būvniecības laikā tiek konstatēti papildu darbi, ko IZPILDĪTĀJS varēja konstatēt Darba sagatavošanas laikā, bet nav to paredzējis, tad finansiāli atbild par PASŪTĪTĀJAM nodarītajiem zaudējumiem;</w:t>
      </w:r>
    </w:p>
    <w:p w14:paraId="430B378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ievēro un pilda PASŪTĪTĀJA likumīgās prasības;</w:t>
      </w:r>
    </w:p>
    <w:p w14:paraId="205E3FD7"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nodrošina visu nepieciešamo saskaņojumu (ja nepieciešams, tad arī tehnisko noteikumu) saņemšanu;</w:t>
      </w:r>
    </w:p>
    <w:p w14:paraId="5AC3D001"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atbilstoši PASŪTĪTĀJA pilnvarojumam veic visas nepieciešamās darbības Darba saskaņošanai vai akceptēšanai Būvvaldē;</w:t>
      </w:r>
    </w:p>
    <w:p w14:paraId="250F995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neizpauž Līguma darbības laikā un arī pēc tā izbeigšanās Līguma izpildes laikā iegūto informāciju trešajām personām bez PASŪTĪTĀJA rakstiskas atļaujas saņemšanas, izņemot gadījumus, kas ir paredzēti un noteikti Latvijas Republikas normatīvajos aktos;</w:t>
      </w:r>
    </w:p>
    <w:p w14:paraId="627A9CC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2"/>
          <w:kern w:val="1"/>
          <w:lang w:eastAsia="ar-SA"/>
        </w:rPr>
        <w:t>protokolē projektēšanas apspriedes ar PASŪTĪTĀJU;</w:t>
      </w:r>
    </w:p>
    <w:p w14:paraId="03F83FB9" w14:textId="082835BA" w:rsidR="00205760" w:rsidRPr="00205760" w:rsidRDefault="00205760"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205760">
        <w:rPr>
          <w:rFonts w:ascii="Times New Roman" w:eastAsia="Times New Roman" w:hAnsi="Times New Roman" w:cs="Times New Roman"/>
          <w:kern w:val="1"/>
          <w:lang w:eastAsia="ar-SA"/>
        </w:rPr>
        <w:t>IZPILDĪTĀJS 15 (piec</w:t>
      </w:r>
      <w:r>
        <w:rPr>
          <w:rFonts w:ascii="Times New Roman" w:eastAsia="Times New Roman" w:hAnsi="Times New Roman" w:cs="Times New Roman"/>
          <w:kern w:val="1"/>
          <w:lang w:eastAsia="ar-SA"/>
        </w:rPr>
        <w:t>u</w:t>
      </w:r>
      <w:r w:rsidRPr="00205760">
        <w:rPr>
          <w:rFonts w:ascii="Times New Roman" w:eastAsia="Times New Roman" w:hAnsi="Times New Roman" w:cs="Times New Roman"/>
          <w:kern w:val="1"/>
          <w:lang w:eastAsia="ar-SA"/>
        </w:rPr>
        <w:t xml:space="preserve">) dienu laikā pēc Līguma noslēgšanas iesniedz PASŪTĪTĀJAM apdrošināšanas polises kopiju par profesionālās darbības civiltiesisko atbildību saskaņā ar Ministru kabineta 2014. gada 19. augusta noteikumiem Nr. 502 “Par būvspeciālistu un būvdarbu veicēju civiltiesiskās atbildības obligāto apdrošināšanu”. Apdrošināšanas polises iesniegšana ir būtisks Līguma nosacījums. Ja IZPILDĪTĀJS minēto polisi neiesniedz noteiktajā termiņā, Līgums </w:t>
      </w:r>
      <w:r>
        <w:rPr>
          <w:rFonts w:ascii="Times New Roman" w:eastAsia="Times New Roman" w:hAnsi="Times New Roman" w:cs="Times New Roman"/>
          <w:kern w:val="1"/>
          <w:lang w:eastAsia="ar-SA"/>
        </w:rPr>
        <w:t>nav spēkā</w:t>
      </w:r>
      <w:r w:rsidRPr="00205760">
        <w:rPr>
          <w:rFonts w:ascii="Times New Roman" w:eastAsia="Times New Roman" w:hAnsi="Times New Roman" w:cs="Times New Roman"/>
          <w:kern w:val="1"/>
          <w:lang w:eastAsia="ar-SA"/>
        </w:rPr>
        <w:t>.</w:t>
      </w:r>
    </w:p>
    <w:p w14:paraId="4E34982B" w14:textId="64509F32"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Ja noslēgtā apdrošināšanas līguma termiņš tuvojas beigām, bet Darbu termiņš vēl turpinās, I</w:t>
      </w:r>
      <w:r>
        <w:rPr>
          <w:rFonts w:ascii="Times New Roman" w:eastAsia="Times New Roman" w:hAnsi="Times New Roman" w:cs="Times New Roman"/>
          <w:kern w:val="1"/>
          <w:lang w:eastAsia="ar-SA"/>
        </w:rPr>
        <w:t>ZPILDĪTĀJAM</w:t>
      </w:r>
      <w:r w:rsidRPr="00796594">
        <w:rPr>
          <w:rFonts w:ascii="Times New Roman" w:eastAsia="Times New Roman" w:hAnsi="Times New Roman" w:cs="Times New Roman"/>
          <w:kern w:val="1"/>
          <w:lang w:eastAsia="ar-SA"/>
        </w:rPr>
        <w:t xml:space="preserve"> ir pienākums pirms spēkā esošā apdrošināšanas līguma darbības beigām, iesniegt P</w:t>
      </w:r>
      <w:r>
        <w:rPr>
          <w:rFonts w:ascii="Times New Roman" w:eastAsia="Times New Roman" w:hAnsi="Times New Roman" w:cs="Times New Roman"/>
          <w:kern w:val="1"/>
          <w:lang w:eastAsia="ar-SA"/>
        </w:rPr>
        <w:t>ASŪTĪTĀJAM</w:t>
      </w:r>
      <w:r w:rsidRPr="00796594">
        <w:rPr>
          <w:rFonts w:ascii="Times New Roman" w:eastAsia="Times New Roman" w:hAnsi="Times New Roman" w:cs="Times New Roman"/>
          <w:kern w:val="1"/>
          <w:lang w:eastAsia="ar-SA"/>
        </w:rPr>
        <w:t xml:space="preserve"> jaunu apdrošināšanas līgumu ar beigu termiņu līdz Darbu termiņa beigām.</w:t>
      </w:r>
    </w:p>
    <w:p w14:paraId="52BE87BB"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Pēc apdrošināšanas atlīdzības izmaksas trešajai personai I</w:t>
      </w:r>
      <w:r>
        <w:rPr>
          <w:rFonts w:ascii="Times New Roman" w:eastAsia="Times New Roman" w:hAnsi="Times New Roman" w:cs="Times New Roman"/>
          <w:kern w:val="1"/>
          <w:lang w:eastAsia="ar-SA"/>
        </w:rPr>
        <w:t>ZPILDĪTĀJAM</w:t>
      </w:r>
      <w:r w:rsidRPr="00796594">
        <w:rPr>
          <w:rFonts w:ascii="Times New Roman" w:eastAsia="Times New Roman" w:hAnsi="Times New Roman" w:cs="Times New Roman"/>
          <w:kern w:val="1"/>
          <w:lang w:eastAsia="ar-SA"/>
        </w:rPr>
        <w:t xml:space="preserve"> pienākums ir nekavējoties atjaunot civiltiesiskās atbildības obligātās apdrošināšanas minimālās atbildības limitu.</w:t>
      </w:r>
    </w:p>
    <w:p w14:paraId="7269F02A" w14:textId="77777777" w:rsidR="00CB6E67" w:rsidRPr="001561B3"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lastRenderedPageBreak/>
        <w:t xml:space="preserve">Jebkurus zaudējumus, kuri pārsniedz apdrošinātāja atlīdzinātos, sedz IZPILDĪTĀJS. </w:t>
      </w:r>
    </w:p>
    <w:p w14:paraId="652F764A" w14:textId="77777777" w:rsidR="00CB6E67" w:rsidRPr="003D75ED"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3D75ED">
        <w:rPr>
          <w:rFonts w:ascii="Times New Roman" w:eastAsia="Times New Roman" w:hAnsi="Times New Roman" w:cs="Times New Roman"/>
          <w:kern w:val="1"/>
          <w:lang w:eastAsia="ar-SA"/>
        </w:rPr>
        <w:t>IZPILDĪTĀJS 3 (trīs) darba dienu laikā pēc Līgumu noslēgšanas, iesniedz PASŪTĪTĀJAM darba izpildes laika grafiku ar nedēļas starpposmiem un aprakstītu pa nedēļām, un saskaņo to ar PASŪTĪTĀJU.</w:t>
      </w:r>
    </w:p>
    <w:p w14:paraId="68D9D89C" w14:textId="131E2DEB" w:rsidR="00CB6E67" w:rsidRPr="00017457"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nav tiesīgs prasīt PASŪTĪTĀJAM samaksu par Projektēšanas uzdevumā paredzēto, bet IZPILDĪTĀJA neveikto Darba apjomu</w:t>
      </w:r>
      <w:r w:rsidR="00017457">
        <w:rPr>
          <w:rFonts w:ascii="Times New Roman" w:eastAsia="Times New Roman" w:hAnsi="Times New Roman" w:cs="Times New Roman"/>
          <w:kern w:val="1"/>
          <w:lang w:eastAsia="ar-SA"/>
        </w:rPr>
        <w:t>;</w:t>
      </w:r>
    </w:p>
    <w:p w14:paraId="4DC327FA" w14:textId="77777777" w:rsidR="00CB6E67" w:rsidRPr="00796594" w:rsidRDefault="00CB6E67" w:rsidP="00CB6E67">
      <w:pPr>
        <w:widowControl w:val="0"/>
        <w:numPr>
          <w:ilvl w:val="1"/>
          <w:numId w:val="11"/>
        </w:numPr>
        <w:shd w:val="clear" w:color="auto" w:fill="FFFFFF"/>
        <w:tabs>
          <w:tab w:val="clear" w:pos="720"/>
          <w:tab w:val="num" w:pos="567"/>
          <w:tab w:val="left" w:pos="1860"/>
        </w:tabs>
        <w:suppressAutoHyphens/>
        <w:spacing w:before="60" w:after="60" w:line="240" w:lineRule="auto"/>
        <w:ind w:left="567" w:right="-51" w:hanging="567"/>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PASŪTĪTĀJS:</w:t>
      </w:r>
    </w:p>
    <w:p w14:paraId="52E18F71" w14:textId="77777777" w:rsidR="00CB6E67" w:rsidRPr="00796594" w:rsidRDefault="00CB6E67" w:rsidP="00CB6E67">
      <w:pPr>
        <w:widowControl w:val="0"/>
        <w:numPr>
          <w:ilvl w:val="2"/>
          <w:numId w:val="11"/>
        </w:numPr>
        <w:shd w:val="clear" w:color="auto" w:fill="FFFFFF"/>
        <w:tabs>
          <w:tab w:val="clear" w:pos="720"/>
          <w:tab w:val="num" w:pos="1560"/>
          <w:tab w:val="left" w:pos="1860"/>
        </w:tabs>
        <w:suppressAutoHyphens/>
        <w:spacing w:before="60" w:after="60" w:line="240" w:lineRule="auto"/>
        <w:ind w:left="1418" w:right="-51" w:hanging="709"/>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sniedz IZPILDĪTĀJAM Darba veikšanai pieprasīto informāciju un dokumentus, kas PASŪTĪTĀJAM ir pieejami;</w:t>
      </w:r>
    </w:p>
    <w:p w14:paraId="3248B1ED" w14:textId="77777777" w:rsidR="00CB6E67" w:rsidRPr="00796594" w:rsidRDefault="00CB6E67" w:rsidP="00CB6E67">
      <w:pPr>
        <w:widowControl w:val="0"/>
        <w:numPr>
          <w:ilvl w:val="2"/>
          <w:numId w:val="11"/>
        </w:numPr>
        <w:shd w:val="clear" w:color="auto" w:fill="FFFFFF"/>
        <w:tabs>
          <w:tab w:val="clear" w:pos="720"/>
          <w:tab w:val="num" w:pos="1560"/>
          <w:tab w:val="left" w:pos="1860"/>
        </w:tabs>
        <w:suppressAutoHyphens/>
        <w:spacing w:before="60" w:after="60" w:line="240" w:lineRule="auto"/>
        <w:ind w:left="1418" w:right="-51" w:hanging="709"/>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kontrolē Līguma izpildi, tai skaitā, pieaicinot speciālistus.</w:t>
      </w:r>
    </w:p>
    <w:p w14:paraId="29DE9CB4"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right="-51" w:hanging="54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2"/>
          <w:kern w:val="1"/>
          <w:lang w:eastAsia="ar-SA"/>
        </w:rPr>
        <w:t>L</w:t>
      </w:r>
      <w:r>
        <w:rPr>
          <w:rFonts w:ascii="Times New Roman" w:eastAsia="Times New Roman" w:hAnsi="Times New Roman" w:cs="Times New Roman"/>
          <w:spacing w:val="-2"/>
          <w:kern w:val="1"/>
          <w:lang w:eastAsia="ar-SA"/>
        </w:rPr>
        <w:t>īdzēji</w:t>
      </w:r>
      <w:r w:rsidRPr="00796594">
        <w:rPr>
          <w:rFonts w:ascii="Times New Roman" w:eastAsia="Times New Roman" w:hAnsi="Times New Roman" w:cs="Times New Roman"/>
          <w:spacing w:val="-2"/>
          <w:kern w:val="1"/>
          <w:lang w:eastAsia="ar-SA"/>
        </w:rPr>
        <w:t xml:space="preserve"> nekavējoties informē viens otru par jebkādām grūtībām Līguma izpildē, kas varētu aizkavēt savlaicīgu Darba veikšanu un Līguma izpildi.</w:t>
      </w:r>
    </w:p>
    <w:p w14:paraId="5C2E636E"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right="29" w:hanging="54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Katrs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īdzējs</w:t>
      </w:r>
      <w:r w:rsidRPr="00796594">
        <w:rPr>
          <w:rFonts w:ascii="Times New Roman" w:eastAsia="Times New Roman" w:hAnsi="Times New Roman" w:cs="Times New Roman"/>
          <w:spacing w:val="-3"/>
          <w:kern w:val="1"/>
          <w:lang w:eastAsia="ar-SA"/>
        </w:rPr>
        <w:t xml:space="preserve"> </w:t>
      </w:r>
      <w:r w:rsidRPr="00796594">
        <w:rPr>
          <w:rFonts w:ascii="Times New Roman" w:eastAsia="Times New Roman" w:hAnsi="Times New Roman" w:cs="Times New Roman"/>
          <w:kern w:val="1"/>
          <w:lang w:eastAsia="ar-SA"/>
        </w:rPr>
        <w:t xml:space="preserve">nekavējoties rakstveidā paziņo otram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īdzējam</w:t>
      </w:r>
      <w:r w:rsidRPr="00796594">
        <w:rPr>
          <w:rFonts w:ascii="Times New Roman" w:eastAsia="Times New Roman" w:hAnsi="Times New Roman" w:cs="Times New Roman"/>
          <w:kern w:val="1"/>
          <w:lang w:eastAsia="ar-SA"/>
        </w:rPr>
        <w:t xml:space="preserve"> par visām iespējamām izmaiņām vai apstākļiem, kas var negatīvi ietekmēt Darba</w:t>
      </w:r>
      <w:r w:rsidRPr="00796594">
        <w:rPr>
          <w:rFonts w:ascii="Times New Roman" w:eastAsia="Times New Roman" w:hAnsi="Times New Roman" w:cs="Times New Roman"/>
          <w:i/>
          <w:iCs/>
          <w:color w:val="FF0000"/>
          <w:spacing w:val="-2"/>
          <w:kern w:val="1"/>
          <w:lang w:eastAsia="ar-SA"/>
        </w:rPr>
        <w:t xml:space="preserve"> </w:t>
      </w:r>
      <w:r w:rsidRPr="00796594">
        <w:rPr>
          <w:rFonts w:ascii="Times New Roman" w:eastAsia="Times New Roman" w:hAnsi="Times New Roman" w:cs="Times New Roman"/>
          <w:kern w:val="1"/>
          <w:lang w:eastAsia="ar-SA"/>
        </w:rPr>
        <w:t>izpildi un kvalitāti, mainīt Līguma summu vai Darba izpildes termiņu.</w:t>
      </w:r>
    </w:p>
    <w:p w14:paraId="7AA95C15"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right="29" w:hanging="540"/>
        <w:jc w:val="both"/>
        <w:rPr>
          <w:rFonts w:ascii="Times New Roman" w:eastAsia="Times New Roman" w:hAnsi="Times New Roman" w:cs="Times New Roman"/>
          <w:spacing w:val="-3"/>
          <w:kern w:val="1"/>
          <w:lang w:eastAsia="ar-SA"/>
        </w:rPr>
      </w:pPr>
      <w:r w:rsidRPr="00796594">
        <w:rPr>
          <w:rFonts w:ascii="Times New Roman" w:eastAsia="Times New Roman" w:hAnsi="Times New Roman" w:cs="Times New Roman"/>
          <w:kern w:val="1"/>
          <w:lang w:eastAsia="ar-SA"/>
        </w:rPr>
        <w:t>PASŪTĪTĀJAM ir tiesības pieprasīt IZPILDĪTĀJAM savstarpēji saskaņotā laikā iesniegt novērtējumu par to, kā un cik lielā mērā iespējamās izmaiņas vai apstākļi var ietekmēt Līguma summu un Darba izpildes termiņus.</w:t>
      </w:r>
    </w:p>
    <w:p w14:paraId="4E3E8BC3"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hanging="54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IZPILDĪTĀJAM ir pienākums rakstveidā ziņot PASŪTĪTĀJAM par apstākļiem, kas kavē Līguma izpildi un var ietekmēt Līguma izpildes termiņu, 3 (trīs) darba dienu laikā no notikumu sākuma momenta, kas izraisījis aizkavēšanos.</w:t>
      </w:r>
    </w:p>
    <w:p w14:paraId="508494AD"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w:t>
      </w:r>
      <w:r>
        <w:rPr>
          <w:rFonts w:ascii="Times New Roman" w:eastAsia="Times New Roman" w:hAnsi="Times New Roman" w:cs="Times New Roman"/>
          <w:kern w:val="1"/>
          <w:lang w:eastAsia="ar-SA"/>
        </w:rPr>
        <w:t>īdzējiem</w:t>
      </w:r>
      <w:r w:rsidRPr="00796594">
        <w:rPr>
          <w:rFonts w:ascii="Times New Roman" w:eastAsia="Times New Roman" w:hAnsi="Times New Roman" w:cs="Times New Roman"/>
          <w:kern w:val="1"/>
          <w:lang w:eastAsia="ar-SA"/>
        </w:rPr>
        <w:t xml:space="preserve"> nekavējoties jāinformē vienam otru, ja konstatē, ka:</w:t>
      </w:r>
    </w:p>
    <w:p w14:paraId="09488CB7" w14:textId="77777777" w:rsidR="00CB6E67" w:rsidRPr="00796594" w:rsidRDefault="00CB6E67" w:rsidP="00CB6E67">
      <w:pPr>
        <w:pStyle w:val="Sarakstarindkopa"/>
        <w:widowControl w:val="0"/>
        <w:numPr>
          <w:ilvl w:val="2"/>
          <w:numId w:val="11"/>
        </w:numPr>
        <w:shd w:val="clear" w:color="auto" w:fill="FFFFFF"/>
        <w:tabs>
          <w:tab w:val="left" w:pos="540"/>
          <w:tab w:val="left" w:pos="1418"/>
        </w:tabs>
        <w:suppressAutoHyphens/>
        <w:spacing w:before="60" w:after="60" w:line="240" w:lineRule="auto"/>
        <w:ind w:hanging="11"/>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starp Līguma dokumentos sniegtajiem datiem ir pretrunas;</w:t>
      </w:r>
    </w:p>
    <w:p w14:paraId="3F4AF01E" w14:textId="77777777" w:rsidR="00CB6E67" w:rsidRPr="00796594" w:rsidRDefault="00CB6E67" w:rsidP="00CB6E67">
      <w:pPr>
        <w:pStyle w:val="Sarakstarindkopa"/>
        <w:widowControl w:val="0"/>
        <w:numPr>
          <w:ilvl w:val="2"/>
          <w:numId w:val="11"/>
        </w:numPr>
        <w:shd w:val="clear" w:color="auto" w:fill="FFFFFF"/>
        <w:tabs>
          <w:tab w:val="left" w:pos="540"/>
          <w:tab w:val="left" w:pos="1418"/>
        </w:tabs>
        <w:suppressAutoHyphens/>
        <w:spacing w:before="60" w:after="60" w:line="240" w:lineRule="auto"/>
        <w:ind w:hanging="11"/>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Līguma dokumentos sniegtie dati atšķiras no reālajiem apstākļiem;</w:t>
      </w:r>
    </w:p>
    <w:p w14:paraId="38EA8C1C" w14:textId="77777777" w:rsidR="00CB6E67" w:rsidRDefault="00CB6E67" w:rsidP="00CB6E67">
      <w:pPr>
        <w:pStyle w:val="Sarakstarindkopa"/>
        <w:widowControl w:val="0"/>
        <w:numPr>
          <w:ilvl w:val="2"/>
          <w:numId w:val="11"/>
        </w:numPr>
        <w:shd w:val="clear" w:color="auto" w:fill="FFFFFF"/>
        <w:tabs>
          <w:tab w:val="left" w:pos="540"/>
          <w:tab w:val="left" w:pos="1418"/>
        </w:tabs>
        <w:suppressAutoHyphens/>
        <w:spacing w:before="60" w:after="60" w:line="240" w:lineRule="auto"/>
        <w:ind w:hanging="11"/>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ir mainījušies vai radušies jauni Pakalpojumu izpildei būtiskie apstākļi.</w:t>
      </w:r>
    </w:p>
    <w:p w14:paraId="42EBCA7C" w14:textId="77777777" w:rsidR="00DA160D" w:rsidRDefault="00DA160D" w:rsidP="00DA160D">
      <w:pPr>
        <w:pStyle w:val="Sarakstarindkopa"/>
        <w:widowControl w:val="0"/>
        <w:shd w:val="clear" w:color="auto" w:fill="FFFFFF"/>
        <w:tabs>
          <w:tab w:val="left" w:pos="540"/>
          <w:tab w:val="left" w:pos="1418"/>
        </w:tabs>
        <w:suppressAutoHyphens/>
        <w:spacing w:before="60" w:after="60" w:line="240" w:lineRule="auto"/>
        <w:contextualSpacing w:val="0"/>
        <w:jc w:val="both"/>
        <w:rPr>
          <w:rFonts w:ascii="Times New Roman" w:eastAsia="Times New Roman" w:hAnsi="Times New Roman" w:cs="Times New Roman"/>
          <w:kern w:val="1"/>
          <w:lang w:eastAsia="ar-SA"/>
        </w:rPr>
      </w:pPr>
    </w:p>
    <w:p w14:paraId="45510F59" w14:textId="77777777" w:rsidR="00CB6E67" w:rsidRPr="00796594" w:rsidRDefault="00CB6E67" w:rsidP="00CB6E67">
      <w:pPr>
        <w:numPr>
          <w:ilvl w:val="0"/>
          <w:numId w:val="6"/>
        </w:numPr>
        <w:shd w:val="clear" w:color="auto" w:fill="FFFFFF"/>
        <w:tabs>
          <w:tab w:val="left" w:pos="1860"/>
        </w:tabs>
        <w:suppressAutoHyphens/>
        <w:spacing w:before="60" w:after="60" w:line="240" w:lineRule="auto"/>
        <w:ind w:right="557"/>
        <w:jc w:val="center"/>
        <w:rPr>
          <w:rFonts w:ascii="Times New Roman" w:eastAsia="Times New Roman" w:hAnsi="Times New Roman" w:cs="Times New Roman"/>
          <w:b/>
          <w:spacing w:val="-1"/>
          <w:kern w:val="1"/>
          <w:lang w:eastAsia="ar-SA"/>
        </w:rPr>
      </w:pPr>
      <w:r>
        <w:rPr>
          <w:rFonts w:ascii="Times New Roman" w:eastAsia="Times New Roman" w:hAnsi="Times New Roman" w:cs="Times New Roman"/>
          <w:b/>
          <w:bCs/>
          <w:spacing w:val="-6"/>
          <w:kern w:val="1"/>
          <w:lang w:eastAsia="ar-SA"/>
        </w:rPr>
        <w:t>DARBA KVALITĀTE UN ATBILDĪBA</w:t>
      </w:r>
    </w:p>
    <w:p w14:paraId="51C6A86A"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1"/>
          <w:kern w:val="1"/>
          <w:lang w:eastAsia="ar-SA"/>
        </w:rPr>
        <w:t xml:space="preserve">Ja </w:t>
      </w:r>
      <w:r w:rsidRPr="00796594">
        <w:rPr>
          <w:rFonts w:ascii="Times New Roman" w:eastAsia="Times New Roman" w:hAnsi="Times New Roman" w:cs="Times New Roman"/>
          <w:kern w:val="1"/>
          <w:lang w:eastAsia="ar-SA"/>
        </w:rPr>
        <w:t xml:space="preserve">PASŪTĪTĀJS </w:t>
      </w:r>
      <w:r w:rsidRPr="00796594">
        <w:rPr>
          <w:rFonts w:ascii="Times New Roman" w:eastAsia="Times New Roman" w:hAnsi="Times New Roman" w:cs="Times New Roman"/>
          <w:spacing w:val="-1"/>
          <w:kern w:val="1"/>
          <w:lang w:eastAsia="ar-SA"/>
        </w:rPr>
        <w:t xml:space="preserve">neveic maksājumus par Darba veikšanu, </w:t>
      </w:r>
      <w:r w:rsidRPr="00796594">
        <w:rPr>
          <w:rFonts w:ascii="Times New Roman" w:eastAsia="Times New Roman" w:hAnsi="Times New Roman" w:cs="Times New Roman"/>
          <w:kern w:val="1"/>
          <w:lang w:eastAsia="ar-SA"/>
        </w:rPr>
        <w:t xml:space="preserve">IZPILDĪTĀJAM </w:t>
      </w:r>
      <w:r w:rsidRPr="00796594">
        <w:rPr>
          <w:rFonts w:ascii="Times New Roman" w:eastAsia="Times New Roman" w:hAnsi="Times New Roman" w:cs="Times New Roman"/>
          <w:spacing w:val="-1"/>
          <w:kern w:val="1"/>
          <w:lang w:eastAsia="ar-SA"/>
        </w:rPr>
        <w:t xml:space="preserve">ir tiesības prasīt </w:t>
      </w:r>
      <w:r w:rsidRPr="00796594">
        <w:rPr>
          <w:rFonts w:ascii="Times New Roman" w:eastAsia="Times New Roman" w:hAnsi="Times New Roman" w:cs="Times New Roman"/>
          <w:spacing w:val="-5"/>
          <w:kern w:val="1"/>
          <w:lang w:eastAsia="ar-SA"/>
        </w:rPr>
        <w:t xml:space="preserve">līgumsodu 0,5% apmērā no atlikušās (nesamaksātās) Līguma summas par katru nokavēto dienu, bet kopsummā </w:t>
      </w:r>
      <w:r w:rsidRPr="00796594">
        <w:rPr>
          <w:rFonts w:ascii="Times New Roman" w:eastAsia="Times New Roman" w:hAnsi="Times New Roman" w:cs="Times New Roman"/>
          <w:kern w:val="1"/>
          <w:lang w:eastAsia="ar-SA"/>
        </w:rPr>
        <w:t>ne vairāk kā 10% no Līguma summas.</w:t>
      </w:r>
    </w:p>
    <w:p w14:paraId="4D37D79A"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 xml:space="preserve">Ja </w:t>
      </w:r>
      <w:r w:rsidRPr="00796594">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spacing w:val="-2"/>
          <w:kern w:val="1"/>
          <w:lang w:eastAsia="ar-SA"/>
        </w:rPr>
        <w:t xml:space="preserve"> neveic Darbu termiņā (saskaņā ar </w:t>
      </w:r>
      <w:r w:rsidRPr="00796594">
        <w:rPr>
          <w:rFonts w:ascii="Times New Roman" w:eastAsia="Times New Roman" w:hAnsi="Times New Roman" w:cs="Times New Roman"/>
          <w:kern w:val="1"/>
          <w:lang w:eastAsia="ar-SA"/>
        </w:rPr>
        <w:t>Līguma 3.2.punktu)</w:t>
      </w:r>
      <w:r w:rsidRPr="00796594">
        <w:rPr>
          <w:rFonts w:ascii="Times New Roman" w:eastAsia="Times New Roman" w:hAnsi="Times New Roman" w:cs="Times New Roman"/>
          <w:spacing w:val="-2"/>
          <w:kern w:val="1"/>
          <w:lang w:eastAsia="ar-SA"/>
        </w:rPr>
        <w:t xml:space="preserve">, Darba nodošanu vai </w:t>
      </w:r>
      <w:r w:rsidRPr="00796594">
        <w:rPr>
          <w:rFonts w:ascii="Times New Roman" w:eastAsia="Times New Roman" w:hAnsi="Times New Roman" w:cs="Times New Roman"/>
          <w:spacing w:val="-3"/>
          <w:kern w:val="1"/>
          <w:lang w:eastAsia="ar-SA"/>
        </w:rPr>
        <w:t xml:space="preserve">to defektu labošanu PASŪTĪTĀJA noteiktajā termiņā,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 xml:space="preserve">ir tiesības prasīt līgumsodu 0,5% apmērā no Līguma </w:t>
      </w:r>
      <w:r w:rsidRPr="00796594">
        <w:rPr>
          <w:rFonts w:ascii="Times New Roman" w:eastAsia="Times New Roman" w:hAnsi="Times New Roman" w:cs="Times New Roman"/>
          <w:kern w:val="1"/>
          <w:lang w:eastAsia="ar-SA"/>
        </w:rPr>
        <w:t>summas par katru nokavēto dienu.</w:t>
      </w:r>
    </w:p>
    <w:p w14:paraId="72571AC4"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2"/>
          <w:kern w:val="1"/>
          <w:lang w:eastAsia="ar-SA"/>
        </w:rPr>
        <w:t xml:space="preserve">Ja Līguma 1.1.punktā noteiktā Darba </w:t>
      </w:r>
      <w:r w:rsidRPr="00796594">
        <w:rPr>
          <w:rFonts w:ascii="Times New Roman" w:eastAsia="Times New Roman" w:hAnsi="Times New Roman" w:cs="Times New Roman"/>
          <w:spacing w:val="-3"/>
          <w:kern w:val="1"/>
          <w:lang w:eastAsia="ar-SA"/>
        </w:rPr>
        <w:t xml:space="preserve">realizācijas/būvniecības procesā atklājas Būvprojekta pieņemšanas nodošanas laikā nepamanīti līdz </w:t>
      </w:r>
      <w:r w:rsidRPr="00796594">
        <w:rPr>
          <w:rFonts w:ascii="Times New Roman" w:eastAsia="Times New Roman" w:hAnsi="Times New Roman" w:cs="Times New Roman"/>
          <w:kern w:val="1"/>
          <w:lang w:eastAsia="ar-SA"/>
        </w:rPr>
        <w:t xml:space="preserve">galam neveikti projektēšanas darbi, defekti, nepilnības, Būvprojekta </w:t>
      </w:r>
      <w:r w:rsidRPr="00796594">
        <w:rPr>
          <w:rFonts w:ascii="Times New Roman" w:eastAsia="Times New Roman" w:hAnsi="Times New Roman" w:cs="Times New Roman"/>
          <w:spacing w:val="-4"/>
          <w:kern w:val="1"/>
          <w:lang w:eastAsia="ar-SA"/>
        </w:rPr>
        <w:t xml:space="preserve">neatbilstība Latvijas Republikas būvnoteikumiem un būvnormatīviem, Līguma un tā </w:t>
      </w:r>
      <w:r>
        <w:rPr>
          <w:rFonts w:ascii="Times New Roman" w:eastAsia="Times New Roman" w:hAnsi="Times New Roman" w:cs="Times New Roman"/>
          <w:spacing w:val="-3"/>
          <w:kern w:val="1"/>
          <w:lang w:eastAsia="ar-SA"/>
        </w:rPr>
        <w:t>p</w:t>
      </w:r>
      <w:r w:rsidRPr="00796594">
        <w:rPr>
          <w:rFonts w:ascii="Times New Roman" w:eastAsia="Times New Roman" w:hAnsi="Times New Roman" w:cs="Times New Roman"/>
          <w:spacing w:val="-3"/>
          <w:kern w:val="1"/>
          <w:lang w:eastAsia="ar-SA"/>
        </w:rPr>
        <w:t xml:space="preserve">ielikumu noteikumiem, par konstatētajiem defektiem, nepilnībām, nepietiekošiem projektēšanas </w:t>
      </w:r>
      <w:r w:rsidRPr="00796594">
        <w:rPr>
          <w:rFonts w:ascii="Times New Roman" w:eastAsia="Times New Roman" w:hAnsi="Times New Roman" w:cs="Times New Roman"/>
          <w:spacing w:val="-4"/>
          <w:kern w:val="1"/>
          <w:lang w:eastAsia="ar-SA"/>
        </w:rPr>
        <w:t>darbiem, L</w:t>
      </w:r>
      <w:r>
        <w:rPr>
          <w:rFonts w:ascii="Times New Roman" w:eastAsia="Times New Roman" w:hAnsi="Times New Roman" w:cs="Times New Roman"/>
          <w:spacing w:val="-4"/>
          <w:kern w:val="1"/>
          <w:lang w:eastAsia="ar-SA"/>
        </w:rPr>
        <w:t>īdzēji</w:t>
      </w:r>
      <w:r w:rsidRPr="00796594">
        <w:rPr>
          <w:rFonts w:ascii="Times New Roman" w:eastAsia="Times New Roman" w:hAnsi="Times New Roman" w:cs="Times New Roman"/>
          <w:spacing w:val="-4"/>
          <w:kern w:val="1"/>
          <w:lang w:eastAsia="ar-SA"/>
        </w:rPr>
        <w:t xml:space="preserve"> sagatavo un paraksta aktu, kurā norāda neveikto projektēšanas </w:t>
      </w:r>
      <w:r w:rsidRPr="00796594">
        <w:rPr>
          <w:rFonts w:ascii="Times New Roman" w:eastAsia="Times New Roman" w:hAnsi="Times New Roman" w:cs="Times New Roman"/>
          <w:spacing w:val="-3"/>
          <w:kern w:val="1"/>
          <w:lang w:eastAsia="ar-SA"/>
        </w:rPr>
        <w:t xml:space="preserve">darbu pabeigšanas, defektu, nepilnību novēršanas termiņu, kurš nav garāks par 15 (piecpadsmit) dienām, skaitot no dienas, kad </w:t>
      </w:r>
      <w:r w:rsidRPr="00796594">
        <w:rPr>
          <w:rFonts w:ascii="Times New Roman" w:eastAsia="Times New Roman" w:hAnsi="Times New Roman" w:cs="Times New Roman"/>
          <w:kern w:val="1"/>
          <w:lang w:eastAsia="ar-SA"/>
        </w:rPr>
        <w:t xml:space="preserve">PASŪTĪTĀJS </w:t>
      </w:r>
      <w:r w:rsidRPr="00796594">
        <w:rPr>
          <w:rFonts w:ascii="Times New Roman" w:eastAsia="Times New Roman" w:hAnsi="Times New Roman" w:cs="Times New Roman"/>
          <w:spacing w:val="-3"/>
          <w:kern w:val="1"/>
          <w:lang w:eastAsia="ar-SA"/>
        </w:rPr>
        <w:t xml:space="preserve">parakstījis šajā Līguma </w:t>
      </w:r>
      <w:r w:rsidRPr="00796594">
        <w:rPr>
          <w:rFonts w:ascii="Times New Roman" w:eastAsia="Times New Roman" w:hAnsi="Times New Roman" w:cs="Times New Roman"/>
          <w:kern w:val="1"/>
          <w:lang w:eastAsia="ar-SA"/>
        </w:rPr>
        <w:t xml:space="preserve">punktā noteikto aktu. IZPILDĪTĀJAM aktā norādītajā termiņā ar </w:t>
      </w:r>
      <w:r w:rsidRPr="00796594">
        <w:rPr>
          <w:rFonts w:ascii="Times New Roman" w:eastAsia="Times New Roman" w:hAnsi="Times New Roman" w:cs="Times New Roman"/>
          <w:spacing w:val="-4"/>
          <w:kern w:val="1"/>
          <w:lang w:eastAsia="ar-SA"/>
        </w:rPr>
        <w:t xml:space="preserve">saviem spēkiem un uz sava rēķina </w:t>
      </w:r>
      <w:r w:rsidRPr="00796594">
        <w:rPr>
          <w:rFonts w:ascii="Times New Roman" w:eastAsia="Times New Roman" w:hAnsi="Times New Roman" w:cs="Times New Roman"/>
          <w:spacing w:val="-2"/>
          <w:kern w:val="1"/>
          <w:lang w:eastAsia="ar-SA"/>
        </w:rPr>
        <w:t xml:space="preserve">jānovērš defekti un/vai nepilnības Būvprojektā (tai skaitā jāveic atkārtota saskaņošana) un jāatlīdzina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2"/>
          <w:kern w:val="1"/>
          <w:lang w:eastAsia="ar-SA"/>
        </w:rPr>
        <w:t xml:space="preserve">zaudējumi, </w:t>
      </w:r>
      <w:r w:rsidRPr="00796594">
        <w:rPr>
          <w:rFonts w:ascii="Times New Roman" w:eastAsia="Times New Roman" w:hAnsi="Times New Roman" w:cs="Times New Roman"/>
          <w:spacing w:val="-4"/>
          <w:kern w:val="1"/>
          <w:lang w:eastAsia="ar-SA"/>
        </w:rPr>
        <w:t xml:space="preserve">ja tādi radušies saistībā ar Būvprojekta realizācijas papildus izmaksām, </w:t>
      </w:r>
      <w:r w:rsidRPr="00796594">
        <w:rPr>
          <w:rFonts w:ascii="Times New Roman" w:eastAsia="Times New Roman" w:hAnsi="Times New Roman" w:cs="Times New Roman"/>
          <w:kern w:val="1"/>
          <w:lang w:eastAsia="ar-SA"/>
        </w:rPr>
        <w:t xml:space="preserve">Būvprojekta kļūdu un/vai neatbilstības Līguma un tā </w:t>
      </w:r>
      <w:r>
        <w:rPr>
          <w:rFonts w:ascii="Times New Roman" w:eastAsia="Times New Roman" w:hAnsi="Times New Roman" w:cs="Times New Roman"/>
          <w:kern w:val="1"/>
          <w:lang w:eastAsia="ar-SA"/>
        </w:rPr>
        <w:t>p</w:t>
      </w:r>
      <w:r w:rsidRPr="00796594">
        <w:rPr>
          <w:rFonts w:ascii="Times New Roman" w:eastAsia="Times New Roman" w:hAnsi="Times New Roman" w:cs="Times New Roman"/>
          <w:kern w:val="1"/>
          <w:lang w:eastAsia="ar-SA"/>
        </w:rPr>
        <w:t xml:space="preserve">ielikumu </w:t>
      </w:r>
      <w:r w:rsidRPr="00796594">
        <w:rPr>
          <w:rFonts w:ascii="Times New Roman" w:eastAsia="Times New Roman" w:hAnsi="Times New Roman" w:cs="Times New Roman"/>
          <w:spacing w:val="-4"/>
          <w:kern w:val="1"/>
          <w:lang w:eastAsia="ar-SA"/>
        </w:rPr>
        <w:t xml:space="preserve">nosacījumiem. </w:t>
      </w:r>
      <w:r w:rsidRPr="00796594">
        <w:rPr>
          <w:rFonts w:ascii="Times New Roman" w:eastAsia="Times New Roman" w:hAnsi="Times New Roman" w:cs="Times New Roman"/>
          <w:kern w:val="1"/>
          <w:lang w:eastAsia="ar-SA"/>
        </w:rPr>
        <w:t xml:space="preserve">IZPILDĪTĀJA </w:t>
      </w:r>
      <w:r w:rsidRPr="00796594">
        <w:rPr>
          <w:rFonts w:ascii="Times New Roman" w:eastAsia="Times New Roman" w:hAnsi="Times New Roman" w:cs="Times New Roman"/>
          <w:spacing w:val="-4"/>
          <w:kern w:val="1"/>
          <w:lang w:eastAsia="ar-SA"/>
        </w:rPr>
        <w:t xml:space="preserve">atteikuma un termiņa neievērošanas gadījumā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 xml:space="preserve">ir tiesības prasīt </w:t>
      </w:r>
      <w:r w:rsidRPr="00796594">
        <w:rPr>
          <w:rFonts w:ascii="Times New Roman" w:eastAsia="Times New Roman" w:hAnsi="Times New Roman" w:cs="Times New Roman"/>
          <w:spacing w:val="-5"/>
          <w:kern w:val="1"/>
          <w:lang w:eastAsia="ar-SA"/>
        </w:rPr>
        <w:t xml:space="preserve">līgumsodu 0,1% no Līguma summas par katru nokavēto dienu, bet ne vairāk par 10% (desmit procentu) no Līguma summas. </w:t>
      </w:r>
    </w:p>
    <w:p w14:paraId="12AAB9A8"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4"/>
          <w:kern w:val="1"/>
          <w:lang w:eastAsia="ar-SA"/>
        </w:rPr>
        <w:t xml:space="preserve">Darba sagatavošanas, būvniecības un būves garantijas laikā konstatētās kļūdas un trūkumus </w:t>
      </w:r>
      <w:r w:rsidRPr="00796594">
        <w:rPr>
          <w:rFonts w:ascii="Times New Roman" w:eastAsia="Times New Roman" w:hAnsi="Times New Roman" w:cs="Times New Roman"/>
          <w:kern w:val="1"/>
          <w:lang w:eastAsia="ar-SA"/>
        </w:rPr>
        <w:t xml:space="preserve">IZPILDĪTĀJS </w:t>
      </w:r>
      <w:r w:rsidRPr="00796594">
        <w:rPr>
          <w:rFonts w:ascii="Times New Roman" w:eastAsia="Times New Roman" w:hAnsi="Times New Roman" w:cs="Times New Roman"/>
          <w:bCs/>
          <w:spacing w:val="-3"/>
          <w:kern w:val="1"/>
          <w:lang w:eastAsia="ar-SA"/>
        </w:rPr>
        <w:t>iz</w:t>
      </w:r>
      <w:r w:rsidRPr="00796594">
        <w:rPr>
          <w:rFonts w:ascii="Times New Roman" w:eastAsia="Times New Roman" w:hAnsi="Times New Roman" w:cs="Times New Roman"/>
          <w:spacing w:val="-3"/>
          <w:kern w:val="1"/>
          <w:lang w:eastAsia="ar-SA"/>
        </w:rPr>
        <w:t xml:space="preserve">labo uz sava rēķina. Ja </w:t>
      </w:r>
      <w:r w:rsidRPr="00796594">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spacing w:val="-3"/>
          <w:kern w:val="1"/>
          <w:lang w:eastAsia="ar-SA"/>
        </w:rPr>
        <w:t xml:space="preserve"> noteiktajā laikā neveic prasītos labojumus,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 xml:space="preserve">ir tiesības lūgt labojumus veikt citai personai, un </w:t>
      </w:r>
      <w:r w:rsidRPr="00796594">
        <w:rPr>
          <w:rFonts w:ascii="Times New Roman" w:eastAsia="Times New Roman" w:hAnsi="Times New Roman" w:cs="Times New Roman"/>
          <w:kern w:val="1"/>
          <w:lang w:eastAsia="ar-SA"/>
        </w:rPr>
        <w:t xml:space="preserve">IZPILDĪTĀJS </w:t>
      </w:r>
      <w:r w:rsidRPr="00796594">
        <w:rPr>
          <w:rFonts w:ascii="Times New Roman" w:eastAsia="Times New Roman" w:hAnsi="Times New Roman" w:cs="Times New Roman"/>
          <w:spacing w:val="-3"/>
          <w:kern w:val="1"/>
          <w:lang w:eastAsia="ar-SA"/>
        </w:rPr>
        <w:t xml:space="preserve">sedz šo labojumu izmaksas. Šīs </w:t>
      </w:r>
      <w:r w:rsidRPr="00796594">
        <w:rPr>
          <w:rFonts w:ascii="Times New Roman" w:eastAsia="Times New Roman" w:hAnsi="Times New Roman" w:cs="Times New Roman"/>
          <w:kern w:val="1"/>
          <w:lang w:eastAsia="ar-SA"/>
        </w:rPr>
        <w:t>PASŪTĪTĀJA</w:t>
      </w:r>
      <w:r w:rsidRPr="00796594">
        <w:rPr>
          <w:rFonts w:ascii="Times New Roman" w:eastAsia="Times New Roman" w:hAnsi="Times New Roman" w:cs="Times New Roman"/>
          <w:spacing w:val="-3"/>
          <w:kern w:val="1"/>
          <w:lang w:eastAsia="ar-SA"/>
        </w:rPr>
        <w:t xml:space="preserve"> tiesības neatbrīvo </w:t>
      </w:r>
      <w:r w:rsidRPr="00796594">
        <w:rPr>
          <w:rFonts w:ascii="Times New Roman" w:eastAsia="Times New Roman" w:hAnsi="Times New Roman" w:cs="Times New Roman"/>
          <w:kern w:val="1"/>
          <w:lang w:eastAsia="ar-SA"/>
        </w:rPr>
        <w:t>IZPILDĪTĀJU no Līguma 6.2.punktā noteiktā līgumsoda.</w:t>
      </w:r>
    </w:p>
    <w:p w14:paraId="3AA11D9A"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hAnsi="Times New Roman" w:cs="Times New Roman"/>
        </w:rPr>
        <w:t>Par Līguma:</w:t>
      </w:r>
    </w:p>
    <w:p w14:paraId="51F95FEE" w14:textId="65FFEE73" w:rsidR="00CB6E67" w:rsidRPr="00796594" w:rsidRDefault="00CB6E67" w:rsidP="00CB6E67">
      <w:pPr>
        <w:widowControl w:val="0"/>
        <w:numPr>
          <w:ilvl w:val="2"/>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hAnsi="Times New Roman" w:cs="Times New Roman"/>
        </w:rPr>
        <w:t xml:space="preserve"> 3.2. punktā norādīto saistību neizpildi Līgumā noteiktajā termiņā,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ir tiesības prasīt</w:t>
      </w:r>
      <w:r w:rsidR="006B05EE">
        <w:rPr>
          <w:rFonts w:ascii="Times New Roman" w:eastAsia="Times New Roman" w:hAnsi="Times New Roman" w:cs="Times New Roman"/>
          <w:spacing w:val="-3"/>
          <w:kern w:val="1"/>
          <w:lang w:eastAsia="ar-SA"/>
        </w:rPr>
        <w:t xml:space="preserve"> lai IZPILDĪTĀJS</w:t>
      </w:r>
      <w:r w:rsidRPr="00796594">
        <w:rPr>
          <w:rFonts w:ascii="Times New Roman" w:hAnsi="Times New Roman" w:cs="Times New Roman"/>
        </w:rPr>
        <w:t xml:space="preserve"> maksā nokavējuma procentus 0,5% apmērā par katru nokavējuma dienu, bet kopumā ne vairāk kā 10% no kopējās </w:t>
      </w:r>
      <w:r>
        <w:rPr>
          <w:rFonts w:ascii="Times New Roman" w:hAnsi="Times New Roman" w:cs="Times New Roman"/>
        </w:rPr>
        <w:t>L</w:t>
      </w:r>
      <w:r w:rsidRPr="00796594">
        <w:rPr>
          <w:rFonts w:ascii="Times New Roman" w:hAnsi="Times New Roman" w:cs="Times New Roman"/>
        </w:rPr>
        <w:t>īguma summas;</w:t>
      </w:r>
    </w:p>
    <w:p w14:paraId="66E21622" w14:textId="580382CD" w:rsidR="00CB6E67" w:rsidRPr="00796594" w:rsidRDefault="00CB6E67" w:rsidP="00CB6E67">
      <w:pPr>
        <w:widowControl w:val="0"/>
        <w:numPr>
          <w:ilvl w:val="2"/>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hAnsi="Times New Roman" w:cs="Times New Roman"/>
        </w:rPr>
        <w:t xml:space="preserve">5.1.17. apakšpunktā norādīto saistību neizpildi Līgumā noteiktajā termiņā,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ir tiesības</w:t>
      </w:r>
      <w:r w:rsidR="006B05EE">
        <w:rPr>
          <w:rFonts w:ascii="Times New Roman" w:eastAsia="Times New Roman" w:hAnsi="Times New Roman" w:cs="Times New Roman"/>
          <w:spacing w:val="-3"/>
          <w:kern w:val="1"/>
          <w:lang w:eastAsia="ar-SA"/>
        </w:rPr>
        <w:t xml:space="preserve"> </w:t>
      </w:r>
      <w:r w:rsidR="006B05EE">
        <w:rPr>
          <w:rFonts w:ascii="Times New Roman" w:eastAsia="Times New Roman" w:hAnsi="Times New Roman" w:cs="Times New Roman"/>
          <w:spacing w:val="-3"/>
          <w:kern w:val="1"/>
          <w:lang w:eastAsia="ar-SA"/>
        </w:rPr>
        <w:lastRenderedPageBreak/>
        <w:t>prasīt lai IZPILDĪTĀJS</w:t>
      </w:r>
      <w:r w:rsidRPr="00796594">
        <w:rPr>
          <w:rFonts w:ascii="Times New Roman" w:eastAsia="Times New Roman" w:hAnsi="Times New Roman" w:cs="Times New Roman"/>
          <w:spacing w:val="-3"/>
          <w:kern w:val="1"/>
          <w:lang w:eastAsia="ar-SA"/>
        </w:rPr>
        <w:t xml:space="preserve"> </w:t>
      </w:r>
      <w:r w:rsidRPr="00796594">
        <w:rPr>
          <w:rFonts w:ascii="Times New Roman" w:hAnsi="Times New Roman" w:cs="Times New Roman"/>
        </w:rPr>
        <w:t>maksā</w:t>
      </w:r>
      <w:r w:rsidR="006B05EE">
        <w:rPr>
          <w:rFonts w:ascii="Times New Roman" w:hAnsi="Times New Roman" w:cs="Times New Roman"/>
        </w:rPr>
        <w:t xml:space="preserve"> </w:t>
      </w:r>
      <w:r w:rsidRPr="00796594">
        <w:rPr>
          <w:rFonts w:ascii="Times New Roman" w:hAnsi="Times New Roman" w:cs="Times New Roman"/>
        </w:rPr>
        <w:t xml:space="preserve">nokavējuma procentus 0,5% apmērā par katru nokavējuma dienu, bet kopumā ne vairāk kā 10% no kopējās </w:t>
      </w:r>
      <w:r>
        <w:rPr>
          <w:rFonts w:ascii="Times New Roman" w:hAnsi="Times New Roman" w:cs="Times New Roman"/>
        </w:rPr>
        <w:t>L</w:t>
      </w:r>
      <w:r w:rsidRPr="00796594">
        <w:rPr>
          <w:rFonts w:ascii="Times New Roman" w:hAnsi="Times New Roman" w:cs="Times New Roman"/>
        </w:rPr>
        <w:t>īguma summas.</w:t>
      </w:r>
    </w:p>
    <w:p w14:paraId="0A780D0B"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5"/>
          <w:kern w:val="1"/>
          <w:lang w:eastAsia="ar-SA"/>
        </w:rPr>
        <w:t>Uz šī Līguma pamata aprēķinātie līgumsodi L</w:t>
      </w:r>
      <w:r>
        <w:rPr>
          <w:rFonts w:ascii="Times New Roman" w:eastAsia="Times New Roman" w:hAnsi="Times New Roman" w:cs="Times New Roman"/>
          <w:spacing w:val="-5"/>
          <w:kern w:val="1"/>
          <w:lang w:eastAsia="ar-SA"/>
        </w:rPr>
        <w:t>īdzējiem</w:t>
      </w:r>
      <w:r w:rsidRPr="00796594">
        <w:rPr>
          <w:rFonts w:ascii="Times New Roman" w:eastAsia="Times New Roman" w:hAnsi="Times New Roman" w:cs="Times New Roman"/>
          <w:spacing w:val="-5"/>
          <w:kern w:val="1"/>
          <w:lang w:eastAsia="ar-SA"/>
        </w:rPr>
        <w:t xml:space="preserve"> ir jānomaksā 5 (piecu) darba dienu laikā, skaitot no </w:t>
      </w:r>
      <w:r w:rsidRPr="00796594">
        <w:rPr>
          <w:rFonts w:ascii="Times New Roman" w:eastAsia="Times New Roman" w:hAnsi="Times New Roman" w:cs="Times New Roman"/>
          <w:spacing w:val="-3"/>
          <w:kern w:val="1"/>
          <w:lang w:eastAsia="ar-SA"/>
        </w:rPr>
        <w:t xml:space="preserve">dienas, kad </w:t>
      </w:r>
      <w:r w:rsidRPr="00796594">
        <w:rPr>
          <w:rFonts w:ascii="Times New Roman" w:eastAsia="Times New Roman" w:hAnsi="Times New Roman" w:cs="Times New Roman"/>
          <w:bCs/>
          <w:spacing w:val="-3"/>
          <w:kern w:val="1"/>
          <w:lang w:eastAsia="ar-SA"/>
        </w:rPr>
        <w:t>L</w:t>
      </w:r>
      <w:r>
        <w:rPr>
          <w:rFonts w:ascii="Times New Roman" w:eastAsia="Times New Roman" w:hAnsi="Times New Roman" w:cs="Times New Roman"/>
          <w:bCs/>
          <w:spacing w:val="-3"/>
          <w:kern w:val="1"/>
          <w:lang w:eastAsia="ar-SA"/>
        </w:rPr>
        <w:t>īdzējs</w:t>
      </w:r>
      <w:r w:rsidRPr="00796594">
        <w:rPr>
          <w:rFonts w:ascii="Times New Roman" w:eastAsia="Times New Roman" w:hAnsi="Times New Roman" w:cs="Times New Roman"/>
          <w:bCs/>
          <w:spacing w:val="-3"/>
          <w:kern w:val="1"/>
          <w:lang w:eastAsia="ar-SA"/>
        </w:rPr>
        <w:t xml:space="preserve"> </w:t>
      </w:r>
      <w:r w:rsidRPr="00796594">
        <w:rPr>
          <w:rFonts w:ascii="Times New Roman" w:eastAsia="Times New Roman" w:hAnsi="Times New Roman" w:cs="Times New Roman"/>
          <w:spacing w:val="-3"/>
          <w:kern w:val="1"/>
          <w:lang w:eastAsia="ar-SA"/>
        </w:rPr>
        <w:t xml:space="preserve">saņēmis attiecīgu rēķinu.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4"/>
          <w:kern w:val="1"/>
          <w:lang w:eastAsia="ar-SA"/>
        </w:rPr>
        <w:t>ir tiesības vienpersoniski</w:t>
      </w:r>
      <w:r w:rsidRPr="00796594">
        <w:rPr>
          <w:rFonts w:ascii="Times New Roman" w:eastAsia="Times New Roman" w:hAnsi="Times New Roman" w:cs="Times New Roman"/>
          <w:kern w:val="1"/>
          <w:lang w:eastAsia="ar-SA"/>
        </w:rPr>
        <w:t xml:space="preserve">, samazināt IZPILDĪTĀJAM maksājamo atlīdzību par </w:t>
      </w:r>
      <w:r w:rsidRPr="00796594">
        <w:rPr>
          <w:rFonts w:ascii="Times New Roman" w:eastAsia="Times New Roman" w:hAnsi="Times New Roman" w:cs="Times New Roman"/>
          <w:spacing w:val="-4"/>
          <w:kern w:val="1"/>
          <w:lang w:eastAsia="ar-SA"/>
        </w:rPr>
        <w:t xml:space="preserve">aprēķināto </w:t>
      </w:r>
      <w:r w:rsidRPr="00796594">
        <w:rPr>
          <w:rFonts w:ascii="Times New Roman" w:eastAsia="Times New Roman" w:hAnsi="Times New Roman" w:cs="Times New Roman"/>
          <w:kern w:val="1"/>
          <w:lang w:eastAsia="ar-SA"/>
        </w:rPr>
        <w:t>Līgumsoda summu.</w:t>
      </w:r>
    </w:p>
    <w:p w14:paraId="3A9907AF" w14:textId="77777777" w:rsidR="00CB6E67" w:rsidRPr="00DA160D"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14"/>
          <w:kern w:val="1"/>
          <w:lang w:eastAsia="ar-SA"/>
        </w:rPr>
      </w:pPr>
      <w:r w:rsidRPr="00796594">
        <w:rPr>
          <w:rFonts w:ascii="Times New Roman" w:eastAsia="Times New Roman" w:hAnsi="Times New Roman" w:cs="Times New Roman"/>
          <w:kern w:val="1"/>
          <w:lang w:eastAsia="ar-SA"/>
        </w:rPr>
        <w:t>Līgumsoda samaksa neatbrīvo L</w:t>
      </w:r>
      <w:r>
        <w:rPr>
          <w:rFonts w:ascii="Times New Roman" w:eastAsia="Times New Roman" w:hAnsi="Times New Roman" w:cs="Times New Roman"/>
          <w:kern w:val="1"/>
          <w:lang w:eastAsia="ar-SA"/>
        </w:rPr>
        <w:t xml:space="preserve">īdzējus </w:t>
      </w:r>
      <w:r w:rsidRPr="00796594">
        <w:rPr>
          <w:rFonts w:ascii="Times New Roman" w:eastAsia="Times New Roman" w:hAnsi="Times New Roman" w:cs="Times New Roman"/>
          <w:kern w:val="1"/>
          <w:lang w:eastAsia="ar-SA"/>
        </w:rPr>
        <w:t>no Līgumā noteikto saistību pilnīgas izpildes.</w:t>
      </w:r>
    </w:p>
    <w:p w14:paraId="0942D0C0" w14:textId="77777777" w:rsidR="00DA160D" w:rsidRPr="00796594" w:rsidRDefault="00DA160D" w:rsidP="00DA160D">
      <w:pPr>
        <w:widowControl w:val="0"/>
        <w:shd w:val="clear" w:color="auto" w:fill="FFFFFF"/>
        <w:tabs>
          <w:tab w:val="left" w:pos="567"/>
          <w:tab w:val="left" w:pos="1860"/>
        </w:tabs>
        <w:suppressAutoHyphens/>
        <w:spacing w:before="60" w:after="60" w:line="240" w:lineRule="auto"/>
        <w:ind w:left="567" w:right="6"/>
        <w:jc w:val="both"/>
        <w:rPr>
          <w:rFonts w:ascii="Times New Roman" w:eastAsia="Times New Roman" w:hAnsi="Times New Roman" w:cs="Times New Roman"/>
          <w:spacing w:val="-14"/>
          <w:kern w:val="1"/>
          <w:lang w:eastAsia="ar-SA"/>
        </w:rPr>
      </w:pPr>
    </w:p>
    <w:p w14:paraId="7852D29E" w14:textId="77777777" w:rsidR="00CB6E67" w:rsidRPr="00796594" w:rsidRDefault="00CB6E67" w:rsidP="00CB6E67">
      <w:pPr>
        <w:numPr>
          <w:ilvl w:val="0"/>
          <w:numId w:val="7"/>
        </w:numPr>
        <w:tabs>
          <w:tab w:val="left" w:pos="1860"/>
        </w:tabs>
        <w:suppressAutoHyphens/>
        <w:spacing w:before="60" w:after="60" w:line="240" w:lineRule="auto"/>
        <w:jc w:val="center"/>
        <w:rPr>
          <w:rFonts w:ascii="Times New Roman" w:eastAsia="Times New Roman" w:hAnsi="Times New Roman" w:cs="Times New Roman"/>
          <w:kern w:val="1"/>
          <w:lang w:eastAsia="ar-SA"/>
        </w:rPr>
      </w:pPr>
      <w:r>
        <w:rPr>
          <w:rFonts w:ascii="Times New Roman" w:eastAsia="Times New Roman" w:hAnsi="Times New Roman" w:cs="Times New Roman"/>
          <w:b/>
          <w:spacing w:val="-2"/>
          <w:kern w:val="1"/>
          <w:lang w:eastAsia="ar-SA"/>
        </w:rPr>
        <w:t>ZAUDĒJUMU ATLĪDZĪBA</w:t>
      </w:r>
    </w:p>
    <w:p w14:paraId="1C6702C4" w14:textId="238C0804" w:rsidR="00CB6E67" w:rsidRPr="00796594" w:rsidRDefault="00CB6E67" w:rsidP="00CB6E67">
      <w:pPr>
        <w:numPr>
          <w:ilvl w:val="1"/>
          <w:numId w:val="7"/>
        </w:numPr>
        <w:shd w:val="clear" w:color="auto" w:fill="FFFFFF"/>
        <w:tabs>
          <w:tab w:val="left" w:pos="720"/>
          <w:tab w:val="left" w:pos="1860"/>
        </w:tabs>
        <w:suppressAutoHyphens/>
        <w:spacing w:before="60" w:after="60" w:line="240" w:lineRule="auto"/>
        <w:ind w:left="720" w:hanging="540"/>
        <w:jc w:val="both"/>
        <w:rPr>
          <w:rFonts w:ascii="Times New Roman" w:eastAsia="Times New Roman" w:hAnsi="Times New Roman" w:cs="Times New Roman"/>
          <w:spacing w:val="-1"/>
          <w:kern w:val="1"/>
          <w:lang w:eastAsia="ar-SA"/>
        </w:rPr>
      </w:pP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5"/>
          <w:kern w:val="1"/>
          <w:lang w:eastAsia="ar-SA"/>
        </w:rPr>
        <w:t xml:space="preserve">ir tiesības saņemt zaudējumu atlīdzību gadījumos, ja </w:t>
      </w:r>
      <w:r w:rsidRPr="00796594">
        <w:rPr>
          <w:rFonts w:ascii="Times New Roman" w:eastAsia="Times New Roman" w:hAnsi="Times New Roman" w:cs="Times New Roman"/>
          <w:kern w:val="1"/>
          <w:lang w:eastAsia="ar-SA"/>
        </w:rPr>
        <w:t xml:space="preserve">IZPILDĪTĀJS PASŪTĪTĀJA </w:t>
      </w:r>
      <w:r w:rsidRPr="00796594">
        <w:rPr>
          <w:rFonts w:ascii="Times New Roman" w:eastAsia="Times New Roman" w:hAnsi="Times New Roman" w:cs="Times New Roman"/>
          <w:spacing w:val="-2"/>
          <w:kern w:val="1"/>
          <w:lang w:eastAsia="ar-SA"/>
        </w:rPr>
        <w:t xml:space="preserve">norādītajā termiņā nav novērsis atklātās kļūdas </w:t>
      </w:r>
      <w:r w:rsidRPr="00796594">
        <w:rPr>
          <w:rFonts w:ascii="Times New Roman" w:eastAsia="Times New Roman" w:hAnsi="Times New Roman" w:cs="Times New Roman"/>
          <w:kern w:val="1"/>
          <w:lang w:eastAsia="ar-SA"/>
        </w:rPr>
        <w:t>un trūkumus.</w:t>
      </w:r>
    </w:p>
    <w:p w14:paraId="36E1ED59" w14:textId="77777777" w:rsidR="00CB6E67" w:rsidRPr="00DA160D" w:rsidRDefault="00CB6E67" w:rsidP="00CB6E67">
      <w:pPr>
        <w:numPr>
          <w:ilvl w:val="1"/>
          <w:numId w:val="7"/>
        </w:numPr>
        <w:shd w:val="clear" w:color="auto" w:fill="FFFFFF"/>
        <w:tabs>
          <w:tab w:val="left" w:pos="720"/>
          <w:tab w:val="left" w:pos="1860"/>
        </w:tabs>
        <w:suppressAutoHyphens/>
        <w:spacing w:before="60" w:after="60" w:line="240" w:lineRule="auto"/>
        <w:ind w:left="720" w:hanging="540"/>
        <w:jc w:val="both"/>
        <w:rPr>
          <w:rFonts w:ascii="Times New Roman" w:eastAsia="Times New Roman" w:hAnsi="Times New Roman" w:cs="Times New Roman"/>
          <w:b/>
          <w:bCs/>
          <w:kern w:val="1"/>
          <w:lang w:eastAsia="ar-SA"/>
        </w:rPr>
      </w:pPr>
      <w:r w:rsidRPr="00796594">
        <w:rPr>
          <w:rFonts w:ascii="Times New Roman" w:eastAsia="Times New Roman" w:hAnsi="Times New Roman" w:cs="Times New Roman"/>
          <w:spacing w:val="-1"/>
          <w:kern w:val="1"/>
          <w:lang w:eastAsia="ar-SA"/>
        </w:rPr>
        <w:t>L</w:t>
      </w:r>
      <w:r>
        <w:rPr>
          <w:rFonts w:ascii="Times New Roman" w:eastAsia="Times New Roman" w:hAnsi="Times New Roman" w:cs="Times New Roman"/>
          <w:spacing w:val="-1"/>
          <w:kern w:val="1"/>
          <w:lang w:eastAsia="ar-SA"/>
        </w:rPr>
        <w:t>īdzēji</w:t>
      </w:r>
      <w:r w:rsidRPr="00796594">
        <w:rPr>
          <w:rFonts w:ascii="Times New Roman" w:eastAsia="Times New Roman" w:hAnsi="Times New Roman" w:cs="Times New Roman"/>
          <w:spacing w:val="-1"/>
          <w:kern w:val="1"/>
          <w:lang w:eastAsia="ar-SA"/>
        </w:rPr>
        <w:t xml:space="preserve"> savlaicīgi brīdina viens otru par zaudējumus radošu gadījumu iestāšanos, lai varētu </w:t>
      </w:r>
      <w:r w:rsidRPr="00796594">
        <w:rPr>
          <w:rFonts w:ascii="Times New Roman" w:eastAsia="Times New Roman" w:hAnsi="Times New Roman" w:cs="Times New Roman"/>
          <w:kern w:val="1"/>
          <w:lang w:eastAsia="ar-SA"/>
        </w:rPr>
        <w:t xml:space="preserve">pretendēt uz zaudējumu atlīdzības saņemšanu. </w:t>
      </w:r>
    </w:p>
    <w:p w14:paraId="6A164842" w14:textId="77777777" w:rsidR="00DA160D" w:rsidRPr="00796594" w:rsidRDefault="00DA160D" w:rsidP="00DA160D">
      <w:pPr>
        <w:shd w:val="clear" w:color="auto" w:fill="FFFFFF"/>
        <w:tabs>
          <w:tab w:val="left" w:pos="720"/>
          <w:tab w:val="left" w:pos="1860"/>
        </w:tabs>
        <w:suppressAutoHyphens/>
        <w:spacing w:before="60" w:after="60" w:line="240" w:lineRule="auto"/>
        <w:ind w:left="720"/>
        <w:jc w:val="both"/>
        <w:rPr>
          <w:rFonts w:ascii="Times New Roman" w:eastAsia="Times New Roman" w:hAnsi="Times New Roman" w:cs="Times New Roman"/>
          <w:b/>
          <w:bCs/>
          <w:kern w:val="1"/>
          <w:lang w:eastAsia="ar-SA"/>
        </w:rPr>
      </w:pPr>
    </w:p>
    <w:p w14:paraId="145B4880" w14:textId="77777777" w:rsidR="00CB6E67" w:rsidRPr="00796594" w:rsidRDefault="00CB6E67" w:rsidP="00CB6E67">
      <w:pPr>
        <w:numPr>
          <w:ilvl w:val="0"/>
          <w:numId w:val="7"/>
        </w:numPr>
        <w:shd w:val="clear" w:color="auto" w:fill="FFFFFF"/>
        <w:tabs>
          <w:tab w:val="left" w:pos="658"/>
          <w:tab w:val="left" w:pos="1860"/>
        </w:tabs>
        <w:suppressAutoHyphens/>
        <w:spacing w:before="60" w:after="60" w:line="240" w:lineRule="auto"/>
        <w:jc w:val="center"/>
        <w:rPr>
          <w:rFonts w:ascii="Times New Roman" w:eastAsia="Times New Roman" w:hAnsi="Times New Roman" w:cs="Times New Roman"/>
          <w:spacing w:val="-5"/>
          <w:kern w:val="1"/>
          <w:lang w:eastAsia="ar-SA"/>
        </w:rPr>
      </w:pPr>
      <w:r>
        <w:rPr>
          <w:rFonts w:ascii="Times New Roman" w:eastAsia="Times New Roman" w:hAnsi="Times New Roman" w:cs="Times New Roman"/>
          <w:b/>
          <w:bCs/>
          <w:spacing w:val="-9"/>
          <w:kern w:val="1"/>
          <w:lang w:eastAsia="ar-SA"/>
        </w:rPr>
        <w:t>LĪGUMA GROZĪJUMI, STRĪDU IZŠĶIRŠANA</w:t>
      </w:r>
    </w:p>
    <w:p w14:paraId="0CF90FD3" w14:textId="77777777" w:rsidR="00CB6E67" w:rsidRPr="004A4525" w:rsidRDefault="00CB6E67" w:rsidP="00CB6E67">
      <w:pPr>
        <w:widowControl w:val="0"/>
        <w:shd w:val="clear" w:color="auto" w:fill="FFFFFF"/>
        <w:tabs>
          <w:tab w:val="left" w:pos="706"/>
          <w:tab w:val="left" w:pos="1860"/>
        </w:tabs>
        <w:suppressAutoHyphens/>
        <w:spacing w:before="60" w:after="60" w:line="240" w:lineRule="auto"/>
        <w:ind w:left="709" w:right="74" w:hanging="709"/>
        <w:jc w:val="both"/>
        <w:rPr>
          <w:rFonts w:ascii="Times New Roman" w:eastAsia="Times New Roman" w:hAnsi="Times New Roman" w:cs="Times New Roman"/>
          <w:i/>
          <w:iCs/>
          <w:lang w:eastAsia="ar-SA"/>
        </w:rPr>
      </w:pPr>
      <w:r w:rsidRPr="004A4525">
        <w:rPr>
          <w:rFonts w:ascii="Times New Roman" w:eastAsia="Times New Roman" w:hAnsi="Times New Roman" w:cs="Times New Roman"/>
          <w:bCs/>
          <w:spacing w:val="-7"/>
        </w:rPr>
        <w:t>8.1.</w:t>
      </w:r>
      <w:r w:rsidRPr="004A4525">
        <w:rPr>
          <w:rFonts w:ascii="Times New Roman" w:eastAsia="Times New Roman" w:hAnsi="Times New Roman" w:cs="Times New Roman"/>
          <w:i/>
          <w:kern w:val="1"/>
          <w:lang w:eastAsia="ar-SA"/>
        </w:rPr>
        <w:tab/>
      </w:r>
      <w:r w:rsidRPr="004A4525">
        <w:rPr>
          <w:rFonts w:ascii="Times New Roman" w:eastAsia="Times New Roman" w:hAnsi="Times New Roman" w:cs="Times New Roman"/>
          <w:lang w:eastAsia="ar-SA"/>
        </w:rPr>
        <w:t>Visi Līguma papildinājumi un grozījumi stājas spēkā tad, kad tie noformēti rakstveidā un ir abu Līdzēju parakstīti. Tie ir pievienojami Līgumam un kļūst par tā neatņemamu sastāvdaļu.</w:t>
      </w:r>
    </w:p>
    <w:p w14:paraId="53D27B6D" w14:textId="52776C95" w:rsidR="002B1C56" w:rsidRPr="004A4525" w:rsidRDefault="00CB6E67" w:rsidP="002B1C56">
      <w:pPr>
        <w:tabs>
          <w:tab w:val="left" w:pos="1860"/>
        </w:tabs>
        <w:spacing w:before="60" w:after="60" w:line="240" w:lineRule="auto"/>
        <w:ind w:left="709" w:hanging="709"/>
        <w:jc w:val="both"/>
        <w:rPr>
          <w:rFonts w:ascii="Times New Roman" w:hAnsi="Times New Roman" w:cs="Times New Roman"/>
          <w:spacing w:val="2"/>
          <w:position w:val="2"/>
        </w:rPr>
      </w:pPr>
      <w:r w:rsidRPr="004A4525">
        <w:rPr>
          <w:rFonts w:ascii="Times New Roman" w:eastAsia="Times New Roman" w:hAnsi="Times New Roman" w:cs="Times New Roman"/>
          <w:kern w:val="1"/>
          <w:lang w:eastAsia="ar-SA"/>
        </w:rPr>
        <w:t>8.2.</w:t>
      </w:r>
      <w:r w:rsidRPr="004A4525">
        <w:rPr>
          <w:rFonts w:ascii="Times New Roman" w:eastAsia="Times New Roman" w:hAnsi="Times New Roman" w:cs="Times New Roman"/>
          <w:kern w:val="1"/>
          <w:lang w:eastAsia="ar-SA"/>
        </w:rPr>
        <w:tab/>
      </w:r>
      <w:r w:rsidRPr="004A4525">
        <w:rPr>
          <w:rFonts w:ascii="Times New Roman" w:hAnsi="Times New Roman" w:cs="Times New Roman"/>
          <w:spacing w:val="2"/>
          <w:position w:val="2"/>
        </w:rPr>
        <w:t>PASŪTĪTĀJAM ir tiesības veikt Līguma grozījumus saskaņā ar Publisko iepirkumu likuma 61. pantu</w:t>
      </w:r>
      <w:r w:rsidR="002B1C56" w:rsidRPr="004A4525">
        <w:rPr>
          <w:rFonts w:ascii="Times New Roman" w:hAnsi="Times New Roman" w:cs="Times New Roman"/>
          <w:spacing w:val="2"/>
          <w:position w:val="2"/>
        </w:rPr>
        <w:t>.</w:t>
      </w:r>
    </w:p>
    <w:p w14:paraId="4E361387" w14:textId="566DC71B" w:rsidR="002B1C56" w:rsidRPr="004A4525" w:rsidRDefault="002B1C56" w:rsidP="002B1C56">
      <w:pPr>
        <w:tabs>
          <w:tab w:val="left" w:pos="1860"/>
        </w:tabs>
        <w:spacing w:before="60" w:after="60" w:line="240" w:lineRule="auto"/>
        <w:ind w:left="709" w:hanging="709"/>
        <w:jc w:val="both"/>
        <w:rPr>
          <w:rFonts w:ascii="Times New Roman" w:hAnsi="Times New Roman" w:cs="Times New Roman"/>
          <w:spacing w:val="2"/>
          <w:position w:val="2"/>
        </w:rPr>
      </w:pPr>
      <w:r w:rsidRPr="004A4525">
        <w:rPr>
          <w:rFonts w:ascii="Times New Roman" w:eastAsia="Times New Roman" w:hAnsi="Times New Roman" w:cs="Times New Roman"/>
          <w:kern w:val="1"/>
          <w:lang w:eastAsia="ar-SA"/>
        </w:rPr>
        <w:t>8.</w:t>
      </w:r>
      <w:r w:rsidRPr="004A4525">
        <w:rPr>
          <w:rFonts w:ascii="Times New Roman" w:hAnsi="Times New Roman" w:cs="Times New Roman"/>
        </w:rPr>
        <w:t>3.         Puses var veikt būtiskus līguma grozījumus, kuru veikšana ir pieļaujama saskaņā ar Publisko iepirkumu likuma 61. panta trešās daļas 1. punktu, ja līguma izpildes gaitā radusies nepieciešamība veikt izmaiņas sākotnēji paredzētajos Darbos un/vai veikt papildu un neparedzētus Darbus:</w:t>
      </w:r>
    </w:p>
    <w:p w14:paraId="0B98094C" w14:textId="2A78A60C" w:rsidR="002B1C56" w:rsidRPr="004A4525" w:rsidRDefault="002B1C56" w:rsidP="002B1C56">
      <w:pPr>
        <w:pStyle w:val="111Lgumam"/>
        <w:numPr>
          <w:ilvl w:val="2"/>
          <w:numId w:val="23"/>
        </w:numPr>
        <w:rPr>
          <w:sz w:val="22"/>
          <w:szCs w:val="22"/>
        </w:rPr>
      </w:pPr>
      <w:r w:rsidRPr="004A4525">
        <w:rPr>
          <w:sz w:val="22"/>
          <w:szCs w:val="22"/>
        </w:rPr>
        <w:t>izslēgt Darbus, kas sākotnēji tika iekļauti Tehniskajā specifikācijā, bet kuru apjomus nepieciešams samazināt, t.sk., dokumentācijas nepilnību dēļ vai Darbu aizstāšanas rezultātā, vai finansējuma nepietiekamības dēļ;</w:t>
      </w:r>
    </w:p>
    <w:p w14:paraId="62A9679F" w14:textId="62BE8421" w:rsidR="002B1C56" w:rsidRPr="004A4525" w:rsidRDefault="002B1C56" w:rsidP="002B1C56">
      <w:pPr>
        <w:pStyle w:val="111Lgumam"/>
        <w:numPr>
          <w:ilvl w:val="2"/>
          <w:numId w:val="23"/>
        </w:numPr>
        <w:rPr>
          <w:sz w:val="22"/>
          <w:szCs w:val="22"/>
        </w:rPr>
      </w:pPr>
      <w:r w:rsidRPr="004A4525">
        <w:rPr>
          <w:sz w:val="22"/>
          <w:szCs w:val="22"/>
        </w:rPr>
        <w:t>ieslēgt Darbus, kas jau sākotnēji tika iekļauti Tehniskajā specifikācijā, bet objektīvu iemeslu dēļ tos nebija iespējams precīzi noteikt vai uzmērīt un tādēļ ir nepieciešams palielināt to apjomu;</w:t>
      </w:r>
    </w:p>
    <w:p w14:paraId="17F935C0" w14:textId="726F24B7" w:rsidR="002B1C56" w:rsidRPr="004A4525" w:rsidRDefault="002B1C56" w:rsidP="002B1C56">
      <w:pPr>
        <w:pStyle w:val="111Lgumam"/>
        <w:numPr>
          <w:ilvl w:val="2"/>
          <w:numId w:val="23"/>
        </w:numPr>
        <w:rPr>
          <w:sz w:val="22"/>
          <w:szCs w:val="22"/>
        </w:rPr>
      </w:pPr>
      <w:r w:rsidRPr="004A4525">
        <w:rPr>
          <w:sz w:val="22"/>
          <w:szCs w:val="22"/>
        </w:rPr>
        <w:t>ieslēgt Darbus, kas sākotnēji netika iekļauti Tehniskajā specifikācijā, un tos objektīvi nebija iespējams konstatēt vai nebija iespējams paredzēt šo Darbu nepieciešamību;</w:t>
      </w:r>
    </w:p>
    <w:p w14:paraId="4E8FCB4F" w14:textId="164C1031" w:rsidR="002B1C56" w:rsidRPr="004A4525" w:rsidRDefault="002B1C56" w:rsidP="002B1C56">
      <w:pPr>
        <w:pStyle w:val="111Lgumam"/>
        <w:numPr>
          <w:ilvl w:val="2"/>
          <w:numId w:val="23"/>
        </w:numPr>
        <w:rPr>
          <w:sz w:val="22"/>
          <w:szCs w:val="22"/>
        </w:rPr>
      </w:pPr>
      <w:r w:rsidRPr="004A4525">
        <w:rPr>
          <w:sz w:val="22"/>
          <w:szCs w:val="22"/>
        </w:rPr>
        <w:t xml:space="preserve">ieslēgt papildu un neparedzētos Darbus vai mainīt Darbu apjomus, ja tie neatbilst 8.3.2. un 8.3.3. punktā noteiktajiem kritērijiem. Bet šādas izmaiņas nepieciešams veikt sakarā ar Darbu izpildes laikā veiktajām izmaiņām un bez šādu izmaiņu veikšanas Darbus nav iespējams realizēt pilnā apmērā. </w:t>
      </w:r>
      <w:r w:rsidR="004A4525" w:rsidRPr="004A4525">
        <w:rPr>
          <w:sz w:val="22"/>
          <w:szCs w:val="22"/>
        </w:rPr>
        <w:t>8</w:t>
      </w:r>
      <w:r w:rsidRPr="004A4525">
        <w:rPr>
          <w:sz w:val="22"/>
          <w:szCs w:val="22"/>
        </w:rPr>
        <w:t xml:space="preserve">.3.2., </w:t>
      </w:r>
      <w:r w:rsidR="004A4525" w:rsidRPr="004A4525">
        <w:rPr>
          <w:sz w:val="22"/>
          <w:szCs w:val="22"/>
        </w:rPr>
        <w:t>8</w:t>
      </w:r>
      <w:r w:rsidRPr="004A4525">
        <w:rPr>
          <w:sz w:val="22"/>
          <w:szCs w:val="22"/>
        </w:rPr>
        <w:t xml:space="preserve">.3.3. un </w:t>
      </w:r>
      <w:r w:rsidR="004A4525" w:rsidRPr="004A4525">
        <w:rPr>
          <w:sz w:val="22"/>
          <w:szCs w:val="22"/>
        </w:rPr>
        <w:t>8</w:t>
      </w:r>
      <w:r w:rsidRPr="004A4525">
        <w:rPr>
          <w:sz w:val="22"/>
          <w:szCs w:val="22"/>
        </w:rPr>
        <w:t>.3.4. punktā minētajos gadījumos Darbu cenas tiek noteiktas atbilstoši I</w:t>
      </w:r>
      <w:r w:rsidR="004A4525" w:rsidRPr="004A4525">
        <w:rPr>
          <w:sz w:val="22"/>
          <w:szCs w:val="22"/>
        </w:rPr>
        <w:t>ZPILDĪTĀJA</w:t>
      </w:r>
      <w:r w:rsidRPr="004A4525">
        <w:rPr>
          <w:sz w:val="22"/>
          <w:szCs w:val="22"/>
        </w:rPr>
        <w:t xml:space="preserve"> piedāvājumā iekļauto tādu pašu vai analogu Darbu vienību cenām, vai, ja I</w:t>
      </w:r>
      <w:r w:rsidR="004A4525" w:rsidRPr="004A4525">
        <w:rPr>
          <w:sz w:val="22"/>
          <w:szCs w:val="22"/>
        </w:rPr>
        <w:t>ZPILDĪTĀJA</w:t>
      </w:r>
      <w:r w:rsidRPr="004A4525">
        <w:rPr>
          <w:sz w:val="22"/>
          <w:szCs w:val="22"/>
        </w:rPr>
        <w:t xml:space="preserve"> piedāvājumā analogu Darbu nav, vadoties no līdzīgu (līdzvērtīgu) Darbu vienību vidējām tirgus cenām;</w:t>
      </w:r>
    </w:p>
    <w:p w14:paraId="7D777741" w14:textId="1D9BFE7F" w:rsidR="002B1C56" w:rsidRPr="004A4525" w:rsidRDefault="002B1C56" w:rsidP="002B1C56">
      <w:pPr>
        <w:pStyle w:val="111Lgumam"/>
        <w:numPr>
          <w:ilvl w:val="2"/>
          <w:numId w:val="23"/>
        </w:numPr>
        <w:rPr>
          <w:sz w:val="22"/>
          <w:szCs w:val="22"/>
        </w:rPr>
      </w:pPr>
      <w:r w:rsidRPr="004A4525">
        <w:rPr>
          <w:sz w:val="22"/>
          <w:szCs w:val="22"/>
        </w:rPr>
        <w:t xml:space="preserve">veikt Tehniskajā specifikācijā paredzēto materiālu, izstrādājumu, iekārtu, tehnoloģisko risinājumu aizstāšanu ar citiem tehniski un kvalitatīvi analogiem (ekvivalentiem) vai labākiem materiāliem, izstrādājumiem, iekārtām, tehnoloģiskajiem risinājumiem, ja sākotnēji paredzētie un /vai </w:t>
      </w:r>
      <w:r w:rsidR="004A4525" w:rsidRPr="004A4525">
        <w:rPr>
          <w:sz w:val="22"/>
          <w:szCs w:val="22"/>
        </w:rPr>
        <w:t xml:space="preserve">IZPILDĪTĀJA </w:t>
      </w:r>
      <w:r w:rsidRPr="004A4525">
        <w:rPr>
          <w:sz w:val="22"/>
          <w:szCs w:val="22"/>
        </w:rPr>
        <w:t>piedāvājumā norādītie attiecīgie materiāli, izstrādājumi, iekārtas, tehnoloģiskie risinājumi ir novecojuši un/vai, tos aizstājot, tiks sasniegts kvalitatīvāks rezultāts, un/vai šāda aizstāšana ir pamatota ar apstākļiem, kurus I</w:t>
      </w:r>
      <w:r w:rsidR="004A4525" w:rsidRPr="004A4525">
        <w:rPr>
          <w:sz w:val="22"/>
          <w:szCs w:val="22"/>
        </w:rPr>
        <w:t>ZPILDĪTĀJS</w:t>
      </w:r>
      <w:r w:rsidRPr="004A4525">
        <w:rPr>
          <w:sz w:val="22"/>
          <w:szCs w:val="22"/>
        </w:rPr>
        <w:t xml:space="preserve"> objektīvi nevarēja iepriekš paredzēt (piemēram, materiāli, izstrādājumi, iekārtas, tehnoloģiskie risinājumi vairs netiek ražoti vai nav pieejami), vai to izmantošana nav iespējama no I</w:t>
      </w:r>
      <w:r w:rsidR="004A4525" w:rsidRPr="004A4525">
        <w:rPr>
          <w:sz w:val="22"/>
          <w:szCs w:val="22"/>
        </w:rPr>
        <w:t>ZPILDĪTĀJA</w:t>
      </w:r>
      <w:r w:rsidRPr="004A4525">
        <w:rPr>
          <w:sz w:val="22"/>
          <w:szCs w:val="22"/>
        </w:rPr>
        <w:t xml:space="preserve"> objektīvi neatkarīgu citu apstākļu dēļ. Šādā gadījumā cenas jaunajiem materiāliem, izstrādājumiem, iekārtām, tehnoloģiskajiem risinājumiem tiek noteiktas, nepārsniedzot I</w:t>
      </w:r>
      <w:r w:rsidR="004A4525" w:rsidRPr="004A4525">
        <w:rPr>
          <w:sz w:val="22"/>
          <w:szCs w:val="22"/>
        </w:rPr>
        <w:t>ZPILDĪTĀJA</w:t>
      </w:r>
      <w:r w:rsidRPr="004A4525">
        <w:rPr>
          <w:sz w:val="22"/>
          <w:szCs w:val="22"/>
        </w:rPr>
        <w:t xml:space="preserve"> piedāvājumā noteiktās vienības cenas materiāliem, izstrādājumiem, iekārtām, tehnoloģiskajiem risinājumiem, kurus aizstāj. I</w:t>
      </w:r>
      <w:r w:rsidR="004A4525" w:rsidRPr="004A4525">
        <w:rPr>
          <w:sz w:val="22"/>
          <w:szCs w:val="22"/>
        </w:rPr>
        <w:t xml:space="preserve">ZPILDĪTĀJS </w:t>
      </w:r>
      <w:r w:rsidRPr="004A4525">
        <w:rPr>
          <w:sz w:val="22"/>
          <w:szCs w:val="22"/>
        </w:rPr>
        <w:t>sagatavo un iesniedz P</w:t>
      </w:r>
      <w:r w:rsidR="004A4525" w:rsidRPr="004A4525">
        <w:rPr>
          <w:sz w:val="22"/>
          <w:szCs w:val="22"/>
        </w:rPr>
        <w:t>ASŪTĪTĀJAM</w:t>
      </w:r>
      <w:r w:rsidRPr="004A4525">
        <w:rPr>
          <w:sz w:val="22"/>
          <w:szCs w:val="22"/>
        </w:rPr>
        <w:t xml:space="preserve"> Tehniskajā specifikācijā </w:t>
      </w:r>
      <w:r w:rsidR="004A4525" w:rsidRPr="004A4525">
        <w:rPr>
          <w:sz w:val="22"/>
          <w:szCs w:val="22"/>
        </w:rPr>
        <w:t>n</w:t>
      </w:r>
      <w:r w:rsidRPr="004A4525">
        <w:rPr>
          <w:sz w:val="22"/>
          <w:szCs w:val="22"/>
        </w:rPr>
        <w:t>orādīto materiālu, izstrādājumu, iekārtu, tehnoloģisko risinājumu salīdzinājumu ar jaunajiem, uzrādot arī ekspluatācijas īpašību dokumentus;</w:t>
      </w:r>
    </w:p>
    <w:p w14:paraId="6B26E57B" w14:textId="77777777" w:rsidR="002B1C56" w:rsidRPr="004A4525" w:rsidRDefault="002B1C56" w:rsidP="002B1C56">
      <w:pPr>
        <w:pStyle w:val="111Lgumam"/>
        <w:numPr>
          <w:ilvl w:val="2"/>
          <w:numId w:val="23"/>
        </w:numPr>
        <w:rPr>
          <w:sz w:val="22"/>
          <w:szCs w:val="22"/>
        </w:rPr>
      </w:pPr>
      <w:r w:rsidRPr="004A4525">
        <w:rPr>
          <w:sz w:val="22"/>
          <w:szCs w:val="22"/>
        </w:rPr>
        <w:t>grozīt Darbu izpildes termiņus.</w:t>
      </w:r>
    </w:p>
    <w:p w14:paraId="4E3E9D0A" w14:textId="22F797DB" w:rsidR="002B1C56" w:rsidRPr="004A4525" w:rsidRDefault="002B1C56" w:rsidP="002B1C56">
      <w:pPr>
        <w:pStyle w:val="11Lgumam"/>
        <w:numPr>
          <w:ilvl w:val="1"/>
          <w:numId w:val="23"/>
        </w:numPr>
        <w:ind w:left="431" w:hanging="431"/>
        <w:rPr>
          <w:sz w:val="22"/>
          <w:szCs w:val="22"/>
        </w:rPr>
      </w:pPr>
      <w:r w:rsidRPr="004A4525">
        <w:rPr>
          <w:sz w:val="22"/>
          <w:szCs w:val="22"/>
        </w:rPr>
        <w:t xml:space="preserve">Veicot grozījumus </w:t>
      </w:r>
      <w:r w:rsidR="004A4525" w:rsidRPr="004A4525">
        <w:rPr>
          <w:sz w:val="22"/>
          <w:szCs w:val="22"/>
        </w:rPr>
        <w:t>8</w:t>
      </w:r>
      <w:r w:rsidRPr="004A4525">
        <w:rPr>
          <w:sz w:val="22"/>
          <w:szCs w:val="22"/>
        </w:rPr>
        <w:t>.3.1.-</w:t>
      </w:r>
      <w:r w:rsidR="004A4525" w:rsidRPr="004A4525">
        <w:rPr>
          <w:sz w:val="22"/>
          <w:szCs w:val="22"/>
        </w:rPr>
        <w:t>8</w:t>
      </w:r>
      <w:r w:rsidRPr="004A4525">
        <w:rPr>
          <w:sz w:val="22"/>
          <w:szCs w:val="22"/>
        </w:rPr>
        <w:t>.3.4. punktā noteiktajos gadījumos, grozījumu kopējais apjoms nevar pārsniegt 1</w:t>
      </w:r>
      <w:r w:rsidR="006B05EE">
        <w:rPr>
          <w:sz w:val="22"/>
          <w:szCs w:val="22"/>
        </w:rPr>
        <w:t>0</w:t>
      </w:r>
      <w:r w:rsidRPr="004A4525">
        <w:rPr>
          <w:sz w:val="22"/>
          <w:szCs w:val="22"/>
        </w:rPr>
        <w:t>% no līguma summas.</w:t>
      </w:r>
    </w:p>
    <w:p w14:paraId="46AC7D93" w14:textId="77777777" w:rsidR="004A4525" w:rsidRPr="004A4525" w:rsidRDefault="002B1C56" w:rsidP="004A4525">
      <w:pPr>
        <w:pStyle w:val="11Lgumam"/>
        <w:numPr>
          <w:ilvl w:val="1"/>
          <w:numId w:val="23"/>
        </w:numPr>
        <w:ind w:left="431" w:hanging="431"/>
        <w:rPr>
          <w:sz w:val="22"/>
          <w:szCs w:val="22"/>
        </w:rPr>
      </w:pPr>
      <w:r w:rsidRPr="004A4525">
        <w:rPr>
          <w:sz w:val="22"/>
          <w:szCs w:val="22"/>
        </w:rPr>
        <w:lastRenderedPageBreak/>
        <w:t>Par līguma izmaiņām nav uzskatāms Darbu apjoma palielinājums, kas radies, I</w:t>
      </w:r>
      <w:r w:rsidR="004A4525" w:rsidRPr="004A4525">
        <w:rPr>
          <w:sz w:val="22"/>
          <w:szCs w:val="22"/>
        </w:rPr>
        <w:t>ZPILDĪTĀJAM</w:t>
      </w:r>
      <w:r w:rsidRPr="004A4525">
        <w:rPr>
          <w:sz w:val="22"/>
          <w:szCs w:val="22"/>
        </w:rPr>
        <w:t xml:space="preserve"> izmainot Darbu veikšanas metodi (tehnoloģisko paņēmienu), un šādu Darbu veikšanas metodes maiņu P</w:t>
      </w:r>
      <w:r w:rsidR="004A4525" w:rsidRPr="004A4525">
        <w:rPr>
          <w:sz w:val="22"/>
          <w:szCs w:val="22"/>
        </w:rPr>
        <w:t>ASŪTĪTĀJS</w:t>
      </w:r>
      <w:r w:rsidRPr="004A4525">
        <w:rPr>
          <w:sz w:val="22"/>
          <w:szCs w:val="22"/>
        </w:rPr>
        <w:t xml:space="preserve"> nav pieprasījis.</w:t>
      </w:r>
    </w:p>
    <w:p w14:paraId="66F65DE0" w14:textId="1AEB0F09" w:rsidR="00CB6E67" w:rsidRPr="00DA160D" w:rsidRDefault="00CB6E67" w:rsidP="004A4525">
      <w:pPr>
        <w:pStyle w:val="11Lgumam"/>
        <w:numPr>
          <w:ilvl w:val="1"/>
          <w:numId w:val="23"/>
        </w:numPr>
        <w:ind w:left="431" w:hanging="431"/>
        <w:rPr>
          <w:sz w:val="22"/>
          <w:szCs w:val="22"/>
        </w:rPr>
      </w:pPr>
      <w:r w:rsidRPr="004A4525">
        <w:rPr>
          <w:rFonts w:eastAsia="Times New Roman"/>
          <w:kern w:val="1"/>
          <w:sz w:val="22"/>
          <w:szCs w:val="22"/>
          <w:lang w:eastAsia="ar-SA"/>
        </w:rPr>
        <w:t xml:space="preserve">Visas domstarpības un strīdus saistībā ar Darba izpildi, </w:t>
      </w:r>
      <w:r w:rsidRPr="004A4525">
        <w:rPr>
          <w:rFonts w:eastAsia="Times New Roman"/>
          <w:spacing w:val="-3"/>
          <w:kern w:val="1"/>
          <w:sz w:val="22"/>
          <w:szCs w:val="22"/>
          <w:lang w:eastAsia="ar-SA"/>
        </w:rPr>
        <w:t xml:space="preserve">Līdzēji </w:t>
      </w:r>
      <w:r w:rsidRPr="004A4525">
        <w:rPr>
          <w:rFonts w:eastAsia="Times New Roman"/>
          <w:kern w:val="1"/>
          <w:sz w:val="22"/>
          <w:szCs w:val="22"/>
          <w:lang w:eastAsia="ar-SA"/>
        </w:rPr>
        <w:t xml:space="preserve">risina savstarpējās pārrunās. Ja </w:t>
      </w:r>
      <w:r w:rsidRPr="004A4525">
        <w:rPr>
          <w:rFonts w:eastAsia="Times New Roman"/>
          <w:spacing w:val="-3"/>
          <w:kern w:val="1"/>
          <w:sz w:val="22"/>
          <w:szCs w:val="22"/>
          <w:lang w:eastAsia="ar-SA"/>
        </w:rPr>
        <w:t>Līdzēji</w:t>
      </w:r>
      <w:r w:rsidRPr="004A4525">
        <w:rPr>
          <w:rFonts w:eastAsia="Times New Roman"/>
          <w:kern w:val="1"/>
          <w:sz w:val="22"/>
          <w:szCs w:val="22"/>
          <w:lang w:eastAsia="ar-SA"/>
        </w:rPr>
        <w:t xml:space="preserve"> nespēj strīdu atrisināt savstarpēju pārrunās, tad tiem ir tiesības katram pieaicināt vienu ekspertu, neatkarīgu, sertificētu speciālistu.</w:t>
      </w:r>
    </w:p>
    <w:p w14:paraId="4B8A78EC" w14:textId="77777777" w:rsidR="00DA160D" w:rsidRPr="004A4525" w:rsidRDefault="00DA160D" w:rsidP="00DA160D">
      <w:pPr>
        <w:pStyle w:val="11Lgumam"/>
        <w:numPr>
          <w:ilvl w:val="0"/>
          <w:numId w:val="0"/>
        </w:numPr>
        <w:ind w:left="431"/>
        <w:rPr>
          <w:sz w:val="22"/>
          <w:szCs w:val="22"/>
        </w:rPr>
      </w:pPr>
    </w:p>
    <w:p w14:paraId="7F8F49BF" w14:textId="68933929" w:rsidR="00CB6E67" w:rsidRPr="004A4525" w:rsidRDefault="00CB6E67" w:rsidP="004A4525">
      <w:pPr>
        <w:pStyle w:val="Sarakstarindkopa"/>
        <w:widowControl w:val="0"/>
        <w:numPr>
          <w:ilvl w:val="0"/>
          <w:numId w:val="8"/>
        </w:numPr>
        <w:pBdr>
          <w:top w:val="nil"/>
          <w:left w:val="nil"/>
          <w:bottom w:val="nil"/>
          <w:right w:val="nil"/>
          <w:between w:val="nil"/>
          <w:bar w:val="nil"/>
        </w:pBdr>
        <w:spacing w:before="60" w:after="60" w:line="240" w:lineRule="auto"/>
        <w:ind w:right="40"/>
        <w:jc w:val="center"/>
        <w:rPr>
          <w:rFonts w:ascii="Times New Roman" w:eastAsia="Arial Unicode MS" w:hAnsi="Times New Roman" w:cs="Times New Roman"/>
          <w:b/>
          <w:bCs/>
          <w:color w:val="000000"/>
          <w:u w:color="000000"/>
          <w:bdr w:val="nil"/>
          <w:lang w:eastAsia="lv-LV"/>
        </w:rPr>
      </w:pPr>
      <w:r w:rsidRPr="004A4525">
        <w:rPr>
          <w:rFonts w:ascii="Times New Roman" w:eastAsia="Arial Unicode MS" w:hAnsi="Times New Roman" w:cs="Times New Roman"/>
          <w:b/>
          <w:bCs/>
          <w:color w:val="000000"/>
          <w:u w:color="000000"/>
          <w:bdr w:val="nil"/>
          <w:lang w:eastAsia="lv-LV"/>
        </w:rPr>
        <w:t>LĪGUMA IZBEIGŠANA UN ATKĀPŠANĀS NO LĪGUMA</w:t>
      </w:r>
    </w:p>
    <w:p w14:paraId="370D2BA2" w14:textId="77777777" w:rsidR="00CB6E67" w:rsidRPr="00796594" w:rsidRDefault="00CB6E67" w:rsidP="00CB6E67">
      <w:pPr>
        <w:widowControl w:val="0"/>
        <w:numPr>
          <w:ilvl w:val="1"/>
          <w:numId w:val="8"/>
        </w:numPr>
        <w:shd w:val="clear" w:color="auto" w:fill="FFFFFF"/>
        <w:tabs>
          <w:tab w:val="left" w:pos="567"/>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5"/>
          <w:kern w:val="1"/>
          <w:lang w:eastAsia="ar-SA"/>
        </w:rPr>
        <w:t>Līgums var tikt izbeigts tikai šajā Līgumā noteiktajā kārtībā vai L</w:t>
      </w:r>
      <w:r>
        <w:rPr>
          <w:rFonts w:ascii="Times New Roman" w:eastAsia="Times New Roman" w:hAnsi="Times New Roman" w:cs="Times New Roman"/>
          <w:spacing w:val="-5"/>
          <w:kern w:val="1"/>
          <w:lang w:eastAsia="ar-SA"/>
        </w:rPr>
        <w:t>īdzējiem</w:t>
      </w:r>
      <w:r w:rsidRPr="00796594">
        <w:rPr>
          <w:rFonts w:ascii="Times New Roman" w:eastAsia="Times New Roman" w:hAnsi="Times New Roman" w:cs="Times New Roman"/>
          <w:spacing w:val="-5"/>
          <w:kern w:val="1"/>
          <w:lang w:eastAsia="ar-SA"/>
        </w:rPr>
        <w:t xml:space="preserve"> savstarpēji vienojoties.</w:t>
      </w:r>
    </w:p>
    <w:p w14:paraId="0F4FBA73" w14:textId="6B117639" w:rsidR="00CB6E67" w:rsidRPr="00796594" w:rsidRDefault="00CB6E67" w:rsidP="00CB6E67">
      <w:pPr>
        <w:widowControl w:val="0"/>
        <w:numPr>
          <w:ilvl w:val="1"/>
          <w:numId w:val="8"/>
        </w:numPr>
        <w:shd w:val="clear" w:color="auto" w:fill="FFFFFF"/>
        <w:tabs>
          <w:tab w:val="left" w:pos="567"/>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IZPILDĪTĀJAM </w:t>
      </w:r>
      <w:r w:rsidRPr="00796594">
        <w:rPr>
          <w:rFonts w:ascii="Times New Roman" w:eastAsia="Times New Roman" w:hAnsi="Times New Roman" w:cs="Times New Roman"/>
          <w:spacing w:val="-3"/>
          <w:kern w:val="1"/>
          <w:lang w:eastAsia="ar-SA"/>
        </w:rPr>
        <w:t>ir tiesības vienpusēji atkāpties no š</w:t>
      </w:r>
      <w:r w:rsidR="004A4525">
        <w:rPr>
          <w:rFonts w:ascii="Times New Roman" w:eastAsia="Times New Roman" w:hAnsi="Times New Roman" w:cs="Times New Roman"/>
          <w:spacing w:val="-3"/>
          <w:kern w:val="1"/>
          <w:lang w:eastAsia="ar-SA"/>
        </w:rPr>
        <w:t>ī</w:t>
      </w:r>
      <w:r w:rsidRPr="00796594">
        <w:rPr>
          <w:rFonts w:ascii="Times New Roman" w:eastAsia="Times New Roman" w:hAnsi="Times New Roman" w:cs="Times New Roman"/>
          <w:spacing w:val="-3"/>
          <w:kern w:val="1"/>
          <w:lang w:eastAsia="ar-SA"/>
        </w:rPr>
        <w:t xml:space="preserve"> Līguma, par to paziņojot PASŪTĪTĀJAM</w:t>
      </w:r>
      <w:r w:rsidRPr="00796594">
        <w:rPr>
          <w:rFonts w:ascii="Times New Roman" w:eastAsia="Times New Roman" w:hAnsi="Times New Roman" w:cs="Times New Roman"/>
          <w:spacing w:val="-3"/>
          <w:kern w:val="24"/>
          <w:lang w:eastAsia="ar-SA"/>
        </w:rPr>
        <w:t>,</w:t>
      </w:r>
      <w:r w:rsidRPr="00796594">
        <w:rPr>
          <w:rFonts w:ascii="Times New Roman" w:eastAsia="Times New Roman" w:hAnsi="Times New Roman" w:cs="Times New Roman"/>
          <w:spacing w:val="-3"/>
          <w:kern w:val="1"/>
          <w:lang w:eastAsia="ar-SA"/>
        </w:rPr>
        <w:t xml:space="preserve"> ja </w:t>
      </w:r>
      <w:r w:rsidRPr="00796594">
        <w:rPr>
          <w:rFonts w:ascii="Times New Roman" w:eastAsia="Times New Roman" w:hAnsi="Times New Roman" w:cs="Times New Roman"/>
          <w:kern w:val="1"/>
          <w:lang w:eastAsia="ar-SA"/>
        </w:rPr>
        <w:t>PASŪTĪTĀJS nepamatoti, savlaicīgi un pienācīgi nav veicis kādu šajā Līgumā paredzēto</w:t>
      </w:r>
      <w:r w:rsidRPr="00796594">
        <w:rPr>
          <w:rFonts w:ascii="Times New Roman" w:eastAsia="Times New Roman" w:hAnsi="Times New Roman" w:cs="Times New Roman"/>
          <w:spacing w:val="-3"/>
          <w:kern w:val="1"/>
          <w:lang w:eastAsia="ar-SA"/>
        </w:rPr>
        <w:t xml:space="preserve"> maksājumu</w:t>
      </w:r>
      <w:r w:rsidR="004A4525">
        <w:rPr>
          <w:rFonts w:ascii="Times New Roman" w:eastAsia="Times New Roman" w:hAnsi="Times New Roman" w:cs="Times New Roman"/>
          <w:spacing w:val="-3"/>
          <w:kern w:val="1"/>
          <w:lang w:eastAsia="ar-SA"/>
        </w:rPr>
        <w:t>.</w:t>
      </w:r>
    </w:p>
    <w:p w14:paraId="00B08408" w14:textId="77777777" w:rsidR="00CB6E67" w:rsidRPr="00796594" w:rsidRDefault="00CB6E67" w:rsidP="004A4525">
      <w:pPr>
        <w:widowControl w:val="0"/>
        <w:numPr>
          <w:ilvl w:val="1"/>
          <w:numId w:val="8"/>
        </w:numPr>
        <w:shd w:val="clear" w:color="auto" w:fill="FFFFFF"/>
        <w:tabs>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2"/>
          <w:kern w:val="1"/>
          <w:lang w:eastAsia="ar-SA"/>
        </w:rPr>
        <w:t>PASŪTĪTĀJS</w:t>
      </w:r>
      <w:r w:rsidRPr="00796594">
        <w:rPr>
          <w:rFonts w:ascii="Times New Roman" w:eastAsia="Times New Roman" w:hAnsi="Times New Roman" w:cs="Times New Roman"/>
          <w:kern w:val="1"/>
          <w:lang w:eastAsia="ar-SA"/>
        </w:rPr>
        <w:t xml:space="preserve"> ir tiesīgs vienpusēji izbeigt Līgumu, 5 (piecas) kalendāra dienas iepriekš nosūtot IZPILDĪTĀJAM rakstisku paziņojumu, ja izpildās kaut viens no zemāk minētajiem nosacījumiem:</w:t>
      </w:r>
    </w:p>
    <w:p w14:paraId="0EC5C781" w14:textId="444C2F27" w:rsidR="00CB6E67" w:rsidRPr="00796594" w:rsidRDefault="004A4525"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Darbs</w:t>
      </w:r>
      <w:r w:rsidR="00CB6E67" w:rsidRPr="00796594">
        <w:rPr>
          <w:rFonts w:ascii="Times New Roman" w:eastAsia="Times New Roman" w:hAnsi="Times New Roman" w:cs="Times New Roman"/>
          <w:kern w:val="1"/>
          <w:lang w:eastAsia="ar-SA"/>
        </w:rPr>
        <w:t xml:space="preserve"> saskaņā ar pārbaužu rezultātiem neatbilst </w:t>
      </w:r>
      <w:r w:rsidR="00CB6E67">
        <w:rPr>
          <w:rFonts w:ascii="Times New Roman" w:eastAsia="Times New Roman" w:hAnsi="Times New Roman" w:cs="Times New Roman"/>
          <w:kern w:val="1"/>
          <w:lang w:eastAsia="ar-SA"/>
        </w:rPr>
        <w:t>Projektēšanas uzdevumā</w:t>
      </w:r>
      <w:r w:rsidR="00CB6E67" w:rsidRPr="00796594">
        <w:rPr>
          <w:rFonts w:ascii="Times New Roman" w:eastAsia="Times New Roman" w:hAnsi="Times New Roman" w:cs="Times New Roman"/>
          <w:kern w:val="1"/>
          <w:lang w:eastAsia="ar-SA"/>
        </w:rPr>
        <w:t xml:space="preserve"> un normatīvajos aktos noteiktajam;</w:t>
      </w:r>
    </w:p>
    <w:p w14:paraId="548353DD" w14:textId="1297C23A"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nepamatoti pārtrauc </w:t>
      </w:r>
      <w:r w:rsidR="004A4525">
        <w:rPr>
          <w:rFonts w:ascii="Times New Roman" w:eastAsia="Times New Roman" w:hAnsi="Times New Roman" w:cs="Times New Roman"/>
          <w:kern w:val="1"/>
          <w:lang w:eastAsia="ar-SA"/>
        </w:rPr>
        <w:t xml:space="preserve">Darba </w:t>
      </w:r>
      <w:r w:rsidRPr="00796594">
        <w:rPr>
          <w:rFonts w:ascii="Times New Roman" w:eastAsia="Times New Roman" w:hAnsi="Times New Roman" w:cs="Times New Roman"/>
          <w:kern w:val="1"/>
          <w:lang w:eastAsia="ar-SA"/>
        </w:rPr>
        <w:t>izpildi;</w:t>
      </w:r>
    </w:p>
    <w:p w14:paraId="4D352CDF"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ir nokavējis jebkuru no Līgumā vai tā pielikumos, vai Projektēšanas sapulcēs noteiktajiem Projektu izstrādes vai to daļas izpildes termiņiem, un IZPILDĪTĀJA nokavējums ir sasniedzis vismaz </w:t>
      </w:r>
      <w:r>
        <w:rPr>
          <w:rFonts w:ascii="Times New Roman" w:eastAsia="Times New Roman" w:hAnsi="Times New Roman" w:cs="Times New Roman"/>
          <w:kern w:val="1"/>
          <w:lang w:eastAsia="ar-SA"/>
        </w:rPr>
        <w:t>15</w:t>
      </w:r>
      <w:r w:rsidRPr="00796594">
        <w:rPr>
          <w:rFonts w:ascii="Times New Roman" w:eastAsia="Times New Roman" w:hAnsi="Times New Roman" w:cs="Times New Roman"/>
          <w:kern w:val="1"/>
          <w:lang w:eastAsia="ar-SA"/>
        </w:rPr>
        <w:t xml:space="preserve"> (</w:t>
      </w:r>
      <w:r>
        <w:rPr>
          <w:rFonts w:ascii="Times New Roman" w:eastAsia="Times New Roman" w:hAnsi="Times New Roman" w:cs="Times New Roman"/>
          <w:kern w:val="1"/>
          <w:lang w:eastAsia="ar-SA"/>
        </w:rPr>
        <w:t>piecpadsmit</w:t>
      </w:r>
      <w:r w:rsidRPr="00796594">
        <w:rPr>
          <w:rFonts w:ascii="Times New Roman" w:eastAsia="Times New Roman" w:hAnsi="Times New Roman" w:cs="Times New Roman"/>
          <w:kern w:val="1"/>
          <w:lang w:eastAsia="ar-SA"/>
        </w:rPr>
        <w:t>) kalendāra dienas;</w:t>
      </w:r>
    </w:p>
    <w:p w14:paraId="10DEF3E0"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IZPILDĪTĀJS pārkāpj Līguma 10.sadaļā noteikto kārtību Līguma izpildei piesaistīto speciālistu vai apakšuzņēmēju nomaiņai;</w:t>
      </w:r>
    </w:p>
    <w:p w14:paraId="543E8961"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nepilda kādas citas saistības saskaņā ar Līgumu, un ja IZPILDĪTĀJS minēto saistību neizpildi nav novērsis </w:t>
      </w:r>
      <w:r>
        <w:rPr>
          <w:rFonts w:ascii="Times New Roman" w:eastAsia="Times New Roman" w:hAnsi="Times New Roman" w:cs="Times New Roman"/>
          <w:kern w:val="1"/>
          <w:lang w:eastAsia="ar-SA"/>
        </w:rPr>
        <w:t>15</w:t>
      </w:r>
      <w:r w:rsidRPr="00796594">
        <w:rPr>
          <w:rFonts w:ascii="Times New Roman" w:eastAsia="Times New Roman" w:hAnsi="Times New Roman" w:cs="Times New Roman"/>
          <w:kern w:val="1"/>
          <w:lang w:eastAsia="ar-SA"/>
        </w:rPr>
        <w:t xml:space="preserve"> (</w:t>
      </w:r>
      <w:r>
        <w:rPr>
          <w:rFonts w:ascii="Times New Roman" w:eastAsia="Times New Roman" w:hAnsi="Times New Roman" w:cs="Times New Roman"/>
          <w:kern w:val="1"/>
          <w:lang w:eastAsia="ar-SA"/>
        </w:rPr>
        <w:t>piecpadsmit</w:t>
      </w:r>
      <w:r w:rsidRPr="00796594">
        <w:rPr>
          <w:rFonts w:ascii="Times New Roman" w:eastAsia="Times New Roman" w:hAnsi="Times New Roman" w:cs="Times New Roman"/>
          <w:kern w:val="1"/>
          <w:lang w:eastAsia="ar-SA"/>
        </w:rPr>
        <w:t>) kalendāra dienu laikā pēc P</w:t>
      </w:r>
      <w:r>
        <w:rPr>
          <w:rFonts w:ascii="Times New Roman" w:eastAsia="Times New Roman" w:hAnsi="Times New Roman" w:cs="Times New Roman"/>
          <w:kern w:val="1"/>
          <w:lang w:eastAsia="ar-SA"/>
        </w:rPr>
        <w:t>ASŪTĪTĀJA</w:t>
      </w:r>
      <w:r w:rsidRPr="00796594">
        <w:rPr>
          <w:rFonts w:ascii="Times New Roman" w:eastAsia="Times New Roman" w:hAnsi="Times New Roman" w:cs="Times New Roman"/>
          <w:kern w:val="1"/>
          <w:lang w:eastAsia="ar-SA"/>
        </w:rPr>
        <w:t xml:space="preserve"> rakstiska paziņojuma par šādu saistību neizpildi saņemšanas;</w:t>
      </w:r>
    </w:p>
    <w:p w14:paraId="7E292022"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IZPILDĪTĀJS tiek atzīts par maksātnespējīgu, vai tā darbība tiek izbeigta vai pārtraukta</w:t>
      </w:r>
      <w:r>
        <w:rPr>
          <w:rFonts w:ascii="Times New Roman" w:eastAsia="Times New Roman" w:hAnsi="Times New Roman" w:cs="Times New Roman"/>
          <w:kern w:val="1"/>
          <w:lang w:eastAsia="ar-SA"/>
        </w:rPr>
        <w:t>;</w:t>
      </w:r>
    </w:p>
    <w:p w14:paraId="0AC2A6A6"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14"/>
          <w:kern w:val="1"/>
          <w:lang w:eastAsia="ar-SA"/>
        </w:rPr>
        <w:t xml:space="preserve">ja IZPILDĪTĀJS līdz Līguma 3.2.punktā norādītajam termiņam bez rakstveida pamatojuma nav iesniedzis </w:t>
      </w:r>
      <w:r w:rsidRPr="00796594">
        <w:rPr>
          <w:rFonts w:ascii="Times New Roman" w:eastAsia="Times New Roman" w:hAnsi="Times New Roman" w:cs="Times New Roman"/>
          <w:spacing w:val="-5"/>
          <w:kern w:val="1"/>
          <w:lang w:eastAsia="ar-SA"/>
        </w:rPr>
        <w:t>Darbu;</w:t>
      </w:r>
    </w:p>
    <w:p w14:paraId="687FF02A" w14:textId="77777777" w:rsidR="00CB6E67" w:rsidRPr="00796594" w:rsidRDefault="00CB6E67" w:rsidP="00CB6E67">
      <w:pPr>
        <w:widowControl w:val="0"/>
        <w:numPr>
          <w:ilvl w:val="2"/>
          <w:numId w:val="8"/>
        </w:numPr>
        <w:shd w:val="clear" w:color="auto" w:fill="FFFFFF"/>
        <w:tabs>
          <w:tab w:val="clear" w:pos="1702"/>
          <w:tab w:val="num" w:pos="1418"/>
          <w:tab w:val="left" w:pos="1860"/>
        </w:tabs>
        <w:suppressAutoHyphens/>
        <w:spacing w:before="60" w:after="60" w:line="240" w:lineRule="auto"/>
        <w:ind w:left="1418" w:hanging="70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tiek konstatēts, ka </w:t>
      </w:r>
      <w:r w:rsidRPr="00796594">
        <w:rPr>
          <w:rFonts w:ascii="Times New Roman" w:eastAsia="Times New Roman" w:hAnsi="Times New Roman" w:cs="Times New Roman"/>
          <w:spacing w:val="-5"/>
          <w:kern w:val="1"/>
          <w:lang w:eastAsia="ar-SA"/>
        </w:rPr>
        <w:t>IZPILDĪTĀJS</w:t>
      </w:r>
      <w:r w:rsidRPr="00796594">
        <w:rPr>
          <w:rFonts w:ascii="Times New Roman" w:eastAsia="Times New Roman" w:hAnsi="Times New Roman" w:cs="Times New Roman"/>
          <w:kern w:val="1"/>
          <w:lang w:eastAsia="ar-SA"/>
        </w:rPr>
        <w:t xml:space="preserve"> veic Darbu neatbilstoši Līguma nosacījumiem; </w:t>
      </w:r>
    </w:p>
    <w:p w14:paraId="0F2D6E80" w14:textId="77777777" w:rsidR="00CB6E67" w:rsidRPr="00796594" w:rsidRDefault="00CB6E67" w:rsidP="00CB6E67">
      <w:pPr>
        <w:widowControl w:val="0"/>
        <w:numPr>
          <w:ilvl w:val="2"/>
          <w:numId w:val="8"/>
        </w:numPr>
        <w:shd w:val="clear" w:color="auto" w:fill="FFFFFF"/>
        <w:tabs>
          <w:tab w:val="clear" w:pos="1702"/>
          <w:tab w:val="num" w:pos="1418"/>
          <w:tab w:val="left" w:pos="1860"/>
        </w:tabs>
        <w:suppressAutoHyphens/>
        <w:spacing w:before="60" w:after="60" w:line="240" w:lineRule="auto"/>
        <w:ind w:left="1418" w:hanging="70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jebkurā Līguma izpildes stadijā noskaidrojas, ka </w:t>
      </w:r>
      <w:r w:rsidRPr="00796594">
        <w:rPr>
          <w:rFonts w:ascii="Times New Roman" w:eastAsia="Times New Roman" w:hAnsi="Times New Roman" w:cs="Times New Roman"/>
          <w:spacing w:val="-5"/>
          <w:kern w:val="1"/>
          <w:lang w:eastAsia="ar-SA"/>
        </w:rPr>
        <w:t>IZPILDĪTĀJS</w:t>
      </w:r>
      <w:r w:rsidRPr="00796594">
        <w:rPr>
          <w:rFonts w:ascii="Times New Roman" w:eastAsia="Times New Roman" w:hAnsi="Times New Roman" w:cs="Times New Roman"/>
          <w:kern w:val="1"/>
          <w:lang w:eastAsia="ar-SA"/>
        </w:rPr>
        <w:t xml:space="preserve"> nav spējīgs izpildīt Līgumā noteiktās saistības kopumā vai kādā to daļā;</w:t>
      </w:r>
    </w:p>
    <w:p w14:paraId="5CF4E5E9" w14:textId="77777777" w:rsidR="00CB6E67" w:rsidRPr="00796594" w:rsidRDefault="00CB6E67" w:rsidP="00CB6E67">
      <w:pPr>
        <w:widowControl w:val="0"/>
        <w:numPr>
          <w:ilvl w:val="2"/>
          <w:numId w:val="8"/>
        </w:numPr>
        <w:shd w:val="clear" w:color="auto" w:fill="FFFFFF"/>
        <w:tabs>
          <w:tab w:val="clear" w:pos="1702"/>
          <w:tab w:val="num" w:pos="1418"/>
          <w:tab w:val="left" w:pos="1860"/>
        </w:tabs>
        <w:suppressAutoHyphens/>
        <w:spacing w:before="60" w:after="60" w:line="240" w:lineRule="auto"/>
        <w:ind w:left="1418" w:hanging="709"/>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 xml:space="preserve">ir uzsākta </w:t>
      </w:r>
      <w:r w:rsidRPr="00796594">
        <w:rPr>
          <w:rFonts w:ascii="Times New Roman" w:eastAsia="Times New Roman" w:hAnsi="Times New Roman" w:cs="Times New Roman"/>
          <w:kern w:val="1"/>
          <w:lang w:eastAsia="ar-SA"/>
        </w:rPr>
        <w:t xml:space="preserve">IZPILDĪTĀJA </w:t>
      </w:r>
      <w:r w:rsidRPr="00796594">
        <w:rPr>
          <w:rFonts w:ascii="Times New Roman" w:eastAsia="Times New Roman" w:hAnsi="Times New Roman" w:cs="Times New Roman"/>
          <w:spacing w:val="-4"/>
          <w:kern w:val="1"/>
          <w:lang w:eastAsia="ar-SA"/>
        </w:rPr>
        <w:t xml:space="preserve">likvidācija vai reorganizācija, vai arī </w:t>
      </w:r>
      <w:r w:rsidRPr="00796594">
        <w:rPr>
          <w:rFonts w:ascii="Times New Roman" w:eastAsia="Times New Roman" w:hAnsi="Times New Roman" w:cs="Times New Roman"/>
          <w:kern w:val="1"/>
          <w:lang w:eastAsia="ar-SA"/>
        </w:rPr>
        <w:t xml:space="preserve">IZPILDĪTĀJS </w:t>
      </w:r>
      <w:r w:rsidRPr="00796594">
        <w:rPr>
          <w:rFonts w:ascii="Times New Roman" w:eastAsia="Times New Roman" w:hAnsi="Times New Roman" w:cs="Times New Roman"/>
          <w:spacing w:val="-4"/>
          <w:kern w:val="1"/>
          <w:lang w:eastAsia="ar-SA"/>
        </w:rPr>
        <w:t xml:space="preserve">ir atzīts par </w:t>
      </w:r>
      <w:r w:rsidRPr="00796594">
        <w:rPr>
          <w:rFonts w:ascii="Times New Roman" w:eastAsia="Times New Roman" w:hAnsi="Times New Roman" w:cs="Times New Roman"/>
          <w:kern w:val="1"/>
          <w:lang w:eastAsia="ar-SA"/>
        </w:rPr>
        <w:t>maksātnespējīgu;</w:t>
      </w:r>
    </w:p>
    <w:p w14:paraId="399587D6" w14:textId="77777777" w:rsidR="008836C5" w:rsidRPr="008836C5" w:rsidRDefault="008836C5" w:rsidP="00CB6E67">
      <w:pPr>
        <w:widowControl w:val="0"/>
        <w:numPr>
          <w:ilvl w:val="1"/>
          <w:numId w:val="8"/>
        </w:numPr>
        <w:shd w:val="clear" w:color="auto" w:fill="FFFFFF"/>
        <w:tabs>
          <w:tab w:val="left" w:pos="720"/>
          <w:tab w:val="left" w:pos="1860"/>
        </w:tabs>
        <w:suppressAutoHyphens/>
        <w:spacing w:before="60" w:after="60" w:line="240" w:lineRule="auto"/>
        <w:jc w:val="both"/>
        <w:rPr>
          <w:rFonts w:ascii="Times New Roman" w:eastAsia="Times New Roman" w:hAnsi="Times New Roman" w:cs="Times New Roman"/>
          <w:kern w:val="1"/>
          <w:lang w:eastAsia="ar-SA"/>
        </w:rPr>
      </w:pPr>
      <w:r w:rsidRPr="008836C5">
        <w:rPr>
          <w:rFonts w:ascii="Times New Roman" w:eastAsia="Times New Roman" w:hAnsi="Times New Roman" w:cs="Times New Roman"/>
          <w:lang w:eastAsia="ar-SA"/>
        </w:rPr>
        <w:t>Līgumu nav iespējams izpildīt un tas nekavējoties izbeidzams,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3A34A1D4" w14:textId="647D2D2A" w:rsidR="00CB6E67" w:rsidRDefault="00CB6E67" w:rsidP="00CB6E67">
      <w:pPr>
        <w:widowControl w:val="0"/>
        <w:numPr>
          <w:ilvl w:val="1"/>
          <w:numId w:val="8"/>
        </w:numPr>
        <w:shd w:val="clear" w:color="auto" w:fill="FFFFFF"/>
        <w:tabs>
          <w:tab w:val="left" w:pos="720"/>
          <w:tab w:val="left" w:pos="1860"/>
        </w:tabs>
        <w:suppressAutoHyphens/>
        <w:spacing w:before="60" w:after="60" w:line="240" w:lineRule="auto"/>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Līguma 9.3.</w:t>
      </w:r>
      <w:r w:rsidR="008836C5">
        <w:rPr>
          <w:rFonts w:ascii="Times New Roman" w:eastAsia="Times New Roman" w:hAnsi="Times New Roman" w:cs="Times New Roman"/>
          <w:kern w:val="1"/>
          <w:lang w:eastAsia="ar-SA"/>
        </w:rPr>
        <w:t xml:space="preserve"> un 9.4.</w:t>
      </w:r>
      <w:r w:rsidRPr="00796594">
        <w:rPr>
          <w:rFonts w:ascii="Times New Roman" w:eastAsia="Times New Roman" w:hAnsi="Times New Roman" w:cs="Times New Roman"/>
          <w:kern w:val="1"/>
          <w:lang w:eastAsia="ar-SA"/>
        </w:rPr>
        <w:t xml:space="preserve"> punktos noteiktajos Līguma izbeigšanas gadījumos IZPILDĪTĀJAM jāatlīdzina PASŪTĪTĀJAM visi ar Līguma izbeigšanu radušies tiešie zaudējumi un jāsamaksā līgumsods 10% (desmit) procentu apmērā no Līguma summas.</w:t>
      </w:r>
    </w:p>
    <w:p w14:paraId="36210C13" w14:textId="77777777" w:rsidR="00DA160D" w:rsidRPr="00796594" w:rsidRDefault="00DA160D" w:rsidP="00DA160D">
      <w:pPr>
        <w:widowControl w:val="0"/>
        <w:shd w:val="clear" w:color="auto" w:fill="FFFFFF"/>
        <w:tabs>
          <w:tab w:val="left" w:pos="720"/>
          <w:tab w:val="left" w:pos="1860"/>
        </w:tabs>
        <w:suppressAutoHyphens/>
        <w:spacing w:before="60" w:after="60" w:line="240" w:lineRule="auto"/>
        <w:ind w:left="480"/>
        <w:jc w:val="both"/>
        <w:rPr>
          <w:rFonts w:ascii="Times New Roman" w:eastAsia="Times New Roman" w:hAnsi="Times New Roman" w:cs="Times New Roman"/>
          <w:kern w:val="1"/>
          <w:lang w:eastAsia="ar-SA"/>
        </w:rPr>
      </w:pPr>
    </w:p>
    <w:p w14:paraId="443AB26F" w14:textId="77777777" w:rsidR="00CB6E67" w:rsidRPr="00C829F4" w:rsidRDefault="00CB6E67" w:rsidP="00CB6E67">
      <w:pPr>
        <w:pStyle w:val="Sarakstarindkopa"/>
        <w:numPr>
          <w:ilvl w:val="0"/>
          <w:numId w:val="8"/>
        </w:numPr>
        <w:tabs>
          <w:tab w:val="left" w:pos="1860"/>
        </w:tabs>
        <w:suppressAutoHyphens/>
        <w:spacing w:before="60" w:after="60" w:line="240" w:lineRule="auto"/>
        <w:ind w:right="42"/>
        <w:contextualSpacing w:val="0"/>
        <w:jc w:val="center"/>
        <w:rPr>
          <w:rFonts w:ascii="Times New Roman" w:eastAsia="Times New Roman" w:hAnsi="Times New Roman" w:cs="Times New Roman"/>
          <w:b/>
          <w:color w:val="000000"/>
          <w:u w:color="000000"/>
          <w:lang w:eastAsia="ar-SA"/>
        </w:rPr>
      </w:pPr>
      <w:r w:rsidRPr="00796594">
        <w:rPr>
          <w:rFonts w:ascii="Times New Roman" w:eastAsia="Arial Unicode MS" w:hAnsi="Times New Roman" w:cs="Times New Roman"/>
          <w:b/>
          <w:bCs/>
          <w:color w:val="000000"/>
          <w:u w:color="000000"/>
          <w:bdr w:val="nil"/>
          <w:lang w:eastAsia="lv-LV"/>
        </w:rPr>
        <w:t xml:space="preserve">APAKŠUZŅĒMĒJU UN PERSONĀLA NOMAIŅA, JAUNA APAKŠUZŅĒMĒJA UN </w:t>
      </w:r>
      <w:r w:rsidRPr="00C829F4">
        <w:rPr>
          <w:rFonts w:ascii="Times New Roman" w:eastAsia="Arial Unicode MS" w:hAnsi="Times New Roman" w:cs="Times New Roman"/>
          <w:b/>
          <w:bCs/>
          <w:color w:val="000000"/>
          <w:u w:color="000000"/>
          <w:bdr w:val="nil"/>
          <w:lang w:eastAsia="lv-LV"/>
        </w:rPr>
        <w:t>PERSONĀLA PIESAISTE</w:t>
      </w:r>
    </w:p>
    <w:p w14:paraId="1ADC1C0D" w14:textId="23C5897C" w:rsidR="00CB6E67" w:rsidRPr="00796594" w:rsidRDefault="00CB6E67" w:rsidP="00CB6E67">
      <w:pPr>
        <w:pStyle w:val="Sarakstarindkopa"/>
        <w:numPr>
          <w:ilvl w:val="1"/>
          <w:numId w:val="8"/>
        </w:numPr>
        <w:tabs>
          <w:tab w:val="left" w:pos="1860"/>
        </w:tabs>
        <w:spacing w:before="60" w:after="60" w:line="240" w:lineRule="auto"/>
        <w:ind w:left="567" w:right="-1" w:hanging="567"/>
        <w:contextualSpacing w:val="0"/>
        <w:jc w:val="both"/>
        <w:rPr>
          <w:rFonts w:ascii="Times New Roman" w:eastAsia="Times New Roman" w:hAnsi="Times New Roman" w:cs="Times New Roman"/>
          <w:lang w:eastAsia="zh-CN"/>
        </w:rPr>
      </w:pPr>
      <w:r w:rsidRPr="00C829F4">
        <w:rPr>
          <w:rFonts w:ascii="Times New Roman" w:eastAsia="Times New Roman" w:hAnsi="Times New Roman" w:cs="Times New Roman"/>
          <w:lang w:eastAsia="lv-LV"/>
        </w:rPr>
        <w:t xml:space="preserve"> Apakšuzņēmēju sarakstā </w:t>
      </w:r>
      <w:r w:rsidRPr="00CA7C5E">
        <w:rPr>
          <w:rFonts w:ascii="Times New Roman" w:eastAsia="Times New Roman" w:hAnsi="Times New Roman" w:cs="Times New Roman"/>
          <w:lang w:eastAsia="lv-LV"/>
        </w:rPr>
        <w:t xml:space="preserve">(Līguma </w:t>
      </w:r>
      <w:r w:rsidR="004916A1">
        <w:rPr>
          <w:rFonts w:ascii="Times New Roman" w:eastAsia="Times New Roman" w:hAnsi="Times New Roman" w:cs="Times New Roman"/>
          <w:lang w:eastAsia="lv-LV"/>
        </w:rPr>
        <w:t>3</w:t>
      </w:r>
      <w:r w:rsidRPr="00CA7C5E">
        <w:rPr>
          <w:rFonts w:ascii="Times New Roman" w:eastAsia="Times New Roman" w:hAnsi="Times New Roman" w:cs="Times New Roman"/>
          <w:lang w:eastAsia="lv-LV"/>
        </w:rPr>
        <w:t>.</w:t>
      </w:r>
      <w:r w:rsidR="004916A1">
        <w:rPr>
          <w:rFonts w:ascii="Times New Roman" w:eastAsia="Times New Roman" w:hAnsi="Times New Roman" w:cs="Times New Roman"/>
          <w:lang w:eastAsia="lv-LV"/>
        </w:rPr>
        <w:t xml:space="preserve"> </w:t>
      </w:r>
      <w:r w:rsidRPr="00CA7C5E">
        <w:rPr>
          <w:rFonts w:ascii="Times New Roman" w:eastAsia="Times New Roman" w:hAnsi="Times New Roman" w:cs="Times New Roman"/>
          <w:lang w:eastAsia="lv-LV"/>
        </w:rPr>
        <w:t>pielikums)</w:t>
      </w:r>
      <w:r w:rsidRPr="00796594">
        <w:rPr>
          <w:rFonts w:ascii="Times New Roman" w:eastAsia="Times New Roman" w:hAnsi="Times New Roman" w:cs="Times New Roman"/>
          <w:lang w:eastAsia="lv-LV"/>
        </w:rPr>
        <w:t xml:space="preserve"> IZPILDĪTĀJS ir norādījis Līguma izpildē iesaistītos apakšuzņēmējus (t.sk. apakšuzņēmēju apakšuzņēmējus)</w:t>
      </w:r>
      <w:r>
        <w:rPr>
          <w:rFonts w:ascii="Times New Roman" w:eastAsia="Times New Roman" w:hAnsi="Times New Roman" w:cs="Times New Roman"/>
          <w:lang w:eastAsia="lv-LV"/>
        </w:rPr>
        <w:t xml:space="preserve">. </w:t>
      </w:r>
      <w:r w:rsidRPr="00796594">
        <w:rPr>
          <w:rFonts w:ascii="Times New Roman" w:eastAsia="Times New Roman" w:hAnsi="Times New Roman" w:cs="Times New Roman"/>
          <w:lang w:eastAsia="zh-CN"/>
        </w:rPr>
        <w:t>IZPILDĪTĀJS nav tiesīgs bez saskaņošanas ar PASŪTĪTĀJU veikt IZPILDĪTĀJA piedāvājumā Iepirkumā norādītā personāla un/vai apakšuzņēmēju nomaiņu un iesaistīt papildu apakšuzņēmējus Līguma izpildē. PASŪTĪTĀJS ir tiesīgs prasīt personāla un apakšuzņēmēja viedokli par nomaiņas iemesliem.</w:t>
      </w:r>
    </w:p>
    <w:p w14:paraId="092CDC64" w14:textId="77777777"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IZPIDĪTĀJAM ir pienākums rakstiski saskaņot ar PASŪTĪTĀJU papildu personāla iesaistīšanu Līguma izpildē, pirms tiek veikta šāda personāla iesaistīšana.</w:t>
      </w:r>
    </w:p>
    <w:p w14:paraId="190FAE9D" w14:textId="77777777" w:rsidR="00CB6E67" w:rsidRPr="00796594" w:rsidRDefault="00CB6E67" w:rsidP="00CB6E67">
      <w:pPr>
        <w:numPr>
          <w:ilvl w:val="1"/>
          <w:numId w:val="8"/>
        </w:numPr>
        <w:tabs>
          <w:tab w:val="num" w:pos="426"/>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 xml:space="preserve">IZPILDĪTĀJA </w:t>
      </w:r>
      <w:r>
        <w:rPr>
          <w:rFonts w:ascii="Times New Roman" w:eastAsia="Times New Roman" w:hAnsi="Times New Roman" w:cs="Times New Roman"/>
          <w:lang w:eastAsia="zh-CN"/>
        </w:rPr>
        <w:t>I</w:t>
      </w:r>
      <w:r w:rsidRPr="00796594">
        <w:rPr>
          <w:rFonts w:ascii="Times New Roman" w:eastAsia="Times New Roman" w:hAnsi="Times New Roman" w:cs="Times New Roman"/>
          <w:lang w:eastAsia="zh-CN"/>
        </w:rPr>
        <w:t>epirkumā iesniegtajā piedāvājumā norādītā personāla nomaiņa pieļaujama tikai ar PASŪTĪTĀJA piekrišanu. PASŪTĪTĀJS nepiekrīt piedāvājumā norādītā personāla nomaiņai, ja piedāvātais personāls neatbilst iepirkuma dokumentos personālam izvirzītajām prasībām.</w:t>
      </w:r>
    </w:p>
    <w:p w14:paraId="09AA7F0D" w14:textId="77777777" w:rsidR="00CB6E67" w:rsidRPr="00796594" w:rsidRDefault="00CB6E67" w:rsidP="00CB6E67">
      <w:pPr>
        <w:numPr>
          <w:ilvl w:val="1"/>
          <w:numId w:val="8"/>
        </w:numPr>
        <w:tabs>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lastRenderedPageBreak/>
        <w:t>P</w:t>
      </w:r>
      <w:r>
        <w:rPr>
          <w:rFonts w:ascii="Times New Roman" w:eastAsia="Times New Roman" w:hAnsi="Times New Roman" w:cs="Times New Roman"/>
          <w:lang w:eastAsia="zh-CN"/>
        </w:rPr>
        <w:t>ASŪTĪTĀJS</w:t>
      </w:r>
      <w:r w:rsidRPr="00796594">
        <w:rPr>
          <w:rFonts w:ascii="Times New Roman" w:eastAsia="Times New Roman" w:hAnsi="Times New Roman" w:cs="Times New Roman"/>
          <w:lang w:eastAsia="zh-CN"/>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CD8CA2C" w14:textId="77777777" w:rsidR="00CB6E67" w:rsidRPr="00796594" w:rsidRDefault="00CB6E67" w:rsidP="00CB6E67">
      <w:pPr>
        <w:numPr>
          <w:ilvl w:val="1"/>
          <w:numId w:val="8"/>
        </w:numPr>
        <w:tabs>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Pārbaudot jaunā apakšuzņēmēja atbilstību, P</w:t>
      </w:r>
      <w:r>
        <w:rPr>
          <w:rFonts w:ascii="Times New Roman" w:eastAsia="Times New Roman" w:hAnsi="Times New Roman" w:cs="Times New Roman"/>
          <w:lang w:eastAsia="zh-CN"/>
        </w:rPr>
        <w:t>ASŪTĪTĀJS</w:t>
      </w:r>
      <w:r w:rsidRPr="00796594">
        <w:rPr>
          <w:rFonts w:ascii="Times New Roman" w:eastAsia="Times New Roman" w:hAnsi="Times New Roman" w:cs="Times New Roman"/>
          <w:lang w:eastAsia="zh-CN"/>
        </w:rPr>
        <w:t xml:space="preserve"> piemēro Publisko iepirkumu likuma 42. panta noteikumus</w:t>
      </w:r>
      <w:r>
        <w:rPr>
          <w:rFonts w:ascii="Times New Roman" w:eastAsia="Times New Roman" w:hAnsi="Times New Roman" w:cs="Times New Roman"/>
          <w:lang w:eastAsia="zh-CN"/>
        </w:rPr>
        <w:t xml:space="preserve"> un izslēgšanas iemeslu pārbaudi veic tajā datumā, kad PASŪTĪTĀJS lemj par atļaujas sniegšanu IZPILDĪTĀJAM nomainīt apakšuzņēmēju vai piesaistīt jaunu apakšuzņēmēju Līguma izpildes nodrošināšanai</w:t>
      </w:r>
      <w:r w:rsidRPr="00796594">
        <w:rPr>
          <w:rFonts w:ascii="Times New Roman" w:eastAsia="Times New Roman" w:hAnsi="Times New Roman" w:cs="Times New Roman"/>
          <w:lang w:eastAsia="zh-CN"/>
        </w:rPr>
        <w:t xml:space="preserve">. </w:t>
      </w:r>
    </w:p>
    <w:p w14:paraId="53D0D984" w14:textId="77777777"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PASŪTĪTĀJS pieņem lēmumu atļaut vai atteikt IZPILDĪTĀJA personāla nomaiņu vai jaunu apakšuzņēmēju iesaistīšanu Līguma izpildē iespējami īsā laikā, bet ne vēlāk kā 5 (piecu) darbdienu laikā</w:t>
      </w:r>
      <w:r>
        <w:rPr>
          <w:rFonts w:ascii="Times New Roman" w:eastAsia="Times New Roman" w:hAnsi="Times New Roman" w:cs="Times New Roman"/>
          <w:lang w:eastAsia="zh-CN"/>
        </w:rPr>
        <w:t>.</w:t>
      </w:r>
    </w:p>
    <w:p w14:paraId="0E358D93" w14:textId="0CCF0369"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Darbu izpildes laikā PASŪTĪTĀJAM ir tiesības pieprasīt nomainīt apakšuzņēmēju gadījumā, ja apakšuzņēmējs Darba daļu veic nekvalitatīvi vai neievēro spēkā esošos normatīvos aktus, Līguma noteikumus. IZPI</w:t>
      </w:r>
      <w:r w:rsidR="006B05EE">
        <w:rPr>
          <w:rFonts w:ascii="Times New Roman" w:eastAsia="Times New Roman" w:hAnsi="Times New Roman" w:cs="Times New Roman"/>
          <w:lang w:eastAsia="zh-CN"/>
        </w:rPr>
        <w:t>L</w:t>
      </w:r>
      <w:r w:rsidRPr="00796594">
        <w:rPr>
          <w:rFonts w:ascii="Times New Roman" w:eastAsia="Times New Roman" w:hAnsi="Times New Roman" w:cs="Times New Roman"/>
          <w:lang w:eastAsia="zh-CN"/>
        </w:rPr>
        <w:t>D</w:t>
      </w:r>
      <w:r w:rsidR="006B05EE">
        <w:rPr>
          <w:rFonts w:ascii="Times New Roman" w:eastAsia="Times New Roman" w:hAnsi="Times New Roman" w:cs="Times New Roman"/>
          <w:lang w:eastAsia="zh-CN"/>
        </w:rPr>
        <w:t>Ī</w:t>
      </w:r>
      <w:r w:rsidRPr="00796594">
        <w:rPr>
          <w:rFonts w:ascii="Times New Roman" w:eastAsia="Times New Roman" w:hAnsi="Times New Roman" w:cs="Times New Roman"/>
          <w:lang w:eastAsia="zh-CN"/>
        </w:rPr>
        <w:t>TĀJAM pienākums ir nodrošināt PASŪTĪTĀJA prasību izpildi par apakšuzņēmēja nomaiņu.</w:t>
      </w:r>
    </w:p>
    <w:p w14:paraId="3784F41B" w14:textId="77777777"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Ja IZPILDĪTĀJS neievēro Līguma 10.sadaļā noteikto iesaistītā personāla un apakšuzņēmēju nomaiņas kārtību, PASŪTĪTĀJS var apturēt Darbu izpildi līdz IZPILDĪTĀJS ir novērsis konstatētos pārkāpumus un Darba izpildes termiņš netiek pagarināts.</w:t>
      </w:r>
    </w:p>
    <w:p w14:paraId="02957007" w14:textId="77777777" w:rsidR="00CB6E67" w:rsidRDefault="00CB6E67" w:rsidP="00CB6E67">
      <w:pPr>
        <w:numPr>
          <w:ilvl w:val="1"/>
          <w:numId w:val="8"/>
        </w:numPr>
        <w:tabs>
          <w:tab w:val="left"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Par Līguma izpildē piesaistīto apakšuzņēmēju veiktā darba kvalitāti un atbilstību Līguma un tā pielikuma nosacījumiem atbild IZPILDĪTĀJS.</w:t>
      </w:r>
    </w:p>
    <w:p w14:paraId="1E062179" w14:textId="77777777" w:rsidR="00DA160D" w:rsidRPr="00796594" w:rsidRDefault="00DA160D" w:rsidP="00DA160D">
      <w:pPr>
        <w:tabs>
          <w:tab w:val="left" w:pos="567"/>
          <w:tab w:val="left" w:pos="1860"/>
        </w:tabs>
        <w:spacing w:before="60" w:after="60" w:line="240" w:lineRule="auto"/>
        <w:ind w:left="567" w:right="-1"/>
        <w:jc w:val="both"/>
        <w:rPr>
          <w:rFonts w:ascii="Times New Roman" w:eastAsia="Times New Roman" w:hAnsi="Times New Roman" w:cs="Times New Roman"/>
          <w:lang w:eastAsia="zh-CN"/>
        </w:rPr>
      </w:pPr>
    </w:p>
    <w:p w14:paraId="62A5B79B" w14:textId="77777777" w:rsidR="00CB6E67" w:rsidRPr="00796594" w:rsidRDefault="00CB6E67" w:rsidP="00CB6E67">
      <w:pPr>
        <w:numPr>
          <w:ilvl w:val="0"/>
          <w:numId w:val="8"/>
        </w:numPr>
        <w:tabs>
          <w:tab w:val="left" w:pos="1860"/>
          <w:tab w:val="left" w:pos="2700"/>
          <w:tab w:val="left" w:pos="2835"/>
          <w:tab w:val="left" w:pos="3402"/>
        </w:tabs>
        <w:suppressAutoHyphens/>
        <w:spacing w:before="60" w:after="60" w:line="240" w:lineRule="auto"/>
        <w:ind w:right="42"/>
        <w:jc w:val="center"/>
        <w:rPr>
          <w:rFonts w:ascii="Times New Roman" w:eastAsia="Times New Roman" w:hAnsi="Times New Roman" w:cs="Times New Roman"/>
          <w:b/>
          <w:color w:val="000000"/>
          <w:u w:color="000000"/>
          <w:lang w:val="en-US" w:eastAsia="lv-LV"/>
        </w:rPr>
      </w:pPr>
      <w:r w:rsidRPr="00796594">
        <w:rPr>
          <w:rFonts w:ascii="Times New Roman" w:eastAsia="Times New Roman" w:hAnsi="Times New Roman" w:cs="Times New Roman"/>
          <w:b/>
          <w:color w:val="000000"/>
          <w:u w:color="000000"/>
          <w:lang w:val="en-US" w:eastAsia="lv-LV"/>
        </w:rPr>
        <w:t>KONFIDENCIALITĀTE</w:t>
      </w:r>
    </w:p>
    <w:p w14:paraId="0A818D81" w14:textId="77777777" w:rsidR="00CB6E67" w:rsidRPr="00796594" w:rsidRDefault="00CB6E67" w:rsidP="00CB6E67">
      <w:pPr>
        <w:numPr>
          <w:ilvl w:val="1"/>
          <w:numId w:val="8"/>
        </w:numPr>
        <w:tabs>
          <w:tab w:val="num" w:pos="851"/>
          <w:tab w:val="left" w:pos="1860"/>
        </w:tabs>
        <w:spacing w:before="60" w:after="60" w:line="240" w:lineRule="auto"/>
        <w:ind w:left="567" w:right="42" w:hanging="567"/>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IZPILDĪTĀJS apņemas ievērot konfidencialitāti, tajā skaitā:</w:t>
      </w:r>
    </w:p>
    <w:p w14:paraId="271E3953" w14:textId="77777777" w:rsidR="00CB6E67" w:rsidRPr="00796594" w:rsidRDefault="00CB6E67" w:rsidP="00CB6E67">
      <w:pPr>
        <w:numPr>
          <w:ilvl w:val="2"/>
          <w:numId w:val="8"/>
        </w:numPr>
        <w:tabs>
          <w:tab w:val="num" w:pos="1440"/>
          <w:tab w:val="left" w:pos="1860"/>
        </w:tabs>
        <w:spacing w:before="60" w:after="60" w:line="240" w:lineRule="auto"/>
        <w:ind w:left="1276" w:right="42" w:hanging="709"/>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Līguma izpildes gaitā;</w:t>
      </w:r>
    </w:p>
    <w:p w14:paraId="4D89E61D" w14:textId="77777777" w:rsidR="00CB6E67" w:rsidRPr="00796594" w:rsidRDefault="00CB6E67" w:rsidP="00CB6E67">
      <w:pPr>
        <w:numPr>
          <w:ilvl w:val="2"/>
          <w:numId w:val="8"/>
        </w:numPr>
        <w:tabs>
          <w:tab w:val="num" w:pos="1440"/>
          <w:tab w:val="left" w:pos="1860"/>
        </w:tabs>
        <w:spacing w:before="60" w:after="60" w:line="240" w:lineRule="auto"/>
        <w:ind w:left="1276" w:right="42" w:hanging="709"/>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bez PASŪTĪTĀJA rakstveida piekrišanas nepubliskot vai jebkādā citā veidā trešajām personām, tajā skaitā, plašsaziņas līdzekļiem, nesniegt informāciju vai nepaust viedokli par Līguma izpildes gaitu. IZPILDĪTĀJS nodrošina, ka tā apakšuzņēmēji un darbinieki ievēro un izpilda minēto nosacījumu.</w:t>
      </w:r>
    </w:p>
    <w:p w14:paraId="3E4DD2E2"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PASŪTĪTĀJS apņemas ievērot konfidencialitāti un bez IZPILDĪTĀJA rakstiskas atļaujas saņemšanas neizpaust trešajām personām pilnīgi vai daļēji ar šo Līgumu vai citu ar to izpildi saistītu dokumentu saturu, kurus pirms šā Līguma noslēgšanas IZPILDĪTĀJS ir noteicis kā komercnoslēpumu un attiecīgi par to pirms Līguma noslēgšanas ir informējis PASŪTĪTĀJU. Jebkurā gadījumā, PASŪTĪTĀJS nevar noteikt par komercnoslēpumu Līguma priekšmetu un tā izpildes rezultātu.</w:t>
      </w:r>
    </w:p>
    <w:p w14:paraId="4A9FF49A"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Konfidencialitātes ierobežojumi neattiecas uz publiski un vispārpieejamu informāciju, kā arī uz informāciju, kuru saskaņā ar Līguma noteikumiem ir paredzēts darīt zināmu trešajām personām.</w:t>
      </w:r>
    </w:p>
    <w:p w14:paraId="7577A33D"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Konfidencialitātes noteikumi neattiecas uz gadījumiem, kad informāciju pieprasa valsts vai pašvaldību iestādes, kam šādas tiesības ir noteiktas Latvijas Republikas normatīvajos aktos.</w:t>
      </w:r>
    </w:p>
    <w:p w14:paraId="09BE5F90"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L</w:t>
      </w:r>
      <w:r>
        <w:rPr>
          <w:rFonts w:ascii="Times New Roman" w:eastAsia="Times New Roman" w:hAnsi="Times New Roman" w:cs="Times New Roman"/>
          <w:u w:color="000000"/>
          <w:lang w:eastAsia="lv-LV"/>
        </w:rPr>
        <w:t>īdzēji</w:t>
      </w:r>
      <w:r w:rsidRPr="00796594">
        <w:rPr>
          <w:rFonts w:ascii="Times New Roman" w:eastAsia="Times New Roman" w:hAnsi="Times New Roman" w:cs="Times New Roman"/>
          <w:u w:color="000000"/>
          <w:lang w:eastAsia="lv-LV"/>
        </w:rPr>
        <w:t xml:space="preserve"> vienojas, ka konfidencialitātes noteikumu neievērošana ir Līguma pārkāpums, kas cietušajam L</w:t>
      </w:r>
      <w:r>
        <w:rPr>
          <w:rFonts w:ascii="Times New Roman" w:eastAsia="Times New Roman" w:hAnsi="Times New Roman" w:cs="Times New Roman"/>
          <w:u w:color="000000"/>
          <w:lang w:eastAsia="lv-LV"/>
        </w:rPr>
        <w:t>īdzējam</w:t>
      </w:r>
      <w:r w:rsidRPr="00796594">
        <w:rPr>
          <w:rFonts w:ascii="Times New Roman" w:eastAsia="Times New Roman" w:hAnsi="Times New Roman" w:cs="Times New Roman"/>
          <w:u w:color="000000"/>
          <w:lang w:eastAsia="lv-LV"/>
        </w:rPr>
        <w:t xml:space="preserve"> dod tiesības prasīt no vainīgā L</w:t>
      </w:r>
      <w:r>
        <w:rPr>
          <w:rFonts w:ascii="Times New Roman" w:eastAsia="Times New Roman" w:hAnsi="Times New Roman" w:cs="Times New Roman"/>
          <w:u w:color="000000"/>
          <w:lang w:eastAsia="lv-LV"/>
        </w:rPr>
        <w:t>īdzēja</w:t>
      </w:r>
      <w:r w:rsidRPr="00796594">
        <w:rPr>
          <w:rFonts w:ascii="Times New Roman" w:eastAsia="Times New Roman" w:hAnsi="Times New Roman" w:cs="Times New Roman"/>
          <w:u w:color="000000"/>
          <w:lang w:eastAsia="lv-LV"/>
        </w:rPr>
        <w:t xml:space="preserve"> konfidencialitātes noteikumu neievērošanas rezultātā radušos zaudējumu atlīdzināšanu.</w:t>
      </w:r>
    </w:p>
    <w:p w14:paraId="6764C94A" w14:textId="77777777" w:rsidR="00CB6E67"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 xml:space="preserve">Šī Līguma nodaļas noteikumiem nav laika ierobežojuma un uz to neattiecas Līguma darbības termiņš. </w:t>
      </w:r>
    </w:p>
    <w:p w14:paraId="44BF1418" w14:textId="77777777" w:rsidR="00DA160D" w:rsidRPr="00796594" w:rsidRDefault="00DA160D" w:rsidP="00DA160D">
      <w:pPr>
        <w:tabs>
          <w:tab w:val="num" w:pos="567"/>
          <w:tab w:val="left" w:pos="1860"/>
        </w:tabs>
        <w:spacing w:before="60" w:after="60" w:line="240" w:lineRule="auto"/>
        <w:ind w:left="426" w:right="42"/>
        <w:jc w:val="both"/>
        <w:rPr>
          <w:rFonts w:ascii="Times New Roman" w:eastAsia="Times New Roman" w:hAnsi="Times New Roman" w:cs="Times New Roman"/>
          <w:u w:color="000000"/>
          <w:lang w:eastAsia="lv-LV"/>
        </w:rPr>
      </w:pPr>
    </w:p>
    <w:p w14:paraId="0EE4A1AA" w14:textId="77777777" w:rsidR="00CB6E67" w:rsidRPr="00796594" w:rsidRDefault="00CB6E67" w:rsidP="00CB6E67">
      <w:pPr>
        <w:numPr>
          <w:ilvl w:val="0"/>
          <w:numId w:val="8"/>
        </w:numPr>
        <w:tabs>
          <w:tab w:val="left" w:pos="1860"/>
          <w:tab w:val="left" w:pos="2835"/>
          <w:tab w:val="left" w:pos="3261"/>
        </w:tabs>
        <w:suppressAutoHyphens/>
        <w:spacing w:before="60" w:after="60" w:line="240" w:lineRule="auto"/>
        <w:ind w:right="42" w:firstLine="2475"/>
        <w:rPr>
          <w:rFonts w:ascii="Times New Roman" w:eastAsia="Times New Roman" w:hAnsi="Times New Roman" w:cs="Times New Roman"/>
          <w:b/>
          <w:u w:color="000000"/>
          <w:lang w:val="en-US"/>
        </w:rPr>
      </w:pPr>
      <w:r w:rsidRPr="00796594">
        <w:rPr>
          <w:rFonts w:ascii="Times New Roman" w:eastAsia="Times New Roman" w:hAnsi="Times New Roman" w:cs="Times New Roman"/>
          <w:b/>
          <w:u w:color="000000"/>
          <w:lang w:val="en-US"/>
        </w:rPr>
        <w:t>PERSONAS DATU AIZSARDZĪBA</w:t>
      </w:r>
    </w:p>
    <w:p w14:paraId="741ABD7D"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bCs/>
          <w:u w:color="000000"/>
          <w:lang w:eastAsia="lv-LV"/>
        </w:rPr>
        <w:t>Veicot apmaiņu ar fizisko personu datiem, kas nepieciešami Līgumā noteikto saistību izpildei, L</w:t>
      </w:r>
      <w:r>
        <w:rPr>
          <w:rFonts w:ascii="Times New Roman" w:eastAsia="Times New Roman" w:hAnsi="Times New Roman" w:cs="Times New Roman"/>
          <w:bCs/>
          <w:u w:color="000000"/>
          <w:lang w:eastAsia="lv-LV"/>
        </w:rPr>
        <w:t>īdzējs</w:t>
      </w:r>
      <w:r w:rsidRPr="00796594">
        <w:rPr>
          <w:rFonts w:ascii="Times New Roman" w:eastAsia="Times New Roman" w:hAnsi="Times New Roman" w:cs="Times New Roman"/>
          <w:bCs/>
          <w:u w:color="000000"/>
          <w:lang w:eastAsia="lv-LV"/>
        </w:rPr>
        <w:t xml:space="preserve">, kurš sniedz </w:t>
      </w:r>
      <w:r w:rsidRPr="00796594">
        <w:rPr>
          <w:rFonts w:ascii="Times New Roman" w:eastAsia="Times New Roman" w:hAnsi="Times New Roman" w:cs="Times New Roman"/>
          <w:u w:color="000000"/>
          <w:lang w:eastAsia="lv-LV"/>
        </w:rPr>
        <w:t>fizisko personu datus, tos pienācīgi šifrē vai aizsargā kādā citā veidā un nodrošina, ka tie ir pieejami tikai īpaši ieceltiem L</w:t>
      </w:r>
      <w:r>
        <w:rPr>
          <w:rFonts w:ascii="Times New Roman" w:eastAsia="Times New Roman" w:hAnsi="Times New Roman" w:cs="Times New Roman"/>
          <w:u w:color="000000"/>
          <w:lang w:eastAsia="lv-LV"/>
        </w:rPr>
        <w:t>īdzēju</w:t>
      </w:r>
      <w:r w:rsidRPr="00796594">
        <w:rPr>
          <w:rFonts w:ascii="Times New Roman" w:eastAsia="Times New Roman" w:hAnsi="Times New Roman" w:cs="Times New Roman"/>
          <w:u w:color="000000"/>
          <w:lang w:eastAsia="lv-LV"/>
        </w:rPr>
        <w:t xml:space="preserve"> darbiniekiem.</w:t>
      </w:r>
    </w:p>
    <w:p w14:paraId="40E4503B"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L</w:t>
      </w:r>
      <w:r>
        <w:rPr>
          <w:rFonts w:ascii="Times New Roman" w:eastAsia="Times New Roman" w:hAnsi="Times New Roman" w:cs="Times New Roman"/>
          <w:u w:color="000000"/>
        </w:rPr>
        <w:t>īdzējiem</w:t>
      </w:r>
      <w:r w:rsidRPr="00796594">
        <w:rPr>
          <w:rFonts w:ascii="Times New Roman" w:eastAsia="Times New Roman" w:hAnsi="Times New Roman" w:cs="Times New Roman"/>
          <w:u w:color="000000"/>
        </w:rPr>
        <w:t xml:space="preserve"> ir tiesības apstrādāt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tikai ar mērķi nodrošināt Līgumā noteikto saistību izpildi, ievērojot normatīvajos aktos (t.sk. starptautiskajos) noteiktās prasības šādu datu apstrādei, izmantošanai un aizsardzībai.</w:t>
      </w:r>
    </w:p>
    <w:p w14:paraId="11E6CFF6"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kurš nodod otram L</w:t>
      </w:r>
      <w:r>
        <w:rPr>
          <w:rFonts w:ascii="Times New Roman" w:eastAsia="Times New Roman" w:hAnsi="Times New Roman" w:cs="Times New Roman"/>
          <w:u w:color="000000"/>
        </w:rPr>
        <w:t>īdzējam</w:t>
      </w:r>
      <w:r w:rsidRPr="00796594">
        <w:rPr>
          <w:rFonts w:ascii="Times New Roman" w:eastAsia="Times New Roman" w:hAnsi="Times New Roman" w:cs="Times New Roman"/>
          <w:u w:color="000000"/>
        </w:rPr>
        <w:t xml:space="preserve"> fizisko personu datus apstrādei, atbild par piekrišanas iegūšanu no attiecīgajiem datu subjektiem;</w:t>
      </w:r>
    </w:p>
    <w:p w14:paraId="5EC4D2C1"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lastRenderedPageBreak/>
        <w:t>L</w:t>
      </w:r>
      <w:r>
        <w:rPr>
          <w:rFonts w:ascii="Times New Roman" w:eastAsia="Times New Roman" w:hAnsi="Times New Roman" w:cs="Times New Roman"/>
          <w:u w:color="000000"/>
        </w:rPr>
        <w:t>īdzēji</w:t>
      </w:r>
      <w:r w:rsidRPr="00796594">
        <w:rPr>
          <w:rFonts w:ascii="Times New Roman" w:eastAsia="Times New Roman" w:hAnsi="Times New Roman" w:cs="Times New Roman"/>
          <w:u w:color="000000"/>
        </w:rPr>
        <w:t xml:space="preserve"> apņemas nenodot tālāk trešajām personām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izņemot gadījumus, kad Līgumā ir noteikts citādāk vai normatīvie akti (t.sk. starptautiskie) paredz šādu datu nodošanu.</w:t>
      </w:r>
    </w:p>
    <w:p w14:paraId="3FD60D68"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Ja saskaņā ar piemērojamiem normatīvajiem aktiem L</w:t>
      </w:r>
      <w:r>
        <w:rPr>
          <w:rFonts w:ascii="Times New Roman" w:eastAsia="Times New Roman" w:hAnsi="Times New Roman" w:cs="Times New Roman"/>
          <w:u w:color="000000"/>
        </w:rPr>
        <w:t>īdzējam</w:t>
      </w:r>
      <w:r w:rsidRPr="00796594">
        <w:rPr>
          <w:rFonts w:ascii="Times New Roman" w:eastAsia="Times New Roman" w:hAnsi="Times New Roman" w:cs="Times New Roman"/>
          <w:u w:color="000000"/>
        </w:rPr>
        <w:t xml:space="preserve"> var rasties pienākums nodot tālāk trešajām personām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attiecīgais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xml:space="preserve"> pirms šādu datu nodošanas informē par to otru L</w:t>
      </w:r>
      <w:r>
        <w:rPr>
          <w:rFonts w:ascii="Times New Roman" w:eastAsia="Times New Roman" w:hAnsi="Times New Roman" w:cs="Times New Roman"/>
          <w:u w:color="000000"/>
        </w:rPr>
        <w:t>īdzēju</w:t>
      </w:r>
      <w:r w:rsidRPr="00796594">
        <w:rPr>
          <w:rFonts w:ascii="Times New Roman" w:eastAsia="Times New Roman" w:hAnsi="Times New Roman" w:cs="Times New Roman"/>
          <w:u w:color="000000"/>
        </w:rPr>
        <w:t>, ja vien normatīvie akti to neaizliedz.</w:t>
      </w:r>
    </w:p>
    <w:p w14:paraId="11CD19B6"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L</w:t>
      </w:r>
      <w:r>
        <w:rPr>
          <w:rFonts w:ascii="Times New Roman" w:eastAsia="Times New Roman" w:hAnsi="Times New Roman" w:cs="Times New Roman"/>
          <w:u w:color="000000"/>
        </w:rPr>
        <w:t>īdzēji</w:t>
      </w:r>
      <w:r w:rsidRPr="00796594">
        <w:rPr>
          <w:rFonts w:ascii="Times New Roman" w:eastAsia="Times New Roman" w:hAnsi="Times New Roman" w:cs="Times New Roman"/>
          <w:u w:color="000000"/>
        </w:rPr>
        <w:t xml:space="preserve"> apņemas pēc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pieprasījuma iznīcināt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ja izbeidzas nepieciešamība tos apstrādāt Līguma izpildes nodrošināšanai.</w:t>
      </w:r>
    </w:p>
    <w:p w14:paraId="0460272C"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bCs/>
          <w:u w:color="000000"/>
        </w:rPr>
      </w:pPr>
      <w:r w:rsidRPr="00796594">
        <w:rPr>
          <w:rFonts w:ascii="Times New Roman" w:eastAsia="Times New Roman" w:hAnsi="Times New Roman" w:cs="Times New Roman"/>
          <w:u w:color="000000"/>
        </w:rPr>
        <w:t>Katrs no L</w:t>
      </w:r>
      <w:r>
        <w:rPr>
          <w:rFonts w:ascii="Times New Roman" w:eastAsia="Times New Roman" w:hAnsi="Times New Roman" w:cs="Times New Roman"/>
          <w:u w:color="000000"/>
        </w:rPr>
        <w:t>īdzējiem</w:t>
      </w:r>
      <w:r w:rsidRPr="00796594">
        <w:rPr>
          <w:rFonts w:ascii="Times New Roman" w:eastAsia="Times New Roman" w:hAnsi="Times New Roman" w:cs="Times New Roman"/>
          <w:u w:color="000000"/>
        </w:rPr>
        <w:t xml:space="preserve"> ir tiesīga nekavējoties apturēt turpmāku personas datu nosūtīšanu, ja otrs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xml:space="preserve"> nenodrošina datu apstrādes prasību ievērošanu (t.sk. no attiecīgā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darbiniekiem vai Apakšuzņēmējiem), ko tai uzliek šis Līgums vai jebkādi piemērojamie normatīvie akti. Šajā gadījumā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kas konstatē pārkāpumu, ir tiesīga pieprasīt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nodoto datu atdošanu atpakaļ un tam sekojošu datu dzēšanu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sistēmām</w:t>
      </w:r>
      <w:r w:rsidRPr="00796594">
        <w:rPr>
          <w:rFonts w:ascii="Times New Roman" w:eastAsia="Times New Roman" w:hAnsi="Times New Roman" w:cs="Times New Roman"/>
          <w:iCs/>
          <w:spacing w:val="-1"/>
          <w:u w:color="000000"/>
        </w:rPr>
        <w:t xml:space="preserve">.  </w:t>
      </w:r>
    </w:p>
    <w:p w14:paraId="77CB8478"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bCs/>
          <w:u w:color="000000"/>
        </w:rPr>
      </w:pPr>
      <w:r w:rsidRPr="00796594">
        <w:rPr>
          <w:rFonts w:ascii="Times New Roman" w:eastAsia="Times New Roman" w:hAnsi="Times New Roman" w:cs="Times New Roman"/>
          <w:bCs/>
          <w:u w:color="000000"/>
        </w:rPr>
        <w:t>P</w:t>
      </w:r>
      <w:r w:rsidRPr="00796594">
        <w:rPr>
          <w:rFonts w:ascii="Times New Roman" w:eastAsia="Times New Roman" w:hAnsi="Times New Roman" w:cs="Times New Roman"/>
          <w:u w:color="000000"/>
        </w:rPr>
        <w:t>ēc Līguma izbeigšanas vai darbības termiņa beigām,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xml:space="preserve"> nodod atpakaļ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saņemtos personas datus un to kopijas un, ciktāl to pieļauj piemērojamie normatīvie akti, iznīcina visus šādus datus un iesniedz rakstveida apliecinājumu otram L</w:t>
      </w:r>
      <w:r>
        <w:rPr>
          <w:rFonts w:ascii="Times New Roman" w:eastAsia="Times New Roman" w:hAnsi="Times New Roman" w:cs="Times New Roman"/>
          <w:u w:color="000000"/>
        </w:rPr>
        <w:t>īdzējam</w:t>
      </w:r>
      <w:r w:rsidRPr="00796594">
        <w:rPr>
          <w:rFonts w:ascii="Times New Roman" w:eastAsia="Times New Roman" w:hAnsi="Times New Roman" w:cs="Times New Roman"/>
          <w:u w:color="000000"/>
        </w:rPr>
        <w:t xml:space="preserve"> par šā apakšpunkta izpildi.</w:t>
      </w:r>
    </w:p>
    <w:p w14:paraId="55A5E65B" w14:textId="77777777" w:rsidR="00CB6E67" w:rsidRPr="00796594" w:rsidRDefault="00CB6E67" w:rsidP="00CB6E67">
      <w:pPr>
        <w:numPr>
          <w:ilvl w:val="1"/>
          <w:numId w:val="8"/>
        </w:numPr>
        <w:tabs>
          <w:tab w:val="num" w:pos="426"/>
          <w:tab w:val="left" w:pos="567"/>
          <w:tab w:val="left" w:pos="993"/>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bCs/>
          <w:u w:color="000000"/>
        </w:rPr>
        <w:t>L</w:t>
      </w:r>
      <w:r>
        <w:rPr>
          <w:rFonts w:ascii="Times New Roman" w:eastAsia="Times New Roman" w:hAnsi="Times New Roman" w:cs="Times New Roman"/>
          <w:bCs/>
          <w:u w:color="000000"/>
        </w:rPr>
        <w:t>īdzēji</w:t>
      </w:r>
      <w:r w:rsidRPr="00796594">
        <w:rPr>
          <w:rFonts w:ascii="Times New Roman" w:eastAsia="Times New Roman" w:hAnsi="Times New Roman" w:cs="Times New Roman"/>
          <w:bCs/>
          <w:u w:color="000000"/>
        </w:rPr>
        <w:t xml:space="preserve"> apliecina, ka:</w:t>
      </w:r>
    </w:p>
    <w:p w14:paraId="58830726"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iCs/>
          <w:spacing w:val="-1"/>
          <w:u w:color="000000"/>
        </w:rPr>
      </w:pPr>
      <w:r w:rsidRPr="00796594">
        <w:rPr>
          <w:rFonts w:ascii="Times New Roman" w:eastAsia="Times New Roman" w:hAnsi="Times New Roman" w:cs="Times New Roman"/>
          <w:u w:color="000000"/>
        </w:rPr>
        <w:t xml:space="preserve">personas datu apstrāde, tostarp nosūtīšana, tiek un arī turpmāk tiks veikta saskaņā ar piemērojamiem normatīvajiem aktiem </w:t>
      </w:r>
      <w:r w:rsidRPr="00796594">
        <w:rPr>
          <w:rFonts w:ascii="Times New Roman" w:eastAsia="Times New Roman" w:hAnsi="Times New Roman" w:cs="Times New Roman"/>
          <w:spacing w:val="-2"/>
          <w:u w:color="000000"/>
        </w:rPr>
        <w:t>un tikai un vienīgi šajā Līgumā norādītajam mērķim;</w:t>
      </w:r>
    </w:p>
    <w:p w14:paraId="35B631B2"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iCs/>
          <w:spacing w:val="-1"/>
          <w:u w:color="000000"/>
        </w:rPr>
        <w:t>ka tās sniegs atbildi uz jebkādiem datu subjektu pieprasījumiem par datu subjektus interesējošiem jautājumiem saistībā ar datu subjektu datu apstrādi;</w:t>
      </w:r>
    </w:p>
    <w:p w14:paraId="299D3AEE"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spacing w:val="-2"/>
          <w:u w:color="000000"/>
        </w:rPr>
        <w:t>nodrošinās saņemto personas datu aktualitāti un neuzglabās datus ilgāk par faktisko datu apstrādes periodu, ja vien piemērojamie normatīvie akti neparedz citu kārtību;</w:t>
      </w:r>
    </w:p>
    <w:p w14:paraId="0FEA77F5"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spacing w:val="-2"/>
          <w:u w:color="000000"/>
        </w:rPr>
        <w:t>bez otra L</w:t>
      </w:r>
      <w:r>
        <w:rPr>
          <w:rFonts w:ascii="Times New Roman" w:eastAsia="Times New Roman" w:hAnsi="Times New Roman" w:cs="Times New Roman"/>
          <w:spacing w:val="-2"/>
          <w:u w:color="000000"/>
        </w:rPr>
        <w:t>īdzēji</w:t>
      </w:r>
      <w:r w:rsidRPr="00796594">
        <w:rPr>
          <w:rFonts w:ascii="Times New Roman" w:eastAsia="Times New Roman" w:hAnsi="Times New Roman" w:cs="Times New Roman"/>
          <w:spacing w:val="-2"/>
          <w:u w:color="000000"/>
        </w:rPr>
        <w:t xml:space="preserve"> rakstveida piekrišanas nepieļaus datu nodošanu tālākai apstrādei Apakšuzņēmējiem. Ja ir saņemta šajā apakšpunktā minētā piekrišana, nodrošinās, ka Apakšuzņēmējs izpilda visas šajā Līgumā noteiktās saistības, kas attiecināmas uz personas datiem, un iesniegs ar Apakšuzņēmēju noslēgtā līguma apliecinātu kopiju;</w:t>
      </w:r>
    </w:p>
    <w:p w14:paraId="3108AE06"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u w:color="000000"/>
        </w:rPr>
        <w:t>uzglabās ierakstus par visām veiktajām datu apstrādes darbībām, nodrošinās, ka jebkura ar šādiem datiem veikta darbība ir izsekojama, tostarp, var atsekot to, kam šādi dati tika pārsūtīti, kāda veida dati, kādiem mērķiem;</w:t>
      </w:r>
    </w:p>
    <w:p w14:paraId="3508E29D" w14:textId="77777777" w:rsidR="00CB6E67"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spacing w:val="-2"/>
          <w:u w:color="000000"/>
        </w:rPr>
        <w:t>pēc otra L</w:t>
      </w:r>
      <w:r>
        <w:rPr>
          <w:rFonts w:ascii="Times New Roman" w:eastAsia="Times New Roman" w:hAnsi="Times New Roman" w:cs="Times New Roman"/>
          <w:spacing w:val="-2"/>
          <w:u w:color="000000"/>
        </w:rPr>
        <w:t>īdzēja</w:t>
      </w:r>
      <w:r w:rsidRPr="00796594">
        <w:rPr>
          <w:rFonts w:ascii="Times New Roman" w:eastAsia="Times New Roman" w:hAnsi="Times New Roman" w:cs="Times New Roman"/>
          <w:spacing w:val="-2"/>
          <w:u w:color="000000"/>
        </w:rPr>
        <w:t xml:space="preserve"> pieprasījuma, ļaus attiecīgajam L</w:t>
      </w:r>
      <w:r>
        <w:rPr>
          <w:rFonts w:ascii="Times New Roman" w:eastAsia="Times New Roman" w:hAnsi="Times New Roman" w:cs="Times New Roman"/>
          <w:spacing w:val="-2"/>
          <w:u w:color="000000"/>
        </w:rPr>
        <w:t>īdzējam</w:t>
      </w:r>
      <w:r w:rsidRPr="00796594">
        <w:rPr>
          <w:rFonts w:ascii="Times New Roman" w:eastAsia="Times New Roman" w:hAnsi="Times New Roman" w:cs="Times New Roman"/>
          <w:spacing w:val="-2"/>
          <w:u w:color="000000"/>
        </w:rPr>
        <w:t xml:space="preserve"> un uzraugošajām valsts iestādēm iekļūt telpās, kuras attiecīgais L</w:t>
      </w:r>
      <w:r>
        <w:rPr>
          <w:rFonts w:ascii="Times New Roman" w:eastAsia="Times New Roman" w:hAnsi="Times New Roman" w:cs="Times New Roman"/>
          <w:spacing w:val="-2"/>
          <w:u w:color="000000"/>
        </w:rPr>
        <w:t>īdzējs</w:t>
      </w:r>
      <w:r w:rsidRPr="00796594">
        <w:rPr>
          <w:rFonts w:ascii="Times New Roman" w:eastAsia="Times New Roman" w:hAnsi="Times New Roman" w:cs="Times New Roman"/>
          <w:spacing w:val="-2"/>
          <w:u w:color="000000"/>
        </w:rPr>
        <w:t xml:space="preserve"> izmanto datu apstrādei, lai veiktu šajā Līgumā paredzēto apstrādes darbību pārbaudi.</w:t>
      </w:r>
    </w:p>
    <w:p w14:paraId="59E65134" w14:textId="77777777" w:rsidR="00DA160D" w:rsidRPr="00796594" w:rsidRDefault="00DA160D" w:rsidP="00DA160D">
      <w:pPr>
        <w:tabs>
          <w:tab w:val="left" w:pos="1860"/>
        </w:tabs>
        <w:autoSpaceDE w:val="0"/>
        <w:spacing w:before="60" w:after="60" w:line="240" w:lineRule="auto"/>
        <w:ind w:left="1418" w:right="42"/>
        <w:jc w:val="both"/>
        <w:rPr>
          <w:rFonts w:ascii="Times New Roman" w:eastAsia="Times New Roman" w:hAnsi="Times New Roman" w:cs="Times New Roman"/>
          <w:spacing w:val="-2"/>
          <w:u w:color="000000"/>
        </w:rPr>
      </w:pPr>
    </w:p>
    <w:p w14:paraId="30EA70FC" w14:textId="77777777" w:rsidR="00CB6E67" w:rsidRPr="00796594" w:rsidRDefault="00CB6E67" w:rsidP="00CB6E67">
      <w:pPr>
        <w:pStyle w:val="Sarakstarindkopa"/>
        <w:numPr>
          <w:ilvl w:val="0"/>
          <w:numId w:val="8"/>
        </w:numPr>
        <w:shd w:val="clear" w:color="auto" w:fill="FFFFFF"/>
        <w:tabs>
          <w:tab w:val="left" w:pos="1860"/>
        </w:tabs>
        <w:suppressAutoHyphens/>
        <w:spacing w:before="60" w:after="60" w:line="240" w:lineRule="auto"/>
        <w:ind w:right="182"/>
        <w:contextualSpacing w:val="0"/>
        <w:jc w:val="center"/>
        <w:rPr>
          <w:rFonts w:ascii="Times New Roman" w:eastAsia="Times New Roman" w:hAnsi="Times New Roman" w:cs="Times New Roman"/>
          <w:spacing w:val="-3"/>
          <w:kern w:val="1"/>
          <w:lang w:eastAsia="ar-SA"/>
        </w:rPr>
      </w:pPr>
      <w:r>
        <w:rPr>
          <w:rFonts w:ascii="Times New Roman" w:eastAsia="Times New Roman" w:hAnsi="Times New Roman" w:cs="Times New Roman"/>
          <w:b/>
          <w:bCs/>
          <w:spacing w:val="-8"/>
          <w:kern w:val="1"/>
          <w:lang w:eastAsia="ar-SA"/>
        </w:rPr>
        <w:t>NEPĀRVARAMĀ VARA</w:t>
      </w:r>
    </w:p>
    <w:p w14:paraId="2CFD461F" w14:textId="77777777" w:rsidR="00CB6E67" w:rsidRPr="00796594" w:rsidRDefault="00CB6E67" w:rsidP="00CB6E67">
      <w:pPr>
        <w:widowControl w:val="0"/>
        <w:numPr>
          <w:ilvl w:val="1"/>
          <w:numId w:val="8"/>
        </w:numPr>
        <w:shd w:val="clear" w:color="auto" w:fill="FFFFFF"/>
        <w:tabs>
          <w:tab w:val="left" w:pos="540"/>
          <w:tab w:val="num" w:pos="567"/>
          <w:tab w:val="left" w:pos="1860"/>
        </w:tabs>
        <w:suppressAutoHyphens/>
        <w:spacing w:before="60" w:after="60" w:line="240" w:lineRule="auto"/>
        <w:ind w:left="567" w:right="215" w:hanging="567"/>
        <w:jc w:val="both"/>
        <w:rPr>
          <w:rFonts w:ascii="Times New Roman" w:eastAsia="Times New Roman" w:hAnsi="Times New Roman" w:cs="Times New Roman"/>
          <w:spacing w:val="-3"/>
          <w:kern w:val="1"/>
          <w:lang w:eastAsia="ar-SA"/>
        </w:rPr>
      </w:pP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īdzēji</w:t>
      </w:r>
      <w:r w:rsidRPr="00796594">
        <w:rPr>
          <w:rFonts w:ascii="Times New Roman" w:eastAsia="Times New Roman" w:hAnsi="Times New Roman" w:cs="Times New Roman"/>
          <w:spacing w:val="-5"/>
          <w:kern w:val="1"/>
          <w:lang w:eastAsia="ar-SA"/>
        </w:rPr>
        <w:t xml:space="preserve"> neatbild par šajā Līgumā noteikto saistību neizpildi vai nepienācīgu izpildi, ja tā saistīta ar nepārvaramas varas radītiem apstākļiem. Šajā punktā nepārvarama vara nozīmē nekontrolējamu </w:t>
      </w:r>
      <w:r w:rsidRPr="00796594">
        <w:rPr>
          <w:rFonts w:ascii="Times New Roman" w:eastAsia="Times New Roman" w:hAnsi="Times New Roman" w:cs="Times New Roman"/>
          <w:spacing w:val="-4"/>
          <w:kern w:val="1"/>
          <w:lang w:eastAsia="ar-SA"/>
        </w:rPr>
        <w:t xml:space="preserve">notikumu, ko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īdzēji</w:t>
      </w:r>
      <w:r w:rsidRPr="00796594">
        <w:rPr>
          <w:rFonts w:ascii="Times New Roman" w:eastAsia="Times New Roman" w:hAnsi="Times New Roman" w:cs="Times New Roman"/>
          <w:spacing w:val="-5"/>
          <w:kern w:val="1"/>
          <w:lang w:eastAsia="ar-SA"/>
        </w:rPr>
        <w:t xml:space="preserve"> nevar iespaidot: </w:t>
      </w:r>
      <w:r w:rsidRPr="00796594">
        <w:rPr>
          <w:rFonts w:ascii="Times New Roman" w:eastAsia="Times New Roman" w:hAnsi="Times New Roman" w:cs="Times New Roman"/>
          <w:spacing w:val="-3"/>
          <w:kern w:val="1"/>
          <w:lang w:eastAsia="ar-SA"/>
        </w:rPr>
        <w:t xml:space="preserve">kari, revolūcijas, </w:t>
      </w:r>
      <w:r w:rsidRPr="00796594">
        <w:rPr>
          <w:rFonts w:ascii="Times New Roman" w:eastAsia="Times New Roman" w:hAnsi="Times New Roman" w:cs="Times New Roman"/>
          <w:spacing w:val="-5"/>
          <w:kern w:val="1"/>
          <w:lang w:eastAsia="ar-SA"/>
        </w:rPr>
        <w:t>ugunsgrēki, plūdi, karantīnas ierobežojumi, preču pārvadājumu embargo u.c.</w:t>
      </w:r>
    </w:p>
    <w:p w14:paraId="0B77CD2F" w14:textId="77777777" w:rsidR="00CB6E67" w:rsidRPr="00DA160D" w:rsidRDefault="00CB6E67" w:rsidP="00CB6E67">
      <w:pPr>
        <w:widowControl w:val="0"/>
        <w:numPr>
          <w:ilvl w:val="1"/>
          <w:numId w:val="8"/>
        </w:numPr>
        <w:shd w:val="clear" w:color="auto" w:fill="FFFFFF"/>
        <w:tabs>
          <w:tab w:val="num" w:pos="142"/>
          <w:tab w:val="left" w:pos="540"/>
          <w:tab w:val="left" w:pos="1860"/>
        </w:tabs>
        <w:suppressAutoHyphens/>
        <w:spacing w:before="60" w:after="60" w:line="240" w:lineRule="auto"/>
        <w:ind w:left="567" w:right="215" w:hanging="567"/>
        <w:jc w:val="both"/>
        <w:rPr>
          <w:rFonts w:ascii="Times New Roman" w:eastAsia="Times New Roman" w:hAnsi="Times New Roman" w:cs="Times New Roman"/>
          <w:b/>
          <w:kern w:val="1"/>
          <w:lang w:eastAsia="ar-SA"/>
        </w:rPr>
      </w:pP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īdzējam</w:t>
      </w:r>
      <w:r w:rsidRPr="00796594">
        <w:rPr>
          <w:rFonts w:ascii="Times New Roman" w:eastAsia="Times New Roman" w:hAnsi="Times New Roman" w:cs="Times New Roman"/>
          <w:spacing w:val="-3"/>
          <w:kern w:val="1"/>
          <w:lang w:eastAsia="ar-SA"/>
        </w:rPr>
        <w:t>, kurš cietis no nepārvaramas varas, ir pienākums nekavējoties informēt otru L</w:t>
      </w:r>
      <w:r>
        <w:rPr>
          <w:rFonts w:ascii="Times New Roman" w:eastAsia="Times New Roman" w:hAnsi="Times New Roman" w:cs="Times New Roman"/>
          <w:spacing w:val="-3"/>
          <w:kern w:val="1"/>
          <w:lang w:eastAsia="ar-SA"/>
        </w:rPr>
        <w:t>īdzēju</w:t>
      </w:r>
      <w:r w:rsidRPr="00796594">
        <w:rPr>
          <w:rFonts w:ascii="Times New Roman" w:eastAsia="Times New Roman" w:hAnsi="Times New Roman" w:cs="Times New Roman"/>
          <w:spacing w:val="-3"/>
          <w:kern w:val="1"/>
          <w:lang w:eastAsia="ar-SA"/>
        </w:rPr>
        <w:t xml:space="preserve">. </w:t>
      </w:r>
      <w:r w:rsidRPr="00796594">
        <w:rPr>
          <w:rFonts w:ascii="Times New Roman" w:eastAsia="Times New Roman" w:hAnsi="Times New Roman" w:cs="Times New Roman"/>
          <w:spacing w:val="-4"/>
          <w:kern w:val="1"/>
          <w:lang w:eastAsia="ar-SA"/>
        </w:rPr>
        <w:t xml:space="preserve">Ja Līguma turpmāka darbība nav iespējama,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īdzēji</w:t>
      </w:r>
      <w:r w:rsidRPr="00796594">
        <w:rPr>
          <w:rFonts w:ascii="Times New Roman" w:eastAsia="Times New Roman" w:hAnsi="Times New Roman" w:cs="Times New Roman"/>
          <w:spacing w:val="-4"/>
          <w:kern w:val="1"/>
          <w:lang w:eastAsia="ar-SA"/>
        </w:rPr>
        <w:t xml:space="preserve"> sagatavo Nodošanas — </w:t>
      </w:r>
      <w:r w:rsidRPr="00796594">
        <w:rPr>
          <w:rFonts w:ascii="Times New Roman" w:eastAsia="Times New Roman" w:hAnsi="Times New Roman" w:cs="Times New Roman"/>
          <w:spacing w:val="-1"/>
          <w:kern w:val="1"/>
          <w:lang w:eastAsia="ar-SA"/>
        </w:rPr>
        <w:t xml:space="preserve">pieņemšanas aktu un </w:t>
      </w:r>
      <w:r w:rsidRPr="00796594">
        <w:rPr>
          <w:rFonts w:ascii="Times New Roman" w:eastAsia="Times New Roman" w:hAnsi="Times New Roman" w:cs="Times New Roman"/>
          <w:kern w:val="1"/>
          <w:lang w:eastAsia="ar-SA"/>
        </w:rPr>
        <w:t>IZPIL</w:t>
      </w:r>
      <w:r>
        <w:rPr>
          <w:rFonts w:ascii="Times New Roman" w:eastAsia="Times New Roman" w:hAnsi="Times New Roman" w:cs="Times New Roman"/>
          <w:kern w:val="1"/>
          <w:lang w:eastAsia="ar-SA"/>
        </w:rPr>
        <w:t>DĪTĀJS</w:t>
      </w:r>
      <w:r w:rsidRPr="00796594">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spacing w:val="-1"/>
          <w:kern w:val="1"/>
          <w:lang w:eastAsia="ar-SA"/>
        </w:rPr>
        <w:t xml:space="preserve">saņem samaksu par visu līdz tam paveikto </w:t>
      </w:r>
      <w:r w:rsidRPr="00796594">
        <w:rPr>
          <w:rFonts w:ascii="Times New Roman" w:eastAsia="Times New Roman" w:hAnsi="Times New Roman" w:cs="Times New Roman"/>
          <w:kern w:val="1"/>
          <w:lang w:eastAsia="ar-SA"/>
        </w:rPr>
        <w:t>Darba daļu.</w:t>
      </w:r>
    </w:p>
    <w:p w14:paraId="148B579A" w14:textId="77777777" w:rsidR="00DA160D" w:rsidRPr="00796594" w:rsidRDefault="00DA160D" w:rsidP="00DA160D">
      <w:pPr>
        <w:widowControl w:val="0"/>
        <w:shd w:val="clear" w:color="auto" w:fill="FFFFFF"/>
        <w:tabs>
          <w:tab w:val="num" w:pos="142"/>
          <w:tab w:val="left" w:pos="540"/>
          <w:tab w:val="left" w:pos="1860"/>
        </w:tabs>
        <w:suppressAutoHyphens/>
        <w:spacing w:before="60" w:after="60" w:line="240" w:lineRule="auto"/>
        <w:ind w:left="567" w:right="215"/>
        <w:jc w:val="both"/>
        <w:rPr>
          <w:rFonts w:ascii="Times New Roman" w:eastAsia="Times New Roman" w:hAnsi="Times New Roman" w:cs="Times New Roman"/>
          <w:b/>
          <w:kern w:val="1"/>
          <w:lang w:eastAsia="ar-SA"/>
        </w:rPr>
      </w:pPr>
    </w:p>
    <w:p w14:paraId="0E074737" w14:textId="77777777" w:rsidR="00CB6E67" w:rsidRPr="00796594" w:rsidRDefault="00CB6E67" w:rsidP="00CB6E67">
      <w:pPr>
        <w:shd w:val="clear" w:color="auto" w:fill="FFFFFF"/>
        <w:tabs>
          <w:tab w:val="left" w:pos="1860"/>
        </w:tabs>
        <w:suppressAutoHyphens/>
        <w:spacing w:before="60" w:after="60" w:line="240" w:lineRule="auto"/>
        <w:ind w:left="2160" w:firstLine="720"/>
        <w:rPr>
          <w:rFonts w:ascii="Times New Roman" w:eastAsia="Times New Roman" w:hAnsi="Times New Roman" w:cs="Times New Roman"/>
          <w:b/>
          <w:kern w:val="1"/>
          <w:lang w:eastAsia="ar-SA"/>
        </w:rPr>
      </w:pPr>
      <w:r w:rsidRPr="00796594">
        <w:rPr>
          <w:rFonts w:ascii="Times New Roman" w:eastAsia="Times New Roman" w:hAnsi="Times New Roman" w:cs="Times New Roman"/>
          <w:b/>
          <w:kern w:val="1"/>
          <w:lang w:eastAsia="ar-SA"/>
        </w:rPr>
        <w:t xml:space="preserve">             14. </w:t>
      </w:r>
      <w:r w:rsidRPr="00796594">
        <w:rPr>
          <w:rFonts w:ascii="Times New Roman" w:eastAsia="Times New Roman" w:hAnsi="Times New Roman" w:cs="Times New Roman"/>
          <w:b/>
          <w:bCs/>
          <w:kern w:val="1"/>
          <w:lang w:eastAsia="ar-SA"/>
        </w:rPr>
        <w:t>A</w:t>
      </w:r>
      <w:r>
        <w:rPr>
          <w:rFonts w:ascii="Times New Roman" w:eastAsia="Times New Roman" w:hAnsi="Times New Roman" w:cs="Times New Roman"/>
          <w:b/>
          <w:bCs/>
          <w:kern w:val="1"/>
          <w:lang w:eastAsia="ar-SA"/>
        </w:rPr>
        <w:t>UTORTIESĪBAS</w:t>
      </w:r>
      <w:r w:rsidRPr="00796594">
        <w:rPr>
          <w:rFonts w:ascii="Times New Roman" w:eastAsia="Times New Roman" w:hAnsi="Times New Roman" w:cs="Times New Roman"/>
          <w:b/>
          <w:bCs/>
          <w:kern w:val="1"/>
          <w:lang w:eastAsia="ar-SA"/>
        </w:rPr>
        <w:t xml:space="preserve"> </w:t>
      </w:r>
    </w:p>
    <w:p w14:paraId="4843B2DD" w14:textId="77777777" w:rsidR="00CB6E67" w:rsidRPr="00796594" w:rsidRDefault="00CB6E67" w:rsidP="00CB6E67">
      <w:pPr>
        <w:pStyle w:val="Sarakstarindkopa"/>
        <w:numPr>
          <w:ilvl w:val="1"/>
          <w:numId w:val="20"/>
        </w:numPr>
        <w:tabs>
          <w:tab w:val="left" w:pos="1860"/>
        </w:tabs>
        <w:suppressAutoHyphens/>
        <w:spacing w:before="60" w:after="60" w:line="240" w:lineRule="auto"/>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 L</w:t>
      </w:r>
      <w:r>
        <w:rPr>
          <w:rFonts w:ascii="Times New Roman" w:eastAsia="Times New Roman" w:hAnsi="Times New Roman" w:cs="Times New Roman"/>
          <w:kern w:val="1"/>
          <w:lang w:eastAsia="ar-SA"/>
        </w:rPr>
        <w:t xml:space="preserve">īdzēji </w:t>
      </w:r>
      <w:r w:rsidRPr="00796594">
        <w:rPr>
          <w:rFonts w:ascii="Times New Roman" w:eastAsia="Times New Roman" w:hAnsi="Times New Roman" w:cs="Times New Roman"/>
          <w:kern w:val="1"/>
          <w:lang w:eastAsia="ar-SA"/>
        </w:rPr>
        <w:t>atzīst un vienojas, ka visa dokumentācija, kas tiek izstrādāta veicamā Darba ietvaros uzskatāma par PASŪTĪTĀJA īpašumu, un uz to tiks attiecināti šādi autortiesību tiesiskie regulējumi:</w:t>
      </w:r>
    </w:p>
    <w:p w14:paraId="6831B6BA" w14:textId="77777777" w:rsidR="00CB6E67" w:rsidRPr="00796594" w:rsidRDefault="00CB6E67" w:rsidP="00CB6E67">
      <w:pPr>
        <w:pStyle w:val="Sarakstarindkopa"/>
        <w:numPr>
          <w:ilvl w:val="2"/>
          <w:numId w:val="20"/>
        </w:numPr>
        <w:tabs>
          <w:tab w:val="left" w:pos="1620"/>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IZPILDĪTĀJS ar Līgumu nodod PASŪTĪTĀJAM visas mantiskās tiesības uz Darbu, tai skaitā, bet ne tikai, tiesības uz būvprojekta fiksāciju, izmantošanu, publiskošanu, izplatīšanu, reproducēšanu, tulkošanu, pārveidošanu, Autortiesību objektu izmantošanas tiesību nodošanu, kā arī kompensācijas un zaudējumu atlīdzības saņemšanu būvprojekta autortiesību pārkāpumu gadījumā u.c.;</w:t>
      </w:r>
    </w:p>
    <w:p w14:paraId="563BF3BB" w14:textId="77777777" w:rsidR="00CB6E67" w:rsidRPr="00796594" w:rsidRDefault="00CB6E67" w:rsidP="00CB6E67">
      <w:pPr>
        <w:numPr>
          <w:ilvl w:val="2"/>
          <w:numId w:val="20"/>
        </w:numPr>
        <w:tabs>
          <w:tab w:val="num" w:pos="0"/>
          <w:tab w:val="left" w:pos="1620"/>
          <w:tab w:val="left" w:pos="1860"/>
        </w:tabs>
        <w:suppressAutoHyphens/>
        <w:spacing w:before="60" w:after="60" w:line="240" w:lineRule="auto"/>
        <w:ind w:left="1418" w:hanging="70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PASŪTĪTĀJAM ir tiesības IZPILDĪTĀJA izstrādāto Darbu izmantot cita objekta būvniecībai vai veikt tajā izmaiņas un pielāgot to jauna objekta būvniecībai, bez papildus samaksas.</w:t>
      </w:r>
    </w:p>
    <w:p w14:paraId="550237EE" w14:textId="77777777" w:rsidR="00CB6E67" w:rsidRPr="00796594" w:rsidRDefault="00CB6E67" w:rsidP="00CB6E67">
      <w:pPr>
        <w:numPr>
          <w:ilvl w:val="1"/>
          <w:numId w:val="20"/>
        </w:numPr>
        <w:tabs>
          <w:tab w:val="num" w:pos="0"/>
          <w:tab w:val="left" w:pos="567"/>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lastRenderedPageBreak/>
        <w:t>Līgumā noteiktā atlīdzība ietver pilnību atlīdzību par Autortiesību objektu izstrādāšanu. Līguma 14.1.1.punktā norādīto tiesību nodošanu PASŪTĪTĀJAM un Autortiesību objektu izmantošanu atbilstoši PASŪTĪTĀJAM nodoto tiesību apjomam.</w:t>
      </w:r>
    </w:p>
    <w:p w14:paraId="51288DFC" w14:textId="77777777" w:rsidR="00CB6E67" w:rsidRPr="004924D6" w:rsidRDefault="00CB6E67" w:rsidP="00CB6E67">
      <w:pPr>
        <w:numPr>
          <w:ilvl w:val="1"/>
          <w:numId w:val="20"/>
        </w:numPr>
        <w:tabs>
          <w:tab w:val="num" w:pos="0"/>
          <w:tab w:val="left" w:pos="567"/>
          <w:tab w:val="left" w:pos="1860"/>
        </w:tabs>
        <w:suppressAutoHyphens/>
        <w:spacing w:before="60" w:after="60" w:line="240" w:lineRule="auto"/>
        <w:ind w:left="567" w:hanging="567"/>
        <w:jc w:val="both"/>
        <w:rPr>
          <w:rFonts w:ascii="Times New Roman" w:eastAsia="Times New Roman" w:hAnsi="Times New Roman" w:cs="Times New Roman"/>
          <w:b/>
          <w:bCs/>
          <w:kern w:val="1"/>
          <w:lang w:eastAsia="ar-SA"/>
        </w:rPr>
      </w:pPr>
      <w:r w:rsidRPr="00796594">
        <w:rPr>
          <w:rFonts w:ascii="Times New Roman" w:eastAsia="Times New Roman" w:hAnsi="Times New Roman" w:cs="Times New Roman"/>
          <w:kern w:val="1"/>
          <w:lang w:eastAsia="ar-SA"/>
        </w:rPr>
        <w:t>PASŪTĪTĀJS nav tiesīgs deleģēt tiesības izmantot Līguma ietvaros radītos ar autortiesībām aizsargātos objektus trešajām personām ārpus Siguldas novada teritorijas bez saskaņošanas ar autoru.</w:t>
      </w:r>
    </w:p>
    <w:p w14:paraId="5981B289" w14:textId="77777777" w:rsidR="004924D6" w:rsidRPr="008836C5" w:rsidRDefault="004924D6" w:rsidP="004924D6">
      <w:pPr>
        <w:tabs>
          <w:tab w:val="num" w:pos="0"/>
          <w:tab w:val="left" w:pos="567"/>
          <w:tab w:val="left" w:pos="1860"/>
        </w:tabs>
        <w:suppressAutoHyphens/>
        <w:spacing w:before="60" w:after="60" w:line="240" w:lineRule="auto"/>
        <w:ind w:left="567"/>
        <w:jc w:val="both"/>
        <w:rPr>
          <w:rFonts w:ascii="Times New Roman" w:eastAsia="Times New Roman" w:hAnsi="Times New Roman" w:cs="Times New Roman"/>
          <w:b/>
          <w:bCs/>
          <w:kern w:val="1"/>
          <w:lang w:eastAsia="ar-SA"/>
        </w:rPr>
      </w:pPr>
    </w:p>
    <w:p w14:paraId="43FFEBA6" w14:textId="215DF9D3" w:rsidR="004924D6" w:rsidRPr="004924D6" w:rsidRDefault="004924D6" w:rsidP="004924D6">
      <w:pPr>
        <w:pStyle w:val="Sarakstarindkopa"/>
        <w:numPr>
          <w:ilvl w:val="0"/>
          <w:numId w:val="20"/>
        </w:numPr>
        <w:tabs>
          <w:tab w:val="left" w:pos="567"/>
          <w:tab w:val="left" w:pos="1860"/>
        </w:tabs>
        <w:suppressAutoHyphens/>
        <w:spacing w:before="60" w:after="60" w:line="240" w:lineRule="auto"/>
        <w:jc w:val="center"/>
        <w:rPr>
          <w:rFonts w:ascii="Times New Roman" w:eastAsia="Times New Roman" w:hAnsi="Times New Roman" w:cs="Times New Roman"/>
          <w:b/>
          <w:bCs/>
          <w:kern w:val="1"/>
          <w:lang w:eastAsia="ar-SA"/>
        </w:rPr>
      </w:pPr>
      <w:r w:rsidRPr="004924D6">
        <w:rPr>
          <w:rFonts w:ascii="Times New Roman" w:eastAsia="Times New Roman" w:hAnsi="Times New Roman" w:cs="Times New Roman"/>
          <w:b/>
          <w:bCs/>
          <w:kern w:val="1"/>
          <w:lang w:eastAsia="ar-SA"/>
        </w:rPr>
        <w:t>IZCELSMES IEROBEŽOJUMI</w:t>
      </w:r>
    </w:p>
    <w:p w14:paraId="4C002266" w14:textId="0207B2B2"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Izpildītājs, izpildot šo Līgumu, nodrošina, ka Līguma izpildē netiek izmantotas Krievijas Federācijas vai Baltkrievijas Republikas izcelsmes preces vai pakalpojumi.</w:t>
      </w:r>
    </w:p>
    <w:p w14:paraId="3C34722E" w14:textId="34954E89"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Izpildītājs ir atbildīgs par to, lai arī tā piesaistītie apakšuzņēmēji un sadarbības partneri ievērotu šajā punktā noteiktās prasības.</w:t>
      </w:r>
    </w:p>
    <w:p w14:paraId="430D215B" w14:textId="485CD398"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69C5874F" w14:textId="228E25E6"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Ja tiek konstatēts, ka Līguma izpildē ir izmantotas šajā punktā aizliegtās izcelsmes preces vai pakalpojumi, Pasūtītājam ir tiesības:</w:t>
      </w:r>
    </w:p>
    <w:p w14:paraId="59E4C713" w14:textId="3AEB1711" w:rsidR="004924D6" w:rsidRPr="004924D6" w:rsidRDefault="004924D6" w:rsidP="004924D6">
      <w:pPr>
        <w:pStyle w:val="Sarakstarindkopa"/>
        <w:numPr>
          <w:ilvl w:val="2"/>
          <w:numId w:val="20"/>
        </w:numPr>
        <w:tabs>
          <w:tab w:val="left" w:pos="567"/>
          <w:tab w:val="left" w:pos="1860"/>
        </w:tabs>
        <w:suppressAutoHyphens/>
        <w:spacing w:before="60" w:after="60" w:line="240" w:lineRule="auto"/>
        <w:ind w:hanging="11"/>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pieprasīt attiecīgo preču vai pakalpojumu nomaiņu;</w:t>
      </w:r>
    </w:p>
    <w:p w14:paraId="38B61AE4" w14:textId="33F812B7" w:rsidR="004924D6" w:rsidRPr="004924D6" w:rsidRDefault="004924D6" w:rsidP="004924D6">
      <w:pPr>
        <w:pStyle w:val="Sarakstarindkopa"/>
        <w:numPr>
          <w:ilvl w:val="2"/>
          <w:numId w:val="20"/>
        </w:numPr>
        <w:tabs>
          <w:tab w:val="left" w:pos="567"/>
          <w:tab w:val="left" w:pos="1860"/>
        </w:tabs>
        <w:suppressAutoHyphens/>
        <w:spacing w:before="60" w:after="60" w:line="240" w:lineRule="auto"/>
        <w:ind w:hanging="11"/>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piemērot līgumsodu 10% apmērā no attiecīgās piegādes vērtības;</w:t>
      </w:r>
    </w:p>
    <w:p w14:paraId="3D326163" w14:textId="7FC216DC" w:rsidR="004924D6" w:rsidRPr="004924D6" w:rsidRDefault="004924D6" w:rsidP="004924D6">
      <w:pPr>
        <w:pStyle w:val="Sarakstarindkopa"/>
        <w:numPr>
          <w:ilvl w:val="2"/>
          <w:numId w:val="20"/>
        </w:numPr>
        <w:tabs>
          <w:tab w:val="left" w:pos="567"/>
          <w:tab w:val="left" w:pos="1860"/>
        </w:tabs>
        <w:suppressAutoHyphens/>
        <w:spacing w:before="60" w:after="60" w:line="240" w:lineRule="auto"/>
        <w:ind w:hanging="11"/>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vienpusēji izbeigt Līgumu, ja pārkāpums netiek novērsts Pasūtītāja noteiktajā termiņā.</w:t>
      </w:r>
    </w:p>
    <w:p w14:paraId="2D32292D" w14:textId="218A290C" w:rsidR="008836C5" w:rsidRPr="004924D6" w:rsidRDefault="004924D6" w:rsidP="004924D6">
      <w:pPr>
        <w:pStyle w:val="Sarakstarindkopa"/>
        <w:numPr>
          <w:ilvl w:val="1"/>
          <w:numId w:val="20"/>
        </w:numPr>
        <w:tabs>
          <w:tab w:val="num" w:pos="0"/>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Šajā punktā noteiktās prasības izriet no Publisko iepirkumu likuma 2</w:t>
      </w:r>
      <w:r w:rsidR="000013F4">
        <w:rPr>
          <w:rFonts w:ascii="Times New Roman" w:eastAsia="Times New Roman" w:hAnsi="Times New Roman" w:cs="Times New Roman"/>
          <w:kern w:val="1"/>
          <w:lang w:eastAsia="ar-SA"/>
        </w:rPr>
        <w:t>.</w:t>
      </w:r>
      <w:r w:rsidRPr="004924D6">
        <w:rPr>
          <w:rFonts w:ascii="Times New Roman" w:eastAsia="Times New Roman" w:hAnsi="Times New Roman" w:cs="Times New Roman"/>
          <w:kern w:val="1"/>
          <w:lang w:eastAsia="ar-SA"/>
        </w:rPr>
        <w:t>² panta un ir uzskatāmas par būtisku Līguma izpildes nosacījumu.</w:t>
      </w:r>
    </w:p>
    <w:p w14:paraId="33C9728F" w14:textId="77777777" w:rsidR="00DA160D" w:rsidRPr="00796594" w:rsidRDefault="00DA160D" w:rsidP="00DA160D">
      <w:pPr>
        <w:tabs>
          <w:tab w:val="num" w:pos="0"/>
          <w:tab w:val="left" w:pos="567"/>
          <w:tab w:val="left" w:pos="1860"/>
        </w:tabs>
        <w:suppressAutoHyphens/>
        <w:spacing w:before="60" w:after="60" w:line="240" w:lineRule="auto"/>
        <w:ind w:left="567"/>
        <w:jc w:val="both"/>
        <w:rPr>
          <w:rFonts w:ascii="Times New Roman" w:eastAsia="Times New Roman" w:hAnsi="Times New Roman" w:cs="Times New Roman"/>
          <w:b/>
          <w:bCs/>
          <w:kern w:val="1"/>
          <w:lang w:eastAsia="ar-SA"/>
        </w:rPr>
      </w:pPr>
    </w:p>
    <w:p w14:paraId="1BDBE54D" w14:textId="77777777" w:rsidR="00CB6E67" w:rsidRPr="00796594" w:rsidRDefault="00CB6E67" w:rsidP="004924D6">
      <w:pPr>
        <w:pStyle w:val="Sarakstarindkopa"/>
        <w:numPr>
          <w:ilvl w:val="0"/>
          <w:numId w:val="20"/>
        </w:numPr>
        <w:shd w:val="clear" w:color="auto" w:fill="FFFFFF"/>
        <w:tabs>
          <w:tab w:val="left" w:pos="480"/>
          <w:tab w:val="left" w:pos="1860"/>
        </w:tabs>
        <w:suppressAutoHyphens/>
        <w:spacing w:before="60" w:after="60" w:line="240" w:lineRule="auto"/>
        <w:ind w:right="62"/>
        <w:contextualSpacing w:val="0"/>
        <w:jc w:val="center"/>
        <w:rPr>
          <w:rFonts w:ascii="Times New Roman" w:eastAsia="Times New Roman" w:hAnsi="Times New Roman" w:cs="Times New Roman"/>
          <w:b/>
          <w:bCs/>
          <w:kern w:val="1"/>
          <w:lang w:eastAsia="ar-SA"/>
        </w:rPr>
      </w:pPr>
      <w:r>
        <w:rPr>
          <w:rFonts w:ascii="Times New Roman" w:eastAsia="Times New Roman" w:hAnsi="Times New Roman" w:cs="Times New Roman"/>
          <w:b/>
          <w:bCs/>
          <w:kern w:val="1"/>
          <w:lang w:eastAsia="ar-SA"/>
        </w:rPr>
        <w:t>PĀRĒJIE NOTEIKUMI</w:t>
      </w:r>
    </w:p>
    <w:p w14:paraId="5DF86BE6"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u w:color="000000"/>
          <w:lang w:eastAsia="ar-SA"/>
        </w:rPr>
        <w:t>Līguma grozījumi (t.sk. Līguma apturēšana vai izbeigšana) stājas spēkā, kad tie noformēti rakstiski un parakstīti</w:t>
      </w:r>
      <w:r w:rsidRPr="00796594">
        <w:rPr>
          <w:rFonts w:ascii="Times New Roman" w:eastAsia="Times New Roman" w:hAnsi="Times New Roman" w:cs="Times New Roman"/>
          <w:kern w:val="1"/>
          <w:lang w:eastAsia="ar-SA"/>
        </w:rPr>
        <w:t>.</w:t>
      </w:r>
    </w:p>
    <w:p w14:paraId="1E5047D9"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Šis Līgums ir saistošs PASŪTĪTĀJAM un IZPILDĪTĀJAM</w:t>
      </w:r>
      <w:r w:rsidRPr="00796594">
        <w:rPr>
          <w:rFonts w:ascii="Times New Roman" w:eastAsia="Times New Roman" w:hAnsi="Times New Roman" w:cs="Times New Roman"/>
          <w:bCs/>
          <w:kern w:val="1"/>
          <w:lang w:eastAsia="ar-SA"/>
        </w:rPr>
        <w:t xml:space="preserve">, </w:t>
      </w:r>
      <w:r w:rsidRPr="00796594">
        <w:rPr>
          <w:rFonts w:ascii="Times New Roman" w:eastAsia="Times New Roman" w:hAnsi="Times New Roman" w:cs="Times New Roman"/>
          <w:kern w:val="1"/>
          <w:lang w:eastAsia="ar-SA"/>
        </w:rPr>
        <w:t>kā arī visām trešajām personām, kas likumīgi pārņem viņu tiesības un pienākumus.</w:t>
      </w:r>
    </w:p>
    <w:p w14:paraId="08E11BE3"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Papildus Līgumam, L</w:t>
      </w:r>
      <w:r>
        <w:rPr>
          <w:rFonts w:ascii="Times New Roman" w:eastAsia="Times New Roman" w:hAnsi="Times New Roman" w:cs="Times New Roman"/>
          <w:kern w:val="1"/>
          <w:lang w:eastAsia="ar-SA"/>
        </w:rPr>
        <w:t>īdzēji</w:t>
      </w:r>
      <w:r w:rsidRPr="00796594">
        <w:rPr>
          <w:rFonts w:ascii="Times New Roman" w:eastAsia="Times New Roman" w:hAnsi="Times New Roman" w:cs="Times New Roman"/>
          <w:kern w:val="1"/>
          <w:lang w:eastAsia="ar-SA"/>
        </w:rPr>
        <w:t xml:space="preserve"> apņemas parakstīt arī citus nepieciešamos dokumentus un veikt visas darbības, kas ir pamatotas un nepieciešamas, lai veicinātu Līguma pienācīgu izpildi, tā mērķa sasniegšanu un L</w:t>
      </w:r>
      <w:r>
        <w:rPr>
          <w:rFonts w:ascii="Times New Roman" w:eastAsia="Times New Roman" w:hAnsi="Times New Roman" w:cs="Times New Roman"/>
          <w:kern w:val="1"/>
          <w:lang w:eastAsia="ar-SA"/>
        </w:rPr>
        <w:t>īdzēju</w:t>
      </w:r>
      <w:r w:rsidRPr="00796594">
        <w:rPr>
          <w:rFonts w:ascii="Times New Roman" w:eastAsia="Times New Roman" w:hAnsi="Times New Roman" w:cs="Times New Roman"/>
          <w:kern w:val="1"/>
          <w:lang w:eastAsia="ar-SA"/>
        </w:rPr>
        <w:t xml:space="preserve"> tiesību realizēšanu.</w:t>
      </w:r>
    </w:p>
    <w:p w14:paraId="3EF794F4"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Līgums, tā noteikumu saturs, kā arī visa informācija, kuru L</w:t>
      </w:r>
      <w:r>
        <w:rPr>
          <w:rFonts w:ascii="Times New Roman" w:eastAsia="Times New Roman" w:hAnsi="Times New Roman" w:cs="Times New Roman"/>
          <w:kern w:val="1"/>
          <w:lang w:eastAsia="ar-SA"/>
        </w:rPr>
        <w:t>īdzēji</w:t>
      </w:r>
      <w:r w:rsidRPr="00796594">
        <w:rPr>
          <w:rFonts w:ascii="Times New Roman" w:eastAsia="Times New Roman" w:hAnsi="Times New Roman" w:cs="Times New Roman"/>
          <w:kern w:val="1"/>
          <w:lang w:eastAsia="ar-SA"/>
        </w:rPr>
        <w:t xml:space="preserve"> atklājuši viens otram uzskatāma par konfidenciālu un neatklājamu ar Līguma sagatavošanu tieši nesaistītām trešajām personām bez otra L</w:t>
      </w:r>
      <w:r>
        <w:rPr>
          <w:rFonts w:ascii="Times New Roman" w:eastAsia="Times New Roman" w:hAnsi="Times New Roman" w:cs="Times New Roman"/>
          <w:kern w:val="1"/>
          <w:lang w:eastAsia="ar-SA"/>
        </w:rPr>
        <w:t>īdzēja</w:t>
      </w:r>
      <w:r w:rsidRPr="00796594">
        <w:rPr>
          <w:rFonts w:ascii="Times New Roman" w:eastAsia="Times New Roman" w:hAnsi="Times New Roman" w:cs="Times New Roman"/>
          <w:kern w:val="1"/>
          <w:lang w:eastAsia="ar-SA"/>
        </w:rPr>
        <w:t xml:space="preserve"> iepriekšējas rakstveida piekrišanas, izņemot normatīvajos aktos paredzētos gadījumus.</w:t>
      </w:r>
    </w:p>
    <w:p w14:paraId="3B1A250A"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bCs/>
          <w:iCs/>
          <w:u w:color="000000"/>
          <w:lang w:eastAsia="ar-SA"/>
        </w:rPr>
        <w:t>Pamatots pieprasījums par Darbu izpildes termiņa pagarinājumu Izpildītājam ir jāiesniedz izskatīšanai Pasūtītājam 5 (piecu) darbdienu laikā pēc Darbu izpildi kavējošu iemeslu konstatēšanas.</w:t>
      </w:r>
    </w:p>
    <w:p w14:paraId="750BC6A6" w14:textId="77777777" w:rsidR="00CB6E67" w:rsidRPr="00796594" w:rsidRDefault="00CB6E67" w:rsidP="00CB6E67">
      <w:pPr>
        <w:widowControl w:val="0"/>
        <w:shd w:val="clear" w:color="auto" w:fill="FFFFFF"/>
        <w:tabs>
          <w:tab w:val="num" w:pos="0"/>
          <w:tab w:val="left" w:pos="540"/>
          <w:tab w:val="left" w:pos="567"/>
          <w:tab w:val="left" w:pos="1860"/>
        </w:tabs>
        <w:suppressAutoHyphens/>
        <w:spacing w:before="60" w:after="60" w:line="240" w:lineRule="auto"/>
        <w:ind w:left="567" w:right="147"/>
        <w:jc w:val="both"/>
        <w:rPr>
          <w:rFonts w:ascii="Times New Roman" w:eastAsia="Times New Roman" w:hAnsi="Times New Roman" w:cs="Times New Roman"/>
          <w:bCs/>
          <w:iCs/>
          <w:u w:color="000000"/>
          <w:lang w:eastAsia="ar-SA"/>
        </w:rPr>
      </w:pPr>
      <w:r w:rsidRPr="00796594">
        <w:rPr>
          <w:rFonts w:ascii="Times New Roman" w:eastAsia="Times New Roman" w:hAnsi="Times New Roman" w:cs="Times New Roman"/>
          <w:bCs/>
          <w:iCs/>
          <w:u w:color="000000"/>
          <w:lang w:eastAsia="ar-SA"/>
        </w:rPr>
        <w:t>Neizpildot šo nosacījumu Izpildītājs zaudē tiesības pieprasīt Darbu izpildes termiņa pagarinājumu.</w:t>
      </w:r>
    </w:p>
    <w:p w14:paraId="5FD0BC39" w14:textId="77777777" w:rsidR="00CB6E67" w:rsidRPr="00796594" w:rsidRDefault="00CB6E67" w:rsidP="00CB6E67">
      <w:pPr>
        <w:widowControl w:val="0"/>
        <w:shd w:val="clear" w:color="auto" w:fill="FFFFFF"/>
        <w:tabs>
          <w:tab w:val="num" w:pos="0"/>
          <w:tab w:val="left" w:pos="540"/>
          <w:tab w:val="left" w:pos="567"/>
          <w:tab w:val="left" w:pos="1860"/>
        </w:tabs>
        <w:suppressAutoHyphens/>
        <w:spacing w:before="60" w:after="60" w:line="240" w:lineRule="auto"/>
        <w:ind w:left="567" w:right="14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bCs/>
          <w:iCs/>
          <w:u w:color="000000"/>
          <w:lang w:eastAsia="ar-SA"/>
        </w:rPr>
        <w:t>Darbu izpildes termiņa kavējumu Izpildītāja bezdarbības vai vainas rezultātā, Pasūtītājs var atteikt pagarināt Darbu izpildes termiņu.</w:t>
      </w:r>
    </w:p>
    <w:p w14:paraId="1FAF319B" w14:textId="05353C4F" w:rsidR="00CA7C5E" w:rsidRPr="00DC18E0" w:rsidRDefault="00CA7C5E" w:rsidP="004924D6">
      <w:pPr>
        <w:pStyle w:val="Sarakstarindkopa"/>
        <w:widowControl w:val="0"/>
        <w:numPr>
          <w:ilvl w:val="1"/>
          <w:numId w:val="20"/>
        </w:numPr>
        <w:shd w:val="clear" w:color="auto" w:fill="FFFFFF"/>
        <w:tabs>
          <w:tab w:val="num" w:pos="0"/>
          <w:tab w:val="left" w:pos="1860"/>
        </w:tabs>
        <w:suppressAutoHyphens/>
        <w:spacing w:before="60" w:after="60" w:line="240" w:lineRule="auto"/>
        <w:ind w:left="567" w:right="147" w:hanging="567"/>
        <w:jc w:val="both"/>
        <w:rPr>
          <w:rStyle w:val="Hipersaite"/>
          <w:rFonts w:ascii="Times New Roman" w:eastAsia="Times New Roman" w:hAnsi="Times New Roman" w:cs="Times New Roman"/>
          <w:color w:val="auto"/>
          <w:kern w:val="1"/>
          <w:u w:val="none"/>
          <w:lang w:eastAsia="ar-SA"/>
        </w:rPr>
      </w:pPr>
      <w:r w:rsidRPr="00DC18E0">
        <w:rPr>
          <w:rFonts w:ascii="Times New Roman" w:hAnsi="Times New Roman" w:cs="Times New Roman"/>
          <w:b/>
          <w:bCs/>
          <w:noProof/>
          <w:u w:color="000000"/>
          <w:lang w:eastAsia="ar-SA"/>
        </w:rPr>
        <w:t xml:space="preserve">Pasūtītāja pārstāvis – </w:t>
      </w:r>
      <w:r w:rsidR="001947D0">
        <w:rPr>
          <w:rFonts w:ascii="Times New Roman" w:hAnsi="Times New Roman" w:cs="Times New Roman"/>
          <w:b/>
          <w:bCs/>
          <w:noProof/>
          <w:u w:color="000000"/>
          <w:lang w:eastAsia="ar-SA"/>
        </w:rPr>
        <w:t>_________________________</w:t>
      </w:r>
      <w:r w:rsidRPr="00DC18E0">
        <w:rPr>
          <w:rFonts w:ascii="Times New Roman" w:eastAsia="Calibri" w:hAnsi="Times New Roman" w:cs="Times New Roman"/>
          <w:bCs/>
        </w:rPr>
        <w:t xml:space="preserve">, tālruņa Nr. </w:t>
      </w:r>
      <w:r w:rsidR="001947D0">
        <w:rPr>
          <w:rFonts w:ascii="Times New Roman" w:eastAsia="Calibri" w:hAnsi="Times New Roman" w:cs="Times New Roman"/>
          <w:bCs/>
        </w:rPr>
        <w:t>_____________</w:t>
      </w:r>
      <w:r w:rsidRPr="00DC18E0">
        <w:rPr>
          <w:rFonts w:ascii="Times New Roman" w:eastAsia="Calibri" w:hAnsi="Times New Roman" w:cs="Times New Roman"/>
          <w:bCs/>
        </w:rPr>
        <w:t xml:space="preserve">, e-pasta adrese: </w:t>
      </w:r>
      <w:hyperlink r:id="rId11" w:history="1">
        <w:r w:rsidR="001947D0">
          <w:rPr>
            <w:rStyle w:val="Hipersaite"/>
            <w:rFonts w:ascii="Times New Roman" w:eastAsia="Calibri" w:hAnsi="Times New Roman" w:cs="Times New Roman"/>
            <w:bCs/>
          </w:rPr>
          <w:t>_______________</w:t>
        </w:r>
      </w:hyperlink>
      <w:r w:rsidRPr="00DC18E0">
        <w:rPr>
          <w:rFonts w:ascii="Times New Roman" w:eastAsia="Calibri" w:hAnsi="Times New Roman" w:cs="Times New Roman"/>
          <w:bCs/>
        </w:rPr>
        <w:t>.</w:t>
      </w:r>
    </w:p>
    <w:p w14:paraId="1F0EBFF5" w14:textId="77777777" w:rsidR="00CA7C5E" w:rsidRPr="00796594" w:rsidRDefault="00CA7C5E" w:rsidP="00CA7C5E">
      <w:pPr>
        <w:pStyle w:val="Sarakstarindkopa"/>
        <w:widowControl w:val="0"/>
        <w:shd w:val="clear" w:color="auto" w:fill="FFFFFF"/>
        <w:tabs>
          <w:tab w:val="num" w:pos="0"/>
          <w:tab w:val="left" w:pos="567"/>
          <w:tab w:val="left" w:pos="1860"/>
        </w:tabs>
        <w:suppressAutoHyphens/>
        <w:spacing w:before="60" w:after="60" w:line="240" w:lineRule="auto"/>
        <w:ind w:left="567" w:right="147"/>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u w:color="000000"/>
          <w:lang w:eastAsia="ar-SA"/>
        </w:rPr>
        <w:t>Pasūtītāja pārstāvis – persona, kura ir atbildīga par līguma izpildi, pieņemšanas-nodošanas akta parakstīšanu un citu jautājumu risināšanu saistībā ar Līguma izpildi.</w:t>
      </w:r>
    </w:p>
    <w:p w14:paraId="6D46CC8D"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tabs>
          <w:tab w:val="num" w:pos="0"/>
          <w:tab w:val="left" w:pos="567"/>
        </w:tabs>
        <w:spacing w:before="60" w:after="60" w:line="240" w:lineRule="auto"/>
        <w:ind w:left="567" w:right="40" w:hanging="567"/>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b/>
          <w:bCs/>
          <w:u w:color="000000"/>
          <w:lang w:eastAsia="ar-SA"/>
        </w:rPr>
        <w:t>Izpildītāja pārstāvis _______________________</w:t>
      </w:r>
      <w:r>
        <w:rPr>
          <w:rFonts w:ascii="Times New Roman" w:eastAsia="Times New Roman" w:hAnsi="Times New Roman" w:cs="Times New Roman"/>
          <w:b/>
          <w:bCs/>
          <w:u w:color="000000"/>
          <w:lang w:eastAsia="ar-SA"/>
        </w:rPr>
        <w:t xml:space="preserve"> </w:t>
      </w:r>
      <w:r w:rsidRPr="002B7423">
        <w:rPr>
          <w:rFonts w:ascii="Times New Roman" w:eastAsia="Times New Roman" w:hAnsi="Times New Roman" w:cs="Times New Roman"/>
          <w:u w:color="000000"/>
          <w:lang w:eastAsia="ar-SA"/>
        </w:rPr>
        <w:t>- Projekta vadītājs, tālruņa</w:t>
      </w:r>
      <w:r w:rsidRPr="00796594">
        <w:rPr>
          <w:rFonts w:ascii="Times New Roman" w:eastAsia="Times New Roman" w:hAnsi="Times New Roman" w:cs="Times New Roman"/>
          <w:u w:color="000000"/>
          <w:lang w:eastAsia="ar-SA"/>
        </w:rPr>
        <w:t xml:space="preserve"> Nr.__________, e-pasta adrese: __________.</w:t>
      </w:r>
    </w:p>
    <w:p w14:paraId="50223EFF" w14:textId="77777777" w:rsidR="00CB6E67" w:rsidRPr="00796594" w:rsidRDefault="00CB6E67" w:rsidP="00CB6E67">
      <w:pPr>
        <w:pStyle w:val="Sarakstarindkopa"/>
        <w:widowControl w:val="0"/>
        <w:pBdr>
          <w:top w:val="nil"/>
          <w:left w:val="nil"/>
          <w:bottom w:val="nil"/>
          <w:right w:val="nil"/>
          <w:between w:val="nil"/>
          <w:bar w:val="nil"/>
        </w:pBdr>
        <w:tabs>
          <w:tab w:val="num" w:pos="0"/>
          <w:tab w:val="left" w:pos="567"/>
        </w:tabs>
        <w:spacing w:before="60" w:after="60" w:line="240" w:lineRule="auto"/>
        <w:ind w:left="567" w:right="40"/>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Izpildītāja pārstāvis – persona, kura ir atbildīga par līguma izpildi, pieņemšanas-nodošanas akta parakstīšanu, dokumentu iesniegšanu Pasūtītājam un citu jautājumu risināšanu saistībā ar Līguma izpildi.</w:t>
      </w:r>
    </w:p>
    <w:p w14:paraId="4CD7AD8E"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left="567" w:right="40" w:hanging="567"/>
        <w:contextualSpacing w:val="0"/>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spacing w:val="-6"/>
          <w:kern w:val="1"/>
          <w:lang w:eastAsia="ar-SA"/>
        </w:rPr>
        <w:t>Gadījumā, ja kāds no L</w:t>
      </w:r>
      <w:r>
        <w:rPr>
          <w:rFonts w:ascii="Times New Roman" w:eastAsia="Times New Roman" w:hAnsi="Times New Roman" w:cs="Times New Roman"/>
          <w:spacing w:val="-6"/>
          <w:kern w:val="1"/>
          <w:lang w:eastAsia="ar-SA"/>
        </w:rPr>
        <w:t>īdzējiem</w:t>
      </w:r>
      <w:r w:rsidRPr="00796594">
        <w:rPr>
          <w:rFonts w:ascii="Times New Roman" w:eastAsia="Times New Roman" w:hAnsi="Times New Roman" w:cs="Times New Roman"/>
          <w:spacing w:val="-6"/>
          <w:kern w:val="1"/>
          <w:lang w:eastAsia="ar-SA"/>
        </w:rPr>
        <w:t xml:space="preserve"> maina savu juridisko adresi, pasta adresi vai bankas rekvizītus, </w:t>
      </w:r>
      <w:r w:rsidRPr="00796594">
        <w:rPr>
          <w:rFonts w:ascii="Times New Roman" w:eastAsia="Times New Roman" w:hAnsi="Times New Roman" w:cs="Times New Roman"/>
          <w:spacing w:val="-5"/>
          <w:kern w:val="1"/>
          <w:lang w:eastAsia="ar-SA"/>
        </w:rPr>
        <w:t>tas ne vēlāk kā 5 (piecu) kalendāro dienu laikā rakstiski paziņo par to otram L</w:t>
      </w:r>
      <w:r>
        <w:rPr>
          <w:rFonts w:ascii="Times New Roman" w:eastAsia="Times New Roman" w:hAnsi="Times New Roman" w:cs="Times New Roman"/>
          <w:spacing w:val="-5"/>
          <w:kern w:val="1"/>
          <w:lang w:eastAsia="ar-SA"/>
        </w:rPr>
        <w:t>īdzējam</w:t>
      </w:r>
      <w:r w:rsidRPr="00796594">
        <w:rPr>
          <w:rFonts w:ascii="Times New Roman" w:eastAsia="Times New Roman" w:hAnsi="Times New Roman" w:cs="Times New Roman"/>
          <w:spacing w:val="-5"/>
          <w:kern w:val="1"/>
          <w:lang w:eastAsia="ar-SA"/>
        </w:rPr>
        <w:t>.</w:t>
      </w:r>
    </w:p>
    <w:p w14:paraId="0929F02A"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left="567" w:right="40" w:hanging="567"/>
        <w:contextualSpacing w:val="0"/>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kern w:val="1"/>
          <w:lang w:eastAsia="ar-SA"/>
        </w:rPr>
        <w:t xml:space="preserve">Līgumam ir pievienoti zemāk uzskaitītie dokumenti, kas ir Līguma Pielikumi un </w:t>
      </w:r>
      <w:r w:rsidRPr="00796594">
        <w:rPr>
          <w:rFonts w:ascii="Times New Roman" w:eastAsia="Times New Roman" w:hAnsi="Times New Roman" w:cs="Times New Roman"/>
          <w:bCs/>
          <w:kern w:val="1"/>
          <w:lang w:eastAsia="ar-SA"/>
        </w:rPr>
        <w:t xml:space="preserve">tā </w:t>
      </w:r>
      <w:r w:rsidRPr="00796594">
        <w:rPr>
          <w:rFonts w:ascii="Times New Roman" w:eastAsia="Times New Roman" w:hAnsi="Times New Roman" w:cs="Times New Roman"/>
          <w:kern w:val="1"/>
          <w:lang w:eastAsia="ar-SA"/>
        </w:rPr>
        <w:t>neatņemamas sastāvdaļas:</w:t>
      </w:r>
    </w:p>
    <w:p w14:paraId="28EF2AFD" w14:textId="6B92772E" w:rsidR="00CB6E67" w:rsidRPr="00796594" w:rsidRDefault="001947D0" w:rsidP="004924D6">
      <w:pPr>
        <w:widowControl w:val="0"/>
        <w:numPr>
          <w:ilvl w:val="2"/>
          <w:numId w:val="20"/>
        </w:numPr>
        <w:shd w:val="clear" w:color="auto" w:fill="FFFFFF"/>
        <w:tabs>
          <w:tab w:val="num" w:pos="0"/>
          <w:tab w:val="left" w:pos="720"/>
          <w:tab w:val="left" w:pos="1704"/>
          <w:tab w:val="left" w:pos="1860"/>
        </w:tabs>
        <w:suppressAutoHyphens/>
        <w:spacing w:before="60" w:after="60" w:line="240" w:lineRule="auto"/>
        <w:ind w:firstLine="273"/>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Tehniskā specifikācija</w:t>
      </w:r>
      <w:r w:rsidRPr="00796594">
        <w:rPr>
          <w:rFonts w:ascii="Times New Roman" w:eastAsia="Times New Roman" w:hAnsi="Times New Roman" w:cs="Times New Roman"/>
          <w:kern w:val="1"/>
          <w:lang w:eastAsia="ar-SA"/>
        </w:rPr>
        <w:t xml:space="preserve"> </w:t>
      </w:r>
      <w:r w:rsidR="00DA160D">
        <w:rPr>
          <w:rFonts w:ascii="Times New Roman" w:eastAsia="Times New Roman" w:hAnsi="Times New Roman" w:cs="Times New Roman"/>
          <w:kern w:val="1"/>
          <w:lang w:eastAsia="ar-SA"/>
        </w:rPr>
        <w:t xml:space="preserve">(Projektēšanas uzdevumi) </w:t>
      </w:r>
      <w:r w:rsidR="00CB6E67" w:rsidRPr="00796594">
        <w:rPr>
          <w:rFonts w:ascii="Times New Roman" w:eastAsia="Times New Roman" w:hAnsi="Times New Roman" w:cs="Times New Roman"/>
          <w:kern w:val="1"/>
          <w:lang w:eastAsia="ar-SA"/>
        </w:rPr>
        <w:t>(1.pielikums);</w:t>
      </w:r>
    </w:p>
    <w:p w14:paraId="7A50FA6F" w14:textId="77777777" w:rsidR="00CB6E67" w:rsidRPr="00796594" w:rsidRDefault="00CB6E67" w:rsidP="004924D6">
      <w:pPr>
        <w:widowControl w:val="0"/>
        <w:numPr>
          <w:ilvl w:val="2"/>
          <w:numId w:val="20"/>
        </w:numPr>
        <w:shd w:val="clear" w:color="auto" w:fill="FFFFFF"/>
        <w:tabs>
          <w:tab w:val="num" w:pos="0"/>
          <w:tab w:val="left" w:pos="720"/>
          <w:tab w:val="left" w:pos="1704"/>
          <w:tab w:val="left" w:pos="1860"/>
        </w:tabs>
        <w:suppressAutoHyphens/>
        <w:spacing w:before="60" w:after="60" w:line="240" w:lineRule="auto"/>
        <w:ind w:firstLine="273"/>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Finanšu piedāvājums (2.pielikums);</w:t>
      </w:r>
    </w:p>
    <w:p w14:paraId="2F685B36" w14:textId="2D610254" w:rsidR="00CB6E67" w:rsidRPr="00796594" w:rsidRDefault="00CB6E67" w:rsidP="004924D6">
      <w:pPr>
        <w:widowControl w:val="0"/>
        <w:numPr>
          <w:ilvl w:val="2"/>
          <w:numId w:val="20"/>
        </w:numPr>
        <w:shd w:val="clear" w:color="auto" w:fill="FFFFFF"/>
        <w:tabs>
          <w:tab w:val="num" w:pos="0"/>
          <w:tab w:val="left" w:pos="720"/>
          <w:tab w:val="left" w:pos="1704"/>
          <w:tab w:val="left" w:pos="1860"/>
        </w:tabs>
        <w:suppressAutoHyphens/>
        <w:spacing w:before="60" w:after="60" w:line="240" w:lineRule="auto"/>
        <w:ind w:firstLine="273"/>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Apakšuzņēmēju</w:t>
      </w:r>
      <w:r w:rsidRPr="00796594">
        <w:rPr>
          <w:rFonts w:ascii="Times New Roman" w:eastAsia="Times New Roman" w:hAnsi="Times New Roman" w:cs="Times New Roman"/>
          <w:kern w:val="1"/>
          <w:lang w:eastAsia="ar-SA"/>
        </w:rPr>
        <w:t xml:space="preserve"> saraksts (</w:t>
      </w:r>
      <w:r w:rsidR="001947D0">
        <w:rPr>
          <w:rFonts w:ascii="Times New Roman" w:eastAsia="Times New Roman" w:hAnsi="Times New Roman" w:cs="Times New Roman"/>
          <w:kern w:val="1"/>
          <w:lang w:eastAsia="ar-SA"/>
        </w:rPr>
        <w:t>3</w:t>
      </w:r>
      <w:r w:rsidRPr="00796594">
        <w:rPr>
          <w:rFonts w:ascii="Times New Roman" w:eastAsia="Times New Roman" w:hAnsi="Times New Roman" w:cs="Times New Roman"/>
          <w:kern w:val="1"/>
          <w:lang w:eastAsia="ar-SA"/>
        </w:rPr>
        <w:t>.pielikums).</w:t>
      </w:r>
    </w:p>
    <w:p w14:paraId="517FE99A"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right="40"/>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lastRenderedPageBreak/>
        <w:t>Līgums ir sagatavots latviešu valodā elektroniskajā vidē.</w:t>
      </w:r>
    </w:p>
    <w:p w14:paraId="3331A19F"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left="709" w:right="40" w:hanging="709"/>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Parakstot Līgumu, Līdzēji apliecina, ka ir iepazinušies ar Līguma noteikumiem, un apņemas tos pildīt un ievērot.</w:t>
      </w:r>
    </w:p>
    <w:p w14:paraId="12122117" w14:textId="445B9675" w:rsidR="00CB6E67" w:rsidRPr="00796594" w:rsidRDefault="00CB6E67" w:rsidP="004924D6">
      <w:pPr>
        <w:pStyle w:val="Sarakstarindkopa"/>
        <w:widowControl w:val="0"/>
        <w:numPr>
          <w:ilvl w:val="0"/>
          <w:numId w:val="20"/>
        </w:numPr>
        <w:pBdr>
          <w:top w:val="nil"/>
          <w:left w:val="nil"/>
          <w:bottom w:val="nil"/>
          <w:right w:val="nil"/>
          <w:between w:val="nil"/>
          <w:bar w:val="nil"/>
        </w:pBdr>
        <w:spacing w:before="60" w:after="60" w:line="240" w:lineRule="auto"/>
        <w:ind w:right="40"/>
        <w:contextualSpacing w:val="0"/>
        <w:jc w:val="center"/>
        <w:rPr>
          <w:rFonts w:ascii="Times New Roman" w:eastAsia="Arial Unicode MS" w:hAnsi="Times New Roman" w:cs="Times New Roman"/>
          <w:b/>
          <w:bCs/>
          <w:color w:val="000000"/>
          <w:u w:color="000000"/>
          <w:bdr w:val="nil"/>
          <w:lang w:eastAsia="lv-LV"/>
        </w:rPr>
      </w:pPr>
      <w:r w:rsidRPr="00796594">
        <w:rPr>
          <w:rFonts w:ascii="Times New Roman" w:eastAsia="Times New Roman" w:hAnsi="Times New Roman" w:cs="Times New Roman"/>
          <w:b/>
          <w:bCs/>
          <w:spacing w:val="-7"/>
          <w:kern w:val="1"/>
          <w:lang w:eastAsia="ar-SA"/>
        </w:rPr>
        <w:t xml:space="preserve"> </w:t>
      </w:r>
      <w:r w:rsidRPr="00796594">
        <w:rPr>
          <w:rFonts w:ascii="Times New Roman" w:eastAsia="Arial Unicode MS" w:hAnsi="Times New Roman" w:cs="Times New Roman"/>
          <w:b/>
          <w:bCs/>
          <w:color w:val="000000"/>
          <w:u w:color="000000"/>
          <w:bdr w:val="nil"/>
          <w:lang w:eastAsia="lv-LV"/>
        </w:rPr>
        <w:t>LĪDZĒJU JURIDISKĀS ADRESES UN REKVIZĪTI</w:t>
      </w:r>
    </w:p>
    <w:tbl>
      <w:tblPr>
        <w:tblW w:w="9740" w:type="dxa"/>
        <w:tblLayout w:type="fixed"/>
        <w:tblLook w:val="0000" w:firstRow="0" w:lastRow="0" w:firstColumn="0" w:lastColumn="0" w:noHBand="0" w:noVBand="0"/>
      </w:tblPr>
      <w:tblGrid>
        <w:gridCol w:w="4870"/>
        <w:gridCol w:w="4870"/>
      </w:tblGrid>
      <w:tr w:rsidR="00CB6E67" w:rsidRPr="00796594" w14:paraId="13E296DC" w14:textId="77777777" w:rsidTr="00937FC0">
        <w:tc>
          <w:tcPr>
            <w:tcW w:w="4870" w:type="dxa"/>
          </w:tcPr>
          <w:p w14:paraId="5C8C180A"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b/>
                <w:u w:color="000000"/>
                <w:lang w:eastAsia="ar-SA"/>
              </w:rPr>
            </w:pPr>
            <w:r w:rsidRPr="00796594">
              <w:rPr>
                <w:rFonts w:ascii="Times New Roman" w:eastAsia="Times New Roman" w:hAnsi="Times New Roman" w:cs="Times New Roman"/>
                <w:b/>
                <w:u w:color="000000"/>
                <w:lang w:eastAsia="ar-SA"/>
              </w:rPr>
              <w:t>Pasūtītājs</w:t>
            </w:r>
          </w:p>
        </w:tc>
        <w:tc>
          <w:tcPr>
            <w:tcW w:w="4870" w:type="dxa"/>
          </w:tcPr>
          <w:p w14:paraId="058329A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b/>
                <w:u w:color="000000"/>
                <w:lang w:eastAsia="ar-SA"/>
              </w:rPr>
              <w:t>Izpildītājs</w:t>
            </w:r>
          </w:p>
        </w:tc>
      </w:tr>
      <w:tr w:rsidR="00CB6E67" w:rsidRPr="00796594" w14:paraId="51ECA027" w14:textId="77777777" w:rsidTr="00937FC0">
        <w:tc>
          <w:tcPr>
            <w:tcW w:w="4870" w:type="dxa"/>
          </w:tcPr>
          <w:p w14:paraId="76C2348F"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b/>
                <w:u w:color="000000"/>
                <w:lang w:eastAsia="ar-SA"/>
              </w:rPr>
              <w:t>Siguldas novada pašvaldība</w:t>
            </w:r>
          </w:p>
          <w:p w14:paraId="13674C76"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Reģ. Nr</w:t>
            </w:r>
            <w:r w:rsidRPr="00796594">
              <w:rPr>
                <w:rFonts w:ascii="Times New Roman" w:eastAsia="Times New Roman" w:hAnsi="Times New Roman" w:cs="Times New Roman"/>
                <w:bCs/>
                <w:u w:color="000000"/>
                <w:lang w:eastAsia="ar-SA"/>
              </w:rPr>
              <w:t>. 90000048152</w:t>
            </w:r>
          </w:p>
          <w:p w14:paraId="7CECFDB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Juridiskā adrese: Pils iela 16, Sigulda,</w:t>
            </w:r>
          </w:p>
          <w:p w14:paraId="2ACF48A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Siguldas novadā, LV-2150</w:t>
            </w:r>
          </w:p>
          <w:p w14:paraId="6D23E8F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 xml:space="preserve">Banka: a/s „SEB Banka” </w:t>
            </w:r>
          </w:p>
          <w:p w14:paraId="15AE3171"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Konts: LV15UNLA0027800130404</w:t>
            </w:r>
          </w:p>
          <w:p w14:paraId="56AB7585"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 xml:space="preserve">e-pasta adrese: </w:t>
            </w:r>
            <w:hyperlink r:id="rId12" w:history="1">
              <w:r w:rsidRPr="0087015D">
                <w:rPr>
                  <w:rStyle w:val="Hipersaite"/>
                  <w:rFonts w:ascii="Times New Roman" w:eastAsia="Times New Roman" w:hAnsi="Times New Roman" w:cs="Times New Roman"/>
                </w:rPr>
                <w:t>pasts@sigulda.lv</w:t>
              </w:r>
            </w:hyperlink>
            <w:r w:rsidRPr="00796594">
              <w:rPr>
                <w:rFonts w:ascii="Times New Roman" w:eastAsia="Times New Roman" w:hAnsi="Times New Roman" w:cs="Times New Roman"/>
                <w:u w:color="000000"/>
                <w:lang w:eastAsia="ar-SA"/>
              </w:rPr>
              <w:t xml:space="preserve"> </w:t>
            </w:r>
          </w:p>
          <w:p w14:paraId="0AC8555F"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p>
        </w:tc>
        <w:tc>
          <w:tcPr>
            <w:tcW w:w="4870" w:type="dxa"/>
          </w:tcPr>
          <w:p w14:paraId="427FE020"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b/>
                <w:u w:color="000000"/>
                <w:lang w:eastAsia="ar-SA"/>
              </w:rPr>
            </w:pPr>
            <w:r w:rsidRPr="00796594">
              <w:rPr>
                <w:rFonts w:ascii="Times New Roman" w:eastAsia="Times New Roman" w:hAnsi="Times New Roman" w:cs="Times New Roman"/>
                <w:b/>
                <w:u w:color="000000"/>
                <w:lang w:eastAsia="ar-SA"/>
              </w:rPr>
              <w:t xml:space="preserve"> ________________</w:t>
            </w:r>
          </w:p>
          <w:p w14:paraId="3EC5F175"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Reģ. Nr. _____________</w:t>
            </w:r>
          </w:p>
          <w:p w14:paraId="4ACCFA6F"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Juridiskā adrese:_________________________</w:t>
            </w:r>
          </w:p>
          <w:p w14:paraId="34B04180"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Banka:_________________________________</w:t>
            </w:r>
          </w:p>
          <w:p w14:paraId="68CDA8C9"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Konts:_________________________________</w:t>
            </w:r>
          </w:p>
          <w:p w14:paraId="34D10654"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e-pasta adrese:__________________________</w:t>
            </w:r>
          </w:p>
        </w:tc>
      </w:tr>
    </w:tbl>
    <w:p w14:paraId="7DC8D7A0" w14:textId="77777777" w:rsidR="00CB6E67" w:rsidRPr="008633DF" w:rsidRDefault="00CB6E67" w:rsidP="00CB6E67">
      <w:pPr>
        <w:spacing w:before="60" w:after="60" w:line="240" w:lineRule="auto"/>
        <w:rPr>
          <w:rFonts w:ascii="Times New Roman" w:hAnsi="Times New Roman" w:cs="Times New Roman"/>
          <w:color w:val="808080" w:themeColor="background1" w:themeShade="80"/>
        </w:rPr>
      </w:pPr>
    </w:p>
    <w:p w14:paraId="1D04FEB4" w14:textId="77777777" w:rsidR="00CB6E67" w:rsidRDefault="00CB6E67" w:rsidP="00CB6E67">
      <w:pPr>
        <w:spacing w:before="60" w:after="60" w:line="240" w:lineRule="auto"/>
        <w:rPr>
          <w:rFonts w:ascii="Times New Roman" w:hAnsi="Times New Roman" w:cs="Times New Roman"/>
          <w:color w:val="808080" w:themeColor="background1" w:themeShade="80"/>
        </w:rPr>
      </w:pPr>
    </w:p>
    <w:p w14:paraId="63ABF051" w14:textId="77777777" w:rsidR="00CB6E67" w:rsidRPr="00796594" w:rsidRDefault="00CB6E67" w:rsidP="00CB6E67">
      <w:pPr>
        <w:spacing w:before="60" w:after="60" w:line="240" w:lineRule="auto"/>
        <w:jc w:val="center"/>
        <w:rPr>
          <w:rFonts w:ascii="Times New Roman" w:hAnsi="Times New Roman" w:cs="Times New Roman"/>
          <w:color w:val="808080" w:themeColor="background1" w:themeShade="80"/>
        </w:rPr>
      </w:pPr>
      <w:r w:rsidRPr="005735D9">
        <w:rPr>
          <w:rFonts w:ascii="Times New Roman" w:hAnsi="Times New Roman" w:cs="Times New Roman"/>
          <w:bCs/>
          <w:color w:val="808080" w:themeColor="background1" w:themeShade="80"/>
        </w:rPr>
        <w:t>*</w:t>
      </w:r>
      <w:r w:rsidRPr="005735D9">
        <w:rPr>
          <w:rFonts w:ascii="Times New Roman" w:hAnsi="Times New Roman" w:cs="Times New Roman"/>
          <w:bCs/>
          <w:iCs/>
          <w:color w:val="808080" w:themeColor="background1" w:themeShade="80"/>
        </w:rPr>
        <w:t xml:space="preserve"> Dokuments parakstīts ar drošu elektronisko parakstu un satur laika zīmogu</w:t>
      </w:r>
    </w:p>
    <w:p w14:paraId="676362BF" w14:textId="77777777" w:rsidR="00E360B7" w:rsidRPr="00C677A7" w:rsidRDefault="00E360B7" w:rsidP="00CB6E67">
      <w:pPr>
        <w:widowControl w:val="0"/>
        <w:shd w:val="clear" w:color="auto" w:fill="FFFFFF"/>
        <w:tabs>
          <w:tab w:val="left" w:pos="4253"/>
        </w:tabs>
        <w:spacing w:after="0" w:line="100" w:lineRule="atLeast"/>
        <w:rPr>
          <w:rFonts w:ascii="Times New Roman" w:eastAsia="Times New Roman" w:hAnsi="Times New Roman" w:cs="Times New Roman"/>
          <w:sz w:val="28"/>
          <w:szCs w:val="28"/>
          <w:lang w:eastAsia="lv-LV"/>
        </w:rPr>
      </w:pPr>
    </w:p>
    <w:sectPr w:rsidR="00E360B7" w:rsidRPr="00C677A7" w:rsidSect="00B93CBF">
      <w:pgSz w:w="11906" w:h="16838"/>
      <w:pgMar w:top="851" w:right="991" w:bottom="993" w:left="1260" w:header="720" w:footer="720" w:gutter="0"/>
      <w:cols w:space="72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4A7C6" w14:textId="77777777" w:rsidR="008B03A7" w:rsidRDefault="008B03A7" w:rsidP="00CC4DF9">
      <w:pPr>
        <w:spacing w:after="0" w:line="240" w:lineRule="auto"/>
      </w:pPr>
      <w:r>
        <w:separator/>
      </w:r>
    </w:p>
  </w:endnote>
  <w:endnote w:type="continuationSeparator" w:id="0">
    <w:p w14:paraId="080E88FF" w14:textId="77777777" w:rsidR="008B03A7" w:rsidRDefault="008B03A7" w:rsidP="00CC4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169">
    <w:altName w:val="Times New Roman"/>
    <w:charset w:val="BA"/>
    <w:family w:val="auto"/>
    <w:pitch w:val="variable"/>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roman"/>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29195" w14:textId="77777777" w:rsidR="008B03A7" w:rsidRDefault="008B03A7" w:rsidP="00CC4DF9">
      <w:pPr>
        <w:spacing w:after="0" w:line="240" w:lineRule="auto"/>
      </w:pPr>
      <w:r>
        <w:separator/>
      </w:r>
    </w:p>
  </w:footnote>
  <w:footnote w:type="continuationSeparator" w:id="0">
    <w:p w14:paraId="2C5C2BC1" w14:textId="77777777" w:rsidR="008B03A7" w:rsidRDefault="008B03A7" w:rsidP="00CC4D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lvlText w:val="1.%1."/>
      <w:lvlJc w:val="left"/>
      <w:pPr>
        <w:tabs>
          <w:tab w:val="num" w:pos="0"/>
        </w:tabs>
        <w:ind w:left="720" w:hanging="360"/>
      </w:pPr>
      <w:rPr>
        <w:rFonts w:c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34AE802E"/>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2137"/>
        </w:tabs>
        <w:ind w:left="2137"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0000003"/>
    <w:multiLevelType w:val="multilevel"/>
    <w:tmpl w:val="21AC0B34"/>
    <w:name w:val="WWNum3"/>
    <w:lvl w:ilvl="0">
      <w:start w:val="1"/>
      <w:numFmt w:val="decimal"/>
      <w:lvlText w:val="3.%1."/>
      <w:lvlJc w:val="left"/>
      <w:pPr>
        <w:tabs>
          <w:tab w:val="num" w:pos="0"/>
        </w:tabs>
        <w:ind w:left="720" w:hanging="360"/>
      </w:pPr>
      <w:rPr>
        <w:rFonts w:cs="Times New Roman"/>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3A2DAE"/>
    <w:name w:val="WWNum4"/>
    <w:lvl w:ilvl="0">
      <w:start w:val="1"/>
      <w:numFmt w:val="decimal"/>
      <w:lvlText w:val="4.%1."/>
      <w:lvlJc w:val="left"/>
      <w:pPr>
        <w:tabs>
          <w:tab w:val="num" w:pos="-218"/>
        </w:tabs>
        <w:ind w:left="502" w:hanging="360"/>
      </w:pPr>
      <w:rPr>
        <w:rFonts w:c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Num5"/>
    <w:lvl w:ilvl="0">
      <w:start w:val="1"/>
      <w:numFmt w:val="decimal"/>
      <w:lvlText w:val="5.%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6F128EA4"/>
    <w:name w:val="WWNum6"/>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6" w15:restartNumberingAfterBreak="0">
    <w:nsid w:val="00000007"/>
    <w:multiLevelType w:val="multilevel"/>
    <w:tmpl w:val="2534A8F6"/>
    <w:lvl w:ilvl="0">
      <w:start w:val="7"/>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360" w:hanging="360"/>
      </w:pPr>
      <w:rPr>
        <w:rFonts w:cs="Times New Roman"/>
        <w:b w:val="0"/>
      </w:rPr>
    </w:lvl>
    <w:lvl w:ilvl="2">
      <w:start w:val="1"/>
      <w:numFmt w:val="decimal"/>
      <w:lvlText w:val="%1.%2.%3."/>
      <w:lvlJc w:val="left"/>
      <w:pPr>
        <w:tabs>
          <w:tab w:val="num" w:pos="0"/>
        </w:tabs>
        <w:ind w:left="1713"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7" w15:restartNumberingAfterBreak="0">
    <w:nsid w:val="00000008"/>
    <w:multiLevelType w:val="multilevel"/>
    <w:tmpl w:val="C076F128"/>
    <w:name w:val="WWNum8"/>
    <w:lvl w:ilvl="0">
      <w:start w:val="9"/>
      <w:numFmt w:val="decimal"/>
      <w:lvlText w:val="%1."/>
      <w:lvlJc w:val="left"/>
      <w:pPr>
        <w:tabs>
          <w:tab w:val="num" w:pos="0"/>
        </w:tabs>
        <w:ind w:left="480" w:hanging="480"/>
      </w:pPr>
      <w:rPr>
        <w:rFonts w:cs="Times New Roman"/>
        <w:b/>
      </w:rPr>
    </w:lvl>
    <w:lvl w:ilvl="1">
      <w:start w:val="1"/>
      <w:numFmt w:val="decimal"/>
      <w:lvlText w:val="%1.%2."/>
      <w:lvlJc w:val="left"/>
      <w:pPr>
        <w:tabs>
          <w:tab w:val="num" w:pos="0"/>
        </w:tabs>
        <w:ind w:left="480" w:hanging="480"/>
      </w:pPr>
      <w:rPr>
        <w:rFonts w:cs="Times New Roman"/>
        <w:b w:val="0"/>
      </w:rPr>
    </w:lvl>
    <w:lvl w:ilvl="2">
      <w:start w:val="1"/>
      <w:numFmt w:val="decimal"/>
      <w:lvlText w:val="%1.%2.%3."/>
      <w:lvlJc w:val="left"/>
      <w:pPr>
        <w:tabs>
          <w:tab w:val="num" w:pos="1702"/>
        </w:tabs>
        <w:ind w:left="2422" w:hanging="720"/>
      </w:pPr>
      <w:rPr>
        <w:rFonts w:cs="Times New Roman"/>
        <w:strike w:val="0"/>
        <w:color w:val="auto"/>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8" w15:restartNumberingAfterBreak="0">
    <w:nsid w:val="00000009"/>
    <w:multiLevelType w:val="multilevel"/>
    <w:tmpl w:val="E2D6E120"/>
    <w:name w:val="WWNum9"/>
    <w:lvl w:ilvl="0">
      <w:start w:val="10"/>
      <w:numFmt w:val="decimal"/>
      <w:lvlText w:val="%1."/>
      <w:lvlJc w:val="left"/>
      <w:pPr>
        <w:tabs>
          <w:tab w:val="num" w:pos="0"/>
        </w:tabs>
        <w:ind w:left="480" w:hanging="480"/>
      </w:pPr>
      <w:rPr>
        <w:rFonts w:cs="Times New Roman"/>
        <w:b/>
      </w:rPr>
    </w:lvl>
    <w:lvl w:ilvl="1">
      <w:start w:val="1"/>
      <w:numFmt w:val="decimal"/>
      <w:lvlText w:val="%1.%2."/>
      <w:lvlJc w:val="left"/>
      <w:pPr>
        <w:tabs>
          <w:tab w:val="num" w:pos="0"/>
        </w:tabs>
        <w:ind w:left="480" w:hanging="480"/>
      </w:pPr>
      <w:rPr>
        <w:rFonts w:cs="Times New Roman"/>
        <w:b w:val="0"/>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9" w15:restartNumberingAfterBreak="0">
    <w:nsid w:val="0000000A"/>
    <w:multiLevelType w:val="multilevel"/>
    <w:tmpl w:val="69623142"/>
    <w:name w:val="WWNum10"/>
    <w:lvl w:ilvl="0">
      <w:start w:val="1"/>
      <w:numFmt w:val="decimal"/>
      <w:lvlText w:val="%1."/>
      <w:lvlJc w:val="left"/>
      <w:pPr>
        <w:tabs>
          <w:tab w:val="num" w:pos="720"/>
        </w:tabs>
        <w:ind w:left="720" w:hanging="360"/>
      </w:pPr>
      <w:rPr>
        <w:b/>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0" w15:restartNumberingAfterBreak="0">
    <w:nsid w:val="0000000B"/>
    <w:multiLevelType w:val="multilevel"/>
    <w:tmpl w:val="0000000B"/>
    <w:name w:val="WWNum12"/>
    <w:lvl w:ilvl="0">
      <w:start w:val="5"/>
      <w:numFmt w:val="decimal"/>
      <w:lvlText w:val="%1."/>
      <w:lvlJc w:val="left"/>
      <w:pPr>
        <w:tabs>
          <w:tab w:val="num" w:pos="495"/>
        </w:tabs>
        <w:ind w:left="495" w:hanging="49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15:restartNumberingAfterBreak="0">
    <w:nsid w:val="0000000C"/>
    <w:multiLevelType w:val="multilevel"/>
    <w:tmpl w:val="1DCCA26E"/>
    <w:lvl w:ilvl="0">
      <w:start w:val="11"/>
      <w:numFmt w:val="decimal"/>
      <w:lvlText w:val="%1."/>
      <w:lvlJc w:val="left"/>
      <w:pPr>
        <w:tabs>
          <w:tab w:val="num" w:pos="0"/>
        </w:tabs>
        <w:ind w:left="480" w:hanging="480"/>
      </w:pPr>
      <w:rPr>
        <w:b/>
      </w:rPr>
    </w:lvl>
    <w:lvl w:ilvl="1">
      <w:start w:val="1"/>
      <w:numFmt w:val="decimal"/>
      <w:lvlText w:val="%1.%2."/>
      <w:lvlJc w:val="left"/>
      <w:pPr>
        <w:tabs>
          <w:tab w:val="num" w:pos="0"/>
        </w:tabs>
        <w:ind w:left="720" w:hanging="72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2" w15:restartNumberingAfterBreak="0">
    <w:nsid w:val="0000000D"/>
    <w:multiLevelType w:val="multilevel"/>
    <w:tmpl w:val="0000000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03D77838"/>
    <w:multiLevelType w:val="multilevel"/>
    <w:tmpl w:val="939AEB7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BE4353"/>
    <w:multiLevelType w:val="multilevel"/>
    <w:tmpl w:val="C596B61C"/>
    <w:lvl w:ilvl="0">
      <w:start w:val="3"/>
      <w:numFmt w:val="decimal"/>
      <w:lvlText w:val="%1."/>
      <w:lvlJc w:val="left"/>
      <w:pPr>
        <w:ind w:left="540" w:hanging="540"/>
      </w:pPr>
      <w:rPr>
        <w:rFonts w:hint="default"/>
        <w:i w:val="0"/>
      </w:rPr>
    </w:lvl>
    <w:lvl w:ilvl="1">
      <w:start w:val="3"/>
      <w:numFmt w:val="decimal"/>
      <w:lvlText w:val="%1.%2."/>
      <w:lvlJc w:val="left"/>
      <w:pPr>
        <w:ind w:left="900" w:hanging="54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15" w15:restartNumberingAfterBreak="0">
    <w:nsid w:val="21F733C7"/>
    <w:multiLevelType w:val="multilevel"/>
    <w:tmpl w:val="67800D82"/>
    <w:lvl w:ilvl="0">
      <w:start w:val="8"/>
      <w:numFmt w:val="decimal"/>
      <w:lvlText w:val="%1."/>
      <w:lvlJc w:val="left"/>
      <w:pPr>
        <w:ind w:left="540" w:hanging="540"/>
      </w:pPr>
      <w:rPr>
        <w:rFonts w:hint="default"/>
        <w:color w:val="ED0000"/>
      </w:rPr>
    </w:lvl>
    <w:lvl w:ilvl="1">
      <w:start w:val="3"/>
      <w:numFmt w:val="decimal"/>
      <w:lvlText w:val="%1.%2."/>
      <w:lvlJc w:val="left"/>
      <w:pPr>
        <w:ind w:left="900" w:hanging="54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ED0000"/>
      </w:rPr>
    </w:lvl>
    <w:lvl w:ilvl="4">
      <w:start w:val="1"/>
      <w:numFmt w:val="decimal"/>
      <w:lvlText w:val="%1.%2.%3.%4.%5."/>
      <w:lvlJc w:val="left"/>
      <w:pPr>
        <w:ind w:left="2520" w:hanging="1080"/>
      </w:pPr>
      <w:rPr>
        <w:rFonts w:hint="default"/>
        <w:color w:val="ED0000"/>
      </w:rPr>
    </w:lvl>
    <w:lvl w:ilvl="5">
      <w:start w:val="1"/>
      <w:numFmt w:val="decimal"/>
      <w:lvlText w:val="%1.%2.%3.%4.%5.%6."/>
      <w:lvlJc w:val="left"/>
      <w:pPr>
        <w:ind w:left="2880" w:hanging="1080"/>
      </w:pPr>
      <w:rPr>
        <w:rFonts w:hint="default"/>
        <w:color w:val="ED0000"/>
      </w:rPr>
    </w:lvl>
    <w:lvl w:ilvl="6">
      <w:start w:val="1"/>
      <w:numFmt w:val="decimal"/>
      <w:lvlText w:val="%1.%2.%3.%4.%5.%6.%7."/>
      <w:lvlJc w:val="left"/>
      <w:pPr>
        <w:ind w:left="3600" w:hanging="1440"/>
      </w:pPr>
      <w:rPr>
        <w:rFonts w:hint="default"/>
        <w:color w:val="ED0000"/>
      </w:rPr>
    </w:lvl>
    <w:lvl w:ilvl="7">
      <w:start w:val="1"/>
      <w:numFmt w:val="decimal"/>
      <w:lvlText w:val="%1.%2.%3.%4.%5.%6.%7.%8."/>
      <w:lvlJc w:val="left"/>
      <w:pPr>
        <w:ind w:left="3960" w:hanging="1440"/>
      </w:pPr>
      <w:rPr>
        <w:rFonts w:hint="default"/>
        <w:color w:val="ED0000"/>
      </w:rPr>
    </w:lvl>
    <w:lvl w:ilvl="8">
      <w:start w:val="1"/>
      <w:numFmt w:val="decimal"/>
      <w:lvlText w:val="%1.%2.%3.%4.%5.%6.%7.%8.%9."/>
      <w:lvlJc w:val="left"/>
      <w:pPr>
        <w:ind w:left="4680" w:hanging="1800"/>
      </w:pPr>
      <w:rPr>
        <w:rFonts w:hint="default"/>
        <w:color w:val="ED0000"/>
      </w:rPr>
    </w:lvl>
  </w:abstractNum>
  <w:abstractNum w:abstractNumId="16" w15:restartNumberingAfterBreak="0">
    <w:nsid w:val="262333EC"/>
    <w:multiLevelType w:val="multilevel"/>
    <w:tmpl w:val="AC80382E"/>
    <w:lvl w:ilvl="0">
      <w:start w:val="1"/>
      <w:numFmt w:val="decimal"/>
      <w:lvlText w:val="%1."/>
      <w:lvlJc w:val="left"/>
      <w:pPr>
        <w:ind w:left="360" w:hanging="360"/>
      </w:pPr>
    </w:lvl>
    <w:lvl w:ilvl="1">
      <w:start w:val="1"/>
      <w:numFmt w:val="decimal"/>
      <w:lvlText w:val="%1.%2."/>
      <w:lvlJc w:val="left"/>
      <w:pPr>
        <w:ind w:left="792" w:hanging="432"/>
      </w:pPr>
      <w:rPr>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B67A68"/>
    <w:multiLevelType w:val="multilevel"/>
    <w:tmpl w:val="8334E0C2"/>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6B08AD"/>
    <w:multiLevelType w:val="multilevel"/>
    <w:tmpl w:val="F27658B4"/>
    <w:lvl w:ilvl="0">
      <w:start w:val="3"/>
      <w:numFmt w:val="decimal"/>
      <w:lvlText w:val="%1."/>
      <w:lvlJc w:val="left"/>
      <w:pPr>
        <w:ind w:left="444" w:hanging="444"/>
      </w:pPr>
      <w:rPr>
        <w:rFonts w:hint="default"/>
      </w:rPr>
    </w:lvl>
    <w:lvl w:ilvl="1">
      <w:start w:val="16"/>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4405639"/>
    <w:multiLevelType w:val="multilevel"/>
    <w:tmpl w:val="35322AF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CE0E38"/>
    <w:multiLevelType w:val="multilevel"/>
    <w:tmpl w:val="A3C41C4E"/>
    <w:lvl w:ilvl="0">
      <w:start w:val="7"/>
      <w:numFmt w:val="decimal"/>
      <w:lvlText w:val="%1."/>
      <w:lvlJc w:val="left"/>
      <w:pPr>
        <w:ind w:left="360" w:hanging="360"/>
      </w:pPr>
    </w:lvl>
    <w:lvl w:ilvl="1">
      <w:start w:val="1"/>
      <w:numFmt w:val="decimal"/>
      <w:lvlText w:val="%1.%2."/>
      <w:lvlJc w:val="left"/>
      <w:pPr>
        <w:ind w:left="501" w:hanging="360"/>
      </w:pPr>
      <w:rPr>
        <w:b w:val="0"/>
      </w:rPr>
    </w:lvl>
    <w:lvl w:ilvl="2">
      <w:start w:val="1"/>
      <w:numFmt w:val="decimal"/>
      <w:lvlText w:val="%1.%2.%3."/>
      <w:lvlJc w:val="left"/>
      <w:pPr>
        <w:ind w:left="1002" w:hanging="720"/>
      </w:pPr>
      <w:rPr>
        <w:b w:val="0"/>
        <w:sz w:val="22"/>
        <w:szCs w:val="22"/>
      </w:r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1" w15:restartNumberingAfterBreak="0">
    <w:nsid w:val="6A767113"/>
    <w:multiLevelType w:val="multilevel"/>
    <w:tmpl w:val="E24C0B7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EFA423E"/>
    <w:multiLevelType w:val="multilevel"/>
    <w:tmpl w:val="AC80382E"/>
    <w:lvl w:ilvl="0">
      <w:start w:val="1"/>
      <w:numFmt w:val="decimal"/>
      <w:lvlText w:val="%1."/>
      <w:lvlJc w:val="left"/>
      <w:pPr>
        <w:ind w:left="360" w:hanging="360"/>
      </w:pPr>
    </w:lvl>
    <w:lvl w:ilvl="1">
      <w:start w:val="1"/>
      <w:numFmt w:val="decimal"/>
      <w:lvlText w:val="%1.%2."/>
      <w:lvlJc w:val="left"/>
      <w:pPr>
        <w:ind w:left="792" w:hanging="432"/>
      </w:pPr>
      <w:rPr>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83339881">
    <w:abstractNumId w:val="0"/>
  </w:num>
  <w:num w:numId="2" w16cid:durableId="1797260594">
    <w:abstractNumId w:val="1"/>
  </w:num>
  <w:num w:numId="3" w16cid:durableId="2081365840">
    <w:abstractNumId w:val="2"/>
  </w:num>
  <w:num w:numId="4" w16cid:durableId="364402099">
    <w:abstractNumId w:val="3"/>
  </w:num>
  <w:num w:numId="5" w16cid:durableId="1227184979">
    <w:abstractNumId w:val="4"/>
  </w:num>
  <w:num w:numId="6" w16cid:durableId="1280647691">
    <w:abstractNumId w:val="5"/>
  </w:num>
  <w:num w:numId="7" w16cid:durableId="1042482197">
    <w:abstractNumId w:val="6"/>
  </w:num>
  <w:num w:numId="8" w16cid:durableId="642976272">
    <w:abstractNumId w:val="7"/>
  </w:num>
  <w:num w:numId="9" w16cid:durableId="44378214">
    <w:abstractNumId w:val="8"/>
  </w:num>
  <w:num w:numId="10" w16cid:durableId="1736926755">
    <w:abstractNumId w:val="9"/>
  </w:num>
  <w:num w:numId="11" w16cid:durableId="1831022927">
    <w:abstractNumId w:val="10"/>
  </w:num>
  <w:num w:numId="12" w16cid:durableId="374277671">
    <w:abstractNumId w:val="11"/>
  </w:num>
  <w:num w:numId="13" w16cid:durableId="18821627">
    <w:abstractNumId w:val="12"/>
  </w:num>
  <w:num w:numId="14" w16cid:durableId="910042308">
    <w:abstractNumId w:val="14"/>
  </w:num>
  <w:num w:numId="15" w16cid:durableId="205268568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79647880">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8779023">
    <w:abstractNumId w:val="16"/>
  </w:num>
  <w:num w:numId="18" w16cid:durableId="151989229">
    <w:abstractNumId w:val="22"/>
  </w:num>
  <w:num w:numId="19" w16cid:durableId="774011570">
    <w:abstractNumId w:val="13"/>
  </w:num>
  <w:num w:numId="20" w16cid:durableId="1979526">
    <w:abstractNumId w:val="19"/>
  </w:num>
  <w:num w:numId="21" w16cid:durableId="644434593">
    <w:abstractNumId w:val="18"/>
  </w:num>
  <w:num w:numId="22" w16cid:durableId="2136606411">
    <w:abstractNumId w:val="21"/>
  </w:num>
  <w:num w:numId="23" w16cid:durableId="502597534">
    <w:abstractNumId w:val="15"/>
  </w:num>
  <w:num w:numId="24" w16cid:durableId="1239363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94D"/>
    <w:rsid w:val="000013F4"/>
    <w:rsid w:val="00004CB4"/>
    <w:rsid w:val="00016B75"/>
    <w:rsid w:val="00017457"/>
    <w:rsid w:val="000233E4"/>
    <w:rsid w:val="0003304B"/>
    <w:rsid w:val="000406DB"/>
    <w:rsid w:val="0004686E"/>
    <w:rsid w:val="00051239"/>
    <w:rsid w:val="00055905"/>
    <w:rsid w:val="00060B78"/>
    <w:rsid w:val="00062E16"/>
    <w:rsid w:val="00074130"/>
    <w:rsid w:val="00081793"/>
    <w:rsid w:val="000827ED"/>
    <w:rsid w:val="0008368F"/>
    <w:rsid w:val="00083ED4"/>
    <w:rsid w:val="000918C9"/>
    <w:rsid w:val="00093648"/>
    <w:rsid w:val="0009523D"/>
    <w:rsid w:val="000A053A"/>
    <w:rsid w:val="000A30C6"/>
    <w:rsid w:val="000B403B"/>
    <w:rsid w:val="000B40EC"/>
    <w:rsid w:val="000D0EB5"/>
    <w:rsid w:val="000F0D61"/>
    <w:rsid w:val="000F28A2"/>
    <w:rsid w:val="000F3E3B"/>
    <w:rsid w:val="000F533A"/>
    <w:rsid w:val="000F7805"/>
    <w:rsid w:val="001122EA"/>
    <w:rsid w:val="00112BF1"/>
    <w:rsid w:val="00114350"/>
    <w:rsid w:val="00116C3D"/>
    <w:rsid w:val="00120D66"/>
    <w:rsid w:val="00124CD2"/>
    <w:rsid w:val="00124F1E"/>
    <w:rsid w:val="00134C4D"/>
    <w:rsid w:val="00143690"/>
    <w:rsid w:val="00147AC4"/>
    <w:rsid w:val="001502FF"/>
    <w:rsid w:val="00152F81"/>
    <w:rsid w:val="001663C4"/>
    <w:rsid w:val="001666E2"/>
    <w:rsid w:val="0017350A"/>
    <w:rsid w:val="00173710"/>
    <w:rsid w:val="00183BC7"/>
    <w:rsid w:val="00184851"/>
    <w:rsid w:val="0019446D"/>
    <w:rsid w:val="001947D0"/>
    <w:rsid w:val="001A126A"/>
    <w:rsid w:val="001A4068"/>
    <w:rsid w:val="001A64D2"/>
    <w:rsid w:val="001B4677"/>
    <w:rsid w:val="001B4D3D"/>
    <w:rsid w:val="001B5D84"/>
    <w:rsid w:val="001B7D11"/>
    <w:rsid w:val="001C18BD"/>
    <w:rsid w:val="001C249D"/>
    <w:rsid w:val="001C7072"/>
    <w:rsid w:val="001D6470"/>
    <w:rsid w:val="001F257F"/>
    <w:rsid w:val="001F2A5B"/>
    <w:rsid w:val="001F66E9"/>
    <w:rsid w:val="001F67B6"/>
    <w:rsid w:val="00203EFA"/>
    <w:rsid w:val="0020433D"/>
    <w:rsid w:val="00205760"/>
    <w:rsid w:val="0022680D"/>
    <w:rsid w:val="00227C4C"/>
    <w:rsid w:val="002310A9"/>
    <w:rsid w:val="00232FCF"/>
    <w:rsid w:val="00236987"/>
    <w:rsid w:val="002470D7"/>
    <w:rsid w:val="002659CA"/>
    <w:rsid w:val="00265EB1"/>
    <w:rsid w:val="00270BDF"/>
    <w:rsid w:val="00273137"/>
    <w:rsid w:val="00275C62"/>
    <w:rsid w:val="0029114C"/>
    <w:rsid w:val="002A0393"/>
    <w:rsid w:val="002A62A5"/>
    <w:rsid w:val="002B1C56"/>
    <w:rsid w:val="002C35E8"/>
    <w:rsid w:val="002C6C0E"/>
    <w:rsid w:val="002C76F6"/>
    <w:rsid w:val="002D394A"/>
    <w:rsid w:val="002D7EFB"/>
    <w:rsid w:val="002E0D84"/>
    <w:rsid w:val="002E6914"/>
    <w:rsid w:val="002E7835"/>
    <w:rsid w:val="002F00F3"/>
    <w:rsid w:val="002F1870"/>
    <w:rsid w:val="002F6CB1"/>
    <w:rsid w:val="00304864"/>
    <w:rsid w:val="003066E2"/>
    <w:rsid w:val="00313FA5"/>
    <w:rsid w:val="003243AA"/>
    <w:rsid w:val="00324ABC"/>
    <w:rsid w:val="00355C7E"/>
    <w:rsid w:val="0036494D"/>
    <w:rsid w:val="00367AFD"/>
    <w:rsid w:val="00392448"/>
    <w:rsid w:val="003C1860"/>
    <w:rsid w:val="003C7E67"/>
    <w:rsid w:val="003E49AD"/>
    <w:rsid w:val="003E6082"/>
    <w:rsid w:val="00400709"/>
    <w:rsid w:val="00411C12"/>
    <w:rsid w:val="00415C21"/>
    <w:rsid w:val="00420712"/>
    <w:rsid w:val="00425E7B"/>
    <w:rsid w:val="00432FBE"/>
    <w:rsid w:val="00437463"/>
    <w:rsid w:val="004449EE"/>
    <w:rsid w:val="00445FE6"/>
    <w:rsid w:val="0044694B"/>
    <w:rsid w:val="00447DBD"/>
    <w:rsid w:val="004566CB"/>
    <w:rsid w:val="00463B90"/>
    <w:rsid w:val="00470129"/>
    <w:rsid w:val="00480B29"/>
    <w:rsid w:val="00481531"/>
    <w:rsid w:val="0048541A"/>
    <w:rsid w:val="00487F6B"/>
    <w:rsid w:val="004916A1"/>
    <w:rsid w:val="004924D6"/>
    <w:rsid w:val="00492556"/>
    <w:rsid w:val="004A0DB0"/>
    <w:rsid w:val="004A31CD"/>
    <w:rsid w:val="004A37C1"/>
    <w:rsid w:val="004A4083"/>
    <w:rsid w:val="004A4525"/>
    <w:rsid w:val="004A4E86"/>
    <w:rsid w:val="004A504C"/>
    <w:rsid w:val="004A52FF"/>
    <w:rsid w:val="004A6BDC"/>
    <w:rsid w:val="004A724D"/>
    <w:rsid w:val="004A7498"/>
    <w:rsid w:val="004B102E"/>
    <w:rsid w:val="004B122D"/>
    <w:rsid w:val="004B6AD5"/>
    <w:rsid w:val="004C0AEB"/>
    <w:rsid w:val="004C6F5F"/>
    <w:rsid w:val="004D2DAA"/>
    <w:rsid w:val="004D6136"/>
    <w:rsid w:val="004D6E6B"/>
    <w:rsid w:val="004F07C9"/>
    <w:rsid w:val="004F7619"/>
    <w:rsid w:val="00503770"/>
    <w:rsid w:val="00503EA4"/>
    <w:rsid w:val="00507F1C"/>
    <w:rsid w:val="00512BFF"/>
    <w:rsid w:val="0051396D"/>
    <w:rsid w:val="0051594C"/>
    <w:rsid w:val="00526C08"/>
    <w:rsid w:val="00527A3C"/>
    <w:rsid w:val="00533BB2"/>
    <w:rsid w:val="00534CAA"/>
    <w:rsid w:val="005464B7"/>
    <w:rsid w:val="00552346"/>
    <w:rsid w:val="00553D06"/>
    <w:rsid w:val="0056701B"/>
    <w:rsid w:val="0056789C"/>
    <w:rsid w:val="0057717C"/>
    <w:rsid w:val="005851B2"/>
    <w:rsid w:val="005857A5"/>
    <w:rsid w:val="005934B7"/>
    <w:rsid w:val="005B2D32"/>
    <w:rsid w:val="005B480E"/>
    <w:rsid w:val="005C65E3"/>
    <w:rsid w:val="005D347F"/>
    <w:rsid w:val="005E0096"/>
    <w:rsid w:val="005F02C9"/>
    <w:rsid w:val="005F04BC"/>
    <w:rsid w:val="005F6BA1"/>
    <w:rsid w:val="0060100C"/>
    <w:rsid w:val="0061543B"/>
    <w:rsid w:val="00615C4D"/>
    <w:rsid w:val="00627BBF"/>
    <w:rsid w:val="00640E7A"/>
    <w:rsid w:val="006470DC"/>
    <w:rsid w:val="00656DD5"/>
    <w:rsid w:val="00660266"/>
    <w:rsid w:val="0066043B"/>
    <w:rsid w:val="0066067F"/>
    <w:rsid w:val="00670E45"/>
    <w:rsid w:val="00680302"/>
    <w:rsid w:val="00681013"/>
    <w:rsid w:val="00693E6F"/>
    <w:rsid w:val="00697046"/>
    <w:rsid w:val="006971B0"/>
    <w:rsid w:val="006A5F50"/>
    <w:rsid w:val="006A7E7D"/>
    <w:rsid w:val="006B02B8"/>
    <w:rsid w:val="006B05EE"/>
    <w:rsid w:val="006B1706"/>
    <w:rsid w:val="006C4776"/>
    <w:rsid w:val="006D3B12"/>
    <w:rsid w:val="006E73B2"/>
    <w:rsid w:val="006F1710"/>
    <w:rsid w:val="006F77CE"/>
    <w:rsid w:val="007023F2"/>
    <w:rsid w:val="00706736"/>
    <w:rsid w:val="0071074C"/>
    <w:rsid w:val="00712BC7"/>
    <w:rsid w:val="00717ABE"/>
    <w:rsid w:val="00735439"/>
    <w:rsid w:val="0073630C"/>
    <w:rsid w:val="00744B19"/>
    <w:rsid w:val="007475F2"/>
    <w:rsid w:val="00755A79"/>
    <w:rsid w:val="007671A2"/>
    <w:rsid w:val="00770837"/>
    <w:rsid w:val="007803E9"/>
    <w:rsid w:val="00791FF6"/>
    <w:rsid w:val="007935AD"/>
    <w:rsid w:val="007A10B0"/>
    <w:rsid w:val="007A5499"/>
    <w:rsid w:val="007B183E"/>
    <w:rsid w:val="007B5A06"/>
    <w:rsid w:val="007B5ABE"/>
    <w:rsid w:val="007C3DB0"/>
    <w:rsid w:val="007C482E"/>
    <w:rsid w:val="007C54BE"/>
    <w:rsid w:val="007D09B4"/>
    <w:rsid w:val="007D7EFB"/>
    <w:rsid w:val="007F35C7"/>
    <w:rsid w:val="007F685B"/>
    <w:rsid w:val="007F6C3A"/>
    <w:rsid w:val="007F76B7"/>
    <w:rsid w:val="00802104"/>
    <w:rsid w:val="0080486E"/>
    <w:rsid w:val="00804E60"/>
    <w:rsid w:val="00814D98"/>
    <w:rsid w:val="0082085C"/>
    <w:rsid w:val="00881B7C"/>
    <w:rsid w:val="008836C5"/>
    <w:rsid w:val="00893444"/>
    <w:rsid w:val="00895753"/>
    <w:rsid w:val="008A012A"/>
    <w:rsid w:val="008B03A7"/>
    <w:rsid w:val="008B0B53"/>
    <w:rsid w:val="008B474C"/>
    <w:rsid w:val="008B7F93"/>
    <w:rsid w:val="008C3FF9"/>
    <w:rsid w:val="008D6B61"/>
    <w:rsid w:val="008E5969"/>
    <w:rsid w:val="008F0E5D"/>
    <w:rsid w:val="008F5FE9"/>
    <w:rsid w:val="00901AB5"/>
    <w:rsid w:val="009161B0"/>
    <w:rsid w:val="009232C1"/>
    <w:rsid w:val="00923589"/>
    <w:rsid w:val="00940D70"/>
    <w:rsid w:val="00940EF8"/>
    <w:rsid w:val="00941FA6"/>
    <w:rsid w:val="00945B45"/>
    <w:rsid w:val="00956042"/>
    <w:rsid w:val="00963CEB"/>
    <w:rsid w:val="009640BC"/>
    <w:rsid w:val="0097514D"/>
    <w:rsid w:val="00976A1E"/>
    <w:rsid w:val="00977063"/>
    <w:rsid w:val="00982BDE"/>
    <w:rsid w:val="009A6342"/>
    <w:rsid w:val="009B4094"/>
    <w:rsid w:val="009C6F4E"/>
    <w:rsid w:val="009D48BB"/>
    <w:rsid w:val="009D5040"/>
    <w:rsid w:val="009D5B7B"/>
    <w:rsid w:val="009F27BC"/>
    <w:rsid w:val="009F7AFA"/>
    <w:rsid w:val="009F7DFA"/>
    <w:rsid w:val="00A028AC"/>
    <w:rsid w:val="00A02DD1"/>
    <w:rsid w:val="00A05EE7"/>
    <w:rsid w:val="00A109EC"/>
    <w:rsid w:val="00A16FC2"/>
    <w:rsid w:val="00A26F8C"/>
    <w:rsid w:val="00A40A62"/>
    <w:rsid w:val="00A44BA3"/>
    <w:rsid w:val="00A53C41"/>
    <w:rsid w:val="00A61DD1"/>
    <w:rsid w:val="00A6566C"/>
    <w:rsid w:val="00A67141"/>
    <w:rsid w:val="00A67FEC"/>
    <w:rsid w:val="00A72B5E"/>
    <w:rsid w:val="00A73C62"/>
    <w:rsid w:val="00A87B14"/>
    <w:rsid w:val="00A9059A"/>
    <w:rsid w:val="00A92568"/>
    <w:rsid w:val="00A94CD3"/>
    <w:rsid w:val="00A94DCE"/>
    <w:rsid w:val="00AA0506"/>
    <w:rsid w:val="00AA0F3E"/>
    <w:rsid w:val="00AA4F12"/>
    <w:rsid w:val="00AA5946"/>
    <w:rsid w:val="00AC374B"/>
    <w:rsid w:val="00AC3E8F"/>
    <w:rsid w:val="00AC6483"/>
    <w:rsid w:val="00AD254A"/>
    <w:rsid w:val="00AE25B3"/>
    <w:rsid w:val="00AE48C4"/>
    <w:rsid w:val="00AF0DDC"/>
    <w:rsid w:val="00B05AA0"/>
    <w:rsid w:val="00B101C2"/>
    <w:rsid w:val="00B12BAF"/>
    <w:rsid w:val="00B12E39"/>
    <w:rsid w:val="00B24BF5"/>
    <w:rsid w:val="00B415CB"/>
    <w:rsid w:val="00B51FB3"/>
    <w:rsid w:val="00B66138"/>
    <w:rsid w:val="00B668D9"/>
    <w:rsid w:val="00B7184E"/>
    <w:rsid w:val="00B80559"/>
    <w:rsid w:val="00B80A5A"/>
    <w:rsid w:val="00B82038"/>
    <w:rsid w:val="00B84609"/>
    <w:rsid w:val="00B87A5D"/>
    <w:rsid w:val="00B92913"/>
    <w:rsid w:val="00B93CBF"/>
    <w:rsid w:val="00B976DF"/>
    <w:rsid w:val="00BA621B"/>
    <w:rsid w:val="00BB3642"/>
    <w:rsid w:val="00BB4164"/>
    <w:rsid w:val="00BB6FF5"/>
    <w:rsid w:val="00BD06CD"/>
    <w:rsid w:val="00BD7FD2"/>
    <w:rsid w:val="00BE4A13"/>
    <w:rsid w:val="00BE6567"/>
    <w:rsid w:val="00BF1433"/>
    <w:rsid w:val="00BF3E28"/>
    <w:rsid w:val="00BF4334"/>
    <w:rsid w:val="00C0147B"/>
    <w:rsid w:val="00C23B47"/>
    <w:rsid w:val="00C279C6"/>
    <w:rsid w:val="00C374DB"/>
    <w:rsid w:val="00C4278D"/>
    <w:rsid w:val="00C5353E"/>
    <w:rsid w:val="00C61020"/>
    <w:rsid w:val="00C677A7"/>
    <w:rsid w:val="00C72B0F"/>
    <w:rsid w:val="00C87620"/>
    <w:rsid w:val="00C87C6A"/>
    <w:rsid w:val="00C911C1"/>
    <w:rsid w:val="00C92F82"/>
    <w:rsid w:val="00CA6C1B"/>
    <w:rsid w:val="00CA7C5E"/>
    <w:rsid w:val="00CB6E67"/>
    <w:rsid w:val="00CC4DF9"/>
    <w:rsid w:val="00CC60A9"/>
    <w:rsid w:val="00CD2233"/>
    <w:rsid w:val="00CD76EF"/>
    <w:rsid w:val="00CE5F38"/>
    <w:rsid w:val="00CE646F"/>
    <w:rsid w:val="00CF0D0E"/>
    <w:rsid w:val="00D102D8"/>
    <w:rsid w:val="00D1067E"/>
    <w:rsid w:val="00D24AD7"/>
    <w:rsid w:val="00D26D29"/>
    <w:rsid w:val="00D30828"/>
    <w:rsid w:val="00D36836"/>
    <w:rsid w:val="00D41EBA"/>
    <w:rsid w:val="00D42AF2"/>
    <w:rsid w:val="00D536BE"/>
    <w:rsid w:val="00D57578"/>
    <w:rsid w:val="00D57CA0"/>
    <w:rsid w:val="00D6533A"/>
    <w:rsid w:val="00D666CC"/>
    <w:rsid w:val="00D67B68"/>
    <w:rsid w:val="00D713FE"/>
    <w:rsid w:val="00D75B7D"/>
    <w:rsid w:val="00D771C1"/>
    <w:rsid w:val="00D8099F"/>
    <w:rsid w:val="00D85D3E"/>
    <w:rsid w:val="00D871B2"/>
    <w:rsid w:val="00D90E32"/>
    <w:rsid w:val="00D9299E"/>
    <w:rsid w:val="00DA160D"/>
    <w:rsid w:val="00DA1615"/>
    <w:rsid w:val="00DA74BE"/>
    <w:rsid w:val="00DA7B8C"/>
    <w:rsid w:val="00DB0220"/>
    <w:rsid w:val="00DB0311"/>
    <w:rsid w:val="00DB356E"/>
    <w:rsid w:val="00DD548A"/>
    <w:rsid w:val="00DE75F3"/>
    <w:rsid w:val="00E0309E"/>
    <w:rsid w:val="00E035A1"/>
    <w:rsid w:val="00E20FD7"/>
    <w:rsid w:val="00E25168"/>
    <w:rsid w:val="00E270DC"/>
    <w:rsid w:val="00E336F6"/>
    <w:rsid w:val="00E34546"/>
    <w:rsid w:val="00E360B7"/>
    <w:rsid w:val="00E365D4"/>
    <w:rsid w:val="00E438EB"/>
    <w:rsid w:val="00E44FC8"/>
    <w:rsid w:val="00E61DDB"/>
    <w:rsid w:val="00E63B9F"/>
    <w:rsid w:val="00E664D7"/>
    <w:rsid w:val="00E71996"/>
    <w:rsid w:val="00E801D5"/>
    <w:rsid w:val="00E907A0"/>
    <w:rsid w:val="00E92A70"/>
    <w:rsid w:val="00E97B14"/>
    <w:rsid w:val="00EA141A"/>
    <w:rsid w:val="00EA5AEB"/>
    <w:rsid w:val="00EA7479"/>
    <w:rsid w:val="00EC6FE4"/>
    <w:rsid w:val="00EC78BD"/>
    <w:rsid w:val="00ED00B7"/>
    <w:rsid w:val="00ED1700"/>
    <w:rsid w:val="00ED63AB"/>
    <w:rsid w:val="00ED7472"/>
    <w:rsid w:val="00EE1119"/>
    <w:rsid w:val="00EE38A1"/>
    <w:rsid w:val="00EE5E73"/>
    <w:rsid w:val="00EE7D8A"/>
    <w:rsid w:val="00EF2535"/>
    <w:rsid w:val="00EF3FF6"/>
    <w:rsid w:val="00F01E08"/>
    <w:rsid w:val="00F07D9A"/>
    <w:rsid w:val="00F17180"/>
    <w:rsid w:val="00F27EEC"/>
    <w:rsid w:val="00F3187D"/>
    <w:rsid w:val="00F32A62"/>
    <w:rsid w:val="00F371E3"/>
    <w:rsid w:val="00F40D57"/>
    <w:rsid w:val="00F411F7"/>
    <w:rsid w:val="00F423C3"/>
    <w:rsid w:val="00F4502D"/>
    <w:rsid w:val="00F457DF"/>
    <w:rsid w:val="00F47A58"/>
    <w:rsid w:val="00F51E93"/>
    <w:rsid w:val="00F57122"/>
    <w:rsid w:val="00F61E65"/>
    <w:rsid w:val="00F62512"/>
    <w:rsid w:val="00F63D0F"/>
    <w:rsid w:val="00F6766F"/>
    <w:rsid w:val="00F67678"/>
    <w:rsid w:val="00F76092"/>
    <w:rsid w:val="00F82793"/>
    <w:rsid w:val="00F838B3"/>
    <w:rsid w:val="00F84735"/>
    <w:rsid w:val="00F84C98"/>
    <w:rsid w:val="00FA2322"/>
    <w:rsid w:val="00FA35E4"/>
    <w:rsid w:val="00FB174D"/>
    <w:rsid w:val="00FD1809"/>
    <w:rsid w:val="00FD3D71"/>
    <w:rsid w:val="00FE2CF3"/>
    <w:rsid w:val="00FE2E0B"/>
    <w:rsid w:val="00FE384D"/>
    <w:rsid w:val="00FF2A2B"/>
    <w:rsid w:val="00FF7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23451"/>
  <w15:chartTrackingRefBased/>
  <w15:docId w15:val="{C577EB39-65BB-4D95-AA8E-D664426DB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NoList1">
    <w:name w:val="No List1"/>
    <w:next w:val="Bezsaraksta"/>
    <w:uiPriority w:val="99"/>
    <w:semiHidden/>
    <w:unhideWhenUsed/>
    <w:rsid w:val="007B5A06"/>
  </w:style>
  <w:style w:type="character" w:customStyle="1" w:styleId="ListLabel1">
    <w:name w:val="ListLabel 1"/>
    <w:rsid w:val="007B5A06"/>
    <w:rPr>
      <w:rFonts w:cs="Times New Roman"/>
      <w:b w:val="0"/>
    </w:rPr>
  </w:style>
  <w:style w:type="character" w:customStyle="1" w:styleId="ListLabel2">
    <w:name w:val="ListLabel 2"/>
    <w:rsid w:val="007B5A06"/>
    <w:rPr>
      <w:rFonts w:cs="Times New Roman"/>
    </w:rPr>
  </w:style>
  <w:style w:type="character" w:customStyle="1" w:styleId="ListLabel3">
    <w:name w:val="ListLabel 3"/>
    <w:rsid w:val="007B5A06"/>
    <w:rPr>
      <w:rFonts w:cs="Times New Roman"/>
      <w:b/>
      <w:i w:val="0"/>
    </w:rPr>
  </w:style>
  <w:style w:type="character" w:customStyle="1" w:styleId="ListLabel4">
    <w:name w:val="ListLabel 4"/>
    <w:rsid w:val="007B5A06"/>
    <w:rPr>
      <w:rFonts w:cs="Times New Roman"/>
      <w:b w:val="0"/>
      <w:i w:val="0"/>
    </w:rPr>
  </w:style>
  <w:style w:type="character" w:customStyle="1" w:styleId="ListLabel5">
    <w:name w:val="ListLabel 5"/>
    <w:rsid w:val="007B5A06"/>
    <w:rPr>
      <w:rFonts w:cs="Times New Roman"/>
      <w:b/>
      <w:i/>
    </w:rPr>
  </w:style>
  <w:style w:type="character" w:styleId="Hipersaite">
    <w:name w:val="Hyperlink"/>
    <w:rsid w:val="007B5A06"/>
    <w:rPr>
      <w:color w:val="000080"/>
      <w:u w:val="single"/>
    </w:rPr>
  </w:style>
  <w:style w:type="paragraph" w:customStyle="1" w:styleId="Heading">
    <w:name w:val="Heading"/>
    <w:basedOn w:val="Parasts"/>
    <w:next w:val="Pamatteksts"/>
    <w:rsid w:val="007B5A06"/>
    <w:pPr>
      <w:keepNext/>
      <w:suppressAutoHyphens/>
      <w:spacing w:before="240" w:after="120"/>
    </w:pPr>
    <w:rPr>
      <w:rFonts w:ascii="Arial" w:eastAsia="Microsoft YaHei" w:hAnsi="Arial" w:cs="Mangal"/>
      <w:kern w:val="1"/>
      <w:sz w:val="28"/>
      <w:szCs w:val="28"/>
      <w:lang w:eastAsia="ar-SA"/>
    </w:rPr>
  </w:style>
  <w:style w:type="paragraph" w:styleId="Pamatteksts">
    <w:name w:val="Body Text"/>
    <w:basedOn w:val="Parasts"/>
    <w:link w:val="PamattekstsRakstz"/>
    <w:rsid w:val="007B5A06"/>
    <w:pPr>
      <w:suppressAutoHyphens/>
      <w:spacing w:after="120"/>
    </w:pPr>
    <w:rPr>
      <w:rFonts w:ascii="Calibri" w:eastAsia="SimSun" w:hAnsi="Calibri" w:cs="font169"/>
      <w:kern w:val="1"/>
      <w:lang w:eastAsia="ar-SA"/>
    </w:rPr>
  </w:style>
  <w:style w:type="character" w:customStyle="1" w:styleId="PamattekstsRakstz">
    <w:name w:val="Pamatteksts Rakstz."/>
    <w:basedOn w:val="Noklusjumarindkopasfonts"/>
    <w:link w:val="Pamatteksts"/>
    <w:rsid w:val="007B5A06"/>
    <w:rPr>
      <w:rFonts w:ascii="Calibri" w:eastAsia="SimSun" w:hAnsi="Calibri" w:cs="font169"/>
      <w:kern w:val="1"/>
      <w:lang w:eastAsia="ar-SA"/>
    </w:rPr>
  </w:style>
  <w:style w:type="paragraph" w:styleId="Saraksts">
    <w:name w:val="List"/>
    <w:basedOn w:val="Pamatteksts"/>
    <w:rsid w:val="007B5A06"/>
    <w:rPr>
      <w:rFonts w:cs="Mangal"/>
    </w:rPr>
  </w:style>
  <w:style w:type="paragraph" w:styleId="Parakstszemobjekta">
    <w:name w:val="caption"/>
    <w:basedOn w:val="Parasts"/>
    <w:qFormat/>
    <w:rsid w:val="007B5A06"/>
    <w:pPr>
      <w:suppressLineNumbers/>
      <w:suppressAutoHyphens/>
      <w:spacing w:before="120" w:after="120"/>
    </w:pPr>
    <w:rPr>
      <w:rFonts w:ascii="Calibri" w:eastAsia="SimSun" w:hAnsi="Calibri" w:cs="Mangal"/>
      <w:i/>
      <w:iCs/>
      <w:kern w:val="1"/>
      <w:sz w:val="24"/>
      <w:szCs w:val="24"/>
      <w:lang w:eastAsia="ar-SA"/>
    </w:rPr>
  </w:style>
  <w:style w:type="paragraph" w:customStyle="1" w:styleId="Index">
    <w:name w:val="Index"/>
    <w:basedOn w:val="Parasts"/>
    <w:rsid w:val="007B5A06"/>
    <w:pPr>
      <w:suppressLineNumbers/>
      <w:suppressAutoHyphens/>
    </w:pPr>
    <w:rPr>
      <w:rFonts w:ascii="Calibri" w:eastAsia="SimSun" w:hAnsi="Calibri" w:cs="Mangal"/>
      <w:kern w:val="1"/>
      <w:lang w:eastAsia="ar-SA"/>
    </w:rPr>
  </w:style>
  <w:style w:type="character" w:styleId="Komentraatsauce">
    <w:name w:val="annotation reference"/>
    <w:uiPriority w:val="99"/>
    <w:semiHidden/>
    <w:unhideWhenUsed/>
    <w:rsid w:val="007B5A06"/>
    <w:rPr>
      <w:sz w:val="18"/>
      <w:szCs w:val="18"/>
    </w:rPr>
  </w:style>
  <w:style w:type="paragraph" w:styleId="Komentrateksts">
    <w:name w:val="annotation text"/>
    <w:basedOn w:val="Parasts"/>
    <w:link w:val="KomentratekstsRakstz"/>
    <w:uiPriority w:val="99"/>
    <w:semiHidden/>
    <w:unhideWhenUsed/>
    <w:rsid w:val="007B5A06"/>
    <w:pPr>
      <w:suppressAutoHyphens/>
    </w:pPr>
    <w:rPr>
      <w:rFonts w:ascii="Calibri" w:eastAsia="SimSun" w:hAnsi="Calibri" w:cs="font169"/>
      <w:kern w:val="1"/>
      <w:sz w:val="24"/>
      <w:szCs w:val="24"/>
      <w:lang w:eastAsia="ar-SA"/>
    </w:rPr>
  </w:style>
  <w:style w:type="character" w:customStyle="1" w:styleId="KomentratekstsRakstz">
    <w:name w:val="Komentāra teksts Rakstz."/>
    <w:basedOn w:val="Noklusjumarindkopasfonts"/>
    <w:link w:val="Komentrateksts"/>
    <w:uiPriority w:val="99"/>
    <w:semiHidden/>
    <w:rsid w:val="007B5A06"/>
    <w:rPr>
      <w:rFonts w:ascii="Calibri" w:eastAsia="SimSun" w:hAnsi="Calibri" w:cs="font169"/>
      <w:kern w:val="1"/>
      <w:sz w:val="24"/>
      <w:szCs w:val="24"/>
      <w:lang w:eastAsia="ar-SA"/>
    </w:rPr>
  </w:style>
  <w:style w:type="paragraph" w:styleId="Komentratma">
    <w:name w:val="annotation subject"/>
    <w:basedOn w:val="Komentrateksts"/>
    <w:next w:val="Komentrateksts"/>
    <w:link w:val="KomentratmaRakstz"/>
    <w:uiPriority w:val="99"/>
    <w:semiHidden/>
    <w:unhideWhenUsed/>
    <w:rsid w:val="007B5A06"/>
    <w:rPr>
      <w:b/>
      <w:bCs/>
      <w:sz w:val="20"/>
      <w:szCs w:val="20"/>
    </w:rPr>
  </w:style>
  <w:style w:type="character" w:customStyle="1" w:styleId="KomentratmaRakstz">
    <w:name w:val="Komentāra tēma Rakstz."/>
    <w:basedOn w:val="KomentratekstsRakstz"/>
    <w:link w:val="Komentratma"/>
    <w:uiPriority w:val="99"/>
    <w:semiHidden/>
    <w:rsid w:val="007B5A06"/>
    <w:rPr>
      <w:rFonts w:ascii="Calibri" w:eastAsia="SimSun" w:hAnsi="Calibri" w:cs="font169"/>
      <w:b/>
      <w:bCs/>
      <w:kern w:val="1"/>
      <w:sz w:val="20"/>
      <w:szCs w:val="20"/>
      <w:lang w:eastAsia="ar-SA"/>
    </w:rPr>
  </w:style>
  <w:style w:type="paragraph" w:styleId="Balonteksts">
    <w:name w:val="Balloon Text"/>
    <w:basedOn w:val="Parasts"/>
    <w:link w:val="BalontekstsRakstz"/>
    <w:uiPriority w:val="99"/>
    <w:semiHidden/>
    <w:unhideWhenUsed/>
    <w:rsid w:val="007B5A06"/>
    <w:pPr>
      <w:suppressAutoHyphens/>
      <w:spacing w:after="0" w:line="240" w:lineRule="auto"/>
    </w:pPr>
    <w:rPr>
      <w:rFonts w:ascii="Lucida Grande" w:eastAsia="SimSun" w:hAnsi="Lucida Grande" w:cs="font169"/>
      <w:kern w:val="1"/>
      <w:sz w:val="18"/>
      <w:szCs w:val="18"/>
      <w:lang w:eastAsia="ar-SA"/>
    </w:rPr>
  </w:style>
  <w:style w:type="character" w:customStyle="1" w:styleId="BalontekstsRakstz">
    <w:name w:val="Balonteksts Rakstz."/>
    <w:basedOn w:val="Noklusjumarindkopasfonts"/>
    <w:link w:val="Balonteksts"/>
    <w:uiPriority w:val="99"/>
    <w:semiHidden/>
    <w:rsid w:val="007B5A06"/>
    <w:rPr>
      <w:rFonts w:ascii="Lucida Grande" w:eastAsia="SimSun" w:hAnsi="Lucida Grande" w:cs="font169"/>
      <w:kern w:val="1"/>
      <w:sz w:val="18"/>
      <w:szCs w:val="18"/>
      <w:lang w:eastAsia="ar-SA"/>
    </w:rPr>
  </w:style>
  <w:style w:type="paragraph" w:customStyle="1" w:styleId="tv213">
    <w:name w:val="tv213"/>
    <w:basedOn w:val="Parasts"/>
    <w:rsid w:val="007B5A06"/>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Reatabula">
    <w:name w:val="Table Grid"/>
    <w:basedOn w:val="Parastatabula"/>
    <w:uiPriority w:val="59"/>
    <w:unhideWhenUsed/>
    <w:rsid w:val="00B93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yle 1,Normal bullet 2,Bullet list,List Paragraph2,Colorful List - Accent 12,Saistīto dokumentu saraksts,PPS_Bullet,Virsraksti,List Paragraph Red,Bullet EY,Satura rādītājs"/>
    <w:basedOn w:val="Parasts"/>
    <w:link w:val="SarakstarindkopaRakstz"/>
    <w:uiPriority w:val="34"/>
    <w:qFormat/>
    <w:rsid w:val="00697046"/>
    <w:pPr>
      <w:ind w:left="720"/>
      <w:contextualSpacing/>
    </w:pPr>
  </w:style>
  <w:style w:type="character" w:styleId="Neatrisintapieminana">
    <w:name w:val="Unresolved Mention"/>
    <w:basedOn w:val="Noklusjumarindkopasfonts"/>
    <w:uiPriority w:val="99"/>
    <w:semiHidden/>
    <w:unhideWhenUsed/>
    <w:rsid w:val="00FE2CF3"/>
    <w:rPr>
      <w:color w:val="605E5C"/>
      <w:shd w:val="clear" w:color="auto" w:fill="E1DFDD"/>
    </w:rPr>
  </w:style>
  <w:style w:type="paragraph" w:styleId="Prskatjums">
    <w:name w:val="Revision"/>
    <w:hidden/>
    <w:uiPriority w:val="99"/>
    <w:semiHidden/>
    <w:rsid w:val="008C3FF9"/>
    <w:pPr>
      <w:spacing w:after="0" w:line="240" w:lineRule="auto"/>
    </w:pPr>
  </w:style>
  <w:style w:type="paragraph" w:styleId="Vresteksts">
    <w:name w:val="footnote text"/>
    <w:basedOn w:val="Parasts"/>
    <w:link w:val="VrestekstsRakstz"/>
    <w:uiPriority w:val="99"/>
    <w:semiHidden/>
    <w:unhideWhenUsed/>
    <w:rsid w:val="00CC4D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CC4DF9"/>
    <w:rPr>
      <w:sz w:val="20"/>
      <w:szCs w:val="20"/>
    </w:rPr>
  </w:style>
  <w:style w:type="character" w:styleId="Vresatsauce">
    <w:name w:val="footnote reference"/>
    <w:basedOn w:val="Noklusjumarindkopasfonts"/>
    <w:uiPriority w:val="99"/>
    <w:semiHidden/>
    <w:unhideWhenUsed/>
    <w:rsid w:val="00CC4DF9"/>
    <w:rPr>
      <w:vertAlign w:val="superscript"/>
    </w:rPr>
  </w:style>
  <w:style w:type="character" w:customStyle="1" w:styleId="SarakstarindkopaRakstz">
    <w:name w:val="Saraksta rindkopa Rakstz."/>
    <w:aliases w:val="Strip Rakstz.,H&amp;P List Paragraph Rakstz.,2 Rakstz.,Syle 1 Rakstz.,Normal bullet 2 Rakstz.,Bullet list Rakstz.,List Paragraph2 Rakstz.,Colorful List - Accent 12 Rakstz.,Saistīto dokumentu saraksts Rakstz.,PPS_Bullet Rakstz."/>
    <w:link w:val="Sarakstarindkopa"/>
    <w:uiPriority w:val="34"/>
    <w:qFormat/>
    <w:locked/>
    <w:rsid w:val="00CB6E67"/>
  </w:style>
  <w:style w:type="paragraph" w:customStyle="1" w:styleId="1Lgumam">
    <w:name w:val="1. Līgumam"/>
    <w:basedOn w:val="Parasts"/>
    <w:qFormat/>
    <w:rsid w:val="00CB6E67"/>
    <w:pPr>
      <w:numPr>
        <w:numId w:val="22"/>
      </w:numPr>
      <w:tabs>
        <w:tab w:val="left" w:pos="426"/>
      </w:tabs>
      <w:spacing w:before="120" w:after="120" w:line="240" w:lineRule="auto"/>
      <w:ind w:left="357" w:hanging="357"/>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CB6E67"/>
    <w:pPr>
      <w:numPr>
        <w:ilvl w:val="1"/>
        <w:numId w:val="22"/>
      </w:numPr>
      <w:suppressAutoHyphens/>
      <w:autoSpaceDN w:val="0"/>
      <w:spacing w:after="0" w:line="240" w:lineRule="auto"/>
      <w:ind w:left="431" w:hanging="431"/>
      <w:jc w:val="both"/>
      <w:textAlignment w:val="baseline"/>
    </w:pPr>
    <w:rPr>
      <w:rFonts w:ascii="Times New Roman" w:eastAsia="Calibri" w:hAnsi="Times New Roman" w:cs="Times New Roman"/>
      <w:sz w:val="24"/>
      <w:szCs w:val="24"/>
      <w:lang w:eastAsia="x-none"/>
    </w:rPr>
  </w:style>
  <w:style w:type="character" w:customStyle="1" w:styleId="11LgumamChar">
    <w:name w:val="1.1. Līgumam Char"/>
    <w:link w:val="11Lgumam"/>
    <w:rsid w:val="00CB6E67"/>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CB6E67"/>
    <w:pPr>
      <w:numPr>
        <w:ilvl w:val="2"/>
      </w:numPr>
    </w:pPr>
    <w:rPr>
      <w:bCs/>
    </w:rPr>
  </w:style>
  <w:style w:type="character" w:customStyle="1" w:styleId="111LgumamChar">
    <w:name w:val="1.1.1. Līgumam Char"/>
    <w:link w:val="111Lgumam"/>
    <w:rsid w:val="00CB6E67"/>
    <w:rPr>
      <w:rFonts w:ascii="Times New Roman" w:eastAsia="Calibri" w:hAnsi="Times New Roman" w:cs="Times New Roman"/>
      <w:bCs/>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832586">
      <w:bodyDiv w:val="1"/>
      <w:marLeft w:val="0"/>
      <w:marRight w:val="0"/>
      <w:marTop w:val="0"/>
      <w:marBottom w:val="0"/>
      <w:divBdr>
        <w:top w:val="none" w:sz="0" w:space="0" w:color="auto"/>
        <w:left w:val="none" w:sz="0" w:space="0" w:color="auto"/>
        <w:bottom w:val="none" w:sz="0" w:space="0" w:color="auto"/>
        <w:right w:val="none" w:sz="0" w:space="0" w:color="auto"/>
      </w:divBdr>
    </w:div>
    <w:div w:id="892811926">
      <w:bodyDiv w:val="1"/>
      <w:marLeft w:val="0"/>
      <w:marRight w:val="0"/>
      <w:marTop w:val="0"/>
      <w:marBottom w:val="0"/>
      <w:divBdr>
        <w:top w:val="none" w:sz="0" w:space="0" w:color="auto"/>
        <w:left w:val="none" w:sz="0" w:space="0" w:color="auto"/>
        <w:bottom w:val="none" w:sz="0" w:space="0" w:color="auto"/>
        <w:right w:val="none" w:sz="0" w:space="0" w:color="auto"/>
      </w:divBdr>
    </w:div>
    <w:div w:id="133517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sts@sigulda.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nars.spade@sigulda.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e9200a3bc3d89b0c1e8bd609d834fa10">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5f65493975cc9382f960bc252aa08d3a"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81ABAE-D801-42B8-9584-F9DB7A710E66}">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2.xml><?xml version="1.0" encoding="utf-8"?>
<ds:datastoreItem xmlns:ds="http://schemas.openxmlformats.org/officeDocument/2006/customXml" ds:itemID="{5A386150-8099-4772-A84F-107D402B33C1}">
  <ds:schemaRefs>
    <ds:schemaRef ds:uri="http://schemas.openxmlformats.org/officeDocument/2006/bibliography"/>
  </ds:schemaRefs>
</ds:datastoreItem>
</file>

<file path=customXml/itemProps3.xml><?xml version="1.0" encoding="utf-8"?>
<ds:datastoreItem xmlns:ds="http://schemas.openxmlformats.org/officeDocument/2006/customXml" ds:itemID="{BF367E40-E700-4157-AEA5-C8D3D5AFE1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842214-7498-4044-A886-1812C03165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23029</Words>
  <Characters>13128</Characters>
  <Application>Microsoft Office Word</Application>
  <DocSecurity>0</DocSecurity>
  <Lines>109</Lines>
  <Paragraphs>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Sendija Ragaine</cp:lastModifiedBy>
  <cp:revision>4</cp:revision>
  <cp:lastPrinted>2025-02-13T09:53:00Z</cp:lastPrinted>
  <dcterms:created xsi:type="dcterms:W3CDTF">2026-06-27T09:36:00Z</dcterms:created>
  <dcterms:modified xsi:type="dcterms:W3CDTF">2026-08-11T13:10:00Z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