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4074E79A"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w:t>
      </w:r>
      <w:r w:rsidR="00BA7807">
        <w:rPr>
          <w:b/>
          <w:szCs w:val="24"/>
          <w:lang w:eastAsia="lv-LV"/>
        </w:rPr>
        <w:t> </w:t>
      </w:r>
      <w:r w:rsidRPr="00A20047">
        <w:rPr>
          <w:b/>
          <w:szCs w:val="24"/>
          <w:lang w:eastAsia="lv-LV"/>
        </w:rPr>
        <w:t>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1750763B"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CD0117">
        <w:rPr>
          <w:b/>
          <w:szCs w:val="24"/>
          <w:lang w:eastAsia="lv-LV"/>
        </w:rPr>
        <w:t xml:space="preserve">2026/64 ERAF </w:t>
      </w:r>
      <w:proofErr w:type="spellStart"/>
      <w:r w:rsidR="00CD0117">
        <w:rPr>
          <w:b/>
          <w:szCs w:val="24"/>
          <w:lang w:eastAsia="lv-LV"/>
        </w:rPr>
        <w:t>SmT</w:t>
      </w:r>
      <w:proofErr w:type="spellEnd"/>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5B7A234F" w14:textId="0764B625" w:rsidR="0021157F" w:rsidRDefault="00CD0117" w:rsidP="00235EA4">
      <w:pPr>
        <w:suppressAutoHyphens w:val="0"/>
        <w:spacing w:before="240"/>
        <w:ind w:firstLine="720"/>
        <w:jc w:val="both"/>
      </w:pPr>
      <w:r>
        <w:rPr>
          <w:b/>
          <w:bCs/>
          <w:lang w:eastAsia="lv-LV"/>
        </w:rPr>
        <w:t>Smiltenes</w:t>
      </w:r>
      <w:r w:rsidR="00837A84" w:rsidRPr="791F480F">
        <w:rPr>
          <w:b/>
          <w:bCs/>
          <w:lang w:eastAsia="lv-LV"/>
        </w:rPr>
        <w:t xml:space="preserve"> tehnikuma </w:t>
      </w:r>
      <w:r w:rsidR="0021157F" w:rsidRPr="791F480F">
        <w:rPr>
          <w:lang w:eastAsia="lv-LV"/>
        </w:rPr>
        <w:t xml:space="preserve">, </w:t>
      </w:r>
      <w:proofErr w:type="spellStart"/>
      <w:r w:rsidR="0021157F" w:rsidRPr="791F480F">
        <w:rPr>
          <w:lang w:eastAsia="lv-LV"/>
        </w:rPr>
        <w:t>reģ</w:t>
      </w:r>
      <w:proofErr w:type="spellEnd"/>
      <w:r w:rsidR="0021157F" w:rsidRPr="791F480F">
        <w:rPr>
          <w:lang w:eastAsia="lv-LV"/>
        </w:rPr>
        <w:t>. Nr.</w:t>
      </w:r>
      <w:r w:rsidR="00235EA4" w:rsidRPr="791F480F">
        <w:rPr>
          <w:lang w:eastAsia="lv-LV"/>
        </w:rPr>
        <w:t> </w:t>
      </w:r>
      <w:r w:rsidR="00B52407" w:rsidRPr="791F480F">
        <w:rPr>
          <w:lang w:eastAsia="lv-LV"/>
        </w:rPr>
        <w:t>________________</w:t>
      </w:r>
      <w:r w:rsidR="0021157F" w:rsidRPr="791F480F">
        <w:rPr>
          <w:lang w:eastAsia="lv-LV"/>
        </w:rPr>
        <w:t>, turpmāk – Pasūtītājs</w:t>
      </w:r>
      <w:r w:rsidR="00337014" w:rsidRPr="791F480F">
        <w:rPr>
          <w:lang w:eastAsia="lv-LV"/>
        </w:rPr>
        <w:t>, tā</w:t>
      </w:r>
      <w:r w:rsidR="0021157F" w:rsidRPr="791F480F">
        <w:rPr>
          <w:lang w:eastAsia="lv-LV"/>
        </w:rPr>
        <w:t xml:space="preserve"> </w:t>
      </w:r>
      <w:r w:rsidR="00B52407" w:rsidRPr="791F480F">
        <w:rPr>
          <w:lang w:eastAsia="lv-LV"/>
        </w:rPr>
        <w:t>___________________________</w:t>
      </w:r>
      <w:r w:rsidR="0021157F" w:rsidRPr="791F480F">
        <w:rPr>
          <w:lang w:eastAsia="lv-LV"/>
        </w:rPr>
        <w:t xml:space="preserve"> personā</w:t>
      </w:r>
      <w:r w:rsidR="00337014" w:rsidRPr="791F480F">
        <w:rPr>
          <w:lang w:eastAsia="lv-LV"/>
        </w:rPr>
        <w:t>,</w:t>
      </w:r>
      <w:r w:rsidR="0021157F" w:rsidRPr="791F480F">
        <w:rPr>
          <w:b/>
          <w:bCs/>
          <w:lang w:eastAsia="lv-LV"/>
        </w:rPr>
        <w:t xml:space="preserve"> </w:t>
      </w:r>
      <w:r w:rsidR="4C107710">
        <w:t>kur</w:t>
      </w:r>
      <w:r w:rsidR="00B52407">
        <w:t xml:space="preserve">š </w:t>
      </w:r>
      <w:r w:rsidR="73596F5D">
        <w:t xml:space="preserve">rīkojas </w:t>
      </w:r>
      <w:r w:rsidR="4C107710">
        <w:t>saskaņā ar nolikumu, no vienas puses</w:t>
      </w:r>
      <w:r w:rsidR="0021157F">
        <w:t>,</w:t>
      </w:r>
      <w:r w:rsidR="4C107710">
        <w:t xml:space="preserve"> un</w:t>
      </w:r>
    </w:p>
    <w:p w14:paraId="5BE1CC28" w14:textId="4AB34414"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Nr.</w:t>
      </w:r>
      <w:r w:rsidR="00235EA4">
        <w:rPr>
          <w:szCs w:val="24"/>
          <w:lang w:eastAsia="lv-LV"/>
        </w:rPr>
        <w:t>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53EB3FAA" w:rsidR="00D8519D" w:rsidRPr="00121385" w:rsidRDefault="4C107710" w:rsidP="0021157F">
      <w:pPr>
        <w:suppressAutoHyphens w:val="0"/>
        <w:ind w:firstLine="720"/>
        <w:jc w:val="both"/>
      </w:pPr>
      <w:r w:rsidRPr="00121385">
        <w:t xml:space="preserve">kopā saukti </w:t>
      </w:r>
      <w:r w:rsidR="00837A84">
        <w:t>“</w:t>
      </w:r>
      <w:r w:rsidRPr="00121385">
        <w:t>Puses” saskaņā ar atklāt</w:t>
      </w:r>
      <w:r w:rsidR="4A9B024A" w:rsidRPr="00121385">
        <w:t>a</w:t>
      </w:r>
      <w:r w:rsidRPr="00121385">
        <w:t xml:space="preserve"> konkursa </w:t>
      </w:r>
      <w:r w:rsidR="4A74D514" w:rsidRPr="00121385">
        <w:t>“</w:t>
      </w:r>
      <w:r w:rsidR="00DB6594" w:rsidRPr="00DB6594">
        <w:t xml:space="preserve">Būvniecības ieceres dokumentācijas izstrāde, autoruzraudzība un būvdarbi objektā “Smiltenes tehnikuma sporta zāles ēkas energoefektivitātes paaugstināšana”, </w:t>
      </w:r>
      <w:proofErr w:type="spellStart"/>
      <w:r w:rsidR="00DB6594" w:rsidRPr="00DB6594">
        <w:t>Kalnamuižā</w:t>
      </w:r>
      <w:proofErr w:type="spellEnd"/>
      <w:r w:rsidR="00DB6594" w:rsidRPr="00DB6594">
        <w:t xml:space="preserve"> 8, Smiltenes novadā</w:t>
      </w:r>
      <w:r w:rsidR="4A74D514" w:rsidRPr="00121385">
        <w:t>”</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CD0117">
        <w:t xml:space="preserve">2026/64 ERAF </w:t>
      </w:r>
      <w:proofErr w:type="spellStart"/>
      <w:r w:rsidR="00CD0117">
        <w:t>SmT</w:t>
      </w:r>
      <w:proofErr w:type="spellEnd"/>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3" w:name="_Hlk184049177"/>
      <w:r w:rsidR="00DB6594" w:rsidRPr="00E72DF8">
        <w:rPr>
          <w:bCs/>
        </w:rPr>
        <w:t>Nr.</w:t>
      </w:r>
      <w:r w:rsidR="00DB6594">
        <w:rPr>
          <w:bCs/>
        </w:rPr>
        <w:t> </w:t>
      </w:r>
      <w:r w:rsidR="000D3595" w:rsidRPr="000D3595">
        <w:rPr>
          <w:bCs/>
        </w:rPr>
        <w:t>2.1.1.4/1/25/I/034</w:t>
      </w:r>
      <w:r w:rsidR="00DB6594" w:rsidRPr="00E72DF8">
        <w:rPr>
          <w:bCs/>
        </w:rPr>
        <w:t xml:space="preserve"> </w:t>
      </w:r>
      <w:r w:rsidR="00E72DF8" w:rsidRPr="00E72DF8">
        <w:rPr>
          <w:bCs/>
        </w:rPr>
        <w:t>“</w:t>
      </w:r>
      <w:r w:rsidR="00DB6594" w:rsidRPr="00DB6594">
        <w:rPr>
          <w:bCs/>
        </w:rPr>
        <w:t>Energoefektivitātes paaugstināšana Smiltenes tehnikuma sporta zāles ēkas daļā</w:t>
      </w:r>
      <w:r w:rsidR="00E72DF8" w:rsidRPr="00E72DF8">
        <w:rPr>
          <w:bCs/>
        </w:rPr>
        <w:t>”</w:t>
      </w:r>
      <w:bookmarkEnd w:id="3"/>
      <w:r w:rsidR="00857D1E">
        <w:rPr>
          <w:bCs/>
        </w:rPr>
        <w:t>,</w:t>
      </w:r>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5D89CD26"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5E1DDB">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w:t>
      </w:r>
      <w:r w:rsidR="004A4602">
        <w:t>–</w:t>
      </w:r>
      <w:r w:rsidR="4FCC7445" w:rsidRPr="00121385">
        <w:t xml:space="preserve">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54BB20D5"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5E1DDB">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lastRenderedPageBreak/>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10CCEA50"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w:t>
      </w:r>
      <w:r w:rsidR="004A4602">
        <w:t>–</w:t>
      </w:r>
      <w:r w:rsidR="3924648D">
        <w:t xml:space="preserve"> </w:t>
      </w:r>
      <w:r w:rsidR="6064B1C2">
        <w:t>būvprojekt</w:t>
      </w:r>
      <w:r w:rsidR="004A4602">
        <w:t xml:space="preserve"> </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249CAF7D"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w:t>
      </w:r>
      <w:r w:rsidR="004A4602">
        <w:rPr>
          <w:lang w:eastAsia="lv-LV"/>
        </w:rPr>
        <w:t>–</w:t>
      </w:r>
      <w:r w:rsidR="7570F592" w:rsidRPr="00121385">
        <w:rPr>
          <w:lang w:eastAsia="lv-LV"/>
        </w:rPr>
        <w:t xml:space="preserve">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4A4602">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lastRenderedPageBreak/>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66331021"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E87BF8">
        <w:rPr>
          <w:lang w:val="lv-LV" w:eastAsia="ar-SA"/>
        </w:rPr>
        <w:t>izstrādāt</w:t>
      </w:r>
      <w:r w:rsidRPr="00E87BF8">
        <w:rPr>
          <w:lang w:val="lv-LV"/>
        </w:rPr>
        <w:t xml:space="preserve"> </w:t>
      </w:r>
      <w:r w:rsidR="00837A84" w:rsidRPr="00E87BF8">
        <w:rPr>
          <w:i/>
          <w:iCs/>
          <w:lang w:val="lv-LV"/>
        </w:rPr>
        <w:t xml:space="preserve">būvniecības ieceres dokumentāciju </w:t>
      </w:r>
      <w:r w:rsidR="00B73E2B" w:rsidRPr="00E87BF8">
        <w:rPr>
          <w:i/>
          <w:iCs/>
          <w:lang w:val="lv-LV"/>
        </w:rPr>
        <w:t>________________________</w:t>
      </w:r>
      <w:r w:rsidR="00837A84" w:rsidRPr="00837A84">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5E1DDB">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22398096"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5E1DDB">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19C3488B"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lastRenderedPageBreak/>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0" w:name="_Toc167374329"/>
      <w:r w:rsidRPr="00121385">
        <w:t>Līguma izpildes termiņš</w:t>
      </w:r>
      <w:bookmarkEnd w:id="20"/>
      <w:r w:rsidR="00626B69" w:rsidRPr="00121385">
        <w:t xml:space="preserve"> </w:t>
      </w:r>
    </w:p>
    <w:p w14:paraId="094098D4" w14:textId="5DAEE4E7" w:rsidR="00DB7307" w:rsidRPr="00EE71FA" w:rsidRDefault="00B73E2B"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234427820"/>
      <w:bookmarkStart w:id="23" w:name="_Ref162019753"/>
      <w:r w:rsidRPr="00121385">
        <w:rPr>
          <w:lang w:val="lv-LV"/>
        </w:rPr>
        <w:t>Līgum</w:t>
      </w:r>
      <w:r>
        <w:rPr>
          <w:lang w:val="lv-LV"/>
        </w:rPr>
        <w:t>a</w:t>
      </w:r>
      <w:r w:rsidRPr="00121385">
        <w:rPr>
          <w:lang w:val="lv-LV"/>
        </w:rPr>
        <w:t xml:space="preserve"> </w:t>
      </w:r>
      <w:r>
        <w:rPr>
          <w:lang w:val="lv-LV"/>
        </w:rPr>
        <w:fldChar w:fldCharType="begin"/>
      </w:r>
      <w:r>
        <w:rPr>
          <w:lang w:val="lv-LV"/>
        </w:rPr>
        <w:instrText xml:space="preserve"> REF _Ref164085579 \r \h </w:instrText>
      </w:r>
      <w:r>
        <w:rPr>
          <w:lang w:val="lv-LV"/>
        </w:rPr>
      </w:r>
      <w:r>
        <w:rPr>
          <w:lang w:val="lv-LV"/>
        </w:rPr>
        <w:fldChar w:fldCharType="separate"/>
      </w:r>
      <w:r w:rsidR="005E1DDB">
        <w:rPr>
          <w:lang w:val="lv-LV"/>
        </w:rPr>
        <w:t>2.1</w:t>
      </w:r>
      <w:r>
        <w:rPr>
          <w:lang w:val="lv-LV"/>
        </w:rPr>
        <w:fldChar w:fldCharType="end"/>
      </w:r>
      <w:r>
        <w:rPr>
          <w:lang w:val="lv-LV"/>
        </w:rPr>
        <w:t>. </w:t>
      </w:r>
      <w:r w:rsidRPr="00EE71FA">
        <w:rPr>
          <w:lang w:val="lv-LV"/>
        </w:rPr>
        <w:t>punktā</w:t>
      </w:r>
      <w:r w:rsidRPr="00121385">
        <w:rPr>
          <w:lang w:val="lv-LV"/>
        </w:rPr>
        <w:t xml:space="preserve"> </w:t>
      </w:r>
      <w:r w:rsidR="00430D64" w:rsidRPr="00121385">
        <w:rPr>
          <w:lang w:val="lv-LV"/>
        </w:rPr>
        <w:t xml:space="preserve">paredzētos </w:t>
      </w:r>
      <w:r w:rsidR="00430D64" w:rsidRPr="002722B9">
        <w:rPr>
          <w:lang w:val="lv-LV"/>
        </w:rPr>
        <w:t xml:space="preserve">Darbus </w:t>
      </w:r>
      <w:r w:rsidR="00322B54" w:rsidRPr="002722B9">
        <w:rPr>
          <w:lang w:val="lv-LV"/>
        </w:rPr>
        <w:t>veic</w:t>
      </w:r>
      <w:r w:rsidRPr="002722B9">
        <w:rPr>
          <w:lang w:val="lv-LV"/>
        </w:rPr>
        <w:t xml:space="preserve"> </w:t>
      </w:r>
      <w:r w:rsidR="00DB6594">
        <w:rPr>
          <w:lang w:val="lv-LV" w:eastAsia="lv-LV"/>
        </w:rPr>
        <w:t>__</w:t>
      </w:r>
      <w:r w:rsidRPr="002722B9">
        <w:rPr>
          <w:lang w:val="lv-LV" w:eastAsia="lv-LV"/>
        </w:rPr>
        <w:t xml:space="preserve"> (</w:t>
      </w:r>
      <w:r w:rsidR="00DB6594">
        <w:rPr>
          <w:lang w:val="lv-LV" w:eastAsia="lv-LV"/>
        </w:rPr>
        <w:t>____________</w:t>
      </w:r>
      <w:r w:rsidRPr="002722B9">
        <w:rPr>
          <w:i/>
          <w:lang w:val="lv-LV"/>
        </w:rPr>
        <w:t>)</w:t>
      </w:r>
      <w:r w:rsidRPr="002722B9">
        <w:rPr>
          <w:lang w:val="lv-LV"/>
        </w:rPr>
        <w:t xml:space="preserve"> kalendāro</w:t>
      </w:r>
      <w:r w:rsidRPr="009660EF">
        <w:rPr>
          <w:lang w:val="lv-LV"/>
        </w:rPr>
        <w:t xml:space="preserve"> mēnešu laikā no Līguma spēkā stāšanās dienas</w:t>
      </w:r>
      <w:r>
        <w:rPr>
          <w:lang w:val="lv-LV"/>
        </w:rPr>
        <w:t>,</w:t>
      </w:r>
      <w:r w:rsidRPr="009660EF">
        <w:rPr>
          <w:lang w:val="lv-LV"/>
        </w:rPr>
        <w:t xml:space="preserve"> </w:t>
      </w:r>
      <w:r w:rsidRPr="00B73E2B">
        <w:rPr>
          <w:lang w:val="lv-LV"/>
        </w:rPr>
        <w:t>līdz dienai, kad objekts (būve) ir pieņemts ekspluatācijā, atbilstoši Ministru kabineta 2014. gada 2. septembra noteikumiem Nr. 529 “Ēku būvnoteikumi”</w:t>
      </w:r>
      <w:r>
        <w:rPr>
          <w:lang w:val="lv-LV"/>
        </w:rPr>
        <w:t>.</w:t>
      </w:r>
      <w:bookmarkEnd w:id="21"/>
      <w:bookmarkEnd w:id="22"/>
    </w:p>
    <w:p w14:paraId="46E3E074" w14:textId="3B84ECE0" w:rsidR="00A8698B" w:rsidRPr="00121385" w:rsidRDefault="00B83818" w:rsidP="00E87BF8">
      <w:pPr>
        <w:pStyle w:val="ListParagraph"/>
        <w:numPr>
          <w:ilvl w:val="1"/>
          <w:numId w:val="3"/>
        </w:numPr>
        <w:suppressAutoHyphens w:val="0"/>
        <w:spacing w:line="240" w:lineRule="auto"/>
        <w:ind w:left="567" w:hanging="567"/>
        <w:jc w:val="both"/>
        <w:rPr>
          <w:lang w:val="lv-LV"/>
        </w:rPr>
      </w:pPr>
      <w:bookmarkStart w:id="24" w:name="_Ref165623169"/>
      <w:r w:rsidRPr="00121385">
        <w:rPr>
          <w:lang w:val="lv-LV"/>
        </w:rPr>
        <w:t>Līgum</w:t>
      </w:r>
      <w:r>
        <w:rPr>
          <w:lang w:val="lv-LV"/>
        </w:rPr>
        <w:t>a</w:t>
      </w:r>
      <w:r w:rsidR="00AE1007">
        <w:rPr>
          <w:lang w:val="lv-LV"/>
        </w:rPr>
        <w:t xml:space="preserve"> </w:t>
      </w:r>
      <w:r w:rsidR="00AE1007">
        <w:rPr>
          <w:lang w:val="lv-LV"/>
        </w:rPr>
        <w:fldChar w:fldCharType="begin"/>
      </w:r>
      <w:r w:rsidR="00AE1007">
        <w:rPr>
          <w:lang w:val="lv-LV"/>
        </w:rPr>
        <w:instrText xml:space="preserve"> REF _Ref234427820 \r \h </w:instrText>
      </w:r>
      <w:r w:rsidR="00AE1007">
        <w:rPr>
          <w:lang w:val="lv-LV"/>
        </w:rPr>
      </w:r>
      <w:r w:rsidR="00AE1007">
        <w:rPr>
          <w:lang w:val="lv-LV"/>
        </w:rPr>
        <w:fldChar w:fldCharType="separate"/>
      </w:r>
      <w:r w:rsidR="005E1DDB">
        <w:rPr>
          <w:lang w:val="lv-LV"/>
        </w:rPr>
        <w:t>3.1</w:t>
      </w:r>
      <w:r w:rsidR="00AE1007">
        <w:rPr>
          <w:lang w:val="lv-LV"/>
        </w:rPr>
        <w:fldChar w:fldCharType="end"/>
      </w:r>
      <w:r>
        <w:rPr>
          <w:lang w:val="lv-LV"/>
        </w:rPr>
        <w:t>. </w:t>
      </w:r>
      <w:r w:rsidRPr="00EE71FA">
        <w:rPr>
          <w:lang w:val="lv-LV"/>
        </w:rPr>
        <w:t>punktā</w:t>
      </w:r>
      <w:r w:rsidRPr="00121385">
        <w:rPr>
          <w:lang w:val="lv-LV"/>
        </w:rPr>
        <w:t xml:space="preserve"> paredzēt</w:t>
      </w:r>
      <w:r w:rsidR="00AE1007">
        <w:rPr>
          <w:lang w:val="lv-LV"/>
        </w:rPr>
        <w:t>ajā</w:t>
      </w:r>
      <w:r>
        <w:rPr>
          <w:lang w:val="lv-LV"/>
        </w:rPr>
        <w:t xml:space="preserve"> Darbu </w:t>
      </w:r>
      <w:r w:rsidR="3A2D1D21" w:rsidRPr="00121385">
        <w:rPr>
          <w:lang w:val="lv-LV"/>
        </w:rPr>
        <w:t xml:space="preserve">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3A2D1D21"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4"/>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E87BF8">
      <w:pPr>
        <w:pStyle w:val="ListParagraph"/>
        <w:numPr>
          <w:ilvl w:val="1"/>
          <w:numId w:val="3"/>
        </w:numPr>
        <w:suppressAutoHyphens w:val="0"/>
        <w:spacing w:line="240" w:lineRule="auto"/>
        <w:ind w:left="567" w:hanging="567"/>
        <w:jc w:val="both"/>
        <w:rPr>
          <w:lang w:val="lv-LV"/>
        </w:rPr>
      </w:pPr>
      <w:r w:rsidRPr="006E5C86">
        <w:rPr>
          <w:lang w:val="lv-LV" w:eastAsia="lv-LV"/>
        </w:rPr>
        <w:t>Plānotais</w:t>
      </w:r>
      <w:r w:rsidRPr="006E5C86">
        <w:rPr>
          <w:lang w:val="lv-LV"/>
        </w:rPr>
        <w:t xml:space="preserve"> Būvniecības ieceres dokumentācijas ekspertīzes termiņš ir 2</w:t>
      </w:r>
      <w:r w:rsidRPr="1B5AD288">
        <w:rPr>
          <w:i/>
          <w:iCs/>
          <w:lang w:val="lv-LV"/>
        </w:rPr>
        <w:t xml:space="preserve"> (divi)</w:t>
      </w:r>
      <w:r w:rsidR="009A5BB0" w:rsidRPr="1B5AD288">
        <w:rPr>
          <w:rStyle w:val="FootnoteReference"/>
          <w:i/>
          <w:iCs/>
          <w:lang w:val="lv-LV"/>
        </w:rPr>
        <w:footnoteReference w:id="2"/>
      </w:r>
      <w:r w:rsidRPr="006E5C86">
        <w:rPr>
          <w:lang w:val="lv-LV"/>
        </w:rPr>
        <w:t xml:space="preserve"> kalendāra mēneši</w:t>
      </w:r>
      <w:r w:rsidRPr="00E87BF8">
        <w:rPr>
          <w:lang w:val="lv-LV"/>
        </w:rPr>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39332AE0" w:rsidR="001E1133" w:rsidRPr="00365BBC" w:rsidRDefault="001E1133" w:rsidP="00E23D13">
      <w:pPr>
        <w:pStyle w:val="ListParagraph"/>
        <w:numPr>
          <w:ilvl w:val="1"/>
          <w:numId w:val="3"/>
        </w:numPr>
        <w:suppressAutoHyphens w:val="0"/>
        <w:spacing w:line="240" w:lineRule="auto"/>
        <w:ind w:left="567" w:hanging="567"/>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5E1DDB">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A130777" w14:textId="68543C35"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ilgums no Izpildītāja neatkarīgu un objektīvu iemeslu dēļ tiek pagarināts, attiecīgi tiek pagarināts autoruzraudzības nodrošināšanas termiņš, par to neparedzot papildu samaksu Izpildītājam.</w:t>
      </w:r>
    </w:p>
    <w:p w14:paraId="720681EA" w14:textId="68C384A5" w:rsidR="006E1AA9" w:rsidRPr="00E87BF8"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ilgums tiek pagarināts, bet visiem darbiem objektā ir noteikts tehnoloģiskais pārtraukums, par šo laika periodu netiek paredzēta papildu samaksa Izpildītājam.</w:t>
      </w:r>
    </w:p>
    <w:p w14:paraId="0E7E5165" w14:textId="63E809D0" w:rsidR="004C50AD" w:rsidRPr="00121385" w:rsidRDefault="00CB2313" w:rsidP="006E1AA9">
      <w:pPr>
        <w:pStyle w:val="ListParagraph"/>
        <w:numPr>
          <w:ilvl w:val="1"/>
          <w:numId w:val="3"/>
        </w:numPr>
        <w:suppressAutoHyphens w:val="0"/>
        <w:spacing w:line="240" w:lineRule="auto"/>
        <w:ind w:left="567" w:hanging="567"/>
        <w:jc w:val="both"/>
        <w:rPr>
          <w:lang w:val="lv-LV"/>
        </w:rPr>
      </w:pPr>
      <w:r w:rsidRPr="00CB2313">
        <w:rPr>
          <w:u w:val="single"/>
          <w:lang w:val="lv-LV"/>
        </w:rPr>
        <w:t xml:space="preserve">Ja izstrādājamajai Būvniecības ieceres dokumentācijai nebūs nepieciešams veikt ekspertīzi, </w:t>
      </w:r>
      <w:r>
        <w:rPr>
          <w:u w:val="single"/>
          <w:lang w:val="lv-LV"/>
        </w:rPr>
        <w:t>Līguma</w:t>
      </w:r>
      <w:r w:rsidRPr="00CB2313">
        <w:rPr>
          <w:u w:val="single"/>
          <w:lang w:val="lv-LV"/>
        </w:rPr>
        <w:t xml:space="preserve"> </w:t>
      </w:r>
      <w:r w:rsidR="002E4205" w:rsidRPr="00E87BF8">
        <w:rPr>
          <w:u w:val="single"/>
          <w:lang w:val="lv-LV"/>
        </w:rPr>
        <w:fldChar w:fldCharType="begin"/>
      </w:r>
      <w:r w:rsidR="002E4205" w:rsidRPr="00E87BF8">
        <w:rPr>
          <w:u w:val="single"/>
          <w:lang w:val="lv-LV"/>
        </w:rPr>
        <w:instrText xml:space="preserve"> REF _Ref234427820 \r \h </w:instrText>
      </w:r>
      <w:r w:rsidR="002E4205">
        <w:rPr>
          <w:u w:val="single"/>
          <w:lang w:val="lv-LV"/>
        </w:rPr>
        <w:instrText xml:space="preserve"> \* MERGEFORMAT </w:instrText>
      </w:r>
      <w:r w:rsidR="002E4205" w:rsidRPr="00E87BF8">
        <w:rPr>
          <w:u w:val="single"/>
          <w:lang w:val="lv-LV"/>
        </w:rPr>
      </w:r>
      <w:r w:rsidR="002E4205" w:rsidRPr="00E87BF8">
        <w:rPr>
          <w:u w:val="single"/>
          <w:lang w:val="lv-LV"/>
        </w:rPr>
        <w:fldChar w:fldCharType="separate"/>
      </w:r>
      <w:r w:rsidR="005E1DDB">
        <w:rPr>
          <w:u w:val="single"/>
          <w:lang w:val="lv-LV"/>
        </w:rPr>
        <w:t>3.1</w:t>
      </w:r>
      <w:r w:rsidR="002E4205" w:rsidRPr="00E87BF8">
        <w:rPr>
          <w:u w:val="single"/>
          <w:lang w:val="lv-LV"/>
        </w:rPr>
        <w:fldChar w:fldCharType="end"/>
      </w:r>
      <w:r w:rsidRPr="002E4205">
        <w:rPr>
          <w:u w:val="single"/>
          <w:lang w:val="lv-LV"/>
        </w:rPr>
        <w:t>.</w:t>
      </w:r>
      <w:r w:rsidRPr="00CB2313">
        <w:rPr>
          <w:u w:val="single"/>
          <w:lang w:val="lv-LV"/>
        </w:rPr>
        <w:t> punktā noteiktais līguma izpildes kopējais termiņš tiks samazināts par 2 (</w:t>
      </w:r>
      <w:r w:rsidRPr="00CB2313">
        <w:rPr>
          <w:i/>
          <w:iCs/>
          <w:u w:val="single"/>
          <w:lang w:val="lv-LV"/>
        </w:rPr>
        <w:t>diviem</w:t>
      </w:r>
      <w:r w:rsidRPr="00CB2313">
        <w:rPr>
          <w:u w:val="single"/>
          <w:lang w:val="lv-LV"/>
        </w:rPr>
        <w:t>) mēnešiem</w:t>
      </w:r>
      <w:r w:rsidR="009B784A">
        <w:rPr>
          <w:u w:val="single"/>
          <w:lang w:val="lv-LV"/>
        </w:rPr>
        <w:t>.</w:t>
      </w:r>
    </w:p>
    <w:p w14:paraId="252CE484" w14:textId="77777777" w:rsidR="00D8519D" w:rsidRPr="00121385" w:rsidRDefault="00D8519D" w:rsidP="00CF5A2F">
      <w:pPr>
        <w:pStyle w:val="saturs"/>
        <w:spacing w:before="240"/>
        <w:ind w:left="357" w:hanging="357"/>
      </w:pPr>
      <w:bookmarkStart w:id="25" w:name="_Toc167374330"/>
      <w:r w:rsidRPr="00121385">
        <w:t>Līgumcena un apmaksas kārtība</w:t>
      </w:r>
      <w:bookmarkEnd w:id="25"/>
    </w:p>
    <w:p w14:paraId="76AF8FEE" w14:textId="7F2CA3B7" w:rsidR="00630A68" w:rsidRPr="00121385" w:rsidRDefault="00630A68" w:rsidP="00D8519D">
      <w:pPr>
        <w:numPr>
          <w:ilvl w:val="1"/>
          <w:numId w:val="3"/>
        </w:numPr>
        <w:suppressAutoHyphens w:val="0"/>
        <w:ind w:left="567" w:hanging="567"/>
        <w:jc w:val="both"/>
      </w:pPr>
      <w:bookmarkStart w:id="26"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5E1DDB">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6"/>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7" w:name="_Ref166239394"/>
      <w:bookmarkStart w:id="28" w:name="_Ref163568647"/>
      <w:r w:rsidRPr="00121385">
        <w:rPr>
          <w:lang w:val="lv-LV" w:eastAsia="zh-CN"/>
        </w:rPr>
        <w:t>līgumcena,</w:t>
      </w:r>
      <w:r w:rsidR="00170637" w:rsidRPr="00E87BF8">
        <w:rPr>
          <w:lang w:val="lv-LV"/>
        </w:rPr>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7"/>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29"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8"/>
      <w:bookmarkEnd w:id="29"/>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0"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30"/>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1" w:name="_Ref166235311"/>
      <w:r w:rsidRPr="00A56911">
        <w:rPr>
          <w:lang w:val="lv-LV" w:eastAsia="zh-CN"/>
        </w:rPr>
        <w:lastRenderedPageBreak/>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1"/>
    </w:p>
    <w:p w14:paraId="57C06730" w14:textId="6F925634" w:rsidR="009104AA" w:rsidRPr="00A56911" w:rsidRDefault="00303142" w:rsidP="1B5AD288">
      <w:pPr>
        <w:pStyle w:val="ListParagraph"/>
        <w:numPr>
          <w:ilvl w:val="2"/>
          <w:numId w:val="3"/>
        </w:numPr>
        <w:suppressAutoHyphens w:val="0"/>
        <w:spacing w:line="240" w:lineRule="auto"/>
        <w:ind w:left="1180" w:hanging="624"/>
        <w:jc w:val="both"/>
      </w:pPr>
      <w:bookmarkStart w:id="32" w:name="_Ref162008316"/>
      <w:bookmarkStart w:id="33" w:name="_Ref165983358"/>
      <w:bookmarkStart w:id="34" w:name="_Ref164154154"/>
      <w:r w:rsidRPr="1B5AD288">
        <w:rPr>
          <w:lang w:eastAsia="zh-CN"/>
        </w:rPr>
        <w:t xml:space="preserve">PVN 21% - </w:t>
      </w:r>
      <w:r w:rsidRPr="1B5AD288">
        <w:rPr>
          <w:b/>
          <w:bCs/>
          <w:lang w:eastAsia="zh-CN"/>
        </w:rPr>
        <w:t>EUR</w:t>
      </w:r>
      <w:r w:rsidR="006C2C00" w:rsidRPr="1B5AD288">
        <w:rPr>
          <w:b/>
          <w:bCs/>
          <w:lang w:eastAsia="zh-CN"/>
        </w:rPr>
        <w:t xml:space="preserve"> </w:t>
      </w:r>
      <w:r w:rsidR="00A56911" w:rsidRPr="1B5AD288">
        <w:t>_________</w:t>
      </w:r>
      <w:r w:rsidR="00A56911" w:rsidRPr="1B5AD288">
        <w:rPr>
          <w:i/>
          <w:iCs/>
        </w:rPr>
        <w:t xml:space="preserve"> </w:t>
      </w:r>
      <w:r w:rsidR="00A56911" w:rsidRPr="1B5AD288">
        <w:t>(_____</w:t>
      </w:r>
      <w:proofErr w:type="spellStart"/>
      <w:r w:rsidR="00A56911" w:rsidRPr="1B5AD288">
        <w:rPr>
          <w:i/>
          <w:iCs/>
        </w:rPr>
        <w:t>eiro</w:t>
      </w:r>
      <w:proofErr w:type="spellEnd"/>
      <w:r w:rsidR="00CF5A2F" w:rsidRPr="1B5AD288">
        <w:rPr>
          <w:i/>
          <w:iCs/>
        </w:rPr>
        <w:t>,</w:t>
      </w:r>
      <w:r w:rsidR="00A56911" w:rsidRPr="1B5AD288">
        <w:t xml:space="preserve"> ___ </w:t>
      </w:r>
      <w:proofErr w:type="spellStart"/>
      <w:r w:rsidR="00A56911" w:rsidRPr="1B5AD288">
        <w:rPr>
          <w:i/>
          <w:iCs/>
        </w:rPr>
        <w:t>centi</w:t>
      </w:r>
      <w:proofErr w:type="spellEnd"/>
      <w:r w:rsidR="00A56911" w:rsidRPr="1B5AD288">
        <w:t>)</w:t>
      </w:r>
      <w:r w:rsidRPr="1B5AD288">
        <w:rPr>
          <w:lang w:eastAsia="zh-CN"/>
        </w:rPr>
        <w:t>.</w:t>
      </w:r>
      <w:bookmarkEnd w:id="32"/>
      <w:bookmarkEnd w:id="33"/>
      <w:bookmarkEnd w:id="34"/>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374E3D4A"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5E1DDB">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5E1DDB">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6ED9AEBB"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5E1DDB">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5E1DD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5E1DDB">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5E1DDB">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7EFAB55C"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5E1DDB">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5E1DDB">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00161136">
        <w:rPr>
          <w:lang w:eastAsia="lv-LV"/>
        </w:rPr>
        <w:t xml:space="preserve"> </w:t>
      </w:r>
      <w:r w:rsidRPr="00121385">
        <w:rPr>
          <w:lang w:eastAsia="lv-LV"/>
        </w:rPr>
        <w:t xml:space="preserve">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w:t>
      </w:r>
      <w:r w:rsidRPr="00121385">
        <w:rPr>
          <w:lang w:eastAsia="lv-LV"/>
        </w:rPr>
        <w:lastRenderedPageBreak/>
        <w:t xml:space="preserve">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3242BBDE"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5E1DDB">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5E1DDB">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46A5866F"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0D3595" w:rsidRPr="000D3595">
        <w:rPr>
          <w:b/>
          <w:bCs/>
          <w:lang w:eastAsia="lv-LV"/>
        </w:rPr>
        <w:t>2.1.1.4/1/25/I/034</w:t>
      </w:r>
      <w:r w:rsidRPr="00121385">
        <w:rPr>
          <w:lang w:eastAsia="lv-LV"/>
        </w:rPr>
        <w:t>.</w:t>
      </w:r>
    </w:p>
    <w:p w14:paraId="0FC7F733" w14:textId="177652FE"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5E1DDB">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5E1DDB">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5E1DDB">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5E1DDB">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5E1DDB">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5" w:name="_Hlk161831004"/>
      <w:r w:rsidRPr="00121385">
        <w:rPr>
          <w:i/>
          <w:iCs/>
        </w:rPr>
        <w:t xml:space="preserve">Apmaksas kārtība par </w:t>
      </w:r>
      <w:r w:rsidR="008D2553" w:rsidRPr="00121385">
        <w:rPr>
          <w:i/>
          <w:iCs/>
        </w:rPr>
        <w:t>P</w:t>
      </w:r>
      <w:r w:rsidRPr="00121385">
        <w:rPr>
          <w:i/>
          <w:iCs/>
        </w:rPr>
        <w:t>rojektēšanas darbiem</w:t>
      </w:r>
    </w:p>
    <w:bookmarkEnd w:id="35"/>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4C209FEE" w:rsidR="00D8519D" w:rsidRPr="00A55932" w:rsidRDefault="00D8519D" w:rsidP="0045292B">
      <w:pPr>
        <w:pStyle w:val="ListParagraph"/>
        <w:numPr>
          <w:ilvl w:val="2"/>
          <w:numId w:val="3"/>
        </w:numPr>
        <w:suppressAutoHyphens w:val="0"/>
        <w:spacing w:line="240" w:lineRule="auto"/>
        <w:ind w:left="1293" w:hanging="737"/>
        <w:jc w:val="both"/>
        <w:rPr>
          <w:lang w:val="lv-LV"/>
        </w:rPr>
      </w:pPr>
      <w:bookmarkStart w:id="36"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7"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w:t>
      </w:r>
      <w:r w:rsidRPr="00A55932">
        <w:rPr>
          <w:lang w:val="lv-LV"/>
        </w:rPr>
        <w:t>izstrādi</w:t>
      </w:r>
      <w:bookmarkEnd w:id="37"/>
      <w:r w:rsidR="003D3BAC" w:rsidRPr="00A55932">
        <w:rPr>
          <w:lang w:val="lv-LV"/>
        </w:rPr>
        <w:t xml:space="preserve"> atbilstoši Līguma </w:t>
      </w:r>
      <w:r w:rsidR="005E1DDB" w:rsidRPr="00A55932">
        <w:rPr>
          <w:lang w:val="lv-LV"/>
        </w:rPr>
        <w:fldChar w:fldCharType="begin"/>
      </w:r>
      <w:r w:rsidR="005E1DDB" w:rsidRPr="00A55932">
        <w:rPr>
          <w:lang w:val="lv-LV"/>
        </w:rPr>
        <w:instrText xml:space="preserve"> REF _Ref162021760 \r \h  \* MERGEFORMAT </w:instrText>
      </w:r>
      <w:r w:rsidR="005E1DDB" w:rsidRPr="00A55932">
        <w:rPr>
          <w:lang w:val="lv-LV"/>
        </w:rPr>
      </w:r>
      <w:r w:rsidR="005E1DDB" w:rsidRPr="00A55932">
        <w:rPr>
          <w:lang w:val="lv-LV"/>
        </w:rPr>
        <w:fldChar w:fldCharType="separate"/>
      </w:r>
      <w:r w:rsidR="005E1DDB" w:rsidRPr="00A55932">
        <w:rPr>
          <w:lang w:val="lv-LV"/>
        </w:rPr>
        <w:t>6</w:t>
      </w:r>
      <w:r w:rsidR="005E1DDB" w:rsidRPr="00A55932">
        <w:rPr>
          <w:lang w:val="lv-LV"/>
        </w:rPr>
        <w:fldChar w:fldCharType="end"/>
      </w:r>
      <w:r w:rsidR="003D3BAC" w:rsidRPr="00A55932">
        <w:rPr>
          <w:lang w:val="lv-LV"/>
        </w:rPr>
        <w:t>.</w:t>
      </w:r>
      <w:r w:rsidR="005E1DDB" w:rsidRPr="00A55932">
        <w:rPr>
          <w:lang w:val="lv-LV"/>
        </w:rPr>
        <w:t> </w:t>
      </w:r>
      <w:r w:rsidR="003D3BAC" w:rsidRPr="00A55932">
        <w:rPr>
          <w:lang w:val="lv-LV"/>
        </w:rPr>
        <w:t>sadaļai</w:t>
      </w:r>
      <w:r w:rsidRPr="00A55932">
        <w:rPr>
          <w:lang w:val="lv-LV"/>
        </w:rPr>
        <w:t>;</w:t>
      </w:r>
      <w:bookmarkEnd w:id="36"/>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34C17E56"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5E1DDB">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8"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8"/>
    </w:p>
    <w:p w14:paraId="4FA3103B" w14:textId="329864ED"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5E1DDB">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490ECBF6" w:rsidR="00F60F92" w:rsidRPr="003122ED" w:rsidRDefault="00F60F92" w:rsidP="0011600F">
      <w:pPr>
        <w:numPr>
          <w:ilvl w:val="1"/>
          <w:numId w:val="3"/>
        </w:numPr>
        <w:suppressAutoHyphens w:val="0"/>
        <w:ind w:left="567" w:hanging="567"/>
        <w:jc w:val="both"/>
      </w:pPr>
      <w:bookmarkStart w:id="39"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5E1DDB">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5E1DDB">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39"/>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1B0CBDF4"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5E1DDB">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27855312"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5E1DDB">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5E1DDB">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1F9897C5"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5E1DDB">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5DF6923A"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5E1DDB">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3E90AB5C"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5E1DDB">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5E1DDB">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0"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0"/>
    </w:p>
    <w:p w14:paraId="1180FD25" w14:textId="61AD38F5" w:rsidR="00D8519D" w:rsidRPr="00121385" w:rsidRDefault="00D8519D" w:rsidP="00CF5A2F">
      <w:pPr>
        <w:pStyle w:val="saturs"/>
        <w:spacing w:before="240"/>
        <w:ind w:left="357" w:hanging="357"/>
      </w:pPr>
      <w:bookmarkStart w:id="41"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1"/>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2"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2"/>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 xml:space="preserve">ūvniecības ieceres </w:t>
      </w:r>
      <w:r w:rsidR="00E623A4" w:rsidRPr="00121385">
        <w:rPr>
          <w:kern w:val="0"/>
          <w:szCs w:val="20"/>
          <w:lang w:val="lv-LV" w:eastAsia="ar-SA" w:bidi="ar-SA"/>
        </w:rPr>
        <w:lastRenderedPageBreak/>
        <w:t>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3"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3"/>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4" w:name="_Hlk160807934"/>
      <w:r w:rsidR="00814C49" w:rsidRPr="00121385">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w:t>
      </w:r>
      <w:r w:rsidR="00D8519D" w:rsidRPr="00121385">
        <w:rPr>
          <w:kern w:val="0"/>
          <w:lang w:val="lv-LV" w:eastAsia="ar-SA" w:bidi="ar-SA"/>
        </w:rPr>
        <w:lastRenderedPageBreak/>
        <w:t xml:space="preserve">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695886B1"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66FD0DC7"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5"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5"/>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291316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 02.09.2014.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73C186C2" w:rsidR="003A1D1E"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r w:rsidR="00B86C33">
        <w:rPr>
          <w:lang w:val="lv-LV" w:eastAsia="lv-LV"/>
        </w:rPr>
        <w:t>;</w:t>
      </w:r>
    </w:p>
    <w:p w14:paraId="747A4AD9" w14:textId="69D2DC88" w:rsidR="00B86C33" w:rsidRPr="00BF6ABA" w:rsidRDefault="00B86C33" w:rsidP="00783A32">
      <w:pPr>
        <w:pStyle w:val="ListParagraph"/>
        <w:numPr>
          <w:ilvl w:val="2"/>
          <w:numId w:val="3"/>
        </w:numPr>
        <w:suppressAutoHyphens w:val="0"/>
        <w:spacing w:line="240" w:lineRule="auto"/>
        <w:ind w:left="1293" w:hanging="737"/>
        <w:jc w:val="both"/>
        <w:rPr>
          <w:lang w:val="lv-LV"/>
        </w:rPr>
      </w:pPr>
      <w:r w:rsidRPr="00BF6ABA">
        <w:rPr>
          <w:lang w:val="lv-LV"/>
        </w:rPr>
        <w:t>Nodrošināt, ka Līguma izpildē netiek ietverti Krievijas Federācijas un Baltkrievijas Republikas izcelsmes būvizstrādājumi, iekārtas  un pakalpojumi.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6" w:name="_Ref162027956"/>
      <w:r w:rsidRPr="00121385">
        <w:rPr>
          <w:lang w:val="lv-LV"/>
        </w:rPr>
        <w:t>Izpildītāja tiesības:</w:t>
      </w:r>
      <w:bookmarkEnd w:id="46"/>
    </w:p>
    <w:p w14:paraId="3A61BBA0" w14:textId="60EBF4C0"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7"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5E1DDB">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7"/>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01FD4A1B"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5E1DDB">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15EA6D3"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5E1DDB">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48" w:name="_Ref162021760"/>
      <w:bookmarkStart w:id="49" w:name="_Toc167374332"/>
      <w:bookmarkStart w:id="50" w:name="_Ref161908326"/>
      <w:r w:rsidRPr="00121385">
        <w:t>Projektēšanas darbu pieņemšana – nodošana</w:t>
      </w:r>
      <w:bookmarkEnd w:id="48"/>
      <w:bookmarkEnd w:id="49"/>
    </w:p>
    <w:p w14:paraId="1BE1ABC6" w14:textId="3FC782A4" w:rsidR="001675AB" w:rsidRPr="00BF6ABA" w:rsidRDefault="001675AB" w:rsidP="001675AB">
      <w:pPr>
        <w:numPr>
          <w:ilvl w:val="1"/>
          <w:numId w:val="3"/>
        </w:numPr>
        <w:suppressAutoHyphens w:val="0"/>
        <w:ind w:left="567" w:hanging="567"/>
        <w:jc w:val="both"/>
      </w:pPr>
      <w:r w:rsidRPr="00121385">
        <w:t xml:space="preserve">Pilnībā pabeidzot </w:t>
      </w:r>
      <w:bookmarkStart w:id="51"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1"/>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rsidRPr="00BF6ABA">
        <w:fldChar w:fldCharType="begin"/>
      </w:r>
      <w:r w:rsidR="005B08D4" w:rsidRPr="00BF6ABA">
        <w:instrText xml:space="preserve"> REF _Ref187658010 \r \h </w:instrText>
      </w:r>
      <w:r w:rsidR="00BF6ABA">
        <w:instrText xml:space="preserve"> \* MERGEFORMAT </w:instrText>
      </w:r>
      <w:r w:rsidR="005B08D4" w:rsidRPr="00BF6ABA">
        <w:fldChar w:fldCharType="separate"/>
      </w:r>
      <w:r w:rsidR="005E1DDB" w:rsidRPr="00BF6ABA">
        <w:t>7</w:t>
      </w:r>
      <w:r w:rsidR="005B08D4" w:rsidRPr="00BF6ABA">
        <w:fldChar w:fldCharType="end"/>
      </w:r>
      <w:r w:rsidRPr="00BF6ABA">
        <w:t>.</w:t>
      </w:r>
      <w:r w:rsidR="007305E5" w:rsidRPr="00BF6ABA">
        <w:t xml:space="preserve"> Būvniecības ieceres dokumentācijas sastāvā Izpildītājs obligāti iesniedz arī tās ekonomisko daļu, kas izstrādāta atbilstoši Līguma</w:t>
      </w:r>
      <w:r w:rsidR="00573E62" w:rsidRPr="00BF6ABA">
        <w:t>m</w:t>
      </w:r>
      <w:r w:rsidR="00722C6C" w:rsidRPr="00BF6ABA">
        <w:t xml:space="preserve"> (</w:t>
      </w:r>
      <w:r w:rsidR="00095097" w:rsidRPr="00BF6ABA">
        <w:t xml:space="preserve">nepārsniedzot Līgumā pielīgto </w:t>
      </w:r>
      <w:r w:rsidR="00D4215A" w:rsidRPr="00BF6ABA">
        <w:t>līgumcen</w:t>
      </w:r>
      <w:r w:rsidR="00095097" w:rsidRPr="00BF6ABA">
        <w:t>u</w:t>
      </w:r>
      <w:r w:rsidR="00722C6C" w:rsidRPr="00BF6ABA">
        <w:t>)</w:t>
      </w:r>
      <w:r w:rsidR="007305E5" w:rsidRPr="00BF6ABA">
        <w:t xml:space="preserve"> un spēkā esošajiem normatīvajiem aktiem.</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w:t>
      </w:r>
      <w:r w:rsidR="00587E2F" w:rsidRPr="00162225">
        <w:rPr>
          <w:lang w:val="lv-LV"/>
        </w:rPr>
        <w:lastRenderedPageBreak/>
        <w:t>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361A05" w:rsidRDefault="001675AB" w:rsidP="001675AB">
      <w:pPr>
        <w:pStyle w:val="ListParagraph"/>
        <w:numPr>
          <w:ilvl w:val="2"/>
          <w:numId w:val="3"/>
        </w:numPr>
        <w:suppressAutoHyphens w:val="0"/>
        <w:spacing w:line="240" w:lineRule="auto"/>
        <w:ind w:left="1293" w:hanging="737"/>
        <w:jc w:val="both"/>
        <w:rPr>
          <w:bCs/>
          <w:lang w:val="lv-LV"/>
        </w:rPr>
      </w:pPr>
      <w:bookmarkStart w:id="52" w:name="_Ref161908145"/>
      <w:r w:rsidRPr="00121385">
        <w:rPr>
          <w:lang w:val="lv-LV"/>
        </w:rPr>
        <w:t xml:space="preserve">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w:t>
      </w:r>
      <w:r w:rsidRPr="00361A05">
        <w:rPr>
          <w:lang w:val="lv-LV"/>
        </w:rPr>
        <w:t>dod pamatu pārliecināties par veikto Projektēšanas darbu atbilstību Līguma un Pasūtītāja prasībām.</w:t>
      </w:r>
      <w:bookmarkEnd w:id="52"/>
    </w:p>
    <w:p w14:paraId="10C591ED" w14:textId="15F02A66" w:rsidR="007305E5" w:rsidRPr="00361A05" w:rsidRDefault="007305E5" w:rsidP="001675AB">
      <w:pPr>
        <w:pStyle w:val="ListParagraph"/>
        <w:numPr>
          <w:ilvl w:val="2"/>
          <w:numId w:val="3"/>
        </w:numPr>
        <w:suppressAutoHyphens w:val="0"/>
        <w:spacing w:line="240" w:lineRule="auto"/>
        <w:ind w:left="1293" w:hanging="737"/>
        <w:jc w:val="both"/>
        <w:rPr>
          <w:bCs/>
          <w:lang w:val="lv-LV"/>
        </w:rPr>
      </w:pPr>
      <w:bookmarkStart w:id="53" w:name="_Ref237428271"/>
      <w:r w:rsidRPr="00361A05">
        <w:rPr>
          <w:bCs/>
          <w:lang w:val="lv-LV"/>
        </w:rPr>
        <w:t>Būvniecības ieceres dokumentācijas ekonomiskās daļas neiesniegšana vai tās neatbilstība Līguma</w:t>
      </w:r>
      <w:r w:rsidR="00573E62" w:rsidRPr="00361A05">
        <w:rPr>
          <w:bCs/>
          <w:lang w:val="lv-LV"/>
        </w:rPr>
        <w:t>m</w:t>
      </w:r>
      <w:r w:rsidRPr="00361A05">
        <w:rPr>
          <w:bCs/>
          <w:lang w:val="lv-LV"/>
        </w:rPr>
        <w:t xml:space="preserve"> vai normatīvo aktu prasībām ir uzskatāma par būtisku Projektēšanas darbu izpildes trūkumu un dod Pasūtītājam tiesības atteikties pieņemt Projektēšanas darbus līdz attiecīgā trūkuma pilnīgai novēršanai.</w:t>
      </w:r>
      <w:bookmarkEnd w:id="53"/>
    </w:p>
    <w:p w14:paraId="609BBF8D" w14:textId="5F6E73D4" w:rsidR="001675AB" w:rsidRPr="00121385" w:rsidRDefault="001675AB" w:rsidP="001675AB">
      <w:pPr>
        <w:numPr>
          <w:ilvl w:val="1"/>
          <w:numId w:val="3"/>
        </w:numPr>
        <w:suppressAutoHyphens w:val="0"/>
        <w:ind w:left="567" w:hanging="567"/>
        <w:jc w:val="both"/>
        <w:rPr>
          <w:bCs/>
        </w:rPr>
      </w:pPr>
      <w:r w:rsidRPr="00361A05">
        <w:rPr>
          <w:bCs/>
        </w:rPr>
        <w:t xml:space="preserve">Līguma </w:t>
      </w:r>
      <w:r w:rsidRPr="00361A05">
        <w:rPr>
          <w:bCs/>
        </w:rPr>
        <w:fldChar w:fldCharType="begin"/>
      </w:r>
      <w:r w:rsidRPr="00361A05">
        <w:rPr>
          <w:bCs/>
        </w:rPr>
        <w:instrText xml:space="preserve"> REF _Ref161908145 \r \h </w:instrText>
      </w:r>
      <w:r w:rsidR="00361A05">
        <w:rPr>
          <w:bCs/>
        </w:rPr>
        <w:instrText xml:space="preserve"> \* MERGEFORMAT </w:instrText>
      </w:r>
      <w:r w:rsidRPr="00361A05">
        <w:rPr>
          <w:bCs/>
        </w:rPr>
      </w:r>
      <w:r w:rsidRPr="00361A05">
        <w:rPr>
          <w:bCs/>
        </w:rPr>
        <w:fldChar w:fldCharType="separate"/>
      </w:r>
      <w:r w:rsidR="005E1DDB" w:rsidRPr="00361A05">
        <w:rPr>
          <w:bCs/>
        </w:rPr>
        <w:t>6.2.3</w:t>
      </w:r>
      <w:r w:rsidRPr="00361A05">
        <w:rPr>
          <w:bCs/>
        </w:rPr>
        <w:fldChar w:fldCharType="end"/>
      </w:r>
      <w:r w:rsidRPr="00361A05">
        <w:rPr>
          <w:bCs/>
        </w:rPr>
        <w:t>.</w:t>
      </w:r>
      <w:r w:rsidR="007305E5" w:rsidRPr="00361A05">
        <w:rPr>
          <w:bCs/>
        </w:rPr>
        <w:t xml:space="preserve"> un </w:t>
      </w:r>
      <w:r w:rsidR="00DB6DAC" w:rsidRPr="00361A05">
        <w:rPr>
          <w:bCs/>
        </w:rPr>
        <w:fldChar w:fldCharType="begin"/>
      </w:r>
      <w:r w:rsidR="00DB6DAC" w:rsidRPr="00361A05">
        <w:rPr>
          <w:bCs/>
        </w:rPr>
        <w:instrText xml:space="preserve"> REF _Ref237428271 \r \h  \* MERGEFORMAT </w:instrText>
      </w:r>
      <w:r w:rsidR="00DB6DAC" w:rsidRPr="00361A05">
        <w:rPr>
          <w:bCs/>
        </w:rPr>
      </w:r>
      <w:r w:rsidR="00DB6DAC" w:rsidRPr="00361A05">
        <w:rPr>
          <w:bCs/>
        </w:rPr>
        <w:fldChar w:fldCharType="separate"/>
      </w:r>
      <w:r w:rsidR="005E1DDB" w:rsidRPr="00361A05">
        <w:rPr>
          <w:bCs/>
        </w:rPr>
        <w:t>6.2.4</w:t>
      </w:r>
      <w:r w:rsidR="00DB6DAC" w:rsidRPr="00361A05">
        <w:rPr>
          <w:bCs/>
        </w:rPr>
        <w:fldChar w:fldCharType="end"/>
      </w:r>
      <w:r w:rsidR="007305E5" w:rsidRPr="00361A05">
        <w:rPr>
          <w:bCs/>
        </w:rPr>
        <w:t>.</w:t>
      </w:r>
      <w:r w:rsidRPr="00361A05">
        <w:rPr>
          <w:bCs/>
        </w:rPr>
        <w:t> </w:t>
      </w:r>
      <w:r w:rsidR="00140541" w:rsidRPr="00361A05">
        <w:rPr>
          <w:bCs/>
        </w:rPr>
        <w:t>apakš</w:t>
      </w:r>
      <w:r w:rsidRPr="00361A05">
        <w:rPr>
          <w:bCs/>
        </w:rPr>
        <w:t>punktā</w:t>
      </w:r>
      <w:r w:rsidRPr="00121385">
        <w:rPr>
          <w:bCs/>
        </w:rPr>
        <w:t xml:space="preserve">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5E1DDB">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7305E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734B040D" w14:textId="123681BB" w:rsidR="007305E5" w:rsidRPr="00361A05" w:rsidRDefault="007305E5" w:rsidP="001675AB">
      <w:pPr>
        <w:numPr>
          <w:ilvl w:val="1"/>
          <w:numId w:val="3"/>
        </w:numPr>
        <w:suppressAutoHyphens w:val="0"/>
        <w:ind w:left="567" w:hanging="567"/>
        <w:jc w:val="both"/>
        <w:rPr>
          <w:bCs/>
        </w:rPr>
      </w:pPr>
      <w:r w:rsidRPr="00361A05">
        <w:rPr>
          <w:bCs/>
        </w:rPr>
        <w:t>Ar brīdi, kad Pasūtītājs ir parakstījis Projektēšanas darbu pieņemšanas-nodošanas aktu, Būvniecības ieceres dokumentācijas ekonomiskā daļa kļūst par neatņemamu šā Līguma sastāvdaļu un ir saistoša abām Pusēm.</w:t>
      </w:r>
    </w:p>
    <w:p w14:paraId="2369485D" w14:textId="47F1E06A" w:rsidR="007305E5" w:rsidRPr="00361A05" w:rsidRDefault="007305E5" w:rsidP="001675AB">
      <w:pPr>
        <w:numPr>
          <w:ilvl w:val="1"/>
          <w:numId w:val="3"/>
        </w:numPr>
        <w:suppressAutoHyphens w:val="0"/>
        <w:ind w:left="567" w:hanging="567"/>
        <w:jc w:val="both"/>
        <w:rPr>
          <w:bCs/>
        </w:rPr>
      </w:pPr>
      <w:r w:rsidRPr="00361A05">
        <w:rPr>
          <w:bCs/>
        </w:rPr>
        <w:t>Būvniecības ieceres dokumentācijas ekonomiskajā daļā ietvertie aprēķini, darbu un materiālu apjomi, izmaksu pozīcijas un citi tajā ietvertie dati ir uzskatāmi par Līguma izpildes nosacījumiem un izmantojami kā pamats attiecīgo darbu, materiālu un izmaksu apjoma noteikšanai, ciktāl Līgumā nav noteikts citādi.</w:t>
      </w:r>
    </w:p>
    <w:p w14:paraId="15021B71" w14:textId="31A92AB5" w:rsidR="007305E5" w:rsidRPr="00361A05" w:rsidRDefault="007305E5" w:rsidP="001675AB">
      <w:pPr>
        <w:numPr>
          <w:ilvl w:val="1"/>
          <w:numId w:val="3"/>
        </w:numPr>
        <w:suppressAutoHyphens w:val="0"/>
        <w:ind w:left="567" w:hanging="567"/>
        <w:jc w:val="both"/>
        <w:rPr>
          <w:bCs/>
        </w:rPr>
      </w:pPr>
      <w:r w:rsidRPr="00361A05">
        <w:rPr>
          <w:bCs/>
        </w:rPr>
        <w:t>Izpildītājs ir atbildīgs par Būvniecības ieceres dokumentācijas ekonomiskajā daļā ietverto aprēķinu, darbu un materiālu apjomu, izmaksu pozīciju un citu datu pilnīgumu, precizitāti un atbilstību faktiskajam paredzēto darbu apjomam, izstrādātajiem projektēšanas risinājumiem, Līgumam, Pasūtītāja prasībām un piemērojamajiem normatīvajiem aktiem.</w:t>
      </w:r>
    </w:p>
    <w:p w14:paraId="3222D16F" w14:textId="07F58849" w:rsidR="007305E5" w:rsidRPr="00361A05" w:rsidRDefault="007305E5" w:rsidP="007305E5">
      <w:pPr>
        <w:numPr>
          <w:ilvl w:val="1"/>
          <w:numId w:val="3"/>
        </w:numPr>
        <w:suppressAutoHyphens w:val="0"/>
        <w:ind w:left="567" w:hanging="567"/>
        <w:jc w:val="both"/>
        <w:rPr>
          <w:bCs/>
        </w:rPr>
      </w:pPr>
      <w:r w:rsidRPr="00361A05">
        <w:rPr>
          <w:bCs/>
        </w:rPr>
        <w:t>Pēc Būvniecības ieceres dokumentācijas ekonomiskās daļas pieņemšanas tās grozījumi, papildinājumi vai atkāpes ir pieļaujamas tikai ar Pušu iepriekšēju rakstveida vienošanos, izņemot gadījumus, kad šādi grozījumi nepieciešami normatīvo aktu prasību izpildei vai kompetentas institūcijas norādījumu izpildei. Šādā gadījumā Izpildītājs nekavējoties informē Pasūtītāju par nepieciešamajiem grozījumiem un to ietekmi uz Līguma izpildi.</w:t>
      </w:r>
    </w:p>
    <w:p w14:paraId="18D9ACCB" w14:textId="727A84E6" w:rsidR="00865AC5" w:rsidRPr="00121385" w:rsidRDefault="00865AC5" w:rsidP="006017B6">
      <w:pPr>
        <w:pStyle w:val="saturs"/>
        <w:spacing w:before="240"/>
        <w:ind w:left="357" w:hanging="357"/>
      </w:pPr>
      <w:bookmarkStart w:id="54" w:name="_Toc167374333"/>
      <w:r w:rsidRPr="00121385">
        <w:t>Būvobjekta nodošana Izpildītājam</w:t>
      </w:r>
      <w:bookmarkEnd w:id="50"/>
      <w:bookmarkEnd w:id="54"/>
    </w:p>
    <w:p w14:paraId="3B36B6B3" w14:textId="4E920860" w:rsidR="00865AC5" w:rsidRPr="00121385" w:rsidRDefault="004B622A" w:rsidP="00865AC5">
      <w:pPr>
        <w:numPr>
          <w:ilvl w:val="1"/>
          <w:numId w:val="3"/>
        </w:numPr>
        <w:suppressAutoHyphens w:val="0"/>
        <w:ind w:left="567" w:hanging="567"/>
        <w:jc w:val="both"/>
      </w:pPr>
      <w:bookmarkStart w:id="55"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lastRenderedPageBreak/>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xml:space="preserve">, kā arī Būvdarbiem piesaistīto </w:t>
      </w:r>
      <w:proofErr w:type="spellStart"/>
      <w:r w:rsidR="00010316" w:rsidRPr="00217A25">
        <w:rPr>
          <w:lang w:eastAsia="lv-LV"/>
        </w:rPr>
        <w:t>būvspeciālistu</w:t>
      </w:r>
      <w:proofErr w:type="spellEnd"/>
      <w:r w:rsidR="00010316" w:rsidRPr="00217A25">
        <w:rPr>
          <w:lang w:eastAsia="lv-LV"/>
        </w:rPr>
        <w:t xml:space="preserve">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5"/>
    </w:p>
    <w:p w14:paraId="6438F4E3" w14:textId="309A021D" w:rsidR="00865AC5" w:rsidRPr="00CB2E4C" w:rsidRDefault="00865AC5" w:rsidP="00865AC5">
      <w:pPr>
        <w:numPr>
          <w:ilvl w:val="1"/>
          <w:numId w:val="3"/>
        </w:numPr>
        <w:suppressAutoHyphens w:val="0"/>
        <w:ind w:left="567" w:hanging="567"/>
        <w:jc w:val="both"/>
        <w:rPr>
          <w:bCs/>
        </w:rPr>
      </w:pPr>
      <w:bookmarkStart w:id="56"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6"/>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7" w:name="_Toc167374334"/>
      <w:r w:rsidR="00A500C8" w:rsidRPr="00121385">
        <w:t>D</w:t>
      </w:r>
      <w:r w:rsidR="4279E622" w:rsidRPr="00121385">
        <w:t>arbu</w:t>
      </w:r>
      <w:r w:rsidR="004A2351" w:rsidRPr="00121385">
        <w:t xml:space="preserve"> i</w:t>
      </w:r>
      <w:r w:rsidRPr="00121385">
        <w:t>zpilde un pušu sadarbība</w:t>
      </w:r>
      <w:bookmarkEnd w:id="57"/>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E87BF8" w:rsidRDefault="00D8519D" w:rsidP="001A245B">
      <w:pPr>
        <w:numPr>
          <w:ilvl w:val="1"/>
          <w:numId w:val="3"/>
        </w:numPr>
        <w:suppressAutoHyphens w:val="0"/>
        <w:ind w:left="567" w:hanging="567"/>
        <w:jc w:val="both"/>
      </w:pPr>
      <w:r w:rsidRPr="00162225">
        <w:rPr>
          <w:rFonts w:eastAsia="ArialMT"/>
          <w:lang w:eastAsia="lv-LV"/>
        </w:rPr>
        <w:t>Izpildītājs</w:t>
      </w:r>
      <w:r w:rsidRPr="00162225">
        <w:t xml:space="preserve"> iesniedz izstrādāto </w:t>
      </w:r>
      <w:r w:rsidR="00E623A4" w:rsidRPr="00162225">
        <w:t>Būvniecības ieceres dokumentācij</w:t>
      </w:r>
      <w:r w:rsidRPr="00162225">
        <w:t xml:space="preserve">u Pasūtītājam, kurš </w:t>
      </w:r>
      <w:r w:rsidR="009A6920" w:rsidRPr="00162225">
        <w:t xml:space="preserve">organizē </w:t>
      </w:r>
      <w:r w:rsidR="00E623A4" w:rsidRPr="00162225">
        <w:t>Būvniecības ieceres dokumentācij</w:t>
      </w:r>
      <w:r w:rsidR="009A6920" w:rsidRPr="00162225">
        <w:t>as</w:t>
      </w:r>
      <w:r w:rsidRPr="00162225">
        <w:t xml:space="preserve"> </w:t>
      </w:r>
      <w:r w:rsidR="009A6920" w:rsidRPr="00E87BF8">
        <w:t>ekspertīzi</w:t>
      </w:r>
      <w:r w:rsidR="00092F8A" w:rsidRPr="00E87BF8">
        <w:t>, kuras plānotais termiņš ir 2 (</w:t>
      </w:r>
      <w:r w:rsidR="00092F8A" w:rsidRPr="00E87BF8">
        <w:rPr>
          <w:i/>
          <w:iCs/>
        </w:rPr>
        <w:t>divi</w:t>
      </w:r>
      <w:r w:rsidR="00092F8A" w:rsidRPr="00E87BF8">
        <w:t>) kalendāra mēneši</w:t>
      </w:r>
      <w:r w:rsidR="009A6920" w:rsidRPr="00E87BF8">
        <w:t xml:space="preserve">. </w:t>
      </w:r>
      <w:r w:rsidR="004750D1" w:rsidRPr="00E87BF8">
        <w:t xml:space="preserve">Pēc pozitīva ekspertīzes atzinuma saņemšanas </w:t>
      </w:r>
      <w:r w:rsidR="002F5190" w:rsidRPr="00E87BF8">
        <w:t>Pasūtītājs</w:t>
      </w:r>
      <w:r w:rsidR="002C5F00" w:rsidRPr="00E87BF8">
        <w:t xml:space="preserve"> Būvniecības ieceres dokumentāciju</w:t>
      </w:r>
      <w:r w:rsidR="002F5190" w:rsidRPr="00E87BF8">
        <w:t xml:space="preserve"> </w:t>
      </w:r>
      <w:r w:rsidRPr="00E87BF8">
        <w:t xml:space="preserve">saskaņo, t.sk. ar ēkas īpašnieku un nodod izstrādāto </w:t>
      </w:r>
      <w:r w:rsidR="00E623A4" w:rsidRPr="00E87BF8">
        <w:t>Būvniecības ieceres dokumentācij</w:t>
      </w:r>
      <w:r w:rsidRPr="00E87BF8">
        <w:t>u Izpildītājam iesniegšanai attiecīgajā būvvaldē.</w:t>
      </w:r>
      <w:r w:rsidR="00407588" w:rsidRPr="00E87BF8">
        <w:t xml:space="preserve"> </w:t>
      </w:r>
      <w:r w:rsidR="00137410" w:rsidRPr="00E87BF8">
        <w:lastRenderedPageBreak/>
        <w:t xml:space="preserve">Plānotais termiņš Pasūtītāja un ēkas īpašnieka saskaņojuma sniegšanai par </w:t>
      </w:r>
      <w:r w:rsidR="0013440E" w:rsidRPr="00E87BF8">
        <w:t xml:space="preserve">Būvniecības ieceres dokumentāciju </w:t>
      </w:r>
      <w:r w:rsidR="00137410" w:rsidRPr="00E87BF8">
        <w:t>ir 1 (</w:t>
      </w:r>
      <w:r w:rsidR="00137410" w:rsidRPr="00E87BF8">
        <w:rPr>
          <w:i/>
          <w:iCs/>
        </w:rPr>
        <w:t>viens</w:t>
      </w:r>
      <w:r w:rsidR="00137410" w:rsidRPr="00E87BF8">
        <w:rPr>
          <w:i/>
        </w:rPr>
        <w:t>)</w:t>
      </w:r>
      <w:r w:rsidR="00137410" w:rsidRPr="00E87BF8">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8" w:name="_Toc165038065"/>
      <w:bookmarkStart w:id="59" w:name="_Toc165039120"/>
      <w:bookmarkStart w:id="60" w:name="_Toc165038066"/>
      <w:bookmarkStart w:id="61" w:name="_Toc165039121"/>
      <w:bookmarkStart w:id="62" w:name="_Toc165038067"/>
      <w:bookmarkStart w:id="63" w:name="_Toc165039122"/>
      <w:bookmarkStart w:id="64" w:name="_Toc165038068"/>
      <w:bookmarkStart w:id="65" w:name="_Toc165039123"/>
      <w:bookmarkStart w:id="66" w:name="_Toc165038069"/>
      <w:bookmarkStart w:id="67" w:name="_Toc165039124"/>
      <w:bookmarkStart w:id="68" w:name="_Toc165038070"/>
      <w:bookmarkStart w:id="69" w:name="_Toc165039125"/>
      <w:bookmarkStart w:id="70" w:name="_Toc165038071"/>
      <w:bookmarkStart w:id="71" w:name="_Toc165039126"/>
      <w:bookmarkStart w:id="72" w:name="_Toc165038072"/>
      <w:bookmarkStart w:id="73" w:name="_Toc165039127"/>
      <w:bookmarkStart w:id="74" w:name="_Toc165038073"/>
      <w:bookmarkStart w:id="75" w:name="_Toc165039128"/>
      <w:bookmarkStart w:id="76" w:name="_Toc165038074"/>
      <w:bookmarkStart w:id="77" w:name="_Toc165039129"/>
      <w:bookmarkStart w:id="78" w:name="_Toc165038075"/>
      <w:bookmarkStart w:id="79" w:name="_Toc165039130"/>
      <w:bookmarkStart w:id="80" w:name="_Toc165038076"/>
      <w:bookmarkStart w:id="81" w:name="_Toc165039131"/>
      <w:bookmarkStart w:id="82" w:name="_Toc165038077"/>
      <w:bookmarkStart w:id="83" w:name="_Toc165039132"/>
      <w:bookmarkStart w:id="84" w:name="_Toc165038078"/>
      <w:bookmarkStart w:id="85" w:name="_Toc165039133"/>
      <w:bookmarkStart w:id="86" w:name="_Toc165038079"/>
      <w:bookmarkStart w:id="87" w:name="_Toc165039134"/>
      <w:bookmarkStart w:id="88" w:name="_Toc165038080"/>
      <w:bookmarkStart w:id="89" w:name="_Toc165039135"/>
      <w:bookmarkStart w:id="90" w:name="_Toc165038081"/>
      <w:bookmarkStart w:id="91" w:name="_Toc165039136"/>
      <w:bookmarkStart w:id="92" w:name="_Toc165038082"/>
      <w:bookmarkStart w:id="93" w:name="_Toc165039137"/>
      <w:bookmarkStart w:id="94" w:name="_Ref162272796"/>
      <w:bookmarkStart w:id="95" w:name="_Toc167374335"/>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121385">
        <w:t>Būvdarbu izmaiņas</w:t>
      </w:r>
      <w:bookmarkEnd w:id="94"/>
      <w:bookmarkEnd w:id="95"/>
    </w:p>
    <w:p w14:paraId="25AD824E" w14:textId="0743C2E8" w:rsidR="0063168A" w:rsidRPr="00191B13" w:rsidRDefault="0063168A" w:rsidP="0063168A">
      <w:pPr>
        <w:numPr>
          <w:ilvl w:val="1"/>
          <w:numId w:val="3"/>
        </w:numPr>
        <w:suppressAutoHyphens w:val="0"/>
        <w:ind w:left="567" w:hanging="567"/>
        <w:jc w:val="both"/>
        <w:rPr>
          <w:bCs/>
        </w:rPr>
      </w:pPr>
      <w:bookmarkStart w:id="96"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6"/>
    </w:p>
    <w:p w14:paraId="79D9667E" w14:textId="1BE16A7F" w:rsidR="0063168A" w:rsidRPr="002F6BBF" w:rsidRDefault="00B10801" w:rsidP="0063168A">
      <w:pPr>
        <w:numPr>
          <w:ilvl w:val="1"/>
          <w:numId w:val="3"/>
        </w:numPr>
        <w:suppressAutoHyphens w:val="0"/>
        <w:ind w:left="567" w:hanging="567"/>
        <w:jc w:val="both"/>
        <w:rPr>
          <w:bCs/>
        </w:rPr>
      </w:pPr>
      <w:bookmarkStart w:id="97"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7"/>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 xml:space="preserve">izmaiņām piemēro tādas pašas cenas kā analogiem darbiem Līgumā, bet darbiem, kam analogu Līgumā nav, cenu nosaka Puses pēc līdzīga rakstura darbu cenām </w:t>
      </w:r>
      <w:r w:rsidR="00B10801" w:rsidRPr="00121385">
        <w:rPr>
          <w:szCs w:val="24"/>
          <w:lang w:eastAsia="lv-LV"/>
        </w:rPr>
        <w:lastRenderedPageBreak/>
        <w:t>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8"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8"/>
    </w:p>
    <w:p w14:paraId="771A051A" w14:textId="0DBB22E6" w:rsidR="00736686" w:rsidRPr="002F6BBF" w:rsidRDefault="00736686" w:rsidP="0063168A">
      <w:pPr>
        <w:numPr>
          <w:ilvl w:val="1"/>
          <w:numId w:val="3"/>
        </w:numPr>
        <w:suppressAutoHyphens w:val="0"/>
        <w:ind w:left="567" w:hanging="567"/>
        <w:jc w:val="both"/>
        <w:rPr>
          <w:bCs/>
        </w:rPr>
      </w:pPr>
      <w:bookmarkStart w:id="99"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9"/>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05C41DA1"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E87BF8">
        <w:rPr>
          <w:lang w:val="lv-LV"/>
        </w:rPr>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5E1DDB">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100" w:name="_Toc167374336"/>
      <w:r w:rsidRPr="00121385">
        <w:t>Līguma izpildē iesaistītais personāls, apakšuzņēmēji un to nomaiņa</w:t>
      </w:r>
      <w:bookmarkEnd w:id="100"/>
    </w:p>
    <w:p w14:paraId="405801BD" w14:textId="3F9738C9"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lastRenderedPageBreak/>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1"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1"/>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2"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2"/>
    </w:p>
    <w:p w14:paraId="3AEACA0F" w14:textId="3CA5A87B"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5E1DDB">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5E1DDB">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5E1DDB">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5E1DDB">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6162ECFE"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E23D13">
        <w:t>.</w:t>
      </w:r>
      <w:r w:rsidRPr="00121385">
        <w:t>, 2., 3., 4., 5., 6., 7., 10., 11., 12., 13., 14. punktā minētie Pretendentu izslēgšanas gadījumi (42.</w:t>
      </w:r>
      <w:r w:rsidR="0083106A">
        <w:t xml:space="preserve"> </w:t>
      </w:r>
      <w:r w:rsidRPr="00121385">
        <w:t>panta otrās daļas 1</w:t>
      </w:r>
      <w:r w:rsidR="00E23D13">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 xml:space="preserve">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w:t>
      </w:r>
      <w:r w:rsidRPr="00121385">
        <w:rPr>
          <w:szCs w:val="24"/>
          <w:lang w:eastAsia="lv-LV"/>
        </w:rPr>
        <w:lastRenderedPageBreak/>
        <w:t>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6EA4D8D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E23D13">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F0475D">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07DF0DE9" w:rsidR="00D8519D" w:rsidRPr="00121385" w:rsidRDefault="00A76BD6">
      <w:pPr>
        <w:numPr>
          <w:ilvl w:val="1"/>
          <w:numId w:val="3"/>
        </w:numPr>
        <w:suppressAutoHyphens w:val="0"/>
        <w:ind w:left="680" w:hanging="680"/>
        <w:jc w:val="both"/>
      </w:pPr>
      <w:bookmarkStart w:id="103"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Līguma nodaļas noteikumiem.</w:t>
      </w:r>
      <w:bookmarkEnd w:id="103"/>
    </w:p>
    <w:p w14:paraId="143C4A86" w14:textId="79E9BE08" w:rsidR="009723CC" w:rsidRPr="00121385" w:rsidRDefault="009723CC" w:rsidP="006017B6">
      <w:pPr>
        <w:pStyle w:val="saturs"/>
        <w:spacing w:before="240"/>
        <w:ind w:left="357" w:hanging="357"/>
      </w:pPr>
      <w:bookmarkStart w:id="104" w:name="_Toc167374337"/>
      <w:r w:rsidRPr="00121385">
        <w:t>Kvalitāte un pārbaudes Būvdarbu posmā</w:t>
      </w:r>
      <w:bookmarkEnd w:id="104"/>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lastRenderedPageBreak/>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5"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5"/>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5B640C14" w:rsidR="002F646D" w:rsidRPr="001E7B71" w:rsidRDefault="002F646D" w:rsidP="002F646D">
      <w:pPr>
        <w:numPr>
          <w:ilvl w:val="1"/>
          <w:numId w:val="3"/>
        </w:numPr>
        <w:tabs>
          <w:tab w:val="left" w:pos="567"/>
          <w:tab w:val="left" w:pos="709"/>
        </w:tabs>
        <w:suppressAutoHyphens w:val="0"/>
        <w:ind w:left="567" w:hanging="567"/>
        <w:jc w:val="both"/>
        <w:rPr>
          <w:bCs/>
        </w:rPr>
      </w:pPr>
      <w:bookmarkStart w:id="106"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5E1DDB">
        <w:rPr>
          <w:szCs w:val="24"/>
          <w:lang w:eastAsia="lv-LV"/>
        </w:rPr>
        <w:t>11</w:t>
      </w:r>
      <w:r w:rsidR="005B08D4">
        <w:rPr>
          <w:szCs w:val="24"/>
          <w:lang w:eastAsia="lv-LV"/>
        </w:rPr>
        <w:fldChar w:fldCharType="end"/>
      </w:r>
      <w:r w:rsidRPr="001E7B71">
        <w:rPr>
          <w:szCs w:val="24"/>
          <w:lang w:eastAsia="lv-LV"/>
        </w:rPr>
        <w:t>:</w:t>
      </w:r>
      <w:bookmarkEnd w:id="106"/>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5CA5DC27"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5E1DD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D3A00C8"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lastRenderedPageBreak/>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5E1DD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7" w:name="_Toc334621265"/>
      <w:bookmarkStart w:id="108" w:name="_Toc223765777"/>
      <w:bookmarkStart w:id="109" w:name="_Toc223765638"/>
      <w:bookmarkStart w:id="110" w:name="_Toc223765500"/>
      <w:bookmarkStart w:id="111" w:name="_Toc223765446"/>
      <w:bookmarkStart w:id="112" w:name="_Toc223765387"/>
      <w:bookmarkStart w:id="113" w:name="_Toc223765308"/>
      <w:bookmarkStart w:id="114" w:name="_Toc223765222"/>
      <w:bookmarkStart w:id="115" w:name="_Toc223764497"/>
      <w:bookmarkStart w:id="116" w:name="_Toc223764121"/>
      <w:bookmarkStart w:id="117" w:name="_Toc223763780"/>
      <w:bookmarkStart w:id="118" w:name="_Toc223763554"/>
      <w:bookmarkStart w:id="119" w:name="_Toc167374339"/>
      <w:r w:rsidRPr="00121385">
        <w:t>Garantijas</w:t>
      </w:r>
      <w:bookmarkEnd w:id="107"/>
      <w:bookmarkEnd w:id="108"/>
      <w:bookmarkEnd w:id="109"/>
      <w:bookmarkEnd w:id="110"/>
      <w:bookmarkEnd w:id="111"/>
      <w:bookmarkEnd w:id="112"/>
      <w:bookmarkEnd w:id="113"/>
      <w:bookmarkEnd w:id="114"/>
      <w:bookmarkEnd w:id="115"/>
      <w:bookmarkEnd w:id="116"/>
      <w:bookmarkEnd w:id="117"/>
      <w:bookmarkEnd w:id="118"/>
      <w:r w:rsidRPr="00121385">
        <w:t xml:space="preserve"> Būvdarbiem</w:t>
      </w:r>
      <w:bookmarkEnd w:id="119"/>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0387A752"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5E1DDB">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2DE2063D"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5E1DDB">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20" w:name="_Toc167374340"/>
      <w:r w:rsidRPr="00121385">
        <w:t>Izmēģinājumi</w:t>
      </w:r>
      <w:r w:rsidR="00BD31D5" w:rsidRPr="00121385">
        <w:t xml:space="preserve"> Būvdarbu posmā</w:t>
      </w:r>
      <w:bookmarkEnd w:id="120"/>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lastRenderedPageBreak/>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1" w:name="_Ref162215314"/>
      <w:bookmarkStart w:id="122" w:name="_Toc167374341"/>
      <w:r w:rsidRPr="00121385">
        <w:t>Apdrošināšana un darba aizsardzība</w:t>
      </w:r>
      <w:bookmarkEnd w:id="121"/>
      <w:bookmarkEnd w:id="122"/>
    </w:p>
    <w:p w14:paraId="67C0D036" w14:textId="696952B2" w:rsidR="00010316" w:rsidRPr="00330CC3" w:rsidRDefault="004C0E33" w:rsidP="002D70B6">
      <w:pPr>
        <w:numPr>
          <w:ilvl w:val="1"/>
          <w:numId w:val="3"/>
        </w:numPr>
        <w:tabs>
          <w:tab w:val="left" w:pos="567"/>
          <w:tab w:val="left" w:pos="709"/>
        </w:tabs>
        <w:suppressAutoHyphens w:val="0"/>
        <w:ind w:left="567" w:hanging="567"/>
        <w:jc w:val="both"/>
      </w:pPr>
      <w:bookmarkStart w:id="123" w:name="_Ref162007875"/>
      <w:r w:rsidRPr="00330CC3">
        <w:t>Izpildītājam ir pienākums 10 (</w:t>
      </w:r>
      <w:r w:rsidRPr="00330CC3">
        <w:rPr>
          <w:i/>
        </w:rPr>
        <w:t>desmit</w:t>
      </w:r>
      <w:r w:rsidRPr="00330CC3">
        <w:t xml:space="preserve">) darba dienu laikā pēc Līguma parakstīšanas iesniegt Pasūtītājam </w:t>
      </w:r>
      <w:proofErr w:type="spellStart"/>
      <w:r w:rsidRPr="00330CC3">
        <w:t>būvspeciālista</w:t>
      </w:r>
      <w:proofErr w:type="spellEnd"/>
      <w:r w:rsidRPr="00330CC3">
        <w:t xml:space="preserve">,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xml:space="preserve">) gadu. Apdrošināšanas līgumu slēdz atbilstoši Ministru kabineta 19.08.2014. noteikumiem Nr. 502 “Noteikumi par </w:t>
      </w:r>
      <w:proofErr w:type="spellStart"/>
      <w:r w:rsidR="00010316" w:rsidRPr="00330CC3">
        <w:t>būvspeciālistu</w:t>
      </w:r>
      <w:proofErr w:type="spellEnd"/>
      <w:r w:rsidR="00010316" w:rsidRPr="00330CC3">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120DAB6B" w:rsidR="002D70B6" w:rsidRPr="00330CC3" w:rsidRDefault="00010316" w:rsidP="002D70B6">
      <w:pPr>
        <w:numPr>
          <w:ilvl w:val="1"/>
          <w:numId w:val="3"/>
        </w:numPr>
        <w:tabs>
          <w:tab w:val="left" w:pos="567"/>
          <w:tab w:val="left" w:pos="709"/>
        </w:tabs>
        <w:suppressAutoHyphens w:val="0"/>
        <w:ind w:left="567" w:hanging="567"/>
        <w:jc w:val="both"/>
      </w:pPr>
      <w:bookmarkStart w:id="124"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5E1DDB">
        <w:t>7.1</w:t>
      </w:r>
      <w:r w:rsidR="00DF2908" w:rsidRPr="00330CC3">
        <w:fldChar w:fldCharType="end"/>
      </w:r>
      <w:r w:rsidR="00DF2908" w:rsidRPr="00330CC3">
        <w:t>.</w:t>
      </w:r>
      <w:r w:rsidR="00F00D99">
        <w:t> </w:t>
      </w:r>
      <w:r w:rsidR="008E7799" w:rsidRPr="00330CC3">
        <w:t xml:space="preserve">punktā noteiktajam, iesniegt </w:t>
      </w:r>
      <w:r w:rsidR="00B07981" w:rsidRPr="00330CC3">
        <w:t xml:space="preserve">Būvdarbiem piesaistīto </w:t>
      </w:r>
      <w:proofErr w:type="spellStart"/>
      <w:r w:rsidR="00B07981" w:rsidRPr="00330CC3">
        <w:t>būvspeciālistu</w:t>
      </w:r>
      <w:proofErr w:type="spellEnd"/>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ākotnējam līgumam jābūt noslēgtam ne mazāk kā uz 1 (</w:t>
      </w:r>
      <w:r w:rsidR="004C0E33" w:rsidRPr="00330CC3">
        <w:rPr>
          <w:i/>
        </w:rPr>
        <w:t>vienu</w:t>
      </w:r>
      <w:r w:rsidR="004C0E33" w:rsidRPr="00330CC3">
        <w:t xml:space="preserve">) gadu. Apdrošināšanas līgumu slēdz atbilstoši Ministru kabineta </w:t>
      </w:r>
      <w:r w:rsidR="007003B2" w:rsidRPr="00330CC3">
        <w:t>19.08.2014.</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w:t>
      </w:r>
      <w:proofErr w:type="spellStart"/>
      <w:r w:rsidR="004C0E33" w:rsidRPr="00330CC3">
        <w:t>būvspeciālistu</w:t>
      </w:r>
      <w:proofErr w:type="spellEnd"/>
      <w:r w:rsidR="004C0E33" w:rsidRPr="00330CC3">
        <w:t xml:space="preserve">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3"/>
      <w:bookmarkEnd w:id="124"/>
    </w:p>
    <w:p w14:paraId="6613E67F" w14:textId="156C08F7"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5E1DDB">
        <w:t>4.1.1</w:t>
      </w:r>
      <w:r w:rsidR="009D05BB" w:rsidRPr="00330CC3">
        <w:fldChar w:fldCharType="end"/>
      </w:r>
      <w:r w:rsidRPr="00330CC3">
        <w:t>. apakšpunktā noteiktās līgumcenas, neskaitot PVN 21%.</w:t>
      </w:r>
    </w:p>
    <w:p w14:paraId="1468B1F8" w14:textId="6D529485"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5E1DDB">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34BFB7E5" w14:textId="12406D2C"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5E1DDB">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 xml:space="preserve">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w:t>
      </w:r>
      <w:r w:rsidRPr="00121385">
        <w:lastRenderedPageBreak/>
        <w:t>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3894C662" w:rsidR="00DB416D" w:rsidRPr="00582FF0"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 xml:space="preserve">bjektā un par saviem līdzekļiem nodrošina noteikumu 3.3. sadaļas “Vispārīgās ugunsdrošības prasības </w:t>
      </w:r>
      <w:r w:rsidRPr="00582FF0">
        <w:t>būvobjektā” prasību izpildi</w:t>
      </w:r>
      <w:r w:rsidRPr="00582FF0">
        <w:rPr>
          <w:lang w:eastAsia="lv-LV"/>
        </w:rPr>
        <w:t>.</w:t>
      </w:r>
      <w:r w:rsidR="00245969" w:rsidRPr="00582FF0">
        <w:rPr>
          <w:lang w:eastAsia="lv-LV"/>
        </w:rPr>
        <w:t xml:space="preserve"> </w:t>
      </w:r>
      <w:r w:rsidR="00245969" w:rsidRPr="00582FF0">
        <w:rPr>
          <w:i/>
          <w:iCs/>
          <w:lang w:eastAsia="lv-LV"/>
        </w:rPr>
        <w:t>(Ar 2027. gada 2. janvāri nodrošinot prasības atbilstoši Ugunsdrošības, ugunsdzēsības un glābšanas darbu likumam un šajā punktā minēto Ministra kabineta noteikumu vietā spēkā esošā normatīvā regulējuma prasības, kas reglamentē ugunsdrošību būvobjektos)</w:t>
      </w:r>
      <w:r w:rsidR="00245969" w:rsidRPr="00582FF0">
        <w:rPr>
          <w:lang w:eastAsia="lv-LV"/>
        </w:rPr>
        <w:t>.</w:t>
      </w:r>
    </w:p>
    <w:p w14:paraId="1EFCB1C6" w14:textId="019B5EE9" w:rsidR="001757D2" w:rsidRPr="00121385" w:rsidRDefault="001757D2" w:rsidP="00F00D99">
      <w:pPr>
        <w:pStyle w:val="saturs"/>
        <w:spacing w:before="240"/>
        <w:ind w:left="357" w:hanging="357"/>
      </w:pPr>
      <w:bookmarkStart w:id="125" w:name="_Toc167374342"/>
      <w:bookmarkStart w:id="126" w:name="_Hlk161999172"/>
      <w:r w:rsidRPr="00121385">
        <w:t>Līguma izpildes spējas garantija</w:t>
      </w:r>
      <w:bookmarkEnd w:id="125"/>
    </w:p>
    <w:p w14:paraId="27D8B0B7" w14:textId="04DE853A"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5E1DDB">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202A6778" w:rsidR="009036F1" w:rsidRPr="00C0410C" w:rsidRDefault="009036F1" w:rsidP="001757D2">
      <w:pPr>
        <w:numPr>
          <w:ilvl w:val="1"/>
          <w:numId w:val="3"/>
        </w:numPr>
        <w:tabs>
          <w:tab w:val="left" w:pos="567"/>
          <w:tab w:val="left" w:pos="709"/>
        </w:tabs>
        <w:suppressAutoHyphens w:val="0"/>
        <w:ind w:left="567" w:hanging="567"/>
        <w:jc w:val="both"/>
        <w:rPr>
          <w:bCs/>
        </w:rPr>
      </w:pPr>
      <w:bookmarkStart w:id="127"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5E1DDB">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725756">
        <w:rPr>
          <w:iCs/>
          <w:szCs w:val="24"/>
          <w:lang w:eastAsia="lv-LV"/>
        </w:rPr>
        <w:fldChar w:fldCharType="begin"/>
      </w:r>
      <w:r w:rsidR="005868C3" w:rsidRPr="00725756">
        <w:rPr>
          <w:iCs/>
          <w:szCs w:val="24"/>
          <w:lang w:eastAsia="lv-LV"/>
        </w:rPr>
        <w:instrText xml:space="preserve"> REF _Ref165381334 \r \h  \* MERGEFORMAT </w:instrText>
      </w:r>
      <w:r w:rsidR="005868C3" w:rsidRPr="00725756">
        <w:rPr>
          <w:iCs/>
          <w:szCs w:val="24"/>
          <w:lang w:eastAsia="lv-LV"/>
        </w:rPr>
      </w:r>
      <w:r w:rsidR="005868C3" w:rsidRPr="00725756">
        <w:rPr>
          <w:iCs/>
          <w:szCs w:val="24"/>
          <w:lang w:eastAsia="lv-LV"/>
        </w:rPr>
        <w:fldChar w:fldCharType="separate"/>
      </w:r>
      <w:r w:rsidR="005E1DDB">
        <w:rPr>
          <w:iCs/>
          <w:szCs w:val="24"/>
          <w:lang w:eastAsia="lv-LV"/>
        </w:rPr>
        <w:t>1.1.2</w:t>
      </w:r>
      <w:r w:rsidR="005868C3" w:rsidRPr="00725756">
        <w:rPr>
          <w:iCs/>
          <w:szCs w:val="24"/>
          <w:lang w:eastAsia="lv-LV"/>
        </w:rPr>
        <w:fldChar w:fldCharType="end"/>
      </w:r>
      <w:r w:rsidR="0059608F" w:rsidRPr="00725756">
        <w:rPr>
          <w:iCs/>
          <w:szCs w:val="24"/>
          <w:lang w:eastAsia="lv-LV"/>
        </w:rPr>
        <w:t>.</w:t>
      </w:r>
      <w:r w:rsidR="00F00D99" w:rsidRPr="00725756">
        <w:rPr>
          <w:iCs/>
          <w:szCs w:val="24"/>
          <w:lang w:eastAsia="lv-LV"/>
        </w:rPr>
        <w:t> </w:t>
      </w:r>
      <w:r w:rsidR="0059608F" w:rsidRPr="00725756">
        <w:rPr>
          <w:iCs/>
          <w:szCs w:val="24"/>
          <w:lang w:eastAsia="lv-LV"/>
        </w:rPr>
        <w:t>apakšpunktā</w:t>
      </w:r>
      <w:r w:rsidR="0059608F" w:rsidRPr="00121385">
        <w:rPr>
          <w:iCs/>
          <w:szCs w:val="24"/>
          <w:lang w:eastAsia="lv-LV"/>
        </w:rPr>
        <w:t xml:space="preserve">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7"/>
    </w:p>
    <w:p w14:paraId="67E1EE56" w14:textId="4F4D97B4"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5E1DD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5E1DDB">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172080CA"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5E1DDB">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03D787FE"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5E1DDB">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8" w:name="_Toc167374343"/>
      <w:r w:rsidRPr="00121385">
        <w:lastRenderedPageBreak/>
        <w:t>Pušu atbildība</w:t>
      </w:r>
      <w:r w:rsidR="00FB39A1" w:rsidRPr="00121385">
        <w:t xml:space="preserve"> un līgumsods</w:t>
      </w:r>
      <w:bookmarkEnd w:id="128"/>
    </w:p>
    <w:p w14:paraId="0A31E6A4" w14:textId="3DB7E7E5" w:rsidR="006F132E" w:rsidRPr="003F0D3D" w:rsidRDefault="006F132E" w:rsidP="00BA6338">
      <w:pPr>
        <w:numPr>
          <w:ilvl w:val="1"/>
          <w:numId w:val="3"/>
        </w:numPr>
        <w:tabs>
          <w:tab w:val="left" w:pos="567"/>
          <w:tab w:val="left" w:pos="709"/>
        </w:tabs>
        <w:suppressAutoHyphens w:val="0"/>
        <w:ind w:left="567" w:hanging="567"/>
        <w:jc w:val="both"/>
      </w:pPr>
      <w:bookmarkStart w:id="129"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5E1DDB">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5E1DDB">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29"/>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0D6B5AA3"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5E1DDB">
        <w:t>17.1</w:t>
      </w:r>
      <w:r w:rsidR="00433019" w:rsidRPr="00121385">
        <w:fldChar w:fldCharType="end"/>
      </w:r>
      <w:r w:rsidR="00EB75D2">
        <w:t>.</w:t>
      </w:r>
      <w:r w:rsidR="000827A8" w:rsidRPr="00121385">
        <w:t> punktā noteiktā līgumsoda.</w:t>
      </w:r>
    </w:p>
    <w:p w14:paraId="63FDD393" w14:textId="6AF1A40A"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5E1DDB">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1E893A42" w:rsidR="00514FDA" w:rsidRPr="00143F97" w:rsidRDefault="00514FDA" w:rsidP="00514FDA">
      <w:pPr>
        <w:numPr>
          <w:ilvl w:val="1"/>
          <w:numId w:val="3"/>
        </w:numPr>
        <w:suppressAutoHyphens w:val="0"/>
        <w:ind w:left="680" w:hanging="680"/>
        <w:jc w:val="both"/>
        <w:rPr>
          <w:bCs/>
        </w:rPr>
      </w:pPr>
      <w:bookmarkStart w:id="130" w:name="_Ref162219402"/>
      <w:r w:rsidRPr="00121385">
        <w:rPr>
          <w:lang w:eastAsia="lv-LV"/>
        </w:rPr>
        <w:t>Izbeidzot</w:t>
      </w:r>
      <w:r w:rsidR="00235EA4">
        <w:rPr>
          <w:lang w:eastAsia="lv-LV"/>
        </w:rPr>
        <w:t xml:space="preserve"> </w:t>
      </w:r>
      <w:r w:rsidRPr="00121385">
        <w:rPr>
          <w:lang w:eastAsia="lv-LV"/>
        </w:rPr>
        <w:t>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5E1DDB">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5E1DDB">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0"/>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EAC1D8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5E1DDB">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1" w:name="_Toc167374344"/>
      <w:bookmarkStart w:id="132" w:name="_Ref205563728"/>
      <w:r w:rsidRPr="00121385">
        <w:t>Līguma grozīšana</w:t>
      </w:r>
      <w:bookmarkEnd w:id="131"/>
      <w:bookmarkEnd w:id="132"/>
    </w:p>
    <w:p w14:paraId="7D93BDC3" w14:textId="0132ABF5" w:rsidR="00C90F7A" w:rsidRPr="00FD36B8" w:rsidRDefault="00C90F7A" w:rsidP="00C90F7A">
      <w:pPr>
        <w:numPr>
          <w:ilvl w:val="1"/>
          <w:numId w:val="3"/>
        </w:numPr>
        <w:tabs>
          <w:tab w:val="left" w:pos="567"/>
          <w:tab w:val="left" w:pos="709"/>
        </w:tabs>
        <w:suppressAutoHyphens w:val="0"/>
        <w:ind w:left="567" w:hanging="567"/>
        <w:jc w:val="both"/>
        <w:rPr>
          <w:bCs/>
        </w:rPr>
      </w:pPr>
      <w:bookmarkStart w:id="133"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w:t>
      </w:r>
      <w:r w:rsidRPr="00121385">
        <w:rPr>
          <w:szCs w:val="24"/>
          <w:lang w:eastAsia="lv-LV"/>
        </w:rPr>
        <w:lastRenderedPageBreak/>
        <w:t xml:space="preserve">atspoguļoti </w:t>
      </w:r>
      <w:r w:rsidR="00235EA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3"/>
    </w:p>
    <w:p w14:paraId="0D4503C0" w14:textId="77CF0CDD" w:rsidR="001E1F9B" w:rsidRPr="0004418E" w:rsidRDefault="006E7F90" w:rsidP="00C90F7A">
      <w:pPr>
        <w:numPr>
          <w:ilvl w:val="1"/>
          <w:numId w:val="3"/>
        </w:numPr>
        <w:tabs>
          <w:tab w:val="left" w:pos="567"/>
          <w:tab w:val="left" w:pos="709"/>
        </w:tabs>
        <w:suppressAutoHyphens w:val="0"/>
        <w:ind w:left="567" w:hanging="567"/>
        <w:jc w:val="both"/>
        <w:rPr>
          <w:bCs/>
        </w:rPr>
      </w:pPr>
      <w:bookmarkStart w:id="134"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5E1DDB">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4"/>
    </w:p>
    <w:p w14:paraId="7A48D89D" w14:textId="64D145A6" w:rsidR="00C91571" w:rsidRPr="00E87BF8" w:rsidRDefault="0045496E" w:rsidP="00AF29B1">
      <w:pPr>
        <w:pStyle w:val="ListParagraph"/>
        <w:numPr>
          <w:ilvl w:val="2"/>
          <w:numId w:val="3"/>
        </w:numPr>
        <w:suppressAutoHyphens w:val="0"/>
        <w:spacing w:line="240" w:lineRule="auto"/>
        <w:ind w:left="1293" w:hanging="737"/>
        <w:jc w:val="both"/>
        <w:rPr>
          <w:bCs/>
          <w:lang w:val="lv-LV"/>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5E1DDB">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E87BF8" w:rsidDel="0004418E">
        <w:rPr>
          <w:bCs/>
          <w:lang w:val="lv-LV"/>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71A9F72C"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235EA4">
        <w:rPr>
          <w:lang w:val="lv-LV"/>
        </w:rPr>
        <w:t>L</w:t>
      </w:r>
      <w:r w:rsidR="00BC65D7" w:rsidRPr="00121385">
        <w:rPr>
          <w:lang w:val="lv-LV"/>
        </w:rPr>
        <w:t>īguma summas</w:t>
      </w:r>
      <w:r w:rsidRPr="00121385">
        <w:rPr>
          <w:lang w:val="lv-LV"/>
        </w:rPr>
        <w:t xml:space="preserve"> (pieauguma/samazinājuma) izmaiņas ir vienādas vai lielākas par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235EA4">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5EB066B2"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5E1DDB">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5E1DDB">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4412730F"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5E1DDB">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5E1DDB">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0DA731CC"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5E1DDB">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5" w:name="_Ref162259094"/>
      <w:bookmarkStart w:id="136" w:name="_Toc167374345"/>
      <w:r w:rsidRPr="00121385">
        <w:t>Līguma darbības izbeigšana</w:t>
      </w:r>
      <w:bookmarkEnd w:id="135"/>
      <w:bookmarkEnd w:id="136"/>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lastRenderedPageBreak/>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1D0490BC"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5E1DDB">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7F2B5D46"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7" w:name="_Ref162217706"/>
      <w:r w:rsidRPr="00121385">
        <w:rPr>
          <w:lang w:val="lv-LV"/>
        </w:rPr>
        <w:t>netiek iesniegta Līgumā</w:t>
      </w:r>
      <w:r w:rsidR="00584956">
        <w:rPr>
          <w:lang w:val="lv-LV"/>
        </w:rPr>
        <w:t xml:space="preserve"> nosacījumiem</w:t>
      </w:r>
      <w:r w:rsidRPr="00121385">
        <w:rPr>
          <w:lang w:val="lv-LV"/>
        </w:rPr>
        <w:t xml:space="preserve"> noteiktā apjomā </w:t>
      </w:r>
      <w:r w:rsidR="00776D95">
        <w:rPr>
          <w:lang w:val="lv-LV"/>
        </w:rPr>
        <w:t xml:space="preserve">un kvalitātē </w:t>
      </w:r>
      <w:r w:rsidRPr="00121385">
        <w:rPr>
          <w:lang w:val="lv-LV"/>
        </w:rPr>
        <w:t>Būvniecības ieceres dokumentācija, vai arī, ja Pasūtītāja noteiktajā termiņā Izpildītājs nav izlabojis kļūdas un trūkumus, vai Izpildītājs nepilda Pasūtītāja norādījumus;</w:t>
      </w:r>
      <w:bookmarkEnd w:id="137"/>
    </w:p>
    <w:p w14:paraId="47055851" w14:textId="23BFF10C"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8"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5E1DDB">
        <w:rPr>
          <w:lang w:val="lv-LV"/>
        </w:rPr>
        <w:t>15</w:t>
      </w:r>
      <w:r w:rsidRPr="00121385">
        <w:rPr>
          <w:lang w:val="lv-LV"/>
        </w:rPr>
        <w:fldChar w:fldCharType="end"/>
      </w:r>
      <w:r w:rsidRPr="00121385">
        <w:rPr>
          <w:lang w:val="lv-LV"/>
        </w:rPr>
        <w:t>. nodaļā minēto apdrošināšanas līgumu;</w:t>
      </w:r>
      <w:bookmarkEnd w:id="138"/>
    </w:p>
    <w:p w14:paraId="529410ED" w14:textId="27011C6F"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5E1DDB">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5E1DDB">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6235D3CB"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9"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5E1DDB">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9"/>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2BF50A3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0"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5E1DDB">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40"/>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1"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1"/>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094"/>
      <w:r w:rsidRPr="00121385">
        <w:rPr>
          <w:lang w:val="lv-LV"/>
        </w:rPr>
        <w:t>Izpildītājs pārkāpj vai nepilda citu būtisku Līgumā paredzētu pienākumu;</w:t>
      </w:r>
      <w:bookmarkEnd w:id="142"/>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3" w:name="_Ref162218116"/>
      <w:r w:rsidRPr="00121385">
        <w:rPr>
          <w:lang w:val="lv-LV"/>
        </w:rPr>
        <w:t>Izpildītājs ir patvaļīgi pārtraucis Līguma izpildi, tai skaitā Izpildītājs nav sasniedzams juridiskajā adresē vai deklarētajā dzīvesvietas adresē;</w:t>
      </w:r>
      <w:bookmarkEnd w:id="143"/>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E87BF8">
        <w:rPr>
          <w:lang w:val="lv-LV"/>
        </w:rPr>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4"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E87BF8">
        <w:rPr>
          <w:lang w:val="lv-LV"/>
        </w:rPr>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4"/>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5"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5"/>
    </w:p>
    <w:p w14:paraId="67ADDEF7" w14:textId="336A2D3D" w:rsidR="00CF0150" w:rsidRPr="00582FF0"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lastRenderedPageBreak/>
        <w:t xml:space="preserve">Ministru kabinets ir pieņēmis lēmumu par attiecīgā struktūrfondu plānošanas </w:t>
      </w:r>
      <w:r w:rsidRPr="00582FF0">
        <w:rPr>
          <w:lang w:val="lv-LV"/>
        </w:rPr>
        <w:t>perioda prioritāšu pārskatīšanu, un tādēļ Pasūtītājam ir būtiski samazināts vai atcelts ārvalstu finanšu instrumenta finansējums, ko Pasūtītājs gribēja izmantot Līgumā paredzēto maksājuma saistību segšanai;</w:t>
      </w:r>
    </w:p>
    <w:p w14:paraId="1EFA427A" w14:textId="143BB812" w:rsidR="00350F25" w:rsidRPr="00582FF0" w:rsidRDefault="00350F25" w:rsidP="000027D4">
      <w:pPr>
        <w:pStyle w:val="ListParagraph"/>
        <w:numPr>
          <w:ilvl w:val="2"/>
          <w:numId w:val="3"/>
        </w:numPr>
        <w:suppressAutoHyphens w:val="0"/>
        <w:spacing w:line="240" w:lineRule="auto"/>
        <w:ind w:left="1407" w:hanging="851"/>
        <w:jc w:val="both"/>
        <w:rPr>
          <w:bCs/>
          <w:szCs w:val="20"/>
          <w:lang w:val="lv-LV"/>
        </w:rPr>
      </w:pPr>
      <w:r w:rsidRPr="00582FF0">
        <w:rPr>
          <w:kern w:val="0"/>
          <w:lang w:val="lv-LV" w:bidi="ar-SA"/>
        </w:rPr>
        <w:t xml:space="preserve">ja </w:t>
      </w:r>
      <w:r w:rsidRPr="00582FF0">
        <w:rPr>
          <w:lang w:val="lv-LV"/>
        </w:rPr>
        <w:t xml:space="preserve">Izpildītājs </w:t>
      </w:r>
      <w:r w:rsidRPr="00582FF0">
        <w:rPr>
          <w:kern w:val="0"/>
          <w:lang w:val="lv-LV" w:bidi="ar-SA"/>
        </w:rPr>
        <w:t xml:space="preserve">nav nodrošinājis, ka Līguma izpildē </w:t>
      </w:r>
      <w:r w:rsidRPr="00582FF0">
        <w:rPr>
          <w:lang w:val="lv-LV"/>
        </w:rPr>
        <w:t>netiek ietverti Krievijas Federācijas un Baltkrievijas Republikas izcelsmes būvizstrādājumi, iekārtas  un pakalpojumi</w:t>
      </w:r>
      <w:r w:rsidRPr="00582FF0">
        <w:rPr>
          <w:kern w:val="0"/>
          <w:lang w:val="lv-LV" w:bidi="ar-SA"/>
        </w:rPr>
        <w:t>. Pasūtītājam jebkurā Līguma izpildes posmā ir tiesības pārliecināties par Līguma izpildē izmantoto būvizstrādājumu, iekārtu  un pakalpojumu izcelsmes valsti</w:t>
      </w:r>
      <w:r w:rsidR="00582FF0">
        <w:rPr>
          <w:kern w:val="0"/>
          <w:lang w:val="lv-LV" w:bidi="ar-SA"/>
        </w:rPr>
        <w:t>;</w:t>
      </w:r>
    </w:p>
    <w:p w14:paraId="1E42BA77" w14:textId="21222250"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5E1DDB">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5E1DDB">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5E1DDB">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5E1DDB">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771F9891"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6"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5E1DDB">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5E1DDB">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5E1DDB">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5E1DDB">
        <w:rPr>
          <w:lang w:val="lv-LV"/>
        </w:rPr>
        <w:t>9.5</w:t>
      </w:r>
      <w:r w:rsidR="006921EC" w:rsidRPr="00121385">
        <w:rPr>
          <w:lang w:val="lv-LV"/>
        </w:rPr>
        <w:fldChar w:fldCharType="end"/>
      </w:r>
      <w:r w:rsidRPr="00121385">
        <w:rPr>
          <w:lang w:val="lv-LV"/>
        </w:rPr>
        <w:t>. punkta noteikumus;</w:t>
      </w:r>
      <w:bookmarkEnd w:id="146"/>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61CD4F2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5E1DDB">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0F06E03B"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5E1DDB">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5E1DDB">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5E1DDB">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5E1DDB">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7" w:name="_Toc167374346"/>
      <w:r w:rsidRPr="00121385">
        <w:t>Līguma izpildes apturēšana uz laiku</w:t>
      </w:r>
      <w:bookmarkEnd w:id="147"/>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8" w:name="_Ref162220583"/>
      <w:r w:rsidRPr="00121385">
        <w:rPr>
          <w:szCs w:val="24"/>
          <w:lang w:eastAsia="lv-LV"/>
        </w:rPr>
        <w:lastRenderedPageBreak/>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8"/>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25D44C58"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5E1DDB">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49" w:name="_Toc167374347"/>
      <w:r w:rsidRPr="00121385">
        <w:t>Nepārvarama vara</w:t>
      </w:r>
      <w:bookmarkEnd w:id="149"/>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50" w:name="_Toc167374348"/>
      <w:r w:rsidRPr="00162225">
        <w:t>Autortiesības</w:t>
      </w:r>
      <w:bookmarkEnd w:id="150"/>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lastRenderedPageBreak/>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1" w:name="_Toc167374349"/>
      <w:r w:rsidRPr="00121385">
        <w:t>Fizisko personu datu aizsardzība un k</w:t>
      </w:r>
      <w:r w:rsidR="000951F5" w:rsidRPr="00121385">
        <w:t>onfidencialitāte</w:t>
      </w:r>
      <w:bookmarkEnd w:id="151"/>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2" w:name="_Toc167374350"/>
      <w:r w:rsidRPr="00121385">
        <w:t>Blakus noteikumi</w:t>
      </w:r>
      <w:bookmarkEnd w:id="152"/>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6F566655"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235EA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235EA4">
        <w:rPr>
          <w:lang w:val="lv-LV"/>
        </w:rPr>
        <w:t xml:space="preserve"> </w:t>
      </w:r>
      <w:r w:rsidR="00093536" w:rsidRPr="00026595">
        <w:rPr>
          <w:lang w:val="lv-LV"/>
        </w:rPr>
        <w:t>“Garantiju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3" w:name="_Toc167374351"/>
      <w:r w:rsidRPr="00121385">
        <w:t>Citi noteikumi</w:t>
      </w:r>
      <w:bookmarkEnd w:id="153"/>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4" w:name="_Ref187657737"/>
      <w:r w:rsidRPr="00C62F8A">
        <w:rPr>
          <w:lang w:val="lv-LV"/>
        </w:rPr>
        <w:t>pielikums “</w:t>
      </w:r>
      <w:r w:rsidR="00E062C3" w:rsidRPr="00E062C3">
        <w:rPr>
          <w:lang w:val="lv-LV"/>
        </w:rPr>
        <w:t xml:space="preserve">Tehniskais un finanšu </w:t>
      </w:r>
      <w:r w:rsidRPr="00C62F8A">
        <w:rPr>
          <w:lang w:val="lv-LV"/>
        </w:rPr>
        <w:t>piedāvājums”;</w:t>
      </w:r>
      <w:bookmarkEnd w:id="154"/>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1B5AD288">
      <w:pPr>
        <w:pStyle w:val="ListParagraph"/>
        <w:numPr>
          <w:ilvl w:val="0"/>
          <w:numId w:val="23"/>
        </w:numPr>
        <w:suppressAutoHyphens w:val="0"/>
        <w:ind w:left="1203" w:hanging="284"/>
        <w:jc w:val="both"/>
      </w:pPr>
      <w:bookmarkStart w:id="155" w:name="_Ref187657676"/>
      <w:r w:rsidRPr="000839D4">
        <w:rPr>
          <w:lang w:val="lv-LV"/>
        </w:rPr>
        <w:t xml:space="preserve">pielikums </w:t>
      </w:r>
      <w:r w:rsidR="00A27971" w:rsidRPr="000839D4">
        <w:rPr>
          <w:lang w:val="lv-LV"/>
        </w:rPr>
        <w:t>“</w:t>
      </w:r>
      <w:bookmarkStart w:id="156" w:name="_Hlk180413960"/>
      <w:r w:rsidR="00A27971" w:rsidRPr="000839D4">
        <w:rPr>
          <w:lang w:val="lv-LV"/>
        </w:rPr>
        <w:t xml:space="preserve">Darba </w:t>
      </w:r>
      <w:r w:rsidR="001226DE" w:rsidRPr="000839D4">
        <w:rPr>
          <w:lang w:val="lv-LV"/>
        </w:rPr>
        <w:t>uzdevums</w:t>
      </w:r>
      <w:bookmarkEnd w:id="156"/>
      <w:r w:rsidR="00A27971" w:rsidRPr="1B5AD288">
        <w:t>”;</w:t>
      </w:r>
      <w:bookmarkEnd w:id="155"/>
    </w:p>
    <w:p w14:paraId="3CD957A3" w14:textId="3B87CF38" w:rsidR="00A27971" w:rsidRPr="00904449" w:rsidRDefault="005D63A6" w:rsidP="00447BC4">
      <w:pPr>
        <w:pStyle w:val="ListParagraph"/>
        <w:numPr>
          <w:ilvl w:val="0"/>
          <w:numId w:val="23"/>
        </w:numPr>
        <w:suppressAutoHyphens w:val="0"/>
        <w:ind w:left="1203" w:hanging="284"/>
        <w:jc w:val="both"/>
        <w:rPr>
          <w:bCs/>
          <w:lang w:val="lv-LV"/>
        </w:rPr>
      </w:pPr>
      <w:bookmarkStart w:id="157" w:name="_Hlk162015522"/>
      <w:bookmarkStart w:id="158" w:name="_Ref187657284"/>
      <w:r w:rsidRPr="00904449">
        <w:rPr>
          <w:lang w:val="lv-LV"/>
        </w:rPr>
        <w:t xml:space="preserve">pielikums </w:t>
      </w:r>
      <w:r w:rsidR="00A27971" w:rsidRPr="00904449">
        <w:rPr>
          <w:lang w:val="lv-LV"/>
        </w:rPr>
        <w:t>“Garantiju noteikumi”</w:t>
      </w:r>
      <w:bookmarkEnd w:id="157"/>
      <w:r w:rsidR="00A27971" w:rsidRPr="00904449">
        <w:rPr>
          <w:lang w:val="lv-LV"/>
        </w:rPr>
        <w:t>;</w:t>
      </w:r>
      <w:bookmarkEnd w:id="158"/>
    </w:p>
    <w:p w14:paraId="370D52A1" w14:textId="64257561" w:rsidR="00A27971" w:rsidRPr="00E87BF8" w:rsidRDefault="00A27971" w:rsidP="1B5AD288">
      <w:pPr>
        <w:pStyle w:val="ListParagraph"/>
        <w:numPr>
          <w:ilvl w:val="0"/>
          <w:numId w:val="23"/>
        </w:numPr>
        <w:suppressAutoHyphens w:val="0"/>
        <w:ind w:left="1203" w:hanging="284"/>
        <w:jc w:val="both"/>
        <w:rPr>
          <w:lang w:val="lv-LV"/>
        </w:rPr>
      </w:pPr>
      <w:r w:rsidRPr="00E87BF8">
        <w:rPr>
          <w:lang w:val="lv-LV"/>
        </w:rPr>
        <w:t>pielikums “</w:t>
      </w:r>
      <w:bookmarkStart w:id="159" w:name="_Hlk180415913"/>
      <w:r w:rsidRPr="00E87BF8">
        <w:rPr>
          <w:lang w:val="lv-LV"/>
        </w:rPr>
        <w:t>Informācija par līguma izpildi un līguma izpildē piesaistītā personāla saraksts</w:t>
      </w:r>
      <w:bookmarkEnd w:id="159"/>
      <w:r w:rsidRPr="00E87BF8">
        <w:rPr>
          <w:lang w:val="lv-LV"/>
        </w:rPr>
        <w:t>”;</w:t>
      </w:r>
    </w:p>
    <w:p w14:paraId="045777AE" w14:textId="0C14F983" w:rsidR="00A27971" w:rsidRPr="00E87BF8" w:rsidRDefault="00A27971" w:rsidP="1B5AD288">
      <w:pPr>
        <w:pStyle w:val="ListParagraph"/>
        <w:numPr>
          <w:ilvl w:val="0"/>
          <w:numId w:val="23"/>
        </w:numPr>
        <w:suppressAutoHyphens w:val="0"/>
        <w:ind w:left="1203" w:hanging="284"/>
        <w:jc w:val="both"/>
        <w:rPr>
          <w:lang w:val="fi-FI"/>
        </w:rPr>
      </w:pPr>
      <w:r w:rsidRPr="00E87BF8">
        <w:rPr>
          <w:lang w:val="fi-FI"/>
        </w:rPr>
        <w:t>pielikums “</w:t>
      </w:r>
      <w:bookmarkStart w:id="160" w:name="_Hlk180416688"/>
      <w:r w:rsidR="00EE077F" w:rsidRPr="00E87BF8">
        <w:rPr>
          <w:lang w:val="fi-FI"/>
        </w:rPr>
        <w:t xml:space="preserve">Darbu izpildes </w:t>
      </w:r>
      <w:r w:rsidR="00344E83" w:rsidRPr="00E87BF8">
        <w:rPr>
          <w:lang w:val="fi-FI"/>
        </w:rPr>
        <w:t xml:space="preserve">kalendārais </w:t>
      </w:r>
      <w:r w:rsidR="00EE077F" w:rsidRPr="00E87BF8">
        <w:rPr>
          <w:lang w:val="fi-FI"/>
        </w:rPr>
        <w:t>grafiks</w:t>
      </w:r>
      <w:bookmarkEnd w:id="160"/>
      <w:r w:rsidRPr="00E87BF8">
        <w:rPr>
          <w:lang w:val="fi-FI"/>
        </w:rPr>
        <w:t>”;</w:t>
      </w:r>
    </w:p>
    <w:p w14:paraId="7F602982" w14:textId="1BB4BFF4" w:rsidR="00A27971" w:rsidRPr="00E87BF8" w:rsidRDefault="008C409D" w:rsidP="1B5AD288">
      <w:pPr>
        <w:pStyle w:val="ListParagraph"/>
        <w:numPr>
          <w:ilvl w:val="0"/>
          <w:numId w:val="23"/>
        </w:numPr>
        <w:suppressAutoHyphens w:val="0"/>
        <w:ind w:left="1203" w:hanging="284"/>
        <w:jc w:val="both"/>
        <w:rPr>
          <w:lang w:val="fi-FI"/>
        </w:rPr>
      </w:pPr>
      <w:bookmarkStart w:id="161" w:name="_Ref187658010"/>
      <w:r w:rsidRPr="00E87BF8">
        <w:rPr>
          <w:lang w:val="fi-FI"/>
        </w:rPr>
        <w:t xml:space="preserve">pielikums </w:t>
      </w:r>
      <w:r w:rsidR="00A27971" w:rsidRPr="00E87BF8">
        <w:rPr>
          <w:lang w:val="fi-FI"/>
        </w:rPr>
        <w:t>“Projektēšanas darbu pieņemšanas un nodošanas akt</w:t>
      </w:r>
      <w:r w:rsidR="00344E83" w:rsidRPr="00E87BF8">
        <w:rPr>
          <w:lang w:val="fi-FI"/>
        </w:rPr>
        <w:t>s</w:t>
      </w:r>
      <w:r w:rsidR="00A27971" w:rsidRPr="00E87BF8">
        <w:rPr>
          <w:lang w:val="fi-FI"/>
        </w:rPr>
        <w:t>”;</w:t>
      </w:r>
      <w:bookmarkEnd w:id="161"/>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2" w:name="_Ref187658276"/>
      <w:r w:rsidRPr="00121385" w:rsidDel="000F14D9">
        <w:rPr>
          <w:lang w:val="lv-LV"/>
        </w:rPr>
        <w:t>pielikums</w:t>
      </w:r>
      <w:r w:rsidRPr="00121385">
        <w:rPr>
          <w:lang w:val="lv-LV"/>
        </w:rPr>
        <w:t xml:space="preserve"> “Ikmēneša autoruzraudzības pieņemšanas un nodošanas akta paraugs”;</w:t>
      </w:r>
      <w:bookmarkEnd w:id="162"/>
    </w:p>
    <w:p w14:paraId="5F802E56" w14:textId="0082E9FC" w:rsidR="00BB776E" w:rsidRPr="00E87BF8" w:rsidRDefault="008862E9" w:rsidP="1B5AD288">
      <w:pPr>
        <w:pStyle w:val="ListParagraph"/>
        <w:numPr>
          <w:ilvl w:val="0"/>
          <w:numId w:val="23"/>
        </w:numPr>
        <w:suppressAutoHyphens w:val="0"/>
        <w:ind w:left="1203" w:hanging="284"/>
        <w:jc w:val="both"/>
        <w:rPr>
          <w:lang w:val="lv-LV"/>
        </w:rPr>
      </w:pPr>
      <w:r w:rsidRPr="00E87BF8">
        <w:rPr>
          <w:lang w:val="lv-LV"/>
        </w:rPr>
        <w:t xml:space="preserve">pielikums </w:t>
      </w:r>
      <w:r w:rsidR="00CF1008" w:rsidRPr="00E87BF8">
        <w:rPr>
          <w:lang w:val="lv-LV"/>
        </w:rPr>
        <w:t>“</w:t>
      </w:r>
      <w:r w:rsidR="00A57FDA" w:rsidRPr="00E87BF8">
        <w:rPr>
          <w:lang w:val="lv-LV"/>
        </w:rPr>
        <w:t>Apliecinājums par objekta apsekošanu</w:t>
      </w:r>
      <w:r w:rsidR="00CF1008" w:rsidRPr="00E87BF8">
        <w:rPr>
          <w:lang w:val="lv-LV"/>
        </w:rPr>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3" w:name="_Ref187657475"/>
      <w:r w:rsidRPr="00121385" w:rsidDel="000F14D9">
        <w:rPr>
          <w:lang w:val="lv-LV"/>
        </w:rPr>
        <w:t>pielikums</w:t>
      </w:r>
      <w:r w:rsidRPr="00121385">
        <w:rPr>
          <w:lang w:val="lv-LV"/>
        </w:rPr>
        <w:t xml:space="preserve"> </w:t>
      </w:r>
      <w:r w:rsidR="006D36EA" w:rsidRPr="00121385">
        <w:rPr>
          <w:lang w:val="lv-LV"/>
        </w:rPr>
        <w:t>“Forma Nr. 2 un Nr. 3”;</w:t>
      </w:r>
      <w:bookmarkEnd w:id="163"/>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4" w:name="_Ref187657537"/>
      <w:bookmarkStart w:id="165"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4"/>
      <w:bookmarkEnd w:id="165"/>
      <w:r w:rsidR="00BE561F">
        <w:rPr>
          <w:lang w:val="lv-LV"/>
        </w:rPr>
        <w:t>.</w:t>
      </w:r>
    </w:p>
    <w:p w14:paraId="0517653F" w14:textId="2884ED4A" w:rsidR="006D6DA0" w:rsidRPr="00121385" w:rsidRDefault="00485547" w:rsidP="005138D4">
      <w:pPr>
        <w:pStyle w:val="saturs"/>
        <w:spacing w:before="240"/>
        <w:ind w:left="357" w:hanging="357"/>
      </w:pPr>
      <w:bookmarkStart w:id="166" w:name="_Toc167374352"/>
      <w:r w:rsidRPr="00121385">
        <w:t>Pušu rekvizīti</w:t>
      </w:r>
      <w:bookmarkEnd w:id="166"/>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7"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6"/>
    <w:bookmarkEnd w:id="167"/>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8"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7080ACC"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683C4B">
        <w:rPr>
          <w:b/>
          <w:szCs w:val="24"/>
          <w:lang w:eastAsia="lv-LV"/>
        </w:rPr>
        <w:t>4</w:t>
      </w:r>
      <w:r>
        <w:rPr>
          <w:b/>
          <w:szCs w:val="24"/>
          <w:lang w:eastAsia="lv-LV"/>
        </w:rPr>
        <w:fldChar w:fldCharType="end"/>
      </w:r>
      <w:r w:rsidR="005D5EE1" w:rsidRPr="00026595">
        <w:rPr>
          <w:b/>
          <w:szCs w:val="24"/>
          <w:lang w:eastAsia="lv-LV"/>
        </w:rPr>
        <w:t>. pielikums</w:t>
      </w:r>
      <w:bookmarkEnd w:id="168"/>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725756" w:rsidRDefault="007913ED" w:rsidP="00396C02">
      <w:pPr>
        <w:numPr>
          <w:ilvl w:val="0"/>
          <w:numId w:val="4"/>
        </w:numPr>
        <w:tabs>
          <w:tab w:val="clear" w:pos="340"/>
        </w:tabs>
        <w:suppressAutoHyphens w:val="0"/>
        <w:ind w:left="567" w:hanging="567"/>
        <w:jc w:val="both"/>
        <w:rPr>
          <w:i/>
          <w:iCs/>
        </w:rPr>
      </w:pPr>
      <w:bookmarkStart w:id="169" w:name="_Ref164869976"/>
      <w:r w:rsidRPr="00725756">
        <w:rPr>
          <w:b/>
          <w:bCs/>
          <w:u w:val="single"/>
        </w:rPr>
        <w:t>Līguma izpildes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725756">
        <w:t>,</w:t>
      </w:r>
      <w:r w:rsidRPr="00725756">
        <w:t xml:space="preserve"> izsniegtai</w:t>
      </w:r>
      <w:r w:rsidR="5084834D" w:rsidRPr="00725756">
        <w:t xml:space="preserve"> </w:t>
      </w:r>
      <w:r w:rsidR="736B954F" w:rsidRPr="00725756">
        <w:t>neatsaucamai pirmā pieprasījuma beznosacījumu</w:t>
      </w:r>
      <w:r w:rsidRPr="00725756">
        <w:t xml:space="preserve"> apdrošināšanas polisei.</w:t>
      </w:r>
    </w:p>
    <w:p w14:paraId="0CABF855" w14:textId="51820888" w:rsidR="007913ED" w:rsidRPr="00725756" w:rsidRDefault="0031199B" w:rsidP="00725756">
      <w:pPr>
        <w:numPr>
          <w:ilvl w:val="1"/>
          <w:numId w:val="4"/>
        </w:numPr>
        <w:suppressAutoHyphens w:val="0"/>
        <w:autoSpaceDE w:val="0"/>
        <w:autoSpaceDN w:val="0"/>
        <w:adjustRightInd w:val="0"/>
        <w:ind w:hanging="567"/>
        <w:jc w:val="both"/>
        <w:rPr>
          <w:i/>
          <w:iCs/>
        </w:rPr>
      </w:pPr>
      <w:r w:rsidRPr="00725756">
        <w:rPr>
          <w:b/>
          <w:bCs/>
          <w:i/>
          <w:iCs/>
        </w:rPr>
        <w:t>K</w:t>
      </w:r>
      <w:r w:rsidR="007A4A0E" w:rsidRPr="00725756">
        <w:rPr>
          <w:b/>
          <w:bCs/>
          <w:i/>
          <w:iCs/>
        </w:rPr>
        <w:t xml:space="preserve">redītiestādes </w:t>
      </w:r>
      <w:r w:rsidRPr="00725756">
        <w:rPr>
          <w:b/>
          <w:bCs/>
          <w:i/>
          <w:iCs/>
        </w:rPr>
        <w:t>izdotajā g</w:t>
      </w:r>
      <w:r w:rsidR="007913ED" w:rsidRPr="00725756">
        <w:rPr>
          <w:b/>
          <w:bCs/>
          <w:i/>
          <w:iCs/>
        </w:rPr>
        <w:t>arantijā obligāti jābūt iekļautiem šādiem noteikumiem un nosacījumiem:</w:t>
      </w:r>
      <w:bookmarkEnd w:id="169"/>
    </w:p>
    <w:p w14:paraId="3C628B5A" w14:textId="16EA0157" w:rsidR="007913ED" w:rsidRPr="00725756" w:rsidRDefault="00AA1F19" w:rsidP="00725756">
      <w:pPr>
        <w:numPr>
          <w:ilvl w:val="2"/>
          <w:numId w:val="4"/>
        </w:numPr>
        <w:suppressAutoHyphens w:val="0"/>
        <w:autoSpaceDE w:val="0"/>
        <w:autoSpaceDN w:val="0"/>
        <w:adjustRightInd w:val="0"/>
        <w:ind w:left="1276" w:hanging="709"/>
        <w:jc w:val="both"/>
      </w:pPr>
      <w:r w:rsidRPr="00725756">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725756" w:rsidRDefault="006F5FD1" w:rsidP="00725756">
      <w:pPr>
        <w:numPr>
          <w:ilvl w:val="2"/>
          <w:numId w:val="4"/>
        </w:numPr>
        <w:suppressAutoHyphens w:val="0"/>
        <w:autoSpaceDE w:val="0"/>
        <w:autoSpaceDN w:val="0"/>
        <w:adjustRightInd w:val="0"/>
        <w:ind w:left="1276" w:hanging="709"/>
        <w:jc w:val="both"/>
      </w:pPr>
      <w:bookmarkStart w:id="170" w:name="_Ref165381334"/>
      <w:r w:rsidRPr="00725756">
        <w:rPr>
          <w:lang w:eastAsia="lv-LV"/>
        </w:rPr>
        <w:t>garantija ir spēkā līdz brīdim, kad objekts (būve) ir pieņemts ekspluatācijā atbilstoši Ministru kabineta 02.09.2014. noteikumiem Nr. 529 ”Ēku būvnoteikumi”;</w:t>
      </w:r>
      <w:bookmarkEnd w:id="170"/>
    </w:p>
    <w:p w14:paraId="3D43264D" w14:textId="77777777" w:rsidR="00157489" w:rsidRPr="00725756" w:rsidRDefault="0078545F" w:rsidP="00725756">
      <w:pPr>
        <w:numPr>
          <w:ilvl w:val="2"/>
          <w:numId w:val="4"/>
        </w:numPr>
        <w:suppressAutoHyphens w:val="0"/>
        <w:autoSpaceDE w:val="0"/>
        <w:autoSpaceDN w:val="0"/>
        <w:adjustRightInd w:val="0"/>
        <w:ind w:left="1276" w:hanging="709"/>
        <w:jc w:val="both"/>
      </w:pPr>
      <w:r w:rsidRPr="00725756">
        <w:rPr>
          <w:lang w:eastAsia="lv-LV"/>
        </w:rPr>
        <w:t>garantijas summa ir</w:t>
      </w:r>
      <w:r w:rsidR="00157489" w:rsidRPr="00725756">
        <w:rPr>
          <w:lang w:eastAsia="lv-LV"/>
        </w:rPr>
        <w:t>:</w:t>
      </w:r>
    </w:p>
    <w:p w14:paraId="551B884B" w14:textId="472235E3" w:rsidR="00157489" w:rsidRPr="00725756" w:rsidRDefault="00157489" w:rsidP="00725756">
      <w:pPr>
        <w:numPr>
          <w:ilvl w:val="3"/>
          <w:numId w:val="4"/>
        </w:numPr>
        <w:suppressAutoHyphens w:val="0"/>
        <w:autoSpaceDE w:val="0"/>
        <w:autoSpaceDN w:val="0"/>
        <w:adjustRightInd w:val="0"/>
        <w:ind w:left="2154" w:hanging="907"/>
        <w:jc w:val="both"/>
      </w:pPr>
      <w:r w:rsidRPr="00725756">
        <w:rPr>
          <w:b/>
          <w:bCs/>
          <w:u w:val="single"/>
          <w:lang w:eastAsia="lv-LV"/>
        </w:rPr>
        <w:t>2 (</w:t>
      </w:r>
      <w:r w:rsidRPr="00725756">
        <w:rPr>
          <w:b/>
          <w:bCs/>
          <w:i/>
          <w:iCs/>
          <w:u w:val="single"/>
          <w:lang w:eastAsia="lv-LV"/>
        </w:rPr>
        <w:t>divi</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līdz būvdarbu uzsākšanas nosacījumu izpildei</w:t>
      </w:r>
      <w:r w:rsidRPr="00725756">
        <w:t>;</w:t>
      </w:r>
    </w:p>
    <w:p w14:paraId="3BC256F3" w14:textId="067A2DD8" w:rsidR="007913ED" w:rsidRPr="00725756" w:rsidRDefault="0078545F" w:rsidP="00725756">
      <w:pPr>
        <w:numPr>
          <w:ilvl w:val="3"/>
          <w:numId w:val="4"/>
        </w:numPr>
        <w:suppressAutoHyphens w:val="0"/>
        <w:autoSpaceDE w:val="0"/>
        <w:autoSpaceDN w:val="0"/>
        <w:adjustRightInd w:val="0"/>
        <w:ind w:left="2154" w:hanging="907"/>
        <w:jc w:val="both"/>
      </w:pPr>
      <w:r w:rsidRPr="00725756">
        <w:rPr>
          <w:b/>
          <w:bCs/>
          <w:u w:val="single"/>
          <w:lang w:eastAsia="lv-LV"/>
        </w:rPr>
        <w:t>10 (</w:t>
      </w:r>
      <w:r w:rsidRPr="00725756">
        <w:rPr>
          <w:b/>
          <w:bCs/>
          <w:i/>
          <w:iCs/>
          <w:u w:val="single"/>
          <w:lang w:eastAsia="lv-LV"/>
        </w:rPr>
        <w:t>desmit</w:t>
      </w:r>
      <w:r w:rsidRPr="00725756">
        <w:rPr>
          <w:b/>
          <w:bCs/>
          <w:u w:val="single"/>
          <w:lang w:eastAsia="lv-LV"/>
        </w:rPr>
        <w:t xml:space="preserve">) % apmērā no Līguma </w:t>
      </w:r>
      <w:r w:rsidR="008B61C5" w:rsidRPr="00725756">
        <w:rPr>
          <w:b/>
          <w:bCs/>
          <w:u w:val="single"/>
          <w:lang w:eastAsia="lv-LV"/>
        </w:rPr>
        <w:fldChar w:fldCharType="begin"/>
      </w:r>
      <w:r w:rsidR="008B61C5"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008B61C5" w:rsidRPr="00725756">
        <w:rPr>
          <w:b/>
          <w:bCs/>
          <w:u w:val="single"/>
          <w:lang w:eastAsia="lv-LV"/>
        </w:rPr>
      </w:r>
      <w:r w:rsidR="008B61C5" w:rsidRPr="00725756">
        <w:rPr>
          <w:b/>
          <w:bCs/>
          <w:u w:val="single"/>
          <w:lang w:eastAsia="lv-LV"/>
        </w:rPr>
        <w:fldChar w:fldCharType="separate"/>
      </w:r>
      <w:r w:rsidR="00683C4B" w:rsidRPr="00725756">
        <w:rPr>
          <w:b/>
          <w:bCs/>
          <w:u w:val="single"/>
          <w:lang w:eastAsia="lv-LV"/>
        </w:rPr>
        <w:t>4.1</w:t>
      </w:r>
      <w:r w:rsidR="008B61C5" w:rsidRPr="00725756">
        <w:rPr>
          <w:b/>
          <w:bCs/>
          <w:u w:val="single"/>
          <w:lang w:eastAsia="lv-LV"/>
        </w:rPr>
        <w:fldChar w:fldCharType="end"/>
      </w:r>
      <w:r w:rsidRPr="00725756">
        <w:rPr>
          <w:b/>
          <w:bCs/>
          <w:u w:val="single"/>
        </w:rPr>
        <w:t>.</w:t>
      </w:r>
      <w:r w:rsidR="00F6294D" w:rsidRPr="00725756">
        <w:rPr>
          <w:b/>
          <w:bCs/>
          <w:u w:val="single"/>
        </w:rPr>
        <w:t> </w:t>
      </w:r>
      <w:r w:rsidRPr="00725756">
        <w:rPr>
          <w:b/>
          <w:bCs/>
          <w:u w:val="single"/>
        </w:rPr>
        <w:t xml:space="preserve">punktā noteiktās </w:t>
      </w:r>
      <w:r w:rsidR="00B62DF4" w:rsidRPr="00725756">
        <w:rPr>
          <w:b/>
          <w:bCs/>
          <w:u w:val="single"/>
        </w:rPr>
        <w:t xml:space="preserve">kopējās </w:t>
      </w:r>
      <w:r w:rsidRPr="00725756">
        <w:rPr>
          <w:b/>
          <w:bCs/>
          <w:u w:val="single"/>
        </w:rPr>
        <w:t>līgumcenas</w:t>
      </w:r>
      <w:r w:rsidR="005B3B88" w:rsidRPr="00725756">
        <w:rPr>
          <w:b/>
          <w:bCs/>
          <w:u w:val="single"/>
        </w:rPr>
        <w:t xml:space="preserve"> bez PVN 21%</w:t>
      </w:r>
      <w:r w:rsidR="00157489" w:rsidRPr="00725756">
        <w:rPr>
          <w:b/>
          <w:bCs/>
          <w:u w:val="single"/>
        </w:rPr>
        <w:t xml:space="preserve"> pēc būvdarbu uzsākšanas nosacījumu izpildes</w:t>
      </w:r>
      <w:r w:rsidRPr="00725756">
        <w:rPr>
          <w:lang w:eastAsia="lv-LV"/>
        </w:rPr>
        <w:t>;</w:t>
      </w:r>
    </w:p>
    <w:p w14:paraId="7910490D" w14:textId="00CF7109" w:rsidR="00370814" w:rsidRPr="00725756" w:rsidRDefault="00370814" w:rsidP="00725756">
      <w:pPr>
        <w:numPr>
          <w:ilvl w:val="2"/>
          <w:numId w:val="4"/>
        </w:numPr>
        <w:suppressAutoHyphens w:val="0"/>
        <w:autoSpaceDE w:val="0"/>
        <w:autoSpaceDN w:val="0"/>
        <w:adjustRightInd w:val="0"/>
        <w:ind w:left="1276" w:hanging="709"/>
        <w:jc w:val="both"/>
      </w:pPr>
      <w:r w:rsidRPr="00725756">
        <w:rPr>
          <w:lang w:eastAsia="lv-LV"/>
        </w:rPr>
        <w:t>Izpildītājam</w:t>
      </w:r>
      <w:r w:rsidRPr="00725756">
        <w:t xml:space="preserve"> ir tiesības uz garantijas summas samazinājumu proporcionāli faktiski izpildīto un apmaksāto Būvdarbu vērtībai, ja ir izpildīti visi šādi nosacījumi:</w:t>
      </w:r>
    </w:p>
    <w:p w14:paraId="221F864E"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ir izpildīta vairāk nekā puse no Līgumā paredzēto Būvdarbu apjoma;</w:t>
      </w:r>
    </w:p>
    <w:p w14:paraId="2E702DFC"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Pasūtītājs minēto Būvdarbu apjomu ir pieņēmis un apmaksājis;</w:t>
      </w:r>
    </w:p>
    <w:p w14:paraId="20A0F99C"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Pasūtītājs nav konstatējis, ka Izpildītājs būtu pārkāpis līgumsaistības (neatkarīgi no tā, vai par pārkāpumu ir vai nav piemērots līgumsods);</w:t>
      </w:r>
    </w:p>
    <w:p w14:paraId="5A94A013"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Izpildītājs nav kavējis Līguma izpildes termiņu;</w:t>
      </w:r>
    </w:p>
    <w:p w14:paraId="2CCE7C94" w14:textId="12CDE0E8" w:rsidR="00370814" w:rsidRPr="00725756" w:rsidRDefault="00370814" w:rsidP="00725756">
      <w:pPr>
        <w:numPr>
          <w:ilvl w:val="3"/>
          <w:numId w:val="4"/>
        </w:numPr>
        <w:suppressAutoHyphens w:val="0"/>
        <w:autoSpaceDE w:val="0"/>
        <w:autoSpaceDN w:val="0"/>
        <w:adjustRightInd w:val="0"/>
        <w:ind w:left="2154" w:hanging="907"/>
        <w:jc w:val="both"/>
      </w:pPr>
      <w:r w:rsidRPr="00725756">
        <w:t>garantijas summas samazinājums nav mazāks par 50 % no sākotnējās garantijas summas apjoma;</w:t>
      </w:r>
    </w:p>
    <w:p w14:paraId="5BA3E4C0" w14:textId="5A6BEA81" w:rsidR="007913ED" w:rsidRPr="00725756" w:rsidRDefault="00E63D63" w:rsidP="00725756">
      <w:pPr>
        <w:numPr>
          <w:ilvl w:val="2"/>
          <w:numId w:val="4"/>
        </w:numPr>
        <w:suppressAutoHyphens w:val="0"/>
        <w:autoSpaceDE w:val="0"/>
        <w:autoSpaceDN w:val="0"/>
        <w:adjustRightInd w:val="0"/>
        <w:ind w:left="1276" w:hanging="709"/>
        <w:jc w:val="both"/>
      </w:pPr>
      <w:r w:rsidRPr="00725756">
        <w:rPr>
          <w:lang w:eastAsia="lv-LV"/>
        </w:rPr>
        <w:t>garantija ir neatsaucama;</w:t>
      </w:r>
    </w:p>
    <w:p w14:paraId="398B7982" w14:textId="77777777" w:rsidR="007913ED" w:rsidRPr="00725756" w:rsidRDefault="007913ED" w:rsidP="00725756">
      <w:pPr>
        <w:numPr>
          <w:ilvl w:val="2"/>
          <w:numId w:val="4"/>
        </w:numPr>
        <w:suppressAutoHyphens w:val="0"/>
        <w:autoSpaceDE w:val="0"/>
        <w:autoSpaceDN w:val="0"/>
        <w:adjustRightInd w:val="0"/>
        <w:ind w:left="1276" w:hanging="709"/>
        <w:jc w:val="both"/>
      </w:pPr>
      <w:r w:rsidRPr="00725756">
        <w:rPr>
          <w:lang w:eastAsia="lv-LV"/>
        </w:rPr>
        <w:t>Pasūtītājam</w:t>
      </w:r>
      <w:r w:rsidRPr="00725756">
        <w:t xml:space="preserve"> nav jāpieprasa garantijas summa no Izpildītāja pirms prasības iesniegšanas garantijas devējam;</w:t>
      </w:r>
    </w:p>
    <w:p w14:paraId="6836BE45" w14:textId="5FE6D10F" w:rsidR="007913ED" w:rsidRPr="00725756" w:rsidRDefault="7AF6CFCA" w:rsidP="00725756">
      <w:pPr>
        <w:numPr>
          <w:ilvl w:val="2"/>
          <w:numId w:val="4"/>
        </w:numPr>
        <w:suppressAutoHyphens w:val="0"/>
        <w:autoSpaceDE w:val="0"/>
        <w:autoSpaceDN w:val="0"/>
        <w:adjustRightInd w:val="0"/>
        <w:ind w:left="1276" w:hanging="709"/>
        <w:jc w:val="both"/>
      </w:pPr>
      <w:r w:rsidRPr="00725756">
        <w:rPr>
          <w:lang w:eastAsia="lv-LV"/>
        </w:rPr>
        <w:t>garantijai</w:t>
      </w:r>
      <w:r w:rsidRPr="00725756">
        <w:t xml:space="preserve"> piemērojami Starptautiskās tirdzniecības kameras noteikumi „</w:t>
      </w:r>
      <w:proofErr w:type="spellStart"/>
      <w:r w:rsidRPr="00725756">
        <w:t>The</w:t>
      </w:r>
      <w:proofErr w:type="spellEnd"/>
      <w:r w:rsidRPr="00725756">
        <w:t xml:space="preserve"> ICC </w:t>
      </w:r>
      <w:proofErr w:type="spellStart"/>
      <w:r w:rsidRPr="00725756">
        <w:t>Uniform</w:t>
      </w:r>
      <w:proofErr w:type="spellEnd"/>
      <w:r w:rsidRPr="00725756">
        <w:t xml:space="preserve"> </w:t>
      </w:r>
      <w:proofErr w:type="spellStart"/>
      <w:r w:rsidRPr="00725756">
        <w:t>Rules</w:t>
      </w:r>
      <w:proofErr w:type="spellEnd"/>
      <w:r w:rsidRPr="00725756">
        <w:t xml:space="preserve"> </w:t>
      </w:r>
      <w:proofErr w:type="spellStart"/>
      <w:r w:rsidRPr="00725756">
        <w:t>for</w:t>
      </w:r>
      <w:proofErr w:type="spellEnd"/>
      <w:r w:rsidRPr="00725756">
        <w:t xml:space="preserve"> </w:t>
      </w:r>
      <w:proofErr w:type="spellStart"/>
      <w:r w:rsidRPr="00725756">
        <w:t>Demand</w:t>
      </w:r>
      <w:proofErr w:type="spellEnd"/>
      <w:r w:rsidRPr="00725756">
        <w:t xml:space="preserve"> </w:t>
      </w:r>
      <w:proofErr w:type="spellStart"/>
      <w:r w:rsidRPr="00725756">
        <w:t>Guarantees</w:t>
      </w:r>
      <w:proofErr w:type="spellEnd"/>
      <w:r w:rsidRPr="00725756">
        <w:t xml:space="preserve">”, ICC </w:t>
      </w:r>
      <w:proofErr w:type="spellStart"/>
      <w:r w:rsidRPr="00725756">
        <w:t>Publication</w:t>
      </w:r>
      <w:proofErr w:type="spellEnd"/>
      <w:r w:rsidRPr="00725756">
        <w:t xml:space="preserve"> No.758</w:t>
      </w:r>
      <w:r w:rsidR="562AA125" w:rsidRPr="00725756">
        <w:t xml:space="preserve"> (turpmāk </w:t>
      </w:r>
      <w:r w:rsidR="6BFD6ADE" w:rsidRPr="00725756">
        <w:t>–</w:t>
      </w:r>
      <w:r w:rsidR="562AA125" w:rsidRPr="00725756">
        <w:t xml:space="preserve"> Garantijas noteikumi</w:t>
      </w:r>
      <w:r w:rsidR="224E98E0" w:rsidRPr="00725756">
        <w:t xml:space="preserve"> Nr.758</w:t>
      </w:r>
      <w:r w:rsidR="562AA125" w:rsidRPr="00725756">
        <w:t>)</w:t>
      </w:r>
      <w:r w:rsidRPr="00725756">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B6C016F" w:rsidR="00667B1A" w:rsidRPr="00725756"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1" w:name="_Hlk164870024"/>
      <w:r w:rsidRPr="00725756">
        <w:rPr>
          <w:b/>
          <w:bCs/>
          <w:i/>
          <w:iCs/>
        </w:rPr>
        <w:lastRenderedPageBreak/>
        <w:t xml:space="preserve">Apdrošināšanas sabiedrības </w:t>
      </w:r>
      <w:r w:rsidR="00D342F4" w:rsidRPr="00725756">
        <w:rPr>
          <w:b/>
          <w:bCs/>
          <w:i/>
          <w:iCs/>
        </w:rPr>
        <w:t>izsniegt</w:t>
      </w:r>
      <w:r w:rsidR="003C42AF" w:rsidRPr="00725756">
        <w:rPr>
          <w:b/>
          <w:bCs/>
          <w:i/>
          <w:iCs/>
        </w:rPr>
        <w:t>a</w:t>
      </w:r>
      <w:r w:rsidR="00D342F4" w:rsidRPr="00725756">
        <w:rPr>
          <w:b/>
          <w:bCs/>
          <w:i/>
          <w:iCs/>
        </w:rPr>
        <w:t xml:space="preserve"> </w:t>
      </w:r>
      <w:r w:rsidR="00D55610" w:rsidRPr="00725756">
        <w:rPr>
          <w:b/>
          <w:bCs/>
          <w:i/>
          <w:iCs/>
        </w:rPr>
        <w:t>neatsaucam</w:t>
      </w:r>
      <w:r w:rsidR="003C42AF" w:rsidRPr="00725756">
        <w:rPr>
          <w:b/>
          <w:bCs/>
          <w:i/>
          <w:iCs/>
        </w:rPr>
        <w:t>a</w:t>
      </w:r>
      <w:r w:rsidR="00D55610" w:rsidRPr="00725756">
        <w:rPr>
          <w:b/>
          <w:bCs/>
          <w:i/>
          <w:iCs/>
        </w:rPr>
        <w:t xml:space="preserve"> pirmā pieprasījuma beznosacījum</w:t>
      </w:r>
      <w:r w:rsidR="001D080C" w:rsidRPr="00725756">
        <w:rPr>
          <w:b/>
          <w:bCs/>
          <w:i/>
          <w:iCs/>
        </w:rPr>
        <w:t>u</w:t>
      </w:r>
      <w:r w:rsidR="00D55610" w:rsidRPr="00725756">
        <w:rPr>
          <w:b/>
          <w:bCs/>
          <w:i/>
          <w:iCs/>
        </w:rPr>
        <w:t xml:space="preserve"> </w:t>
      </w:r>
      <w:r w:rsidR="004758AD" w:rsidRPr="00725756">
        <w:rPr>
          <w:b/>
          <w:bCs/>
          <w:i/>
          <w:iCs/>
        </w:rPr>
        <w:t xml:space="preserve">līguma izpildes </w:t>
      </w:r>
      <w:r w:rsidR="009908AA" w:rsidRPr="00725756">
        <w:rPr>
          <w:b/>
          <w:bCs/>
          <w:i/>
          <w:iCs/>
        </w:rPr>
        <w:t>apdrošināšanas polis</w:t>
      </w:r>
      <w:r w:rsidR="003C42AF" w:rsidRPr="00725756">
        <w:rPr>
          <w:b/>
          <w:bCs/>
          <w:i/>
          <w:iCs/>
        </w:rPr>
        <w:t>e</w:t>
      </w:r>
      <w:r w:rsidR="00A26488" w:rsidRPr="00725756">
        <w:rPr>
          <w:rStyle w:val="FootnoteReference"/>
          <w:b/>
          <w:bCs/>
          <w:i/>
          <w:iCs/>
        </w:rPr>
        <w:footnoteReference w:id="3"/>
      </w:r>
      <w:r w:rsidR="004758AD" w:rsidRPr="00725756">
        <w:rPr>
          <w:b/>
          <w:bCs/>
          <w:i/>
          <w:iCs/>
        </w:rPr>
        <w:t xml:space="preserve">, kurā </w:t>
      </w:r>
      <w:bookmarkEnd w:id="171"/>
      <w:r w:rsidRPr="00725756">
        <w:rPr>
          <w:b/>
          <w:bCs/>
          <w:i/>
          <w:iCs/>
        </w:rPr>
        <w:t xml:space="preserve">obligāti </w:t>
      </w:r>
      <w:r w:rsidR="0D569DDA" w:rsidRPr="00725756">
        <w:rPr>
          <w:b/>
          <w:bCs/>
          <w:i/>
          <w:iCs/>
        </w:rPr>
        <w:t xml:space="preserve">īpašos nosacījumos </w:t>
      </w:r>
      <w:r w:rsidRPr="00725756">
        <w:rPr>
          <w:b/>
          <w:bCs/>
          <w:i/>
          <w:iCs/>
        </w:rPr>
        <w:t>jābūt iekļautiem šādiem noteikumiem un nosacījumiem:</w:t>
      </w:r>
    </w:p>
    <w:p w14:paraId="43338C91" w14:textId="7DA8920E" w:rsidR="008F3413" w:rsidRPr="00725756" w:rsidRDefault="00DD0B88" w:rsidP="00A5158B">
      <w:pPr>
        <w:numPr>
          <w:ilvl w:val="2"/>
          <w:numId w:val="4"/>
        </w:numPr>
        <w:tabs>
          <w:tab w:val="clear" w:pos="851"/>
        </w:tabs>
        <w:suppressAutoHyphens w:val="0"/>
        <w:autoSpaceDE w:val="0"/>
        <w:autoSpaceDN w:val="0"/>
        <w:adjustRightInd w:val="0"/>
        <w:ind w:left="1276" w:hanging="709"/>
        <w:jc w:val="both"/>
      </w:pPr>
      <w:r w:rsidRPr="00725756">
        <w:rPr>
          <w:lang w:eastAsia="zh-CN"/>
        </w:rPr>
        <w:t>apdrošinātājs (</w:t>
      </w:r>
      <w:r w:rsidR="00387042" w:rsidRPr="00725756">
        <w:rPr>
          <w:lang w:eastAsia="lv-LV"/>
        </w:rPr>
        <w:t>garantijas</w:t>
      </w:r>
      <w:r w:rsidR="00387042" w:rsidRPr="00725756">
        <w:t xml:space="preserve"> devējs</w:t>
      </w:r>
      <w:r w:rsidRPr="00725756">
        <w:t>)</w:t>
      </w:r>
      <w:r w:rsidR="00387042" w:rsidRPr="00725756">
        <w:t xml:space="preserve"> </w:t>
      </w:r>
      <w:r w:rsidR="008F3413" w:rsidRPr="00725756">
        <w:rPr>
          <w:lang w:eastAsia="zh-CN"/>
        </w:rPr>
        <w:t>neatsaucami, neatkarīgi no jebkādiem strīdiem saistībā ar Līgumu un bez atteikuma tiesībām, kā arī atsakoties no jebkādām atrunām, ierunu tiesībām (t</w:t>
      </w:r>
      <w:r w:rsidR="00504ADE" w:rsidRPr="00725756">
        <w:rPr>
          <w:lang w:eastAsia="zh-CN"/>
        </w:rPr>
        <w:t>.</w:t>
      </w:r>
      <w:r w:rsidR="008F3413" w:rsidRPr="00725756">
        <w:rPr>
          <w:lang w:eastAsia="zh-CN"/>
        </w:rPr>
        <w:t xml:space="preserve">sk. atsakoties izmantot </w:t>
      </w:r>
      <w:r w:rsidRPr="00725756">
        <w:rPr>
          <w:lang w:eastAsia="zh-CN"/>
        </w:rPr>
        <w:t>apdrošinājuma ņēmēja (</w:t>
      </w:r>
      <w:r w:rsidR="00C44A99" w:rsidRPr="00725756">
        <w:rPr>
          <w:lang w:eastAsia="zh-CN"/>
        </w:rPr>
        <w:t>Izpildītāja</w:t>
      </w:r>
      <w:r w:rsidRPr="00725756">
        <w:rPr>
          <w:lang w:eastAsia="zh-CN"/>
        </w:rPr>
        <w:t>)</w:t>
      </w:r>
      <w:r w:rsidR="008F3413" w:rsidRPr="00725756">
        <w:rPr>
          <w:lang w:eastAsia="zh-CN"/>
        </w:rPr>
        <w:t xml:space="preserve">, kā galvenā parādnieka, jebkādas atrunas, ierunas) apņemas izmaksāt </w:t>
      </w:r>
      <w:r w:rsidR="00C959C3" w:rsidRPr="00725756">
        <w:rPr>
          <w:lang w:eastAsia="zh-CN"/>
        </w:rPr>
        <w:t>a</w:t>
      </w:r>
      <w:r w:rsidR="004D48CB" w:rsidRPr="00725756">
        <w:rPr>
          <w:lang w:eastAsia="zh-CN"/>
        </w:rPr>
        <w:t>pdrošinātajam (</w:t>
      </w:r>
      <w:r w:rsidR="00025599" w:rsidRPr="00725756">
        <w:rPr>
          <w:lang w:eastAsia="zh-CN"/>
        </w:rPr>
        <w:t>Pasūtītājam</w:t>
      </w:r>
      <w:r w:rsidR="004D48CB" w:rsidRPr="00725756">
        <w:rPr>
          <w:lang w:eastAsia="zh-CN"/>
        </w:rPr>
        <w:t>)</w:t>
      </w:r>
      <w:r w:rsidR="008F3413" w:rsidRPr="00725756">
        <w:rPr>
          <w:color w:val="A6A6A6" w:themeColor="background1" w:themeShade="A6"/>
          <w:lang w:eastAsia="zh-CN"/>
        </w:rPr>
        <w:t xml:space="preserve"> </w:t>
      </w:r>
      <w:r w:rsidR="00B95390" w:rsidRPr="00725756">
        <w:rPr>
          <w:lang w:eastAsia="zh-CN"/>
        </w:rPr>
        <w:t xml:space="preserve">garantijas </w:t>
      </w:r>
      <w:r w:rsidR="00974DCD" w:rsidRPr="00725756">
        <w:rPr>
          <w:lang w:eastAsia="zh-CN"/>
        </w:rPr>
        <w:t>summu</w:t>
      </w:r>
      <w:r w:rsidR="00A226ED" w:rsidRPr="00725756">
        <w:rPr>
          <w:lang w:eastAsia="zh-CN"/>
        </w:rPr>
        <w:t xml:space="preserve"> (</w:t>
      </w:r>
      <w:r w:rsidR="00A226ED" w:rsidRPr="00725756">
        <w:t>apdrošināšanas atlīdzību</w:t>
      </w:r>
      <w:r w:rsidR="00A226ED" w:rsidRPr="00725756">
        <w:rPr>
          <w:lang w:eastAsia="zh-CN"/>
        </w:rPr>
        <w:t>)</w:t>
      </w:r>
      <w:r w:rsidR="008F3413" w:rsidRPr="00725756">
        <w:rPr>
          <w:lang w:eastAsia="zh-CN"/>
        </w:rPr>
        <w:t xml:space="preserve"> pēc </w:t>
      </w:r>
      <w:r w:rsidR="004E0C6A" w:rsidRPr="00725756">
        <w:rPr>
          <w:lang w:eastAsia="zh-CN"/>
        </w:rPr>
        <w:t>apdrošinātā</w:t>
      </w:r>
      <w:r w:rsidR="008F3413" w:rsidRPr="00725756">
        <w:rPr>
          <w:lang w:eastAsia="zh-CN"/>
        </w:rPr>
        <w:t xml:space="preserve"> pirmā rakstiskā pieteikuma. </w:t>
      </w:r>
      <w:r w:rsidR="004E0C6A" w:rsidRPr="00725756">
        <w:rPr>
          <w:lang w:eastAsia="zh-CN"/>
        </w:rPr>
        <w:t xml:space="preserve">Apdrošinātājs </w:t>
      </w:r>
      <w:r w:rsidR="005D36E8" w:rsidRPr="00725756">
        <w:t xml:space="preserve">pieprasīto summu </w:t>
      </w:r>
      <w:r w:rsidR="008F3413" w:rsidRPr="00725756">
        <w:rPr>
          <w:lang w:eastAsia="zh-CN"/>
        </w:rPr>
        <w:t xml:space="preserve">apņemas izmaksāt </w:t>
      </w:r>
      <w:r w:rsidR="00C959C3" w:rsidRPr="00725756">
        <w:rPr>
          <w:lang w:eastAsia="zh-CN"/>
        </w:rPr>
        <w:t xml:space="preserve">apdrošinātajam </w:t>
      </w:r>
      <w:r w:rsidR="008F3413" w:rsidRPr="00725756">
        <w:rPr>
          <w:lang w:eastAsia="zh-CN"/>
        </w:rPr>
        <w:t xml:space="preserve">pamatojoties uz </w:t>
      </w:r>
      <w:r w:rsidR="00396523" w:rsidRPr="00725756">
        <w:rPr>
          <w:lang w:eastAsia="zh-CN"/>
        </w:rPr>
        <w:t>a</w:t>
      </w:r>
      <w:r w:rsidR="008F3413" w:rsidRPr="00725756">
        <w:rPr>
          <w:lang w:eastAsia="zh-CN"/>
        </w:rPr>
        <w:t xml:space="preserve">pdrošināšanas polisē atrunātajiem noteikumiem. </w:t>
      </w:r>
      <w:r w:rsidR="00C359EC" w:rsidRPr="00725756">
        <w:rPr>
          <w:lang w:eastAsia="zh-CN"/>
        </w:rPr>
        <w:t>A</w:t>
      </w:r>
      <w:r w:rsidR="008F3413" w:rsidRPr="00725756">
        <w:rPr>
          <w:lang w:eastAsia="zh-CN"/>
        </w:rPr>
        <w:t xml:space="preserve">pdrošināšanas polisē atrunātie noteikumi ir saistoši </w:t>
      </w:r>
      <w:r w:rsidR="00C959C3" w:rsidRPr="00725756">
        <w:rPr>
          <w:lang w:eastAsia="zh-CN"/>
        </w:rPr>
        <w:t xml:space="preserve">apdrošinātājam </w:t>
      </w:r>
      <w:r w:rsidR="008F3413" w:rsidRPr="00725756">
        <w:rPr>
          <w:lang w:eastAsia="zh-CN"/>
        </w:rPr>
        <w:t xml:space="preserve">un citiem subjektiem, kas darbojas </w:t>
      </w:r>
      <w:r w:rsidR="00504ADE" w:rsidRPr="00725756">
        <w:rPr>
          <w:lang w:eastAsia="zh-CN"/>
        </w:rPr>
        <w:t xml:space="preserve">apdrošinātāja </w:t>
      </w:r>
      <w:r w:rsidR="008F3413" w:rsidRPr="00725756">
        <w:rPr>
          <w:lang w:eastAsia="zh-CN"/>
        </w:rPr>
        <w:t>vārdā</w:t>
      </w:r>
      <w:r w:rsidR="009059AF" w:rsidRPr="00725756">
        <w:rPr>
          <w:lang w:eastAsia="zh-CN"/>
        </w:rPr>
        <w:t>;</w:t>
      </w:r>
    </w:p>
    <w:p w14:paraId="6A122EB2" w14:textId="374B4551" w:rsidR="00803939" w:rsidRPr="00725756" w:rsidRDefault="00E2049D" w:rsidP="00A5158B">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w:t>
      </w:r>
      <w:r w:rsidR="00D65A5D" w:rsidRPr="00725756">
        <w:t xml:space="preserve"> </w:t>
      </w:r>
      <w:r w:rsidR="00803939" w:rsidRPr="00725756">
        <w:rPr>
          <w:lang w:eastAsia="zh-CN"/>
        </w:rPr>
        <w:t xml:space="preserve">apliecina, ka ir ieguvis visu nepieciešamo informāciju no </w:t>
      </w:r>
      <w:r w:rsidRPr="00725756">
        <w:rPr>
          <w:lang w:eastAsia="zh-CN"/>
        </w:rPr>
        <w:t xml:space="preserve">apdrošinājuma ņēmēja </w:t>
      </w:r>
      <w:r w:rsidR="00803939" w:rsidRPr="00725756">
        <w:rPr>
          <w:lang w:eastAsia="zh-CN"/>
        </w:rPr>
        <w:t xml:space="preserve">un no </w:t>
      </w:r>
      <w:r w:rsidRPr="00725756">
        <w:rPr>
          <w:lang w:eastAsia="zh-CN"/>
        </w:rPr>
        <w:t>apdrošinātā</w:t>
      </w:r>
      <w:r w:rsidR="00803939" w:rsidRPr="00725756">
        <w:rPr>
          <w:lang w:eastAsia="zh-CN"/>
        </w:rPr>
        <w:t xml:space="preserve">, lai pilnībā izvērtētu visus riskus un izpildītu ar </w:t>
      </w:r>
      <w:r w:rsidR="00BE0C5D" w:rsidRPr="00725756">
        <w:rPr>
          <w:lang w:eastAsia="zh-CN"/>
        </w:rPr>
        <w:t>a</w:t>
      </w:r>
      <w:r w:rsidR="00803939" w:rsidRPr="00725756">
        <w:rPr>
          <w:lang w:eastAsia="zh-CN"/>
        </w:rPr>
        <w:t>pdrošināšanas polisi uzņemtās saistības</w:t>
      </w:r>
      <w:r w:rsidR="009059AF" w:rsidRPr="00725756">
        <w:rPr>
          <w:lang w:eastAsia="zh-CN"/>
        </w:rPr>
        <w:t>;</w:t>
      </w:r>
    </w:p>
    <w:p w14:paraId="416254B3" w14:textId="304C381C" w:rsidR="00667B1A" w:rsidRPr="00725756" w:rsidRDefault="4F76C510" w:rsidP="00A5158B">
      <w:pPr>
        <w:numPr>
          <w:ilvl w:val="2"/>
          <w:numId w:val="4"/>
        </w:numPr>
        <w:tabs>
          <w:tab w:val="clear" w:pos="851"/>
        </w:tabs>
        <w:suppressAutoHyphens w:val="0"/>
        <w:autoSpaceDE w:val="0"/>
        <w:autoSpaceDN w:val="0"/>
        <w:adjustRightInd w:val="0"/>
        <w:ind w:left="1276" w:hanging="709"/>
        <w:jc w:val="both"/>
      </w:pPr>
      <w:r w:rsidRPr="00725756">
        <w:rPr>
          <w:lang w:eastAsia="zh-CN"/>
        </w:rPr>
        <w:t>apdrošinātājs</w:t>
      </w:r>
      <w:r w:rsidR="16DAFE17" w:rsidRPr="00725756">
        <w:t xml:space="preserve"> apņemas samaksāt </w:t>
      </w:r>
      <w:r w:rsidRPr="00725756">
        <w:rPr>
          <w:lang w:eastAsia="zh-CN"/>
        </w:rPr>
        <w:t>apdrošināt</w:t>
      </w:r>
      <w:r w:rsidR="1A2745B2" w:rsidRPr="00725756">
        <w:rPr>
          <w:lang w:eastAsia="zh-CN"/>
        </w:rPr>
        <w:t>ajam</w:t>
      </w:r>
      <w:r w:rsidRPr="00725756">
        <w:rPr>
          <w:lang w:eastAsia="zh-CN"/>
        </w:rPr>
        <w:t xml:space="preserve"> </w:t>
      </w:r>
      <w:r w:rsidR="1A2745B2" w:rsidRPr="00725756">
        <w:t>apdrošināšanas atlīdzību</w:t>
      </w:r>
      <w:r w:rsidR="16DAFE17" w:rsidRPr="00725756">
        <w:t>, pēc pirmā rakst</w:t>
      </w:r>
      <w:r w:rsidR="340E46D0" w:rsidRPr="00725756">
        <w:t>veida</w:t>
      </w:r>
      <w:r w:rsidR="16DAFE17" w:rsidRPr="00725756">
        <w:t xml:space="preserve"> </w:t>
      </w:r>
      <w:r w:rsidR="64B742D8" w:rsidRPr="00725756">
        <w:rPr>
          <w:lang w:eastAsia="zh-CN"/>
        </w:rPr>
        <w:t xml:space="preserve">apdrošinātā </w:t>
      </w:r>
      <w:r w:rsidR="16DAFE17" w:rsidRPr="00725756">
        <w:t xml:space="preserve">pieprasījuma, </w:t>
      </w:r>
      <w:r w:rsidR="650F7922" w:rsidRPr="00725756">
        <w:t xml:space="preserve"> neprasot Apdrošinātajam pamatot vai iesniegt pierādījumus savam prasījumam, tai skaitā, ja minētajai apdrošināšanas polisei un apdrošināšanas līgumam tiek piemēroti</w:t>
      </w:r>
      <w:r w:rsidR="16DAFE17" w:rsidRPr="00725756">
        <w:t xml:space="preserve"> </w:t>
      </w:r>
      <w:r w:rsidR="6BFD6ADE" w:rsidRPr="00725756">
        <w:t>Garantijas noteikumi</w:t>
      </w:r>
      <w:r w:rsidR="36DE96FD" w:rsidRPr="00725756">
        <w:t xml:space="preserve"> Nr.758</w:t>
      </w:r>
      <w:r w:rsidR="0D6B940B" w:rsidRPr="00725756">
        <w:t xml:space="preserve"> par pieprasījuma garantijām</w:t>
      </w:r>
      <w:r w:rsidR="16DAFE17" w:rsidRPr="00725756">
        <w:t>;</w:t>
      </w:r>
    </w:p>
    <w:p w14:paraId="4775DBE6" w14:textId="0A327FD1" w:rsidR="00C834AF" w:rsidRPr="00725756" w:rsidRDefault="00295428" w:rsidP="00A5158B">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AF34A6" w:rsidRPr="00725756">
        <w:rPr>
          <w:lang w:eastAsia="lv-LV"/>
        </w:rPr>
        <w:t>garantija ir spēkā līdz brīdim, kad objekts (būve) ir pieņemts ekspluatācijā atbilstoši Ministru kabineta 02.09.2014. noteikumiem Nr. 529 ”Ēku būvnoteikumi”;</w:t>
      </w:r>
    </w:p>
    <w:p w14:paraId="0398ED51" w14:textId="49ABE899" w:rsidR="00F440CD" w:rsidRPr="00725756" w:rsidRDefault="00E9337F" w:rsidP="00A5158B">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AF34A6" w:rsidRPr="00725756">
        <w:rPr>
          <w:lang w:eastAsia="lv-LV"/>
        </w:rPr>
        <w:t>garantijas summa ir</w:t>
      </w:r>
      <w:r w:rsidR="00F440CD" w:rsidRPr="00725756">
        <w:rPr>
          <w:lang w:eastAsia="lv-LV"/>
        </w:rPr>
        <w:t>:</w:t>
      </w:r>
    </w:p>
    <w:p w14:paraId="061A691B" w14:textId="183D6BEC" w:rsidR="00AF34A6" w:rsidRPr="00725756" w:rsidRDefault="00F440CD" w:rsidP="00F440CD">
      <w:pPr>
        <w:numPr>
          <w:ilvl w:val="3"/>
          <w:numId w:val="4"/>
        </w:numPr>
        <w:tabs>
          <w:tab w:val="clear" w:pos="1440"/>
        </w:tabs>
        <w:suppressAutoHyphens w:val="0"/>
        <w:autoSpaceDE w:val="0"/>
        <w:autoSpaceDN w:val="0"/>
        <w:adjustRightInd w:val="0"/>
        <w:ind w:left="2154" w:hanging="907"/>
        <w:jc w:val="both"/>
      </w:pPr>
      <w:r w:rsidRPr="00725756">
        <w:rPr>
          <w:b/>
          <w:bCs/>
          <w:u w:val="single"/>
          <w:lang w:eastAsia="lv-LV"/>
        </w:rPr>
        <w:t>2 (</w:t>
      </w:r>
      <w:r w:rsidRPr="00725756">
        <w:rPr>
          <w:b/>
          <w:bCs/>
          <w:i/>
          <w:iCs/>
          <w:u w:val="single"/>
          <w:lang w:eastAsia="lv-LV"/>
        </w:rPr>
        <w:t>divi</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līdz būvdarbu uzsākšanas nosacījumu izpildei</w:t>
      </w:r>
      <w:r w:rsidR="00AF34A6" w:rsidRPr="00725756">
        <w:rPr>
          <w:lang w:eastAsia="lv-LV"/>
        </w:rPr>
        <w:t>;</w:t>
      </w:r>
    </w:p>
    <w:p w14:paraId="22C986C7" w14:textId="0761F5E9" w:rsidR="00F440CD" w:rsidRPr="00725756" w:rsidRDefault="00F440CD" w:rsidP="00162225">
      <w:pPr>
        <w:numPr>
          <w:ilvl w:val="3"/>
          <w:numId w:val="4"/>
        </w:numPr>
        <w:tabs>
          <w:tab w:val="clear" w:pos="1440"/>
        </w:tabs>
        <w:suppressAutoHyphens w:val="0"/>
        <w:autoSpaceDE w:val="0"/>
        <w:autoSpaceDN w:val="0"/>
        <w:adjustRightInd w:val="0"/>
        <w:ind w:left="2154" w:hanging="907"/>
        <w:jc w:val="both"/>
      </w:pPr>
      <w:r w:rsidRPr="00725756">
        <w:rPr>
          <w:b/>
          <w:bCs/>
          <w:u w:val="single"/>
          <w:lang w:eastAsia="lv-LV"/>
        </w:rPr>
        <w:t>10 (</w:t>
      </w:r>
      <w:r w:rsidRPr="00725756">
        <w:rPr>
          <w:b/>
          <w:bCs/>
          <w:i/>
          <w:iCs/>
          <w:u w:val="single"/>
          <w:lang w:eastAsia="lv-LV"/>
        </w:rPr>
        <w:t>desmit</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pēc būvdarbu uzsākšanas nosacījumu izpildes</w:t>
      </w:r>
      <w:r w:rsidRPr="00725756">
        <w:t>;</w:t>
      </w:r>
    </w:p>
    <w:p w14:paraId="246B05BB" w14:textId="3E9E4BE1" w:rsidR="00FA73A2" w:rsidRPr="00725756"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725756">
        <w:rPr>
          <w:szCs w:val="24"/>
        </w:rPr>
        <w:t>apdrošinājuma ņēmējam ir tiesības uz garantijas summas samazinājumu proporcionāli faktiski izpildīto un apmaksāto Būvdarbu vērtībai, ja ir izpildīti visi šādi nosacījumi:</w:t>
      </w:r>
    </w:p>
    <w:p w14:paraId="2473350F" w14:textId="5E6FCFA3"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ir izpildīta vairāk nekā puse no Līgumā paredzēto Būvdarbu apjoma;</w:t>
      </w:r>
    </w:p>
    <w:p w14:paraId="72C733C6" w14:textId="26FBEC01"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apdrošinātais minēto Būvdarbu apjomu ir pieņēmis un apmaksājis;</w:t>
      </w:r>
    </w:p>
    <w:p w14:paraId="5F1A1D07" w14:textId="06E7C153"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apdrošinātais nav konstatējis, ka apdrošinājuma ņēmējs būtu pārkāpis līgumsaistības (neatkarīgi no tā, vai par pārkāpumu ir vai nav piemērots līgumsods);</w:t>
      </w:r>
    </w:p>
    <w:p w14:paraId="07D8772E" w14:textId="31B5C021"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apdrošinājuma ņēmējs nav kavējis Līguma izpildes termiņu;</w:t>
      </w:r>
    </w:p>
    <w:p w14:paraId="074429CA" w14:textId="08DD70D9" w:rsidR="00FA73A2" w:rsidRPr="00725756" w:rsidRDefault="00FA73A2" w:rsidP="00FA73A2">
      <w:pPr>
        <w:numPr>
          <w:ilvl w:val="3"/>
          <w:numId w:val="4"/>
        </w:numPr>
        <w:tabs>
          <w:tab w:val="clear" w:pos="1440"/>
        </w:tabs>
        <w:suppressAutoHyphens w:val="0"/>
        <w:autoSpaceDE w:val="0"/>
        <w:autoSpaceDN w:val="0"/>
        <w:adjustRightInd w:val="0"/>
        <w:ind w:left="2154" w:hanging="907"/>
        <w:jc w:val="both"/>
        <w:rPr>
          <w:szCs w:val="24"/>
        </w:rPr>
      </w:pPr>
      <w:r w:rsidRPr="00725756">
        <w:t>garantijas summas samazinājums nav mazāks par 50 % no sākotnējās garantijas summas apjoma;</w:t>
      </w:r>
    </w:p>
    <w:p w14:paraId="269C5426" w14:textId="16D1505E" w:rsidR="005838BD" w:rsidRPr="00725756"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725756">
        <w:rPr>
          <w:rFonts w:eastAsia="Calibri"/>
        </w:rPr>
        <w:t xml:space="preserve">ar </w:t>
      </w:r>
      <w:r w:rsidR="00EF43AF" w:rsidRPr="00725756">
        <w:rPr>
          <w:rFonts w:eastAsia="Calibri"/>
        </w:rPr>
        <w:t>apdrošināšanas polis</w:t>
      </w:r>
      <w:r w:rsidR="00EB2FFB" w:rsidRPr="00725756">
        <w:rPr>
          <w:rFonts w:eastAsia="Calibri"/>
        </w:rPr>
        <w:t>es g</w:t>
      </w:r>
      <w:r w:rsidR="00AB11EA" w:rsidRPr="00725756">
        <w:rPr>
          <w:rFonts w:eastAsia="Calibri"/>
        </w:rPr>
        <w:t xml:space="preserve">arantiju tiek apdrošinātas visas </w:t>
      </w:r>
      <w:r w:rsidR="007401F3" w:rsidRPr="00725756">
        <w:rPr>
          <w:rFonts w:eastAsia="Calibri"/>
        </w:rPr>
        <w:t xml:space="preserve">apdrošinājuma ņēmēja </w:t>
      </w:r>
      <w:r w:rsidR="00AB11EA" w:rsidRPr="00725756">
        <w:rPr>
          <w:rFonts w:eastAsia="Calibri"/>
        </w:rPr>
        <w:t>Līguma izpildes saistības, tai skaitā</w:t>
      </w:r>
      <w:r w:rsidR="3BBF9EA4" w:rsidRPr="00725756">
        <w:rPr>
          <w:rFonts w:eastAsia="Calibri"/>
        </w:rPr>
        <w:t xml:space="preserve">, </w:t>
      </w:r>
      <w:r w:rsidR="0FCA4A7D" w:rsidRPr="00725756">
        <w:rPr>
          <w:szCs w:val="24"/>
        </w:rPr>
        <w:t xml:space="preserve"> bet neaprobežojoties ar</w:t>
      </w:r>
      <w:r w:rsidR="00AB11EA" w:rsidRPr="00725756">
        <w:rPr>
          <w:rFonts w:eastAsia="Calibri"/>
          <w:szCs w:val="24"/>
        </w:rPr>
        <w:t>:</w:t>
      </w:r>
    </w:p>
    <w:p w14:paraId="7B06FB5B" w14:textId="2126C7EE" w:rsidR="00EB2FFB" w:rsidRPr="00725756" w:rsidRDefault="00E026E7" w:rsidP="00A5158B">
      <w:pPr>
        <w:numPr>
          <w:ilvl w:val="3"/>
          <w:numId w:val="4"/>
        </w:numPr>
        <w:tabs>
          <w:tab w:val="clear" w:pos="1440"/>
        </w:tabs>
        <w:suppressAutoHyphens w:val="0"/>
        <w:autoSpaceDE w:val="0"/>
        <w:autoSpaceDN w:val="0"/>
        <w:adjustRightInd w:val="0"/>
        <w:ind w:left="2154" w:hanging="907"/>
        <w:jc w:val="both"/>
      </w:pPr>
      <w:r w:rsidRPr="00725756">
        <w:t xml:space="preserve">atbildība par līgumsaistību nekvalitatīvu vai nesavlaicīgu izpildi, vai neizpildi vispār, t.sk., ja </w:t>
      </w:r>
      <w:r w:rsidR="008004D7" w:rsidRPr="00725756">
        <w:rPr>
          <w:lang w:eastAsia="zh-CN"/>
        </w:rPr>
        <w:t xml:space="preserve">apdrošinātais </w:t>
      </w:r>
      <w:r w:rsidRPr="00725756">
        <w:t>izmanto Līgumā noteiktās tiesības vienpusēji atkāpties no Līguma minēto iemeslu dēļ;</w:t>
      </w:r>
    </w:p>
    <w:p w14:paraId="35B874B2" w14:textId="58F14746" w:rsidR="00577B08" w:rsidRPr="00725756" w:rsidRDefault="001D33D1" w:rsidP="00A5158B">
      <w:pPr>
        <w:numPr>
          <w:ilvl w:val="3"/>
          <w:numId w:val="4"/>
        </w:numPr>
        <w:tabs>
          <w:tab w:val="clear" w:pos="1440"/>
        </w:tabs>
        <w:suppressAutoHyphens w:val="0"/>
        <w:autoSpaceDE w:val="0"/>
        <w:autoSpaceDN w:val="0"/>
        <w:adjustRightInd w:val="0"/>
        <w:ind w:left="2154" w:hanging="907"/>
        <w:jc w:val="both"/>
      </w:pPr>
      <w:r w:rsidRPr="00725756">
        <w:t xml:space="preserve">atbildība par </w:t>
      </w:r>
      <w:r w:rsidR="009C76FE" w:rsidRPr="00725756">
        <w:rPr>
          <w:lang w:eastAsia="zh-CN"/>
        </w:rPr>
        <w:t xml:space="preserve">apdrošinātajam </w:t>
      </w:r>
      <w:r w:rsidRPr="00725756">
        <w:t xml:space="preserve">nodarītajiem zaudējumiem, kurus ar prettiesisku darbību vai neuzmanību nodarījis </w:t>
      </w:r>
      <w:r w:rsidR="00FC4D3F" w:rsidRPr="00725756">
        <w:rPr>
          <w:rFonts w:eastAsia="Calibri"/>
        </w:rPr>
        <w:t>apdrošinājuma ņēmējs</w:t>
      </w:r>
      <w:r w:rsidR="00FC4D3F" w:rsidRPr="00725756">
        <w:t xml:space="preserve"> </w:t>
      </w:r>
      <w:r w:rsidRPr="00725756">
        <w:t xml:space="preserve">vai </w:t>
      </w:r>
      <w:r w:rsidRPr="00725756">
        <w:lastRenderedPageBreak/>
        <w:t xml:space="preserve">tā pieaicinātie apakšuzņēmēji (t.sk. izmantoto materiālu un iekārtu, tehnikas nepareizas izmantošanas rezultātā radītie zaudējumi </w:t>
      </w:r>
      <w:r w:rsidR="008F2C02" w:rsidRPr="00725756">
        <w:rPr>
          <w:lang w:eastAsia="zh-CN"/>
        </w:rPr>
        <w:t>apdrošinātajam</w:t>
      </w:r>
      <w:r w:rsidRPr="00725756">
        <w:t>);</w:t>
      </w:r>
    </w:p>
    <w:p w14:paraId="6BC17851" w14:textId="62AC7F93" w:rsidR="001D33D1" w:rsidRPr="00725756" w:rsidRDefault="008F2C02" w:rsidP="00A5158B">
      <w:pPr>
        <w:numPr>
          <w:ilvl w:val="3"/>
          <w:numId w:val="4"/>
        </w:numPr>
        <w:tabs>
          <w:tab w:val="clear" w:pos="1440"/>
        </w:tabs>
        <w:suppressAutoHyphens w:val="0"/>
        <w:autoSpaceDE w:val="0"/>
        <w:autoSpaceDN w:val="0"/>
        <w:adjustRightInd w:val="0"/>
        <w:ind w:left="2154" w:hanging="907"/>
        <w:jc w:val="both"/>
      </w:pPr>
      <w:r w:rsidRPr="00725756">
        <w:rPr>
          <w:rFonts w:eastAsia="Calibri"/>
        </w:rPr>
        <w:t xml:space="preserve"> apdrošinājuma ņēmējam</w:t>
      </w:r>
      <w:r w:rsidRPr="00725756">
        <w:t xml:space="preserve"> </w:t>
      </w:r>
      <w:r w:rsidR="00B20AE2" w:rsidRPr="00725756">
        <w:t>piemērotie līgumsodi (ja tādi tiek aprēķināti) par līguma saistību nekvalitatīvu izpildi, nesavlaicīgu izpildi vai neizpildi vispār.</w:t>
      </w:r>
    </w:p>
    <w:p w14:paraId="1FE7A0B0" w14:textId="47737291" w:rsidR="000907AD" w:rsidRPr="00725756" w:rsidRDefault="00722F41" w:rsidP="008E1266">
      <w:pPr>
        <w:numPr>
          <w:ilvl w:val="2"/>
          <w:numId w:val="4"/>
        </w:numPr>
        <w:tabs>
          <w:tab w:val="clear" w:pos="851"/>
        </w:tabs>
        <w:suppressAutoHyphens w:val="0"/>
        <w:autoSpaceDE w:val="0"/>
        <w:autoSpaceDN w:val="0"/>
        <w:adjustRightInd w:val="0"/>
        <w:ind w:left="1276" w:hanging="709"/>
        <w:jc w:val="both"/>
      </w:pPr>
      <w:r w:rsidRPr="00725756">
        <w:t>a</w:t>
      </w:r>
      <w:r w:rsidR="000907AD" w:rsidRPr="00725756">
        <w:t xml:space="preserve">pdrošinātajam ir tiesības pieteikt </w:t>
      </w:r>
      <w:r w:rsidRPr="00725756">
        <w:t>a</w:t>
      </w:r>
      <w:r w:rsidR="000907AD" w:rsidRPr="00725756">
        <w:t xml:space="preserve">pdrošināšanas atlīdzības izmaksu visā </w:t>
      </w:r>
      <w:r w:rsidR="00E7473D" w:rsidRPr="00725756">
        <w:t>a</w:t>
      </w:r>
      <w:r w:rsidR="000907AD" w:rsidRPr="00725756">
        <w:t xml:space="preserve">pdrošināšanas polises spēkā esamības periodā, neatkarīgi no faktiskā apdrošināšanas gadījuma iestāšanās brīža. Ja pieteikums iesniegts </w:t>
      </w:r>
      <w:r w:rsidR="00E7473D" w:rsidRPr="00725756">
        <w:t>a</w:t>
      </w:r>
      <w:r w:rsidR="000907AD" w:rsidRPr="00725756">
        <w:t xml:space="preserve">pdrošināšanas polises spēkā esamības periodā, </w:t>
      </w:r>
      <w:r w:rsidR="00E7473D" w:rsidRPr="00725756">
        <w:t>a</w:t>
      </w:r>
      <w:r w:rsidR="000907AD" w:rsidRPr="00725756">
        <w:t xml:space="preserve">pdrošinātājam nav tiesību atteikt </w:t>
      </w:r>
      <w:r w:rsidR="00E7473D" w:rsidRPr="00725756">
        <w:t>a</w:t>
      </w:r>
      <w:r w:rsidR="000907AD" w:rsidRPr="00725756">
        <w:t xml:space="preserve">pdrošināšanas atlīdzības izmaksu, pamatojoties uz to, ka kopš apdrošināšanas gadījuma iestāšanās ir nokavēts </w:t>
      </w:r>
      <w:r w:rsidR="00F90C00" w:rsidRPr="00725756">
        <w:t>a</w:t>
      </w:r>
      <w:r w:rsidR="000907AD" w:rsidRPr="00725756">
        <w:t xml:space="preserve">pdrošinātāja noteikts pieteikuma iesniegšanas termiņš, vai beidzies </w:t>
      </w:r>
      <w:r w:rsidR="00F90C00" w:rsidRPr="00725756">
        <w:t>a</w:t>
      </w:r>
      <w:r w:rsidR="000907AD" w:rsidRPr="00725756">
        <w:t>pdrošināšanas polises termiņš</w:t>
      </w:r>
      <w:r w:rsidR="008A1CBC" w:rsidRPr="00725756">
        <w:t>;</w:t>
      </w:r>
    </w:p>
    <w:p w14:paraId="691238DE" w14:textId="105B08DF" w:rsidR="008A1CBC" w:rsidRPr="00725756" w:rsidRDefault="00F90C00" w:rsidP="008E1266">
      <w:pPr>
        <w:numPr>
          <w:ilvl w:val="2"/>
          <w:numId w:val="4"/>
        </w:numPr>
        <w:tabs>
          <w:tab w:val="clear" w:pos="851"/>
        </w:tabs>
        <w:suppressAutoHyphens w:val="0"/>
        <w:autoSpaceDE w:val="0"/>
        <w:autoSpaceDN w:val="0"/>
        <w:adjustRightInd w:val="0"/>
        <w:ind w:left="1276" w:hanging="709"/>
        <w:jc w:val="both"/>
      </w:pPr>
      <w:r w:rsidRPr="00725756">
        <w:t>a</w:t>
      </w:r>
      <w:r w:rsidR="00380E42" w:rsidRPr="00725756">
        <w:t xml:space="preserve">pdrošinātājs un </w:t>
      </w:r>
      <w:r w:rsidRPr="00725756">
        <w:t>a</w:t>
      </w:r>
      <w:r w:rsidR="00380E42" w:rsidRPr="00725756">
        <w:t xml:space="preserve">pdrošinājuma ņēmējs </w:t>
      </w:r>
      <w:r w:rsidRPr="00725756">
        <w:t>a</w:t>
      </w:r>
      <w:r w:rsidR="00380E42" w:rsidRPr="00725756">
        <w:t xml:space="preserve">pdrošināšanas polisi drīkst izbeigt, saīsināt tās spēkā esamības termiņu vai grozīt polises apdrošināšanas apmēru tikai ar </w:t>
      </w:r>
      <w:r w:rsidR="00661259" w:rsidRPr="00725756">
        <w:t>a</w:t>
      </w:r>
      <w:r w:rsidR="00380E42" w:rsidRPr="00725756">
        <w:t>pdrošinātā iepriekšēju rakstiski saņemtu piekrišanu;</w:t>
      </w:r>
    </w:p>
    <w:p w14:paraId="17E28933" w14:textId="7DF01A21" w:rsidR="00380E42" w:rsidRPr="00725756" w:rsidRDefault="00661259" w:rsidP="008E1266">
      <w:pPr>
        <w:numPr>
          <w:ilvl w:val="2"/>
          <w:numId w:val="4"/>
        </w:numPr>
        <w:tabs>
          <w:tab w:val="clear" w:pos="851"/>
        </w:tabs>
        <w:suppressAutoHyphens w:val="0"/>
        <w:autoSpaceDE w:val="0"/>
        <w:autoSpaceDN w:val="0"/>
        <w:adjustRightInd w:val="0"/>
        <w:ind w:left="1276" w:hanging="709"/>
        <w:jc w:val="both"/>
      </w:pPr>
      <w:r w:rsidRPr="00725756">
        <w:t>a</w:t>
      </w:r>
      <w:r w:rsidR="00186EAB" w:rsidRPr="00725756">
        <w:t xml:space="preserve">pdrošinātājs apliecina, ka  </w:t>
      </w:r>
      <w:r w:rsidRPr="00725756">
        <w:t>a</w:t>
      </w:r>
      <w:r w:rsidR="00186EAB" w:rsidRPr="00725756">
        <w:t xml:space="preserve">pdrošināšanas polise būs spēkā arī gadījumā, ja </w:t>
      </w:r>
      <w:r w:rsidRPr="00725756">
        <w:t>a</w:t>
      </w:r>
      <w:r w:rsidR="00186EAB" w:rsidRPr="00725756">
        <w:t xml:space="preserve">pdrošinājuma ņēmējam ir pasludināta maksātnespēja vai </w:t>
      </w:r>
      <w:r w:rsidRPr="00725756">
        <w:t>a</w:t>
      </w:r>
      <w:r w:rsidR="00186EAB" w:rsidRPr="00725756">
        <w:t>pdrošinājuma ņēmējs ir likvidēts šīs polises spēkā esamības periodā;</w:t>
      </w:r>
    </w:p>
    <w:p w14:paraId="5B16368A" w14:textId="2FE7188A" w:rsidR="00186EAB" w:rsidRPr="00725756" w:rsidRDefault="00661259" w:rsidP="008E1266">
      <w:pPr>
        <w:numPr>
          <w:ilvl w:val="2"/>
          <w:numId w:val="4"/>
        </w:numPr>
        <w:tabs>
          <w:tab w:val="clear" w:pos="851"/>
        </w:tabs>
        <w:suppressAutoHyphens w:val="0"/>
        <w:autoSpaceDE w:val="0"/>
        <w:autoSpaceDN w:val="0"/>
        <w:adjustRightInd w:val="0"/>
        <w:ind w:left="1276" w:hanging="709"/>
        <w:jc w:val="both"/>
      </w:pPr>
      <w:r w:rsidRPr="00725756">
        <w:t>a</w:t>
      </w:r>
      <w:r w:rsidR="001F2C46" w:rsidRPr="00725756">
        <w:t xml:space="preserve">pdrošinātājs nepiemēros Apdrošināšanas līguma likuma 31. panta otrās daļas 4. un 5. punktā minētos noteikumus, saņemot </w:t>
      </w:r>
      <w:r w:rsidR="006A557B" w:rsidRPr="00725756">
        <w:t xml:space="preserve">apdrošinātā </w:t>
      </w:r>
      <w:r w:rsidR="001F2C46" w:rsidRPr="00725756">
        <w:t xml:space="preserve">pieprasījumu līdz </w:t>
      </w:r>
      <w:r w:rsidR="006A557B" w:rsidRPr="00725756">
        <w:t>a</w:t>
      </w:r>
      <w:r w:rsidR="001F2C46" w:rsidRPr="00725756">
        <w:t>pdrošināšanas polises beigu datumam;</w:t>
      </w:r>
    </w:p>
    <w:p w14:paraId="526AE3B1" w14:textId="0CC5A356" w:rsidR="001F2C46" w:rsidRPr="00725756" w:rsidRDefault="006A557B" w:rsidP="008E1266">
      <w:pPr>
        <w:numPr>
          <w:ilvl w:val="2"/>
          <w:numId w:val="4"/>
        </w:numPr>
        <w:tabs>
          <w:tab w:val="clear" w:pos="851"/>
        </w:tabs>
        <w:suppressAutoHyphens w:val="0"/>
        <w:autoSpaceDE w:val="0"/>
        <w:autoSpaceDN w:val="0"/>
        <w:adjustRightInd w:val="0"/>
        <w:ind w:left="1276" w:hanging="709"/>
        <w:jc w:val="both"/>
      </w:pPr>
      <w:r w:rsidRPr="00725756">
        <w:t>a</w:t>
      </w:r>
      <w:r w:rsidR="00825DFC" w:rsidRPr="00725756">
        <w:t xml:space="preserve">pdrošinātājs atsakās no tiesībām prasīt saņemt no </w:t>
      </w:r>
      <w:r w:rsidRPr="00725756">
        <w:t>a</w:t>
      </w:r>
      <w:r w:rsidR="00825DFC" w:rsidRPr="00725756">
        <w:t xml:space="preserve">pdrošinātā paziņojumus par grozījumiem vai papildinājumiem noslēgtajā Līgumā un prasīt rakstveidā saskaņot šādus Līguma grozījumus vai papildinājumus. Grozījumu vai papildinājumu veikšana Līgumā neietekmē </w:t>
      </w:r>
      <w:r w:rsidRPr="00725756">
        <w:t>a</w:t>
      </w:r>
      <w:r w:rsidR="00825DFC" w:rsidRPr="00725756">
        <w:t>pdrošināšanas polises spēkā esamību un tās apmēru;</w:t>
      </w:r>
    </w:p>
    <w:p w14:paraId="0D91B0D3" w14:textId="51DA3E48" w:rsidR="00CE3A29" w:rsidRPr="00725756" w:rsidRDefault="006A557B" w:rsidP="008E1266">
      <w:pPr>
        <w:numPr>
          <w:ilvl w:val="2"/>
          <w:numId w:val="4"/>
        </w:numPr>
        <w:tabs>
          <w:tab w:val="clear" w:pos="851"/>
        </w:tabs>
        <w:suppressAutoHyphens w:val="0"/>
        <w:autoSpaceDE w:val="0"/>
        <w:autoSpaceDN w:val="0"/>
        <w:adjustRightInd w:val="0"/>
        <w:ind w:left="1276" w:hanging="709"/>
        <w:jc w:val="both"/>
      </w:pPr>
      <w:r w:rsidRPr="00725756">
        <w:t>a</w:t>
      </w:r>
      <w:r w:rsidR="00AA096F" w:rsidRPr="00725756">
        <w:t xml:space="preserve">pdrošinātājs apliecina, ka tam nav pretenziju, iebildumu pret </w:t>
      </w:r>
      <w:r w:rsidRPr="00725756">
        <w:t>a</w:t>
      </w:r>
      <w:r w:rsidR="00AA096F" w:rsidRPr="00725756">
        <w:t xml:space="preserve">pdrošinājuma ņēmēju un </w:t>
      </w:r>
      <w:r w:rsidRPr="00725756">
        <w:t>a</w:t>
      </w:r>
      <w:r w:rsidR="00AA096F" w:rsidRPr="00725756">
        <w:t xml:space="preserve">pdrošināto par pirms apdrošināšanas līguma noslēgšanas saņemto informācijas apjomu un kvalitāti, kā arī, ka </w:t>
      </w:r>
      <w:r w:rsidRPr="00725756">
        <w:t>a</w:t>
      </w:r>
      <w:r w:rsidR="00AA096F" w:rsidRPr="00725756">
        <w:t xml:space="preserve">pdrošinātājs ar šo neatsaucami un bez atrunām atsakās no tiesībām apstrīdēt jebkuru </w:t>
      </w:r>
      <w:r w:rsidR="00957350" w:rsidRPr="00725756">
        <w:t>a</w:t>
      </w:r>
      <w:r w:rsidR="00AA096F" w:rsidRPr="00725756">
        <w:t>pdrošinātā pieprasījumu veikt apdrošināšanas atlīdzības izmaksu (pieprasījuma veikt apdrošināšanas atlīdzības izmaksu neapstrīdamība);</w:t>
      </w:r>
    </w:p>
    <w:p w14:paraId="1F137B74" w14:textId="28C206B5" w:rsidR="00EB2FFB" w:rsidRPr="00725756" w:rsidRDefault="008D40EA" w:rsidP="008E1266">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9637FB" w:rsidRPr="00725756">
        <w:t>garantija ir neatsaucama;</w:t>
      </w:r>
    </w:p>
    <w:p w14:paraId="3560BAFB" w14:textId="1CC46238" w:rsidR="00103A0E" w:rsidRPr="00725756" w:rsidRDefault="00904FF0" w:rsidP="008E1266">
      <w:pPr>
        <w:numPr>
          <w:ilvl w:val="2"/>
          <w:numId w:val="4"/>
        </w:numPr>
        <w:tabs>
          <w:tab w:val="clear" w:pos="851"/>
        </w:tabs>
        <w:suppressAutoHyphens w:val="0"/>
        <w:autoSpaceDE w:val="0"/>
        <w:autoSpaceDN w:val="0"/>
        <w:adjustRightInd w:val="0"/>
        <w:ind w:left="1276" w:hanging="709"/>
        <w:jc w:val="both"/>
      </w:pPr>
      <w:r w:rsidRPr="00725756">
        <w:t>apdrošinātajam nav jāpieprasa atlīdzības summa no apdrošinājuma ņēmēja pirms apdrošināšanas atlīdzības izmaksas pieteikuma iesniegšanas apdrošinātājam</w:t>
      </w:r>
      <w:r w:rsidR="00962989" w:rsidRPr="00725756">
        <w:t>;</w:t>
      </w:r>
    </w:p>
    <w:p w14:paraId="0E8102EC" w14:textId="11DE47EF" w:rsidR="008C1B1D" w:rsidRPr="00725756" w:rsidRDefault="00EA3456" w:rsidP="008E1266">
      <w:pPr>
        <w:numPr>
          <w:ilvl w:val="2"/>
          <w:numId w:val="4"/>
        </w:numPr>
        <w:tabs>
          <w:tab w:val="clear" w:pos="851"/>
        </w:tabs>
        <w:suppressAutoHyphens w:val="0"/>
        <w:autoSpaceDE w:val="0"/>
        <w:autoSpaceDN w:val="0"/>
        <w:adjustRightInd w:val="0"/>
        <w:ind w:left="1304" w:hanging="737"/>
        <w:jc w:val="both"/>
      </w:pPr>
      <w:r w:rsidRPr="00725756">
        <w:t xml:space="preserve">apdrošinātājs </w:t>
      </w:r>
      <w:r w:rsidR="0025218C" w:rsidRPr="00725756">
        <w:t xml:space="preserve">izmaksā </w:t>
      </w:r>
      <w:r w:rsidR="008F5037" w:rsidRPr="00725756">
        <w:t>apdrošinātaj</w:t>
      </w:r>
      <w:r w:rsidR="00175A6F" w:rsidRPr="00725756">
        <w:rPr>
          <w:lang w:eastAsia="lv-LV"/>
        </w:rPr>
        <w:t>am</w:t>
      </w:r>
      <w:r w:rsidR="00175A6F" w:rsidRPr="00725756">
        <w:t xml:space="preserve"> pieprasīto </w:t>
      </w:r>
      <w:r w:rsidR="00A33457" w:rsidRPr="00725756">
        <w:t xml:space="preserve">garantijas </w:t>
      </w:r>
      <w:r w:rsidR="00175A6F" w:rsidRPr="00725756">
        <w:t xml:space="preserve">summu </w:t>
      </w:r>
      <w:r w:rsidR="0025218C" w:rsidRPr="00725756">
        <w:t>10 (</w:t>
      </w:r>
      <w:r w:rsidR="0025218C" w:rsidRPr="00725756">
        <w:rPr>
          <w:i/>
          <w:iCs/>
        </w:rPr>
        <w:t>desmit</w:t>
      </w:r>
      <w:r w:rsidR="0025218C" w:rsidRPr="00725756">
        <w:t xml:space="preserve">) darba dienu laikā no </w:t>
      </w:r>
      <w:r w:rsidR="001E1E61" w:rsidRPr="00725756">
        <w:t xml:space="preserve">atlīdzības pieteikuma </w:t>
      </w:r>
      <w:r w:rsidR="00EF1E1A" w:rsidRPr="00725756">
        <w:t xml:space="preserve">saņemšanas </w:t>
      </w:r>
      <w:r w:rsidR="0025218C" w:rsidRPr="00725756">
        <w:t xml:space="preserve">dienas, neprasot </w:t>
      </w:r>
      <w:r w:rsidR="00F418EB" w:rsidRPr="00725756">
        <w:t>apdrošināt</w:t>
      </w:r>
      <w:r w:rsidR="00EE2256" w:rsidRPr="00725756">
        <w:t>a</w:t>
      </w:r>
      <w:r w:rsidR="00175A6F" w:rsidRPr="00725756">
        <w:rPr>
          <w:lang w:eastAsia="lv-LV"/>
        </w:rPr>
        <w:t>jam</w:t>
      </w:r>
      <w:r w:rsidR="00175A6F" w:rsidRPr="00725756">
        <w:t xml:space="preserve"> </w:t>
      </w:r>
      <w:r w:rsidR="0025218C" w:rsidRPr="00725756">
        <w:t xml:space="preserve">vispirms pamatot un iesniegt dokumentus, kas apliecina </w:t>
      </w:r>
      <w:r w:rsidR="006B3438" w:rsidRPr="00725756">
        <w:t xml:space="preserve">apdrošināšanas atlīdzības </w:t>
      </w:r>
      <w:r w:rsidR="00CD1B25" w:rsidRPr="00725756">
        <w:t>izmak</w:t>
      </w:r>
      <w:r w:rsidR="003C2F54" w:rsidRPr="00725756">
        <w:t xml:space="preserve">sas </w:t>
      </w:r>
      <w:r w:rsidR="0025218C" w:rsidRPr="00725756">
        <w:t>gadījuma iestāšanos</w:t>
      </w:r>
      <w:r w:rsidR="00AF2B2C" w:rsidRPr="00725756">
        <w:t xml:space="preserve">. </w:t>
      </w:r>
      <w:r w:rsidR="001A3265" w:rsidRPr="00725756">
        <w:t>Par apdrošināšanas atlīdzības pieteikuma saņemšanas dienu tiek uzskatīta:</w:t>
      </w:r>
    </w:p>
    <w:p w14:paraId="7A53ED1E" w14:textId="0B1B8A51" w:rsidR="004731C5" w:rsidRPr="00725756" w:rsidRDefault="00582E40" w:rsidP="008E1266">
      <w:pPr>
        <w:numPr>
          <w:ilvl w:val="3"/>
          <w:numId w:val="4"/>
        </w:numPr>
        <w:tabs>
          <w:tab w:val="clear" w:pos="1440"/>
        </w:tabs>
        <w:suppressAutoHyphens w:val="0"/>
        <w:autoSpaceDE w:val="0"/>
        <w:autoSpaceDN w:val="0"/>
        <w:adjustRightInd w:val="0"/>
        <w:ind w:left="2154" w:hanging="907"/>
        <w:jc w:val="both"/>
      </w:pPr>
      <w:bookmarkStart w:id="172" w:name="_Ref166053416"/>
      <w:bookmarkStart w:id="173" w:name="_Hlk165974711"/>
      <w:r w:rsidRPr="00725756">
        <w:rPr>
          <w:rFonts w:eastAsia="Calibri"/>
        </w:rPr>
        <w:t>n</w:t>
      </w:r>
      <w:r w:rsidR="006651AA" w:rsidRPr="00725756">
        <w:rPr>
          <w:rFonts w:eastAsia="Calibri"/>
        </w:rPr>
        <w:t>ākamā</w:t>
      </w:r>
      <w:r w:rsidR="006651AA" w:rsidRPr="00725756">
        <w:t xml:space="preserve"> darba diena, ja </w:t>
      </w:r>
      <w:r w:rsidRPr="00725756">
        <w:t>a</w:t>
      </w:r>
      <w:r w:rsidR="006651AA" w:rsidRPr="00725756">
        <w:t xml:space="preserve">pdrošinātais apdrošināšanas atlīdzības izmaksas pieteikumu nosūtījis kā elektroniski parakstītu dokumentu uz </w:t>
      </w:r>
      <w:r w:rsidRPr="00725756">
        <w:t>a</w:t>
      </w:r>
      <w:r w:rsidR="006651AA" w:rsidRPr="00725756">
        <w:t>pdrošinātāja e</w:t>
      </w:r>
      <w:r w:rsidR="002A027A" w:rsidRPr="00725756">
        <w:t>-</w:t>
      </w:r>
      <w:r w:rsidR="006651AA" w:rsidRPr="00725756">
        <w:t>pastu;</w:t>
      </w:r>
      <w:bookmarkEnd w:id="172"/>
    </w:p>
    <w:p w14:paraId="6B8019BD" w14:textId="37AD4891" w:rsidR="00252D99" w:rsidRPr="00725756" w:rsidRDefault="00EE2256" w:rsidP="008E1266">
      <w:pPr>
        <w:numPr>
          <w:ilvl w:val="3"/>
          <w:numId w:val="4"/>
        </w:numPr>
        <w:tabs>
          <w:tab w:val="clear" w:pos="1440"/>
        </w:tabs>
        <w:suppressAutoHyphens w:val="0"/>
        <w:autoSpaceDE w:val="0"/>
        <w:autoSpaceDN w:val="0"/>
        <w:adjustRightInd w:val="0"/>
        <w:ind w:left="2154" w:hanging="907"/>
        <w:jc w:val="both"/>
      </w:pPr>
      <w:bookmarkStart w:id="174" w:name="_Ref166053429"/>
      <w:r w:rsidRPr="00725756">
        <w:rPr>
          <w:rFonts w:eastAsia="Calibri"/>
        </w:rPr>
        <w:t>s</w:t>
      </w:r>
      <w:r w:rsidR="00D11AC1" w:rsidRPr="00725756">
        <w:rPr>
          <w:rFonts w:eastAsia="Calibri"/>
        </w:rPr>
        <w:t>eptītā</w:t>
      </w:r>
      <w:r w:rsidR="00D11AC1" w:rsidRPr="00725756">
        <w:t xml:space="preserve"> diena pēc apdrošināšanas atlīdzības izmaksas pieteikuma nodošanas pastā (pasta zīmogs un datums), ja tas tiek nosūtīts kā ierakstīts sūtījums. Gadījumā, ja atlīdzības izmaksas pieteikums tiek nosūtīts pa pastu, </w:t>
      </w:r>
      <w:r w:rsidRPr="00725756">
        <w:t>a</w:t>
      </w:r>
      <w:r w:rsidR="00D11AC1" w:rsidRPr="00725756">
        <w:t xml:space="preserve">pdrošinātais papildus informē </w:t>
      </w:r>
      <w:r w:rsidRPr="00725756">
        <w:t>a</w:t>
      </w:r>
      <w:r w:rsidR="00D11AC1" w:rsidRPr="00725756">
        <w:t xml:space="preserve">pdrošinātāju par pieteikuma nosūtīšanu, nosūtot skenētu pieteikumu uz </w:t>
      </w:r>
      <w:r w:rsidRPr="00725756">
        <w:t>a</w:t>
      </w:r>
      <w:r w:rsidR="00D11AC1" w:rsidRPr="00725756">
        <w:t>pdrošinātāja e-pastu;</w:t>
      </w:r>
      <w:bookmarkEnd w:id="174"/>
    </w:p>
    <w:p w14:paraId="28AFEE84" w14:textId="7928205B" w:rsidR="00D11AC1" w:rsidRPr="00725756" w:rsidRDefault="00EE2256" w:rsidP="008E1266">
      <w:pPr>
        <w:numPr>
          <w:ilvl w:val="3"/>
          <w:numId w:val="4"/>
        </w:numPr>
        <w:tabs>
          <w:tab w:val="clear" w:pos="1440"/>
        </w:tabs>
        <w:suppressAutoHyphens w:val="0"/>
        <w:autoSpaceDE w:val="0"/>
        <w:autoSpaceDN w:val="0"/>
        <w:adjustRightInd w:val="0"/>
        <w:ind w:left="2154" w:hanging="907"/>
        <w:jc w:val="both"/>
      </w:pPr>
      <w:r w:rsidRPr="00725756">
        <w:rPr>
          <w:rFonts w:eastAsia="Calibri"/>
        </w:rPr>
        <w:lastRenderedPageBreak/>
        <w:t>d</w:t>
      </w:r>
      <w:r w:rsidR="0050216A" w:rsidRPr="00725756">
        <w:rPr>
          <w:rFonts w:eastAsia="Calibri"/>
        </w:rPr>
        <w:t>iena</w:t>
      </w:r>
      <w:r w:rsidR="0050216A" w:rsidRPr="00725756">
        <w:t xml:space="preserve">, kad saņemts </w:t>
      </w:r>
      <w:r w:rsidRPr="00725756">
        <w:t>a</w:t>
      </w:r>
      <w:r w:rsidR="0050216A" w:rsidRPr="00725756">
        <w:t xml:space="preserve">pdrošinātāja apliecinājums par apdrošināšanas atlīdzības izmaksas pieteikuma saņemšanu, ja tas saņemts ātrāk par </w:t>
      </w:r>
      <w:r w:rsidR="004E05F1" w:rsidRPr="00725756">
        <w:fldChar w:fldCharType="begin"/>
      </w:r>
      <w:r w:rsidR="004E05F1" w:rsidRPr="00725756">
        <w:instrText xml:space="preserve"> REF _Ref166053416 \r \h </w:instrText>
      </w:r>
      <w:r w:rsidR="0057088D" w:rsidRPr="00725756">
        <w:instrText xml:space="preserve"> \* MERGEFORMAT </w:instrText>
      </w:r>
      <w:r w:rsidR="004E05F1" w:rsidRPr="00725756">
        <w:fldChar w:fldCharType="separate"/>
      </w:r>
      <w:r w:rsidR="00683C4B" w:rsidRPr="00725756">
        <w:t>1.2.16.1</w:t>
      </w:r>
      <w:r w:rsidR="004E05F1" w:rsidRPr="00725756">
        <w:fldChar w:fldCharType="end"/>
      </w:r>
      <w:r w:rsidR="0050216A" w:rsidRPr="00725756">
        <w:t xml:space="preserve">. vai </w:t>
      </w:r>
      <w:r w:rsidR="004E05F1" w:rsidRPr="00725756">
        <w:fldChar w:fldCharType="begin"/>
      </w:r>
      <w:r w:rsidR="004E05F1" w:rsidRPr="00725756">
        <w:instrText xml:space="preserve"> REF _Ref166053429 \r \h </w:instrText>
      </w:r>
      <w:r w:rsidR="0057088D" w:rsidRPr="00725756">
        <w:instrText xml:space="preserve"> \* MERGEFORMAT </w:instrText>
      </w:r>
      <w:r w:rsidR="004E05F1" w:rsidRPr="00725756">
        <w:fldChar w:fldCharType="separate"/>
      </w:r>
      <w:r w:rsidR="00683C4B" w:rsidRPr="00725756">
        <w:t>1.2.16.2</w:t>
      </w:r>
      <w:r w:rsidR="004E05F1" w:rsidRPr="00725756">
        <w:fldChar w:fldCharType="end"/>
      </w:r>
      <w:r w:rsidR="0050216A" w:rsidRPr="00725756">
        <w:t>.</w:t>
      </w:r>
      <w:r w:rsidR="00050215" w:rsidRPr="00725756">
        <w:t xml:space="preserve"> apakš</w:t>
      </w:r>
      <w:r w:rsidR="0050216A" w:rsidRPr="00725756">
        <w:t>punktā noteikto.</w:t>
      </w:r>
      <w:bookmarkEnd w:id="173"/>
    </w:p>
    <w:p w14:paraId="073A78FA" w14:textId="20D0D594" w:rsidR="000E1996" w:rsidRPr="00725756" w:rsidRDefault="00366955" w:rsidP="008E1266">
      <w:pPr>
        <w:numPr>
          <w:ilvl w:val="2"/>
          <w:numId w:val="4"/>
        </w:numPr>
        <w:tabs>
          <w:tab w:val="clear" w:pos="851"/>
        </w:tabs>
        <w:suppressAutoHyphens w:val="0"/>
        <w:autoSpaceDE w:val="0"/>
        <w:autoSpaceDN w:val="0"/>
        <w:adjustRightInd w:val="0"/>
        <w:ind w:left="1304" w:hanging="737"/>
        <w:jc w:val="both"/>
      </w:pPr>
      <w:r w:rsidRPr="00725756">
        <w:t xml:space="preserve">Ja </w:t>
      </w:r>
      <w:r w:rsidR="0057088D" w:rsidRPr="00725756">
        <w:fldChar w:fldCharType="begin"/>
      </w:r>
      <w:r w:rsidR="0057088D" w:rsidRPr="00725756">
        <w:instrText xml:space="preserve"> REF _Ref166053416 \r \h  \* MERGEFORMAT </w:instrText>
      </w:r>
      <w:r w:rsidR="0057088D" w:rsidRPr="00725756">
        <w:fldChar w:fldCharType="separate"/>
      </w:r>
      <w:r w:rsidR="00683C4B" w:rsidRPr="00725756">
        <w:t>1.2.16.1</w:t>
      </w:r>
      <w:r w:rsidR="0057088D" w:rsidRPr="00725756">
        <w:fldChar w:fldCharType="end"/>
      </w:r>
      <w:r w:rsidR="00372C23" w:rsidRPr="00725756">
        <w:t xml:space="preserve">. vai </w:t>
      </w:r>
      <w:r w:rsidR="0057088D" w:rsidRPr="00725756">
        <w:fldChar w:fldCharType="begin"/>
      </w:r>
      <w:r w:rsidR="0057088D" w:rsidRPr="00725756">
        <w:instrText xml:space="preserve"> REF _Ref166053429 \r \h  \* MERGEFORMAT </w:instrText>
      </w:r>
      <w:r w:rsidR="0057088D" w:rsidRPr="00725756">
        <w:fldChar w:fldCharType="separate"/>
      </w:r>
      <w:r w:rsidR="00683C4B" w:rsidRPr="00725756">
        <w:t>1.2.16.2</w:t>
      </w:r>
      <w:r w:rsidR="0057088D" w:rsidRPr="00725756">
        <w:fldChar w:fldCharType="end"/>
      </w:r>
      <w:r w:rsidRPr="00725756">
        <w:t>. apakšpunktā noteiktais apdrošināšanas atlīdzības izmaksas pieprasījums ir nosūtīts e-pastā vai nodots pastā apdrošināšanas polises spēkā esamības termiņā, tas tiek uzskatīts par iesniegtu termiņā;</w:t>
      </w:r>
    </w:p>
    <w:p w14:paraId="78B8488F" w14:textId="1453B477" w:rsidR="003C2F54" w:rsidRPr="00725756" w:rsidRDefault="00755559" w:rsidP="008E1266">
      <w:pPr>
        <w:numPr>
          <w:ilvl w:val="2"/>
          <w:numId w:val="4"/>
        </w:numPr>
        <w:tabs>
          <w:tab w:val="clear" w:pos="851"/>
        </w:tabs>
        <w:suppressAutoHyphens w:val="0"/>
        <w:autoSpaceDE w:val="0"/>
        <w:autoSpaceDN w:val="0"/>
        <w:adjustRightInd w:val="0"/>
        <w:ind w:left="1304" w:hanging="737"/>
        <w:jc w:val="both"/>
      </w:pPr>
      <w:r w:rsidRPr="00725756">
        <w:t xml:space="preserve">apdrošinātājam </w:t>
      </w:r>
      <w:r w:rsidR="008D7AAA" w:rsidRPr="00725756">
        <w:t xml:space="preserve">pēc </w:t>
      </w:r>
      <w:r w:rsidR="00171B8A" w:rsidRPr="00725756">
        <w:t xml:space="preserve">apdrošināšanas atlīdzības </w:t>
      </w:r>
      <w:r w:rsidR="008D7AAA" w:rsidRPr="00725756">
        <w:t xml:space="preserve">izmaksas ir tiesības rakstveidā pieprasīt no </w:t>
      </w:r>
      <w:r w:rsidR="00EB441B" w:rsidRPr="00725756">
        <w:t xml:space="preserve">apdrošinātā </w:t>
      </w:r>
      <w:r w:rsidR="008D7AAA" w:rsidRPr="00725756">
        <w:t xml:space="preserve">dokumentus, kuri apstiprina, ka </w:t>
      </w:r>
      <w:r w:rsidR="007D0629" w:rsidRPr="00725756">
        <w:t xml:space="preserve">apdrošinājuma ņēmējs </w:t>
      </w:r>
      <w:r w:rsidR="008D7AAA" w:rsidRPr="00725756">
        <w:t xml:space="preserve">nav izpildījis savas saistības, izpildījis tās neatbilstoši vai nodarījis zaudējumus </w:t>
      </w:r>
      <w:r w:rsidR="008E7113" w:rsidRPr="00725756">
        <w:t>apdrošinātajam</w:t>
      </w:r>
      <w:r w:rsidR="008D7AAA" w:rsidRPr="00725756">
        <w:t xml:space="preserve">. </w:t>
      </w:r>
      <w:r w:rsidR="008E7113" w:rsidRPr="00725756">
        <w:t>Apdrošināta</w:t>
      </w:r>
      <w:r w:rsidR="008F5C77" w:rsidRPr="00725756">
        <w:t>is</w:t>
      </w:r>
      <w:r w:rsidR="008E7113" w:rsidRPr="00725756">
        <w:t xml:space="preserve"> </w:t>
      </w:r>
      <w:r w:rsidR="008D7AAA" w:rsidRPr="00725756">
        <w:t xml:space="preserve">izsniedz pieprasītos dokumentus </w:t>
      </w:r>
      <w:r w:rsidR="001075F6" w:rsidRPr="00725756">
        <w:t>30 (</w:t>
      </w:r>
      <w:r w:rsidR="001075F6" w:rsidRPr="00725756">
        <w:rPr>
          <w:i/>
          <w:iCs/>
        </w:rPr>
        <w:t>trīsdesmit</w:t>
      </w:r>
      <w:r w:rsidR="001075F6" w:rsidRPr="00725756">
        <w:t>) dienu laikā no pieprasījuma saņemšanas</w:t>
      </w:r>
      <w:r w:rsidR="008D7AAA" w:rsidRPr="00725756">
        <w:t>;</w:t>
      </w:r>
    </w:p>
    <w:p w14:paraId="585DBC87" w14:textId="2F0DB4E3" w:rsidR="001A249D" w:rsidRPr="00725756" w:rsidRDefault="00AB2ADD" w:rsidP="008E1266">
      <w:pPr>
        <w:numPr>
          <w:ilvl w:val="2"/>
          <w:numId w:val="4"/>
        </w:numPr>
        <w:tabs>
          <w:tab w:val="clear" w:pos="851"/>
        </w:tabs>
        <w:suppressAutoHyphens w:val="0"/>
        <w:autoSpaceDE w:val="0"/>
        <w:autoSpaceDN w:val="0"/>
        <w:adjustRightInd w:val="0"/>
        <w:ind w:left="1304" w:hanging="737"/>
        <w:jc w:val="both"/>
      </w:pPr>
      <w:r w:rsidRPr="00725756">
        <w:t>j</w:t>
      </w:r>
      <w:r w:rsidR="001A249D" w:rsidRPr="00725756">
        <w:t xml:space="preserve">a </w:t>
      </w:r>
      <w:r w:rsidR="001A249D" w:rsidRPr="00725756">
        <w:rPr>
          <w:lang w:eastAsia="lv-LV"/>
        </w:rPr>
        <w:t>tiek</w:t>
      </w:r>
      <w:r w:rsidR="001A249D" w:rsidRPr="00725756">
        <w:t xml:space="preserve"> konstatētas pretrunas starp </w:t>
      </w:r>
      <w:r w:rsidR="78732266" w:rsidRPr="00725756">
        <w:t>apdrošināšanas polisi</w:t>
      </w:r>
      <w:r w:rsidR="4CF74BA5" w:rsidRPr="00725756">
        <w:t xml:space="preserve"> un</w:t>
      </w:r>
      <w:r w:rsidR="001A249D" w:rsidRPr="00725756">
        <w:t xml:space="preserve"> apdrošināšanas līgum</w:t>
      </w:r>
      <w:r w:rsidR="3F9689BA" w:rsidRPr="00725756">
        <w:t>u</w:t>
      </w:r>
      <w:r w:rsidR="001A249D" w:rsidRPr="00725756">
        <w:t xml:space="preserve"> vai </w:t>
      </w:r>
      <w:r w:rsidR="005A1DFD" w:rsidRPr="00725756">
        <w:t xml:space="preserve">apdrošinātāja </w:t>
      </w:r>
      <w:r w:rsidR="001A249D" w:rsidRPr="00725756">
        <w:t xml:space="preserve">noteikumiem, tad prioritāri un visām iesaistītajām pusēm saistoši ir </w:t>
      </w:r>
      <w:r w:rsidR="00EC21C8" w:rsidRPr="00725756">
        <w:t xml:space="preserve">apdrošinātāja </w:t>
      </w:r>
      <w:r w:rsidR="005B3368" w:rsidRPr="00725756">
        <w:t xml:space="preserve">izsniegtajā apdrošināšanas polisē </w:t>
      </w:r>
      <w:r w:rsidR="00585AA0" w:rsidRPr="00725756">
        <w:t xml:space="preserve">ietvertie </w:t>
      </w:r>
      <w:r w:rsidR="00FA0CFC" w:rsidRPr="00725756">
        <w:t>īpašie nosacījumi</w:t>
      </w:r>
      <w:r w:rsidR="001A249D" w:rsidRPr="00725756">
        <w:t>.</w:t>
      </w:r>
    </w:p>
    <w:p w14:paraId="19EEB452" w14:textId="77777777" w:rsidR="007913ED" w:rsidRPr="00725756" w:rsidRDefault="007913ED" w:rsidP="007913ED">
      <w:pPr>
        <w:suppressAutoHyphens w:val="0"/>
        <w:autoSpaceDE w:val="0"/>
        <w:autoSpaceDN w:val="0"/>
        <w:adjustRightInd w:val="0"/>
        <w:jc w:val="both"/>
      </w:pPr>
    </w:p>
    <w:p w14:paraId="77B6BB39" w14:textId="28758517" w:rsidR="006F0A6D" w:rsidRPr="00725756" w:rsidRDefault="00D8519D" w:rsidP="006F0A6D">
      <w:pPr>
        <w:numPr>
          <w:ilvl w:val="0"/>
          <w:numId w:val="4"/>
        </w:numPr>
        <w:tabs>
          <w:tab w:val="clear" w:pos="340"/>
        </w:tabs>
        <w:suppressAutoHyphens w:val="0"/>
        <w:ind w:left="567" w:hanging="567"/>
        <w:jc w:val="both"/>
        <w:rPr>
          <w:b/>
          <w:bCs/>
        </w:rPr>
      </w:pPr>
      <w:bookmarkStart w:id="175" w:name="_Ref164945640"/>
      <w:r w:rsidRPr="00725756">
        <w:rPr>
          <w:b/>
          <w:bCs/>
          <w:u w:val="single"/>
        </w:rPr>
        <w:t>Avansa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725756">
        <w:t xml:space="preserve">neatsaucamai pirmā pieprasījuma beznosacījumu </w:t>
      </w:r>
      <w:r w:rsidRPr="00725756">
        <w:t xml:space="preserve">apdrošināšanas polisei. </w:t>
      </w:r>
      <w:r w:rsidR="00284302" w:rsidRPr="00725756">
        <w:br/>
      </w:r>
      <w:r w:rsidR="00284302" w:rsidRPr="00725756">
        <w:rPr>
          <w:b/>
          <w:bCs/>
          <w:u w:val="single"/>
        </w:rPr>
        <w:t>Avansa garantiju iesniedz par izmaksājamā avansa (avansa rēķina) summu.</w:t>
      </w:r>
      <w:r w:rsidR="00284302" w:rsidRPr="00725756">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4C875447" w:rsidR="00D8519D" w:rsidRPr="00725756" w:rsidRDefault="006F1588" w:rsidP="00725756">
      <w:pPr>
        <w:numPr>
          <w:ilvl w:val="1"/>
          <w:numId w:val="4"/>
        </w:numPr>
        <w:suppressAutoHyphens w:val="0"/>
        <w:autoSpaceDE w:val="0"/>
        <w:autoSpaceDN w:val="0"/>
        <w:adjustRightInd w:val="0"/>
        <w:ind w:hanging="567"/>
        <w:jc w:val="both"/>
        <w:rPr>
          <w:b/>
          <w:bCs/>
        </w:rPr>
      </w:pPr>
      <w:r w:rsidRPr="00725756">
        <w:rPr>
          <w:b/>
          <w:bCs/>
          <w:i/>
          <w:iCs/>
        </w:rPr>
        <w:t>Kredītiestādes izdotajā garantijā obligāti jābūt iekļautiem šādiem noteikumiem un nosacījumiem:</w:t>
      </w:r>
      <w:bookmarkEnd w:id="175"/>
    </w:p>
    <w:p w14:paraId="1DC9B23F" w14:textId="1A0AA892" w:rsidR="006F1588" w:rsidRPr="00725756" w:rsidRDefault="00E1349F" w:rsidP="00725756">
      <w:pPr>
        <w:numPr>
          <w:ilvl w:val="2"/>
          <w:numId w:val="4"/>
        </w:numPr>
        <w:suppressAutoHyphens w:val="0"/>
        <w:autoSpaceDE w:val="0"/>
        <w:autoSpaceDN w:val="0"/>
        <w:adjustRightInd w:val="0"/>
        <w:ind w:left="1276" w:hanging="709"/>
        <w:jc w:val="both"/>
      </w:pPr>
      <w:r w:rsidRPr="00725756">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725756" w:rsidRDefault="00947774" w:rsidP="00725756">
      <w:pPr>
        <w:numPr>
          <w:ilvl w:val="2"/>
          <w:numId w:val="4"/>
        </w:numPr>
        <w:suppressAutoHyphens w:val="0"/>
        <w:autoSpaceDE w:val="0"/>
        <w:autoSpaceDN w:val="0"/>
        <w:adjustRightInd w:val="0"/>
        <w:ind w:left="1276" w:hanging="709"/>
        <w:jc w:val="both"/>
      </w:pPr>
      <w:r w:rsidRPr="00725756">
        <w:rPr>
          <w:lang w:eastAsia="lv-LV"/>
        </w:rPr>
        <w:t>garantija ir neatsaucama;</w:t>
      </w:r>
    </w:p>
    <w:p w14:paraId="602D00CA" w14:textId="4DE30963" w:rsidR="006F1588" w:rsidRPr="00725756" w:rsidRDefault="007F7319" w:rsidP="00725756">
      <w:pPr>
        <w:numPr>
          <w:ilvl w:val="2"/>
          <w:numId w:val="4"/>
        </w:numPr>
        <w:suppressAutoHyphens w:val="0"/>
        <w:autoSpaceDE w:val="0"/>
        <w:autoSpaceDN w:val="0"/>
        <w:adjustRightInd w:val="0"/>
        <w:ind w:left="1276" w:hanging="709"/>
        <w:jc w:val="both"/>
      </w:pPr>
      <w:r w:rsidRPr="00725756">
        <w:rPr>
          <w:lang w:eastAsia="lv-LV"/>
        </w:rPr>
        <w:t>Pasūtītājam nav jāpieprasa garantijas summa no Izpildītāja pirms prasības iesniegšanas garantijas devējam;</w:t>
      </w:r>
    </w:p>
    <w:p w14:paraId="76174D1E" w14:textId="1543CC33" w:rsidR="006F1588" w:rsidRPr="00725756" w:rsidRDefault="5A494263" w:rsidP="00725756">
      <w:pPr>
        <w:numPr>
          <w:ilvl w:val="2"/>
          <w:numId w:val="4"/>
        </w:numPr>
        <w:suppressAutoHyphens w:val="0"/>
        <w:autoSpaceDE w:val="0"/>
        <w:autoSpaceDN w:val="0"/>
        <w:adjustRightInd w:val="0"/>
        <w:ind w:left="1276" w:hanging="709"/>
        <w:jc w:val="both"/>
      </w:pPr>
      <w:r w:rsidRPr="00725756">
        <w:rPr>
          <w:lang w:eastAsia="lv-LV"/>
        </w:rPr>
        <w:t xml:space="preserve">garantijai piemērojami </w:t>
      </w:r>
      <w:r w:rsidR="18AD821D" w:rsidRPr="00725756">
        <w:t>Garantijas noteikumi</w:t>
      </w:r>
      <w:r w:rsidR="7E1C92F9" w:rsidRPr="00725756">
        <w:t xml:space="preserve"> Nr.758</w:t>
      </w:r>
      <w:r w:rsidRPr="00725756">
        <w:rPr>
          <w:lang w:eastAsia="lv-LV"/>
        </w:rPr>
        <w:t xml:space="preserve">, bet attiecībā uz jautājumiem, kurus neregulē minētie </w:t>
      </w:r>
      <w:r w:rsidR="18AD821D" w:rsidRPr="00725756">
        <w:t>Garantijas noteikumi</w:t>
      </w:r>
      <w:r w:rsidR="5A180330" w:rsidRPr="00725756">
        <w:t xml:space="preserve"> Nr.758</w:t>
      </w:r>
      <w:r w:rsidRPr="00725756">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500D9D3A" w:rsidR="00E14AB8" w:rsidRPr="00725756" w:rsidRDefault="00E14AB8" w:rsidP="003E0DAA">
      <w:pPr>
        <w:numPr>
          <w:ilvl w:val="1"/>
          <w:numId w:val="4"/>
        </w:numPr>
        <w:tabs>
          <w:tab w:val="clear" w:pos="567"/>
        </w:tabs>
        <w:suppressAutoHyphens w:val="0"/>
        <w:autoSpaceDE w:val="0"/>
        <w:autoSpaceDN w:val="0"/>
        <w:adjustRightInd w:val="0"/>
        <w:ind w:hanging="567"/>
        <w:jc w:val="both"/>
        <w:rPr>
          <w:b/>
          <w:bCs/>
          <w:i/>
          <w:iCs/>
        </w:rPr>
      </w:pPr>
      <w:r w:rsidRPr="00725756">
        <w:rPr>
          <w:b/>
          <w:bCs/>
          <w:i/>
          <w:iCs/>
        </w:rPr>
        <w:t xml:space="preserve">Apdrošināšanas sabiedrības </w:t>
      </w:r>
      <w:r w:rsidR="00F56520" w:rsidRPr="00725756">
        <w:rPr>
          <w:b/>
          <w:bCs/>
          <w:i/>
          <w:iCs/>
        </w:rPr>
        <w:t>izsniegt</w:t>
      </w:r>
      <w:r w:rsidR="003C42AF" w:rsidRPr="00725756">
        <w:rPr>
          <w:b/>
          <w:bCs/>
          <w:i/>
          <w:iCs/>
        </w:rPr>
        <w:t>a</w:t>
      </w:r>
      <w:r w:rsidR="00F56520" w:rsidRPr="00725756">
        <w:rPr>
          <w:b/>
          <w:bCs/>
          <w:i/>
          <w:iCs/>
        </w:rPr>
        <w:t xml:space="preserve"> neatsaucam</w:t>
      </w:r>
      <w:r w:rsidR="003C42AF" w:rsidRPr="00725756">
        <w:rPr>
          <w:b/>
          <w:bCs/>
          <w:i/>
          <w:iCs/>
        </w:rPr>
        <w:t>a</w:t>
      </w:r>
      <w:r w:rsidR="00F56520" w:rsidRPr="00725756">
        <w:rPr>
          <w:b/>
          <w:bCs/>
          <w:i/>
          <w:iCs/>
        </w:rPr>
        <w:t xml:space="preserve"> pirmā pieprasījuma beznosacījumu </w:t>
      </w:r>
      <w:r w:rsidR="00B15FCC" w:rsidRPr="00725756">
        <w:rPr>
          <w:b/>
          <w:bCs/>
          <w:i/>
          <w:iCs/>
        </w:rPr>
        <w:t xml:space="preserve">avansa </w:t>
      </w:r>
      <w:r w:rsidR="00F56520" w:rsidRPr="00725756">
        <w:rPr>
          <w:b/>
          <w:bCs/>
          <w:i/>
          <w:iCs/>
        </w:rPr>
        <w:t>apdrošināšanas polis</w:t>
      </w:r>
      <w:r w:rsidR="003C42AF" w:rsidRPr="00725756">
        <w:rPr>
          <w:b/>
          <w:bCs/>
          <w:i/>
          <w:iCs/>
        </w:rPr>
        <w:t>e</w:t>
      </w:r>
      <w:r w:rsidR="00F56520" w:rsidRPr="00725756">
        <w:rPr>
          <w:rStyle w:val="FootnoteReference"/>
          <w:b/>
          <w:bCs/>
          <w:i/>
          <w:iCs/>
        </w:rPr>
        <w:footnoteReference w:id="4"/>
      </w:r>
      <w:r w:rsidR="00F56520" w:rsidRPr="00725756">
        <w:rPr>
          <w:b/>
          <w:bCs/>
          <w:i/>
          <w:iCs/>
        </w:rPr>
        <w:t xml:space="preserve">, kurā obligāti </w:t>
      </w:r>
      <w:r w:rsidR="0E319C12" w:rsidRPr="00725756">
        <w:rPr>
          <w:b/>
          <w:bCs/>
          <w:i/>
          <w:iCs/>
        </w:rPr>
        <w:t xml:space="preserve">īpašos nosacījumos </w:t>
      </w:r>
      <w:r w:rsidR="00F56520" w:rsidRPr="00725756">
        <w:rPr>
          <w:b/>
          <w:bCs/>
          <w:i/>
          <w:iCs/>
        </w:rPr>
        <w:t>jābūt iekļautiem šādiem noteikumiem un nosacījumiem:</w:t>
      </w:r>
    </w:p>
    <w:p w14:paraId="7C853CF5" w14:textId="727C25D9" w:rsidR="00201017" w:rsidRPr="00725756" w:rsidRDefault="00F40882" w:rsidP="003E0DAA">
      <w:pPr>
        <w:numPr>
          <w:ilvl w:val="2"/>
          <w:numId w:val="4"/>
        </w:numPr>
        <w:tabs>
          <w:tab w:val="clear" w:pos="851"/>
        </w:tabs>
        <w:suppressAutoHyphens w:val="0"/>
        <w:autoSpaceDE w:val="0"/>
        <w:autoSpaceDN w:val="0"/>
        <w:adjustRightInd w:val="0"/>
        <w:ind w:left="1276" w:hanging="709"/>
        <w:jc w:val="both"/>
      </w:pPr>
      <w:r w:rsidRPr="00725756">
        <w:rPr>
          <w:lang w:eastAsia="zh-CN"/>
        </w:rPr>
        <w:t xml:space="preserve">apdrošinātājs neatsaucami, neatkarīgi no jebkādiem strīdiem saistībā ar Līgumu un bez </w:t>
      </w:r>
      <w:r w:rsidRPr="00725756">
        <w:rPr>
          <w:lang w:eastAsia="lv-LV"/>
        </w:rPr>
        <w:t>atteikuma</w:t>
      </w:r>
      <w:r w:rsidRPr="00725756">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725756">
        <w:t xml:space="preserve">pieprasīto summu </w:t>
      </w:r>
      <w:r w:rsidRPr="00725756">
        <w:rPr>
          <w:lang w:eastAsia="zh-CN"/>
        </w:rPr>
        <w:t xml:space="preserve">apņemas izmaksāt apdrošinātajam pamatojoties uz šajā apdrošināšanas polisē atrunātajiem </w:t>
      </w:r>
      <w:r w:rsidRPr="00725756">
        <w:rPr>
          <w:lang w:eastAsia="zh-CN"/>
        </w:rPr>
        <w:lastRenderedPageBreak/>
        <w:t xml:space="preserve">noteikumiem. </w:t>
      </w:r>
      <w:r w:rsidR="006B4CCC" w:rsidRPr="00725756">
        <w:rPr>
          <w:lang w:eastAsia="zh-CN"/>
        </w:rPr>
        <w:t>A</w:t>
      </w:r>
      <w:r w:rsidRPr="00725756">
        <w:rPr>
          <w:lang w:eastAsia="zh-CN"/>
        </w:rPr>
        <w:t>pdrošināšanas polisē atrunātie noteikumi ir saistoši apdrošinātājam un citiem subjektiem, kas darbojas apdrošinātāja vārdā;</w:t>
      </w:r>
    </w:p>
    <w:p w14:paraId="5613CAC2" w14:textId="3591F61D" w:rsidR="002C5063" w:rsidRPr="00725756"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w:t>
      </w:r>
      <w:r w:rsidRPr="00725756">
        <w:t xml:space="preserve"> </w:t>
      </w:r>
      <w:r w:rsidRPr="00725756">
        <w:rPr>
          <w:lang w:eastAsia="zh-CN"/>
        </w:rPr>
        <w:t xml:space="preserve">apliecina, ka ir ieguvis visu nepieciešamo informāciju no apdrošinājuma </w:t>
      </w:r>
      <w:r w:rsidRPr="00725756">
        <w:rPr>
          <w:lang w:eastAsia="lv-LV"/>
        </w:rPr>
        <w:t>ņēmēja un no apdrošinātā, lai pilnībā izvērtētu visus riskus un izpildītu ar šo apdrošināšanas polisi uzņemtās saistības;</w:t>
      </w:r>
    </w:p>
    <w:p w14:paraId="6082FC28" w14:textId="78A818F8" w:rsidR="00D8519D" w:rsidRPr="00725756"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 xml:space="preserve">apdrošinātājs apņemas samaksāt apdrošinātajam apdrošināšanas atlīdzību, pēc pirmā rakstveida apdrošinātā pieprasījuma, </w:t>
      </w:r>
      <w:r w:rsidR="43D18624" w:rsidRPr="00725756">
        <w:rPr>
          <w:lang w:eastAsia="lv-LV"/>
        </w:rPr>
        <w:t xml:space="preserve"> neprasot Apdrošinātajam pamatot vai iesniegt pierādījumus savam prasījumam, tai skaitā, ja minētajai apdrošināšanas polisei un apdrošināšanas līgumam tiek piemēroti</w:t>
      </w:r>
      <w:r w:rsidR="2D39FC71" w:rsidRPr="00725756">
        <w:rPr>
          <w:lang w:eastAsia="lv-LV"/>
        </w:rPr>
        <w:t xml:space="preserve"> Garantijas noteikumi</w:t>
      </w:r>
      <w:r w:rsidR="2731560A" w:rsidRPr="00725756">
        <w:rPr>
          <w:lang w:eastAsia="lv-LV"/>
        </w:rPr>
        <w:t xml:space="preserve"> Nr.758</w:t>
      </w:r>
      <w:r w:rsidR="2D394318" w:rsidRPr="00725756">
        <w:rPr>
          <w:lang w:eastAsia="lv-LV"/>
        </w:rPr>
        <w:t xml:space="preserve"> par pieprasījuma garantijām</w:t>
      </w:r>
      <w:r w:rsidR="2D39FC71" w:rsidRPr="00725756">
        <w:rPr>
          <w:lang w:eastAsia="lv-LV"/>
        </w:rPr>
        <w:t>;</w:t>
      </w:r>
    </w:p>
    <w:p w14:paraId="1C107382" w14:textId="29C22C11" w:rsidR="00D8519D" w:rsidRPr="00725756"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30D3E3F6" w:rsidR="00674CFD" w:rsidRPr="00725756"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712C8248" w:rsidR="00674CFD" w:rsidRPr="00725756" w:rsidRDefault="003F62FF" w:rsidP="003E0DAA">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w:t>
      </w:r>
      <w:r w:rsidRPr="00725756">
        <w:t xml:space="preserve"> apliecina, ka  apdrošināšanas polise būs spēkā arī gadījumā, ja apdrošinājuma ņēmējam ir pasludināta maksātnespēja vai apdrošinājuma ņēmējs ir likvidēts šīs polises spēkā esamības periodā;</w:t>
      </w:r>
    </w:p>
    <w:p w14:paraId="7886CDFB" w14:textId="2F879C1A" w:rsidR="00674CFD" w:rsidRPr="00725756"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nepiemēros Apdrošināšanas līguma likuma 31. panta otrās daļas 4. un 5. punktā minētos noteikumus, saņemot apdrošinātā pieprasījumu līdz apdrošināšanas polises beigu datumam;</w:t>
      </w:r>
    </w:p>
    <w:p w14:paraId="5D730CA6" w14:textId="3FAB4703" w:rsidR="00674CFD" w:rsidRPr="00725756"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522434E7" w:rsidR="00674CFD" w:rsidRPr="00725756" w:rsidRDefault="00184A37" w:rsidP="003E0DAA">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 apliecina, ka tam nav pretenziju, iebildumu pret apdrošinājuma ņēmēju un apdrošināto</w:t>
      </w:r>
      <w:r w:rsidRPr="00725756">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56FA6D1E" w:rsidR="00D8519D" w:rsidRPr="00725756" w:rsidRDefault="00184A37" w:rsidP="003E0DAA">
      <w:pPr>
        <w:numPr>
          <w:ilvl w:val="2"/>
          <w:numId w:val="4"/>
        </w:numPr>
        <w:tabs>
          <w:tab w:val="clear" w:pos="851"/>
        </w:tabs>
        <w:suppressAutoHyphens w:val="0"/>
        <w:autoSpaceDE w:val="0"/>
        <w:autoSpaceDN w:val="0"/>
        <w:adjustRightInd w:val="0"/>
        <w:ind w:left="1276" w:hanging="709"/>
        <w:jc w:val="both"/>
      </w:pPr>
      <w:r w:rsidRPr="00725756">
        <w:t>apdrošināšanas</w:t>
      </w:r>
      <w:r w:rsidRPr="00725756">
        <w:rPr>
          <w:rFonts w:eastAsia="Calibri"/>
        </w:rPr>
        <w:t xml:space="preserve"> polises </w:t>
      </w:r>
      <w:r w:rsidRPr="00725756">
        <w:t>garantija ir neatsaucama;</w:t>
      </w:r>
    </w:p>
    <w:p w14:paraId="006269CC" w14:textId="720CFBB0" w:rsidR="00D8519D" w:rsidRPr="00725756" w:rsidRDefault="00962989" w:rsidP="003E0DAA">
      <w:pPr>
        <w:numPr>
          <w:ilvl w:val="2"/>
          <w:numId w:val="4"/>
        </w:numPr>
        <w:tabs>
          <w:tab w:val="clear" w:pos="851"/>
        </w:tabs>
        <w:suppressAutoHyphens w:val="0"/>
        <w:autoSpaceDE w:val="0"/>
        <w:autoSpaceDN w:val="0"/>
        <w:adjustRightInd w:val="0"/>
        <w:ind w:left="1276" w:hanging="709"/>
        <w:jc w:val="both"/>
      </w:pPr>
      <w:r w:rsidRPr="00725756">
        <w:t xml:space="preserve"> apdrošinātajam nav jāpieprasa atlīdzības summa no apdrošinājuma ņēmēja pirms apdrošināšanas atlīdzības izmaksas pieteikuma iesniegšanas apdrošinātājam</w:t>
      </w:r>
      <w:r w:rsidR="00D8519D" w:rsidRPr="00725756">
        <w:t>;</w:t>
      </w:r>
    </w:p>
    <w:p w14:paraId="1B9EB216" w14:textId="4CCB59DE" w:rsidR="00053447" w:rsidRPr="00725756"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725756">
        <w:t>apdrošinātājs izmaksā apdrošinātajam pieprasīto garantijas summu 10 (desmit) darba dienu laikā no atlīdzības pieteikuma saņemšanas dienas, neprasot apdrošināta</w:t>
      </w:r>
      <w:r w:rsidRPr="00725756">
        <w:rPr>
          <w:lang w:eastAsia="lv-LV"/>
        </w:rPr>
        <w:t>jam</w:t>
      </w:r>
      <w:r w:rsidRPr="00725756">
        <w:t xml:space="preserve"> vispirms pamatot un iesniegt dokumentus, kas apliecina </w:t>
      </w:r>
      <w:r w:rsidR="006B3438" w:rsidRPr="00725756">
        <w:t xml:space="preserve">apdrošināšanas atlīdzības </w:t>
      </w:r>
      <w:r w:rsidRPr="00725756">
        <w:t>izmaksas gadījuma iestāšanos. Par apdrošināšanas atlīdzības pieteikuma saņemšanas dienu tiek uzskatīta</w:t>
      </w:r>
      <w:r w:rsidR="007C40B0" w:rsidRPr="00725756">
        <w:t>:</w:t>
      </w:r>
    </w:p>
    <w:p w14:paraId="3D7C29D1" w14:textId="3AC16BAD" w:rsidR="0027749C" w:rsidRPr="00725756" w:rsidRDefault="0027749C" w:rsidP="003E0DAA">
      <w:pPr>
        <w:numPr>
          <w:ilvl w:val="3"/>
          <w:numId w:val="4"/>
        </w:numPr>
        <w:tabs>
          <w:tab w:val="clear" w:pos="1440"/>
        </w:tabs>
        <w:suppressAutoHyphens w:val="0"/>
        <w:autoSpaceDE w:val="0"/>
        <w:autoSpaceDN w:val="0"/>
        <w:adjustRightInd w:val="0"/>
        <w:ind w:left="2154" w:hanging="907"/>
        <w:jc w:val="both"/>
      </w:pPr>
      <w:bookmarkStart w:id="176" w:name="_Ref166055494"/>
      <w:r w:rsidRPr="00725756">
        <w:t>Nākamā darba diena, ja Apdrošinātais apdrošināšanas atlīdzības izmaksas pieteikumu nosūtījis kā elektroniski parakstītu dokumentu uz Apdrošinātāja e</w:t>
      </w:r>
      <w:r w:rsidR="003E0DAA" w:rsidRPr="00725756">
        <w:t>-</w:t>
      </w:r>
      <w:r w:rsidRPr="00725756">
        <w:t>pastu;</w:t>
      </w:r>
      <w:bookmarkEnd w:id="176"/>
    </w:p>
    <w:p w14:paraId="5F5D16AF" w14:textId="7F5B88ED" w:rsidR="0027749C" w:rsidRPr="00725756" w:rsidRDefault="0027749C" w:rsidP="003E0DAA">
      <w:pPr>
        <w:numPr>
          <w:ilvl w:val="3"/>
          <w:numId w:val="4"/>
        </w:numPr>
        <w:tabs>
          <w:tab w:val="clear" w:pos="1440"/>
        </w:tabs>
        <w:suppressAutoHyphens w:val="0"/>
        <w:autoSpaceDE w:val="0"/>
        <w:autoSpaceDN w:val="0"/>
        <w:adjustRightInd w:val="0"/>
        <w:ind w:left="2154" w:hanging="907"/>
        <w:jc w:val="both"/>
      </w:pPr>
      <w:bookmarkStart w:id="177" w:name="_Ref166055508"/>
      <w:r w:rsidRPr="00725756">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725756">
        <w:lastRenderedPageBreak/>
        <w:t>pieteikuma nosūtīšanu, nosūtot skenētu pieteikumu uz Apdrošinātāja e-pastu;</w:t>
      </w:r>
      <w:bookmarkEnd w:id="177"/>
    </w:p>
    <w:p w14:paraId="060C6215" w14:textId="5F341BF6" w:rsidR="00C8527D" w:rsidRPr="00725756"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725756">
        <w:t xml:space="preserve">Diena, </w:t>
      </w:r>
      <w:r w:rsidRPr="00725756">
        <w:rPr>
          <w:rFonts w:eastAsia="Calibri"/>
        </w:rPr>
        <w:t>kad</w:t>
      </w:r>
      <w:r w:rsidRPr="00725756">
        <w:t xml:space="preserve"> saņemts Apdrošinātāja apliecinājums par apdrošināšanas atlīdzības izmaksas pieteikuma saņemšanu, ja tas saņemts ātrāk par </w:t>
      </w:r>
      <w:r w:rsidRPr="00725756">
        <w:fldChar w:fldCharType="begin"/>
      </w:r>
      <w:r w:rsidRPr="00725756">
        <w:instrText xml:space="preserve"> REF _Ref166055494 \r \h  \* MERGEFORMAT </w:instrText>
      </w:r>
      <w:r w:rsidRPr="00725756">
        <w:fldChar w:fldCharType="separate"/>
      </w:r>
      <w:r w:rsidR="00683C4B" w:rsidRPr="00725756">
        <w:t>2.2.12.1</w:t>
      </w:r>
      <w:r w:rsidRPr="00725756">
        <w:fldChar w:fldCharType="end"/>
      </w:r>
      <w:r w:rsidRPr="00725756">
        <w:t xml:space="preserve">. vai </w:t>
      </w:r>
      <w:r w:rsidRPr="00725756">
        <w:fldChar w:fldCharType="begin"/>
      </w:r>
      <w:r w:rsidRPr="00725756">
        <w:instrText xml:space="preserve"> REF _Ref166055508 \r \h  \* MERGEFORMAT </w:instrText>
      </w:r>
      <w:r w:rsidRPr="00725756">
        <w:fldChar w:fldCharType="separate"/>
      </w:r>
      <w:r w:rsidR="00683C4B" w:rsidRPr="00725756">
        <w:t>2.2.12.2</w:t>
      </w:r>
      <w:r w:rsidRPr="00725756">
        <w:fldChar w:fldCharType="end"/>
      </w:r>
      <w:r w:rsidRPr="00725756">
        <w:t>. apakšpunktā noteikto.</w:t>
      </w:r>
    </w:p>
    <w:p w14:paraId="188B216E" w14:textId="63A0C765" w:rsidR="7F58C2B7" w:rsidRPr="00725756"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725756">
        <w:t xml:space="preserve">Ja </w:t>
      </w:r>
      <w:r w:rsidRPr="00725756">
        <w:fldChar w:fldCharType="begin"/>
      </w:r>
      <w:r w:rsidRPr="00725756">
        <w:instrText xml:space="preserve"> REF _Ref166055494 \r \h  \* MERGEFORMAT </w:instrText>
      </w:r>
      <w:r w:rsidRPr="00725756">
        <w:fldChar w:fldCharType="separate"/>
      </w:r>
      <w:r w:rsidR="00683C4B" w:rsidRPr="00725756">
        <w:t>2.2.12.1</w:t>
      </w:r>
      <w:r w:rsidRPr="00725756">
        <w:fldChar w:fldCharType="end"/>
      </w:r>
      <w:r w:rsidRPr="00725756">
        <w:t xml:space="preserve">. vai </w:t>
      </w:r>
      <w:r w:rsidRPr="00725756">
        <w:fldChar w:fldCharType="begin"/>
      </w:r>
      <w:r w:rsidRPr="00725756">
        <w:instrText xml:space="preserve"> REF _Ref166055508 \r \h  \* MERGEFORMAT </w:instrText>
      </w:r>
      <w:r w:rsidRPr="00725756">
        <w:fldChar w:fldCharType="separate"/>
      </w:r>
      <w:r w:rsidR="00683C4B" w:rsidRPr="00725756">
        <w:t>2.2.12.2</w:t>
      </w:r>
      <w:r w:rsidRPr="00725756">
        <w:fldChar w:fldCharType="end"/>
      </w:r>
      <w:r w:rsidRPr="00725756">
        <w:t>. apakšpunktā noteiktais apdrošināšanas atlīdzības izmaksas pieprasījums ir nosūtīts e-pastā vai nodots pastā apdrošināšanas polises spēkā esamības termiņā, tas tiek uzskatīts par iesniegtu termiņā;</w:t>
      </w:r>
    </w:p>
    <w:p w14:paraId="17D6F3FE" w14:textId="21CC1FBB" w:rsidR="00E32EEC" w:rsidRPr="00725756"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725756">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725756">
        <w:rPr>
          <w:i/>
          <w:iCs/>
        </w:rPr>
        <w:t>trīsdesmit</w:t>
      </w:r>
      <w:r w:rsidRPr="00725756">
        <w:t>) dienu laikā no pieprasījuma saņemšanas;</w:t>
      </w:r>
    </w:p>
    <w:p w14:paraId="50A4EBEB" w14:textId="091F1D01" w:rsidR="40B26453" w:rsidRPr="00725756" w:rsidRDefault="00CD7989" w:rsidP="002D06E3">
      <w:pPr>
        <w:numPr>
          <w:ilvl w:val="2"/>
          <w:numId w:val="4"/>
        </w:numPr>
        <w:tabs>
          <w:tab w:val="clear" w:pos="851"/>
        </w:tabs>
        <w:suppressAutoHyphens w:val="0"/>
        <w:autoSpaceDE w:val="0"/>
        <w:autoSpaceDN w:val="0"/>
        <w:adjustRightInd w:val="0"/>
        <w:ind w:left="1276" w:hanging="709"/>
        <w:jc w:val="both"/>
      </w:pPr>
      <w:r w:rsidRPr="00725756">
        <w:t xml:space="preserve">ja </w:t>
      </w:r>
      <w:r w:rsidRPr="00725756">
        <w:rPr>
          <w:lang w:eastAsia="lv-LV"/>
        </w:rPr>
        <w:t>tiek</w:t>
      </w:r>
      <w:r w:rsidRPr="00725756">
        <w:t xml:space="preserve"> konstatētas pretrunas starp </w:t>
      </w:r>
      <w:r w:rsidR="6D050007" w:rsidRPr="00725756">
        <w:t>apdrošināšanas polisi un</w:t>
      </w:r>
      <w:r w:rsidRPr="00725756">
        <w:t xml:space="preserve"> apdrošināšanas līgum</w:t>
      </w:r>
      <w:r w:rsidR="6469EA29" w:rsidRPr="00725756">
        <w:t>u</w:t>
      </w:r>
      <w:r w:rsidRPr="00725756">
        <w:t xml:space="preserve"> vai garantijas devēja izdotajiem noteikumiem, tad prioritāri un visām iesaistītajām pusēm saistoši ir </w:t>
      </w:r>
      <w:r w:rsidR="00EA3407" w:rsidRPr="00725756">
        <w:t xml:space="preserve">apdrošinātāja </w:t>
      </w:r>
      <w:r w:rsidRPr="00725756">
        <w:t xml:space="preserve"> apdrošināšanas polisē ietvertie īpašie nosacījumi.</w:t>
      </w:r>
    </w:p>
    <w:p w14:paraId="32B78499" w14:textId="77777777" w:rsidR="00D8519D" w:rsidRPr="00725756" w:rsidRDefault="00D8519D" w:rsidP="00D8519D">
      <w:pPr>
        <w:ind w:left="567"/>
        <w:jc w:val="both"/>
        <w:rPr>
          <w:b/>
          <w:bCs/>
          <w:strike/>
        </w:rPr>
      </w:pPr>
    </w:p>
    <w:p w14:paraId="34F727D8" w14:textId="77777777" w:rsidR="002D06E3" w:rsidRPr="00725756" w:rsidRDefault="00977C0B" w:rsidP="002D06E3">
      <w:pPr>
        <w:numPr>
          <w:ilvl w:val="0"/>
          <w:numId w:val="4"/>
        </w:numPr>
        <w:tabs>
          <w:tab w:val="clear" w:pos="340"/>
        </w:tabs>
        <w:suppressAutoHyphens w:val="0"/>
        <w:ind w:left="567" w:hanging="567"/>
        <w:jc w:val="both"/>
        <w:rPr>
          <w:b/>
          <w:bCs/>
        </w:rPr>
      </w:pPr>
      <w:bookmarkStart w:id="178" w:name="_Ref165021117"/>
      <w:r w:rsidRPr="00725756">
        <w:rPr>
          <w:b/>
          <w:bCs/>
          <w:u w:val="single"/>
        </w:rPr>
        <w:t>Garantijas laika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725756">
        <w:t xml:space="preserve">neatsaucamai pirmā pieprasījuma beznosacījumu </w:t>
      </w:r>
      <w:r w:rsidRPr="00725756">
        <w:t>apdrošināšanas polisei.</w:t>
      </w:r>
    </w:p>
    <w:p w14:paraId="4AA1DB16" w14:textId="3EA07FE2" w:rsidR="00977C0B" w:rsidRPr="00725756" w:rsidRDefault="00DB319F" w:rsidP="00725756">
      <w:pPr>
        <w:numPr>
          <w:ilvl w:val="1"/>
          <w:numId w:val="4"/>
        </w:numPr>
        <w:suppressAutoHyphens w:val="0"/>
        <w:autoSpaceDE w:val="0"/>
        <w:autoSpaceDN w:val="0"/>
        <w:adjustRightInd w:val="0"/>
        <w:ind w:hanging="567"/>
        <w:jc w:val="both"/>
        <w:rPr>
          <w:b/>
          <w:bCs/>
        </w:rPr>
      </w:pPr>
      <w:r w:rsidRPr="00725756">
        <w:rPr>
          <w:b/>
          <w:bCs/>
          <w:i/>
          <w:iCs/>
        </w:rPr>
        <w:t>Kredītiestādes izdotajā garantijā obligāti jābūt iekļautiem šādiem noteikumiem un nosacījumiem:</w:t>
      </w:r>
      <w:bookmarkEnd w:id="178"/>
    </w:p>
    <w:p w14:paraId="3E5EC22B" w14:textId="7A8B7B5C" w:rsidR="00977C0B" w:rsidRPr="00725756" w:rsidRDefault="2D52BA56" w:rsidP="00725756">
      <w:pPr>
        <w:numPr>
          <w:ilvl w:val="2"/>
          <w:numId w:val="4"/>
        </w:numPr>
        <w:suppressAutoHyphens w:val="0"/>
        <w:autoSpaceDE w:val="0"/>
        <w:autoSpaceDN w:val="0"/>
        <w:adjustRightInd w:val="0"/>
        <w:ind w:left="1276" w:hanging="709"/>
        <w:jc w:val="both"/>
        <w:rPr>
          <w:lang w:eastAsia="lv-LV"/>
        </w:rPr>
      </w:pPr>
      <w:r w:rsidRPr="00725756">
        <w:rPr>
          <w:lang w:eastAsia="lv-LV"/>
        </w:rPr>
        <w:t xml:space="preserve">garantijas devējs apņemas samaksāt Pasūtītājam garantijas summu </w:t>
      </w:r>
      <w:r w:rsidR="5CB66CE5" w:rsidRPr="00725756">
        <w:rPr>
          <w:lang w:eastAsia="lv-LV"/>
        </w:rPr>
        <w:t xml:space="preserve"> saņemot Pasūtītāja pirmo rakstisko pieprasījumu un rakstisku apgalvojumu, ka Izpildītājs nav izpildījis garantijas laika saistības saskaņā ar Līgumu</w:t>
      </w:r>
      <w:r w:rsidRPr="00725756">
        <w:rPr>
          <w:lang w:eastAsia="lv-LV"/>
        </w:rPr>
        <w:t>;</w:t>
      </w:r>
    </w:p>
    <w:p w14:paraId="544BCA08" w14:textId="363E6DFC" w:rsidR="00977C0B" w:rsidRPr="00725756" w:rsidRDefault="1D7284AE" w:rsidP="00725756">
      <w:pPr>
        <w:numPr>
          <w:ilvl w:val="2"/>
          <w:numId w:val="4"/>
        </w:numPr>
        <w:suppressAutoHyphens w:val="0"/>
        <w:autoSpaceDE w:val="0"/>
        <w:autoSpaceDN w:val="0"/>
        <w:adjustRightInd w:val="0"/>
        <w:ind w:left="1276" w:hanging="709"/>
        <w:jc w:val="both"/>
        <w:rPr>
          <w:lang w:eastAsia="lv-LV"/>
        </w:rPr>
      </w:pPr>
      <w:r w:rsidRPr="00725756">
        <w:rPr>
          <w:lang w:eastAsia="lv-LV"/>
        </w:rPr>
        <w:t>garantija attiecas uz Būvdarbu (tajos izmantoto materiālu, konstrukciju un tehnoloģiju) kvalitāti;</w:t>
      </w:r>
    </w:p>
    <w:p w14:paraId="7A9269A6" w14:textId="54238F76" w:rsidR="00977C0B" w:rsidRPr="00725756" w:rsidRDefault="534A4B46" w:rsidP="00725756">
      <w:pPr>
        <w:numPr>
          <w:ilvl w:val="2"/>
          <w:numId w:val="4"/>
        </w:numPr>
        <w:suppressAutoHyphens w:val="0"/>
        <w:autoSpaceDE w:val="0"/>
        <w:autoSpaceDN w:val="0"/>
        <w:adjustRightInd w:val="0"/>
        <w:ind w:left="1276" w:hanging="709"/>
        <w:jc w:val="both"/>
      </w:pPr>
      <w:r w:rsidRPr="00725756">
        <w:rPr>
          <w:lang w:eastAsia="lv-LV"/>
        </w:rPr>
        <w:t>garantijas</w:t>
      </w:r>
      <w:r w:rsidRPr="00725756">
        <w:rPr>
          <w:rFonts w:eastAsia="Calibri"/>
        </w:rPr>
        <w:t xml:space="preserve"> summa pirmos 24 (</w:t>
      </w:r>
      <w:r w:rsidRPr="00725756">
        <w:rPr>
          <w:rFonts w:eastAsia="Calibri"/>
          <w:i/>
          <w:iCs/>
        </w:rPr>
        <w:t>divdesmit četrus</w:t>
      </w:r>
      <w:r w:rsidRPr="00725756">
        <w:rPr>
          <w:rFonts w:eastAsia="Calibri"/>
        </w:rPr>
        <w:t xml:space="preserve">) mēnešus ir </w:t>
      </w:r>
      <w:r w:rsidRPr="00725756">
        <w:rPr>
          <w:b/>
          <w:bCs/>
          <w:u w:val="single"/>
          <w:lang w:eastAsia="lv-LV"/>
        </w:rPr>
        <w:t>5 (</w:t>
      </w:r>
      <w:r w:rsidRPr="00725756">
        <w:rPr>
          <w:b/>
          <w:bCs/>
          <w:i/>
          <w:iCs/>
          <w:u w:val="single"/>
          <w:lang w:eastAsia="lv-LV"/>
        </w:rPr>
        <w:t>piecu</w:t>
      </w:r>
      <w:r w:rsidRPr="00725756">
        <w:rPr>
          <w:b/>
          <w:bCs/>
          <w:u w:val="single"/>
          <w:lang w:eastAsia="lv-LV"/>
        </w:rPr>
        <w:t xml:space="preserve">) % apmērā no Līguma </w:t>
      </w:r>
      <w:r w:rsidR="00E50D7A" w:rsidRPr="00725756">
        <w:rPr>
          <w:b/>
          <w:bCs/>
          <w:u w:val="single"/>
          <w:lang w:eastAsia="lv-LV"/>
        </w:rPr>
        <w:fldChar w:fldCharType="begin"/>
      </w:r>
      <w:r w:rsidR="00E50D7A"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00E50D7A" w:rsidRPr="00725756">
        <w:rPr>
          <w:b/>
          <w:bCs/>
          <w:u w:val="single"/>
          <w:lang w:eastAsia="lv-LV"/>
        </w:rPr>
      </w:r>
      <w:r w:rsidR="00E50D7A" w:rsidRPr="00725756">
        <w:rPr>
          <w:b/>
          <w:bCs/>
          <w:u w:val="single"/>
          <w:lang w:eastAsia="lv-LV"/>
        </w:rPr>
        <w:fldChar w:fldCharType="separate"/>
      </w:r>
      <w:r w:rsidR="00683C4B" w:rsidRPr="00725756">
        <w:rPr>
          <w:b/>
          <w:bCs/>
          <w:u w:val="single"/>
          <w:lang w:eastAsia="lv-LV"/>
        </w:rPr>
        <w:t>4.1</w:t>
      </w:r>
      <w:r w:rsidR="00E50D7A" w:rsidRPr="00725756">
        <w:rPr>
          <w:b/>
          <w:bCs/>
          <w:u w:val="single"/>
          <w:lang w:eastAsia="lv-LV"/>
        </w:rPr>
        <w:fldChar w:fldCharType="end"/>
      </w:r>
      <w:r w:rsidR="7EECDE95" w:rsidRPr="00725756">
        <w:rPr>
          <w:b/>
          <w:bCs/>
          <w:u w:val="single"/>
        </w:rPr>
        <w:t xml:space="preserve">. punktā noteiktās </w:t>
      </w:r>
      <w:r w:rsidR="5DB7CAB4" w:rsidRPr="00725756">
        <w:rPr>
          <w:b/>
          <w:bCs/>
          <w:u w:val="single"/>
        </w:rPr>
        <w:t xml:space="preserve">kopējās </w:t>
      </w:r>
      <w:r w:rsidR="7EECDE95" w:rsidRPr="00725756">
        <w:rPr>
          <w:b/>
          <w:bCs/>
          <w:u w:val="single"/>
        </w:rPr>
        <w:t>līgumcenas bez PVN 21%</w:t>
      </w:r>
      <w:r w:rsidRPr="00725756">
        <w:rPr>
          <w:b/>
          <w:bCs/>
          <w:u w:val="single"/>
          <w:lang w:eastAsia="lv-LV"/>
        </w:rPr>
        <w:t xml:space="preserve">. </w:t>
      </w:r>
      <w:r w:rsidRPr="00725756">
        <w:rPr>
          <w:rFonts w:eastAsia="Calibri"/>
        </w:rPr>
        <w:t xml:space="preserve">Pēc tam garantijas summa līdz garantijas termiņa beigām ir </w:t>
      </w:r>
      <w:r w:rsidRPr="00725756">
        <w:rPr>
          <w:rFonts w:eastAsia="Calibri"/>
          <w:b/>
          <w:bCs/>
          <w:u w:val="single"/>
        </w:rPr>
        <w:t>2 (</w:t>
      </w:r>
      <w:r w:rsidRPr="00725756">
        <w:rPr>
          <w:rFonts w:eastAsia="Calibri"/>
          <w:b/>
          <w:bCs/>
          <w:i/>
          <w:iCs/>
          <w:u w:val="single"/>
        </w:rPr>
        <w:t>divu</w:t>
      </w:r>
      <w:r w:rsidRPr="00725756">
        <w:rPr>
          <w:rFonts w:eastAsia="Calibri"/>
          <w:b/>
          <w:bCs/>
          <w:u w:val="single"/>
        </w:rPr>
        <w:t xml:space="preserve">) % apmērā no Līguma </w:t>
      </w:r>
      <w:r w:rsidR="003B6029" w:rsidRPr="00725756">
        <w:rPr>
          <w:b/>
          <w:bCs/>
          <w:u w:val="single"/>
          <w:lang w:eastAsia="lv-LV"/>
        </w:rPr>
        <w:fldChar w:fldCharType="begin"/>
      </w:r>
      <w:r w:rsidR="003B6029" w:rsidRPr="00725756">
        <w:rPr>
          <w:b/>
          <w:bCs/>
          <w:u w:val="single"/>
          <w:lang w:eastAsia="lv-LV"/>
        </w:rPr>
        <w:instrText xml:space="preserve"> REF _Ref162018074 \r \h </w:instrText>
      </w:r>
      <w:r w:rsidR="002415A2" w:rsidRPr="00725756">
        <w:rPr>
          <w:b/>
          <w:bCs/>
          <w:u w:val="single"/>
          <w:lang w:eastAsia="lv-LV"/>
        </w:rPr>
        <w:instrText xml:space="preserve"> \* MERGEFORMAT </w:instrText>
      </w:r>
      <w:r w:rsidR="003B6029" w:rsidRPr="00725756">
        <w:rPr>
          <w:b/>
          <w:bCs/>
          <w:u w:val="single"/>
          <w:lang w:eastAsia="lv-LV"/>
        </w:rPr>
      </w:r>
      <w:r w:rsidR="003B6029" w:rsidRPr="00725756">
        <w:rPr>
          <w:b/>
          <w:bCs/>
          <w:u w:val="single"/>
          <w:lang w:eastAsia="lv-LV"/>
        </w:rPr>
        <w:fldChar w:fldCharType="separate"/>
      </w:r>
      <w:r w:rsidR="00683C4B" w:rsidRPr="00725756">
        <w:rPr>
          <w:b/>
          <w:bCs/>
          <w:u w:val="single"/>
          <w:lang w:eastAsia="lv-LV"/>
        </w:rPr>
        <w:t>4.1</w:t>
      </w:r>
      <w:r w:rsidR="003B6029" w:rsidRPr="00725756">
        <w:rPr>
          <w:b/>
          <w:bCs/>
          <w:u w:val="single"/>
          <w:lang w:eastAsia="lv-LV"/>
        </w:rPr>
        <w:fldChar w:fldCharType="end"/>
      </w:r>
      <w:r w:rsidR="18AD0474" w:rsidRPr="00725756">
        <w:rPr>
          <w:b/>
          <w:bCs/>
          <w:u w:val="single"/>
        </w:rPr>
        <w:t xml:space="preserve">. punktā noteiktās </w:t>
      </w:r>
      <w:r w:rsidR="5DB7CAB4" w:rsidRPr="00725756">
        <w:rPr>
          <w:b/>
          <w:bCs/>
          <w:u w:val="single"/>
        </w:rPr>
        <w:t xml:space="preserve">kopējās </w:t>
      </w:r>
      <w:r w:rsidR="18AD0474" w:rsidRPr="00725756">
        <w:rPr>
          <w:b/>
          <w:bCs/>
          <w:u w:val="single"/>
        </w:rPr>
        <w:t>līgumcenas bez PVN 21%</w:t>
      </w:r>
      <w:r w:rsidRPr="00725756">
        <w:rPr>
          <w:rFonts w:eastAsia="Calibri"/>
        </w:rPr>
        <w:t>, ja garantijas termiņa pirmajos 2 (</w:t>
      </w:r>
      <w:r w:rsidRPr="00725756">
        <w:rPr>
          <w:rFonts w:eastAsia="Calibri"/>
          <w:i/>
          <w:iCs/>
        </w:rPr>
        <w:t>divos</w:t>
      </w:r>
      <w:r w:rsidRPr="00725756">
        <w:rPr>
          <w:rFonts w:eastAsia="Calibri"/>
        </w:rPr>
        <w:t xml:space="preserve">) gados nav konstatēti </w:t>
      </w:r>
      <w:r w:rsidR="7A489EE6" w:rsidRPr="00725756">
        <w:rPr>
          <w:rFonts w:eastAsia="Calibri"/>
        </w:rPr>
        <w:t>B</w:t>
      </w:r>
      <w:r w:rsidRPr="00725756">
        <w:rPr>
          <w:rFonts w:eastAsia="Calibri"/>
        </w:rPr>
        <w:t xml:space="preserve">ūvdarbu defekti vai ir zināms pieteikto </w:t>
      </w:r>
      <w:r w:rsidR="7A489EE6" w:rsidRPr="00725756">
        <w:rPr>
          <w:rFonts w:eastAsia="Calibri"/>
        </w:rPr>
        <w:t>B</w:t>
      </w:r>
      <w:r w:rsidRPr="00725756">
        <w:rPr>
          <w:rFonts w:eastAsia="Calibri"/>
        </w:rPr>
        <w:t>ūvdarbu defektu novēršanas termiņš</w:t>
      </w:r>
      <w:r w:rsidR="2CE6C563" w:rsidRPr="00725756">
        <w:rPr>
          <w:rFonts w:eastAsia="Calibri"/>
        </w:rPr>
        <w:t>;</w:t>
      </w:r>
    </w:p>
    <w:p w14:paraId="5DEBEFDA" w14:textId="54BA2528" w:rsidR="00977C0B" w:rsidRPr="00725756" w:rsidRDefault="6B053DEF" w:rsidP="00725756">
      <w:pPr>
        <w:numPr>
          <w:ilvl w:val="2"/>
          <w:numId w:val="4"/>
        </w:numPr>
        <w:suppressAutoHyphens w:val="0"/>
        <w:autoSpaceDE w:val="0"/>
        <w:autoSpaceDN w:val="0"/>
        <w:adjustRightInd w:val="0"/>
        <w:ind w:left="1276" w:hanging="709"/>
        <w:jc w:val="both"/>
      </w:pPr>
      <w:r w:rsidRPr="00725756">
        <w:rPr>
          <w:lang w:eastAsia="lv-LV"/>
        </w:rPr>
        <w:t>garantija ir spēkā vismaz pirmos 24 (</w:t>
      </w:r>
      <w:r w:rsidRPr="00725756">
        <w:rPr>
          <w:i/>
          <w:iCs/>
          <w:lang w:eastAsia="lv-LV"/>
        </w:rPr>
        <w:t>divdesmit četrus</w:t>
      </w:r>
      <w:r w:rsidRPr="00725756">
        <w:rPr>
          <w:lang w:eastAsia="lv-LV"/>
        </w:rPr>
        <w:t>) mēnešus no garantijas termiņa laika;</w:t>
      </w:r>
    </w:p>
    <w:p w14:paraId="3F5D636C" w14:textId="77777777" w:rsidR="00977C0B" w:rsidRPr="00725756" w:rsidRDefault="2D52BA56" w:rsidP="00725756">
      <w:pPr>
        <w:numPr>
          <w:ilvl w:val="2"/>
          <w:numId w:val="4"/>
        </w:numPr>
        <w:suppressAutoHyphens w:val="0"/>
        <w:autoSpaceDE w:val="0"/>
        <w:autoSpaceDN w:val="0"/>
        <w:adjustRightInd w:val="0"/>
        <w:ind w:left="1276" w:hanging="709"/>
        <w:jc w:val="both"/>
      </w:pPr>
      <w:r w:rsidRPr="00725756">
        <w:t>garantija ir neatsaucama;</w:t>
      </w:r>
    </w:p>
    <w:p w14:paraId="66626633" w14:textId="77777777" w:rsidR="00977C0B" w:rsidRPr="00725756" w:rsidRDefault="2D52BA56" w:rsidP="00725756">
      <w:pPr>
        <w:numPr>
          <w:ilvl w:val="2"/>
          <w:numId w:val="4"/>
        </w:numPr>
        <w:suppressAutoHyphens w:val="0"/>
        <w:autoSpaceDE w:val="0"/>
        <w:autoSpaceDN w:val="0"/>
        <w:adjustRightInd w:val="0"/>
        <w:ind w:left="1276" w:hanging="709"/>
        <w:jc w:val="both"/>
      </w:pPr>
      <w:r w:rsidRPr="00725756">
        <w:t>Pasūtītājam nav jāpieprasa garantijas summa no Izpildītāja pirms prasības iesniegšanas garantijas devējam;</w:t>
      </w:r>
    </w:p>
    <w:p w14:paraId="35A059CA" w14:textId="0C55E024" w:rsidR="00D8519D" w:rsidRPr="00121385" w:rsidRDefault="2D52BA56" w:rsidP="00725756">
      <w:pPr>
        <w:numPr>
          <w:ilvl w:val="2"/>
          <w:numId w:val="4"/>
        </w:numPr>
        <w:suppressAutoHyphens w:val="0"/>
        <w:autoSpaceDE w:val="0"/>
        <w:autoSpaceDN w:val="0"/>
        <w:adjustRightInd w:val="0"/>
        <w:ind w:left="1276" w:hanging="709"/>
        <w:jc w:val="both"/>
      </w:pPr>
      <w:r w:rsidRPr="00725756">
        <w:t xml:space="preserve">garantijai piemērojami </w:t>
      </w:r>
      <w:r w:rsidR="059ACB5E" w:rsidRPr="00725756">
        <w:t>Garantijas noteikumi</w:t>
      </w:r>
      <w:r w:rsidR="0AF983C0" w:rsidRPr="00725756">
        <w:t xml:space="preserve"> Nr.758</w:t>
      </w:r>
      <w:r w:rsidRPr="00725756">
        <w:t xml:space="preserve">, bet attiecībā uz jautājumiem, kurus neregulē minētie </w:t>
      </w:r>
      <w:r w:rsidR="119602F1" w:rsidRPr="00725756">
        <w:t>Garantijas</w:t>
      </w:r>
      <w:r w:rsidRPr="00725756">
        <w:t xml:space="preserve"> noteikumi</w:t>
      </w:r>
      <w:r w:rsidR="7C05EDA5" w:rsidRPr="00725756">
        <w:t xml:space="preserve"> Nr.758</w:t>
      </w:r>
      <w:r w:rsidRPr="00725756">
        <w:t>, šai garantijai piemērojami Latvijas Republikas normatīvie akti. Prasības un strīdi, kas saistīti ar šo garantiju, izskatāmi Latvijas Republikas tiesā saskaņā ar Latvijas Republikas normatīvajiem tiesību aktiem.</w:t>
      </w:r>
    </w:p>
    <w:p w14:paraId="7A15A805" w14:textId="0D9F4227"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7EDDF743"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4C0833D2"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633277C7"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23B80491"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B9A2FDA"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7FE2AF0A"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6A87D84E"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0D5886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3AD238A2"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785CEBF5"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0F145A7B"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75A7EAAA"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40C128AE"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1B6DB840"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4584A792"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0A949E55"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41C63833"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9"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9"/>
    </w:p>
    <w:p w14:paraId="4F98A027" w14:textId="5625F7B6"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0"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0"/>
    </w:p>
    <w:p w14:paraId="600EAA4F" w14:textId="0EFE266E"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683C4B">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683C4B">
        <w:t>3.2.14.2</w:t>
      </w:r>
      <w:r w:rsidR="004E7CA2" w:rsidRPr="00121385">
        <w:fldChar w:fldCharType="end"/>
      </w:r>
      <w:r w:rsidR="4473A547" w:rsidRPr="00121385">
        <w:t>. apakšpunktā noteikto.</w:t>
      </w:r>
    </w:p>
    <w:p w14:paraId="758BB6C2" w14:textId="74881E5D"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683C4B">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683C4B">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64B27A6F"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637521D1"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81" w:name="_Ref165988089"/>
      <w:r w:rsidRPr="00121385">
        <w:t>Garantijas var iesniegt par īsāku termiņu, un iesniegt Pasūtītājam garantiju pagarinājumu pirms garantijas beigu termiņa.</w:t>
      </w:r>
      <w:bookmarkEnd w:id="181"/>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17CF2451"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20D6D312"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2" w:name="_Hlk129776425"/>
      <w:r w:rsidRPr="00B411B0">
        <w:rPr>
          <w:szCs w:val="24"/>
          <w:lang w:eastAsia="lv-LV"/>
        </w:rPr>
        <w:lastRenderedPageBreak/>
        <w:t>LĪGUMA</w:t>
      </w:r>
    </w:p>
    <w:p w14:paraId="1569C979" w14:textId="635DE7B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00B411B0" w:rsidRPr="00A017DC">
        <w:rPr>
          <w:b/>
          <w:szCs w:val="24"/>
          <w:lang w:eastAsia="lv-LV"/>
        </w:rPr>
        <w:t>. pielikums</w:t>
      </w:r>
    </w:p>
    <w:bookmarkEnd w:id="182"/>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4B3ACF89" w:rsidR="00B411B0" w:rsidRPr="00B411B0" w:rsidRDefault="00904449" w:rsidP="00B411B0">
            <w:pPr>
              <w:suppressAutoHyphens w:val="0"/>
              <w:jc w:val="right"/>
              <w:rPr>
                <w:sz w:val="18"/>
                <w:szCs w:val="18"/>
                <w:lang w:eastAsia="lv-LV"/>
              </w:rPr>
            </w:pPr>
            <w:r w:rsidRPr="00904449">
              <w:rPr>
                <w:sz w:val="18"/>
                <w:szCs w:val="18"/>
                <w:lang w:eastAsia="lv-LV"/>
              </w:rPr>
              <w:t>t. sk. darba aizsardzība</w:t>
            </w:r>
            <w:r>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rsidTr="00B8296E">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tcPr>
          <w:p w14:paraId="424723BA" w14:textId="313AA02F" w:rsidR="00B411B0" w:rsidRPr="00B411B0" w:rsidRDefault="00904449"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nil"/>
              <w:right w:val="single" w:sz="4" w:space="0" w:color="auto"/>
            </w:tcBorders>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37E0F04"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54B22836"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08456A">
          <w:rPr>
            <w:noProof/>
            <w:webHidden/>
          </w:rPr>
          <w:t>1</w:t>
        </w:r>
        <w:r w:rsidR="00B96C4A" w:rsidRPr="00831C7B">
          <w:rPr>
            <w:noProof/>
            <w:webHidden/>
          </w:rPr>
          <w:fldChar w:fldCharType="end"/>
        </w:r>
      </w:hyperlink>
    </w:p>
    <w:p w14:paraId="7053BEEC" w14:textId="6C4296A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08456A">
          <w:rPr>
            <w:noProof/>
            <w:webHidden/>
          </w:rPr>
          <w:t>3</w:t>
        </w:r>
        <w:r w:rsidRPr="00831C7B">
          <w:rPr>
            <w:noProof/>
            <w:webHidden/>
          </w:rPr>
          <w:fldChar w:fldCharType="end"/>
        </w:r>
      </w:hyperlink>
    </w:p>
    <w:p w14:paraId="57D05E04" w14:textId="4DE8D733"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08456A">
          <w:rPr>
            <w:noProof/>
            <w:webHidden/>
          </w:rPr>
          <w:t>4</w:t>
        </w:r>
        <w:r w:rsidRPr="00831C7B">
          <w:rPr>
            <w:noProof/>
            <w:webHidden/>
          </w:rPr>
          <w:fldChar w:fldCharType="end"/>
        </w:r>
      </w:hyperlink>
    </w:p>
    <w:p w14:paraId="6FB3AA13" w14:textId="789893A3"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08456A">
          <w:rPr>
            <w:noProof/>
            <w:webHidden/>
          </w:rPr>
          <w:t>4</w:t>
        </w:r>
        <w:r w:rsidRPr="00831C7B">
          <w:rPr>
            <w:noProof/>
            <w:webHidden/>
          </w:rPr>
          <w:fldChar w:fldCharType="end"/>
        </w:r>
      </w:hyperlink>
    </w:p>
    <w:p w14:paraId="5A9086F3" w14:textId="038CC8C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08456A">
          <w:rPr>
            <w:noProof/>
            <w:webHidden/>
          </w:rPr>
          <w:t>8</w:t>
        </w:r>
        <w:r w:rsidRPr="00831C7B">
          <w:rPr>
            <w:noProof/>
            <w:webHidden/>
          </w:rPr>
          <w:fldChar w:fldCharType="end"/>
        </w:r>
      </w:hyperlink>
    </w:p>
    <w:p w14:paraId="7595EF6A" w14:textId="4162417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08456A">
          <w:rPr>
            <w:noProof/>
            <w:webHidden/>
          </w:rPr>
          <w:t>13</w:t>
        </w:r>
        <w:r w:rsidRPr="00831C7B">
          <w:rPr>
            <w:noProof/>
            <w:webHidden/>
          </w:rPr>
          <w:fldChar w:fldCharType="end"/>
        </w:r>
      </w:hyperlink>
    </w:p>
    <w:p w14:paraId="140EBF3B" w14:textId="76D4D3E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08456A">
          <w:rPr>
            <w:noProof/>
            <w:webHidden/>
          </w:rPr>
          <w:t>14</w:t>
        </w:r>
        <w:r w:rsidRPr="00831C7B">
          <w:rPr>
            <w:noProof/>
            <w:webHidden/>
          </w:rPr>
          <w:fldChar w:fldCharType="end"/>
        </w:r>
      </w:hyperlink>
    </w:p>
    <w:p w14:paraId="14CAE884" w14:textId="0D640A5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08456A">
          <w:rPr>
            <w:noProof/>
            <w:webHidden/>
          </w:rPr>
          <w:t>15</w:t>
        </w:r>
        <w:r w:rsidRPr="00831C7B">
          <w:rPr>
            <w:noProof/>
            <w:webHidden/>
          </w:rPr>
          <w:fldChar w:fldCharType="end"/>
        </w:r>
      </w:hyperlink>
    </w:p>
    <w:p w14:paraId="4746DEA1" w14:textId="315BD1D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08456A">
          <w:rPr>
            <w:noProof/>
            <w:webHidden/>
          </w:rPr>
          <w:t>16</w:t>
        </w:r>
        <w:r w:rsidRPr="00831C7B">
          <w:rPr>
            <w:noProof/>
            <w:webHidden/>
          </w:rPr>
          <w:fldChar w:fldCharType="end"/>
        </w:r>
      </w:hyperlink>
    </w:p>
    <w:p w14:paraId="04D795B1" w14:textId="15042DA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08456A">
          <w:rPr>
            <w:noProof/>
            <w:webHidden/>
          </w:rPr>
          <w:t>17</w:t>
        </w:r>
        <w:r w:rsidRPr="00831C7B">
          <w:rPr>
            <w:noProof/>
            <w:webHidden/>
          </w:rPr>
          <w:fldChar w:fldCharType="end"/>
        </w:r>
      </w:hyperlink>
    </w:p>
    <w:p w14:paraId="5D965A8D" w14:textId="561ADF1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08456A">
          <w:rPr>
            <w:noProof/>
            <w:webHidden/>
          </w:rPr>
          <w:t>19</w:t>
        </w:r>
        <w:r w:rsidRPr="00831C7B">
          <w:rPr>
            <w:noProof/>
            <w:webHidden/>
          </w:rPr>
          <w:fldChar w:fldCharType="end"/>
        </w:r>
      </w:hyperlink>
    </w:p>
    <w:p w14:paraId="6C1CB65A" w14:textId="5678D0E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08456A">
          <w:rPr>
            <w:noProof/>
            <w:webHidden/>
          </w:rPr>
          <w:t>20</w:t>
        </w:r>
        <w:r w:rsidRPr="00831C7B">
          <w:rPr>
            <w:noProof/>
            <w:webHidden/>
          </w:rPr>
          <w:fldChar w:fldCharType="end"/>
        </w:r>
      </w:hyperlink>
    </w:p>
    <w:p w14:paraId="248C8073" w14:textId="24F1A22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08456A">
          <w:rPr>
            <w:noProof/>
            <w:webHidden/>
          </w:rPr>
          <w:t>21</w:t>
        </w:r>
        <w:r w:rsidRPr="00831C7B">
          <w:rPr>
            <w:noProof/>
            <w:webHidden/>
          </w:rPr>
          <w:fldChar w:fldCharType="end"/>
        </w:r>
      </w:hyperlink>
    </w:p>
    <w:p w14:paraId="3D288907" w14:textId="6F758611"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08456A">
          <w:rPr>
            <w:noProof/>
            <w:webHidden/>
          </w:rPr>
          <w:t>21</w:t>
        </w:r>
        <w:r w:rsidRPr="00831C7B">
          <w:rPr>
            <w:noProof/>
            <w:webHidden/>
          </w:rPr>
          <w:fldChar w:fldCharType="end"/>
        </w:r>
      </w:hyperlink>
    </w:p>
    <w:p w14:paraId="571DB5CC" w14:textId="7FC32CB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08456A">
          <w:rPr>
            <w:noProof/>
            <w:webHidden/>
          </w:rPr>
          <w:t>22</w:t>
        </w:r>
        <w:r w:rsidRPr="00831C7B">
          <w:rPr>
            <w:noProof/>
            <w:webHidden/>
          </w:rPr>
          <w:fldChar w:fldCharType="end"/>
        </w:r>
      </w:hyperlink>
    </w:p>
    <w:p w14:paraId="29D42E4C" w14:textId="3FD531C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08456A">
          <w:rPr>
            <w:noProof/>
            <w:webHidden/>
          </w:rPr>
          <w:t>23</w:t>
        </w:r>
        <w:r w:rsidRPr="00831C7B">
          <w:rPr>
            <w:noProof/>
            <w:webHidden/>
          </w:rPr>
          <w:fldChar w:fldCharType="end"/>
        </w:r>
      </w:hyperlink>
    </w:p>
    <w:p w14:paraId="4C00F59F" w14:textId="759079D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08456A">
          <w:rPr>
            <w:noProof/>
            <w:webHidden/>
          </w:rPr>
          <w:t>24</w:t>
        </w:r>
        <w:r w:rsidRPr="00831C7B">
          <w:rPr>
            <w:noProof/>
            <w:webHidden/>
          </w:rPr>
          <w:fldChar w:fldCharType="end"/>
        </w:r>
      </w:hyperlink>
    </w:p>
    <w:p w14:paraId="5BDBB0B3" w14:textId="0488106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08456A">
          <w:rPr>
            <w:noProof/>
            <w:webHidden/>
          </w:rPr>
          <w:t>24</w:t>
        </w:r>
        <w:r w:rsidRPr="00831C7B">
          <w:rPr>
            <w:noProof/>
            <w:webHidden/>
          </w:rPr>
          <w:fldChar w:fldCharType="end"/>
        </w:r>
      </w:hyperlink>
    </w:p>
    <w:p w14:paraId="16169800" w14:textId="7CBA39F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08456A">
          <w:rPr>
            <w:noProof/>
            <w:webHidden/>
          </w:rPr>
          <w:t>25</w:t>
        </w:r>
        <w:r w:rsidRPr="00831C7B">
          <w:rPr>
            <w:noProof/>
            <w:webHidden/>
          </w:rPr>
          <w:fldChar w:fldCharType="end"/>
        </w:r>
      </w:hyperlink>
    </w:p>
    <w:p w14:paraId="7BD1EAB9" w14:textId="79EBCC0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08456A">
          <w:rPr>
            <w:noProof/>
            <w:webHidden/>
          </w:rPr>
          <w:t>27</w:t>
        </w:r>
        <w:r w:rsidRPr="00831C7B">
          <w:rPr>
            <w:noProof/>
            <w:webHidden/>
          </w:rPr>
          <w:fldChar w:fldCharType="end"/>
        </w:r>
      </w:hyperlink>
    </w:p>
    <w:p w14:paraId="3F26BA49" w14:textId="3544D8C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08456A">
          <w:rPr>
            <w:noProof/>
            <w:webHidden/>
          </w:rPr>
          <w:t>28</w:t>
        </w:r>
        <w:r w:rsidRPr="00831C7B">
          <w:rPr>
            <w:noProof/>
            <w:webHidden/>
          </w:rPr>
          <w:fldChar w:fldCharType="end"/>
        </w:r>
      </w:hyperlink>
    </w:p>
    <w:p w14:paraId="4BC55EC2" w14:textId="3D30327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08456A">
          <w:rPr>
            <w:noProof/>
            <w:webHidden/>
          </w:rPr>
          <w:t>28</w:t>
        </w:r>
        <w:r w:rsidRPr="00831C7B">
          <w:rPr>
            <w:noProof/>
            <w:webHidden/>
          </w:rPr>
          <w:fldChar w:fldCharType="end"/>
        </w:r>
      </w:hyperlink>
    </w:p>
    <w:p w14:paraId="6DD102F4" w14:textId="13942A3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08456A">
          <w:rPr>
            <w:noProof/>
            <w:webHidden/>
          </w:rPr>
          <w:t>29</w:t>
        </w:r>
        <w:r w:rsidRPr="00831C7B">
          <w:rPr>
            <w:noProof/>
            <w:webHidden/>
          </w:rPr>
          <w:fldChar w:fldCharType="end"/>
        </w:r>
      </w:hyperlink>
    </w:p>
    <w:p w14:paraId="066B399D" w14:textId="517EEA5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08456A">
          <w:rPr>
            <w:noProof/>
            <w:webHidden/>
          </w:rPr>
          <w:t>30</w:t>
        </w:r>
        <w:r w:rsidRPr="00831C7B">
          <w:rPr>
            <w:noProof/>
            <w:webHidden/>
          </w:rPr>
          <w:fldChar w:fldCharType="end"/>
        </w:r>
      </w:hyperlink>
    </w:p>
    <w:p w14:paraId="5A8DEFF6" w14:textId="2986B93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08456A">
          <w:rPr>
            <w:noProof/>
            <w:webHidden/>
          </w:rPr>
          <w:t>30</w:t>
        </w:r>
        <w:r w:rsidRPr="00831C7B">
          <w:rPr>
            <w:noProof/>
            <w:webHidden/>
          </w:rPr>
          <w:fldChar w:fldCharType="end"/>
        </w:r>
      </w:hyperlink>
    </w:p>
    <w:p w14:paraId="123B857D" w14:textId="5247A89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08456A">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97DCC" w14:textId="77777777" w:rsidR="00D94F72" w:rsidRPr="00121385" w:rsidRDefault="00D94F72" w:rsidP="00FA0330">
      <w:r w:rsidRPr="00121385">
        <w:separator/>
      </w:r>
    </w:p>
  </w:endnote>
  <w:endnote w:type="continuationSeparator" w:id="0">
    <w:p w14:paraId="187270A3" w14:textId="77777777" w:rsidR="00D94F72" w:rsidRPr="00121385" w:rsidRDefault="00D94F72" w:rsidP="00FA0330">
      <w:r w:rsidRPr="00121385">
        <w:continuationSeparator/>
      </w:r>
    </w:p>
  </w:endnote>
  <w:endnote w:type="continuationNotice" w:id="1">
    <w:p w14:paraId="380AD231" w14:textId="77777777" w:rsidR="00D94F72" w:rsidRPr="00121385" w:rsidRDefault="00D94F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D9AC4" w14:textId="77777777" w:rsidR="00D94F72" w:rsidRPr="00121385" w:rsidRDefault="00D94F72" w:rsidP="00FA0330">
      <w:r w:rsidRPr="00121385">
        <w:separator/>
      </w:r>
    </w:p>
  </w:footnote>
  <w:footnote w:type="continuationSeparator" w:id="0">
    <w:p w14:paraId="06CC49AB" w14:textId="77777777" w:rsidR="00D94F72" w:rsidRPr="00121385" w:rsidRDefault="00D94F72" w:rsidP="00FA0330">
      <w:r w:rsidRPr="00121385">
        <w:continuationSeparator/>
      </w:r>
    </w:p>
  </w:footnote>
  <w:footnote w:type="continuationNotice" w:id="1">
    <w:p w14:paraId="4883CD8E" w14:textId="77777777" w:rsidR="00D94F72" w:rsidRPr="00121385" w:rsidRDefault="00D94F72"/>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6AFA856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0EF"/>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39D4"/>
    <w:rsid w:val="0008456A"/>
    <w:rsid w:val="0008493A"/>
    <w:rsid w:val="00084C6B"/>
    <w:rsid w:val="000853C6"/>
    <w:rsid w:val="00085433"/>
    <w:rsid w:val="000856EA"/>
    <w:rsid w:val="000858A8"/>
    <w:rsid w:val="00085909"/>
    <w:rsid w:val="00085B2B"/>
    <w:rsid w:val="00086476"/>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097"/>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3AE"/>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595"/>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84C"/>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6CE4"/>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136"/>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52B"/>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B20"/>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2D6"/>
    <w:rsid w:val="001D542D"/>
    <w:rsid w:val="001D589D"/>
    <w:rsid w:val="001D6103"/>
    <w:rsid w:val="001D796A"/>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5EA4"/>
    <w:rsid w:val="00236B9B"/>
    <w:rsid w:val="00236BC5"/>
    <w:rsid w:val="0023708C"/>
    <w:rsid w:val="00240320"/>
    <w:rsid w:val="00240941"/>
    <w:rsid w:val="002412D1"/>
    <w:rsid w:val="002415A2"/>
    <w:rsid w:val="002415F7"/>
    <w:rsid w:val="002421F2"/>
    <w:rsid w:val="002427A6"/>
    <w:rsid w:val="00242F15"/>
    <w:rsid w:val="00243B69"/>
    <w:rsid w:val="002448DF"/>
    <w:rsid w:val="00245969"/>
    <w:rsid w:val="002459AA"/>
    <w:rsid w:val="00246894"/>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2B9"/>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6A6A"/>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205"/>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1D4C"/>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976"/>
    <w:rsid w:val="00341F5E"/>
    <w:rsid w:val="00343216"/>
    <w:rsid w:val="00343643"/>
    <w:rsid w:val="00343A30"/>
    <w:rsid w:val="00343B9B"/>
    <w:rsid w:val="0034443F"/>
    <w:rsid w:val="003444B5"/>
    <w:rsid w:val="00344D1F"/>
    <w:rsid w:val="00344E83"/>
    <w:rsid w:val="00346309"/>
    <w:rsid w:val="00346C5F"/>
    <w:rsid w:val="00346EDB"/>
    <w:rsid w:val="003501DD"/>
    <w:rsid w:val="00350F25"/>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1A05"/>
    <w:rsid w:val="00362024"/>
    <w:rsid w:val="0036211F"/>
    <w:rsid w:val="003631A7"/>
    <w:rsid w:val="00363218"/>
    <w:rsid w:val="00363A25"/>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429F"/>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5F3C"/>
    <w:rsid w:val="003C7043"/>
    <w:rsid w:val="003C72AF"/>
    <w:rsid w:val="003C7634"/>
    <w:rsid w:val="003C795C"/>
    <w:rsid w:val="003D0F98"/>
    <w:rsid w:val="003D131F"/>
    <w:rsid w:val="003D1506"/>
    <w:rsid w:val="003D1D41"/>
    <w:rsid w:val="003D1D9B"/>
    <w:rsid w:val="003D26BC"/>
    <w:rsid w:val="003D29F1"/>
    <w:rsid w:val="003D30F2"/>
    <w:rsid w:val="003D3BAC"/>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17BB4"/>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60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0AD"/>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8D4"/>
    <w:rsid w:val="004E7AC6"/>
    <w:rsid w:val="004E7CA2"/>
    <w:rsid w:val="004F0458"/>
    <w:rsid w:val="004F0B47"/>
    <w:rsid w:val="004F11B2"/>
    <w:rsid w:val="004F1335"/>
    <w:rsid w:val="004F1518"/>
    <w:rsid w:val="004F1664"/>
    <w:rsid w:val="004F1B61"/>
    <w:rsid w:val="004F1D84"/>
    <w:rsid w:val="004F1F64"/>
    <w:rsid w:val="004F2156"/>
    <w:rsid w:val="004F27EE"/>
    <w:rsid w:val="004F314C"/>
    <w:rsid w:val="004F3B31"/>
    <w:rsid w:val="004F4947"/>
    <w:rsid w:val="004F500D"/>
    <w:rsid w:val="004F519C"/>
    <w:rsid w:val="004F5269"/>
    <w:rsid w:val="004F6076"/>
    <w:rsid w:val="005006EB"/>
    <w:rsid w:val="005008D4"/>
    <w:rsid w:val="005009EF"/>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5845"/>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2BA"/>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6F9"/>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3E62"/>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2FF0"/>
    <w:rsid w:val="005838BD"/>
    <w:rsid w:val="00584812"/>
    <w:rsid w:val="00584956"/>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1DDB"/>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6E5F"/>
    <w:rsid w:val="0063720D"/>
    <w:rsid w:val="00637C47"/>
    <w:rsid w:val="00637DD2"/>
    <w:rsid w:val="006400CA"/>
    <w:rsid w:val="006401B7"/>
    <w:rsid w:val="00640A65"/>
    <w:rsid w:val="00641764"/>
    <w:rsid w:val="00641927"/>
    <w:rsid w:val="006419A3"/>
    <w:rsid w:val="00641FF9"/>
    <w:rsid w:val="00643F87"/>
    <w:rsid w:val="00643FFE"/>
    <w:rsid w:val="00646294"/>
    <w:rsid w:val="006463C8"/>
    <w:rsid w:val="00646DCC"/>
    <w:rsid w:val="006475FA"/>
    <w:rsid w:val="00647608"/>
    <w:rsid w:val="00647A1F"/>
    <w:rsid w:val="00650526"/>
    <w:rsid w:val="00651357"/>
    <w:rsid w:val="00652804"/>
    <w:rsid w:val="00652C6F"/>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3C4B"/>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967E1"/>
    <w:rsid w:val="006A06D3"/>
    <w:rsid w:val="006A0838"/>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60B"/>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5C05"/>
    <w:rsid w:val="007168F1"/>
    <w:rsid w:val="007173DF"/>
    <w:rsid w:val="00720087"/>
    <w:rsid w:val="00722428"/>
    <w:rsid w:val="0072270A"/>
    <w:rsid w:val="00722C6C"/>
    <w:rsid w:val="00722F41"/>
    <w:rsid w:val="00723A4E"/>
    <w:rsid w:val="00723AEF"/>
    <w:rsid w:val="0072405A"/>
    <w:rsid w:val="0072452D"/>
    <w:rsid w:val="00724CDF"/>
    <w:rsid w:val="00724E6C"/>
    <w:rsid w:val="00725756"/>
    <w:rsid w:val="007267B1"/>
    <w:rsid w:val="00726DD7"/>
    <w:rsid w:val="00727091"/>
    <w:rsid w:val="00727C36"/>
    <w:rsid w:val="00727CF9"/>
    <w:rsid w:val="007305E5"/>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252"/>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6D95"/>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C7A5D"/>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07EEE"/>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06A"/>
    <w:rsid w:val="008315E5"/>
    <w:rsid w:val="00831C7B"/>
    <w:rsid w:val="008331EE"/>
    <w:rsid w:val="00835CB2"/>
    <w:rsid w:val="00835EBD"/>
    <w:rsid w:val="00836493"/>
    <w:rsid w:val="00836627"/>
    <w:rsid w:val="00836988"/>
    <w:rsid w:val="00837347"/>
    <w:rsid w:val="00837614"/>
    <w:rsid w:val="00837A84"/>
    <w:rsid w:val="00837C11"/>
    <w:rsid w:val="00840183"/>
    <w:rsid w:val="008401B7"/>
    <w:rsid w:val="00840DD7"/>
    <w:rsid w:val="008415F0"/>
    <w:rsid w:val="00841A65"/>
    <w:rsid w:val="00841AE0"/>
    <w:rsid w:val="008423EB"/>
    <w:rsid w:val="00843B7D"/>
    <w:rsid w:val="00843BEC"/>
    <w:rsid w:val="0084402C"/>
    <w:rsid w:val="0084495F"/>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27B2"/>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460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3CE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29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449"/>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6B09"/>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4A"/>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47F"/>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32"/>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0050"/>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ACD"/>
    <w:rsid w:val="00AD0BAA"/>
    <w:rsid w:val="00AD0FE8"/>
    <w:rsid w:val="00AD1714"/>
    <w:rsid w:val="00AD1A53"/>
    <w:rsid w:val="00AD20E5"/>
    <w:rsid w:val="00AD2AE3"/>
    <w:rsid w:val="00AD2C4D"/>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007"/>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1C04"/>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698"/>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4CD1"/>
    <w:rsid w:val="00B66051"/>
    <w:rsid w:val="00B6614D"/>
    <w:rsid w:val="00B66E56"/>
    <w:rsid w:val="00B6763D"/>
    <w:rsid w:val="00B7003A"/>
    <w:rsid w:val="00B70D8C"/>
    <w:rsid w:val="00B72C99"/>
    <w:rsid w:val="00B72D92"/>
    <w:rsid w:val="00B738C4"/>
    <w:rsid w:val="00B73E2B"/>
    <w:rsid w:val="00B74084"/>
    <w:rsid w:val="00B754F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296E"/>
    <w:rsid w:val="00B83683"/>
    <w:rsid w:val="00B83818"/>
    <w:rsid w:val="00B83D7E"/>
    <w:rsid w:val="00B852F0"/>
    <w:rsid w:val="00B85899"/>
    <w:rsid w:val="00B8691E"/>
    <w:rsid w:val="00B86C33"/>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807"/>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59"/>
    <w:rsid w:val="00BF51D7"/>
    <w:rsid w:val="00BF6038"/>
    <w:rsid w:val="00BF62E4"/>
    <w:rsid w:val="00BF6ABA"/>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31B"/>
    <w:rsid w:val="00C96417"/>
    <w:rsid w:val="00C96896"/>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313"/>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117"/>
    <w:rsid w:val="00CD0769"/>
    <w:rsid w:val="00CD083A"/>
    <w:rsid w:val="00CD0D32"/>
    <w:rsid w:val="00CD17D8"/>
    <w:rsid w:val="00CD1B25"/>
    <w:rsid w:val="00CD1BC5"/>
    <w:rsid w:val="00CD1FE4"/>
    <w:rsid w:val="00CD2635"/>
    <w:rsid w:val="00CD3D6E"/>
    <w:rsid w:val="00CD44AD"/>
    <w:rsid w:val="00CD4D23"/>
    <w:rsid w:val="00CD5D91"/>
    <w:rsid w:val="00CD66B8"/>
    <w:rsid w:val="00CD67A9"/>
    <w:rsid w:val="00CD7055"/>
    <w:rsid w:val="00CD7989"/>
    <w:rsid w:val="00CD7B61"/>
    <w:rsid w:val="00CD7D2F"/>
    <w:rsid w:val="00CE1123"/>
    <w:rsid w:val="00CE1F49"/>
    <w:rsid w:val="00CE22FC"/>
    <w:rsid w:val="00CE2426"/>
    <w:rsid w:val="00CE321B"/>
    <w:rsid w:val="00CE3A29"/>
    <w:rsid w:val="00CE3C4B"/>
    <w:rsid w:val="00CE48D9"/>
    <w:rsid w:val="00CE566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4B8"/>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15A"/>
    <w:rsid w:val="00D42997"/>
    <w:rsid w:val="00D43662"/>
    <w:rsid w:val="00D43ED4"/>
    <w:rsid w:val="00D4411E"/>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4F72"/>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0AD2"/>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44E"/>
    <w:rsid w:val="00DB561B"/>
    <w:rsid w:val="00DB57D7"/>
    <w:rsid w:val="00DB5F8E"/>
    <w:rsid w:val="00DB63D6"/>
    <w:rsid w:val="00DB6594"/>
    <w:rsid w:val="00DB69AA"/>
    <w:rsid w:val="00DB6DAC"/>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3D13"/>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68E"/>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BF8"/>
    <w:rsid w:val="00E87F9D"/>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0B3"/>
    <w:rsid w:val="00EF5F28"/>
    <w:rsid w:val="00EF670B"/>
    <w:rsid w:val="00EF6CD3"/>
    <w:rsid w:val="00EF6FAF"/>
    <w:rsid w:val="00EF7096"/>
    <w:rsid w:val="00F00131"/>
    <w:rsid w:val="00F0088C"/>
    <w:rsid w:val="00F0098F"/>
    <w:rsid w:val="00F00D99"/>
    <w:rsid w:val="00F01AD8"/>
    <w:rsid w:val="00F01E2D"/>
    <w:rsid w:val="00F0282A"/>
    <w:rsid w:val="00F0372B"/>
    <w:rsid w:val="00F0475D"/>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89A"/>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E1"/>
    <w:rsid w:val="00FE1D6E"/>
    <w:rsid w:val="00FE1F4A"/>
    <w:rsid w:val="00FE24BE"/>
    <w:rsid w:val="00FE300A"/>
    <w:rsid w:val="00FE3877"/>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C8CE9C"/>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5AD28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8A9056"/>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1F480F"/>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94098</Words>
  <Characters>53637</Characters>
  <Application>Microsoft Office Word</Application>
  <DocSecurity>0</DocSecurity>
  <Lines>446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147441</CharactersWithSpaces>
  <SharedDoc>false</SharedDoc>
  <HLinks>
    <vt:vector size="162" baseType="variant">
      <vt:variant>
        <vt:i4>1245234</vt:i4>
      </vt:variant>
      <vt:variant>
        <vt:i4>554</vt:i4>
      </vt:variant>
      <vt:variant>
        <vt:i4>0</vt:i4>
      </vt:variant>
      <vt:variant>
        <vt:i4>5</vt:i4>
      </vt:variant>
      <vt:variant>
        <vt:lpwstr/>
      </vt:variant>
      <vt:variant>
        <vt:lpwstr>_Toc167374352</vt:lpwstr>
      </vt:variant>
      <vt:variant>
        <vt:i4>1245234</vt:i4>
      </vt:variant>
      <vt:variant>
        <vt:i4>548</vt:i4>
      </vt:variant>
      <vt:variant>
        <vt:i4>0</vt:i4>
      </vt:variant>
      <vt:variant>
        <vt:i4>5</vt:i4>
      </vt:variant>
      <vt:variant>
        <vt:lpwstr/>
      </vt:variant>
      <vt:variant>
        <vt:lpwstr>_Toc167374351</vt:lpwstr>
      </vt:variant>
      <vt:variant>
        <vt:i4>1245234</vt:i4>
      </vt:variant>
      <vt:variant>
        <vt:i4>542</vt:i4>
      </vt:variant>
      <vt:variant>
        <vt:i4>0</vt:i4>
      </vt:variant>
      <vt:variant>
        <vt:i4>5</vt:i4>
      </vt:variant>
      <vt:variant>
        <vt:lpwstr/>
      </vt:variant>
      <vt:variant>
        <vt:lpwstr>_Toc167374350</vt:lpwstr>
      </vt:variant>
      <vt:variant>
        <vt:i4>1179698</vt:i4>
      </vt:variant>
      <vt:variant>
        <vt:i4>536</vt:i4>
      </vt:variant>
      <vt:variant>
        <vt:i4>0</vt:i4>
      </vt:variant>
      <vt:variant>
        <vt:i4>5</vt:i4>
      </vt:variant>
      <vt:variant>
        <vt:lpwstr/>
      </vt:variant>
      <vt:variant>
        <vt:lpwstr>_Toc167374349</vt:lpwstr>
      </vt:variant>
      <vt:variant>
        <vt:i4>1179698</vt:i4>
      </vt:variant>
      <vt:variant>
        <vt:i4>530</vt:i4>
      </vt:variant>
      <vt:variant>
        <vt:i4>0</vt:i4>
      </vt:variant>
      <vt:variant>
        <vt:i4>5</vt:i4>
      </vt:variant>
      <vt:variant>
        <vt:lpwstr/>
      </vt:variant>
      <vt:variant>
        <vt:lpwstr>_Toc167374348</vt:lpwstr>
      </vt:variant>
      <vt:variant>
        <vt:i4>1179698</vt:i4>
      </vt:variant>
      <vt:variant>
        <vt:i4>524</vt:i4>
      </vt:variant>
      <vt:variant>
        <vt:i4>0</vt:i4>
      </vt:variant>
      <vt:variant>
        <vt:i4>5</vt:i4>
      </vt:variant>
      <vt:variant>
        <vt:lpwstr/>
      </vt:variant>
      <vt:variant>
        <vt:lpwstr>_Toc167374347</vt:lpwstr>
      </vt:variant>
      <vt:variant>
        <vt:i4>1179698</vt:i4>
      </vt:variant>
      <vt:variant>
        <vt:i4>518</vt:i4>
      </vt:variant>
      <vt:variant>
        <vt:i4>0</vt:i4>
      </vt:variant>
      <vt:variant>
        <vt:i4>5</vt:i4>
      </vt:variant>
      <vt:variant>
        <vt:lpwstr/>
      </vt:variant>
      <vt:variant>
        <vt:lpwstr>_Toc167374346</vt:lpwstr>
      </vt:variant>
      <vt:variant>
        <vt:i4>1179698</vt:i4>
      </vt:variant>
      <vt:variant>
        <vt:i4>512</vt:i4>
      </vt:variant>
      <vt:variant>
        <vt:i4>0</vt:i4>
      </vt:variant>
      <vt:variant>
        <vt:i4>5</vt:i4>
      </vt:variant>
      <vt:variant>
        <vt:lpwstr/>
      </vt:variant>
      <vt:variant>
        <vt:lpwstr>_Toc167374345</vt:lpwstr>
      </vt:variant>
      <vt:variant>
        <vt:i4>1179698</vt:i4>
      </vt:variant>
      <vt:variant>
        <vt:i4>506</vt:i4>
      </vt:variant>
      <vt:variant>
        <vt:i4>0</vt:i4>
      </vt:variant>
      <vt:variant>
        <vt:i4>5</vt:i4>
      </vt:variant>
      <vt:variant>
        <vt:lpwstr/>
      </vt:variant>
      <vt:variant>
        <vt:lpwstr>_Toc167374344</vt:lpwstr>
      </vt:variant>
      <vt:variant>
        <vt:i4>1179698</vt:i4>
      </vt:variant>
      <vt:variant>
        <vt:i4>500</vt:i4>
      </vt:variant>
      <vt:variant>
        <vt:i4>0</vt:i4>
      </vt:variant>
      <vt:variant>
        <vt:i4>5</vt:i4>
      </vt:variant>
      <vt:variant>
        <vt:lpwstr/>
      </vt:variant>
      <vt:variant>
        <vt:lpwstr>_Toc167374343</vt:lpwstr>
      </vt:variant>
      <vt:variant>
        <vt:i4>1179698</vt:i4>
      </vt:variant>
      <vt:variant>
        <vt:i4>494</vt:i4>
      </vt:variant>
      <vt:variant>
        <vt:i4>0</vt:i4>
      </vt:variant>
      <vt:variant>
        <vt:i4>5</vt:i4>
      </vt:variant>
      <vt:variant>
        <vt:lpwstr/>
      </vt:variant>
      <vt:variant>
        <vt:lpwstr>_Toc167374342</vt:lpwstr>
      </vt:variant>
      <vt:variant>
        <vt:i4>1179698</vt:i4>
      </vt:variant>
      <vt:variant>
        <vt:i4>488</vt:i4>
      </vt:variant>
      <vt:variant>
        <vt:i4>0</vt:i4>
      </vt:variant>
      <vt:variant>
        <vt:i4>5</vt:i4>
      </vt:variant>
      <vt:variant>
        <vt:lpwstr/>
      </vt:variant>
      <vt:variant>
        <vt:lpwstr>_Toc167374341</vt:lpwstr>
      </vt:variant>
      <vt:variant>
        <vt:i4>1179698</vt:i4>
      </vt:variant>
      <vt:variant>
        <vt:i4>482</vt:i4>
      </vt:variant>
      <vt:variant>
        <vt:i4>0</vt:i4>
      </vt:variant>
      <vt:variant>
        <vt:i4>5</vt:i4>
      </vt:variant>
      <vt:variant>
        <vt:lpwstr/>
      </vt:variant>
      <vt:variant>
        <vt:lpwstr>_Toc167374340</vt:lpwstr>
      </vt:variant>
      <vt:variant>
        <vt:i4>1376306</vt:i4>
      </vt:variant>
      <vt:variant>
        <vt:i4>476</vt:i4>
      </vt:variant>
      <vt:variant>
        <vt:i4>0</vt:i4>
      </vt:variant>
      <vt:variant>
        <vt:i4>5</vt:i4>
      </vt:variant>
      <vt:variant>
        <vt:lpwstr/>
      </vt:variant>
      <vt:variant>
        <vt:lpwstr>_Toc167374339</vt:lpwstr>
      </vt:variant>
      <vt:variant>
        <vt:i4>1376306</vt:i4>
      </vt:variant>
      <vt:variant>
        <vt:i4>470</vt:i4>
      </vt:variant>
      <vt:variant>
        <vt:i4>0</vt:i4>
      </vt:variant>
      <vt:variant>
        <vt:i4>5</vt:i4>
      </vt:variant>
      <vt:variant>
        <vt:lpwstr/>
      </vt:variant>
      <vt:variant>
        <vt:lpwstr>_Toc167374338</vt:lpwstr>
      </vt:variant>
      <vt:variant>
        <vt:i4>1376306</vt:i4>
      </vt:variant>
      <vt:variant>
        <vt:i4>464</vt:i4>
      </vt:variant>
      <vt:variant>
        <vt:i4>0</vt:i4>
      </vt:variant>
      <vt:variant>
        <vt:i4>5</vt:i4>
      </vt:variant>
      <vt:variant>
        <vt:lpwstr/>
      </vt:variant>
      <vt:variant>
        <vt:lpwstr>_Toc167374337</vt:lpwstr>
      </vt:variant>
      <vt:variant>
        <vt:i4>1376306</vt:i4>
      </vt:variant>
      <vt:variant>
        <vt:i4>458</vt:i4>
      </vt:variant>
      <vt:variant>
        <vt:i4>0</vt:i4>
      </vt:variant>
      <vt:variant>
        <vt:i4>5</vt:i4>
      </vt:variant>
      <vt:variant>
        <vt:lpwstr/>
      </vt:variant>
      <vt:variant>
        <vt:lpwstr>_Toc167374336</vt:lpwstr>
      </vt:variant>
      <vt:variant>
        <vt:i4>1376306</vt:i4>
      </vt:variant>
      <vt:variant>
        <vt:i4>452</vt:i4>
      </vt:variant>
      <vt:variant>
        <vt:i4>0</vt:i4>
      </vt:variant>
      <vt:variant>
        <vt:i4>5</vt:i4>
      </vt:variant>
      <vt:variant>
        <vt:lpwstr/>
      </vt:variant>
      <vt:variant>
        <vt:lpwstr>_Toc167374335</vt:lpwstr>
      </vt:variant>
      <vt:variant>
        <vt:i4>1376306</vt:i4>
      </vt:variant>
      <vt:variant>
        <vt:i4>446</vt:i4>
      </vt:variant>
      <vt:variant>
        <vt:i4>0</vt:i4>
      </vt:variant>
      <vt:variant>
        <vt:i4>5</vt:i4>
      </vt:variant>
      <vt:variant>
        <vt:lpwstr/>
      </vt:variant>
      <vt:variant>
        <vt:lpwstr>_Toc167374334</vt:lpwstr>
      </vt:variant>
      <vt:variant>
        <vt:i4>1376306</vt:i4>
      </vt:variant>
      <vt:variant>
        <vt:i4>440</vt:i4>
      </vt:variant>
      <vt:variant>
        <vt:i4>0</vt:i4>
      </vt:variant>
      <vt:variant>
        <vt:i4>5</vt:i4>
      </vt:variant>
      <vt:variant>
        <vt:lpwstr/>
      </vt:variant>
      <vt:variant>
        <vt:lpwstr>_Toc167374333</vt:lpwstr>
      </vt:variant>
      <vt:variant>
        <vt:i4>1376306</vt:i4>
      </vt:variant>
      <vt:variant>
        <vt:i4>434</vt:i4>
      </vt:variant>
      <vt:variant>
        <vt:i4>0</vt:i4>
      </vt:variant>
      <vt:variant>
        <vt:i4>5</vt:i4>
      </vt:variant>
      <vt:variant>
        <vt:lpwstr/>
      </vt:variant>
      <vt:variant>
        <vt:lpwstr>_Toc167374332</vt:lpwstr>
      </vt:variant>
      <vt:variant>
        <vt:i4>1376306</vt:i4>
      </vt:variant>
      <vt:variant>
        <vt:i4>428</vt:i4>
      </vt:variant>
      <vt:variant>
        <vt:i4>0</vt:i4>
      </vt:variant>
      <vt:variant>
        <vt:i4>5</vt:i4>
      </vt:variant>
      <vt:variant>
        <vt:lpwstr/>
      </vt:variant>
      <vt:variant>
        <vt:lpwstr>_Toc167374331</vt:lpwstr>
      </vt:variant>
      <vt:variant>
        <vt:i4>1376306</vt:i4>
      </vt:variant>
      <vt:variant>
        <vt:i4>422</vt:i4>
      </vt:variant>
      <vt:variant>
        <vt:i4>0</vt:i4>
      </vt:variant>
      <vt:variant>
        <vt:i4>5</vt:i4>
      </vt:variant>
      <vt:variant>
        <vt:lpwstr/>
      </vt:variant>
      <vt:variant>
        <vt:lpwstr>_Toc167374330</vt:lpwstr>
      </vt:variant>
      <vt:variant>
        <vt:i4>1310770</vt:i4>
      </vt:variant>
      <vt:variant>
        <vt:i4>416</vt:i4>
      </vt:variant>
      <vt:variant>
        <vt:i4>0</vt:i4>
      </vt:variant>
      <vt:variant>
        <vt:i4>5</vt:i4>
      </vt:variant>
      <vt:variant>
        <vt:lpwstr/>
      </vt:variant>
      <vt:variant>
        <vt:lpwstr>_Toc167374329</vt:lpwstr>
      </vt:variant>
      <vt:variant>
        <vt:i4>1310770</vt:i4>
      </vt:variant>
      <vt:variant>
        <vt:i4>410</vt:i4>
      </vt:variant>
      <vt:variant>
        <vt:i4>0</vt:i4>
      </vt:variant>
      <vt:variant>
        <vt:i4>5</vt:i4>
      </vt:variant>
      <vt:variant>
        <vt:lpwstr/>
      </vt:variant>
      <vt:variant>
        <vt:lpwstr>_Toc167374328</vt:lpwstr>
      </vt:variant>
      <vt:variant>
        <vt:i4>1310770</vt:i4>
      </vt:variant>
      <vt:variant>
        <vt:i4>404</vt:i4>
      </vt:variant>
      <vt:variant>
        <vt:i4>0</vt:i4>
      </vt:variant>
      <vt:variant>
        <vt:i4>5</vt:i4>
      </vt:variant>
      <vt:variant>
        <vt:lpwstr/>
      </vt:variant>
      <vt:variant>
        <vt:lpwstr>_Toc167374327</vt:lpwstr>
      </vt:variant>
      <vt:variant>
        <vt:i4>852027</vt:i4>
      </vt:variant>
      <vt:variant>
        <vt:i4>123</vt:i4>
      </vt:variant>
      <vt:variant>
        <vt:i4>0</vt:i4>
      </vt:variant>
      <vt:variant>
        <vt:i4>5</vt:i4>
      </vt:variant>
      <vt:variant>
        <vt:lpwstr>https://www.esfondi.lv/guidelines_and_regulations_assets/0_esfondu_af_kom_vadlinijas-1687419225.pdf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2026-07-09T12:16:00Z</dcterms:created>
  <dcterms:modified xsi:type="dcterms:W3CDTF">2026-08-13T11:21:00Z</dcterms:modified>
</cp:coreProperties>
</file>