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AC88F63" w14:textId="23BC8496" w:rsidR="002D75AA" w:rsidRPr="00485A03" w:rsidRDefault="0098595E" w:rsidP="00C02F44">
      <w:pPr>
        <w:pStyle w:val="Heading3"/>
        <w:keepNext w:val="0"/>
        <w:tabs>
          <w:tab w:val="clear" w:pos="0"/>
          <w:tab w:val="left" w:pos="5760"/>
          <w:tab w:val="left" w:pos="11520"/>
        </w:tabs>
        <w:ind w:left="2880"/>
        <w:jc w:val="right"/>
        <w:rPr>
          <w:rFonts w:ascii="Times New Roman" w:hAnsi="Times New Roman"/>
          <w:sz w:val="22"/>
          <w:szCs w:val="22"/>
          <w:lang w:val="lv-LV"/>
        </w:rPr>
      </w:pPr>
      <w:r>
        <w:rPr>
          <w:rFonts w:ascii="Times New Roman" w:hAnsi="Times New Roman"/>
          <w:szCs w:val="24"/>
          <w:lang w:val="lv-LV"/>
        </w:rPr>
        <w:t xml:space="preserve"> </w:t>
      </w:r>
      <w:r w:rsidR="002D75AA" w:rsidRPr="00485A03">
        <w:rPr>
          <w:rFonts w:ascii="Times New Roman" w:hAnsi="Times New Roman"/>
          <w:sz w:val="22"/>
          <w:szCs w:val="22"/>
          <w:lang w:val="lv-LV"/>
        </w:rPr>
        <w:t>APSTIPRINĀTS</w:t>
      </w:r>
    </w:p>
    <w:p w14:paraId="6B31A1C1" w14:textId="5F6CF693" w:rsidR="00C52DE1" w:rsidRPr="00485A03" w:rsidRDefault="002D75AA" w:rsidP="00E77C44">
      <w:pPr>
        <w:jc w:val="right"/>
        <w:rPr>
          <w:sz w:val="22"/>
          <w:szCs w:val="22"/>
        </w:rPr>
      </w:pPr>
      <w:r w:rsidRPr="00485A03">
        <w:rPr>
          <w:sz w:val="22"/>
          <w:szCs w:val="22"/>
        </w:rPr>
        <w:t>Iepirkum</w:t>
      </w:r>
      <w:r w:rsidR="000E3C36">
        <w:rPr>
          <w:sz w:val="22"/>
          <w:szCs w:val="22"/>
        </w:rPr>
        <w:t>u</w:t>
      </w:r>
      <w:r w:rsidRPr="00485A03">
        <w:rPr>
          <w:sz w:val="22"/>
          <w:szCs w:val="22"/>
        </w:rPr>
        <w:t xml:space="preserve"> komisijas</w:t>
      </w:r>
      <w:r w:rsidR="0098595E" w:rsidRPr="00485A03">
        <w:rPr>
          <w:sz w:val="22"/>
          <w:szCs w:val="22"/>
        </w:rPr>
        <w:t xml:space="preserve"> sēdē</w:t>
      </w:r>
    </w:p>
    <w:p w14:paraId="1AD7AC26" w14:textId="423D96F6" w:rsidR="00E77C44" w:rsidRPr="00485A03" w:rsidRDefault="00695387" w:rsidP="00E77C44">
      <w:pPr>
        <w:keepNext/>
        <w:widowControl w:val="0"/>
        <w:ind w:left="5103"/>
        <w:jc w:val="right"/>
        <w:rPr>
          <w:sz w:val="22"/>
          <w:szCs w:val="22"/>
        </w:rPr>
      </w:pPr>
      <w:r w:rsidRPr="00485A03">
        <w:rPr>
          <w:sz w:val="22"/>
          <w:szCs w:val="22"/>
        </w:rPr>
        <w:t>Protokols Nr.</w:t>
      </w:r>
      <w:r w:rsidR="001203A2" w:rsidRPr="00485A03">
        <w:rPr>
          <w:sz w:val="22"/>
          <w:szCs w:val="22"/>
        </w:rPr>
        <w:t>1</w:t>
      </w:r>
    </w:p>
    <w:p w14:paraId="5EF3F6C9" w14:textId="77777777" w:rsidR="002D75AA" w:rsidRPr="004D57F6" w:rsidRDefault="002D75AA" w:rsidP="00BD119F">
      <w:pPr>
        <w:jc w:val="right"/>
        <w:rPr>
          <w:sz w:val="26"/>
        </w:rPr>
      </w:pPr>
    </w:p>
    <w:p w14:paraId="504F53B6" w14:textId="77777777" w:rsidR="002D75AA" w:rsidRPr="004D57F6" w:rsidRDefault="002D75AA">
      <w:pPr>
        <w:jc w:val="center"/>
        <w:rPr>
          <w:sz w:val="26"/>
        </w:rPr>
      </w:pPr>
    </w:p>
    <w:p w14:paraId="0E4B4D07" w14:textId="77777777" w:rsidR="002D75AA" w:rsidRPr="004D57F6" w:rsidRDefault="002D75AA">
      <w:pPr>
        <w:jc w:val="center"/>
        <w:rPr>
          <w:sz w:val="26"/>
        </w:rPr>
      </w:pPr>
    </w:p>
    <w:p w14:paraId="79D6CC32" w14:textId="77777777" w:rsidR="002D75AA" w:rsidRPr="004D57F6" w:rsidRDefault="002D75AA">
      <w:pPr>
        <w:jc w:val="center"/>
        <w:rPr>
          <w:sz w:val="26"/>
        </w:rPr>
      </w:pPr>
    </w:p>
    <w:p w14:paraId="4064A562" w14:textId="77777777" w:rsidR="002D75AA" w:rsidRPr="004D57F6" w:rsidRDefault="002D75AA">
      <w:pPr>
        <w:jc w:val="center"/>
        <w:rPr>
          <w:sz w:val="26"/>
        </w:rPr>
      </w:pPr>
    </w:p>
    <w:p w14:paraId="702966F5" w14:textId="77777777" w:rsidR="002D75AA" w:rsidRPr="004D57F6" w:rsidRDefault="002D75AA">
      <w:pPr>
        <w:jc w:val="center"/>
        <w:rPr>
          <w:sz w:val="26"/>
        </w:rPr>
      </w:pPr>
    </w:p>
    <w:p w14:paraId="007E623E" w14:textId="77777777" w:rsidR="00123BC8" w:rsidRPr="004D57F6" w:rsidRDefault="00123BC8">
      <w:pPr>
        <w:jc w:val="center"/>
        <w:rPr>
          <w:sz w:val="26"/>
        </w:rPr>
      </w:pPr>
    </w:p>
    <w:p w14:paraId="0B8BA411" w14:textId="7009E876" w:rsidR="002D75AA" w:rsidRPr="006038D7" w:rsidRDefault="00F274A2">
      <w:pPr>
        <w:pStyle w:val="Heading9"/>
        <w:rPr>
          <w:sz w:val="24"/>
          <w:szCs w:val="24"/>
          <w:u w:val="none"/>
          <w:lang w:val="lv-LV"/>
        </w:rPr>
      </w:pPr>
      <w:r>
        <w:rPr>
          <w:sz w:val="24"/>
          <w:szCs w:val="24"/>
          <w:u w:val="none"/>
          <w:lang w:val="lv-LV"/>
        </w:rPr>
        <w:t>IEPIRKUMA</w:t>
      </w:r>
    </w:p>
    <w:p w14:paraId="0721D4DB" w14:textId="77777777" w:rsidR="002D75AA" w:rsidRPr="006038D7" w:rsidRDefault="002D75AA">
      <w:pPr>
        <w:pStyle w:val="Header"/>
        <w:tabs>
          <w:tab w:val="clear" w:pos="4153"/>
          <w:tab w:val="clear" w:pos="8306"/>
        </w:tabs>
        <w:jc w:val="center"/>
        <w:rPr>
          <w:szCs w:val="24"/>
          <w:lang w:val="lv-LV"/>
        </w:rPr>
      </w:pPr>
    </w:p>
    <w:p w14:paraId="37EF88C6" w14:textId="360C9EAD" w:rsidR="00C52DE1" w:rsidRPr="006038D7" w:rsidRDefault="0035710A" w:rsidP="0034173F">
      <w:pPr>
        <w:jc w:val="center"/>
        <w:rPr>
          <w:b/>
          <w:bCs/>
          <w:iCs/>
        </w:rPr>
      </w:pPr>
      <w:r w:rsidRPr="006038D7">
        <w:rPr>
          <w:b/>
          <w:bCs/>
          <w:iCs/>
        </w:rPr>
        <w:t>“</w:t>
      </w:r>
      <w:r w:rsidR="0034173F">
        <w:rPr>
          <w:b/>
          <w:bCs/>
        </w:rPr>
        <w:t>Degvielas</w:t>
      </w:r>
      <w:r w:rsidR="006F3FDA" w:rsidRPr="006F3FDA">
        <w:rPr>
          <w:b/>
          <w:bCs/>
        </w:rPr>
        <w:t xml:space="preserve"> iegāde</w:t>
      </w:r>
      <w:r w:rsidR="001806CC" w:rsidRPr="006038D7">
        <w:rPr>
          <w:b/>
          <w:bCs/>
          <w:iCs/>
        </w:rPr>
        <w:t>”</w:t>
      </w:r>
    </w:p>
    <w:p w14:paraId="7B5EE064" w14:textId="77777777" w:rsidR="005D7947" w:rsidRPr="006038D7" w:rsidRDefault="005D7947" w:rsidP="00C52DE1">
      <w:pPr>
        <w:jc w:val="center"/>
        <w:rPr>
          <w:b/>
          <w:bCs/>
          <w:iCs/>
        </w:rPr>
      </w:pPr>
    </w:p>
    <w:p w14:paraId="03D0F6BD" w14:textId="68AF5EB4" w:rsidR="00F274A2" w:rsidRPr="006038D7" w:rsidRDefault="00F61D6F" w:rsidP="00F274A2">
      <w:pPr>
        <w:jc w:val="center"/>
        <w:rPr>
          <w:b/>
          <w:bCs/>
          <w:iCs/>
        </w:rPr>
      </w:pPr>
      <w:r w:rsidRPr="006038D7">
        <w:rPr>
          <w:b/>
          <w:bCs/>
          <w:iCs/>
        </w:rPr>
        <w:t>Iepirkuma identifikācijas numurs:</w:t>
      </w:r>
      <w:r w:rsidR="005D7947" w:rsidRPr="006038D7">
        <w:rPr>
          <w:b/>
          <w:bCs/>
          <w:iCs/>
        </w:rPr>
        <w:t xml:space="preserve">. </w:t>
      </w:r>
      <w:r w:rsidR="00E55A49" w:rsidRPr="00AC7A9C">
        <w:rPr>
          <w:b/>
          <w:bCs/>
          <w:iCs/>
        </w:rPr>
        <w:t>RTK</w:t>
      </w:r>
      <w:r w:rsidR="00C02F44" w:rsidRPr="00AC7A9C">
        <w:rPr>
          <w:b/>
          <w:bCs/>
          <w:iCs/>
        </w:rPr>
        <w:t xml:space="preserve"> </w:t>
      </w:r>
      <w:r w:rsidR="004E0FE3" w:rsidRPr="00AC7A9C">
        <w:rPr>
          <w:b/>
          <w:bCs/>
          <w:iCs/>
        </w:rPr>
        <w:t>20</w:t>
      </w:r>
      <w:r w:rsidR="00A2437C">
        <w:rPr>
          <w:b/>
          <w:bCs/>
          <w:iCs/>
        </w:rPr>
        <w:t>26</w:t>
      </w:r>
      <w:r w:rsidR="004E0FE3" w:rsidRPr="00AC7A9C">
        <w:rPr>
          <w:b/>
          <w:bCs/>
          <w:iCs/>
        </w:rPr>
        <w:t>/</w:t>
      </w:r>
      <w:r w:rsidR="0034173F">
        <w:rPr>
          <w:b/>
          <w:bCs/>
          <w:iCs/>
        </w:rPr>
        <w:t>15</w:t>
      </w:r>
    </w:p>
    <w:p w14:paraId="23CB4827" w14:textId="77777777" w:rsidR="008B527E" w:rsidRPr="006038D7" w:rsidRDefault="008B527E">
      <w:pPr>
        <w:spacing w:line="360" w:lineRule="auto"/>
        <w:jc w:val="center"/>
        <w:rPr>
          <w:b/>
        </w:rPr>
      </w:pPr>
    </w:p>
    <w:p w14:paraId="489BD0F1" w14:textId="77777777" w:rsidR="002D75AA" w:rsidRDefault="004E141F">
      <w:pPr>
        <w:spacing w:line="360" w:lineRule="auto"/>
        <w:jc w:val="center"/>
        <w:rPr>
          <w:b/>
        </w:rPr>
      </w:pPr>
      <w:r w:rsidRPr="006038D7">
        <w:rPr>
          <w:b/>
        </w:rPr>
        <w:t>NOLIKUMS</w:t>
      </w:r>
    </w:p>
    <w:p w14:paraId="54146B74" w14:textId="77777777" w:rsidR="00F274A2" w:rsidRDefault="00F274A2">
      <w:pPr>
        <w:spacing w:line="360" w:lineRule="auto"/>
        <w:jc w:val="center"/>
        <w:rPr>
          <w:b/>
        </w:rPr>
      </w:pPr>
    </w:p>
    <w:p w14:paraId="5F38DCA0" w14:textId="77777777" w:rsidR="00F274A2" w:rsidRPr="006038D7" w:rsidRDefault="00F274A2">
      <w:pPr>
        <w:spacing w:line="360" w:lineRule="auto"/>
        <w:jc w:val="center"/>
        <w:rPr>
          <w:b/>
          <w:color w:val="000000"/>
        </w:rPr>
      </w:pPr>
    </w:p>
    <w:p w14:paraId="1CAB970D" w14:textId="77777777" w:rsidR="002D75AA" w:rsidRPr="004D57F6" w:rsidRDefault="002D75AA" w:rsidP="00C02F44">
      <w:pPr>
        <w:rPr>
          <w:sz w:val="26"/>
        </w:rPr>
      </w:pPr>
    </w:p>
    <w:p w14:paraId="60067B14" w14:textId="00027130" w:rsidR="002D75AA" w:rsidRDefault="002D75AA" w:rsidP="00C02F44">
      <w:pPr>
        <w:rPr>
          <w:sz w:val="26"/>
          <w:highlight w:val="green"/>
        </w:rPr>
      </w:pPr>
    </w:p>
    <w:p w14:paraId="78BCE9BE" w14:textId="02601DC8" w:rsidR="001203A2" w:rsidRDefault="001203A2" w:rsidP="00C02F44">
      <w:pPr>
        <w:rPr>
          <w:sz w:val="26"/>
        </w:rPr>
      </w:pPr>
    </w:p>
    <w:p w14:paraId="3229237D" w14:textId="77777777" w:rsidR="001427EB" w:rsidRPr="004D57F6" w:rsidRDefault="001427EB" w:rsidP="00C02F44">
      <w:pPr>
        <w:rPr>
          <w:sz w:val="26"/>
        </w:rPr>
      </w:pPr>
    </w:p>
    <w:p w14:paraId="6F4331DF" w14:textId="77777777" w:rsidR="00C02F44" w:rsidRPr="004D57F6" w:rsidRDefault="00C02F44" w:rsidP="00C02F44">
      <w:pPr>
        <w:rPr>
          <w:sz w:val="26"/>
        </w:rPr>
      </w:pPr>
    </w:p>
    <w:p w14:paraId="7FDD3271" w14:textId="77777777" w:rsidR="00C02F44" w:rsidRPr="004D57F6" w:rsidRDefault="00C02F44" w:rsidP="00C02F44">
      <w:pPr>
        <w:rPr>
          <w:sz w:val="26"/>
        </w:rPr>
      </w:pPr>
    </w:p>
    <w:p w14:paraId="63E511C2" w14:textId="77777777" w:rsidR="00C02F44" w:rsidRPr="004D57F6" w:rsidRDefault="00C02F44" w:rsidP="00C02F44">
      <w:pPr>
        <w:rPr>
          <w:sz w:val="26"/>
        </w:rPr>
      </w:pPr>
    </w:p>
    <w:p w14:paraId="65E7314A" w14:textId="77777777" w:rsidR="00C02F44" w:rsidRPr="004D57F6" w:rsidRDefault="00C02F44" w:rsidP="00C02F44">
      <w:pPr>
        <w:rPr>
          <w:sz w:val="26"/>
        </w:rPr>
      </w:pPr>
    </w:p>
    <w:p w14:paraId="715AE0B6" w14:textId="77777777" w:rsidR="00C02F44" w:rsidRPr="004D57F6" w:rsidRDefault="00C02F44" w:rsidP="00C02F44">
      <w:pPr>
        <w:rPr>
          <w:sz w:val="26"/>
        </w:rPr>
      </w:pPr>
    </w:p>
    <w:p w14:paraId="466B977C" w14:textId="77777777" w:rsidR="00C02F44" w:rsidRPr="004D57F6" w:rsidRDefault="00C02F44" w:rsidP="00C02F44">
      <w:pPr>
        <w:rPr>
          <w:sz w:val="26"/>
        </w:rPr>
      </w:pPr>
    </w:p>
    <w:p w14:paraId="289F4325" w14:textId="77777777" w:rsidR="00C02F44" w:rsidRDefault="00C02F44" w:rsidP="00C02F44">
      <w:pPr>
        <w:rPr>
          <w:sz w:val="26"/>
        </w:rPr>
      </w:pPr>
    </w:p>
    <w:p w14:paraId="0ECAD712" w14:textId="77777777" w:rsidR="00560656" w:rsidRDefault="00560656" w:rsidP="00C02F44">
      <w:pPr>
        <w:rPr>
          <w:sz w:val="26"/>
        </w:rPr>
      </w:pPr>
    </w:p>
    <w:p w14:paraId="16A99566" w14:textId="77777777" w:rsidR="00560656" w:rsidRDefault="00560656" w:rsidP="00C02F44">
      <w:pPr>
        <w:rPr>
          <w:sz w:val="26"/>
        </w:rPr>
      </w:pPr>
    </w:p>
    <w:p w14:paraId="02D524F4" w14:textId="77777777" w:rsidR="00560656" w:rsidRDefault="00560656" w:rsidP="00C02F44">
      <w:pPr>
        <w:rPr>
          <w:sz w:val="26"/>
        </w:rPr>
      </w:pPr>
    </w:p>
    <w:p w14:paraId="45F74F46" w14:textId="6E95DFBC" w:rsidR="00560656" w:rsidRDefault="00560656" w:rsidP="00C02F44">
      <w:pPr>
        <w:rPr>
          <w:sz w:val="26"/>
        </w:rPr>
      </w:pPr>
    </w:p>
    <w:p w14:paraId="06B50F5C" w14:textId="45555559" w:rsidR="00D109A2" w:rsidRDefault="00D109A2" w:rsidP="00C02F44">
      <w:pPr>
        <w:rPr>
          <w:sz w:val="26"/>
        </w:rPr>
      </w:pPr>
    </w:p>
    <w:p w14:paraId="75B81B2C" w14:textId="724481DC" w:rsidR="00D109A2" w:rsidRDefault="00D109A2" w:rsidP="00C02F44">
      <w:pPr>
        <w:rPr>
          <w:sz w:val="26"/>
        </w:rPr>
      </w:pPr>
    </w:p>
    <w:p w14:paraId="4936C3BE" w14:textId="7E7D21E4" w:rsidR="00D109A2" w:rsidRDefault="00D109A2" w:rsidP="00C02F44">
      <w:pPr>
        <w:rPr>
          <w:sz w:val="26"/>
        </w:rPr>
      </w:pPr>
    </w:p>
    <w:p w14:paraId="218A28EF" w14:textId="77777777" w:rsidR="00D109A2" w:rsidRPr="004D57F6" w:rsidRDefault="00D109A2" w:rsidP="00C02F44">
      <w:pPr>
        <w:rPr>
          <w:sz w:val="26"/>
        </w:rPr>
      </w:pPr>
    </w:p>
    <w:p w14:paraId="00DFA6C8" w14:textId="77777777" w:rsidR="00C02F44" w:rsidRPr="004D57F6" w:rsidRDefault="00C02F44" w:rsidP="00C02F44">
      <w:pPr>
        <w:rPr>
          <w:sz w:val="26"/>
        </w:rPr>
      </w:pPr>
    </w:p>
    <w:p w14:paraId="1F0DECF2" w14:textId="77777777" w:rsidR="00C02F44" w:rsidRPr="004D57F6" w:rsidRDefault="00C02F44" w:rsidP="00C02F44">
      <w:pPr>
        <w:rPr>
          <w:sz w:val="26"/>
        </w:rPr>
      </w:pPr>
    </w:p>
    <w:p w14:paraId="7447D2C8" w14:textId="77777777" w:rsidR="00123BC8" w:rsidRPr="004D57F6" w:rsidRDefault="00123BC8" w:rsidP="00C02F44">
      <w:pPr>
        <w:rPr>
          <w:sz w:val="26"/>
        </w:rPr>
      </w:pPr>
    </w:p>
    <w:p w14:paraId="026E4A51" w14:textId="6CA5BFA9" w:rsidR="00C02F44" w:rsidRPr="00485A03" w:rsidRDefault="00123BC8" w:rsidP="00FE1B68">
      <w:pPr>
        <w:jc w:val="center"/>
        <w:rPr>
          <w:sz w:val="22"/>
          <w:szCs w:val="22"/>
        </w:rPr>
      </w:pPr>
      <w:r w:rsidRPr="00485A03">
        <w:rPr>
          <w:sz w:val="22"/>
          <w:szCs w:val="22"/>
        </w:rPr>
        <w:t>20</w:t>
      </w:r>
      <w:r w:rsidR="00A2437C">
        <w:rPr>
          <w:sz w:val="22"/>
          <w:szCs w:val="22"/>
        </w:rPr>
        <w:t>26</w:t>
      </w:r>
    </w:p>
    <w:p w14:paraId="5C25C6D6" w14:textId="42673517" w:rsidR="002D75AA" w:rsidRPr="00CF0892" w:rsidRDefault="00C02F44" w:rsidP="00611E03">
      <w:pPr>
        <w:pStyle w:val="ListParagraph"/>
        <w:numPr>
          <w:ilvl w:val="0"/>
          <w:numId w:val="31"/>
        </w:numPr>
        <w:tabs>
          <w:tab w:val="left" w:pos="3544"/>
        </w:tabs>
        <w:ind w:left="567" w:hanging="567"/>
        <w:jc w:val="center"/>
        <w:rPr>
          <w:b/>
          <w:caps/>
          <w:sz w:val="22"/>
          <w:szCs w:val="22"/>
        </w:rPr>
      </w:pPr>
      <w:r w:rsidRPr="00DA57AE">
        <w:rPr>
          <w:sz w:val="26"/>
        </w:rPr>
        <w:br w:type="page"/>
      </w:r>
      <w:r w:rsidR="002D75AA" w:rsidRPr="00CF0892">
        <w:rPr>
          <w:b/>
          <w:caps/>
          <w:sz w:val="22"/>
          <w:szCs w:val="22"/>
        </w:rPr>
        <w:lastRenderedPageBreak/>
        <w:t>VispārīgA informācija</w:t>
      </w:r>
    </w:p>
    <w:p w14:paraId="3049EF8A" w14:textId="77777777" w:rsidR="00FE1B68" w:rsidRPr="00CF0892" w:rsidRDefault="00FE1B68" w:rsidP="00FE1B68">
      <w:pPr>
        <w:jc w:val="center"/>
        <w:rPr>
          <w:b/>
          <w:caps/>
          <w:sz w:val="22"/>
          <w:szCs w:val="22"/>
        </w:rPr>
      </w:pPr>
    </w:p>
    <w:p w14:paraId="1F774BEA" w14:textId="553B6A68" w:rsidR="00C52DE1" w:rsidRPr="00CF0892" w:rsidRDefault="002D75AA" w:rsidP="00AC7A9C">
      <w:pPr>
        <w:numPr>
          <w:ilvl w:val="0"/>
          <w:numId w:val="2"/>
        </w:numPr>
        <w:tabs>
          <w:tab w:val="left" w:pos="426"/>
        </w:tabs>
        <w:rPr>
          <w:b/>
          <w:caps/>
          <w:sz w:val="22"/>
          <w:szCs w:val="22"/>
        </w:rPr>
      </w:pPr>
      <w:r w:rsidRPr="00CF0892">
        <w:rPr>
          <w:b/>
          <w:sz w:val="22"/>
          <w:szCs w:val="22"/>
        </w:rPr>
        <w:t>Iepirkuma identifikācijas numurs</w:t>
      </w:r>
      <w:r w:rsidR="008B527E" w:rsidRPr="00CF0892">
        <w:rPr>
          <w:sz w:val="22"/>
          <w:szCs w:val="22"/>
        </w:rPr>
        <w:t xml:space="preserve">: </w:t>
      </w:r>
      <w:r w:rsidR="00A2437C">
        <w:rPr>
          <w:sz w:val="22"/>
          <w:szCs w:val="22"/>
        </w:rPr>
        <w:t>RTK 2026</w:t>
      </w:r>
      <w:r w:rsidR="00AC7A9C" w:rsidRPr="00CF0892">
        <w:rPr>
          <w:sz w:val="22"/>
          <w:szCs w:val="22"/>
        </w:rPr>
        <w:t>/</w:t>
      </w:r>
      <w:r w:rsidR="0034173F">
        <w:rPr>
          <w:sz w:val="22"/>
          <w:szCs w:val="22"/>
        </w:rPr>
        <w:t>15</w:t>
      </w:r>
    </w:p>
    <w:p w14:paraId="3EA80E20" w14:textId="77777777" w:rsidR="001427EB" w:rsidRPr="00CF0892" w:rsidRDefault="001427EB" w:rsidP="00C02F44">
      <w:pPr>
        <w:ind w:left="426" w:hanging="426"/>
        <w:rPr>
          <w:b/>
          <w:caps/>
          <w:sz w:val="22"/>
          <w:szCs w:val="22"/>
        </w:rPr>
      </w:pPr>
    </w:p>
    <w:p w14:paraId="5032AB5B" w14:textId="77777777" w:rsidR="002D75AA" w:rsidRPr="00C376DA" w:rsidRDefault="002D75AA" w:rsidP="00C02F44">
      <w:pPr>
        <w:numPr>
          <w:ilvl w:val="0"/>
          <w:numId w:val="2"/>
        </w:numPr>
        <w:tabs>
          <w:tab w:val="clear" w:pos="0"/>
        </w:tabs>
        <w:ind w:left="425" w:hanging="426"/>
        <w:jc w:val="both"/>
        <w:rPr>
          <w:b/>
          <w:caps/>
          <w:sz w:val="22"/>
          <w:szCs w:val="22"/>
        </w:rPr>
      </w:pPr>
      <w:r w:rsidRPr="00C376DA">
        <w:rPr>
          <w:b/>
          <w:sz w:val="22"/>
          <w:szCs w:val="22"/>
        </w:rPr>
        <w:t>Pasūtītāja nosaukums, adrese un rekvizīti</w:t>
      </w:r>
    </w:p>
    <w:p w14:paraId="42E491B5" w14:textId="25891F99" w:rsidR="00E55A49" w:rsidRPr="00C376DA" w:rsidRDefault="00E55A49" w:rsidP="00C02F44">
      <w:pPr>
        <w:pStyle w:val="ListParagraph2"/>
        <w:ind w:left="425"/>
        <w:jc w:val="both"/>
        <w:rPr>
          <w:sz w:val="22"/>
          <w:szCs w:val="22"/>
        </w:rPr>
      </w:pPr>
      <w:r w:rsidRPr="00C376DA">
        <w:rPr>
          <w:sz w:val="22"/>
          <w:szCs w:val="22"/>
        </w:rPr>
        <w:t>Rīgas Tehniskā koledža</w:t>
      </w:r>
    </w:p>
    <w:p w14:paraId="55B6A9D0" w14:textId="77777777" w:rsidR="00E55A49" w:rsidRPr="00C376DA" w:rsidRDefault="00E55A49" w:rsidP="00C02F44">
      <w:pPr>
        <w:pStyle w:val="ListParagraph2"/>
        <w:ind w:left="426"/>
        <w:jc w:val="both"/>
        <w:rPr>
          <w:sz w:val="22"/>
          <w:szCs w:val="22"/>
        </w:rPr>
      </w:pPr>
      <w:r w:rsidRPr="00C376DA">
        <w:rPr>
          <w:sz w:val="22"/>
          <w:szCs w:val="22"/>
        </w:rPr>
        <w:t xml:space="preserve">Reģistrācijas Nr.: LV 90000022223 </w:t>
      </w:r>
    </w:p>
    <w:p w14:paraId="5B9D8154" w14:textId="77777777" w:rsidR="00E55A49" w:rsidRPr="00C376DA" w:rsidRDefault="00E55A49" w:rsidP="00C02F44">
      <w:pPr>
        <w:pStyle w:val="ListParagraph2"/>
        <w:ind w:left="426"/>
        <w:jc w:val="both"/>
        <w:rPr>
          <w:sz w:val="22"/>
          <w:szCs w:val="22"/>
        </w:rPr>
      </w:pPr>
      <w:r w:rsidRPr="00C376DA">
        <w:rPr>
          <w:sz w:val="22"/>
          <w:szCs w:val="22"/>
        </w:rPr>
        <w:t xml:space="preserve">Adrese: Braslas iela 16 Rīga LV-1084 </w:t>
      </w:r>
    </w:p>
    <w:p w14:paraId="44775B84" w14:textId="77777777" w:rsidR="00E55A49" w:rsidRPr="00C376DA" w:rsidRDefault="000A1224" w:rsidP="00C02F44">
      <w:pPr>
        <w:pStyle w:val="ListParagraph2"/>
        <w:ind w:left="426"/>
        <w:jc w:val="both"/>
        <w:rPr>
          <w:sz w:val="22"/>
          <w:szCs w:val="22"/>
        </w:rPr>
      </w:pPr>
      <w:r w:rsidRPr="00C376DA">
        <w:rPr>
          <w:sz w:val="22"/>
          <w:szCs w:val="22"/>
        </w:rPr>
        <w:t>Tālrunis: 67081400</w:t>
      </w:r>
    </w:p>
    <w:p w14:paraId="137DA5A9" w14:textId="051083BE" w:rsidR="000A1224" w:rsidRPr="00C376DA" w:rsidRDefault="000A1224" w:rsidP="00C02F44">
      <w:pPr>
        <w:pStyle w:val="ListParagraph2"/>
        <w:ind w:left="426"/>
        <w:jc w:val="both"/>
        <w:rPr>
          <w:sz w:val="22"/>
          <w:szCs w:val="22"/>
        </w:rPr>
      </w:pPr>
      <w:r w:rsidRPr="00C376DA">
        <w:rPr>
          <w:sz w:val="22"/>
          <w:szCs w:val="22"/>
        </w:rPr>
        <w:t xml:space="preserve">E-pasts: </w:t>
      </w:r>
      <w:hyperlink r:id="rId9" w:history="1">
        <w:r w:rsidR="00B4183E" w:rsidRPr="00C376DA">
          <w:rPr>
            <w:rStyle w:val="Hyperlink"/>
            <w:sz w:val="22"/>
            <w:szCs w:val="22"/>
          </w:rPr>
          <w:t>brasla@kcrtk.lv</w:t>
        </w:r>
      </w:hyperlink>
    </w:p>
    <w:p w14:paraId="56490CB3" w14:textId="77777777" w:rsidR="00E55A49" w:rsidRPr="00C376DA" w:rsidRDefault="00E55A49" w:rsidP="00C02F44">
      <w:pPr>
        <w:pStyle w:val="ListParagraph2"/>
        <w:ind w:left="426"/>
        <w:jc w:val="both"/>
        <w:rPr>
          <w:sz w:val="22"/>
          <w:szCs w:val="22"/>
        </w:rPr>
      </w:pPr>
      <w:r w:rsidRPr="00C376DA">
        <w:rPr>
          <w:sz w:val="22"/>
          <w:szCs w:val="22"/>
        </w:rPr>
        <w:t xml:space="preserve">Banka: Valsts kase </w:t>
      </w:r>
    </w:p>
    <w:p w14:paraId="4B7913BB" w14:textId="77777777" w:rsidR="00E55A49" w:rsidRPr="00C376DA" w:rsidRDefault="00E55A49" w:rsidP="00C02F44">
      <w:pPr>
        <w:pStyle w:val="ListParagraph2"/>
        <w:ind w:left="426"/>
        <w:jc w:val="both"/>
        <w:rPr>
          <w:sz w:val="22"/>
          <w:szCs w:val="22"/>
        </w:rPr>
      </w:pPr>
      <w:r w:rsidRPr="00C376DA">
        <w:rPr>
          <w:sz w:val="22"/>
          <w:szCs w:val="22"/>
        </w:rPr>
        <w:t xml:space="preserve">Kods: TRELLV22 </w:t>
      </w:r>
    </w:p>
    <w:p w14:paraId="75AA69C1" w14:textId="2D3422B3" w:rsidR="00FF4558" w:rsidRPr="00C376DA" w:rsidRDefault="00E55A49" w:rsidP="00FF4558">
      <w:pPr>
        <w:pStyle w:val="ListParagraph2"/>
        <w:ind w:left="426"/>
        <w:jc w:val="both"/>
        <w:rPr>
          <w:sz w:val="22"/>
          <w:szCs w:val="22"/>
        </w:rPr>
      </w:pPr>
      <w:r w:rsidRPr="00C376DA">
        <w:rPr>
          <w:sz w:val="22"/>
          <w:szCs w:val="22"/>
        </w:rPr>
        <w:t xml:space="preserve">Konts: </w:t>
      </w:r>
      <w:r w:rsidR="00785F58" w:rsidRPr="00C376DA">
        <w:rPr>
          <w:sz w:val="22"/>
          <w:szCs w:val="22"/>
        </w:rPr>
        <w:t>LV22TREL215023804400B</w:t>
      </w:r>
    </w:p>
    <w:p w14:paraId="7EF6CB91" w14:textId="42C3521A" w:rsidR="00E55A49" w:rsidRPr="00C376DA" w:rsidRDefault="00E55A49" w:rsidP="00C02F44">
      <w:pPr>
        <w:pStyle w:val="ListParagraph2"/>
        <w:ind w:left="426"/>
        <w:jc w:val="both"/>
        <w:rPr>
          <w:sz w:val="22"/>
          <w:szCs w:val="22"/>
        </w:rPr>
      </w:pPr>
    </w:p>
    <w:p w14:paraId="73AB457C" w14:textId="6E3B2728" w:rsidR="000F3BB4" w:rsidRPr="00C376DA" w:rsidRDefault="000F3BB4" w:rsidP="003A4FF0">
      <w:pPr>
        <w:numPr>
          <w:ilvl w:val="0"/>
          <w:numId w:val="2"/>
        </w:numPr>
        <w:tabs>
          <w:tab w:val="clear" w:pos="0"/>
        </w:tabs>
        <w:ind w:left="426" w:hanging="426"/>
        <w:jc w:val="both"/>
        <w:rPr>
          <w:b/>
          <w:caps/>
          <w:sz w:val="22"/>
          <w:szCs w:val="22"/>
        </w:rPr>
      </w:pPr>
      <w:r w:rsidRPr="00C376DA">
        <w:rPr>
          <w:b/>
          <w:sz w:val="22"/>
          <w:szCs w:val="22"/>
        </w:rPr>
        <w:t>Iepirkuma procedūra</w:t>
      </w:r>
      <w:r w:rsidR="00972D1D" w:rsidRPr="00C376DA">
        <w:rPr>
          <w:b/>
          <w:sz w:val="22"/>
          <w:szCs w:val="22"/>
        </w:rPr>
        <w:t xml:space="preserve"> un plānotā līgumcena</w:t>
      </w:r>
    </w:p>
    <w:p w14:paraId="3401DD4F" w14:textId="1FC5F082" w:rsidR="00961283" w:rsidRPr="00C376DA" w:rsidRDefault="00A37A1A" w:rsidP="006F3FDA">
      <w:pPr>
        <w:numPr>
          <w:ilvl w:val="1"/>
          <w:numId w:val="2"/>
        </w:numPr>
        <w:tabs>
          <w:tab w:val="left" w:pos="851"/>
        </w:tabs>
        <w:jc w:val="both"/>
        <w:rPr>
          <w:sz w:val="22"/>
          <w:szCs w:val="22"/>
        </w:rPr>
      </w:pPr>
      <w:r w:rsidRPr="00C376DA">
        <w:rPr>
          <w:sz w:val="22"/>
          <w:szCs w:val="22"/>
        </w:rPr>
        <w:t xml:space="preserve">Iepirkums </w:t>
      </w:r>
      <w:r w:rsidR="000F3BB4" w:rsidRPr="00C376DA">
        <w:rPr>
          <w:bCs/>
          <w:sz w:val="22"/>
          <w:szCs w:val="22"/>
        </w:rPr>
        <w:t>“</w:t>
      </w:r>
      <w:r w:rsidR="0034173F" w:rsidRPr="00C376DA">
        <w:rPr>
          <w:bCs/>
          <w:sz w:val="22"/>
          <w:szCs w:val="22"/>
        </w:rPr>
        <w:t>Degvieelas</w:t>
      </w:r>
      <w:r w:rsidR="006F3FDA" w:rsidRPr="00C376DA">
        <w:rPr>
          <w:bCs/>
          <w:sz w:val="22"/>
          <w:szCs w:val="22"/>
        </w:rPr>
        <w:t xml:space="preserve"> iegāde</w:t>
      </w:r>
      <w:r w:rsidR="000F3BB4" w:rsidRPr="00C376DA">
        <w:rPr>
          <w:bCs/>
          <w:sz w:val="22"/>
          <w:szCs w:val="22"/>
        </w:rPr>
        <w:t xml:space="preserve">”, </w:t>
      </w:r>
      <w:r w:rsidR="00CB1676" w:rsidRPr="00C376DA">
        <w:rPr>
          <w:bCs/>
          <w:sz w:val="22"/>
          <w:szCs w:val="22"/>
        </w:rPr>
        <w:t xml:space="preserve">iepirkuma </w:t>
      </w:r>
      <w:r w:rsidR="000F3BB4" w:rsidRPr="00C376DA">
        <w:rPr>
          <w:bCs/>
          <w:sz w:val="22"/>
          <w:szCs w:val="22"/>
        </w:rPr>
        <w:t>identifikācijas Nr. </w:t>
      </w:r>
      <w:r w:rsidR="00A2437C" w:rsidRPr="00C376DA">
        <w:rPr>
          <w:bCs/>
          <w:sz w:val="22"/>
          <w:szCs w:val="22"/>
        </w:rPr>
        <w:t>RTK 2026</w:t>
      </w:r>
      <w:r w:rsidR="008E25C6" w:rsidRPr="00C376DA">
        <w:rPr>
          <w:bCs/>
          <w:sz w:val="22"/>
          <w:szCs w:val="22"/>
        </w:rPr>
        <w:t>/</w:t>
      </w:r>
      <w:r w:rsidR="0034173F" w:rsidRPr="00C376DA">
        <w:rPr>
          <w:bCs/>
          <w:sz w:val="22"/>
          <w:szCs w:val="22"/>
        </w:rPr>
        <w:t>15</w:t>
      </w:r>
      <w:r w:rsidR="00AC7A9C" w:rsidRPr="00C376DA">
        <w:rPr>
          <w:bCs/>
          <w:sz w:val="22"/>
          <w:szCs w:val="22"/>
        </w:rPr>
        <w:t xml:space="preserve"> </w:t>
      </w:r>
      <w:r w:rsidR="000F3BB4" w:rsidRPr="00C376DA">
        <w:rPr>
          <w:bCs/>
          <w:sz w:val="22"/>
          <w:szCs w:val="22"/>
        </w:rPr>
        <w:t xml:space="preserve">(turpmāk – </w:t>
      </w:r>
      <w:r w:rsidR="00F274A2" w:rsidRPr="00C376DA">
        <w:rPr>
          <w:bCs/>
          <w:sz w:val="22"/>
          <w:szCs w:val="22"/>
        </w:rPr>
        <w:t>iepirkums</w:t>
      </w:r>
      <w:r w:rsidR="000F3BB4" w:rsidRPr="00C376DA">
        <w:rPr>
          <w:bCs/>
          <w:sz w:val="22"/>
          <w:szCs w:val="22"/>
        </w:rPr>
        <w:t xml:space="preserve">), </w:t>
      </w:r>
      <w:r w:rsidRPr="00C376DA">
        <w:rPr>
          <w:bCs/>
          <w:sz w:val="22"/>
          <w:szCs w:val="22"/>
        </w:rPr>
        <w:t xml:space="preserve">tiek rīkots </w:t>
      </w:r>
      <w:r w:rsidR="000F3BB4" w:rsidRPr="00C376DA">
        <w:rPr>
          <w:bCs/>
          <w:sz w:val="22"/>
          <w:szCs w:val="22"/>
        </w:rPr>
        <w:t>atbilstoši Publisko iepirkumu likuma</w:t>
      </w:r>
      <w:r w:rsidR="00F274A2" w:rsidRPr="00C376DA">
        <w:rPr>
          <w:sz w:val="22"/>
          <w:szCs w:val="22"/>
        </w:rPr>
        <w:t xml:space="preserve"> 9</w:t>
      </w:r>
      <w:r w:rsidR="000F3BB4" w:rsidRPr="00C376DA">
        <w:rPr>
          <w:sz w:val="22"/>
          <w:szCs w:val="22"/>
        </w:rPr>
        <w:t>.pant</w:t>
      </w:r>
      <w:r w:rsidR="00F274A2" w:rsidRPr="00C376DA">
        <w:rPr>
          <w:sz w:val="22"/>
          <w:szCs w:val="22"/>
        </w:rPr>
        <w:t>am.</w:t>
      </w:r>
      <w:r w:rsidR="000F3BB4" w:rsidRPr="00C376DA">
        <w:rPr>
          <w:sz w:val="22"/>
          <w:szCs w:val="22"/>
        </w:rPr>
        <w:t xml:space="preserve"> </w:t>
      </w:r>
    </w:p>
    <w:p w14:paraId="3DE29EC7" w14:textId="7ACA055D" w:rsidR="009E43C6" w:rsidRPr="00C376DA" w:rsidRDefault="00F274A2" w:rsidP="003A4FF0">
      <w:pPr>
        <w:numPr>
          <w:ilvl w:val="1"/>
          <w:numId w:val="2"/>
        </w:numPr>
        <w:ind w:left="851" w:hanging="425"/>
        <w:jc w:val="both"/>
        <w:rPr>
          <w:sz w:val="22"/>
          <w:szCs w:val="22"/>
        </w:rPr>
      </w:pPr>
      <w:r w:rsidRPr="00C376DA">
        <w:rPr>
          <w:sz w:val="22"/>
          <w:szCs w:val="22"/>
          <w:lang w:eastAsia="zh-CN"/>
        </w:rPr>
        <w:t>Iepirkumu</w:t>
      </w:r>
      <w:r w:rsidR="00961283" w:rsidRPr="00C376DA">
        <w:rPr>
          <w:sz w:val="22"/>
          <w:szCs w:val="22"/>
          <w:lang w:eastAsia="zh-CN"/>
        </w:rPr>
        <w:t xml:space="preserve"> </w:t>
      </w:r>
      <w:r w:rsidRPr="00C376DA">
        <w:rPr>
          <w:sz w:val="22"/>
          <w:szCs w:val="22"/>
          <w:lang w:eastAsia="zh-CN"/>
        </w:rPr>
        <w:t>p</w:t>
      </w:r>
      <w:r w:rsidR="009E43C6" w:rsidRPr="00C376DA">
        <w:rPr>
          <w:sz w:val="22"/>
          <w:szCs w:val="22"/>
          <w:lang w:eastAsia="zh-CN"/>
        </w:rPr>
        <w:t xml:space="preserve">asūtītāja vārdā </w:t>
      </w:r>
      <w:r w:rsidRPr="00C376DA">
        <w:rPr>
          <w:sz w:val="22"/>
          <w:szCs w:val="22"/>
          <w:lang w:eastAsia="zh-CN"/>
        </w:rPr>
        <w:t>organizē p</w:t>
      </w:r>
      <w:r w:rsidR="00961283" w:rsidRPr="00C376DA">
        <w:rPr>
          <w:sz w:val="22"/>
          <w:szCs w:val="22"/>
          <w:lang w:eastAsia="zh-CN"/>
        </w:rPr>
        <w:t xml:space="preserve">asūtītāja izveidota iepirkumu komisija (turpmāk – Komisija). </w:t>
      </w:r>
    </w:p>
    <w:p w14:paraId="6248EBE4" w14:textId="13521CC4" w:rsidR="000F3BB4" w:rsidRPr="00C376DA" w:rsidRDefault="000F3BB4" w:rsidP="00A90244">
      <w:pPr>
        <w:numPr>
          <w:ilvl w:val="1"/>
          <w:numId w:val="2"/>
        </w:numPr>
        <w:tabs>
          <w:tab w:val="left" w:pos="851"/>
        </w:tabs>
        <w:jc w:val="both"/>
        <w:rPr>
          <w:sz w:val="22"/>
          <w:szCs w:val="22"/>
        </w:rPr>
      </w:pPr>
      <w:r w:rsidRPr="00C376DA">
        <w:rPr>
          <w:sz w:val="22"/>
          <w:szCs w:val="22"/>
        </w:rPr>
        <w:t>Paredzamā kopējā līgumcena</w:t>
      </w:r>
      <w:r w:rsidR="00F274A2" w:rsidRPr="00C376DA">
        <w:rPr>
          <w:sz w:val="22"/>
          <w:szCs w:val="22"/>
        </w:rPr>
        <w:t>:</w:t>
      </w:r>
      <w:r w:rsidRPr="00C376DA">
        <w:rPr>
          <w:sz w:val="22"/>
          <w:szCs w:val="22"/>
        </w:rPr>
        <w:t xml:space="preserve"> </w:t>
      </w:r>
      <w:r w:rsidR="0034173F" w:rsidRPr="00C376DA">
        <w:rPr>
          <w:sz w:val="22"/>
          <w:szCs w:val="22"/>
        </w:rPr>
        <w:t>41999</w:t>
      </w:r>
      <w:r w:rsidR="006F3FDA" w:rsidRPr="00C376DA">
        <w:rPr>
          <w:sz w:val="22"/>
          <w:szCs w:val="22"/>
        </w:rPr>
        <w:t>.</w:t>
      </w:r>
      <w:r w:rsidR="0034173F" w:rsidRPr="00C376DA">
        <w:rPr>
          <w:sz w:val="22"/>
          <w:szCs w:val="22"/>
        </w:rPr>
        <w:t>00</w:t>
      </w:r>
      <w:r w:rsidR="00F274A2" w:rsidRPr="00C376DA">
        <w:rPr>
          <w:sz w:val="22"/>
          <w:szCs w:val="22"/>
        </w:rPr>
        <w:t xml:space="preserve"> </w:t>
      </w:r>
      <w:r w:rsidR="00705AAF" w:rsidRPr="00C376DA">
        <w:rPr>
          <w:sz w:val="22"/>
          <w:szCs w:val="22"/>
        </w:rPr>
        <w:t>EUR</w:t>
      </w:r>
      <w:r w:rsidR="00025310" w:rsidRPr="00C376DA">
        <w:rPr>
          <w:sz w:val="22"/>
          <w:szCs w:val="22"/>
        </w:rPr>
        <w:t xml:space="preserve"> (</w:t>
      </w:r>
      <w:r w:rsidR="0034173F" w:rsidRPr="00C376DA">
        <w:rPr>
          <w:sz w:val="22"/>
          <w:szCs w:val="22"/>
        </w:rPr>
        <w:t>četrdesmit viens tūkstotis deviņi simti deviņdesmit deviņi</w:t>
      </w:r>
      <w:r w:rsidR="006038D7" w:rsidRPr="00C376DA">
        <w:rPr>
          <w:sz w:val="22"/>
          <w:szCs w:val="22"/>
        </w:rPr>
        <w:t xml:space="preserve"> </w:t>
      </w:r>
      <w:r w:rsidR="006038D7" w:rsidRPr="00C376DA">
        <w:rPr>
          <w:i/>
          <w:sz w:val="22"/>
          <w:szCs w:val="22"/>
        </w:rPr>
        <w:t>eu</w:t>
      </w:r>
      <w:r w:rsidR="008871CF" w:rsidRPr="00C376DA">
        <w:rPr>
          <w:i/>
          <w:sz w:val="22"/>
          <w:szCs w:val="22"/>
        </w:rPr>
        <w:t>ro</w:t>
      </w:r>
      <w:r w:rsidR="007A6A84" w:rsidRPr="00C376DA">
        <w:rPr>
          <w:sz w:val="22"/>
          <w:szCs w:val="22"/>
        </w:rPr>
        <w:t xml:space="preserve"> un </w:t>
      </w:r>
      <w:r w:rsidR="003870C2" w:rsidRPr="00C376DA">
        <w:rPr>
          <w:sz w:val="22"/>
          <w:szCs w:val="22"/>
        </w:rPr>
        <w:t>0</w:t>
      </w:r>
      <w:r w:rsidR="007A6A84" w:rsidRPr="00C376DA">
        <w:rPr>
          <w:sz w:val="22"/>
          <w:szCs w:val="22"/>
        </w:rPr>
        <w:t>0 centi</w:t>
      </w:r>
      <w:r w:rsidRPr="00C376DA">
        <w:rPr>
          <w:sz w:val="22"/>
          <w:szCs w:val="22"/>
        </w:rPr>
        <w:t>).</w:t>
      </w:r>
      <w:r w:rsidR="00A90244" w:rsidRPr="00C376DA">
        <w:t xml:space="preserve"> </w:t>
      </w:r>
      <w:r w:rsidR="00A90244" w:rsidRPr="00C376DA">
        <w:rPr>
          <w:sz w:val="22"/>
          <w:szCs w:val="22"/>
        </w:rPr>
        <w:t>Tā kā iepirkuma priekšmeta apjoms ir mainīgs un nav iespējams to noteikt precīzi, pasūtītājam nav pienākums apgūt visu līgumcenu.</w:t>
      </w:r>
    </w:p>
    <w:p w14:paraId="228E7C78" w14:textId="77777777" w:rsidR="000F3BB4" w:rsidRPr="00C376DA" w:rsidRDefault="000F3BB4" w:rsidP="003A4FF0">
      <w:pPr>
        <w:pStyle w:val="ListParagraph2"/>
        <w:ind w:left="0"/>
        <w:jc w:val="both"/>
        <w:rPr>
          <w:sz w:val="22"/>
          <w:szCs w:val="22"/>
        </w:rPr>
      </w:pPr>
    </w:p>
    <w:p w14:paraId="4F49DDFC" w14:textId="77777777" w:rsidR="00E55A49" w:rsidRPr="00C376DA" w:rsidRDefault="000F3BB4" w:rsidP="003A4FF0">
      <w:pPr>
        <w:numPr>
          <w:ilvl w:val="0"/>
          <w:numId w:val="2"/>
        </w:numPr>
        <w:tabs>
          <w:tab w:val="clear" w:pos="0"/>
        </w:tabs>
        <w:ind w:left="426" w:hanging="426"/>
        <w:jc w:val="both"/>
        <w:rPr>
          <w:b/>
          <w:sz w:val="22"/>
          <w:szCs w:val="22"/>
        </w:rPr>
      </w:pPr>
      <w:r w:rsidRPr="00C376DA">
        <w:rPr>
          <w:b/>
          <w:sz w:val="22"/>
          <w:szCs w:val="22"/>
        </w:rPr>
        <w:t>Pretendenti</w:t>
      </w:r>
    </w:p>
    <w:p w14:paraId="3CEA03CE" w14:textId="1C84B07D" w:rsidR="00CB1676" w:rsidRPr="00C376DA" w:rsidRDefault="00E55A49" w:rsidP="003A4FF0">
      <w:pPr>
        <w:numPr>
          <w:ilvl w:val="1"/>
          <w:numId w:val="2"/>
        </w:numPr>
        <w:ind w:left="851" w:hanging="425"/>
        <w:jc w:val="both"/>
        <w:rPr>
          <w:sz w:val="22"/>
          <w:szCs w:val="22"/>
        </w:rPr>
      </w:pPr>
      <w:r w:rsidRPr="00C376DA">
        <w:rPr>
          <w:sz w:val="22"/>
          <w:szCs w:val="22"/>
        </w:rPr>
        <w:t>Pretendents var būt jebkura fiziska vai juridiska persona, šādu personu apvienība</w:t>
      </w:r>
      <w:r w:rsidR="009E4753" w:rsidRPr="00C376DA">
        <w:rPr>
          <w:sz w:val="22"/>
          <w:szCs w:val="22"/>
        </w:rPr>
        <w:t xml:space="preserve"> (turpmāk – piegādātāju apvienība)</w:t>
      </w:r>
      <w:r w:rsidRPr="00C376DA">
        <w:rPr>
          <w:sz w:val="22"/>
          <w:szCs w:val="22"/>
        </w:rPr>
        <w:t xml:space="preserve"> jebkurā to kombinācijā, kura ir iesniegusi piedāvājumu </w:t>
      </w:r>
      <w:r w:rsidR="008F5EC8" w:rsidRPr="00C376DA">
        <w:rPr>
          <w:sz w:val="22"/>
          <w:szCs w:val="22"/>
        </w:rPr>
        <w:t>iepirkumā</w:t>
      </w:r>
      <w:r w:rsidRPr="00C376DA">
        <w:rPr>
          <w:sz w:val="22"/>
          <w:szCs w:val="22"/>
        </w:rPr>
        <w:t>.</w:t>
      </w:r>
    </w:p>
    <w:p w14:paraId="0583F172" w14:textId="5A670E68" w:rsidR="00E55A49" w:rsidRPr="00C376DA" w:rsidRDefault="00C84370" w:rsidP="003A4FF0">
      <w:pPr>
        <w:numPr>
          <w:ilvl w:val="1"/>
          <w:numId w:val="2"/>
        </w:numPr>
        <w:ind w:left="851" w:hanging="425"/>
        <w:jc w:val="both"/>
        <w:rPr>
          <w:sz w:val="22"/>
          <w:szCs w:val="22"/>
        </w:rPr>
      </w:pPr>
      <w:r w:rsidRPr="00C376DA">
        <w:rPr>
          <w:sz w:val="22"/>
          <w:szCs w:val="22"/>
        </w:rPr>
        <w:t>Visiem</w:t>
      </w:r>
      <w:r w:rsidR="00CB1676" w:rsidRPr="00C376DA">
        <w:rPr>
          <w:sz w:val="22"/>
          <w:szCs w:val="22"/>
        </w:rPr>
        <w:t xml:space="preserve"> </w:t>
      </w:r>
      <w:r w:rsidR="00AA22D1" w:rsidRPr="00C376DA">
        <w:rPr>
          <w:sz w:val="22"/>
          <w:szCs w:val="22"/>
        </w:rPr>
        <w:t>iepirkuma</w:t>
      </w:r>
      <w:r w:rsidR="00E55A49" w:rsidRPr="00C376DA">
        <w:rPr>
          <w:sz w:val="22"/>
          <w:szCs w:val="22"/>
        </w:rPr>
        <w:t xml:space="preserve"> pretendentiem piemēro vienādus noteikumus.</w:t>
      </w:r>
    </w:p>
    <w:p w14:paraId="20EE5E96" w14:textId="43CB7F4F" w:rsidR="00136A44" w:rsidRPr="00C376DA" w:rsidRDefault="00136A44" w:rsidP="003A4FF0">
      <w:pPr>
        <w:jc w:val="both"/>
        <w:rPr>
          <w:sz w:val="22"/>
          <w:szCs w:val="22"/>
        </w:rPr>
      </w:pPr>
    </w:p>
    <w:p w14:paraId="6C612711" w14:textId="3A0E22A8" w:rsidR="004F7B8B" w:rsidRPr="00C376DA" w:rsidRDefault="00C96116" w:rsidP="003A4FF0">
      <w:pPr>
        <w:numPr>
          <w:ilvl w:val="0"/>
          <w:numId w:val="2"/>
        </w:numPr>
        <w:tabs>
          <w:tab w:val="clear" w:pos="0"/>
        </w:tabs>
        <w:ind w:left="425" w:hanging="426"/>
        <w:jc w:val="both"/>
        <w:rPr>
          <w:b/>
          <w:sz w:val="22"/>
          <w:szCs w:val="22"/>
        </w:rPr>
      </w:pPr>
      <w:r w:rsidRPr="00C376DA">
        <w:rPr>
          <w:b/>
          <w:sz w:val="22"/>
          <w:szCs w:val="22"/>
        </w:rPr>
        <w:t>Pasūtītāja k</w:t>
      </w:r>
      <w:r w:rsidR="000F3BB4" w:rsidRPr="00C376DA">
        <w:rPr>
          <w:b/>
          <w:sz w:val="22"/>
          <w:szCs w:val="22"/>
        </w:rPr>
        <w:t>ontaktpersona</w:t>
      </w:r>
    </w:p>
    <w:p w14:paraId="6624B4FA" w14:textId="7B6C2E66" w:rsidR="004F7B8B" w:rsidRPr="00C376DA" w:rsidRDefault="00C02F44" w:rsidP="003A4FF0">
      <w:pPr>
        <w:ind w:left="425"/>
        <w:jc w:val="both"/>
        <w:rPr>
          <w:sz w:val="22"/>
          <w:szCs w:val="22"/>
        </w:rPr>
      </w:pPr>
      <w:r w:rsidRPr="00C376DA">
        <w:rPr>
          <w:sz w:val="22"/>
          <w:szCs w:val="22"/>
        </w:rPr>
        <w:t xml:space="preserve">Vārds, uzvārds: </w:t>
      </w:r>
      <w:r w:rsidR="00A2437C" w:rsidRPr="00C376DA">
        <w:rPr>
          <w:sz w:val="22"/>
          <w:szCs w:val="22"/>
        </w:rPr>
        <w:t>Gundega Garklāve</w:t>
      </w:r>
    </w:p>
    <w:p w14:paraId="293FDA20" w14:textId="77777777" w:rsidR="004F7B8B" w:rsidRPr="00C376DA" w:rsidRDefault="004F7B8B" w:rsidP="003A4FF0">
      <w:pPr>
        <w:ind w:left="426"/>
        <w:jc w:val="both"/>
        <w:rPr>
          <w:sz w:val="22"/>
          <w:szCs w:val="22"/>
        </w:rPr>
      </w:pPr>
      <w:r w:rsidRPr="00C376DA">
        <w:rPr>
          <w:sz w:val="22"/>
          <w:szCs w:val="22"/>
        </w:rPr>
        <w:t>Adrese: Braslas 16, Rīga</w:t>
      </w:r>
    </w:p>
    <w:p w14:paraId="39D7FBE6" w14:textId="57B9AE28" w:rsidR="004F7B8B" w:rsidRPr="00C376DA" w:rsidRDefault="004F7B8B" w:rsidP="003A4FF0">
      <w:pPr>
        <w:ind w:left="426"/>
        <w:jc w:val="both"/>
        <w:rPr>
          <w:rStyle w:val="Hyperlink"/>
          <w:sz w:val="22"/>
          <w:szCs w:val="22"/>
        </w:rPr>
      </w:pPr>
      <w:r w:rsidRPr="00C376DA">
        <w:rPr>
          <w:sz w:val="22"/>
          <w:szCs w:val="22"/>
        </w:rPr>
        <w:t xml:space="preserve">E-pasta adrese: </w:t>
      </w:r>
      <w:hyperlink r:id="rId10" w:history="1">
        <w:r w:rsidR="00C84370" w:rsidRPr="00C376DA">
          <w:rPr>
            <w:rStyle w:val="Hyperlink"/>
            <w:sz w:val="22"/>
            <w:szCs w:val="22"/>
          </w:rPr>
          <w:t>brasla@kcrtk.lv</w:t>
        </w:r>
      </w:hyperlink>
    </w:p>
    <w:p w14:paraId="668CB1C0" w14:textId="7FF9289B" w:rsidR="00D5025A" w:rsidRPr="00C376DA" w:rsidRDefault="00D5025A" w:rsidP="00D5025A">
      <w:pPr>
        <w:rPr>
          <w:sz w:val="22"/>
          <w:szCs w:val="22"/>
        </w:rPr>
      </w:pPr>
      <w:r w:rsidRPr="00C376DA">
        <w:rPr>
          <w:sz w:val="22"/>
          <w:szCs w:val="22"/>
        </w:rPr>
        <w:t xml:space="preserve">        Kontaktpersona sniedz tikai organizatoriska satura informāciju par iepirkumu.</w:t>
      </w:r>
    </w:p>
    <w:p w14:paraId="095B0814" w14:textId="77777777" w:rsidR="00D5025A" w:rsidRPr="00C376DA" w:rsidRDefault="00D5025A" w:rsidP="003A4FF0">
      <w:pPr>
        <w:ind w:left="426"/>
        <w:jc w:val="both"/>
        <w:rPr>
          <w:sz w:val="22"/>
          <w:szCs w:val="22"/>
        </w:rPr>
      </w:pPr>
    </w:p>
    <w:p w14:paraId="2DE77049" w14:textId="77777777" w:rsidR="008C1286" w:rsidRPr="00C376DA" w:rsidRDefault="008C1286" w:rsidP="003A4FF0">
      <w:pPr>
        <w:jc w:val="both"/>
        <w:rPr>
          <w:color w:val="000000"/>
          <w:sz w:val="22"/>
          <w:szCs w:val="22"/>
          <w:lang w:eastAsia="lv-LV"/>
        </w:rPr>
      </w:pPr>
    </w:p>
    <w:p w14:paraId="22CB702C" w14:textId="77777777" w:rsidR="001A1883" w:rsidRPr="00C376DA" w:rsidRDefault="001A1883" w:rsidP="003A4FF0">
      <w:pPr>
        <w:numPr>
          <w:ilvl w:val="0"/>
          <w:numId w:val="2"/>
        </w:numPr>
        <w:tabs>
          <w:tab w:val="clear" w:pos="0"/>
        </w:tabs>
        <w:ind w:left="426" w:hanging="426"/>
        <w:rPr>
          <w:b/>
          <w:caps/>
          <w:sz w:val="22"/>
          <w:szCs w:val="22"/>
        </w:rPr>
      </w:pPr>
      <w:r w:rsidRPr="00C376DA">
        <w:rPr>
          <w:b/>
          <w:sz w:val="22"/>
          <w:szCs w:val="22"/>
        </w:rPr>
        <w:t>Iepirkuma priekšmets</w:t>
      </w:r>
    </w:p>
    <w:p w14:paraId="7D25C6DC" w14:textId="2BEDDFB6" w:rsidR="00C96116" w:rsidRPr="00C376DA" w:rsidRDefault="001A1883" w:rsidP="005D12DD">
      <w:pPr>
        <w:pStyle w:val="h3body1"/>
        <w:numPr>
          <w:ilvl w:val="1"/>
          <w:numId w:val="2"/>
        </w:numPr>
        <w:tabs>
          <w:tab w:val="clear" w:pos="398"/>
          <w:tab w:val="clear" w:pos="426"/>
        </w:tabs>
        <w:ind w:left="810" w:hanging="450"/>
      </w:pPr>
      <w:r w:rsidRPr="00C376DA">
        <w:t xml:space="preserve">Iepirkuma priekšmets ir </w:t>
      </w:r>
      <w:r w:rsidR="0034173F" w:rsidRPr="00C376DA">
        <w:rPr>
          <w:shd w:val="clear" w:color="auto" w:fill="auto"/>
          <w:lang w:eastAsia="ar-SA"/>
        </w:rPr>
        <w:t>degvielas</w:t>
      </w:r>
      <w:r w:rsidR="006F3FDA" w:rsidRPr="00C376DA">
        <w:rPr>
          <w:shd w:val="clear" w:color="auto" w:fill="auto"/>
          <w:lang w:eastAsia="ar-SA"/>
        </w:rPr>
        <w:t xml:space="preserve"> </w:t>
      </w:r>
      <w:r w:rsidR="00C84370" w:rsidRPr="00C376DA">
        <w:t>(turpmāk – Prece</w:t>
      </w:r>
      <w:r w:rsidR="00084BA8" w:rsidRPr="00C376DA">
        <w:t xml:space="preserve">) </w:t>
      </w:r>
      <w:r w:rsidR="000F3BB4" w:rsidRPr="00C376DA">
        <w:rPr>
          <w:color w:val="000000"/>
          <w:spacing w:val="-4"/>
        </w:rPr>
        <w:t>piegāde</w:t>
      </w:r>
      <w:r w:rsidR="007A5DDD" w:rsidRPr="00C376DA">
        <w:rPr>
          <w:color w:val="000000"/>
          <w:spacing w:val="-4"/>
        </w:rPr>
        <w:t xml:space="preserve"> </w:t>
      </w:r>
      <w:r w:rsidR="000F3BB4" w:rsidRPr="00C376DA">
        <w:rPr>
          <w:color w:val="000000"/>
          <w:spacing w:val="-4"/>
        </w:rPr>
        <w:t>saskaņā ar</w:t>
      </w:r>
      <w:r w:rsidRPr="00C376DA">
        <w:rPr>
          <w:color w:val="000000"/>
          <w:spacing w:val="-4"/>
        </w:rPr>
        <w:t xml:space="preserve"> </w:t>
      </w:r>
      <w:r w:rsidRPr="00C376DA">
        <w:t xml:space="preserve">nolikuma </w:t>
      </w:r>
      <w:r w:rsidR="00D31732" w:rsidRPr="00C376DA">
        <w:t xml:space="preserve">pielikumā </w:t>
      </w:r>
      <w:r w:rsidR="000F3BB4" w:rsidRPr="00C376DA">
        <w:t>Nr.</w:t>
      </w:r>
      <w:r w:rsidR="00BE3E50" w:rsidRPr="00C376DA">
        <w:t>2</w:t>
      </w:r>
      <w:r w:rsidR="006038D7" w:rsidRPr="00C376DA">
        <w:t> </w:t>
      </w:r>
      <w:r w:rsidRPr="00C376DA">
        <w:t>„Tehniskās specifikācija” noteiktajām prasībām (turpmāk – Tehniskā specifikācija).</w:t>
      </w:r>
      <w:r w:rsidR="000F3BB4" w:rsidRPr="00C376DA">
        <w:t xml:space="preserve"> </w:t>
      </w:r>
    </w:p>
    <w:p w14:paraId="7C2620D8" w14:textId="7A44F3D3" w:rsidR="00C96116" w:rsidRPr="00C376DA" w:rsidRDefault="003F7626" w:rsidP="00386443">
      <w:pPr>
        <w:pStyle w:val="ListParagraph"/>
        <w:tabs>
          <w:tab w:val="left" w:pos="851"/>
        </w:tabs>
        <w:ind w:left="851"/>
        <w:jc w:val="both"/>
        <w:rPr>
          <w:sz w:val="22"/>
          <w:szCs w:val="22"/>
          <w:lang w:val="lv-LV"/>
        </w:rPr>
      </w:pPr>
      <w:r w:rsidRPr="00C376DA">
        <w:rPr>
          <w:sz w:val="22"/>
          <w:szCs w:val="22"/>
          <w:lang w:val="lv-LV"/>
        </w:rPr>
        <w:t xml:space="preserve">CPV galvenais kods: </w:t>
      </w:r>
      <w:r w:rsidR="0034173F" w:rsidRPr="00C376DA">
        <w:rPr>
          <w:sz w:val="22"/>
          <w:szCs w:val="22"/>
          <w:lang w:val="lv-LV"/>
        </w:rPr>
        <w:t>09100000-0</w:t>
      </w:r>
      <w:r w:rsidR="006F3FDA" w:rsidRPr="00C376DA">
        <w:rPr>
          <w:sz w:val="22"/>
          <w:szCs w:val="22"/>
          <w:lang w:val="lv-LV"/>
        </w:rPr>
        <w:t xml:space="preserve">, </w:t>
      </w:r>
      <w:r w:rsidR="0034173F" w:rsidRPr="00C376DA">
        <w:rPr>
          <w:sz w:val="22"/>
          <w:szCs w:val="22"/>
          <w:lang w:val="lv-LV"/>
        </w:rPr>
        <w:t>Degvielas</w:t>
      </w:r>
      <w:r w:rsidRPr="00C376DA">
        <w:rPr>
          <w:sz w:val="22"/>
          <w:szCs w:val="22"/>
          <w:lang w:val="lv-LV"/>
        </w:rPr>
        <w:t xml:space="preserve">. </w:t>
      </w:r>
    </w:p>
    <w:p w14:paraId="6595A46E" w14:textId="28D2F2A4" w:rsidR="00C96116" w:rsidRPr="00C376DA" w:rsidRDefault="00875647" w:rsidP="0034173F">
      <w:pPr>
        <w:pStyle w:val="ListParagraph"/>
        <w:tabs>
          <w:tab w:val="left" w:pos="851"/>
        </w:tabs>
        <w:ind w:left="851"/>
        <w:jc w:val="both"/>
        <w:rPr>
          <w:sz w:val="22"/>
          <w:szCs w:val="22"/>
          <w:lang w:val="lv-LV"/>
        </w:rPr>
      </w:pPr>
      <w:r w:rsidRPr="00C376DA">
        <w:rPr>
          <w:sz w:val="22"/>
          <w:szCs w:val="22"/>
          <w:lang w:val="lv-LV"/>
        </w:rPr>
        <w:t>CPV papildkod</w:t>
      </w:r>
      <w:r w:rsidR="00723679" w:rsidRPr="00C376DA">
        <w:rPr>
          <w:sz w:val="22"/>
          <w:szCs w:val="22"/>
          <w:lang w:val="lv-LV"/>
        </w:rPr>
        <w:t>i</w:t>
      </w:r>
      <w:r w:rsidR="003F7626" w:rsidRPr="00C376DA">
        <w:rPr>
          <w:sz w:val="22"/>
          <w:szCs w:val="22"/>
          <w:lang w:val="lv-LV"/>
        </w:rPr>
        <w:t xml:space="preserve">: </w:t>
      </w:r>
      <w:r w:rsidR="0034173F" w:rsidRPr="00C376DA">
        <w:rPr>
          <w:sz w:val="22"/>
          <w:szCs w:val="22"/>
          <w:lang w:val="lv-LV"/>
        </w:rPr>
        <w:t>09132000-3</w:t>
      </w:r>
      <w:r w:rsidR="005A0849" w:rsidRPr="00C376DA">
        <w:rPr>
          <w:sz w:val="22"/>
          <w:szCs w:val="22"/>
          <w:lang w:val="lv-LV"/>
        </w:rPr>
        <w:t xml:space="preserve">, </w:t>
      </w:r>
      <w:r w:rsidR="0034173F" w:rsidRPr="00C376DA">
        <w:rPr>
          <w:sz w:val="22"/>
          <w:szCs w:val="22"/>
          <w:lang w:val="lv-LV"/>
        </w:rPr>
        <w:t>Benzīns</w:t>
      </w:r>
      <w:r w:rsidR="005A0849" w:rsidRPr="00C376DA">
        <w:rPr>
          <w:sz w:val="22"/>
          <w:szCs w:val="22"/>
          <w:lang w:val="lv-LV"/>
        </w:rPr>
        <w:t>.</w:t>
      </w:r>
      <w:r w:rsidR="0034173F" w:rsidRPr="00C376DA">
        <w:t xml:space="preserve"> </w:t>
      </w:r>
      <w:r w:rsidR="0034173F" w:rsidRPr="00C376DA">
        <w:rPr>
          <w:sz w:val="22"/>
          <w:szCs w:val="22"/>
          <w:lang w:val="lv-LV"/>
        </w:rPr>
        <w:t>09134200-9, Dīzeļdegviela.</w:t>
      </w:r>
    </w:p>
    <w:p w14:paraId="622949FA" w14:textId="258F7252" w:rsidR="001A1883" w:rsidRPr="00C376DA" w:rsidRDefault="001A1883" w:rsidP="00386443">
      <w:pPr>
        <w:pStyle w:val="ListParagraph"/>
        <w:numPr>
          <w:ilvl w:val="1"/>
          <w:numId w:val="2"/>
        </w:numPr>
        <w:tabs>
          <w:tab w:val="left" w:pos="851"/>
        </w:tabs>
        <w:ind w:left="851" w:hanging="453"/>
        <w:jc w:val="both"/>
        <w:rPr>
          <w:sz w:val="22"/>
          <w:szCs w:val="22"/>
          <w:lang w:val="lv-LV"/>
        </w:rPr>
      </w:pPr>
      <w:r w:rsidRPr="00C376DA">
        <w:rPr>
          <w:sz w:val="22"/>
          <w:szCs w:val="22"/>
          <w:lang w:val="lv-LV"/>
        </w:rPr>
        <w:t xml:space="preserve">Iepirkuma priekšmets </w:t>
      </w:r>
      <w:r w:rsidR="00C96C36" w:rsidRPr="00C376DA">
        <w:rPr>
          <w:sz w:val="22"/>
          <w:szCs w:val="22"/>
          <w:lang w:val="lv-LV"/>
        </w:rPr>
        <w:t>nav</w:t>
      </w:r>
      <w:r w:rsidRPr="00C376DA">
        <w:rPr>
          <w:sz w:val="22"/>
          <w:szCs w:val="22"/>
          <w:lang w:val="lv-LV"/>
        </w:rPr>
        <w:t xml:space="preserve"> sadalīts daļās</w:t>
      </w:r>
      <w:r w:rsidR="00C96C36" w:rsidRPr="00C376DA">
        <w:rPr>
          <w:sz w:val="22"/>
          <w:szCs w:val="22"/>
          <w:lang w:val="lv-LV"/>
        </w:rPr>
        <w:t>.</w:t>
      </w:r>
      <w:r w:rsidR="000228EF" w:rsidRPr="00C376DA">
        <w:rPr>
          <w:sz w:val="22"/>
          <w:szCs w:val="22"/>
          <w:lang w:val="lv-LV"/>
        </w:rPr>
        <w:t xml:space="preserve"> </w:t>
      </w:r>
    </w:p>
    <w:p w14:paraId="0FB374A8" w14:textId="75D63994" w:rsidR="001A1883" w:rsidRPr="00C376DA" w:rsidRDefault="001A1883" w:rsidP="00386443">
      <w:pPr>
        <w:numPr>
          <w:ilvl w:val="1"/>
          <w:numId w:val="2"/>
        </w:numPr>
        <w:ind w:left="851" w:hanging="425"/>
        <w:jc w:val="both"/>
        <w:rPr>
          <w:caps/>
          <w:sz w:val="22"/>
          <w:szCs w:val="22"/>
        </w:rPr>
      </w:pPr>
      <w:r w:rsidRPr="00C376DA">
        <w:rPr>
          <w:sz w:val="22"/>
          <w:szCs w:val="22"/>
        </w:rPr>
        <w:t xml:space="preserve">Pretendents </w:t>
      </w:r>
      <w:r w:rsidR="00960359" w:rsidRPr="00C376DA">
        <w:rPr>
          <w:sz w:val="22"/>
          <w:szCs w:val="22"/>
        </w:rPr>
        <w:t>nevar iesniegt piedāvājuma</w:t>
      </w:r>
      <w:r w:rsidR="00C96C36" w:rsidRPr="00C376DA">
        <w:rPr>
          <w:sz w:val="22"/>
          <w:szCs w:val="22"/>
        </w:rPr>
        <w:t xml:space="preserve"> variantu</w:t>
      </w:r>
      <w:r w:rsidR="00960359" w:rsidRPr="00C376DA">
        <w:rPr>
          <w:sz w:val="22"/>
          <w:szCs w:val="22"/>
        </w:rPr>
        <w:t>s</w:t>
      </w:r>
      <w:r w:rsidR="00C96C36" w:rsidRPr="00C376DA">
        <w:rPr>
          <w:sz w:val="22"/>
          <w:szCs w:val="22"/>
        </w:rPr>
        <w:t>.</w:t>
      </w:r>
      <w:r w:rsidR="00C84370" w:rsidRPr="00C376DA">
        <w:rPr>
          <w:sz w:val="22"/>
          <w:szCs w:val="22"/>
        </w:rPr>
        <w:t xml:space="preserve"> Pretendents</w:t>
      </w:r>
      <w:r w:rsidRPr="00C376DA">
        <w:rPr>
          <w:sz w:val="22"/>
          <w:szCs w:val="22"/>
        </w:rPr>
        <w:t>, kur</w:t>
      </w:r>
      <w:r w:rsidR="00C84370" w:rsidRPr="00C376DA">
        <w:rPr>
          <w:sz w:val="22"/>
          <w:szCs w:val="22"/>
        </w:rPr>
        <w:t>a</w:t>
      </w:r>
      <w:r w:rsidRPr="00C376DA">
        <w:rPr>
          <w:sz w:val="22"/>
          <w:szCs w:val="22"/>
        </w:rPr>
        <w:t xml:space="preserve"> piedāvājums ir nepilnīgs vai ir iesniegti </w:t>
      </w:r>
      <w:r w:rsidR="006038D7" w:rsidRPr="00C376DA">
        <w:rPr>
          <w:sz w:val="22"/>
          <w:szCs w:val="22"/>
        </w:rPr>
        <w:t xml:space="preserve">vairāki </w:t>
      </w:r>
      <w:r w:rsidRPr="00C376DA">
        <w:rPr>
          <w:sz w:val="22"/>
          <w:szCs w:val="22"/>
        </w:rPr>
        <w:t>pie</w:t>
      </w:r>
      <w:r w:rsidR="00C84370" w:rsidRPr="00C376DA">
        <w:rPr>
          <w:sz w:val="22"/>
          <w:szCs w:val="22"/>
        </w:rPr>
        <w:t>dāvājuma varianti, var tikt izslēgts</w:t>
      </w:r>
      <w:r w:rsidRPr="00C376DA">
        <w:rPr>
          <w:sz w:val="22"/>
          <w:szCs w:val="22"/>
        </w:rPr>
        <w:t xml:space="preserve"> no turpmākas dalības </w:t>
      </w:r>
      <w:r w:rsidR="00FD4019" w:rsidRPr="00C376DA">
        <w:rPr>
          <w:sz w:val="22"/>
          <w:szCs w:val="22"/>
        </w:rPr>
        <w:t>iepirkumā</w:t>
      </w:r>
      <w:r w:rsidRPr="00C376DA">
        <w:rPr>
          <w:sz w:val="22"/>
          <w:szCs w:val="22"/>
        </w:rPr>
        <w:t>.</w:t>
      </w:r>
    </w:p>
    <w:p w14:paraId="17D433A1" w14:textId="24F3F093" w:rsidR="0034173F" w:rsidRPr="00C376DA" w:rsidRDefault="006038D7" w:rsidP="0034173F">
      <w:pPr>
        <w:numPr>
          <w:ilvl w:val="1"/>
          <w:numId w:val="2"/>
        </w:numPr>
        <w:ind w:left="851" w:hanging="453"/>
        <w:jc w:val="both"/>
        <w:rPr>
          <w:caps/>
          <w:sz w:val="22"/>
          <w:szCs w:val="22"/>
        </w:rPr>
      </w:pPr>
      <w:r w:rsidRPr="00C376DA">
        <w:rPr>
          <w:sz w:val="22"/>
          <w:szCs w:val="22"/>
        </w:rPr>
        <w:t>Līguma</w:t>
      </w:r>
      <w:r w:rsidR="001A1883" w:rsidRPr="00C376DA">
        <w:rPr>
          <w:sz w:val="22"/>
          <w:szCs w:val="22"/>
        </w:rPr>
        <w:t xml:space="preserve"> </w:t>
      </w:r>
      <w:r w:rsidR="0087204D" w:rsidRPr="00C376DA">
        <w:rPr>
          <w:sz w:val="22"/>
          <w:szCs w:val="22"/>
        </w:rPr>
        <w:t>termiņš</w:t>
      </w:r>
      <w:r w:rsidR="00C96C36" w:rsidRPr="00C376DA">
        <w:rPr>
          <w:sz w:val="22"/>
          <w:szCs w:val="22"/>
        </w:rPr>
        <w:t xml:space="preserve"> </w:t>
      </w:r>
      <w:r w:rsidR="0034173F" w:rsidRPr="00C376DA">
        <w:rPr>
          <w:sz w:val="22"/>
          <w:szCs w:val="22"/>
        </w:rPr>
        <w:t>–</w:t>
      </w:r>
      <w:r w:rsidR="00C96C36" w:rsidRPr="00C376DA">
        <w:rPr>
          <w:sz w:val="22"/>
          <w:szCs w:val="22"/>
        </w:rPr>
        <w:t xml:space="preserve"> </w:t>
      </w:r>
      <w:r w:rsidR="0034173F" w:rsidRPr="00C376DA">
        <w:rPr>
          <w:sz w:val="22"/>
          <w:szCs w:val="22"/>
        </w:rPr>
        <w:t>5 gadi, tomēr ne ilgāk kā līdz</w:t>
      </w:r>
      <w:r w:rsidR="00625F0B" w:rsidRPr="00C376DA">
        <w:rPr>
          <w:sz w:val="22"/>
          <w:szCs w:val="22"/>
        </w:rPr>
        <w:t xml:space="preserve"> </w:t>
      </w:r>
      <w:r w:rsidR="0034173F" w:rsidRPr="00C376DA">
        <w:rPr>
          <w:sz w:val="22"/>
          <w:szCs w:val="22"/>
        </w:rPr>
        <w:t xml:space="preserve">līgumcenas sasniegšanai. </w:t>
      </w:r>
    </w:p>
    <w:p w14:paraId="075D5CBD" w14:textId="20CEAB23" w:rsidR="00C96C36" w:rsidRPr="00C376DA" w:rsidRDefault="001A36FA" w:rsidP="0034173F">
      <w:pPr>
        <w:numPr>
          <w:ilvl w:val="1"/>
          <w:numId w:val="2"/>
        </w:numPr>
        <w:ind w:left="851" w:hanging="453"/>
        <w:jc w:val="both"/>
        <w:rPr>
          <w:caps/>
          <w:sz w:val="22"/>
          <w:szCs w:val="22"/>
        </w:rPr>
      </w:pPr>
      <w:r w:rsidRPr="00C376DA">
        <w:rPr>
          <w:sz w:val="22"/>
          <w:szCs w:val="22"/>
        </w:rPr>
        <w:t xml:space="preserve">Līguma izpildes </w:t>
      </w:r>
      <w:r w:rsidR="001A1883" w:rsidRPr="00C376DA">
        <w:rPr>
          <w:sz w:val="22"/>
          <w:szCs w:val="22"/>
        </w:rPr>
        <w:t xml:space="preserve">vieta: </w:t>
      </w:r>
      <w:r w:rsidR="0034173F" w:rsidRPr="00C376DA">
        <w:rPr>
          <w:sz w:val="22"/>
          <w:szCs w:val="22"/>
        </w:rPr>
        <w:t>Latvijas Republikas teritorija.</w:t>
      </w:r>
    </w:p>
    <w:p w14:paraId="66529446" w14:textId="090F40A9" w:rsidR="001A24C1" w:rsidRPr="00C376DA" w:rsidRDefault="001A24C1" w:rsidP="003A4FF0">
      <w:pPr>
        <w:jc w:val="both"/>
        <w:rPr>
          <w:sz w:val="22"/>
          <w:szCs w:val="22"/>
        </w:rPr>
      </w:pPr>
    </w:p>
    <w:p w14:paraId="6D85A404" w14:textId="6F48D35E" w:rsidR="00E5715F" w:rsidRPr="00C376DA" w:rsidRDefault="00E5715F" w:rsidP="00386443">
      <w:pPr>
        <w:numPr>
          <w:ilvl w:val="0"/>
          <w:numId w:val="2"/>
        </w:numPr>
        <w:ind w:left="426" w:hanging="426"/>
        <w:rPr>
          <w:b/>
          <w:caps/>
          <w:sz w:val="22"/>
          <w:szCs w:val="22"/>
        </w:rPr>
      </w:pPr>
      <w:r w:rsidRPr="00C376DA">
        <w:rPr>
          <w:b/>
          <w:sz w:val="22"/>
          <w:szCs w:val="22"/>
        </w:rPr>
        <w:t>Iepirkuma dokumentu pieejamība</w:t>
      </w:r>
    </w:p>
    <w:p w14:paraId="3AF22A22" w14:textId="0154B98A" w:rsidR="00A8686A" w:rsidRPr="00C376DA" w:rsidRDefault="0009452B" w:rsidP="00386443">
      <w:pPr>
        <w:numPr>
          <w:ilvl w:val="1"/>
          <w:numId w:val="2"/>
        </w:numPr>
        <w:ind w:left="851" w:hanging="453"/>
        <w:jc w:val="both"/>
        <w:rPr>
          <w:sz w:val="22"/>
          <w:szCs w:val="22"/>
        </w:rPr>
      </w:pPr>
      <w:bookmarkStart w:id="0" w:name="_Hlk3804929"/>
      <w:r w:rsidRPr="00C376DA">
        <w:rPr>
          <w:bCs/>
          <w:sz w:val="22"/>
          <w:szCs w:val="22"/>
        </w:rPr>
        <w:t xml:space="preserve">Iepirkuma </w:t>
      </w:r>
      <w:r w:rsidR="00A37A1A" w:rsidRPr="00C376DA">
        <w:rPr>
          <w:bCs/>
          <w:sz w:val="22"/>
          <w:szCs w:val="22"/>
        </w:rPr>
        <w:t xml:space="preserve"> </w:t>
      </w:r>
      <w:r w:rsidRPr="00C376DA">
        <w:rPr>
          <w:bCs/>
          <w:sz w:val="22"/>
          <w:szCs w:val="22"/>
        </w:rPr>
        <w:t xml:space="preserve">dokumentācijai ir </w:t>
      </w:r>
      <w:r w:rsidRPr="00C376DA">
        <w:rPr>
          <w:bCs/>
          <w:color w:val="000000"/>
          <w:sz w:val="22"/>
          <w:szCs w:val="22"/>
        </w:rPr>
        <w:t xml:space="preserve">nodrošināta </w:t>
      </w:r>
      <w:r w:rsidRPr="00C376DA">
        <w:rPr>
          <w:b/>
          <w:bCs/>
          <w:color w:val="000000"/>
          <w:sz w:val="22"/>
          <w:szCs w:val="22"/>
        </w:rPr>
        <w:t>tieša un brīva elektroniskā pieeja</w:t>
      </w:r>
      <w:r w:rsidRPr="00C376DA">
        <w:rPr>
          <w:bCs/>
          <w:color w:val="000000"/>
          <w:sz w:val="22"/>
          <w:szCs w:val="22"/>
        </w:rPr>
        <w:t xml:space="preserve"> </w:t>
      </w:r>
      <w:r w:rsidRPr="00C376DA">
        <w:rPr>
          <w:sz w:val="22"/>
          <w:szCs w:val="22"/>
        </w:rPr>
        <w:t xml:space="preserve">Elektronisko iepirkumu sistēmā </w:t>
      </w:r>
      <w:r w:rsidR="00DB7615" w:rsidRPr="00C376DA">
        <w:rPr>
          <w:sz w:val="22"/>
          <w:szCs w:val="22"/>
        </w:rPr>
        <w:t xml:space="preserve">(turpmāk – EIS) e-konkursu </w:t>
      </w:r>
      <w:r w:rsidRPr="00C376DA">
        <w:rPr>
          <w:sz w:val="22"/>
          <w:szCs w:val="22"/>
        </w:rPr>
        <w:t xml:space="preserve">apakšsistēmā </w:t>
      </w:r>
      <w:r w:rsidR="00FB19F0" w:rsidRPr="00C376DA">
        <w:rPr>
          <w:sz w:val="22"/>
          <w:szCs w:val="22"/>
        </w:rPr>
        <w:t xml:space="preserve">Pircēja profilā </w:t>
      </w:r>
      <w:r w:rsidRPr="00C376DA">
        <w:rPr>
          <w:sz w:val="22"/>
          <w:szCs w:val="22"/>
        </w:rPr>
        <w:t xml:space="preserve"> </w:t>
      </w:r>
      <w:hyperlink r:id="rId11" w:history="1">
        <w:r w:rsidR="00801B41" w:rsidRPr="00C376DA">
          <w:rPr>
            <w:rStyle w:val="Hyperlink"/>
            <w:sz w:val="22"/>
            <w:szCs w:val="22"/>
          </w:rPr>
          <w:t>https://www.eis.gov.lv/EKEIS/Supplier/Organizer/670</w:t>
        </w:r>
      </w:hyperlink>
      <w:r w:rsidR="00801B41" w:rsidRPr="00C376DA">
        <w:rPr>
          <w:sz w:val="22"/>
          <w:szCs w:val="22"/>
        </w:rPr>
        <w:t xml:space="preserve"> </w:t>
      </w:r>
      <w:r w:rsidR="00801B41" w:rsidRPr="00C376DA">
        <w:rPr>
          <w:sz w:val="22"/>
          <w:szCs w:val="22"/>
          <w:lang w:eastAsia="zh-CN"/>
        </w:rPr>
        <w:t xml:space="preserve">šī </w:t>
      </w:r>
      <w:r w:rsidR="00F1063A" w:rsidRPr="00C376DA">
        <w:rPr>
          <w:sz w:val="22"/>
          <w:szCs w:val="22"/>
          <w:lang w:eastAsia="zh-CN"/>
        </w:rPr>
        <w:t>iepirkuma</w:t>
      </w:r>
      <w:r w:rsidR="00801B41" w:rsidRPr="00C376DA">
        <w:rPr>
          <w:sz w:val="22"/>
          <w:szCs w:val="22"/>
          <w:lang w:eastAsia="zh-CN"/>
        </w:rPr>
        <w:t xml:space="preserve"> sadaļā.</w:t>
      </w:r>
    </w:p>
    <w:p w14:paraId="77473DC7" w14:textId="7157A717" w:rsidR="00284FD4" w:rsidRPr="00C376DA" w:rsidRDefault="00284FD4" w:rsidP="00386443">
      <w:pPr>
        <w:numPr>
          <w:ilvl w:val="1"/>
          <w:numId w:val="2"/>
        </w:numPr>
        <w:ind w:left="851" w:hanging="425"/>
        <w:jc w:val="both"/>
        <w:rPr>
          <w:sz w:val="22"/>
          <w:szCs w:val="22"/>
        </w:rPr>
      </w:pPr>
      <w:r w:rsidRPr="00C376DA">
        <w:rPr>
          <w:sz w:val="22"/>
          <w:szCs w:val="22"/>
        </w:rPr>
        <w:t>Pasūtītājs nodrošina iespēju ieinteresētajiem piegādātājiem iepazīties ar iepirkuma dokumentāciju uz vietas nolikuma 2.punktā minētajā adresē, iepriekš sazinoties ar nolikuma 5.punktā minēto kontaktpersonu.</w:t>
      </w:r>
    </w:p>
    <w:p w14:paraId="0319FCEC" w14:textId="2078DC4B" w:rsidR="00410463" w:rsidRPr="00C376DA" w:rsidRDefault="00410463" w:rsidP="00386443">
      <w:pPr>
        <w:numPr>
          <w:ilvl w:val="1"/>
          <w:numId w:val="2"/>
        </w:numPr>
        <w:ind w:left="851" w:hanging="425"/>
        <w:jc w:val="both"/>
        <w:rPr>
          <w:sz w:val="22"/>
          <w:szCs w:val="22"/>
        </w:rPr>
      </w:pPr>
      <w:r w:rsidRPr="00C376DA">
        <w:rPr>
          <w:sz w:val="22"/>
          <w:szCs w:val="22"/>
        </w:rPr>
        <w:t xml:space="preserve">Ja ieinteresētais piegādātājs pieprasa izsniegt </w:t>
      </w:r>
      <w:r w:rsidR="00F1063A" w:rsidRPr="00C376DA">
        <w:rPr>
          <w:sz w:val="22"/>
          <w:szCs w:val="22"/>
        </w:rPr>
        <w:t>iepirkuma</w:t>
      </w:r>
      <w:r w:rsidRPr="00C376DA">
        <w:rPr>
          <w:sz w:val="22"/>
          <w:szCs w:val="22"/>
        </w:rPr>
        <w:t xml:space="preserve"> dokumentus drukātā veidā, pasūtītājs tos izsniedz ieinteresētajam piegādātājam 3 (trīs) darbdienu laikā pēc tam, kad saņemts šo dokumentu pieprasījums, ievērojot nosacījumu, ka dokumentu pieprasījums iesniegts laikus pirms piedāvājumu iesniegšanas termiņa.</w:t>
      </w:r>
    </w:p>
    <w:p w14:paraId="756A20A2" w14:textId="77777777" w:rsidR="002E517B" w:rsidRPr="00C376DA" w:rsidRDefault="002E517B" w:rsidP="003A4FF0">
      <w:pPr>
        <w:ind w:left="851"/>
        <w:jc w:val="both"/>
        <w:rPr>
          <w:sz w:val="22"/>
          <w:szCs w:val="22"/>
        </w:rPr>
      </w:pPr>
    </w:p>
    <w:p w14:paraId="0B0E3BB9" w14:textId="77777777" w:rsidR="00A8686A" w:rsidRPr="00C376DA" w:rsidRDefault="002F71C2" w:rsidP="00386443">
      <w:pPr>
        <w:numPr>
          <w:ilvl w:val="0"/>
          <w:numId w:val="2"/>
        </w:numPr>
        <w:ind w:left="426" w:hanging="426"/>
        <w:rPr>
          <w:b/>
          <w:caps/>
          <w:sz w:val="22"/>
          <w:szCs w:val="22"/>
        </w:rPr>
      </w:pPr>
      <w:bookmarkStart w:id="1" w:name="_Hlk3805032"/>
      <w:bookmarkEnd w:id="0"/>
      <w:r w:rsidRPr="00C376DA">
        <w:rPr>
          <w:b/>
          <w:caps/>
          <w:sz w:val="22"/>
          <w:szCs w:val="22"/>
        </w:rPr>
        <w:t>P</w:t>
      </w:r>
      <w:r w:rsidRPr="00C376DA">
        <w:rPr>
          <w:b/>
          <w:sz w:val="22"/>
          <w:szCs w:val="22"/>
        </w:rPr>
        <w:t>apildu informācijas pieprasīšanas kārtība</w:t>
      </w:r>
    </w:p>
    <w:bookmarkEnd w:id="1"/>
    <w:p w14:paraId="5CE8C8B0" w14:textId="3DD58A9B" w:rsidR="00415BE2" w:rsidRPr="00C376DA" w:rsidRDefault="00415BE2" w:rsidP="00386443">
      <w:pPr>
        <w:numPr>
          <w:ilvl w:val="1"/>
          <w:numId w:val="2"/>
        </w:numPr>
        <w:ind w:left="851" w:hanging="453"/>
        <w:jc w:val="both"/>
        <w:rPr>
          <w:sz w:val="22"/>
          <w:szCs w:val="22"/>
        </w:rPr>
      </w:pPr>
      <w:r w:rsidRPr="00C376DA">
        <w:rPr>
          <w:sz w:val="22"/>
          <w:szCs w:val="22"/>
        </w:rPr>
        <w:t xml:space="preserve">Papildu informāciju ieinteresētais piegādātājs var pieprasīt latviešu valodā, </w:t>
      </w:r>
      <w:r w:rsidR="000F3118" w:rsidRPr="00C376DA">
        <w:rPr>
          <w:sz w:val="22"/>
          <w:szCs w:val="22"/>
        </w:rPr>
        <w:t xml:space="preserve">izmantojot </w:t>
      </w:r>
      <w:r w:rsidR="00801B41" w:rsidRPr="00C376DA">
        <w:rPr>
          <w:sz w:val="22"/>
          <w:szCs w:val="22"/>
        </w:rPr>
        <w:t>EIS</w:t>
      </w:r>
      <w:r w:rsidR="000F3118" w:rsidRPr="00C376DA">
        <w:rPr>
          <w:sz w:val="22"/>
          <w:szCs w:val="22"/>
        </w:rPr>
        <w:t xml:space="preserve"> </w:t>
      </w:r>
      <w:r w:rsidR="00A2488D" w:rsidRPr="00C376DA">
        <w:rPr>
          <w:sz w:val="22"/>
          <w:szCs w:val="22"/>
        </w:rPr>
        <w:t>e</w:t>
      </w:r>
      <w:r w:rsidR="0085455E" w:rsidRPr="00C376DA">
        <w:rPr>
          <w:sz w:val="22"/>
          <w:szCs w:val="22"/>
        </w:rPr>
        <w:t>-</w:t>
      </w:r>
      <w:r w:rsidR="000F3118" w:rsidRPr="00C376DA">
        <w:rPr>
          <w:sz w:val="22"/>
          <w:szCs w:val="22"/>
        </w:rPr>
        <w:t>konkurs</w:t>
      </w:r>
      <w:r w:rsidR="00A2488D" w:rsidRPr="00C376DA">
        <w:rPr>
          <w:sz w:val="22"/>
          <w:szCs w:val="22"/>
        </w:rPr>
        <w:t>u apakšsistēmas</w:t>
      </w:r>
      <w:r w:rsidR="000F3118" w:rsidRPr="00C376DA">
        <w:rPr>
          <w:sz w:val="22"/>
          <w:szCs w:val="22"/>
        </w:rPr>
        <w:t xml:space="preserve"> funkciju “Pretendentu jautājumi” vai nosūtot pieprasījumu nolikuma 5.punktā norādītajai pasūtītāja kontaktpersonai elektroniski</w:t>
      </w:r>
      <w:r w:rsidR="00EB2AE9" w:rsidRPr="00C376DA">
        <w:rPr>
          <w:sz w:val="22"/>
          <w:szCs w:val="22"/>
        </w:rPr>
        <w:t xml:space="preserve"> uz e</w:t>
      </w:r>
      <w:r w:rsidR="00C96116" w:rsidRPr="00C376DA">
        <w:rPr>
          <w:sz w:val="22"/>
          <w:szCs w:val="22"/>
        </w:rPr>
        <w:t>-</w:t>
      </w:r>
      <w:r w:rsidR="00EB2AE9" w:rsidRPr="00C376DA">
        <w:rPr>
          <w:sz w:val="22"/>
          <w:szCs w:val="22"/>
        </w:rPr>
        <w:t>pastu</w:t>
      </w:r>
      <w:r w:rsidR="000F3118" w:rsidRPr="00C376DA">
        <w:rPr>
          <w:sz w:val="22"/>
          <w:szCs w:val="22"/>
        </w:rPr>
        <w:t>.</w:t>
      </w:r>
      <w:r w:rsidR="00FC2C7B" w:rsidRPr="00C376DA">
        <w:rPr>
          <w:sz w:val="22"/>
          <w:szCs w:val="22"/>
        </w:rPr>
        <w:t xml:space="preserve"> Ja jautājums netiek nosūtīts </w:t>
      </w:r>
      <w:r w:rsidR="00801B41" w:rsidRPr="00C376DA">
        <w:rPr>
          <w:sz w:val="22"/>
          <w:szCs w:val="22"/>
        </w:rPr>
        <w:t>EIS</w:t>
      </w:r>
      <w:r w:rsidR="00FC2C7B" w:rsidRPr="00C376DA">
        <w:rPr>
          <w:sz w:val="22"/>
          <w:szCs w:val="22"/>
        </w:rPr>
        <w:t xml:space="preserve">, tajā jānorāda šī iepirkuma nosaukums un identifikācijas numurs.  </w:t>
      </w:r>
    </w:p>
    <w:p w14:paraId="6967F1CF" w14:textId="174CEB32" w:rsidR="00415BE2" w:rsidRPr="00C376DA" w:rsidRDefault="00415BE2" w:rsidP="00386443">
      <w:pPr>
        <w:numPr>
          <w:ilvl w:val="1"/>
          <w:numId w:val="2"/>
        </w:numPr>
        <w:ind w:left="851" w:hanging="453"/>
        <w:jc w:val="both"/>
        <w:rPr>
          <w:sz w:val="22"/>
          <w:szCs w:val="22"/>
        </w:rPr>
      </w:pPr>
      <w:r w:rsidRPr="00C376DA">
        <w:rPr>
          <w:sz w:val="22"/>
          <w:szCs w:val="22"/>
        </w:rPr>
        <w:t xml:space="preserve">Papildu informācija tiks nosūtīta piegādātājam, kas uzdevis jautājumu, kā arī vienlaikus ievietota </w:t>
      </w:r>
      <w:r w:rsidR="00801B41" w:rsidRPr="00C376DA">
        <w:rPr>
          <w:sz w:val="22"/>
          <w:szCs w:val="22"/>
        </w:rPr>
        <w:t>EIS</w:t>
      </w:r>
      <w:r w:rsidRPr="00C376DA">
        <w:rPr>
          <w:sz w:val="22"/>
          <w:szCs w:val="22"/>
        </w:rPr>
        <w:t xml:space="preserve"> </w:t>
      </w:r>
      <w:r w:rsidR="001A36FA" w:rsidRPr="00C376DA">
        <w:rPr>
          <w:sz w:val="22"/>
          <w:szCs w:val="22"/>
        </w:rPr>
        <w:t xml:space="preserve">e-konkursu </w:t>
      </w:r>
      <w:r w:rsidRPr="00C376DA">
        <w:rPr>
          <w:sz w:val="22"/>
          <w:szCs w:val="22"/>
        </w:rPr>
        <w:t>apakšsistēmā, kurā ir pieejami iepirkuma dokumenti, norādot arī uzdoto jautājumu.</w:t>
      </w:r>
    </w:p>
    <w:p w14:paraId="53B4854A" w14:textId="503722D1" w:rsidR="00415BE2" w:rsidRPr="00C376DA" w:rsidRDefault="00415BE2" w:rsidP="00386443">
      <w:pPr>
        <w:numPr>
          <w:ilvl w:val="1"/>
          <w:numId w:val="2"/>
        </w:numPr>
        <w:ind w:left="851" w:hanging="453"/>
        <w:jc w:val="both"/>
        <w:rPr>
          <w:sz w:val="22"/>
          <w:szCs w:val="22"/>
        </w:rPr>
      </w:pPr>
      <w:r w:rsidRPr="00C376DA">
        <w:rPr>
          <w:sz w:val="22"/>
          <w:szCs w:val="22"/>
        </w:rPr>
        <w:t>Jebkura papildu informācija, kas</w:t>
      </w:r>
      <w:r w:rsidR="00B64E5A" w:rsidRPr="00C376DA">
        <w:rPr>
          <w:sz w:val="22"/>
          <w:szCs w:val="22"/>
        </w:rPr>
        <w:t xml:space="preserve"> tiks sniegta saistībā ar iepirkumu</w:t>
      </w:r>
      <w:r w:rsidRPr="00C376DA">
        <w:rPr>
          <w:sz w:val="22"/>
          <w:szCs w:val="22"/>
        </w:rPr>
        <w:t xml:space="preserve">, tiks publicēta </w:t>
      </w:r>
      <w:r w:rsidR="00801B41" w:rsidRPr="00C376DA">
        <w:rPr>
          <w:sz w:val="22"/>
          <w:szCs w:val="22"/>
        </w:rPr>
        <w:t>EIS</w:t>
      </w:r>
      <w:r w:rsidRPr="00C376DA">
        <w:rPr>
          <w:sz w:val="22"/>
          <w:szCs w:val="22"/>
        </w:rPr>
        <w:t xml:space="preserve"> </w:t>
      </w:r>
      <w:r w:rsidR="001A36FA" w:rsidRPr="00C376DA">
        <w:rPr>
          <w:sz w:val="22"/>
          <w:szCs w:val="22"/>
        </w:rPr>
        <w:t xml:space="preserve">e-konkursu </w:t>
      </w:r>
      <w:r w:rsidRPr="00C376DA">
        <w:rPr>
          <w:sz w:val="22"/>
          <w:szCs w:val="22"/>
        </w:rPr>
        <w:t xml:space="preserve">apakšsistēmā </w:t>
      </w:r>
      <w:r w:rsidR="001A36FA" w:rsidRPr="00C376DA">
        <w:rPr>
          <w:sz w:val="22"/>
          <w:szCs w:val="22"/>
        </w:rPr>
        <w:t xml:space="preserve">Pircēja </w:t>
      </w:r>
      <w:r w:rsidR="008F1BCF" w:rsidRPr="00C376DA">
        <w:rPr>
          <w:sz w:val="22"/>
          <w:szCs w:val="22"/>
        </w:rPr>
        <w:t>profilā</w:t>
      </w:r>
      <w:r w:rsidRPr="00C376DA">
        <w:rPr>
          <w:sz w:val="22"/>
          <w:szCs w:val="22"/>
        </w:rPr>
        <w:t xml:space="preserve"> </w:t>
      </w:r>
      <w:hyperlink r:id="rId12" w:history="1">
        <w:r w:rsidR="00801B41" w:rsidRPr="00C376DA">
          <w:rPr>
            <w:rStyle w:val="Hyperlink"/>
            <w:sz w:val="22"/>
            <w:szCs w:val="22"/>
          </w:rPr>
          <w:t>https://www.eis.gov.lv/EKEIS/Supplier/Organizer/670</w:t>
        </w:r>
      </w:hyperlink>
      <w:r w:rsidR="00801B41" w:rsidRPr="00C376DA">
        <w:rPr>
          <w:sz w:val="22"/>
          <w:szCs w:val="22"/>
        </w:rPr>
        <w:t xml:space="preserve"> šī </w:t>
      </w:r>
      <w:r w:rsidR="00B64E5A" w:rsidRPr="00C376DA">
        <w:rPr>
          <w:sz w:val="22"/>
          <w:szCs w:val="22"/>
        </w:rPr>
        <w:t>iepirkuma</w:t>
      </w:r>
      <w:r w:rsidR="00801B41" w:rsidRPr="00C376DA">
        <w:rPr>
          <w:sz w:val="22"/>
          <w:szCs w:val="22"/>
        </w:rPr>
        <w:t xml:space="preserve"> sadaļā</w:t>
      </w:r>
      <w:r w:rsidRPr="00C376DA">
        <w:rPr>
          <w:sz w:val="22"/>
          <w:szCs w:val="22"/>
        </w:rPr>
        <w:t>. Ieinteresētajam piegādātājam ir pienākums sekot līdzi publicētajai informācijai. Komisija nav atbildīga par to, ja kāda ieinteresētā persona nav iepazinusies ar informāciju, kurai ir nodrošināta brīva un tieša elektroniskā pieeja.</w:t>
      </w:r>
    </w:p>
    <w:p w14:paraId="4F6A41B9" w14:textId="7CE7AC49" w:rsidR="00415BE2" w:rsidRPr="00C376DA" w:rsidRDefault="00415BE2" w:rsidP="00386443">
      <w:pPr>
        <w:numPr>
          <w:ilvl w:val="1"/>
          <w:numId w:val="2"/>
        </w:numPr>
        <w:ind w:left="851" w:hanging="453"/>
        <w:jc w:val="both"/>
        <w:rPr>
          <w:sz w:val="22"/>
          <w:szCs w:val="22"/>
        </w:rPr>
      </w:pPr>
      <w:r w:rsidRPr="00C376DA">
        <w:rPr>
          <w:sz w:val="22"/>
          <w:szCs w:val="22"/>
        </w:rPr>
        <w:t xml:space="preserve">Papildu informācija par iepirkuma dokumentos iekļautajām prasībām uz piedāvājuma sagatavošanu un iesniegšanu vai pretendentu atlasi tiks sniegta </w:t>
      </w:r>
      <w:r w:rsidR="00B64E5A" w:rsidRPr="00C376DA">
        <w:rPr>
          <w:sz w:val="22"/>
          <w:szCs w:val="22"/>
        </w:rPr>
        <w:t>3</w:t>
      </w:r>
      <w:r w:rsidR="00320889" w:rsidRPr="00C376DA">
        <w:rPr>
          <w:sz w:val="22"/>
          <w:szCs w:val="22"/>
        </w:rPr>
        <w:t xml:space="preserve"> (</w:t>
      </w:r>
      <w:r w:rsidR="00B64E5A" w:rsidRPr="00C376DA">
        <w:rPr>
          <w:sz w:val="22"/>
          <w:szCs w:val="22"/>
        </w:rPr>
        <w:t>trīs</w:t>
      </w:r>
      <w:r w:rsidR="00320889" w:rsidRPr="00C376DA">
        <w:rPr>
          <w:sz w:val="22"/>
          <w:szCs w:val="22"/>
        </w:rPr>
        <w:t>)</w:t>
      </w:r>
      <w:r w:rsidRPr="00C376DA">
        <w:rPr>
          <w:sz w:val="22"/>
          <w:szCs w:val="22"/>
        </w:rPr>
        <w:t xml:space="preserve"> darbdienu laikā, bet ne vēlāk kā </w:t>
      </w:r>
      <w:r w:rsidR="00B64E5A" w:rsidRPr="00C376DA">
        <w:rPr>
          <w:sz w:val="22"/>
          <w:szCs w:val="22"/>
        </w:rPr>
        <w:t>4</w:t>
      </w:r>
      <w:r w:rsidR="00962BD0" w:rsidRPr="00C376DA">
        <w:rPr>
          <w:sz w:val="22"/>
          <w:szCs w:val="22"/>
        </w:rPr>
        <w:t xml:space="preserve"> (</w:t>
      </w:r>
      <w:r w:rsidR="00B64E5A" w:rsidRPr="00C376DA">
        <w:rPr>
          <w:sz w:val="22"/>
          <w:szCs w:val="22"/>
        </w:rPr>
        <w:t>četras</w:t>
      </w:r>
      <w:r w:rsidR="00962BD0" w:rsidRPr="00C376DA">
        <w:rPr>
          <w:sz w:val="22"/>
          <w:szCs w:val="22"/>
        </w:rPr>
        <w:t>)</w:t>
      </w:r>
      <w:r w:rsidRPr="00C376DA">
        <w:rPr>
          <w:sz w:val="22"/>
          <w:szCs w:val="22"/>
        </w:rPr>
        <w:t xml:space="preserve"> dienas pirms piedāvājuma iesniegšanas termiņa beigām, ja ieinteresētais piegādātājs papildu informāciju būs pieprasījis laikus.</w:t>
      </w:r>
    </w:p>
    <w:p w14:paraId="47C2F1BC" w14:textId="77777777" w:rsidR="00A91645" w:rsidRPr="00C376DA" w:rsidRDefault="00A91645" w:rsidP="003A4FF0">
      <w:pPr>
        <w:ind w:left="851" w:hanging="425"/>
        <w:jc w:val="both"/>
        <w:rPr>
          <w:sz w:val="22"/>
          <w:szCs w:val="22"/>
        </w:rPr>
      </w:pPr>
    </w:p>
    <w:p w14:paraId="1E52C930" w14:textId="5E8BE83A" w:rsidR="002E517B" w:rsidRPr="00C376DA" w:rsidRDefault="002D7581" w:rsidP="00386443">
      <w:pPr>
        <w:numPr>
          <w:ilvl w:val="0"/>
          <w:numId w:val="2"/>
        </w:numPr>
        <w:ind w:left="426" w:hanging="426"/>
        <w:jc w:val="both"/>
        <w:rPr>
          <w:sz w:val="22"/>
          <w:szCs w:val="22"/>
        </w:rPr>
      </w:pPr>
      <w:bookmarkStart w:id="2" w:name="_Hlk3805429"/>
      <w:r w:rsidRPr="00C376DA">
        <w:rPr>
          <w:rFonts w:eastAsia="Courier New"/>
          <w:b/>
          <w:sz w:val="22"/>
          <w:szCs w:val="22"/>
          <w:lang w:eastAsia="lv-LV"/>
        </w:rPr>
        <w:t>Prasības piedāvājuma iesniegšanai un noformējumam</w:t>
      </w:r>
    </w:p>
    <w:p w14:paraId="22BCB8AF" w14:textId="15F30D5D" w:rsidR="00410463" w:rsidRPr="00C376DA" w:rsidRDefault="00410463" w:rsidP="00F25A9C">
      <w:pPr>
        <w:pStyle w:val="ListParagraph"/>
        <w:numPr>
          <w:ilvl w:val="1"/>
          <w:numId w:val="2"/>
        </w:numPr>
        <w:tabs>
          <w:tab w:val="clear" w:pos="398"/>
          <w:tab w:val="num" w:pos="993"/>
        </w:tabs>
        <w:ind w:left="993" w:hanging="567"/>
        <w:jc w:val="both"/>
        <w:rPr>
          <w:sz w:val="22"/>
          <w:szCs w:val="22"/>
          <w:lang w:val="lv-LV"/>
        </w:rPr>
      </w:pPr>
      <w:r w:rsidRPr="00C376DA">
        <w:rPr>
          <w:rFonts w:eastAsia="Courier New"/>
          <w:sz w:val="22"/>
          <w:szCs w:val="22"/>
          <w:lang w:val="lv-LV" w:eastAsia="lv-LV"/>
        </w:rPr>
        <w:t>Piedāvājum</w:t>
      </w:r>
      <w:r w:rsidR="00B4547E" w:rsidRPr="00C376DA">
        <w:rPr>
          <w:rFonts w:eastAsia="Courier New"/>
          <w:sz w:val="22"/>
          <w:szCs w:val="22"/>
          <w:lang w:val="lv-LV" w:eastAsia="lv-LV"/>
        </w:rPr>
        <w:t>s iepirkuma</w:t>
      </w:r>
      <w:r w:rsidR="00E07EC9" w:rsidRPr="00C376DA">
        <w:rPr>
          <w:rFonts w:eastAsia="Courier New"/>
          <w:sz w:val="22"/>
          <w:szCs w:val="22"/>
          <w:lang w:val="lv-LV" w:eastAsia="lv-LV"/>
        </w:rPr>
        <w:t xml:space="preserve"> jāiesniedz </w:t>
      </w:r>
      <w:r w:rsidRPr="00C376DA">
        <w:rPr>
          <w:rFonts w:eastAsia="Courier New"/>
          <w:sz w:val="22"/>
          <w:szCs w:val="22"/>
          <w:lang w:val="lv-LV" w:eastAsia="lv-LV"/>
        </w:rPr>
        <w:t>elektroniski</w:t>
      </w:r>
      <w:r w:rsidR="00061312" w:rsidRPr="00C376DA">
        <w:rPr>
          <w:rFonts w:eastAsia="Courier New"/>
          <w:sz w:val="22"/>
          <w:szCs w:val="22"/>
          <w:lang w:val="lv-LV" w:eastAsia="lv-LV"/>
        </w:rPr>
        <w:t xml:space="preserve"> </w:t>
      </w:r>
      <w:r w:rsidRPr="00C376DA">
        <w:rPr>
          <w:rFonts w:eastAsia="Courier New"/>
          <w:sz w:val="22"/>
          <w:szCs w:val="22"/>
          <w:lang w:val="lv-LV" w:eastAsia="lv-LV"/>
        </w:rPr>
        <w:t xml:space="preserve"> </w:t>
      </w:r>
      <w:r w:rsidR="002E517B" w:rsidRPr="00C376DA">
        <w:rPr>
          <w:rFonts w:eastAsia="Courier New"/>
          <w:sz w:val="22"/>
          <w:szCs w:val="22"/>
          <w:lang w:val="lv-LV" w:eastAsia="lv-LV"/>
        </w:rPr>
        <w:t>EIS</w:t>
      </w:r>
      <w:r w:rsidRPr="00C376DA">
        <w:rPr>
          <w:rFonts w:eastAsia="Courier New"/>
          <w:sz w:val="22"/>
          <w:szCs w:val="22"/>
          <w:lang w:val="lv-LV" w:eastAsia="lv-LV"/>
        </w:rPr>
        <w:t xml:space="preserve"> e-konkursu apakšsistēmā</w:t>
      </w:r>
      <w:r w:rsidR="00061312" w:rsidRPr="00C376DA">
        <w:rPr>
          <w:rFonts w:eastAsia="Courier New"/>
          <w:sz w:val="22"/>
          <w:szCs w:val="22"/>
          <w:lang w:val="lv-LV" w:eastAsia="lv-LV"/>
        </w:rPr>
        <w:t xml:space="preserve"> </w:t>
      </w:r>
      <w:r w:rsidR="002E517B" w:rsidRPr="00C376DA">
        <w:rPr>
          <w:rFonts w:eastAsia="Courier New"/>
          <w:sz w:val="22"/>
          <w:szCs w:val="22"/>
          <w:u w:val="single"/>
          <w:lang w:val="lv-LV" w:eastAsia="lv-LV"/>
        </w:rPr>
        <w:t xml:space="preserve">līdz </w:t>
      </w:r>
      <w:r w:rsidR="002E517B" w:rsidRPr="00C376DA">
        <w:rPr>
          <w:bCs/>
          <w:sz w:val="22"/>
          <w:szCs w:val="22"/>
          <w:u w:val="single"/>
          <w:lang w:val="lv-LV"/>
        </w:rPr>
        <w:t>EIS e-k</w:t>
      </w:r>
      <w:r w:rsidR="00B4547E" w:rsidRPr="00C376DA">
        <w:rPr>
          <w:bCs/>
          <w:sz w:val="22"/>
          <w:szCs w:val="22"/>
          <w:u w:val="single"/>
          <w:lang w:val="lv-LV"/>
        </w:rPr>
        <w:t>onkursu apakšsistēmā šī iepirkuma</w:t>
      </w:r>
      <w:r w:rsidR="002E517B" w:rsidRPr="00C376DA">
        <w:rPr>
          <w:bCs/>
          <w:sz w:val="22"/>
          <w:szCs w:val="22"/>
          <w:u w:val="single"/>
          <w:lang w:val="lv-LV"/>
        </w:rPr>
        <w:t xml:space="preserve"> sadaļā </w:t>
      </w:r>
      <w:r w:rsidR="00F25A9C" w:rsidRPr="00C376DA">
        <w:rPr>
          <w:bCs/>
          <w:sz w:val="22"/>
          <w:szCs w:val="22"/>
          <w:u w:val="single"/>
          <w:lang w:val="lv-LV"/>
        </w:rPr>
        <w:t xml:space="preserve">un Iepirkumu uzraudzības biroja tīmekļvietnes paziņojumā par plānoto līgumu </w:t>
      </w:r>
      <w:r w:rsidR="002E517B" w:rsidRPr="00C376DA">
        <w:rPr>
          <w:bCs/>
          <w:sz w:val="22"/>
          <w:szCs w:val="22"/>
          <w:u w:val="single"/>
          <w:lang w:val="lv-LV"/>
        </w:rPr>
        <w:t>no</w:t>
      </w:r>
      <w:r w:rsidR="003A271D" w:rsidRPr="00C376DA">
        <w:rPr>
          <w:bCs/>
          <w:sz w:val="22"/>
          <w:szCs w:val="22"/>
          <w:u w:val="single"/>
          <w:lang w:val="lv-LV"/>
        </w:rPr>
        <w:t>rādītajam</w:t>
      </w:r>
      <w:r w:rsidR="002E517B" w:rsidRPr="00C376DA">
        <w:rPr>
          <w:bCs/>
          <w:sz w:val="22"/>
          <w:szCs w:val="22"/>
          <w:u w:val="single"/>
          <w:lang w:val="lv-LV"/>
        </w:rPr>
        <w:t xml:space="preserve"> piedāvājumu iesniegšanas termiņam</w:t>
      </w:r>
      <w:r w:rsidRPr="00C376DA">
        <w:rPr>
          <w:rFonts w:eastAsia="Courier New"/>
          <w:sz w:val="22"/>
          <w:szCs w:val="22"/>
          <w:lang w:val="lv-LV" w:eastAsia="lv-LV"/>
        </w:rPr>
        <w:t>, ievērojot šādas pretendenta izvēles iespējas:</w:t>
      </w:r>
    </w:p>
    <w:p w14:paraId="3D05C773" w14:textId="5EC96587" w:rsidR="00410463" w:rsidRPr="00C376DA" w:rsidRDefault="00E07EC9" w:rsidP="00386443">
      <w:pPr>
        <w:pStyle w:val="ListParagraph"/>
        <w:numPr>
          <w:ilvl w:val="2"/>
          <w:numId w:val="2"/>
        </w:numPr>
        <w:ind w:left="1701" w:hanging="708"/>
        <w:jc w:val="both"/>
        <w:rPr>
          <w:sz w:val="22"/>
          <w:szCs w:val="22"/>
          <w:lang w:val="lv-LV"/>
        </w:rPr>
      </w:pPr>
      <w:r w:rsidRPr="00C376DA">
        <w:rPr>
          <w:sz w:val="22"/>
          <w:szCs w:val="22"/>
          <w:lang w:val="lv-LV"/>
        </w:rPr>
        <w:t>izmantojot e-konkursu apakšsistēmas piedāvātos rīkus, aizpildot minētās sistēmas e-konkursu apakšsistēmā šīs iepirkuma sadaļā ievietotās formas;</w:t>
      </w:r>
    </w:p>
    <w:p w14:paraId="21C15142" w14:textId="187C14F2" w:rsidR="00E07EC9" w:rsidRPr="00C376DA" w:rsidRDefault="00E07EC9" w:rsidP="00386443">
      <w:pPr>
        <w:pStyle w:val="ListParagraph"/>
        <w:numPr>
          <w:ilvl w:val="2"/>
          <w:numId w:val="2"/>
        </w:numPr>
        <w:ind w:left="1701" w:hanging="708"/>
        <w:jc w:val="both"/>
        <w:rPr>
          <w:sz w:val="22"/>
          <w:szCs w:val="22"/>
          <w:lang w:val="lv-LV"/>
        </w:rPr>
      </w:pPr>
      <w:r w:rsidRPr="00C376DA">
        <w:rPr>
          <w:sz w:val="22"/>
          <w:szCs w:val="22"/>
          <w:lang w:val="lv-LV"/>
        </w:rPr>
        <w:t xml:space="preserve">elektroniski aizpildāmos dokumentus elektroniski sagatavojot ārpus </w:t>
      </w:r>
      <w:r w:rsidR="00DA57AE" w:rsidRPr="00C376DA">
        <w:rPr>
          <w:sz w:val="22"/>
          <w:szCs w:val="22"/>
          <w:lang w:val="lv-LV"/>
        </w:rPr>
        <w:t>EIS</w:t>
      </w:r>
      <w:r w:rsidRPr="00C376DA">
        <w:rPr>
          <w:sz w:val="22"/>
          <w:szCs w:val="22"/>
          <w:lang w:val="lv-LV"/>
        </w:rPr>
        <w:t xml:space="preserve"> e</w:t>
      </w:r>
      <w:r w:rsidRPr="00C376DA">
        <w:rPr>
          <w:sz w:val="22"/>
          <w:szCs w:val="22"/>
          <w:lang w:val="lv-LV"/>
        </w:rPr>
        <w:noBreakHyphen/>
        <w:t xml:space="preserve">konkursu apakšsistēmas un pievienojot prasībām atbilstošā </w:t>
      </w:r>
      <w:r w:rsidR="00DA57AE" w:rsidRPr="00C376DA">
        <w:rPr>
          <w:sz w:val="22"/>
          <w:szCs w:val="22"/>
          <w:lang w:val="lv-LV"/>
        </w:rPr>
        <w:t>EIS</w:t>
      </w:r>
      <w:r w:rsidRPr="00C376DA">
        <w:rPr>
          <w:sz w:val="22"/>
          <w:szCs w:val="22"/>
          <w:lang w:val="lv-LV"/>
        </w:rPr>
        <w:t xml:space="preserve"> saskarnes laukā (šādā gadījumā pretendents ir atbildīgs par aizpildāmo formu atbilstību dokumentācijas prasībām un formu paraugiem);</w:t>
      </w:r>
    </w:p>
    <w:p w14:paraId="10571996" w14:textId="7DA0411F" w:rsidR="00E07EC9" w:rsidRPr="00C376DA" w:rsidRDefault="00E07EC9" w:rsidP="00386443">
      <w:pPr>
        <w:pStyle w:val="ListParagraph"/>
        <w:numPr>
          <w:ilvl w:val="2"/>
          <w:numId w:val="2"/>
        </w:numPr>
        <w:ind w:left="1701" w:hanging="708"/>
        <w:jc w:val="both"/>
        <w:rPr>
          <w:sz w:val="22"/>
          <w:szCs w:val="22"/>
          <w:lang w:val="lv-LV"/>
        </w:rPr>
      </w:pPr>
      <w:r w:rsidRPr="00C376DA">
        <w:rPr>
          <w:sz w:val="22"/>
          <w:szCs w:val="22"/>
          <w:lang w:val="lv-LV"/>
        </w:rPr>
        <w:t xml:space="preserve">elektroniski sagatavoto piedāvājumu šifrējot ārpus </w:t>
      </w:r>
      <w:r w:rsidR="00DA57AE" w:rsidRPr="00C376DA">
        <w:rPr>
          <w:sz w:val="22"/>
          <w:szCs w:val="22"/>
          <w:lang w:val="lv-LV"/>
        </w:rPr>
        <w:t xml:space="preserve">EIS </w:t>
      </w:r>
      <w:r w:rsidRPr="00C376DA">
        <w:rPr>
          <w:sz w:val="22"/>
          <w:szCs w:val="22"/>
          <w:lang w:val="lv-LV"/>
        </w:rPr>
        <w:t>e</w:t>
      </w:r>
      <w:r w:rsidRPr="00C376DA">
        <w:rPr>
          <w:sz w:val="22"/>
          <w:szCs w:val="22"/>
          <w:lang w:val="lv-LV"/>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87D4357" w14:textId="585CDA83" w:rsidR="00E07EC9" w:rsidRPr="00C376DA" w:rsidRDefault="00E07EC9" w:rsidP="00386443">
      <w:pPr>
        <w:pStyle w:val="ListParagraph"/>
        <w:numPr>
          <w:ilvl w:val="1"/>
          <w:numId w:val="2"/>
        </w:numPr>
        <w:ind w:left="993" w:hanging="567"/>
        <w:jc w:val="both"/>
        <w:rPr>
          <w:sz w:val="22"/>
          <w:szCs w:val="22"/>
          <w:lang w:val="lv-LV"/>
        </w:rPr>
      </w:pPr>
      <w:r w:rsidRPr="00C376DA">
        <w:rPr>
          <w:sz w:val="22"/>
          <w:szCs w:val="22"/>
          <w:lang w:val="lv-LV"/>
        </w:rPr>
        <w:t xml:space="preserve">Ārpus </w:t>
      </w:r>
      <w:r w:rsidR="00DA57AE" w:rsidRPr="00C376DA">
        <w:rPr>
          <w:sz w:val="22"/>
          <w:szCs w:val="22"/>
          <w:lang w:val="lv-LV"/>
        </w:rPr>
        <w:t>EIS</w:t>
      </w:r>
      <w:r w:rsidRPr="00C376DA">
        <w:rPr>
          <w:sz w:val="22"/>
          <w:szCs w:val="22"/>
          <w:lang w:val="lv-LV"/>
        </w:rPr>
        <w:t xml:space="preserve"> e-konkursu apakšsistēmas iesniegtie piedāvājumi </w:t>
      </w:r>
      <w:r w:rsidR="00DA57AE" w:rsidRPr="00C376DA">
        <w:rPr>
          <w:sz w:val="22"/>
          <w:szCs w:val="22"/>
          <w:lang w:val="lv-LV"/>
        </w:rPr>
        <w:t>tiks atzīti par neatbilstošiem n</w:t>
      </w:r>
      <w:r w:rsidRPr="00C376DA">
        <w:rPr>
          <w:sz w:val="22"/>
          <w:szCs w:val="22"/>
          <w:lang w:val="lv-LV"/>
        </w:rPr>
        <w:t>olikuma prasībām.</w:t>
      </w:r>
    </w:p>
    <w:p w14:paraId="788D551E" w14:textId="77777777" w:rsidR="00E07EC9" w:rsidRPr="00C376DA" w:rsidRDefault="00E07EC9" w:rsidP="00386443">
      <w:pPr>
        <w:pStyle w:val="ListParagraph"/>
        <w:numPr>
          <w:ilvl w:val="1"/>
          <w:numId w:val="2"/>
        </w:numPr>
        <w:ind w:left="993" w:hanging="567"/>
        <w:jc w:val="both"/>
        <w:rPr>
          <w:sz w:val="22"/>
          <w:szCs w:val="22"/>
          <w:lang w:val="lv-LV"/>
        </w:rPr>
      </w:pPr>
      <w:r w:rsidRPr="00C376DA">
        <w:rPr>
          <w:sz w:val="22"/>
          <w:szCs w:val="22"/>
          <w:lang w:val="lv-LV"/>
        </w:rPr>
        <w:t>Sagatavojot piedāvājumu, pretendents ievēro, ka:</w:t>
      </w:r>
    </w:p>
    <w:p w14:paraId="61074B1E" w14:textId="5114E128" w:rsidR="00E07EC9" w:rsidRPr="00C376DA" w:rsidRDefault="00886C9B" w:rsidP="00386443">
      <w:pPr>
        <w:pStyle w:val="ListParagraph"/>
        <w:numPr>
          <w:ilvl w:val="2"/>
          <w:numId w:val="2"/>
        </w:numPr>
        <w:ind w:left="1701" w:hanging="708"/>
        <w:jc w:val="both"/>
        <w:rPr>
          <w:sz w:val="22"/>
          <w:szCs w:val="22"/>
          <w:lang w:val="lv-LV"/>
        </w:rPr>
      </w:pPr>
      <w:r w:rsidRPr="00C376DA">
        <w:rPr>
          <w:sz w:val="22"/>
          <w:szCs w:val="22"/>
          <w:lang w:val="lv-LV"/>
        </w:rPr>
        <w:t>Iesniedzamie dokumenti jāsagatavo elektroniski, atsevišķos elektroniskos dokumentos ar standarta biroja programmatūras rīkiem nolasāmā (piemēram, Microsoft Office 2010 vai jaunākas programmatūras versijas) formātā.</w:t>
      </w:r>
      <w:r w:rsidR="00D35AD1" w:rsidRPr="00C376DA">
        <w:rPr>
          <w:sz w:val="22"/>
          <w:szCs w:val="22"/>
          <w:lang w:val="lv-LV"/>
        </w:rPr>
        <w:t xml:space="preserve"> Tehniskais un Finanšu piedāvājums jāsagatavo formātā, kas nodrošina teksta meklēšanas un kopēšanas iespējas</w:t>
      </w:r>
      <w:r w:rsidR="008E7EEA" w:rsidRPr="00C376DA">
        <w:rPr>
          <w:sz w:val="22"/>
          <w:szCs w:val="22"/>
          <w:lang w:val="lv-LV"/>
        </w:rPr>
        <w:t>.</w:t>
      </w:r>
    </w:p>
    <w:p w14:paraId="6FD9BB67" w14:textId="17D95D46" w:rsidR="00E07EC9" w:rsidRPr="00C376DA" w:rsidRDefault="00E07EC9" w:rsidP="00386443">
      <w:pPr>
        <w:pStyle w:val="ListParagraph"/>
        <w:numPr>
          <w:ilvl w:val="2"/>
          <w:numId w:val="2"/>
        </w:numPr>
        <w:ind w:left="1701" w:hanging="708"/>
        <w:jc w:val="both"/>
        <w:rPr>
          <w:sz w:val="22"/>
          <w:szCs w:val="22"/>
          <w:lang w:val="lv-LV"/>
        </w:rPr>
      </w:pPr>
      <w:r w:rsidRPr="00C376DA">
        <w:rPr>
          <w:sz w:val="22"/>
          <w:szCs w:val="22"/>
          <w:lang w:val="lv-LV"/>
        </w:rPr>
        <w:t xml:space="preserve">Iesniedzot piedāvājumu, pretendents to paraksta ar drošu elektronisko parakstu un laika zīmogu vai ar </w:t>
      </w:r>
      <w:r w:rsidR="00DA57AE" w:rsidRPr="00C376DA">
        <w:rPr>
          <w:sz w:val="22"/>
          <w:szCs w:val="22"/>
          <w:lang w:val="lv-LV"/>
        </w:rPr>
        <w:t>EIS</w:t>
      </w:r>
      <w:r w:rsidRPr="00C376DA">
        <w:rPr>
          <w:sz w:val="22"/>
          <w:szCs w:val="22"/>
          <w:lang w:val="lv-LV"/>
        </w:rPr>
        <w:t xml:space="preserve"> piedāvāto elektronisko parakstu. </w:t>
      </w:r>
    </w:p>
    <w:p w14:paraId="0EF741C7" w14:textId="10411CD5" w:rsidR="00E07EC9" w:rsidRPr="00C376DA" w:rsidRDefault="00E07EC9" w:rsidP="00386443">
      <w:pPr>
        <w:pStyle w:val="ListParagraph"/>
        <w:numPr>
          <w:ilvl w:val="1"/>
          <w:numId w:val="2"/>
        </w:numPr>
        <w:ind w:left="993" w:hanging="567"/>
        <w:jc w:val="both"/>
        <w:rPr>
          <w:sz w:val="22"/>
          <w:szCs w:val="22"/>
          <w:lang w:val="lv-LV"/>
        </w:rPr>
      </w:pPr>
      <w:r w:rsidRPr="00C376DA">
        <w:rPr>
          <w:sz w:val="22"/>
          <w:szCs w:val="22"/>
          <w:lang w:val="lv-LV"/>
        </w:rPr>
        <w:t>Ja pretendents piedāvājuma datu aizsardzībai izmantojis piedāvājuma papildu šifrēšanu</w:t>
      </w:r>
      <w:r w:rsidR="002D7581" w:rsidRPr="00C376DA">
        <w:rPr>
          <w:sz w:val="22"/>
          <w:szCs w:val="22"/>
          <w:lang w:val="lv-LV"/>
        </w:rPr>
        <w:t xml:space="preserve">, pretendentam ne vēlāk kā 15 </w:t>
      </w:r>
      <w:r w:rsidRPr="00C376DA">
        <w:rPr>
          <w:sz w:val="22"/>
          <w:szCs w:val="22"/>
          <w:lang w:val="lv-LV"/>
        </w:rPr>
        <w:t xml:space="preserve">(piecpadsmit) minūtes pēc piedāvājumu iesniegšanas termiņa beigām </w:t>
      </w:r>
      <w:r w:rsidR="00765ECF" w:rsidRPr="00C376DA">
        <w:rPr>
          <w:sz w:val="22"/>
          <w:szCs w:val="22"/>
          <w:lang w:val="lv-LV"/>
        </w:rPr>
        <w:t>K</w:t>
      </w:r>
      <w:r w:rsidRPr="00C376DA">
        <w:rPr>
          <w:sz w:val="22"/>
          <w:szCs w:val="22"/>
          <w:lang w:val="lv-LV"/>
        </w:rPr>
        <w:t>omisijai jāiesniedz elektroniskā atslēga ar paroli šifrētā dokumenta atvēršanai.</w:t>
      </w:r>
    </w:p>
    <w:p w14:paraId="3EA31D60" w14:textId="0A67DF15" w:rsidR="00E07EC9" w:rsidRPr="00C376DA" w:rsidRDefault="005E1662" w:rsidP="00386443">
      <w:pPr>
        <w:pStyle w:val="ListParagraph"/>
        <w:numPr>
          <w:ilvl w:val="1"/>
          <w:numId w:val="2"/>
        </w:numPr>
        <w:ind w:left="993" w:hanging="567"/>
        <w:jc w:val="both"/>
        <w:rPr>
          <w:sz w:val="22"/>
          <w:szCs w:val="22"/>
          <w:lang w:val="lv-LV"/>
        </w:rPr>
      </w:pPr>
      <w:r w:rsidRPr="00C376DA">
        <w:rPr>
          <w:rFonts w:eastAsia="Courier New"/>
          <w:sz w:val="22"/>
          <w:szCs w:val="22"/>
          <w:lang w:val="lv-LV" w:eastAsia="lv-LV"/>
        </w:rPr>
        <w:t xml:space="preserve">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w:t>
      </w:r>
      <w:r w:rsidR="00C2540C" w:rsidRPr="00C376DA">
        <w:rPr>
          <w:rFonts w:eastAsia="Courier New"/>
          <w:sz w:val="22"/>
          <w:szCs w:val="22"/>
          <w:lang w:val="lv-LV" w:eastAsia="lv-LV"/>
        </w:rPr>
        <w:t>p</w:t>
      </w:r>
      <w:r w:rsidRPr="00C376DA">
        <w:rPr>
          <w:rFonts w:eastAsia="Courier New"/>
          <w:sz w:val="22"/>
          <w:szCs w:val="22"/>
          <w:lang w:val="lv-LV" w:eastAsia="lv-LV"/>
        </w:rPr>
        <w:t xml:space="preserve">retendents ir tiesīgs visu iesniegto dokumentu atvasinājumu un tulkojumu pareizību apliecināt ar vienu apliecinājumu. Par kaitējumu, kas radies dokumenta tulkojuma nepareizības dēļ, </w:t>
      </w:r>
      <w:r w:rsidR="0091712D" w:rsidRPr="00C376DA">
        <w:rPr>
          <w:rFonts w:eastAsia="Courier New"/>
          <w:sz w:val="22"/>
          <w:szCs w:val="22"/>
          <w:lang w:val="lv-LV" w:eastAsia="lv-LV"/>
        </w:rPr>
        <w:t>p</w:t>
      </w:r>
      <w:r w:rsidRPr="00C376DA">
        <w:rPr>
          <w:rFonts w:eastAsia="Courier New"/>
          <w:sz w:val="22"/>
          <w:szCs w:val="22"/>
          <w:lang w:val="lv-LV" w:eastAsia="lv-LV"/>
        </w:rPr>
        <w:t>retendents atbild normatīvajos aktos noteiktajā kārtībā.</w:t>
      </w:r>
    </w:p>
    <w:p w14:paraId="12AABA8E" w14:textId="4C2D9146" w:rsidR="00E07EC9" w:rsidRPr="00C376DA" w:rsidRDefault="00E07EC9" w:rsidP="00386443">
      <w:pPr>
        <w:pStyle w:val="ListParagraph"/>
        <w:numPr>
          <w:ilvl w:val="1"/>
          <w:numId w:val="2"/>
        </w:numPr>
        <w:ind w:left="993" w:hanging="567"/>
        <w:jc w:val="both"/>
        <w:rPr>
          <w:sz w:val="22"/>
          <w:szCs w:val="22"/>
          <w:lang w:val="lv-LV"/>
        </w:rPr>
      </w:pPr>
      <w:r w:rsidRPr="00C376DA">
        <w:rPr>
          <w:rFonts w:eastAsia="Courier New"/>
          <w:sz w:val="22"/>
          <w:szCs w:val="22"/>
          <w:lang w:val="lv-LV" w:eastAsia="lv-LV"/>
        </w:rPr>
        <w:t>Piedāvājuma dokumentiem ir jābūt noformētiem atbilstoši Ministru kabineta 20</w:t>
      </w:r>
      <w:r w:rsidR="008B489C" w:rsidRPr="00C376DA">
        <w:rPr>
          <w:rFonts w:eastAsia="Courier New"/>
          <w:sz w:val="22"/>
          <w:szCs w:val="22"/>
          <w:lang w:val="lv-LV" w:eastAsia="lv-LV"/>
        </w:rPr>
        <w:t>18</w:t>
      </w:r>
      <w:r w:rsidRPr="00C376DA">
        <w:rPr>
          <w:rFonts w:eastAsia="Courier New"/>
          <w:sz w:val="22"/>
          <w:szCs w:val="22"/>
          <w:lang w:val="lv-LV" w:eastAsia="lv-LV"/>
        </w:rPr>
        <w:t xml:space="preserve">.gada </w:t>
      </w:r>
      <w:r w:rsidR="008B489C" w:rsidRPr="00C376DA">
        <w:rPr>
          <w:rFonts w:eastAsia="Courier New"/>
          <w:sz w:val="22"/>
          <w:szCs w:val="22"/>
          <w:lang w:val="lv-LV" w:eastAsia="lv-LV"/>
        </w:rPr>
        <w:t>4</w:t>
      </w:r>
      <w:r w:rsidRPr="00C376DA">
        <w:rPr>
          <w:rFonts w:eastAsia="Courier New"/>
          <w:sz w:val="22"/>
          <w:szCs w:val="22"/>
          <w:lang w:val="lv-LV" w:eastAsia="lv-LV"/>
        </w:rPr>
        <w:t>.septembra noteikumiem Nr.</w:t>
      </w:r>
      <w:r w:rsidR="008B489C" w:rsidRPr="00C376DA">
        <w:rPr>
          <w:rFonts w:eastAsia="Courier New"/>
          <w:sz w:val="22"/>
          <w:szCs w:val="22"/>
          <w:lang w:val="lv-LV" w:eastAsia="lv-LV"/>
        </w:rPr>
        <w:t>558</w:t>
      </w:r>
      <w:r w:rsidRPr="00C376DA">
        <w:rPr>
          <w:rFonts w:eastAsia="Courier New"/>
          <w:sz w:val="22"/>
          <w:szCs w:val="22"/>
          <w:lang w:val="lv-LV" w:eastAsia="lv-LV"/>
        </w:rPr>
        <w:t xml:space="preserve"> „Dokumentu izstrādāšanas un noformēšanas kārtība”.</w:t>
      </w:r>
    </w:p>
    <w:p w14:paraId="3AC3826C" w14:textId="38B71D4E" w:rsidR="00E07EC9" w:rsidRPr="00C376DA" w:rsidRDefault="00E07EC9" w:rsidP="00386443">
      <w:pPr>
        <w:pStyle w:val="ListParagraph"/>
        <w:numPr>
          <w:ilvl w:val="1"/>
          <w:numId w:val="2"/>
        </w:numPr>
        <w:ind w:left="993" w:hanging="567"/>
        <w:jc w:val="both"/>
        <w:rPr>
          <w:sz w:val="22"/>
          <w:szCs w:val="22"/>
          <w:lang w:val="lv-LV"/>
        </w:rPr>
      </w:pPr>
      <w:r w:rsidRPr="00C376DA">
        <w:rPr>
          <w:rFonts w:eastAsia="Courier New"/>
          <w:sz w:val="22"/>
          <w:szCs w:val="22"/>
          <w:lang w:val="lv-LV" w:eastAsia="lv-LV"/>
        </w:rPr>
        <w:lastRenderedPageBreak/>
        <w:t xml:space="preserve">Piedāvājums jāsagatavo tā, lai nekādā veidā netiktu apdraudēta </w:t>
      </w:r>
      <w:r w:rsidR="00D1489D" w:rsidRPr="00C376DA">
        <w:rPr>
          <w:rFonts w:eastAsia="Courier New"/>
          <w:sz w:val="22"/>
          <w:szCs w:val="22"/>
          <w:lang w:val="lv-LV" w:eastAsia="lv-LV"/>
        </w:rPr>
        <w:t>EIS</w:t>
      </w:r>
      <w:r w:rsidRPr="00C376DA">
        <w:rPr>
          <w:rFonts w:eastAsia="Courier New"/>
          <w:sz w:val="22"/>
          <w:szCs w:val="22"/>
          <w:lang w:val="lv-LV" w:eastAsia="lv-LV"/>
        </w:rPr>
        <w:t xml:space="preserve"> e-konkursu apakšsistēmas darbība un nebūtu ierobežota piekļuve piedāvājumā ietvertajai informācijai, tostarp piedāvājums nedrīkst saturēt datorvīrusus un citas kaitīgas pr</w:t>
      </w:r>
      <w:r w:rsidR="00D1489D" w:rsidRPr="00C376DA">
        <w:rPr>
          <w:rFonts w:eastAsia="Courier New"/>
          <w:sz w:val="22"/>
          <w:szCs w:val="22"/>
          <w:lang w:val="lv-LV" w:eastAsia="lv-LV"/>
        </w:rPr>
        <w:t>ogrammatūras vai to ģeneratorus</w:t>
      </w:r>
      <w:r w:rsidRPr="00C376DA">
        <w:rPr>
          <w:rFonts w:eastAsia="Courier New"/>
          <w:sz w:val="22"/>
          <w:szCs w:val="22"/>
          <w:lang w:val="lv-LV" w:eastAsia="lv-LV"/>
        </w:rPr>
        <w:t>. Ja piedāvājums saturēs kādu no šajā punktā minētajiem riskiem, tas netiks izskatīts.</w:t>
      </w:r>
    </w:p>
    <w:p w14:paraId="1A96722C" w14:textId="45991662" w:rsidR="00400BBB" w:rsidRPr="00C376DA" w:rsidRDefault="00542352" w:rsidP="00386443">
      <w:pPr>
        <w:pStyle w:val="ListParagraph"/>
        <w:numPr>
          <w:ilvl w:val="1"/>
          <w:numId w:val="2"/>
        </w:numPr>
        <w:ind w:left="993" w:hanging="567"/>
        <w:jc w:val="both"/>
        <w:rPr>
          <w:sz w:val="22"/>
          <w:szCs w:val="22"/>
          <w:lang w:val="lv-LV"/>
        </w:rPr>
      </w:pPr>
      <w:r w:rsidRPr="00C376DA">
        <w:rPr>
          <w:sz w:val="22"/>
          <w:szCs w:val="22"/>
          <w:lang w:val="lv-LV"/>
        </w:rPr>
        <w:t xml:space="preserve">Piedāvājuma dokumentus jāparaksta pretendenta pārstāvim ar pārstāvības tiesībām vai tā pilnvarotai personai. Ja piedāvājumu paraksta persona, kurai nav pārstāvības tiesības, </w:t>
      </w:r>
      <w:r w:rsidR="00FC58E4" w:rsidRPr="00C376DA">
        <w:rPr>
          <w:sz w:val="22"/>
          <w:szCs w:val="22"/>
          <w:lang w:val="lv-LV"/>
        </w:rPr>
        <w:t>piedāvājumam jāpievieno</w:t>
      </w:r>
      <w:r w:rsidRPr="00C376DA">
        <w:rPr>
          <w:sz w:val="22"/>
          <w:szCs w:val="22"/>
          <w:lang w:val="lv-LV"/>
        </w:rPr>
        <w:t xml:space="preserve"> attiecīgajai personai izdota pilnvara vai tās apliecināta kopija. Šis nosacījums attiecas arī uz dokumentiem, ko paraksta </w:t>
      </w:r>
      <w:r w:rsidR="00297679" w:rsidRPr="00C376DA">
        <w:rPr>
          <w:sz w:val="22"/>
          <w:szCs w:val="22"/>
          <w:lang w:val="lv-LV"/>
        </w:rPr>
        <w:t>piegādātāju</w:t>
      </w:r>
      <w:r w:rsidR="00400BBB" w:rsidRPr="00C376DA">
        <w:rPr>
          <w:sz w:val="22"/>
          <w:szCs w:val="22"/>
          <w:lang w:val="lv-LV"/>
        </w:rPr>
        <w:t xml:space="preserve"> apvienības </w:t>
      </w:r>
      <w:r w:rsidR="006D2826" w:rsidRPr="00C376DA">
        <w:rPr>
          <w:sz w:val="22"/>
          <w:szCs w:val="22"/>
          <w:lang w:val="lv-LV"/>
        </w:rPr>
        <w:t>dalībnieks</w:t>
      </w:r>
      <w:r w:rsidR="00400BBB" w:rsidRPr="00C376DA">
        <w:rPr>
          <w:sz w:val="22"/>
          <w:szCs w:val="22"/>
          <w:lang w:val="lv-LV"/>
        </w:rPr>
        <w:t xml:space="preserve">, </w:t>
      </w:r>
      <w:r w:rsidRPr="00C376DA">
        <w:rPr>
          <w:sz w:val="22"/>
          <w:szCs w:val="22"/>
          <w:lang w:val="lv-LV"/>
        </w:rPr>
        <w:t>apakšuzņēmējs vai persona, uz kuras iespējām pretendents balstās.</w:t>
      </w:r>
      <w:r w:rsidR="00861B2F" w:rsidRPr="00C376DA">
        <w:rPr>
          <w:sz w:val="22"/>
          <w:szCs w:val="22"/>
          <w:lang w:val="lv-LV"/>
        </w:rPr>
        <w:t xml:space="preserve"> Ja pedāvājuma dokumentus  nav parakstījusi persona ar pretendenta pārstāvības tiesībām vai pretendenta pilnvarota persona, piedāvājums tiek noraidīts.</w:t>
      </w:r>
    </w:p>
    <w:p w14:paraId="65DFF7AE" w14:textId="7EF2EF23" w:rsidR="00F00102" w:rsidRPr="00C376DA" w:rsidRDefault="00F00102" w:rsidP="00386443">
      <w:pPr>
        <w:pStyle w:val="ListParagraph"/>
        <w:numPr>
          <w:ilvl w:val="1"/>
          <w:numId w:val="2"/>
        </w:numPr>
        <w:ind w:left="993" w:hanging="567"/>
        <w:jc w:val="both"/>
        <w:rPr>
          <w:sz w:val="22"/>
          <w:szCs w:val="22"/>
          <w:lang w:val="lv-LV"/>
        </w:rPr>
      </w:pPr>
      <w:r w:rsidRPr="00C376DA">
        <w:rPr>
          <w:sz w:val="22"/>
          <w:szCs w:val="22"/>
          <w:lang w:val="lv-LV"/>
        </w:rPr>
        <w:t xml:space="preserve">Piegādātāju apvienībām kā „Pretendents” piedāvājumā ir jānorāda visi to dalībnieki. Ja piedāvājumu iesniedz piegādātāju apvienība un piedāvājumam nav pievienota pilnvara, kas pilnvaro vienu personu apvienības dalībnieku vai konkrētu fizisku personu, kura pārstāv piegādātāju apvienību iepirkumā, tad </w:t>
      </w:r>
      <w:r w:rsidRPr="00C376DA">
        <w:rPr>
          <w:bCs/>
          <w:sz w:val="22"/>
          <w:szCs w:val="22"/>
          <w:lang w:val="lv-LV"/>
        </w:rPr>
        <w:t>piedāvājumu</w:t>
      </w:r>
      <w:r w:rsidRPr="00C376DA">
        <w:rPr>
          <w:sz w:val="22"/>
          <w:szCs w:val="22"/>
          <w:lang w:val="lv-LV"/>
        </w:rPr>
        <w:t xml:space="preserve"> paraksta visi piegādātāju apvienības dalībnieki.</w:t>
      </w:r>
    </w:p>
    <w:p w14:paraId="11E0EF65" w14:textId="77424741" w:rsidR="00F00102" w:rsidRPr="00C376DA" w:rsidRDefault="00F00102" w:rsidP="00386443">
      <w:pPr>
        <w:pStyle w:val="ListParagraph"/>
        <w:numPr>
          <w:ilvl w:val="1"/>
          <w:numId w:val="2"/>
        </w:numPr>
        <w:ind w:left="993" w:hanging="567"/>
        <w:jc w:val="both"/>
        <w:rPr>
          <w:sz w:val="22"/>
          <w:szCs w:val="22"/>
          <w:lang w:val="lv-LV"/>
        </w:rPr>
      </w:pPr>
      <w:r w:rsidRPr="00C376DA">
        <w:rPr>
          <w:sz w:val="22"/>
          <w:szCs w:val="22"/>
          <w:lang w:val="lv-LV"/>
        </w:rPr>
        <w:t xml:space="preserve">Pretendentam pilnībā jāsedz  piedāvājuma sagatavošanas un iesniegšanas izmaksas. Pasūtītājs neuzņemas nekādas saistības par šīm izmaksām neatkarīgi no </w:t>
      </w:r>
      <w:r w:rsidR="00FD4019" w:rsidRPr="00C376DA">
        <w:rPr>
          <w:sz w:val="22"/>
          <w:szCs w:val="22"/>
          <w:lang w:val="lv-LV"/>
        </w:rPr>
        <w:t>iepirkuma</w:t>
      </w:r>
      <w:r w:rsidRPr="00C376DA">
        <w:rPr>
          <w:sz w:val="22"/>
          <w:szCs w:val="22"/>
          <w:lang w:val="lv-LV"/>
        </w:rPr>
        <w:t xml:space="preserve"> rezultāta.</w:t>
      </w:r>
    </w:p>
    <w:p w14:paraId="1B984069" w14:textId="77777777" w:rsidR="00F00102" w:rsidRPr="00C376DA" w:rsidRDefault="00F00102" w:rsidP="003A4FF0">
      <w:pPr>
        <w:pStyle w:val="ListParagraph"/>
        <w:ind w:left="993"/>
        <w:jc w:val="both"/>
        <w:rPr>
          <w:sz w:val="22"/>
          <w:szCs w:val="22"/>
          <w:lang w:val="lv-LV"/>
        </w:rPr>
      </w:pPr>
    </w:p>
    <w:p w14:paraId="166A9A25" w14:textId="57C04755" w:rsidR="00E85ED1" w:rsidRPr="00C376DA" w:rsidRDefault="00695FCB" w:rsidP="00386443">
      <w:pPr>
        <w:pStyle w:val="ListParagraph"/>
        <w:numPr>
          <w:ilvl w:val="0"/>
          <w:numId w:val="2"/>
        </w:numPr>
        <w:ind w:left="426" w:hanging="426"/>
        <w:jc w:val="both"/>
        <w:rPr>
          <w:b/>
          <w:bCs/>
          <w:sz w:val="22"/>
          <w:szCs w:val="22"/>
          <w:lang w:val="lv-LV"/>
        </w:rPr>
      </w:pPr>
      <w:bookmarkStart w:id="3" w:name="_Toc368392491"/>
      <w:bookmarkStart w:id="4" w:name="_Toc368392541"/>
      <w:bookmarkStart w:id="5" w:name="_Toc368566392"/>
      <w:bookmarkStart w:id="6" w:name="_Toc378763314"/>
      <w:bookmarkStart w:id="7" w:name="_Toc418749224"/>
      <w:bookmarkStart w:id="8" w:name="_Toc380655961"/>
      <w:bookmarkStart w:id="9" w:name="_Ref381101567"/>
      <w:bookmarkStart w:id="10" w:name="_Ref381101574"/>
      <w:r w:rsidRPr="00C376DA">
        <w:rPr>
          <w:b/>
          <w:bCs/>
          <w:sz w:val="22"/>
          <w:szCs w:val="22"/>
          <w:lang w:val="lv-LV"/>
        </w:rPr>
        <w:t>Piedāvājumu atvēršana</w:t>
      </w:r>
      <w:bookmarkEnd w:id="3"/>
      <w:bookmarkEnd w:id="4"/>
      <w:bookmarkEnd w:id="5"/>
      <w:bookmarkEnd w:id="6"/>
      <w:bookmarkEnd w:id="7"/>
    </w:p>
    <w:p w14:paraId="12A848D3" w14:textId="6395013E" w:rsidR="00695FCB" w:rsidRPr="00C376DA" w:rsidRDefault="002D7581" w:rsidP="00EB28B3">
      <w:pPr>
        <w:pStyle w:val="h3body1"/>
        <w:numPr>
          <w:ilvl w:val="0"/>
          <w:numId w:val="0"/>
        </w:numPr>
        <w:tabs>
          <w:tab w:val="clear" w:pos="885"/>
        </w:tabs>
        <w:ind w:left="426"/>
      </w:pPr>
      <w:r w:rsidRPr="00C376DA">
        <w:t>Piedāvājumu atvēršana notiek</w:t>
      </w:r>
      <w:r w:rsidR="00814AB8" w:rsidRPr="00C376DA">
        <w:t xml:space="preserve"> </w:t>
      </w:r>
      <w:r w:rsidR="00D1489D" w:rsidRPr="00C376DA">
        <w:t>EIS</w:t>
      </w:r>
      <w:r w:rsidR="00573B73" w:rsidRPr="00C376DA">
        <w:rPr>
          <w:iCs/>
        </w:rPr>
        <w:t xml:space="preserve"> e-konkursu apakšsistēmā</w:t>
      </w:r>
      <w:r w:rsidR="008B20E6" w:rsidRPr="00C376DA">
        <w:rPr>
          <w:iCs/>
        </w:rPr>
        <w:t xml:space="preserve"> </w:t>
      </w:r>
      <w:r w:rsidR="001871AB" w:rsidRPr="00C376DA">
        <w:rPr>
          <w:iCs/>
        </w:rPr>
        <w:t xml:space="preserve">ne ātrāk kā </w:t>
      </w:r>
      <w:r w:rsidR="003121B0" w:rsidRPr="00C376DA">
        <w:t xml:space="preserve">EIS e-konkursu apakšsistēmā šī iepirkuma sadaļā norādītajā piedāvājumu atvēršanas </w:t>
      </w:r>
      <w:r w:rsidR="001871AB" w:rsidRPr="00C376DA">
        <w:t>laikā</w:t>
      </w:r>
      <w:r w:rsidRPr="00C376DA">
        <w:t xml:space="preserve">. </w:t>
      </w:r>
      <w:r w:rsidR="00153342" w:rsidRPr="00C376DA">
        <w:t xml:space="preserve">Piedāvājumi </w:t>
      </w:r>
      <w:r w:rsidR="008B20E6" w:rsidRPr="00C376DA">
        <w:t xml:space="preserve">EIS </w:t>
      </w:r>
      <w:r w:rsidR="00346142" w:rsidRPr="00C376DA">
        <w:t>tiks atvērti vienlaikus, EIS</w:t>
      </w:r>
      <w:r w:rsidR="00346142" w:rsidRPr="00C376DA">
        <w:rPr>
          <w:iCs/>
        </w:rPr>
        <w:t xml:space="preserve"> e-konkursu apakšsistēmā </w:t>
      </w:r>
      <w:r w:rsidR="00346142" w:rsidRPr="00C376DA">
        <w:t>P</w:t>
      </w:r>
      <w:r w:rsidR="00153342" w:rsidRPr="00C376DA">
        <w:t xml:space="preserve">ircēja profilā publicējot </w:t>
      </w:r>
      <w:r w:rsidR="008B20E6" w:rsidRPr="00C376DA">
        <w:t xml:space="preserve">informāciju par katru </w:t>
      </w:r>
      <w:r w:rsidR="00153342" w:rsidRPr="00C376DA">
        <w:t>pretendent</w:t>
      </w:r>
      <w:r w:rsidR="008B20E6" w:rsidRPr="00C376DA">
        <w:t>u</w:t>
      </w:r>
      <w:r w:rsidR="00153342" w:rsidRPr="00C376DA">
        <w:t>, piedāvājuma iesniegšanas datumu</w:t>
      </w:r>
      <w:r w:rsidR="008B20E6" w:rsidRPr="00C376DA">
        <w:t xml:space="preserve">, </w:t>
      </w:r>
      <w:r w:rsidR="00153342" w:rsidRPr="00C376DA">
        <w:t>laiku un piedāvāt</w:t>
      </w:r>
      <w:r w:rsidR="008B20E6" w:rsidRPr="00C376DA">
        <w:t>o</w:t>
      </w:r>
      <w:r w:rsidR="00153342" w:rsidRPr="00C376DA">
        <w:t xml:space="preserve"> cen</w:t>
      </w:r>
      <w:r w:rsidR="008B20E6" w:rsidRPr="00C376DA">
        <w:t>u.</w:t>
      </w:r>
      <w:r w:rsidR="00153342" w:rsidRPr="00C376DA">
        <w:t xml:space="preserve"> </w:t>
      </w:r>
      <w:bookmarkEnd w:id="2"/>
    </w:p>
    <w:bookmarkEnd w:id="8"/>
    <w:bookmarkEnd w:id="9"/>
    <w:bookmarkEnd w:id="10"/>
    <w:p w14:paraId="5CFE6FC9" w14:textId="77777777" w:rsidR="001427EB" w:rsidRPr="00C376DA" w:rsidRDefault="001427EB" w:rsidP="003A4FF0">
      <w:pPr>
        <w:ind w:left="709"/>
        <w:jc w:val="both"/>
        <w:rPr>
          <w:b/>
          <w:sz w:val="22"/>
          <w:szCs w:val="22"/>
        </w:rPr>
      </w:pPr>
    </w:p>
    <w:p w14:paraId="50539337" w14:textId="05449AF6" w:rsidR="00A36D33" w:rsidRPr="00C376DA" w:rsidRDefault="00A57AD8" w:rsidP="003A4FF0">
      <w:pPr>
        <w:pStyle w:val="ListParagraph"/>
        <w:numPr>
          <w:ilvl w:val="0"/>
          <w:numId w:val="31"/>
        </w:numPr>
        <w:ind w:left="567" w:hanging="567"/>
        <w:jc w:val="center"/>
        <w:rPr>
          <w:b/>
          <w:color w:val="000000"/>
          <w:sz w:val="22"/>
          <w:szCs w:val="22"/>
        </w:rPr>
      </w:pPr>
      <w:r w:rsidRPr="00C376DA">
        <w:rPr>
          <w:b/>
          <w:color w:val="000000"/>
          <w:sz w:val="22"/>
          <w:szCs w:val="22"/>
        </w:rPr>
        <w:t>PRETENDENTU ATLASE</w:t>
      </w:r>
      <w:r w:rsidR="008D2529" w:rsidRPr="00C376DA">
        <w:rPr>
          <w:b/>
          <w:color w:val="000000"/>
          <w:sz w:val="22"/>
          <w:szCs w:val="22"/>
        </w:rPr>
        <w:t xml:space="preserve">S </w:t>
      </w:r>
      <w:r w:rsidR="009B45DB" w:rsidRPr="00C376DA">
        <w:rPr>
          <w:b/>
          <w:color w:val="000000"/>
          <w:sz w:val="22"/>
          <w:szCs w:val="22"/>
        </w:rPr>
        <w:t>PRASĪBAS</w:t>
      </w:r>
      <w:r w:rsidR="00125FCB" w:rsidRPr="00C376DA">
        <w:rPr>
          <w:b/>
          <w:color w:val="000000"/>
          <w:sz w:val="22"/>
          <w:szCs w:val="22"/>
        </w:rPr>
        <w:t xml:space="preserve"> </w:t>
      </w:r>
      <w:r w:rsidRPr="00C376DA">
        <w:rPr>
          <w:b/>
          <w:color w:val="000000"/>
          <w:sz w:val="22"/>
          <w:szCs w:val="22"/>
        </w:rPr>
        <w:t xml:space="preserve">UN IESNIEDZAMIE </w:t>
      </w:r>
      <w:r w:rsidR="006D2826" w:rsidRPr="00C376DA">
        <w:rPr>
          <w:b/>
          <w:color w:val="000000"/>
          <w:sz w:val="22"/>
          <w:szCs w:val="22"/>
          <w:lang w:val="en-GB"/>
        </w:rPr>
        <w:t xml:space="preserve">PIEDĀVĀJUMA </w:t>
      </w:r>
      <w:r w:rsidRPr="00C376DA">
        <w:rPr>
          <w:b/>
          <w:color w:val="000000"/>
          <w:sz w:val="22"/>
          <w:szCs w:val="22"/>
        </w:rPr>
        <w:t>DOKUMENTI</w:t>
      </w:r>
      <w:bookmarkStart w:id="11" w:name="_Ref57626836"/>
      <w:bookmarkStart w:id="12" w:name="_Ref58665161"/>
    </w:p>
    <w:p w14:paraId="7C6B8BCC" w14:textId="77777777" w:rsidR="00630694" w:rsidRPr="00C376DA" w:rsidRDefault="00630694" w:rsidP="003A4FF0">
      <w:pPr>
        <w:pStyle w:val="ListParagraph"/>
        <w:ind w:left="567"/>
        <w:rPr>
          <w:b/>
          <w:color w:val="000000"/>
          <w:sz w:val="22"/>
          <w:szCs w:val="22"/>
        </w:rPr>
      </w:pPr>
    </w:p>
    <w:p w14:paraId="7BAF15C5" w14:textId="59D2EFAC" w:rsidR="004622EB" w:rsidRPr="00C376DA" w:rsidRDefault="004622EB" w:rsidP="00386443">
      <w:pPr>
        <w:pStyle w:val="h3body1"/>
        <w:rPr>
          <w:b/>
        </w:rPr>
      </w:pPr>
      <w:r w:rsidRPr="00C376DA">
        <w:rPr>
          <w:b/>
        </w:rPr>
        <w:t>Piedāvājums sastāv no šādiem dokumentiem:</w:t>
      </w:r>
    </w:p>
    <w:p w14:paraId="69B193F0" w14:textId="0F2452F4" w:rsidR="00CC2A35" w:rsidRPr="00C376DA" w:rsidRDefault="004622EB" w:rsidP="00EB30DC">
      <w:pPr>
        <w:pStyle w:val="h3body1"/>
        <w:numPr>
          <w:ilvl w:val="1"/>
          <w:numId w:val="2"/>
        </w:numPr>
        <w:tabs>
          <w:tab w:val="clear" w:pos="885"/>
          <w:tab w:val="left" w:pos="993"/>
        </w:tabs>
        <w:rPr>
          <w:b/>
        </w:rPr>
      </w:pPr>
      <w:r w:rsidRPr="00C376DA">
        <w:t xml:space="preserve">Pieteikums dalībai </w:t>
      </w:r>
      <w:r w:rsidR="00DC5FAB" w:rsidRPr="00C376DA">
        <w:t>iepirkumā</w:t>
      </w:r>
      <w:r w:rsidR="00C053EE" w:rsidRPr="00C376DA">
        <w:t xml:space="preserve"> (</w:t>
      </w:r>
      <w:r w:rsidR="008F50A5" w:rsidRPr="00C376DA">
        <w:t>nolikuma 12</w:t>
      </w:r>
      <w:r w:rsidR="006E723A" w:rsidRPr="00C376DA">
        <w:t>.punkts</w:t>
      </w:r>
      <w:r w:rsidR="00C053EE" w:rsidRPr="00C376DA">
        <w:t>)</w:t>
      </w:r>
      <w:r w:rsidRPr="00C376DA">
        <w:t>;</w:t>
      </w:r>
    </w:p>
    <w:p w14:paraId="7FBF5897" w14:textId="4617666F" w:rsidR="00CC2A35" w:rsidRPr="00C376DA" w:rsidRDefault="001E64B3" w:rsidP="00FC146A">
      <w:pPr>
        <w:pStyle w:val="h3body1"/>
        <w:numPr>
          <w:ilvl w:val="1"/>
          <w:numId w:val="2"/>
        </w:numPr>
        <w:tabs>
          <w:tab w:val="clear" w:pos="885"/>
          <w:tab w:val="left" w:pos="993"/>
        </w:tabs>
        <w:rPr>
          <w:b/>
        </w:rPr>
      </w:pPr>
      <w:r w:rsidRPr="00C376DA">
        <w:t>Pilnvara vai tās</w:t>
      </w:r>
      <w:r w:rsidR="004622EB" w:rsidRPr="00C376DA">
        <w:t xml:space="preserve"> kopija </w:t>
      </w:r>
      <w:r w:rsidR="004622EB" w:rsidRPr="00C376DA">
        <w:rPr>
          <w:i/>
        </w:rPr>
        <w:t>(ja attiecināms)</w:t>
      </w:r>
      <w:r w:rsidR="0015738F" w:rsidRPr="00C376DA">
        <w:rPr>
          <w:i/>
        </w:rPr>
        <w:t xml:space="preserve"> </w:t>
      </w:r>
      <w:r w:rsidR="008F50A5" w:rsidRPr="00C376DA">
        <w:t>(nolikuma 9</w:t>
      </w:r>
      <w:r w:rsidR="0015738F" w:rsidRPr="00C376DA">
        <w:t>.8.punkts)</w:t>
      </w:r>
      <w:r w:rsidR="004622EB" w:rsidRPr="00C376DA">
        <w:t>;</w:t>
      </w:r>
      <w:r w:rsidR="004622EB" w:rsidRPr="00C376DA">
        <w:rPr>
          <w:lang w:eastAsia="lv-LV"/>
        </w:rPr>
        <w:t xml:space="preserve"> </w:t>
      </w:r>
    </w:p>
    <w:p w14:paraId="789D165F" w14:textId="2845A4E4" w:rsidR="00CC2A35" w:rsidRPr="00C376DA" w:rsidRDefault="004622EB" w:rsidP="00FC146A">
      <w:pPr>
        <w:pStyle w:val="h3body1"/>
        <w:numPr>
          <w:ilvl w:val="1"/>
          <w:numId w:val="2"/>
        </w:numPr>
        <w:tabs>
          <w:tab w:val="clear" w:pos="885"/>
          <w:tab w:val="left" w:pos="993"/>
        </w:tabs>
        <w:rPr>
          <w:b/>
        </w:rPr>
      </w:pPr>
      <w:r w:rsidRPr="00C376DA">
        <w:t xml:space="preserve">Tehniskais </w:t>
      </w:r>
      <w:r w:rsidR="004E4D84">
        <w:t>un f</w:t>
      </w:r>
      <w:r w:rsidR="00C053EE" w:rsidRPr="00C376DA">
        <w:t xml:space="preserve">inanšu </w:t>
      </w:r>
      <w:r w:rsidRPr="00C376DA">
        <w:t>piedāvāj</w:t>
      </w:r>
      <w:r w:rsidR="00C053EE" w:rsidRPr="00C376DA">
        <w:t>ums (</w:t>
      </w:r>
      <w:r w:rsidR="006E723A" w:rsidRPr="00C376DA">
        <w:t xml:space="preserve">nolikuma </w:t>
      </w:r>
      <w:r w:rsidR="008F50A5" w:rsidRPr="00C376DA">
        <w:t>14</w:t>
      </w:r>
      <w:r w:rsidR="006E723A" w:rsidRPr="00C376DA">
        <w:t>.punkts)</w:t>
      </w:r>
      <w:r w:rsidRPr="00C376DA">
        <w:t>;</w:t>
      </w:r>
    </w:p>
    <w:p w14:paraId="2591CED4" w14:textId="12D40F32" w:rsidR="00CC2A35" w:rsidRPr="00C376DA" w:rsidRDefault="00934692" w:rsidP="00FC146A">
      <w:pPr>
        <w:pStyle w:val="h3body1"/>
        <w:numPr>
          <w:ilvl w:val="1"/>
          <w:numId w:val="2"/>
        </w:numPr>
        <w:tabs>
          <w:tab w:val="clear" w:pos="885"/>
          <w:tab w:val="left" w:pos="993"/>
        </w:tabs>
        <w:rPr>
          <w:b/>
        </w:rPr>
      </w:pPr>
      <w:r w:rsidRPr="00C376DA">
        <w:t>Pretende</w:t>
      </w:r>
      <w:r w:rsidR="009E10BC" w:rsidRPr="00C376DA">
        <w:t>nta kvalifikāciju apliecinošie atlases</w:t>
      </w:r>
      <w:r w:rsidR="004622EB" w:rsidRPr="00C376DA">
        <w:t xml:space="preserve"> dokumenti</w:t>
      </w:r>
      <w:r w:rsidR="007945A9" w:rsidRPr="00C376DA">
        <w:t xml:space="preserve"> </w:t>
      </w:r>
      <w:r w:rsidR="00DF042D" w:rsidRPr="00C376DA">
        <w:rPr>
          <w:i/>
        </w:rPr>
        <w:t xml:space="preserve">(ja attiecināms) </w:t>
      </w:r>
      <w:r w:rsidR="008F50A5" w:rsidRPr="00C376DA">
        <w:t>(nolikuma 13</w:t>
      </w:r>
      <w:r w:rsidR="006E723A" w:rsidRPr="00C376DA">
        <w:t>.punkts);</w:t>
      </w:r>
    </w:p>
    <w:p w14:paraId="0FF3DCEC" w14:textId="77777777" w:rsidR="00CE6E74" w:rsidRPr="00C376DA" w:rsidRDefault="006E723A" w:rsidP="00FC146A">
      <w:pPr>
        <w:pStyle w:val="h3body1"/>
        <w:numPr>
          <w:ilvl w:val="1"/>
          <w:numId w:val="2"/>
        </w:numPr>
        <w:tabs>
          <w:tab w:val="clear" w:pos="398"/>
          <w:tab w:val="clear" w:pos="426"/>
          <w:tab w:val="clear" w:pos="885"/>
          <w:tab w:val="left" w:pos="993"/>
        </w:tabs>
        <w:ind w:left="993" w:hanging="567"/>
        <w:rPr>
          <w:b/>
        </w:rPr>
      </w:pPr>
      <w:r w:rsidRPr="00C376DA">
        <w:t xml:space="preserve">Apliecinājumi, vienošanās </w:t>
      </w:r>
      <w:r w:rsidR="005726F4" w:rsidRPr="00C376DA">
        <w:t xml:space="preserve">par sadarbību konkrētā līguma izpildē </w:t>
      </w:r>
      <w:r w:rsidR="00C05FD3" w:rsidRPr="00C376DA">
        <w:t>un</w:t>
      </w:r>
      <w:r w:rsidRPr="00C376DA">
        <w:t xml:space="preserve"> citi dokumenti saskaņā ar nolikuma prasībām</w:t>
      </w:r>
      <w:r w:rsidRPr="00C376DA">
        <w:rPr>
          <w:b/>
        </w:rPr>
        <w:t xml:space="preserve"> </w:t>
      </w:r>
      <w:r w:rsidRPr="00C376DA">
        <w:rPr>
          <w:i/>
        </w:rPr>
        <w:t>(ja attiecināms)</w:t>
      </w:r>
      <w:r w:rsidRPr="00C376DA">
        <w:t>.</w:t>
      </w:r>
    </w:p>
    <w:p w14:paraId="2B9DCEFC" w14:textId="77777777" w:rsidR="00721622" w:rsidRPr="00C376DA" w:rsidRDefault="00721622" w:rsidP="00386443">
      <w:pPr>
        <w:pStyle w:val="h3body1"/>
        <w:numPr>
          <w:ilvl w:val="0"/>
          <w:numId w:val="0"/>
        </w:numPr>
      </w:pPr>
    </w:p>
    <w:p w14:paraId="34074FEC" w14:textId="2A7FD084" w:rsidR="005726F4" w:rsidRPr="00C376DA" w:rsidRDefault="00B07336" w:rsidP="00386443">
      <w:pPr>
        <w:pStyle w:val="h3body1"/>
        <w:rPr>
          <w:b/>
        </w:rPr>
      </w:pPr>
      <w:r w:rsidRPr="00C376DA">
        <w:rPr>
          <w:b/>
        </w:rPr>
        <w:t xml:space="preserve">Pieteikums dalībai </w:t>
      </w:r>
      <w:r w:rsidR="00B07C0F" w:rsidRPr="00C376DA">
        <w:rPr>
          <w:b/>
        </w:rPr>
        <w:t>iepirkumā</w:t>
      </w:r>
    </w:p>
    <w:p w14:paraId="35B87B89" w14:textId="77777777" w:rsidR="00EB30DC" w:rsidRPr="00C376DA" w:rsidRDefault="000E3D31" w:rsidP="00EB30DC">
      <w:pPr>
        <w:pStyle w:val="h3body1"/>
        <w:numPr>
          <w:ilvl w:val="1"/>
          <w:numId w:val="2"/>
        </w:numPr>
        <w:tabs>
          <w:tab w:val="clear" w:pos="398"/>
          <w:tab w:val="clear" w:pos="426"/>
          <w:tab w:val="clear" w:pos="885"/>
          <w:tab w:val="left" w:pos="993"/>
        </w:tabs>
        <w:ind w:left="993" w:hanging="567"/>
      </w:pPr>
      <w:r w:rsidRPr="00C376DA">
        <w:t xml:space="preserve">Pieteikums dalībai </w:t>
      </w:r>
      <w:r w:rsidR="00B07C0F" w:rsidRPr="00C376DA">
        <w:t>iepirkumā</w:t>
      </w:r>
      <w:r w:rsidRPr="00C376DA">
        <w:t xml:space="preserve"> apliecina pretendenta apņemšanos veikt Pre</w:t>
      </w:r>
      <w:r w:rsidR="006D2826" w:rsidRPr="00C376DA">
        <w:t>ces</w:t>
      </w:r>
      <w:r w:rsidRPr="00C376DA">
        <w:t xml:space="preserve"> piegādi un iegūt iepirkuma līguma slēgšanas tiesības saskaņā ar </w:t>
      </w:r>
      <w:r w:rsidR="00FD4019" w:rsidRPr="00C376DA">
        <w:t>iepirkuma</w:t>
      </w:r>
      <w:r w:rsidRPr="00C376DA">
        <w:t xml:space="preserve"> nolikuma prasībām. Pretendents pieteikumu dalībai </w:t>
      </w:r>
      <w:r w:rsidR="00B07C0F" w:rsidRPr="00C376DA">
        <w:t>iepirkumā</w:t>
      </w:r>
      <w:r w:rsidRPr="00C376DA">
        <w:t xml:space="preserve"> sagatavo atbilstoši veidnei nolikuma pielikumā Nr.1. </w:t>
      </w:r>
    </w:p>
    <w:p w14:paraId="64D77AEB" w14:textId="016808D2" w:rsidR="00B746B5" w:rsidRPr="00C376DA" w:rsidRDefault="00B746B5" w:rsidP="00EB30DC">
      <w:pPr>
        <w:pStyle w:val="h3body1"/>
        <w:numPr>
          <w:ilvl w:val="1"/>
          <w:numId w:val="2"/>
        </w:numPr>
        <w:tabs>
          <w:tab w:val="clear" w:pos="398"/>
          <w:tab w:val="clear" w:pos="426"/>
          <w:tab w:val="clear" w:pos="885"/>
          <w:tab w:val="left" w:pos="993"/>
        </w:tabs>
        <w:ind w:left="993" w:hanging="567"/>
      </w:pPr>
      <w:r w:rsidRPr="00C376DA">
        <w:t xml:space="preserve">Piegādātāju apvienībām Pieteikumā dalībai </w:t>
      </w:r>
      <w:r w:rsidR="00B07C0F" w:rsidRPr="00C376DA">
        <w:t>iepirkumā</w:t>
      </w:r>
      <w:r w:rsidR="006D2826" w:rsidRPr="00C376DA">
        <w:t xml:space="preserve"> kā „p</w:t>
      </w:r>
      <w:r w:rsidRPr="00C376DA">
        <w:t>retendents” ir jānorāda visi to dalībnieki.</w:t>
      </w:r>
    </w:p>
    <w:p w14:paraId="07A0B6EA" w14:textId="4B3BA2D9" w:rsidR="00177F9A" w:rsidRPr="00C376DA" w:rsidRDefault="00177F9A">
      <w:pPr>
        <w:suppressAutoHyphens w:val="0"/>
        <w:rPr>
          <w:bCs/>
          <w:sz w:val="22"/>
          <w:szCs w:val="22"/>
          <w:shd w:val="clear" w:color="auto" w:fill="FFFFFF"/>
          <w:lang w:eastAsia="en-US"/>
        </w:rPr>
      </w:pPr>
    </w:p>
    <w:p w14:paraId="1961DBBC" w14:textId="2F97C920" w:rsidR="001C3BA7" w:rsidRPr="00C376DA" w:rsidRDefault="00571C4B" w:rsidP="00386443">
      <w:pPr>
        <w:pStyle w:val="h3body1"/>
        <w:rPr>
          <w:b/>
        </w:rPr>
      </w:pPr>
      <w:r w:rsidRPr="00C376DA">
        <w:rPr>
          <w:b/>
        </w:rPr>
        <w:t xml:space="preserve">Pretendentu </w:t>
      </w:r>
      <w:r w:rsidR="008D2529" w:rsidRPr="00C376DA">
        <w:rPr>
          <w:b/>
        </w:rPr>
        <w:t xml:space="preserve">kvalifikācijas </w:t>
      </w:r>
      <w:r w:rsidRPr="00C376DA">
        <w:rPr>
          <w:b/>
        </w:rPr>
        <w:t xml:space="preserve">prasības un iesniedzamie </w:t>
      </w:r>
      <w:r w:rsidR="00593A42" w:rsidRPr="00C376DA">
        <w:rPr>
          <w:b/>
        </w:rPr>
        <w:t xml:space="preserve">atlases </w:t>
      </w:r>
      <w:r w:rsidRPr="00C376DA">
        <w:rPr>
          <w:b/>
        </w:rPr>
        <w:t>dokumenti</w:t>
      </w:r>
    </w:p>
    <w:p w14:paraId="40D81761" w14:textId="77777777" w:rsidR="00C50FAC" w:rsidRPr="00C376DA" w:rsidRDefault="00C50FAC" w:rsidP="003A4FF0">
      <w:pPr>
        <w:jc w:val="both"/>
        <w:rPr>
          <w:b/>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CC2A35" w:rsidRPr="00C376DA" w14:paraId="3BC9F6B5" w14:textId="77777777" w:rsidTr="00611E03">
        <w:trPr>
          <w:trHeight w:val="1917"/>
        </w:trPr>
        <w:tc>
          <w:tcPr>
            <w:tcW w:w="4962" w:type="dxa"/>
            <w:shd w:val="clear" w:color="auto" w:fill="auto"/>
          </w:tcPr>
          <w:p w14:paraId="40EB9C2D" w14:textId="3BCC249D" w:rsidR="007167C5" w:rsidRPr="00C376DA" w:rsidRDefault="00CC2A35" w:rsidP="00D63FFA">
            <w:pPr>
              <w:pStyle w:val="h3body1"/>
              <w:numPr>
                <w:ilvl w:val="1"/>
                <w:numId w:val="2"/>
              </w:numPr>
              <w:rPr>
                <w:rFonts w:eastAsia="Calibri"/>
              </w:rPr>
            </w:pPr>
            <w:r w:rsidRPr="00C376DA">
              <w:rPr>
                <w:rFonts w:eastAsia="Calibri"/>
              </w:rPr>
              <w:t>Pretendents ir reģistrēts atbilstoši reģistrācijas valsts normatīvo aktu prasībām</w:t>
            </w:r>
            <w:r w:rsidR="00CF3F0C" w:rsidRPr="00C376DA">
              <w:rPr>
                <w:rFonts w:eastAsia="Calibri"/>
              </w:rPr>
              <w:t xml:space="preserve"> </w:t>
            </w:r>
            <w:r w:rsidRPr="00C376DA">
              <w:rPr>
                <w:rFonts w:eastAsia="Calibri"/>
              </w:rPr>
              <w:t xml:space="preserve"> Komercreģistrā vai līdzvērtīgā reģistrā ārvalstīs atbilstoši  attiecīgās v</w:t>
            </w:r>
            <w:r w:rsidR="00CF3F0C" w:rsidRPr="00C376DA">
              <w:rPr>
                <w:rFonts w:eastAsia="Calibri"/>
              </w:rPr>
              <w:t>alsts normatīvo aktu prasībām</w:t>
            </w:r>
            <w:r w:rsidR="000F494F" w:rsidRPr="00C376DA">
              <w:rPr>
                <w:rFonts w:eastAsia="Calibri"/>
              </w:rPr>
              <w:t xml:space="preserve"> </w:t>
            </w:r>
            <w:r w:rsidR="000F494F" w:rsidRPr="00C376DA">
              <w:rPr>
                <w:rFonts w:eastAsia="Calibri"/>
                <w:i/>
              </w:rPr>
              <w:t>(juridiskām personām)</w:t>
            </w:r>
            <w:r w:rsidR="000F494F" w:rsidRPr="00C376DA">
              <w:rPr>
                <w:rFonts w:eastAsia="Calibri"/>
              </w:rPr>
              <w:t>.</w:t>
            </w:r>
          </w:p>
          <w:p w14:paraId="6E6C1389" w14:textId="29D32EFC" w:rsidR="00CC2A35" w:rsidRPr="00C376DA" w:rsidRDefault="000F494F" w:rsidP="00D63FFA">
            <w:pPr>
              <w:pStyle w:val="h3body1"/>
              <w:numPr>
                <w:ilvl w:val="0"/>
                <w:numId w:val="0"/>
              </w:numPr>
              <w:ind w:left="394"/>
              <w:rPr>
                <w:rFonts w:eastAsia="Calibri"/>
              </w:rPr>
            </w:pPr>
            <w:r w:rsidRPr="00C376DA">
              <w:rPr>
                <w:rFonts w:eastAsia="Calibri"/>
              </w:rPr>
              <w:t>Pretendents ir reģistrēts</w:t>
            </w:r>
            <w:r w:rsidR="00CF3F0C" w:rsidRPr="00C376DA">
              <w:rPr>
                <w:rFonts w:eastAsia="Calibri"/>
              </w:rPr>
              <w:t xml:space="preserve"> </w:t>
            </w:r>
            <w:r w:rsidR="00CC2A35" w:rsidRPr="00C376DA">
              <w:rPr>
                <w:rFonts w:eastAsia="Calibri"/>
              </w:rPr>
              <w:t>kā saimnieciskās darbības veicējs Latvijas Republikas Valsts ieņēmumu dienesta (turpmāk – VID) Nodokļu maksātāju reģistrā vai līdzvērtīgā reģistrā atbilstoši  attiecīgās valsts normatīvo aktu prasībām</w:t>
            </w:r>
            <w:r w:rsidRPr="00C376DA">
              <w:rPr>
                <w:rFonts w:eastAsia="Calibri"/>
              </w:rPr>
              <w:t xml:space="preserve"> </w:t>
            </w:r>
            <w:r w:rsidRPr="00C376DA">
              <w:rPr>
                <w:rFonts w:eastAsia="Calibri"/>
                <w:i/>
              </w:rPr>
              <w:t>(fiziskām personām)</w:t>
            </w:r>
            <w:r w:rsidR="00CC2A35" w:rsidRPr="00C376DA">
              <w:rPr>
                <w:rFonts w:eastAsia="Calibri"/>
              </w:rPr>
              <w:t>.</w:t>
            </w:r>
          </w:p>
          <w:p w14:paraId="1777B8CC" w14:textId="77777777" w:rsidR="00CC2A35" w:rsidRPr="00C376DA" w:rsidRDefault="00CC2A35" w:rsidP="00D63FFA">
            <w:pPr>
              <w:pStyle w:val="h3body1"/>
              <w:numPr>
                <w:ilvl w:val="0"/>
                <w:numId w:val="0"/>
              </w:numPr>
              <w:ind w:left="394"/>
              <w:rPr>
                <w:rFonts w:eastAsia="Calibri"/>
              </w:rPr>
            </w:pPr>
          </w:p>
          <w:p w14:paraId="5EE29B39" w14:textId="43365C17" w:rsidR="00CC2A35" w:rsidRPr="00C376DA" w:rsidRDefault="00CC2A35" w:rsidP="00D63FFA">
            <w:pPr>
              <w:pStyle w:val="h3body1"/>
              <w:numPr>
                <w:ilvl w:val="0"/>
                <w:numId w:val="0"/>
              </w:numPr>
              <w:ind w:left="394"/>
              <w:rPr>
                <w:kern w:val="56"/>
              </w:rPr>
            </w:pPr>
            <w:r w:rsidRPr="00C376DA">
              <w:rPr>
                <w:rFonts w:eastAsia="Calibri"/>
              </w:rPr>
              <w:t xml:space="preserve">Prasība attiecas arī uz personālsabiedrību un visiem personālsabiedrības biedriem </w:t>
            </w:r>
            <w:r w:rsidRPr="00C376DA">
              <w:rPr>
                <w:rFonts w:eastAsia="Calibri"/>
                <w:i/>
              </w:rPr>
              <w:t>(ja piedāvājumu iesniedz personālsabiedrība)</w:t>
            </w:r>
            <w:r w:rsidRPr="00C376DA">
              <w:rPr>
                <w:rFonts w:eastAsia="Calibri"/>
              </w:rPr>
              <w:t xml:space="preserve"> vai visiem piegādātāju apvienības dalībniekiem </w:t>
            </w:r>
            <w:r w:rsidRPr="00C376DA">
              <w:rPr>
                <w:rFonts w:eastAsia="Calibri"/>
                <w:i/>
              </w:rPr>
              <w:t>(ja piedāvājumu iesniedz piegādātāju apvienība)</w:t>
            </w:r>
            <w:r w:rsidRPr="00C376DA">
              <w:rPr>
                <w:rFonts w:eastAsia="Calibri"/>
              </w:rPr>
              <w:t xml:space="preserve">, kā arī apakšuzņēmējiem </w:t>
            </w:r>
            <w:r w:rsidRPr="00C376DA">
              <w:rPr>
                <w:rFonts w:eastAsia="Calibri"/>
                <w:i/>
              </w:rPr>
              <w:t>(ja pretendents plāno piesaistīt apakšuzņēmējus)</w:t>
            </w:r>
            <w:r w:rsidRPr="00C376DA">
              <w:rPr>
                <w:rFonts w:eastAsia="Calibri"/>
              </w:rPr>
              <w:t>.</w:t>
            </w:r>
          </w:p>
        </w:tc>
        <w:tc>
          <w:tcPr>
            <w:tcW w:w="4961" w:type="dxa"/>
            <w:shd w:val="clear" w:color="auto" w:fill="auto"/>
          </w:tcPr>
          <w:p w14:paraId="3669BDE3" w14:textId="104074AB" w:rsidR="00CC2A35" w:rsidRPr="00C376DA" w:rsidRDefault="00CC2A35" w:rsidP="003A4FF0">
            <w:pPr>
              <w:ind w:left="316"/>
              <w:jc w:val="both"/>
              <w:rPr>
                <w:sz w:val="22"/>
                <w:szCs w:val="22"/>
              </w:rPr>
            </w:pPr>
            <w:r w:rsidRPr="00C376DA">
              <w:rPr>
                <w:sz w:val="22"/>
                <w:szCs w:val="22"/>
              </w:rPr>
              <w:lastRenderedPageBreak/>
              <w:t xml:space="preserve">Informāciju par pretendentu, kas ir reģistrēts </w:t>
            </w:r>
            <w:r w:rsidR="00215C51" w:rsidRPr="00C376DA">
              <w:rPr>
                <w:sz w:val="22"/>
                <w:szCs w:val="22"/>
              </w:rPr>
              <w:t>Latvijas Republikas</w:t>
            </w:r>
            <w:r w:rsidR="001C440B" w:rsidRPr="00C376DA">
              <w:rPr>
                <w:sz w:val="22"/>
                <w:szCs w:val="22"/>
              </w:rPr>
              <w:t xml:space="preserve"> Komercreģistrā, K</w:t>
            </w:r>
            <w:r w:rsidRPr="00C376DA">
              <w:rPr>
                <w:sz w:val="22"/>
                <w:szCs w:val="22"/>
              </w:rPr>
              <w:t xml:space="preserve">omisija pārbauda Uzņēmumu reģistra mājaslapā (skat. </w:t>
            </w:r>
            <w:hyperlink r:id="rId13" w:tgtFrame="_blank" w:history="1">
              <w:r w:rsidRPr="00C376DA">
                <w:rPr>
                  <w:rFonts w:eastAsia="Calibri"/>
                  <w:color w:val="0000FF"/>
                  <w:sz w:val="22"/>
                  <w:szCs w:val="22"/>
                  <w:u w:val="single"/>
                </w:rPr>
                <w:t>www.ur.gov.lv/?a=936&amp;z=631&amp;v=lv</w:t>
              </w:r>
            </w:hyperlink>
            <w:r w:rsidRPr="00C376DA">
              <w:rPr>
                <w:sz w:val="22"/>
                <w:szCs w:val="22"/>
              </w:rPr>
              <w:t>) vai citā vietnē, kur iespējams pārliecināties par pre</w:t>
            </w:r>
            <w:r w:rsidR="00AE138C" w:rsidRPr="00C376DA">
              <w:rPr>
                <w:sz w:val="22"/>
                <w:szCs w:val="22"/>
              </w:rPr>
              <w:t>tendenta atbilstību noteikumiem</w:t>
            </w:r>
            <w:r w:rsidRPr="00C376DA">
              <w:rPr>
                <w:sz w:val="22"/>
                <w:szCs w:val="22"/>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w:t>
            </w:r>
            <w:r w:rsidRPr="00C376DA">
              <w:rPr>
                <w:sz w:val="22"/>
                <w:szCs w:val="22"/>
              </w:rPr>
              <w:lastRenderedPageBreak/>
              <w:t xml:space="preserve">personas un citas personas” (skat. </w:t>
            </w:r>
            <w:hyperlink r:id="rId14" w:history="1">
              <w:r w:rsidRPr="00C376DA">
                <w:rPr>
                  <w:color w:val="0000FF"/>
                  <w:sz w:val="22"/>
                  <w:szCs w:val="22"/>
                  <w:u w:val="single"/>
                </w:rPr>
                <w:t>https://www6.vid.gov.lv/SDV</w:t>
              </w:r>
            </w:hyperlink>
            <w:r w:rsidRPr="00C376DA">
              <w:rPr>
                <w:sz w:val="22"/>
                <w:szCs w:val="22"/>
              </w:rPr>
              <w:t>).</w:t>
            </w:r>
          </w:p>
          <w:p w14:paraId="326D0981" w14:textId="02A5FD98" w:rsidR="00CC2A35" w:rsidRPr="00C376DA" w:rsidRDefault="00CC2A35" w:rsidP="003A4FF0">
            <w:pPr>
              <w:ind w:left="316"/>
              <w:jc w:val="both"/>
              <w:rPr>
                <w:sz w:val="22"/>
                <w:szCs w:val="22"/>
              </w:rPr>
            </w:pPr>
            <w:r w:rsidRPr="00C376DA">
              <w:rPr>
                <w:sz w:val="22"/>
                <w:szCs w:val="22"/>
              </w:rPr>
              <w:t>Pretendents, kas reģistrēts ārvalstīs – iesniedz kompetentas attiecīgās valsts institūcijas izsniegtu dokumenta kopiju, kas apliecina, ka pretendents ir reģistrēts atbilstoši tās valsts normatīvo aktu prasībām</w:t>
            </w:r>
            <w:r w:rsidR="00AE138C" w:rsidRPr="00C376DA">
              <w:rPr>
                <w:sz w:val="22"/>
                <w:szCs w:val="22"/>
              </w:rPr>
              <w:t>, vai norāda publiski pieejamu reģistru, kur pasūtītājs varētu pārliecināties par pretendenta reģistrācijas faktu</w:t>
            </w:r>
            <w:r w:rsidRPr="00C376DA">
              <w:rPr>
                <w:sz w:val="22"/>
                <w:szCs w:val="22"/>
              </w:rPr>
              <w:t>. Ja attiecīgās reģistrācijas valsts normatīvais regulējums neparedz reģistrācijas apliecības izdošanu</w:t>
            </w:r>
            <w:r w:rsidR="00AE138C" w:rsidRPr="00C376DA">
              <w:rPr>
                <w:sz w:val="22"/>
                <w:szCs w:val="22"/>
              </w:rPr>
              <w:t xml:space="preserve"> vai nav publiski pieejams reģistrs</w:t>
            </w:r>
            <w:r w:rsidRPr="00C376DA">
              <w:rPr>
                <w:sz w:val="22"/>
                <w:szCs w:val="22"/>
              </w:rPr>
              <w:t>, tad pretendents iesniedz informāciju par pretendenta reģistrācijas numuru un reģistrācijas laiku, kā arī norāda kompetento iestādi reģistrācijas valstī, kas nepieciešamības gadījumā var apliecināt reģistrācijas faktu.</w:t>
            </w:r>
          </w:p>
          <w:p w14:paraId="11A681B0" w14:textId="779C3C68" w:rsidR="007C5E3A" w:rsidRPr="00C376DA" w:rsidRDefault="007C5E3A" w:rsidP="003A4FF0">
            <w:pPr>
              <w:ind w:left="316"/>
              <w:jc w:val="both"/>
              <w:rPr>
                <w:sz w:val="22"/>
                <w:szCs w:val="22"/>
              </w:rPr>
            </w:pPr>
          </w:p>
        </w:tc>
      </w:tr>
      <w:tr w:rsidR="003B6A5B" w:rsidRPr="00C376DA" w14:paraId="7C11FA8C" w14:textId="77777777" w:rsidTr="00611E03">
        <w:trPr>
          <w:trHeight w:val="1917"/>
        </w:trPr>
        <w:tc>
          <w:tcPr>
            <w:tcW w:w="4962" w:type="dxa"/>
            <w:shd w:val="clear" w:color="auto" w:fill="auto"/>
          </w:tcPr>
          <w:p w14:paraId="456F9E7E" w14:textId="1F645011" w:rsidR="003B6A5B" w:rsidRPr="00C376DA" w:rsidRDefault="003B6A5B" w:rsidP="003B6A5B">
            <w:pPr>
              <w:pStyle w:val="h3body1"/>
              <w:numPr>
                <w:ilvl w:val="1"/>
                <w:numId w:val="2"/>
              </w:numPr>
              <w:rPr>
                <w:rFonts w:eastAsia="Calibri"/>
              </w:rPr>
            </w:pPr>
            <w:r w:rsidRPr="00C376DA">
              <w:lastRenderedPageBreak/>
              <w:t>Pretendentam atbilstoši Ministru kabineta 2005. gada 30. augusta noteikumiem Nr.662 „Akcīzes preču aprites kārtība” ir izsniegtas un pieteikumu iesniegšanas dienā spēkā esošas speciālās atļaujas (licences) naftas produktu mazumtirdzniecībai.</w:t>
            </w:r>
          </w:p>
        </w:tc>
        <w:tc>
          <w:tcPr>
            <w:tcW w:w="4961" w:type="dxa"/>
            <w:shd w:val="clear" w:color="auto" w:fill="auto"/>
          </w:tcPr>
          <w:p w14:paraId="66203158" w14:textId="4FA47152" w:rsidR="00107A60" w:rsidRPr="00C376DA" w:rsidRDefault="003B6A5B" w:rsidP="00107A60">
            <w:pPr>
              <w:ind w:left="316"/>
              <w:jc w:val="both"/>
              <w:rPr>
                <w:sz w:val="22"/>
                <w:szCs w:val="22"/>
              </w:rPr>
            </w:pPr>
            <w:r w:rsidRPr="00C376DA">
              <w:rPr>
                <w:sz w:val="22"/>
                <w:szCs w:val="22"/>
              </w:rPr>
              <w:t>Lai pārbaudītu kvalifikācijas prasības izpildi,  par</w:t>
            </w:r>
            <w:r w:rsidR="00AF1C63">
              <w:rPr>
                <w:sz w:val="22"/>
                <w:szCs w:val="22"/>
              </w:rPr>
              <w:t xml:space="preserve"> Latvijas Republikā reģistrētu p</w:t>
            </w:r>
            <w:r w:rsidRPr="00C376DA">
              <w:rPr>
                <w:sz w:val="22"/>
                <w:szCs w:val="22"/>
              </w:rPr>
              <w:t xml:space="preserve">retendentu Komisija pārbaudīs informāciju valsts ieņēmumu dienesta interneta tīmekļvietnē </w:t>
            </w:r>
            <w:hyperlink r:id="rId15" w:history="1">
              <w:r w:rsidR="00107A60" w:rsidRPr="00C376DA">
                <w:rPr>
                  <w:rStyle w:val="Hyperlink"/>
                  <w:sz w:val="22"/>
                  <w:szCs w:val="22"/>
                </w:rPr>
                <w:t>https://www6.vid.gov.lv/AP</w:t>
              </w:r>
            </w:hyperlink>
          </w:p>
        </w:tc>
      </w:tr>
      <w:tr w:rsidR="00D63FFA" w:rsidRPr="00C376DA" w14:paraId="511CC388" w14:textId="77777777" w:rsidTr="00611E03">
        <w:trPr>
          <w:hidden/>
        </w:trPr>
        <w:tc>
          <w:tcPr>
            <w:tcW w:w="4962" w:type="dxa"/>
            <w:shd w:val="clear" w:color="auto" w:fill="auto"/>
          </w:tcPr>
          <w:p w14:paraId="1777535B" w14:textId="47E94A35" w:rsidR="00D63FFA" w:rsidRPr="00C376DA" w:rsidRDefault="00D63FFA"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57C58F71" w14:textId="77777777" w:rsidR="00D63FFA" w:rsidRPr="00C376DA" w:rsidRDefault="00D63FFA" w:rsidP="003A4FF0">
            <w:pPr>
              <w:numPr>
                <w:ilvl w:val="3"/>
                <w:numId w:val="25"/>
              </w:numPr>
              <w:suppressAutoHyphens w:val="0"/>
              <w:contextualSpacing/>
              <w:jc w:val="both"/>
              <w:rPr>
                <w:rFonts w:eastAsia="Calibri"/>
                <w:vanish/>
                <w:sz w:val="22"/>
                <w:szCs w:val="22"/>
              </w:rPr>
            </w:pPr>
          </w:p>
        </w:tc>
      </w:tr>
      <w:tr w:rsidR="00D63FFA" w:rsidRPr="00C376DA" w14:paraId="3BDAFBBC" w14:textId="77777777" w:rsidTr="00611E03">
        <w:trPr>
          <w:hidden/>
        </w:trPr>
        <w:tc>
          <w:tcPr>
            <w:tcW w:w="4962" w:type="dxa"/>
            <w:shd w:val="clear" w:color="auto" w:fill="auto"/>
          </w:tcPr>
          <w:p w14:paraId="57861E4F" w14:textId="6F4286C0" w:rsidR="00D63FFA" w:rsidRPr="00C376DA" w:rsidRDefault="00D63FFA" w:rsidP="003A4FF0">
            <w:pPr>
              <w:numPr>
                <w:ilvl w:val="2"/>
                <w:numId w:val="26"/>
              </w:numPr>
              <w:suppressAutoHyphens w:val="0"/>
              <w:contextualSpacing/>
              <w:jc w:val="both"/>
              <w:rPr>
                <w:rFonts w:eastAsia="Calibri"/>
                <w:vanish/>
                <w:sz w:val="22"/>
                <w:szCs w:val="22"/>
              </w:rPr>
            </w:pPr>
          </w:p>
        </w:tc>
        <w:tc>
          <w:tcPr>
            <w:tcW w:w="4961" w:type="dxa"/>
            <w:shd w:val="clear" w:color="auto" w:fill="auto"/>
          </w:tcPr>
          <w:p w14:paraId="4F4597BD" w14:textId="77777777" w:rsidR="00D63FFA" w:rsidRPr="00C376DA" w:rsidRDefault="00D63FFA" w:rsidP="003A4FF0">
            <w:pPr>
              <w:numPr>
                <w:ilvl w:val="3"/>
                <w:numId w:val="25"/>
              </w:numPr>
              <w:suppressAutoHyphens w:val="0"/>
              <w:contextualSpacing/>
              <w:jc w:val="both"/>
              <w:rPr>
                <w:rFonts w:eastAsia="Calibri"/>
                <w:vanish/>
                <w:sz w:val="22"/>
                <w:szCs w:val="22"/>
              </w:rPr>
            </w:pPr>
          </w:p>
        </w:tc>
      </w:tr>
    </w:tbl>
    <w:bookmarkEnd w:id="11"/>
    <w:bookmarkEnd w:id="12"/>
    <w:p w14:paraId="7575BB26" w14:textId="46F6CEAD" w:rsidR="00B25535" w:rsidRPr="00C376DA" w:rsidRDefault="00482AC0" w:rsidP="003A4FF0">
      <w:pPr>
        <w:ind w:left="360"/>
        <w:jc w:val="both"/>
        <w:rPr>
          <w:b/>
          <w:sz w:val="22"/>
          <w:szCs w:val="22"/>
        </w:rPr>
      </w:pPr>
      <w:r w:rsidRPr="00C376DA">
        <w:rPr>
          <w:b/>
          <w:sz w:val="22"/>
          <w:szCs w:val="22"/>
        </w:rPr>
        <w:t xml:space="preserve"> </w:t>
      </w:r>
    </w:p>
    <w:p w14:paraId="1C22EB2C" w14:textId="5273DD2F" w:rsidR="00482F73" w:rsidRPr="00C376DA" w:rsidRDefault="00482F73" w:rsidP="003632EF">
      <w:pPr>
        <w:numPr>
          <w:ilvl w:val="0"/>
          <w:numId w:val="2"/>
        </w:numPr>
        <w:tabs>
          <w:tab w:val="clear" w:pos="0"/>
          <w:tab w:val="left" w:pos="450"/>
        </w:tabs>
        <w:ind w:left="90" w:hanging="90"/>
        <w:jc w:val="both"/>
        <w:rPr>
          <w:b/>
          <w:sz w:val="22"/>
          <w:szCs w:val="22"/>
        </w:rPr>
      </w:pPr>
      <w:r w:rsidRPr="00C376DA">
        <w:rPr>
          <w:b/>
          <w:sz w:val="22"/>
          <w:szCs w:val="22"/>
        </w:rPr>
        <w:t xml:space="preserve">Tehniskais </w:t>
      </w:r>
      <w:r w:rsidR="009E4586" w:rsidRPr="00C376DA">
        <w:rPr>
          <w:b/>
          <w:sz w:val="22"/>
          <w:szCs w:val="22"/>
        </w:rPr>
        <w:t>un f</w:t>
      </w:r>
      <w:r w:rsidR="008C1DC6" w:rsidRPr="00C376DA">
        <w:rPr>
          <w:b/>
          <w:sz w:val="22"/>
          <w:szCs w:val="22"/>
        </w:rPr>
        <w:t xml:space="preserve">inanšu </w:t>
      </w:r>
      <w:r w:rsidRPr="00C376DA">
        <w:rPr>
          <w:b/>
          <w:sz w:val="22"/>
          <w:szCs w:val="22"/>
        </w:rPr>
        <w:t>piedāvājums</w:t>
      </w:r>
      <w:r w:rsidR="003632EF" w:rsidRPr="00C376DA">
        <w:rPr>
          <w:b/>
          <w:sz w:val="22"/>
          <w:szCs w:val="22"/>
        </w:rPr>
        <w:t xml:space="preserve"> </w:t>
      </w:r>
    </w:p>
    <w:p w14:paraId="6601DF1F" w14:textId="4084E995" w:rsidR="003632EF" w:rsidRPr="00C376DA" w:rsidRDefault="003632EF" w:rsidP="009E4586">
      <w:pPr>
        <w:tabs>
          <w:tab w:val="left" w:pos="990"/>
        </w:tabs>
        <w:jc w:val="both"/>
        <w:rPr>
          <w:bCs/>
          <w:sz w:val="22"/>
          <w:szCs w:val="22"/>
          <w:shd w:val="clear" w:color="auto" w:fill="FFFFFF"/>
          <w:lang w:eastAsia="en-US"/>
        </w:rPr>
      </w:pPr>
      <w:r w:rsidRPr="00C376DA">
        <w:rPr>
          <w:bCs/>
          <w:sz w:val="22"/>
          <w:szCs w:val="22"/>
          <w:shd w:val="clear" w:color="auto" w:fill="FFFFFF"/>
          <w:lang w:eastAsia="en-US"/>
        </w:rPr>
        <w:t xml:space="preserve">Tehnisko </w:t>
      </w:r>
      <w:r w:rsidR="009E4586" w:rsidRPr="00C376DA">
        <w:rPr>
          <w:bCs/>
          <w:sz w:val="22"/>
          <w:szCs w:val="22"/>
          <w:shd w:val="clear" w:color="auto" w:fill="FFFFFF"/>
          <w:lang w:eastAsia="en-US"/>
        </w:rPr>
        <w:t xml:space="preserve">un finanšu </w:t>
      </w:r>
      <w:r w:rsidRPr="00C376DA">
        <w:rPr>
          <w:bCs/>
          <w:sz w:val="22"/>
          <w:szCs w:val="22"/>
          <w:shd w:val="clear" w:color="auto" w:fill="FFFFFF"/>
          <w:lang w:eastAsia="en-US"/>
        </w:rPr>
        <w:t xml:space="preserve">piedāvājumu pretendents sagatavo, </w:t>
      </w:r>
      <w:r w:rsidR="009E4586" w:rsidRPr="00C376DA">
        <w:rPr>
          <w:bCs/>
          <w:sz w:val="22"/>
          <w:szCs w:val="22"/>
          <w:shd w:val="clear" w:color="auto" w:fill="FFFFFF"/>
          <w:lang w:eastAsia="en-US"/>
        </w:rPr>
        <w:t>ievērojot</w:t>
      </w:r>
      <w:r w:rsidRPr="00C376DA">
        <w:rPr>
          <w:bCs/>
          <w:sz w:val="22"/>
          <w:szCs w:val="22"/>
          <w:shd w:val="clear" w:color="auto" w:fill="FFFFFF"/>
          <w:lang w:eastAsia="en-US"/>
        </w:rPr>
        <w:t xml:space="preserve"> Tehnisk</w:t>
      </w:r>
      <w:r w:rsidR="009E4586" w:rsidRPr="00C376DA">
        <w:rPr>
          <w:bCs/>
          <w:sz w:val="22"/>
          <w:szCs w:val="22"/>
          <w:shd w:val="clear" w:color="auto" w:fill="FFFFFF"/>
          <w:lang w:eastAsia="en-US"/>
        </w:rPr>
        <w:t>ās</w:t>
      </w:r>
      <w:r w:rsidRPr="00C376DA">
        <w:rPr>
          <w:bCs/>
          <w:sz w:val="22"/>
          <w:szCs w:val="22"/>
          <w:shd w:val="clear" w:color="auto" w:fill="FFFFFF"/>
          <w:lang w:eastAsia="en-US"/>
        </w:rPr>
        <w:t xml:space="preserve"> specifikācij</w:t>
      </w:r>
      <w:r w:rsidR="009E4586" w:rsidRPr="00C376DA">
        <w:rPr>
          <w:bCs/>
          <w:sz w:val="22"/>
          <w:szCs w:val="22"/>
          <w:shd w:val="clear" w:color="auto" w:fill="FFFFFF"/>
          <w:lang w:eastAsia="en-US"/>
        </w:rPr>
        <w:t>as prasības</w:t>
      </w:r>
      <w:r w:rsidRPr="00C376DA">
        <w:rPr>
          <w:bCs/>
          <w:sz w:val="22"/>
          <w:szCs w:val="22"/>
          <w:shd w:val="clear" w:color="auto" w:fill="FFFFFF"/>
          <w:lang w:eastAsia="en-US"/>
        </w:rPr>
        <w:t xml:space="preserve">  un</w:t>
      </w:r>
      <w:r w:rsidR="009E4586" w:rsidRPr="00C376DA">
        <w:rPr>
          <w:bCs/>
          <w:sz w:val="22"/>
          <w:szCs w:val="22"/>
          <w:shd w:val="clear" w:color="auto" w:fill="FFFFFF"/>
          <w:lang w:eastAsia="en-US"/>
        </w:rPr>
        <w:t xml:space="preserve"> saskaņā ar Tehniskā un finanšu</w:t>
      </w:r>
      <w:r w:rsidRPr="00C376DA">
        <w:rPr>
          <w:bCs/>
          <w:sz w:val="22"/>
          <w:szCs w:val="22"/>
          <w:shd w:val="clear" w:color="auto" w:fill="FFFFFF"/>
          <w:lang w:eastAsia="en-US"/>
        </w:rPr>
        <w:t xml:space="preserve"> piedāvājuma veidni nolikuma </w:t>
      </w:r>
      <w:r w:rsidR="00064152" w:rsidRPr="00C376DA">
        <w:rPr>
          <w:bCs/>
          <w:sz w:val="22"/>
          <w:szCs w:val="22"/>
          <w:shd w:val="clear" w:color="auto" w:fill="FFFFFF"/>
          <w:lang w:eastAsia="en-US"/>
        </w:rPr>
        <w:t>pielikum</w:t>
      </w:r>
      <w:r w:rsidR="009E4586" w:rsidRPr="00C376DA">
        <w:rPr>
          <w:bCs/>
          <w:sz w:val="22"/>
          <w:szCs w:val="22"/>
          <w:shd w:val="clear" w:color="auto" w:fill="FFFFFF"/>
          <w:lang w:eastAsia="en-US"/>
        </w:rPr>
        <w:t xml:space="preserve">ā </w:t>
      </w:r>
      <w:r w:rsidR="00064152" w:rsidRPr="00C376DA">
        <w:rPr>
          <w:bCs/>
          <w:sz w:val="22"/>
          <w:szCs w:val="22"/>
          <w:shd w:val="clear" w:color="auto" w:fill="FFFFFF"/>
          <w:lang w:eastAsia="en-US"/>
        </w:rPr>
        <w:t>Nr.</w:t>
      </w:r>
      <w:r w:rsidR="009E4586" w:rsidRPr="00C376DA">
        <w:rPr>
          <w:bCs/>
          <w:sz w:val="22"/>
          <w:szCs w:val="22"/>
          <w:shd w:val="clear" w:color="auto" w:fill="FFFFFF"/>
          <w:lang w:eastAsia="en-US"/>
        </w:rPr>
        <w:t>3</w:t>
      </w:r>
      <w:r w:rsidRPr="00C376DA">
        <w:rPr>
          <w:bCs/>
          <w:sz w:val="22"/>
          <w:szCs w:val="22"/>
          <w:shd w:val="clear" w:color="auto" w:fill="FFFFFF"/>
          <w:lang w:eastAsia="en-US"/>
        </w:rPr>
        <w:t xml:space="preserve">. </w:t>
      </w:r>
    </w:p>
    <w:p w14:paraId="42B3DEAC" w14:textId="77777777" w:rsidR="009E4586" w:rsidRPr="00C376DA" w:rsidRDefault="009E4586" w:rsidP="009E4586">
      <w:pPr>
        <w:tabs>
          <w:tab w:val="left" w:pos="990"/>
        </w:tabs>
        <w:jc w:val="both"/>
        <w:rPr>
          <w:bCs/>
          <w:sz w:val="22"/>
          <w:szCs w:val="22"/>
          <w:shd w:val="clear" w:color="auto" w:fill="FFFFFF"/>
          <w:lang w:eastAsia="en-US"/>
        </w:rPr>
      </w:pPr>
    </w:p>
    <w:p w14:paraId="096F96E7" w14:textId="49C45F56" w:rsidR="004622EB" w:rsidRPr="00C376DA" w:rsidRDefault="006B75F3" w:rsidP="00921EDF">
      <w:pPr>
        <w:pStyle w:val="ListParagraph"/>
        <w:widowControl w:val="0"/>
        <w:numPr>
          <w:ilvl w:val="0"/>
          <w:numId w:val="2"/>
        </w:numPr>
        <w:tabs>
          <w:tab w:val="left" w:pos="426"/>
        </w:tabs>
        <w:jc w:val="both"/>
        <w:rPr>
          <w:sz w:val="22"/>
          <w:szCs w:val="22"/>
          <w:lang w:val="lv-LV"/>
        </w:rPr>
      </w:pPr>
      <w:r w:rsidRPr="00C376DA">
        <w:rPr>
          <w:sz w:val="22"/>
          <w:szCs w:val="22"/>
          <w:shd w:val="clear" w:color="auto" w:fill="FFFFFF"/>
          <w:lang w:val="lv-LV"/>
        </w:rPr>
        <w:t xml:space="preserve">Ja pretendents piesaista apakšuzņēmējus, tas norāda apakšuzņēmējus, kuru veicamā līguma izpildes daļa ir vismaz 10000 </w:t>
      </w:r>
      <w:r w:rsidRPr="00C376DA">
        <w:rPr>
          <w:i/>
          <w:sz w:val="22"/>
          <w:szCs w:val="22"/>
          <w:shd w:val="clear" w:color="auto" w:fill="FFFFFF"/>
          <w:lang w:val="lv-LV"/>
        </w:rPr>
        <w:t>euro</w:t>
      </w:r>
      <w:r w:rsidRPr="00C376DA">
        <w:rPr>
          <w:sz w:val="22"/>
          <w:szCs w:val="22"/>
          <w:shd w:val="clear" w:color="auto" w:fill="FFFFFF"/>
          <w:lang w:val="lv-LV"/>
        </w:rPr>
        <w:t xml:space="preserve">, un katram šādam apakšuzņēmējam izpildei nododamo iepirkuma līguma daļu, </w:t>
      </w:r>
      <w:r w:rsidR="004622EB" w:rsidRPr="00C376DA">
        <w:rPr>
          <w:sz w:val="22"/>
          <w:szCs w:val="22"/>
          <w:shd w:val="clear" w:color="auto" w:fill="FFFFFF"/>
          <w:lang w:val="lv-LV"/>
        </w:rPr>
        <w:t>piedāvājuma</w:t>
      </w:r>
      <w:r w:rsidR="0008044B" w:rsidRPr="00C376DA">
        <w:rPr>
          <w:sz w:val="22"/>
          <w:szCs w:val="22"/>
          <w:shd w:val="clear" w:color="auto" w:fill="FFFFFF"/>
          <w:lang w:val="lv-LV"/>
        </w:rPr>
        <w:t>m</w:t>
      </w:r>
      <w:r w:rsidR="004622EB" w:rsidRPr="00C376DA">
        <w:rPr>
          <w:sz w:val="22"/>
          <w:szCs w:val="22"/>
          <w:shd w:val="clear" w:color="auto" w:fill="FFFFFF"/>
          <w:lang w:val="lv-LV"/>
        </w:rPr>
        <w:t xml:space="preserve"> pievienojot </w:t>
      </w:r>
      <w:r w:rsidR="004F413D" w:rsidRPr="00C376DA">
        <w:rPr>
          <w:sz w:val="22"/>
          <w:szCs w:val="22"/>
          <w:shd w:val="clear" w:color="auto" w:fill="FFFFFF"/>
          <w:lang w:val="lv-LV"/>
        </w:rPr>
        <w:t xml:space="preserve">aizpildītu </w:t>
      </w:r>
      <w:r w:rsidR="004F413D" w:rsidRPr="00C376DA">
        <w:rPr>
          <w:b/>
          <w:sz w:val="22"/>
          <w:szCs w:val="22"/>
          <w:shd w:val="clear" w:color="auto" w:fill="FFFFFF"/>
          <w:lang w:val="lv-LV"/>
        </w:rPr>
        <w:t>A</w:t>
      </w:r>
      <w:r w:rsidR="004622EB" w:rsidRPr="00C376DA">
        <w:rPr>
          <w:b/>
          <w:sz w:val="22"/>
          <w:szCs w:val="22"/>
          <w:shd w:val="clear" w:color="auto" w:fill="FFFFFF"/>
          <w:lang w:val="lv-LV"/>
        </w:rPr>
        <w:t>pakšuzņēmēju sarakstu</w:t>
      </w:r>
      <w:r w:rsidR="00884EBA" w:rsidRPr="00C376DA">
        <w:rPr>
          <w:rFonts w:eastAsia="Calibri"/>
          <w:b/>
          <w:bCs/>
          <w:sz w:val="22"/>
          <w:szCs w:val="22"/>
          <w:lang w:val="lv-LV"/>
        </w:rPr>
        <w:t xml:space="preserve"> (Citām personām nododamo darbu sarakstu) </w:t>
      </w:r>
      <w:r w:rsidR="00884EBA" w:rsidRPr="00C376DA">
        <w:rPr>
          <w:rFonts w:eastAsia="Calibri"/>
          <w:bCs/>
          <w:sz w:val="22"/>
          <w:szCs w:val="22"/>
          <w:lang w:val="lv-LV"/>
        </w:rPr>
        <w:t>sa</w:t>
      </w:r>
      <w:r w:rsidR="00E90EC2" w:rsidRPr="00C376DA">
        <w:rPr>
          <w:rFonts w:eastAsia="Calibri"/>
          <w:bCs/>
          <w:sz w:val="22"/>
          <w:szCs w:val="22"/>
          <w:lang w:val="lv-LV"/>
        </w:rPr>
        <w:t>skaņā ar</w:t>
      </w:r>
      <w:r w:rsidR="00BB25ED" w:rsidRPr="00C376DA">
        <w:rPr>
          <w:rFonts w:eastAsia="Calibri"/>
          <w:bCs/>
          <w:sz w:val="22"/>
          <w:szCs w:val="22"/>
          <w:lang w:val="lv-LV"/>
        </w:rPr>
        <w:t xml:space="preserve"> nolikuma pielikumā Nr.4</w:t>
      </w:r>
      <w:r w:rsidR="00884EBA" w:rsidRPr="00C376DA">
        <w:rPr>
          <w:rFonts w:eastAsia="Calibri"/>
          <w:bCs/>
          <w:sz w:val="22"/>
          <w:szCs w:val="22"/>
          <w:lang w:val="lv-LV"/>
        </w:rPr>
        <w:t xml:space="preserve"> noteikto veidni</w:t>
      </w:r>
      <w:r w:rsidR="00B73CDF" w:rsidRPr="00C376DA">
        <w:rPr>
          <w:rFonts w:eastAsia="Calibri"/>
          <w:bCs/>
          <w:sz w:val="22"/>
          <w:szCs w:val="22"/>
          <w:lang w:val="lv-LV"/>
        </w:rPr>
        <w:t>,</w:t>
      </w:r>
      <w:r w:rsidR="00B73CDF" w:rsidRPr="00C376DA">
        <w:rPr>
          <w:bCs/>
          <w:sz w:val="22"/>
          <w:szCs w:val="22"/>
          <w:lang w:val="lv-LV"/>
        </w:rPr>
        <w:t xml:space="preserve"> kā arī </w:t>
      </w:r>
      <w:r w:rsidR="00B73CDF" w:rsidRPr="00C376DA">
        <w:rPr>
          <w:rFonts w:eastAsia="Calibri"/>
          <w:sz w:val="22"/>
          <w:szCs w:val="22"/>
          <w:lang w:val="lv-LV"/>
        </w:rPr>
        <w:t xml:space="preserve">katra norādītā </w:t>
      </w:r>
      <w:r w:rsidR="00B73CDF" w:rsidRPr="00C376DA">
        <w:rPr>
          <w:rFonts w:eastAsia="Calibri"/>
          <w:b/>
          <w:sz w:val="22"/>
          <w:szCs w:val="22"/>
          <w:lang w:val="lv-LV"/>
        </w:rPr>
        <w:t xml:space="preserve">apakšuzņēmēja apliecinājumu vai vienošanos </w:t>
      </w:r>
      <w:r w:rsidR="00B73CDF" w:rsidRPr="00C376DA">
        <w:rPr>
          <w:rFonts w:eastAsia="Calibri"/>
          <w:sz w:val="22"/>
          <w:szCs w:val="22"/>
          <w:lang w:val="lv-LV"/>
        </w:rPr>
        <w:t xml:space="preserve">par tā gatavību veikt tam izpildei nododamo </w:t>
      </w:r>
      <w:r w:rsidR="00B73CDF" w:rsidRPr="00C376DA">
        <w:rPr>
          <w:rFonts w:eastAsia="Calibri"/>
          <w:bCs/>
          <w:sz w:val="22"/>
          <w:szCs w:val="22"/>
          <w:lang w:val="lv-LV"/>
        </w:rPr>
        <w:t>līguma</w:t>
      </w:r>
      <w:r w:rsidR="00B73CDF" w:rsidRPr="00C376DA">
        <w:rPr>
          <w:rFonts w:eastAsia="Calibri"/>
          <w:sz w:val="22"/>
          <w:szCs w:val="22"/>
          <w:lang w:val="lv-LV"/>
        </w:rPr>
        <w:t xml:space="preserve"> daļu</w:t>
      </w:r>
      <w:r w:rsidR="004622EB" w:rsidRPr="00C376DA">
        <w:rPr>
          <w:sz w:val="22"/>
          <w:szCs w:val="22"/>
          <w:shd w:val="clear" w:color="auto" w:fill="FFFFFF"/>
          <w:lang w:val="lv-LV"/>
        </w:rPr>
        <w:t xml:space="preserve">. </w:t>
      </w:r>
      <w:r w:rsidR="004622EB" w:rsidRPr="00C376DA">
        <w:rPr>
          <w:sz w:val="22"/>
          <w:szCs w:val="22"/>
          <w:lang w:val="lv-LV"/>
        </w:rPr>
        <w:t xml:space="preserve">Apakšuzņēmēja sniedzamo pakalpojumu kopējo vērtību noteic, ņemot vērā apakšuzņēmēja un visu attiecīgā </w:t>
      </w:r>
      <w:r w:rsidR="0008044B" w:rsidRPr="00C376DA">
        <w:rPr>
          <w:sz w:val="22"/>
          <w:szCs w:val="22"/>
          <w:lang w:val="lv-LV"/>
        </w:rPr>
        <w:t>iepirkuma</w:t>
      </w:r>
      <w:r w:rsidR="004622EB" w:rsidRPr="00C376DA">
        <w:rPr>
          <w:sz w:val="22"/>
          <w:szCs w:val="22"/>
          <w:lang w:val="lv-LV"/>
        </w:rPr>
        <w:t xml:space="preserve"> ietvaros tā saistīto uzņēmumu sniedzamo pakalpojumu vērtību. P</w:t>
      </w:r>
      <w:r w:rsidR="004622EB" w:rsidRPr="00C376DA">
        <w:rPr>
          <w:bCs/>
          <w:sz w:val="22"/>
          <w:szCs w:val="22"/>
          <w:lang w:val="lv-LV"/>
        </w:rPr>
        <w:t>ar saistīto uzņēmumu</w:t>
      </w:r>
      <w:r w:rsidR="004622EB" w:rsidRPr="00C376DA">
        <w:rPr>
          <w:b/>
          <w:sz w:val="22"/>
          <w:szCs w:val="22"/>
          <w:lang w:val="lv-LV"/>
        </w:rPr>
        <w:t xml:space="preserve"> </w:t>
      </w:r>
      <w:r w:rsidR="004622EB" w:rsidRPr="00C376DA">
        <w:rPr>
          <w:sz w:val="22"/>
          <w:szCs w:val="22"/>
          <w:lang w:val="lv-LV"/>
        </w:rPr>
        <w:t>uzskata kapitālsabiedrību, kurā saskaņā ar Koncernu likumu apakšuzņēmējam ir izšķirošā ietekme vai kurai ir izšķirošā ietekme apakšuzņēmējā, vai kapitālsabiedrību, kurā izšķirošā ietekme ir citai kapitālsabiedrībai, kurai vienlaikus ir izšķirošā ietekme attiecīgajā apakšuzņēmējā.</w:t>
      </w:r>
    </w:p>
    <w:p w14:paraId="3C7C50C2" w14:textId="77777777" w:rsidR="0008044B" w:rsidRPr="00C376DA" w:rsidRDefault="0008044B" w:rsidP="0008044B">
      <w:pPr>
        <w:pStyle w:val="ListParagraph"/>
        <w:widowControl w:val="0"/>
        <w:ind w:left="360"/>
        <w:jc w:val="both"/>
        <w:rPr>
          <w:sz w:val="22"/>
          <w:szCs w:val="22"/>
          <w:lang w:val="lv-LV"/>
        </w:rPr>
      </w:pPr>
    </w:p>
    <w:p w14:paraId="77AEA465" w14:textId="550CAAB3" w:rsidR="00975575" w:rsidRPr="00C376DA" w:rsidRDefault="00975575" w:rsidP="00921EDF">
      <w:pPr>
        <w:pStyle w:val="ListParagraph"/>
        <w:numPr>
          <w:ilvl w:val="0"/>
          <w:numId w:val="2"/>
        </w:numPr>
        <w:tabs>
          <w:tab w:val="left" w:pos="426"/>
        </w:tabs>
        <w:ind w:right="-1"/>
        <w:jc w:val="both"/>
        <w:rPr>
          <w:rFonts w:eastAsia="Calibri"/>
          <w:b/>
          <w:bCs/>
          <w:sz w:val="22"/>
          <w:szCs w:val="22"/>
          <w:lang w:val="lv-LV"/>
        </w:rPr>
      </w:pPr>
      <w:r w:rsidRPr="00C376DA">
        <w:rPr>
          <w:bCs/>
          <w:sz w:val="22"/>
          <w:szCs w:val="22"/>
          <w:lang w:val="lv-LV"/>
        </w:rPr>
        <w:t>Ja pretendents iepirkuma līguma izpildē paredz balstīties uz citu personu tehniskajā</w:t>
      </w:r>
      <w:r w:rsidR="00884EBA" w:rsidRPr="00C376DA">
        <w:rPr>
          <w:bCs/>
          <w:sz w:val="22"/>
          <w:szCs w:val="22"/>
          <w:lang w:val="lv-LV"/>
        </w:rPr>
        <w:t xml:space="preserve">m un profesionālajām </w:t>
      </w:r>
      <w:r w:rsidRPr="00C376DA">
        <w:rPr>
          <w:bCs/>
          <w:sz w:val="22"/>
          <w:szCs w:val="22"/>
          <w:lang w:val="lv-LV"/>
        </w:rPr>
        <w:t xml:space="preserve">spējām, pretendents to norāda piedāvājumā, pievienojot </w:t>
      </w:r>
      <w:r w:rsidR="004F413D" w:rsidRPr="00C376DA">
        <w:rPr>
          <w:bCs/>
          <w:sz w:val="22"/>
          <w:szCs w:val="22"/>
          <w:lang w:val="lv-LV"/>
        </w:rPr>
        <w:t xml:space="preserve">piedāvājumam aizpildītu </w:t>
      </w:r>
      <w:r w:rsidR="004F413D" w:rsidRPr="00C376DA">
        <w:rPr>
          <w:b/>
          <w:bCs/>
          <w:sz w:val="22"/>
          <w:szCs w:val="22"/>
          <w:lang w:val="lv-LV"/>
        </w:rPr>
        <w:t xml:space="preserve">Apakšuzņēmēju sarakstu (Citām personām nododamo darbu sarakstu) </w:t>
      </w:r>
      <w:r w:rsidR="004F413D" w:rsidRPr="00C376DA">
        <w:rPr>
          <w:bCs/>
          <w:sz w:val="22"/>
          <w:szCs w:val="22"/>
          <w:lang w:val="lv-LV"/>
        </w:rPr>
        <w:t>sa</w:t>
      </w:r>
      <w:r w:rsidR="00BB25ED" w:rsidRPr="00C376DA">
        <w:rPr>
          <w:bCs/>
          <w:sz w:val="22"/>
          <w:szCs w:val="22"/>
          <w:lang w:val="lv-LV"/>
        </w:rPr>
        <w:t>skaņā ar nolikuma pielikumā Nr.4</w:t>
      </w:r>
      <w:r w:rsidR="004F413D" w:rsidRPr="00C376DA">
        <w:rPr>
          <w:bCs/>
          <w:sz w:val="22"/>
          <w:szCs w:val="22"/>
          <w:lang w:val="lv-LV"/>
        </w:rPr>
        <w:t xml:space="preserve"> noteikto veidni</w:t>
      </w:r>
      <w:r w:rsidR="00376271" w:rsidRPr="00C376DA">
        <w:rPr>
          <w:bCs/>
          <w:sz w:val="22"/>
          <w:szCs w:val="22"/>
          <w:lang w:val="lv-LV"/>
        </w:rPr>
        <w:t xml:space="preserve">, kā arī </w:t>
      </w:r>
      <w:r w:rsidR="00376271" w:rsidRPr="00C376DA">
        <w:rPr>
          <w:rFonts w:eastAsia="Calibri"/>
          <w:sz w:val="22"/>
          <w:szCs w:val="22"/>
          <w:lang w:val="lv-LV"/>
        </w:rPr>
        <w:t>katras minētās</w:t>
      </w:r>
      <w:r w:rsidR="00376271" w:rsidRPr="00C376DA">
        <w:rPr>
          <w:rFonts w:eastAsia="Calibri"/>
          <w:b/>
          <w:sz w:val="22"/>
          <w:szCs w:val="22"/>
          <w:lang w:val="lv-LV"/>
        </w:rPr>
        <w:t xml:space="preserve"> personas apliecinājumu vai vienošanos </w:t>
      </w:r>
      <w:r w:rsidR="00376271" w:rsidRPr="00C376DA">
        <w:rPr>
          <w:rFonts w:eastAsia="Calibri"/>
          <w:sz w:val="22"/>
          <w:szCs w:val="22"/>
          <w:lang w:val="lv-LV"/>
        </w:rPr>
        <w:t>par tā</w:t>
      </w:r>
      <w:r w:rsidR="00507347" w:rsidRPr="00C376DA">
        <w:rPr>
          <w:rFonts w:eastAsia="Calibri"/>
          <w:sz w:val="22"/>
          <w:szCs w:val="22"/>
          <w:lang w:val="lv-LV"/>
        </w:rPr>
        <w:t>s gatavību veikt tai</w:t>
      </w:r>
      <w:r w:rsidR="00376271" w:rsidRPr="00C376DA">
        <w:rPr>
          <w:rFonts w:eastAsia="Calibri"/>
          <w:sz w:val="22"/>
          <w:szCs w:val="22"/>
          <w:lang w:val="lv-LV"/>
        </w:rPr>
        <w:t xml:space="preserve"> izpildei nododamo </w:t>
      </w:r>
      <w:r w:rsidR="00376271" w:rsidRPr="00C376DA">
        <w:rPr>
          <w:rFonts w:eastAsia="Calibri"/>
          <w:bCs/>
          <w:sz w:val="22"/>
          <w:szCs w:val="22"/>
          <w:lang w:val="lv-LV"/>
        </w:rPr>
        <w:t>līguma</w:t>
      </w:r>
      <w:r w:rsidR="00376271" w:rsidRPr="00C376DA">
        <w:rPr>
          <w:rFonts w:eastAsia="Calibri"/>
          <w:sz w:val="22"/>
          <w:szCs w:val="22"/>
          <w:lang w:val="lv-LV"/>
        </w:rPr>
        <w:t xml:space="preserve"> daļu.</w:t>
      </w:r>
      <w:r w:rsidR="00376271" w:rsidRPr="00C376DA">
        <w:rPr>
          <w:rFonts w:eastAsia="Calibri"/>
          <w:b/>
          <w:sz w:val="22"/>
          <w:szCs w:val="22"/>
          <w:lang w:val="lv-LV"/>
        </w:rPr>
        <w:t xml:space="preserve"> </w:t>
      </w:r>
      <w:r w:rsidRPr="00C376DA">
        <w:rPr>
          <w:bCs/>
          <w:sz w:val="22"/>
          <w:szCs w:val="22"/>
          <w:lang w:val="lv-LV"/>
        </w:rPr>
        <w:t>Lai apliecinātu kvalifikāciju, pretendents v</w:t>
      </w:r>
      <w:r w:rsidR="00BF420D" w:rsidRPr="00C376DA">
        <w:rPr>
          <w:bCs/>
          <w:sz w:val="22"/>
          <w:szCs w:val="22"/>
          <w:lang w:val="lv-LV"/>
        </w:rPr>
        <w:t xml:space="preserve">ar balstīties uz citu personu </w:t>
      </w:r>
      <w:r w:rsidR="00884EBA" w:rsidRPr="00C376DA">
        <w:rPr>
          <w:bCs/>
          <w:sz w:val="22"/>
          <w:szCs w:val="22"/>
          <w:lang w:val="lv-LV"/>
        </w:rPr>
        <w:t xml:space="preserve"> </w:t>
      </w:r>
      <w:r w:rsidRPr="00C376DA">
        <w:rPr>
          <w:bCs/>
          <w:sz w:val="22"/>
          <w:szCs w:val="22"/>
          <w:lang w:val="lv-LV"/>
        </w:rPr>
        <w:t>spējām tikai tad, ja šīs personas sniegs pakalpojumus, kuru izpildei attiecīgā kvalifikācija ir nepieciešama.</w:t>
      </w:r>
    </w:p>
    <w:p w14:paraId="5CB937BB" w14:textId="77777777" w:rsidR="007D1838" w:rsidRPr="00C376DA" w:rsidRDefault="007D1838" w:rsidP="003A4FF0">
      <w:pPr>
        <w:ind w:left="993"/>
        <w:jc w:val="both"/>
        <w:rPr>
          <w:sz w:val="22"/>
          <w:szCs w:val="22"/>
        </w:rPr>
      </w:pPr>
    </w:p>
    <w:p w14:paraId="1014F23D" w14:textId="3B472923" w:rsidR="007D1838" w:rsidRPr="00C376DA" w:rsidRDefault="00361499" w:rsidP="00DF4C71">
      <w:pPr>
        <w:pStyle w:val="ListParagraph"/>
        <w:widowControl w:val="0"/>
        <w:numPr>
          <w:ilvl w:val="0"/>
          <w:numId w:val="2"/>
        </w:numPr>
        <w:tabs>
          <w:tab w:val="clear" w:pos="0"/>
          <w:tab w:val="left" w:pos="426"/>
        </w:tabs>
        <w:suppressAutoHyphens w:val="0"/>
        <w:jc w:val="both"/>
        <w:rPr>
          <w:color w:val="000000"/>
          <w:sz w:val="22"/>
          <w:szCs w:val="22"/>
          <w:lang w:val="lv-LV" w:eastAsia="en-US"/>
        </w:rPr>
      </w:pPr>
      <w:r w:rsidRPr="00C376DA">
        <w:rPr>
          <w:b/>
          <w:color w:val="000000"/>
          <w:sz w:val="22"/>
          <w:szCs w:val="22"/>
          <w:lang w:val="lv-LV" w:eastAsia="en-US"/>
        </w:rPr>
        <w:t>Pretendentu i</w:t>
      </w:r>
      <w:r w:rsidR="007D1838" w:rsidRPr="00C376DA">
        <w:rPr>
          <w:b/>
          <w:color w:val="000000"/>
          <w:sz w:val="22"/>
          <w:szCs w:val="22"/>
          <w:lang w:val="lv-LV" w:eastAsia="en-US"/>
        </w:rPr>
        <w:t>zslēgšanas no</w:t>
      </w:r>
      <w:bookmarkStart w:id="13" w:name="_Toc517881614"/>
      <w:bookmarkStart w:id="14" w:name="_Toc16685506"/>
      <w:bookmarkStart w:id="15" w:name="_Toc536612501"/>
      <w:bookmarkStart w:id="16" w:name="_Toc522873701"/>
      <w:r w:rsidRPr="00C376DA">
        <w:rPr>
          <w:b/>
          <w:color w:val="000000"/>
          <w:sz w:val="22"/>
          <w:szCs w:val="22"/>
          <w:lang w:val="lv-LV" w:eastAsia="en-US"/>
        </w:rPr>
        <w:t>teikumi</w:t>
      </w:r>
    </w:p>
    <w:p w14:paraId="414B8F38" w14:textId="2B38F443" w:rsidR="00DF4C71" w:rsidRPr="00C376DA" w:rsidRDefault="00DF4C71" w:rsidP="00DF4C71">
      <w:pPr>
        <w:pStyle w:val="ListParagraph"/>
        <w:numPr>
          <w:ilvl w:val="1"/>
          <w:numId w:val="2"/>
        </w:numPr>
        <w:tabs>
          <w:tab w:val="clear" w:pos="398"/>
          <w:tab w:val="num" w:pos="900"/>
        </w:tabs>
        <w:ind w:left="900" w:hanging="450"/>
        <w:jc w:val="both"/>
        <w:rPr>
          <w:bCs/>
          <w:sz w:val="22"/>
          <w:szCs w:val="22"/>
          <w:shd w:val="clear" w:color="auto" w:fill="FFFFFF"/>
          <w:lang w:val="lv-LV" w:eastAsia="en-US"/>
        </w:rPr>
      </w:pPr>
      <w:r w:rsidRPr="00C376DA">
        <w:rPr>
          <w:bCs/>
          <w:sz w:val="22"/>
          <w:szCs w:val="22"/>
          <w:shd w:val="clear" w:color="auto" w:fill="FFFFFF"/>
          <w:lang w:val="lv-LV" w:eastAsia="en-US"/>
        </w:rPr>
        <w:t xml:space="preserve">Pretendents, kuram būtu piešķiramas līguma slēgšanas tiesības, tiek izslēgts no dalības iepirkumā, ja tiek konstatēti Publisko iepirkumu likuma 9.panta astotajā daļā minētie izslēgšanas iemesli. Lai pārbaudītu, vai pretendents nav izslēdzams no dalības iepirkumā iepriekš minēto izslēgšanas iemeslu dēļ, pasūtītājs rīkojas Publisko iepirkumu likuma 9.panta devītajā daļā noteiktajā kārītbā. </w:t>
      </w:r>
    </w:p>
    <w:p w14:paraId="6D7ADBA6" w14:textId="627FC165" w:rsidR="00293B1E" w:rsidRPr="00C376DA" w:rsidRDefault="007D1838" w:rsidP="00293B1E">
      <w:pPr>
        <w:pStyle w:val="h3body1"/>
        <w:numPr>
          <w:ilvl w:val="1"/>
          <w:numId w:val="2"/>
        </w:numPr>
        <w:tabs>
          <w:tab w:val="clear" w:pos="398"/>
          <w:tab w:val="clear" w:pos="426"/>
          <w:tab w:val="left" w:pos="851"/>
        </w:tabs>
        <w:ind w:left="851" w:hanging="425"/>
      </w:pPr>
      <w:r w:rsidRPr="00C376DA">
        <w:t>Kom</w:t>
      </w:r>
      <w:r w:rsidR="00361499" w:rsidRPr="00C376DA">
        <w:t>isija izslēdz p</w:t>
      </w:r>
      <w:r w:rsidRPr="00C376DA">
        <w:t>retendentu, kuram būtu piešķiramas līguma slēgšana</w:t>
      </w:r>
      <w:r w:rsidR="00FD4019" w:rsidRPr="00C376DA">
        <w:t>s tiesības, no dalības iepirkumā</w:t>
      </w:r>
      <w:r w:rsidRPr="00C376DA">
        <w:t xml:space="preserve"> Starptautisko un Latvijas Republikas nacionālo sankciju likuma 11.</w:t>
      </w:r>
      <w:r w:rsidRPr="00C376DA">
        <w:rPr>
          <w:vertAlign w:val="superscript"/>
        </w:rPr>
        <w:t>1</w:t>
      </w:r>
      <w:r w:rsidRPr="00C376DA">
        <w:t>pan</w:t>
      </w:r>
      <w:r w:rsidR="00CA7F03" w:rsidRPr="00C376DA">
        <w:t>a pirmajā daļā</w:t>
      </w:r>
      <w:r w:rsidRPr="00C376DA">
        <w:t xml:space="preserve"> noteiktajos gadījumos.</w:t>
      </w:r>
      <w:r w:rsidR="00507347" w:rsidRPr="00C376DA">
        <w:t xml:space="preserve"> Attiecībā uz Starptautisko un Latvijas Republikas nacionālo sankciju likuma 11.</w:t>
      </w:r>
      <w:r w:rsidR="00507347" w:rsidRPr="00C376DA">
        <w:rPr>
          <w:vertAlign w:val="superscript"/>
        </w:rPr>
        <w:t>1</w:t>
      </w:r>
      <w:r w:rsidR="00507347" w:rsidRPr="00C376DA">
        <w:t xml:space="preserve">panta pirmajā daļā noteiktiem izslēgšanas gadījumiem informācija tiks pārbaudīta </w:t>
      </w:r>
      <w:r w:rsidR="008307C2" w:rsidRPr="00C376DA">
        <w:t xml:space="preserve">Latvijas </w:t>
      </w:r>
      <w:r w:rsidR="008307C2" w:rsidRPr="00C376DA">
        <w:lastRenderedPageBreak/>
        <w:t xml:space="preserve">Republikas </w:t>
      </w:r>
      <w:r w:rsidR="00507347" w:rsidRPr="00C376DA">
        <w:t>Ārlietu ministrijas mājaslapā pieejamās datubāzēs</w:t>
      </w:r>
      <w:r w:rsidR="00996E8A" w:rsidRPr="00C376DA">
        <w:t xml:space="preserve"> vai Lursoft tīmekļvietnē </w:t>
      </w:r>
      <w:hyperlink r:id="rId16" w:history="1">
        <w:r w:rsidR="00293B1E" w:rsidRPr="00C376DA">
          <w:rPr>
            <w:rStyle w:val="Hyperlink"/>
          </w:rPr>
          <w:t>https://sankcijas.lursoft.lv/</w:t>
        </w:r>
      </w:hyperlink>
    </w:p>
    <w:p w14:paraId="0C0B00E4" w14:textId="77777777" w:rsidR="00293B1E" w:rsidRPr="00C376DA" w:rsidRDefault="00760381" w:rsidP="00293B1E">
      <w:pPr>
        <w:pStyle w:val="h3body1"/>
        <w:numPr>
          <w:ilvl w:val="1"/>
          <w:numId w:val="2"/>
        </w:numPr>
        <w:tabs>
          <w:tab w:val="clear" w:pos="398"/>
          <w:tab w:val="clear" w:pos="426"/>
          <w:tab w:val="left" w:pos="851"/>
        </w:tabs>
        <w:ind w:left="851" w:hanging="425"/>
      </w:pPr>
      <w:r w:rsidRPr="00C376DA">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kompetentas institūcijas (piemēram, Latvijas Republikas Uzņēmumu reģistram līdzvērtīgas iestādes) izziņa (-as), kas atspoguļo aktuālo informāciju par pretendenta amatpersonām un patiesā labuma guvējiem. </w:t>
      </w:r>
    </w:p>
    <w:p w14:paraId="1268CA9E" w14:textId="1D2DF23D" w:rsidR="007D1838" w:rsidRPr="00C376DA" w:rsidRDefault="007D1838" w:rsidP="00293B1E">
      <w:pPr>
        <w:pStyle w:val="h3body1"/>
        <w:numPr>
          <w:ilvl w:val="1"/>
          <w:numId w:val="2"/>
        </w:numPr>
        <w:tabs>
          <w:tab w:val="clear" w:pos="398"/>
          <w:tab w:val="clear" w:pos="426"/>
          <w:tab w:val="left" w:pos="851"/>
        </w:tabs>
        <w:ind w:left="851" w:hanging="425"/>
      </w:pPr>
      <w:r w:rsidRPr="00C376DA">
        <w:t xml:space="preserve">Ja </w:t>
      </w:r>
      <w:r w:rsidR="004408EC" w:rsidRPr="00C376DA">
        <w:t>p</w:t>
      </w:r>
      <w:r w:rsidRPr="00C376DA">
        <w:t>retendents</w:t>
      </w:r>
      <w:r w:rsidR="00A73266" w:rsidRPr="00C376DA">
        <w:t>, kuram būtu piešķiramas līguma slēgšanas tiesības</w:t>
      </w:r>
      <w:r w:rsidRPr="00C376DA">
        <w:t xml:space="preserve"> tiek izslēgts no dalības </w:t>
      </w:r>
      <w:r w:rsidR="00120937" w:rsidRPr="00C376DA">
        <w:t xml:space="preserve">iepirkumā </w:t>
      </w:r>
      <w:r w:rsidR="00A73266" w:rsidRPr="00C376DA">
        <w:t>izslēgšanas noteikumu dēļ</w:t>
      </w:r>
      <w:r w:rsidRPr="00C376DA">
        <w:t xml:space="preserve">, Komisija nosaka nākamo saimnieciski visizdevīgāko piedāvājumu, kurš atbilst nolikumā noteiktajām prasībām un veic tā </w:t>
      </w:r>
      <w:r w:rsidR="004408EC" w:rsidRPr="00C376DA">
        <w:t xml:space="preserve">izslēgšanas noteikumu </w:t>
      </w:r>
      <w:r w:rsidRPr="00C376DA">
        <w:t>pārbaudi</w:t>
      </w:r>
      <w:r w:rsidR="004408EC" w:rsidRPr="00C376DA">
        <w:t>.</w:t>
      </w:r>
      <w:r w:rsidRPr="00C376DA">
        <w:t xml:space="preserve"> </w:t>
      </w:r>
      <w:bookmarkEnd w:id="13"/>
      <w:bookmarkEnd w:id="14"/>
      <w:bookmarkEnd w:id="15"/>
      <w:bookmarkEnd w:id="16"/>
    </w:p>
    <w:p w14:paraId="489BE03E" w14:textId="77777777" w:rsidR="007D1838" w:rsidRPr="00C376DA" w:rsidRDefault="007D1838" w:rsidP="00293B1E">
      <w:pPr>
        <w:tabs>
          <w:tab w:val="left" w:pos="851"/>
        </w:tabs>
        <w:ind w:left="993"/>
        <w:jc w:val="both"/>
        <w:rPr>
          <w:b/>
          <w:sz w:val="22"/>
          <w:szCs w:val="22"/>
        </w:rPr>
      </w:pPr>
    </w:p>
    <w:p w14:paraId="227D5337" w14:textId="6D7C5484" w:rsidR="003D646B" w:rsidRPr="00C376DA" w:rsidRDefault="003D646B" w:rsidP="003A4FF0">
      <w:pPr>
        <w:pStyle w:val="ListParagraph"/>
        <w:numPr>
          <w:ilvl w:val="0"/>
          <w:numId w:val="31"/>
        </w:numPr>
        <w:tabs>
          <w:tab w:val="left" w:pos="567"/>
        </w:tabs>
        <w:ind w:left="567" w:hanging="567"/>
        <w:jc w:val="center"/>
        <w:rPr>
          <w:b/>
          <w:caps/>
          <w:sz w:val="22"/>
          <w:szCs w:val="22"/>
        </w:rPr>
      </w:pPr>
      <w:r w:rsidRPr="00C376DA">
        <w:rPr>
          <w:b/>
          <w:caps/>
          <w:sz w:val="22"/>
          <w:szCs w:val="22"/>
        </w:rPr>
        <w:t>PRETENDENTU ATLASE, PIEDĀVĀJUMU atbilstības</w:t>
      </w:r>
    </w:p>
    <w:p w14:paraId="3CEE2C17" w14:textId="77777777" w:rsidR="003D646B" w:rsidRPr="00C376DA" w:rsidRDefault="003D646B" w:rsidP="003A4FF0">
      <w:pPr>
        <w:jc w:val="center"/>
        <w:rPr>
          <w:b/>
          <w:sz w:val="22"/>
          <w:szCs w:val="22"/>
        </w:rPr>
      </w:pPr>
      <w:r w:rsidRPr="00C376DA">
        <w:rPr>
          <w:b/>
          <w:caps/>
          <w:sz w:val="22"/>
          <w:szCs w:val="22"/>
        </w:rPr>
        <w:t>pārbaude un izvēle</w:t>
      </w:r>
    </w:p>
    <w:p w14:paraId="181E304C" w14:textId="77777777" w:rsidR="003D646B" w:rsidRPr="00C376DA" w:rsidRDefault="003D646B" w:rsidP="003A4FF0">
      <w:pPr>
        <w:ind w:left="709"/>
        <w:jc w:val="both"/>
        <w:rPr>
          <w:b/>
          <w:sz w:val="22"/>
          <w:szCs w:val="22"/>
        </w:rPr>
      </w:pPr>
    </w:p>
    <w:p w14:paraId="7063D3C9" w14:textId="0509625F" w:rsidR="00AC0FDC" w:rsidRPr="00C376DA" w:rsidRDefault="00073CAE" w:rsidP="00386443">
      <w:pPr>
        <w:pStyle w:val="h3body1"/>
        <w:rPr>
          <w:b/>
        </w:rPr>
      </w:pPr>
      <w:r w:rsidRPr="00C376DA">
        <w:t>P</w:t>
      </w:r>
      <w:r w:rsidR="00AD5BDF" w:rsidRPr="00C376DA">
        <w:t xml:space="preserve">retendentu atlasi un piedāvājumu </w:t>
      </w:r>
      <w:r w:rsidRPr="00C376DA">
        <w:t xml:space="preserve">atbilstības pārbaudi un izvēli </w:t>
      </w:r>
      <w:r w:rsidR="00576F8C" w:rsidRPr="00C376DA">
        <w:t>K</w:t>
      </w:r>
      <w:r w:rsidR="00AD5BDF" w:rsidRPr="00C376DA">
        <w:t xml:space="preserve">omisija </w:t>
      </w:r>
      <w:r w:rsidR="00E75790" w:rsidRPr="00C376DA">
        <w:t xml:space="preserve">veic </w:t>
      </w:r>
      <w:r w:rsidRPr="00C376DA">
        <w:t>saskaņā ar spēkā esoš</w:t>
      </w:r>
      <w:r w:rsidR="00E75790" w:rsidRPr="00C376DA">
        <w:t>ajiem Latvijas Republikas</w:t>
      </w:r>
      <w:r w:rsidR="00576F8C" w:rsidRPr="00C376DA">
        <w:t xml:space="preserve"> </w:t>
      </w:r>
      <w:r w:rsidR="0099415B" w:rsidRPr="00C376DA">
        <w:t>normatīvajiem aktiem un</w:t>
      </w:r>
      <w:r w:rsidR="00E75790" w:rsidRPr="00C376DA">
        <w:t xml:space="preserve"> i</w:t>
      </w:r>
      <w:r w:rsidRPr="00C376DA">
        <w:t xml:space="preserve">epirkuma </w:t>
      </w:r>
      <w:r w:rsidR="00E75790" w:rsidRPr="00C376DA">
        <w:t>nolikumā</w:t>
      </w:r>
      <w:r w:rsidR="00576F8C" w:rsidRPr="00C376DA">
        <w:t xml:space="preserve"> </w:t>
      </w:r>
      <w:r w:rsidR="0099415B" w:rsidRPr="00C376DA">
        <w:t xml:space="preserve">izvirzītajām </w:t>
      </w:r>
      <w:r w:rsidRPr="00C376DA">
        <w:t>prasībām</w:t>
      </w:r>
      <w:r w:rsidR="00B97B11" w:rsidRPr="00C376DA">
        <w:t>.</w:t>
      </w:r>
    </w:p>
    <w:p w14:paraId="6522CE17" w14:textId="77777777" w:rsidR="00AC0FDC" w:rsidRPr="00C376DA" w:rsidRDefault="00073CAE" w:rsidP="00386443">
      <w:pPr>
        <w:pStyle w:val="h3body1"/>
        <w:rPr>
          <w:b/>
        </w:rPr>
      </w:pPr>
      <w:r w:rsidRPr="00C376DA">
        <w:t>Komi</w:t>
      </w:r>
      <w:r w:rsidR="00D0367A" w:rsidRPr="00C376DA">
        <w:t>sija lēmumus pieņem slēgtā</w:t>
      </w:r>
      <w:r w:rsidR="00AC0FDC" w:rsidRPr="00C376DA">
        <w:t>s</w:t>
      </w:r>
      <w:r w:rsidR="00D0367A" w:rsidRPr="00C376DA">
        <w:t xml:space="preserve"> sēdē</w:t>
      </w:r>
      <w:r w:rsidR="00AC0FDC" w:rsidRPr="00C376DA">
        <w:t>s</w:t>
      </w:r>
      <w:r w:rsidR="00D0367A" w:rsidRPr="00C376DA">
        <w:t>.</w:t>
      </w:r>
      <w:r w:rsidRPr="00C376DA">
        <w:t xml:space="preserve"> </w:t>
      </w:r>
    </w:p>
    <w:p w14:paraId="0937C659" w14:textId="1A31AE80" w:rsidR="00AC0FDC" w:rsidRPr="00C376DA" w:rsidRDefault="00AC0FDC" w:rsidP="00386443">
      <w:pPr>
        <w:pStyle w:val="h3body1"/>
        <w:rPr>
          <w:b/>
        </w:rPr>
      </w:pPr>
      <w:r w:rsidRPr="00C376DA">
        <w:t>Komisi</w:t>
      </w:r>
      <w:r w:rsidR="004A2226" w:rsidRPr="00C376DA">
        <w:t>ja ir tiesīga pieprasīt papildu</w:t>
      </w:r>
      <w:r w:rsidRPr="00C376DA">
        <w:t xml:space="preserve"> informāciju, ja tā konstatē ka iesniegtajos dokumentos ietvertā informācija ir neskaidra vai nepilnīga, pieprasot, lai pretendents izskaidro vai papildina šajos dokumentos ietverto informāciju. </w:t>
      </w:r>
      <w:r w:rsidR="00196320" w:rsidRPr="00C376DA">
        <w:t>K</w:t>
      </w:r>
      <w:r w:rsidRPr="00C376DA">
        <w:t xml:space="preserve">omisija termiņu nepieciešamās informācijas iesniegšanai nosaka samērīgi ar laiku, kas nepieciešams šādas informācijas sagatavošanai un iesniegšanai. </w:t>
      </w:r>
    </w:p>
    <w:p w14:paraId="6B4B63A8" w14:textId="77777777" w:rsidR="002E23E7" w:rsidRPr="00C376DA" w:rsidRDefault="00AC0FDC" w:rsidP="00386443">
      <w:pPr>
        <w:pStyle w:val="h3body1"/>
        <w:rPr>
          <w:b/>
        </w:rPr>
      </w:pPr>
      <w:r w:rsidRPr="00C376DA">
        <w:t xml:space="preserve">Ja Komisijai rodas šaubas par iesniegtās dokumenta kopijas autentiskumu, tā pieprasa pretendentam uzrādīt dokumenta oriģinālu. </w:t>
      </w:r>
    </w:p>
    <w:p w14:paraId="22E00F29" w14:textId="186AEB03" w:rsidR="002E23E7" w:rsidRPr="00C376DA" w:rsidRDefault="002E23E7" w:rsidP="00386443">
      <w:pPr>
        <w:pStyle w:val="h3body1"/>
        <w:rPr>
          <w:b/>
        </w:rPr>
      </w:pPr>
      <w:r w:rsidRPr="00C376DA">
        <w:t xml:space="preserve">Piedāvājumu vērtēšanas laikā Komisija pārbauda, vai piedāvājumā nav aritmētisko kļūdu. Ja Komisija konstatē šādas kļūdas, tā šīs kļūdas izlabo. Par kļūdu labojumu un laboto piedāvājuma summu Komisija paziņo pretendentam, kura pieļautās kļūdas labotas. Vērtējot Finanšu piedāvājumu, Komisija ņem vērā labojumus. </w:t>
      </w:r>
    </w:p>
    <w:p w14:paraId="58C69CB8" w14:textId="42B8AE14" w:rsidR="002E23E7" w:rsidRPr="00C376DA" w:rsidRDefault="002E23E7" w:rsidP="00386443">
      <w:pPr>
        <w:pStyle w:val="h3body1"/>
        <w:rPr>
          <w:b/>
        </w:rPr>
      </w:pPr>
      <w:r w:rsidRPr="00C376DA">
        <w:t xml:space="preserve">Ja </w:t>
      </w:r>
      <w:r w:rsidR="00196320" w:rsidRPr="00C376DA">
        <w:t>K</w:t>
      </w:r>
      <w:r w:rsidRPr="00C376DA">
        <w:t xml:space="preserve">omisija konstatē, ka konkrētais piedāvājums varētu būt nepamatoti lēts,  </w:t>
      </w:r>
      <w:r w:rsidR="00E90E23" w:rsidRPr="00C376DA">
        <w:t>K</w:t>
      </w:r>
      <w:r w:rsidRPr="00C376DA">
        <w:t>omisija pirms šī piedāvājuma noraidīšanas rakstveidā pieprasa detalizētu paskaidrojumu par būtiskajiem piedāvājuma nosacījumiem, ievērojot Publisko iepirkumu likumā noteikto kārtību un paredzētās iespējas.</w:t>
      </w:r>
    </w:p>
    <w:p w14:paraId="0C0C584D" w14:textId="2673AC7E" w:rsidR="002E23E7" w:rsidRPr="00C376DA" w:rsidRDefault="002E23E7" w:rsidP="00386443">
      <w:pPr>
        <w:pStyle w:val="h3body1"/>
        <w:rPr>
          <w:b/>
        </w:rPr>
      </w:pPr>
      <w:r w:rsidRPr="00C376DA">
        <w:t>Komisijai ir tiesības pieaicināt ekspertus piedāvājuma izvērtēšanai. Ekspertu viedoklim ir rekomendējošs raksturs.</w:t>
      </w:r>
    </w:p>
    <w:p w14:paraId="6AE375AE" w14:textId="01EFB5DF" w:rsidR="002E23E7" w:rsidRPr="00C376DA" w:rsidRDefault="002E23E7" w:rsidP="00386443">
      <w:pPr>
        <w:pStyle w:val="h3body1"/>
        <w:rPr>
          <w:b/>
        </w:rPr>
      </w:pPr>
      <w:r w:rsidRPr="00C376DA">
        <w:t xml:space="preserve">Komisija pārbauda izslēgšanas gadījumu esamību atbilstoši nolikuma </w:t>
      </w:r>
      <w:r w:rsidR="00BB25ED" w:rsidRPr="00C376DA">
        <w:t>17</w:t>
      </w:r>
      <w:r w:rsidRPr="00C376DA">
        <w:t>.punkta nosacījumiem.</w:t>
      </w:r>
    </w:p>
    <w:p w14:paraId="2B054D4F" w14:textId="2B886424" w:rsidR="00501DD2" w:rsidRPr="00C376DA" w:rsidRDefault="00501DD2" w:rsidP="00386443">
      <w:pPr>
        <w:pStyle w:val="h3body1"/>
        <w:rPr>
          <w:b/>
        </w:rPr>
      </w:pPr>
      <w:r w:rsidRPr="00C376DA">
        <w:t>Pasūtītājs piešķir līguma slēgšanas tiesības pretendentam, kura piedāvājums atbilst iepirkuma nolikuma prasībām un ir noteikts kā saimnieciski visizdevīgākais</w:t>
      </w:r>
      <w:r w:rsidR="004A3EE8" w:rsidRPr="00C376DA">
        <w:t xml:space="preserve">, </w:t>
      </w:r>
      <w:r w:rsidR="004A3EE8" w:rsidRPr="00C376DA">
        <w:rPr>
          <w:color w:val="000000"/>
        </w:rPr>
        <w:t xml:space="preserve">ko nosaka pēc </w:t>
      </w:r>
      <w:r w:rsidR="004A3EE8" w:rsidRPr="00C376DA">
        <w:rPr>
          <w:b/>
          <w:color w:val="000000"/>
        </w:rPr>
        <w:t>zemākās</w:t>
      </w:r>
      <w:r w:rsidR="00B04FD2" w:rsidRPr="00C376DA">
        <w:rPr>
          <w:b/>
          <w:color w:val="000000"/>
        </w:rPr>
        <w:t xml:space="preserve"> cenas (kopējā vidējā </w:t>
      </w:r>
      <w:bookmarkStart w:id="17" w:name="_GoBack"/>
      <w:bookmarkEnd w:id="17"/>
      <w:r w:rsidR="00B04FD2" w:rsidRPr="00C376DA">
        <w:rPr>
          <w:b/>
          <w:color w:val="000000"/>
        </w:rPr>
        <w:t xml:space="preserve">cena, piemērojot piedāvāto </w:t>
      </w:r>
      <w:r w:rsidR="00C376DA">
        <w:rPr>
          <w:b/>
          <w:color w:val="000000"/>
        </w:rPr>
        <w:t xml:space="preserve">pastāvīgo </w:t>
      </w:r>
      <w:r w:rsidR="00B04FD2" w:rsidRPr="00C376DA">
        <w:rPr>
          <w:b/>
          <w:color w:val="000000"/>
        </w:rPr>
        <w:t>atlaidi)</w:t>
      </w:r>
      <w:r w:rsidR="004A3EE8" w:rsidRPr="00C376DA">
        <w:rPr>
          <w:color w:val="000000"/>
        </w:rPr>
        <w:t xml:space="preserve">. </w:t>
      </w:r>
    </w:p>
    <w:p w14:paraId="25F25974" w14:textId="2DBFF7DC" w:rsidR="004F22BF" w:rsidRPr="00C376DA" w:rsidRDefault="004F22BF" w:rsidP="00386443">
      <w:pPr>
        <w:pStyle w:val="h3body1"/>
        <w:rPr>
          <w:b/>
        </w:rPr>
      </w:pPr>
      <w:r w:rsidRPr="00C376DA">
        <w:t xml:space="preserve">Ja Komisija konstatēs, ka vismaz </w:t>
      </w:r>
      <w:r w:rsidR="00BE3EC2" w:rsidRPr="00C376DA">
        <w:t>2 (</w:t>
      </w:r>
      <w:r w:rsidRPr="00C376DA">
        <w:t>divu</w:t>
      </w:r>
      <w:r w:rsidR="00BE3EC2" w:rsidRPr="00C376DA">
        <w:t>)</w:t>
      </w:r>
      <w:r w:rsidRPr="00C376DA">
        <w:t xml:space="preserve"> piedāvājumu cenas ir vienādas, tā par izšķirošo piedāvājuma izvēles kritēriju uzskatīs </w:t>
      </w:r>
      <w:r w:rsidR="003906A5" w:rsidRPr="00C376DA">
        <w:t>lielāko piedāvāto atlaidi</w:t>
      </w:r>
      <w:r w:rsidRPr="00C376DA">
        <w:t xml:space="preserve">. </w:t>
      </w:r>
    </w:p>
    <w:p w14:paraId="19F34646" w14:textId="1C5DFB51" w:rsidR="00A26335" w:rsidRPr="00C376DA" w:rsidRDefault="001427EB" w:rsidP="00386443">
      <w:pPr>
        <w:pStyle w:val="h3body1"/>
      </w:pPr>
      <w:bookmarkStart w:id="18" w:name="_Toc299693522"/>
      <w:r w:rsidRPr="00C376DA">
        <w:t>Ja pretendents,</w:t>
      </w:r>
      <w:r w:rsidR="006D5D4A" w:rsidRPr="00C376DA">
        <w:t xml:space="preserve"> </w:t>
      </w:r>
      <w:r w:rsidR="001056F1" w:rsidRPr="00C376DA">
        <w:t>kuram piešķirtas līguma slēgšanas tiesības,</w:t>
      </w:r>
      <w:r w:rsidR="00E94061" w:rsidRPr="00C376DA">
        <w:t xml:space="preserve"> atsauc </w:t>
      </w:r>
      <w:r w:rsidR="001056F1" w:rsidRPr="00C376DA">
        <w:t xml:space="preserve">savu </w:t>
      </w:r>
      <w:r w:rsidR="00E94061" w:rsidRPr="00C376DA">
        <w:t>piedāvājumu</w:t>
      </w:r>
      <w:r w:rsidR="00A8455B" w:rsidRPr="00C376DA">
        <w:t xml:space="preserve"> vai</w:t>
      </w:r>
      <w:r w:rsidR="00094456" w:rsidRPr="00C376DA">
        <w:t xml:space="preserve"> </w:t>
      </w:r>
      <w:r w:rsidR="00B445F8" w:rsidRPr="00C376DA">
        <w:t xml:space="preserve">nenoslēdz </w:t>
      </w:r>
      <w:r w:rsidR="00F26046" w:rsidRPr="00C376DA">
        <w:t xml:space="preserve">iepirkuma </w:t>
      </w:r>
      <w:r w:rsidR="00B445F8" w:rsidRPr="00C376DA">
        <w:t xml:space="preserve">līgumu </w:t>
      </w:r>
      <w:r w:rsidR="005005FF" w:rsidRPr="00C376DA">
        <w:t>p</w:t>
      </w:r>
      <w:r w:rsidR="00E94061" w:rsidRPr="00C376DA">
        <w:t xml:space="preserve">asūtītāja norādītajā termiņā, Komisija lemj par līguma slēgšanas tiesību piešķiršanu pretendentam ar nākamo </w:t>
      </w:r>
      <w:r w:rsidR="005E1E25" w:rsidRPr="00C376DA">
        <w:t>saimnieciski visizdevīgāko piedāvājumu</w:t>
      </w:r>
      <w:r w:rsidR="00E94061" w:rsidRPr="00C376DA">
        <w:t xml:space="preserve">, vai </w:t>
      </w:r>
      <w:r w:rsidR="007F6031" w:rsidRPr="00C376DA">
        <w:t xml:space="preserve">iepirkuma </w:t>
      </w:r>
      <w:r w:rsidR="00E94061" w:rsidRPr="00C376DA">
        <w:t>pārtraukšanu</w:t>
      </w:r>
      <w:r w:rsidR="007F6031" w:rsidRPr="00C376DA">
        <w:t>.</w:t>
      </w:r>
    </w:p>
    <w:p w14:paraId="24DBB3E3" w14:textId="77777777" w:rsidR="00980E58" w:rsidRPr="00C376DA" w:rsidRDefault="00980E58" w:rsidP="007167C5">
      <w:pPr>
        <w:ind w:left="426" w:hanging="360"/>
        <w:rPr>
          <w:b/>
          <w:bCs/>
          <w:sz w:val="22"/>
          <w:szCs w:val="22"/>
        </w:rPr>
      </w:pPr>
    </w:p>
    <w:p w14:paraId="1B90D7BF" w14:textId="0F45842E" w:rsidR="00F441EC" w:rsidRPr="00C376DA" w:rsidRDefault="00F441EC" w:rsidP="007167C5">
      <w:pPr>
        <w:pStyle w:val="ListParagraph"/>
        <w:numPr>
          <w:ilvl w:val="0"/>
          <w:numId w:val="31"/>
        </w:numPr>
        <w:tabs>
          <w:tab w:val="left" w:pos="3686"/>
        </w:tabs>
        <w:ind w:left="426" w:hanging="360"/>
        <w:jc w:val="center"/>
        <w:rPr>
          <w:b/>
          <w:bCs/>
          <w:sz w:val="22"/>
          <w:szCs w:val="22"/>
        </w:rPr>
      </w:pPr>
      <w:r w:rsidRPr="00C376DA">
        <w:rPr>
          <w:b/>
          <w:bCs/>
          <w:sz w:val="22"/>
          <w:szCs w:val="22"/>
        </w:rPr>
        <w:t>LĪGUMA SLĒGŠANA</w:t>
      </w:r>
    </w:p>
    <w:p w14:paraId="1EB16A6B" w14:textId="77777777" w:rsidR="00AD21AB" w:rsidRPr="00C376DA" w:rsidRDefault="00AD21AB" w:rsidP="007167C5">
      <w:pPr>
        <w:ind w:left="426" w:hanging="360"/>
        <w:jc w:val="center"/>
        <w:rPr>
          <w:sz w:val="22"/>
          <w:szCs w:val="22"/>
        </w:rPr>
      </w:pPr>
    </w:p>
    <w:bookmarkEnd w:id="18"/>
    <w:p w14:paraId="24259E52" w14:textId="7EEB4D04" w:rsidR="00050259" w:rsidRPr="00C376DA" w:rsidRDefault="00050259" w:rsidP="00386443">
      <w:pPr>
        <w:pStyle w:val="h3body1"/>
      </w:pPr>
      <w:r w:rsidRPr="00C376DA">
        <w:t xml:space="preserve">Ar izraudzīto </w:t>
      </w:r>
      <w:r w:rsidR="005E1E25" w:rsidRPr="00C376DA">
        <w:t>p</w:t>
      </w:r>
      <w:r w:rsidRPr="00C376DA">
        <w:t>retendentu tiks slēgts līgums Publisko iepirkumu likuma 60.pantā noteiktajā kārtībā saskaņā ar nolikuma noteikumiem un nolikumam pievienoto līguma projektu</w:t>
      </w:r>
      <w:r w:rsidR="00BB25ED" w:rsidRPr="00C376DA">
        <w:t xml:space="preserve"> (nolikuma pielikums Nr.5</w:t>
      </w:r>
      <w:r w:rsidRPr="00C376DA">
        <w:t>) un ievērojot pretendenta piedāvājumu. Līguma nosacījumi var tikt precizēti tiktāl, lai tie nebūtu pretrunā līguma projekta nosacījumiem.</w:t>
      </w:r>
    </w:p>
    <w:p w14:paraId="523780F0" w14:textId="6E6C6101" w:rsidR="00050259" w:rsidRPr="00C376DA" w:rsidRDefault="00050259" w:rsidP="00386443">
      <w:pPr>
        <w:pStyle w:val="h3body1"/>
      </w:pPr>
      <w:r w:rsidRPr="00C376DA">
        <w:t>Iesniedzot piedāvājumu, prete</w:t>
      </w:r>
      <w:r w:rsidR="00E90E23" w:rsidRPr="00C376DA">
        <w:t>ndents pilnībā akceptē</w:t>
      </w:r>
      <w:r w:rsidRPr="00C376DA">
        <w:t xml:space="preserve">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40427DF8" w14:textId="31A8059B" w:rsidR="00050259" w:rsidRPr="00C376DA" w:rsidRDefault="00050259" w:rsidP="00386443">
      <w:pPr>
        <w:pStyle w:val="h3body1"/>
      </w:pPr>
      <w:r w:rsidRPr="00C376DA">
        <w:t xml:space="preserve">Ja par iepirkuma uzvarētāju tiks atzīta </w:t>
      </w:r>
      <w:r w:rsidR="009B4D7B" w:rsidRPr="00C376DA">
        <w:t xml:space="preserve">piegādātāju </w:t>
      </w:r>
      <w:r w:rsidRPr="00C376DA">
        <w:t xml:space="preserve">apvienība, tai </w:t>
      </w:r>
      <w:r w:rsidR="009B4D7B" w:rsidRPr="00C376DA">
        <w:t>10 (desmit</w:t>
      </w:r>
      <w:r w:rsidR="00AA2F9D" w:rsidRPr="00C376DA">
        <w:t>)</w:t>
      </w:r>
      <w:r w:rsidR="009B4D7B" w:rsidRPr="00C376DA">
        <w:t xml:space="preserve"> </w:t>
      </w:r>
      <w:r w:rsidR="007C35A7" w:rsidRPr="00C376DA">
        <w:t>darb</w:t>
      </w:r>
      <w:r w:rsidR="00AA2F9D" w:rsidRPr="00C376DA">
        <w:t xml:space="preserve">dienu laikā </w:t>
      </w:r>
      <w:r w:rsidR="005759E2" w:rsidRPr="00C376DA">
        <w:t>no dienas, kad p</w:t>
      </w:r>
      <w:r w:rsidR="00737625" w:rsidRPr="00C376DA">
        <w:t xml:space="preserve">asūtītājs ir </w:t>
      </w:r>
      <w:r w:rsidR="005759E2" w:rsidRPr="00C376DA">
        <w:t>paziņojis iepirkuma rezultātus,</w:t>
      </w:r>
      <w:r w:rsidR="00737625" w:rsidRPr="00C376DA">
        <w:t xml:space="preserve"> </w:t>
      </w:r>
      <w:r w:rsidR="00AA2F9D" w:rsidRPr="00C376DA">
        <w:t xml:space="preserve">pēc savas izvēles </w:t>
      </w:r>
      <w:r w:rsidR="005E1E25" w:rsidRPr="00C376DA">
        <w:t>ir jā</w:t>
      </w:r>
      <w:r w:rsidR="00AA2F9D" w:rsidRPr="00C376DA">
        <w:t xml:space="preserve">izveidojas atbilstoši noteiktam </w:t>
      </w:r>
      <w:r w:rsidR="00AA2F9D" w:rsidRPr="00C376DA">
        <w:lastRenderedPageBreak/>
        <w:t xml:space="preserve">juridiskam statusam vai </w:t>
      </w:r>
      <w:r w:rsidR="005E1E25" w:rsidRPr="00C376DA">
        <w:t>jā</w:t>
      </w:r>
      <w:r w:rsidR="00AA2F9D" w:rsidRPr="00C376DA">
        <w:t>noslēdz sabiedrības līgumu, vienojoties par apvienības dalībnieku atbildības sadalījumu</w:t>
      </w:r>
      <w:r w:rsidR="005E1E25" w:rsidRPr="00C376DA">
        <w:t xml:space="preserve">, </w:t>
      </w:r>
      <w:r w:rsidR="005759E2" w:rsidRPr="00C376DA">
        <w:t xml:space="preserve">kā arī jāiesniedz pasūtītājam šo faktu apliecinošie dokumenti. </w:t>
      </w:r>
    </w:p>
    <w:p w14:paraId="76145112" w14:textId="77777777" w:rsidR="00AD21AB" w:rsidRPr="00C376DA" w:rsidRDefault="00AD21AB" w:rsidP="003A4FF0">
      <w:pPr>
        <w:ind w:left="993"/>
        <w:jc w:val="both"/>
        <w:rPr>
          <w:sz w:val="22"/>
          <w:szCs w:val="22"/>
        </w:rPr>
      </w:pPr>
    </w:p>
    <w:p w14:paraId="047709B7" w14:textId="77777777" w:rsidR="00AD21AB" w:rsidRPr="00C376DA" w:rsidRDefault="00AD21AB" w:rsidP="00C31FE7">
      <w:pPr>
        <w:ind w:left="426"/>
        <w:jc w:val="both"/>
        <w:rPr>
          <w:b/>
          <w:sz w:val="22"/>
          <w:szCs w:val="22"/>
        </w:rPr>
      </w:pPr>
      <w:r w:rsidRPr="00C376DA">
        <w:rPr>
          <w:b/>
          <w:sz w:val="22"/>
          <w:szCs w:val="22"/>
        </w:rPr>
        <w:t>Pielikumi:</w:t>
      </w:r>
    </w:p>
    <w:p w14:paraId="65BC73CA" w14:textId="1947E62D" w:rsidR="00AD5BDF" w:rsidRPr="00C376DA" w:rsidRDefault="00AD5BDF" w:rsidP="003A4FF0">
      <w:pPr>
        <w:tabs>
          <w:tab w:val="left" w:pos="851"/>
          <w:tab w:val="left" w:pos="900"/>
        </w:tabs>
        <w:ind w:left="851"/>
        <w:jc w:val="both"/>
        <w:rPr>
          <w:sz w:val="22"/>
          <w:szCs w:val="22"/>
        </w:rPr>
      </w:pPr>
      <w:r w:rsidRPr="00C376DA">
        <w:rPr>
          <w:sz w:val="22"/>
          <w:szCs w:val="22"/>
        </w:rPr>
        <w:t>Nolikumam ir šādi pielikumi</w:t>
      </w:r>
      <w:r w:rsidR="00111CE9" w:rsidRPr="00C376DA">
        <w:rPr>
          <w:sz w:val="22"/>
          <w:szCs w:val="22"/>
        </w:rPr>
        <w:t>, k</w:t>
      </w:r>
      <w:r w:rsidR="00442D31" w:rsidRPr="00C376DA">
        <w:rPr>
          <w:sz w:val="22"/>
          <w:szCs w:val="22"/>
        </w:rPr>
        <w:t>as</w:t>
      </w:r>
      <w:r w:rsidR="00111CE9" w:rsidRPr="00C376DA">
        <w:rPr>
          <w:sz w:val="22"/>
          <w:szCs w:val="22"/>
        </w:rPr>
        <w:t xml:space="preserve"> ir nolikuma neatņemama</w:t>
      </w:r>
      <w:r w:rsidR="00367D7E" w:rsidRPr="00C376DA">
        <w:rPr>
          <w:sz w:val="22"/>
          <w:szCs w:val="22"/>
        </w:rPr>
        <w:t>s</w:t>
      </w:r>
      <w:r w:rsidR="00111CE9" w:rsidRPr="00C376DA">
        <w:rPr>
          <w:sz w:val="22"/>
          <w:szCs w:val="22"/>
        </w:rPr>
        <w:t xml:space="preserve"> sastāvdaļa</w:t>
      </w:r>
      <w:r w:rsidR="00E10D69" w:rsidRPr="00C376DA">
        <w:rPr>
          <w:sz w:val="22"/>
          <w:szCs w:val="22"/>
        </w:rPr>
        <w:t>s</w:t>
      </w:r>
      <w:r w:rsidRPr="00C376DA">
        <w:rPr>
          <w:sz w:val="22"/>
          <w:szCs w:val="22"/>
        </w:rPr>
        <w:t>:</w:t>
      </w: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7367"/>
      </w:tblGrid>
      <w:tr w:rsidR="008F3D8F" w:rsidRPr="00C376DA" w14:paraId="40AFA489" w14:textId="77777777" w:rsidTr="00E10D69">
        <w:tc>
          <w:tcPr>
            <w:tcW w:w="1668" w:type="dxa"/>
            <w:shd w:val="clear" w:color="auto" w:fill="auto"/>
          </w:tcPr>
          <w:p w14:paraId="09B30313" w14:textId="449F2FB2" w:rsidR="008F3D8F" w:rsidRPr="00C376DA" w:rsidRDefault="00C053EE" w:rsidP="003A4FF0">
            <w:pPr>
              <w:tabs>
                <w:tab w:val="left" w:pos="851"/>
                <w:tab w:val="left" w:pos="900"/>
              </w:tabs>
              <w:jc w:val="both"/>
              <w:rPr>
                <w:sz w:val="22"/>
                <w:szCs w:val="22"/>
              </w:rPr>
            </w:pPr>
            <w:r w:rsidRPr="00C376DA">
              <w:rPr>
                <w:sz w:val="22"/>
                <w:szCs w:val="22"/>
              </w:rPr>
              <w:t>P</w:t>
            </w:r>
            <w:r w:rsidR="009C054F" w:rsidRPr="00C376DA">
              <w:rPr>
                <w:sz w:val="22"/>
                <w:szCs w:val="22"/>
              </w:rPr>
              <w:t>ielikums</w:t>
            </w:r>
            <w:r w:rsidR="00BE3E50" w:rsidRPr="00C376DA">
              <w:rPr>
                <w:sz w:val="22"/>
                <w:szCs w:val="22"/>
              </w:rPr>
              <w:t xml:space="preserve"> Nr.1</w:t>
            </w:r>
          </w:p>
        </w:tc>
        <w:tc>
          <w:tcPr>
            <w:tcW w:w="7367" w:type="dxa"/>
            <w:shd w:val="clear" w:color="auto" w:fill="auto"/>
          </w:tcPr>
          <w:p w14:paraId="33899897" w14:textId="79C71E8D" w:rsidR="008F3D8F" w:rsidRPr="00C376DA" w:rsidRDefault="008F3D8F" w:rsidP="001953E9">
            <w:pPr>
              <w:tabs>
                <w:tab w:val="left" w:pos="33"/>
                <w:tab w:val="left" w:pos="900"/>
              </w:tabs>
              <w:ind w:left="175"/>
              <w:jc w:val="both"/>
              <w:rPr>
                <w:sz w:val="22"/>
                <w:szCs w:val="22"/>
              </w:rPr>
            </w:pPr>
            <w:r w:rsidRPr="00C376DA">
              <w:rPr>
                <w:sz w:val="22"/>
                <w:szCs w:val="22"/>
              </w:rPr>
              <w:t>Pieteikums</w:t>
            </w:r>
            <w:r w:rsidR="001953E9" w:rsidRPr="00C376DA">
              <w:rPr>
                <w:sz w:val="22"/>
                <w:szCs w:val="22"/>
              </w:rPr>
              <w:t xml:space="preserve"> dalībai iepirkumā</w:t>
            </w:r>
            <w:r w:rsidR="00096B46" w:rsidRPr="00C376DA">
              <w:rPr>
                <w:sz w:val="22"/>
                <w:szCs w:val="22"/>
              </w:rPr>
              <w:t xml:space="preserve"> </w:t>
            </w:r>
            <w:r w:rsidR="00665B84" w:rsidRPr="00C376DA">
              <w:rPr>
                <w:sz w:val="22"/>
                <w:szCs w:val="22"/>
              </w:rPr>
              <w:t>(veidne)</w:t>
            </w:r>
          </w:p>
        </w:tc>
      </w:tr>
      <w:tr w:rsidR="002D4E60" w:rsidRPr="00C376DA" w14:paraId="0E9592C2" w14:textId="77777777" w:rsidTr="00E10D69">
        <w:tc>
          <w:tcPr>
            <w:tcW w:w="1668" w:type="dxa"/>
            <w:shd w:val="clear" w:color="auto" w:fill="auto"/>
          </w:tcPr>
          <w:p w14:paraId="2D47E0C8" w14:textId="77777777" w:rsidR="002D4E60" w:rsidRPr="00C376DA" w:rsidRDefault="00BE3E50" w:rsidP="003A4FF0">
            <w:pPr>
              <w:tabs>
                <w:tab w:val="left" w:pos="851"/>
                <w:tab w:val="left" w:pos="900"/>
              </w:tabs>
              <w:jc w:val="both"/>
              <w:rPr>
                <w:sz w:val="22"/>
                <w:szCs w:val="22"/>
              </w:rPr>
            </w:pPr>
            <w:r w:rsidRPr="00C376DA">
              <w:rPr>
                <w:sz w:val="22"/>
                <w:szCs w:val="22"/>
              </w:rPr>
              <w:t>Pielikums Nr.2</w:t>
            </w:r>
          </w:p>
        </w:tc>
        <w:tc>
          <w:tcPr>
            <w:tcW w:w="7367" w:type="dxa"/>
            <w:shd w:val="clear" w:color="auto" w:fill="auto"/>
          </w:tcPr>
          <w:p w14:paraId="3987174C" w14:textId="77777777" w:rsidR="002D4E60" w:rsidRPr="00C376DA" w:rsidRDefault="002D4E60" w:rsidP="003A4FF0">
            <w:pPr>
              <w:tabs>
                <w:tab w:val="left" w:pos="33"/>
                <w:tab w:val="left" w:pos="900"/>
              </w:tabs>
              <w:ind w:left="175"/>
              <w:jc w:val="both"/>
              <w:rPr>
                <w:sz w:val="22"/>
                <w:szCs w:val="22"/>
              </w:rPr>
            </w:pPr>
            <w:r w:rsidRPr="00C376DA">
              <w:rPr>
                <w:sz w:val="22"/>
                <w:szCs w:val="22"/>
              </w:rPr>
              <w:t>Tehniskā specifikācija</w:t>
            </w:r>
          </w:p>
        </w:tc>
      </w:tr>
      <w:tr w:rsidR="002D4E60" w:rsidRPr="00C376DA" w14:paraId="0E543E70" w14:textId="77777777" w:rsidTr="00E10D69">
        <w:tc>
          <w:tcPr>
            <w:tcW w:w="1668" w:type="dxa"/>
            <w:shd w:val="clear" w:color="auto" w:fill="auto"/>
          </w:tcPr>
          <w:p w14:paraId="1B2BCF48" w14:textId="77777777" w:rsidR="002D4E60" w:rsidRPr="00C376DA" w:rsidRDefault="00BE3E50" w:rsidP="003A4FF0">
            <w:pPr>
              <w:tabs>
                <w:tab w:val="left" w:pos="851"/>
                <w:tab w:val="left" w:pos="900"/>
              </w:tabs>
              <w:jc w:val="both"/>
              <w:rPr>
                <w:sz w:val="22"/>
                <w:szCs w:val="22"/>
              </w:rPr>
            </w:pPr>
            <w:r w:rsidRPr="00C376DA">
              <w:rPr>
                <w:sz w:val="22"/>
                <w:szCs w:val="22"/>
              </w:rPr>
              <w:t>Pielikums Nr.3</w:t>
            </w:r>
          </w:p>
        </w:tc>
        <w:tc>
          <w:tcPr>
            <w:tcW w:w="7367" w:type="dxa"/>
            <w:shd w:val="clear" w:color="auto" w:fill="auto"/>
          </w:tcPr>
          <w:p w14:paraId="7ABBB679" w14:textId="36030DD0" w:rsidR="002D4E60" w:rsidRPr="00C376DA" w:rsidRDefault="002D4E60" w:rsidP="003A4FF0">
            <w:pPr>
              <w:tabs>
                <w:tab w:val="left" w:pos="33"/>
                <w:tab w:val="left" w:pos="900"/>
              </w:tabs>
              <w:ind w:left="175"/>
              <w:rPr>
                <w:sz w:val="22"/>
                <w:szCs w:val="22"/>
              </w:rPr>
            </w:pPr>
            <w:r w:rsidRPr="00C376DA">
              <w:rPr>
                <w:sz w:val="22"/>
                <w:szCs w:val="22"/>
              </w:rPr>
              <w:t xml:space="preserve">Tehniskais </w:t>
            </w:r>
            <w:r w:rsidR="00BB25ED" w:rsidRPr="00C376DA">
              <w:rPr>
                <w:sz w:val="22"/>
                <w:szCs w:val="22"/>
              </w:rPr>
              <w:t xml:space="preserve">un finanšu </w:t>
            </w:r>
            <w:r w:rsidRPr="00C376DA">
              <w:rPr>
                <w:sz w:val="22"/>
                <w:szCs w:val="22"/>
              </w:rPr>
              <w:t>piedāvājums</w:t>
            </w:r>
            <w:r w:rsidR="00665B84" w:rsidRPr="00C376DA">
              <w:rPr>
                <w:sz w:val="22"/>
                <w:szCs w:val="22"/>
              </w:rPr>
              <w:t xml:space="preserve"> (veidne)</w:t>
            </w:r>
          </w:p>
        </w:tc>
      </w:tr>
      <w:tr w:rsidR="00A8455B" w:rsidRPr="00C376DA" w14:paraId="089A5395" w14:textId="77777777" w:rsidTr="00E10D69">
        <w:tc>
          <w:tcPr>
            <w:tcW w:w="1668" w:type="dxa"/>
            <w:shd w:val="clear" w:color="auto" w:fill="auto"/>
          </w:tcPr>
          <w:p w14:paraId="14EF929B" w14:textId="684F4D89" w:rsidR="00A8455B" w:rsidRPr="00C376DA" w:rsidRDefault="00A8455B" w:rsidP="003A4FF0">
            <w:pPr>
              <w:tabs>
                <w:tab w:val="left" w:pos="851"/>
                <w:tab w:val="left" w:pos="900"/>
              </w:tabs>
              <w:jc w:val="both"/>
              <w:rPr>
                <w:sz w:val="22"/>
                <w:szCs w:val="22"/>
              </w:rPr>
            </w:pPr>
            <w:r w:rsidRPr="00C376DA">
              <w:rPr>
                <w:sz w:val="22"/>
                <w:szCs w:val="22"/>
              </w:rPr>
              <w:t>Pielikums Nr.</w:t>
            </w:r>
            <w:r w:rsidR="00BB25ED" w:rsidRPr="00C376DA">
              <w:rPr>
                <w:sz w:val="22"/>
                <w:szCs w:val="22"/>
              </w:rPr>
              <w:t>4</w:t>
            </w:r>
          </w:p>
        </w:tc>
        <w:tc>
          <w:tcPr>
            <w:tcW w:w="7367" w:type="dxa"/>
            <w:shd w:val="clear" w:color="auto" w:fill="auto"/>
          </w:tcPr>
          <w:p w14:paraId="45D7F337" w14:textId="53EA6127" w:rsidR="00A8455B" w:rsidRPr="00C376DA" w:rsidRDefault="00A8455B" w:rsidP="003A4FF0">
            <w:pPr>
              <w:tabs>
                <w:tab w:val="left" w:pos="33"/>
                <w:tab w:val="left" w:pos="900"/>
              </w:tabs>
              <w:ind w:left="175"/>
              <w:rPr>
                <w:sz w:val="22"/>
                <w:szCs w:val="22"/>
              </w:rPr>
            </w:pPr>
            <w:r w:rsidRPr="00C376DA">
              <w:rPr>
                <w:sz w:val="22"/>
                <w:szCs w:val="22"/>
              </w:rPr>
              <w:t>Apakšuzņēmēju saraksts (Citām personām nododamo darbu saraksts) (veidne)</w:t>
            </w:r>
          </w:p>
        </w:tc>
      </w:tr>
      <w:tr w:rsidR="008F3D8F" w:rsidRPr="00CF0892" w14:paraId="789E58B2" w14:textId="77777777" w:rsidTr="00E10D69">
        <w:tc>
          <w:tcPr>
            <w:tcW w:w="1668" w:type="dxa"/>
            <w:shd w:val="clear" w:color="auto" w:fill="auto"/>
          </w:tcPr>
          <w:p w14:paraId="1219D5B0" w14:textId="5B5A8A61" w:rsidR="008F3D8F" w:rsidRPr="00C376DA" w:rsidRDefault="00BE3E50" w:rsidP="003A4FF0">
            <w:pPr>
              <w:tabs>
                <w:tab w:val="left" w:pos="851"/>
                <w:tab w:val="left" w:pos="900"/>
              </w:tabs>
              <w:jc w:val="both"/>
              <w:rPr>
                <w:sz w:val="22"/>
                <w:szCs w:val="22"/>
              </w:rPr>
            </w:pPr>
            <w:r w:rsidRPr="00C376DA">
              <w:rPr>
                <w:sz w:val="22"/>
                <w:szCs w:val="22"/>
              </w:rPr>
              <w:t>Pielikums Nr.</w:t>
            </w:r>
            <w:r w:rsidR="00BB25ED" w:rsidRPr="00C376DA">
              <w:rPr>
                <w:sz w:val="22"/>
                <w:szCs w:val="22"/>
              </w:rPr>
              <w:t>5</w:t>
            </w:r>
          </w:p>
        </w:tc>
        <w:tc>
          <w:tcPr>
            <w:tcW w:w="7367" w:type="dxa"/>
            <w:shd w:val="clear" w:color="auto" w:fill="auto"/>
          </w:tcPr>
          <w:p w14:paraId="0427741E" w14:textId="77777777" w:rsidR="008F3D8F" w:rsidRPr="00CF0892" w:rsidRDefault="009C054F" w:rsidP="003A4FF0">
            <w:pPr>
              <w:tabs>
                <w:tab w:val="left" w:pos="33"/>
                <w:tab w:val="left" w:pos="900"/>
              </w:tabs>
              <w:ind w:left="175"/>
              <w:jc w:val="both"/>
              <w:rPr>
                <w:sz w:val="22"/>
                <w:szCs w:val="22"/>
              </w:rPr>
            </w:pPr>
            <w:r w:rsidRPr="00C376DA">
              <w:rPr>
                <w:sz w:val="22"/>
                <w:szCs w:val="22"/>
              </w:rPr>
              <w:t>Iepirkuma līguma projekts</w:t>
            </w:r>
          </w:p>
        </w:tc>
      </w:tr>
    </w:tbl>
    <w:p w14:paraId="061CD147" w14:textId="77777777" w:rsidR="007352A2" w:rsidRPr="00CF0892" w:rsidRDefault="007352A2" w:rsidP="00111CE9">
      <w:pPr>
        <w:tabs>
          <w:tab w:val="left" w:pos="851"/>
          <w:tab w:val="left" w:pos="900"/>
        </w:tabs>
        <w:ind w:left="851"/>
        <w:jc w:val="both"/>
        <w:rPr>
          <w:sz w:val="22"/>
          <w:szCs w:val="22"/>
        </w:rPr>
      </w:pPr>
    </w:p>
    <w:p w14:paraId="1A954013" w14:textId="77777777" w:rsidR="00416A6D" w:rsidRPr="00CF0892" w:rsidRDefault="00416A6D" w:rsidP="00B860DE">
      <w:pPr>
        <w:pStyle w:val="BodyText"/>
        <w:jc w:val="right"/>
        <w:rPr>
          <w:b/>
          <w:sz w:val="22"/>
          <w:szCs w:val="22"/>
        </w:rPr>
      </w:pPr>
    </w:p>
    <w:p w14:paraId="6AC7E3FA" w14:textId="77777777" w:rsidR="00416A6D" w:rsidRPr="00CF0892" w:rsidRDefault="00416A6D" w:rsidP="00B860DE">
      <w:pPr>
        <w:pStyle w:val="BodyText"/>
        <w:jc w:val="right"/>
        <w:rPr>
          <w:b/>
          <w:sz w:val="22"/>
          <w:szCs w:val="22"/>
        </w:rPr>
      </w:pPr>
    </w:p>
    <w:p w14:paraId="1181EE2D" w14:textId="77777777" w:rsidR="00416A6D" w:rsidRPr="00CF0892" w:rsidRDefault="00416A6D" w:rsidP="00B860DE">
      <w:pPr>
        <w:pStyle w:val="BodyText"/>
        <w:jc w:val="right"/>
        <w:rPr>
          <w:b/>
          <w:sz w:val="22"/>
          <w:szCs w:val="22"/>
        </w:rPr>
      </w:pPr>
    </w:p>
    <w:p w14:paraId="409AEDAB" w14:textId="77777777" w:rsidR="00416A6D" w:rsidRPr="00CF0892" w:rsidRDefault="00416A6D" w:rsidP="00B860DE">
      <w:pPr>
        <w:pStyle w:val="BodyText"/>
        <w:jc w:val="right"/>
        <w:rPr>
          <w:b/>
          <w:sz w:val="22"/>
          <w:szCs w:val="22"/>
        </w:rPr>
      </w:pPr>
    </w:p>
    <w:p w14:paraId="129C913D" w14:textId="77777777" w:rsidR="00AC30BF" w:rsidRPr="00CF0892" w:rsidRDefault="00AC30BF" w:rsidP="00AE3F5C">
      <w:pPr>
        <w:pStyle w:val="BodyText"/>
        <w:jc w:val="left"/>
        <w:rPr>
          <w:b/>
          <w:sz w:val="22"/>
          <w:szCs w:val="22"/>
        </w:rPr>
      </w:pPr>
    </w:p>
    <w:p w14:paraId="1B7C9C04" w14:textId="0D0C8E85" w:rsidR="00222D08" w:rsidRPr="00CF0892" w:rsidRDefault="00222D08" w:rsidP="00405133">
      <w:pPr>
        <w:pStyle w:val="BodyText"/>
        <w:jc w:val="left"/>
        <w:rPr>
          <w:b/>
          <w:sz w:val="22"/>
          <w:szCs w:val="22"/>
        </w:rPr>
      </w:pPr>
    </w:p>
    <w:sectPr w:rsidR="00222D08" w:rsidRPr="00CF0892" w:rsidSect="00D5025A">
      <w:footerReference w:type="default" r:id="rId17"/>
      <w:headerReference w:type="first" r:id="rId18"/>
      <w:pgSz w:w="11907" w:h="16840" w:code="9"/>
      <w:pgMar w:top="1134" w:right="1134" w:bottom="1350" w:left="1134" w:header="284"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782E53" w14:textId="77777777" w:rsidR="002B4E24" w:rsidRDefault="002B4E24">
      <w:r>
        <w:separator/>
      </w:r>
    </w:p>
  </w:endnote>
  <w:endnote w:type="continuationSeparator" w:id="0">
    <w:p w14:paraId="1A8E12DC" w14:textId="77777777" w:rsidR="002B4E24" w:rsidRDefault="002B4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Neo'w Arial">
    <w:altName w:val="Times New Roman"/>
    <w:charset w:val="00"/>
    <w:family w:val="swiss"/>
    <w:pitch w:val="variable"/>
    <w:sig w:usb0="00000001"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6F04C" w14:textId="01869905" w:rsidR="00A87881" w:rsidRDefault="00A87881">
    <w:pPr>
      <w:pStyle w:val="Footer"/>
      <w:jc w:val="center"/>
    </w:pPr>
    <w:r>
      <w:fldChar w:fldCharType="begin"/>
    </w:r>
    <w:r>
      <w:instrText xml:space="preserve"> PAGE   \* MERGEFORMAT </w:instrText>
    </w:r>
    <w:r>
      <w:fldChar w:fldCharType="separate"/>
    </w:r>
    <w:r w:rsidR="002C4110">
      <w:rPr>
        <w:noProof/>
      </w:rPr>
      <w:t>6</w:t>
    </w:r>
    <w:r>
      <w:rPr>
        <w:noProof/>
      </w:rPr>
      <w:fldChar w:fldCharType="end"/>
    </w:r>
  </w:p>
  <w:p w14:paraId="29DD4510" w14:textId="77777777" w:rsidR="00A87881" w:rsidRDefault="00A87881">
    <w:pPr>
      <w:pStyle w:val="Footer"/>
      <w:ind w:right="360"/>
      <w:rPr>
        <w:sz w:val="18"/>
        <w:shd w:val="clear" w:color="auto" w:fill="FFFF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2953AA" w14:textId="77777777" w:rsidR="002B4E24" w:rsidRDefault="002B4E24">
      <w:r>
        <w:separator/>
      </w:r>
    </w:p>
  </w:footnote>
  <w:footnote w:type="continuationSeparator" w:id="0">
    <w:p w14:paraId="3D14CEFC" w14:textId="77777777" w:rsidR="002B4E24" w:rsidRDefault="002B4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BC6B3" w14:textId="657330A2" w:rsidR="0022754F" w:rsidRDefault="0022754F" w:rsidP="0022754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EB850BC"/>
    <w:lvl w:ilvl="0">
      <w:start w:val="1"/>
      <w:numFmt w:val="decimal"/>
      <w:pStyle w:val="ListNumber2"/>
      <w:lvlText w:val="%1."/>
      <w:lvlJc w:val="left"/>
      <w:pPr>
        <w:tabs>
          <w:tab w:val="num" w:pos="643"/>
        </w:tabs>
        <w:ind w:left="643" w:hanging="360"/>
      </w:pPr>
    </w:lvl>
  </w:abstractNum>
  <w:abstractNum w:abstractNumId="1">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singleLevel"/>
    <w:tmpl w:val="00000002"/>
    <w:name w:val="WW8Num2"/>
    <w:lvl w:ilvl="0">
      <w:start w:val="1"/>
      <w:numFmt w:val="bullet"/>
      <w:lvlText w:val="−"/>
      <w:lvlJc w:val="left"/>
      <w:pPr>
        <w:tabs>
          <w:tab w:val="num" w:pos="0"/>
        </w:tabs>
        <w:ind w:left="0" w:firstLine="0"/>
      </w:pPr>
      <w:rPr>
        <w:rFonts w:ascii="Times New Roman" w:hAnsi="Times New Roman"/>
        <w:color w:val="000000"/>
        <w:sz w:val="24"/>
      </w:rPr>
    </w:lvl>
  </w:abstractNum>
  <w:abstractNum w:abstractNumId="3">
    <w:nsid w:val="00000003"/>
    <w:multiLevelType w:val="multilevel"/>
    <w:tmpl w:val="17963242"/>
    <w:lvl w:ilvl="0">
      <w:start w:val="1"/>
      <w:numFmt w:val="decimal"/>
      <w:pStyle w:val="h3body1"/>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398"/>
        </w:tabs>
        <w:ind w:left="398" w:firstLine="0"/>
      </w:pPr>
      <w:rPr>
        <w:rFonts w:ascii="Times New Roman" w:hAnsi="Times New Roman"/>
        <w:b w:val="0"/>
        <w:i w:val="0"/>
        <w:color w:val="000000"/>
        <w:sz w:val="22"/>
        <w:szCs w:val="22"/>
      </w:rPr>
    </w:lvl>
    <w:lvl w:ilvl="2">
      <w:start w:val="1"/>
      <w:numFmt w:val="decimal"/>
      <w:lvlText w:val="%1.%2.%3."/>
      <w:lvlJc w:val="left"/>
      <w:pPr>
        <w:tabs>
          <w:tab w:val="num" w:pos="1702"/>
        </w:tabs>
        <w:ind w:left="1702" w:firstLine="0"/>
      </w:pPr>
      <w:rPr>
        <w:b w:val="0"/>
        <w:sz w:val="22"/>
        <w:szCs w:val="22"/>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0000005"/>
    <w:multiLevelType w:val="multilevel"/>
    <w:tmpl w:val="00000005"/>
    <w:name w:val="WW8Num5"/>
    <w:lvl w:ilvl="0">
      <w:start w:val="1"/>
      <w:numFmt w:val="decimal"/>
      <w:lvlText w:val="%1."/>
      <w:lvlJc w:val="left"/>
      <w:pPr>
        <w:tabs>
          <w:tab w:val="num" w:pos="720"/>
        </w:tabs>
        <w:ind w:left="720" w:hanging="360"/>
      </w:pPr>
      <w:rPr>
        <w:b/>
        <w:i w:val="0"/>
        <w:sz w:val="22"/>
      </w:rPr>
    </w:lvl>
    <w:lvl w:ilvl="1">
      <w:start w:val="1"/>
      <w:numFmt w:val="decimal"/>
      <w:lvlText w:val="%1.%2."/>
      <w:lvlJc w:val="left"/>
      <w:pPr>
        <w:tabs>
          <w:tab w:val="num" w:pos="720"/>
        </w:tabs>
        <w:ind w:left="720" w:hanging="360"/>
      </w:pPr>
      <w:rPr>
        <w:b w:val="0"/>
        <w:i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7">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8"/>
    <w:multiLevelType w:val="multilevel"/>
    <w:tmpl w:val="00000008"/>
    <w:name w:val="WW8Num8"/>
    <w:lvl w:ilvl="0">
      <w:start w:val="2"/>
      <w:numFmt w:val="decimal"/>
      <w:lvlText w:val="4.2.%1."/>
      <w:lvlJc w:val="left"/>
      <w:pPr>
        <w:tabs>
          <w:tab w:val="num" w:pos="720"/>
        </w:tabs>
        <w:ind w:left="720" w:hanging="360"/>
      </w:pPr>
    </w:lvl>
    <w:lvl w:ilvl="1">
      <w:start w:val="2"/>
      <w:numFmt w:val="decimal"/>
      <w:lvlText w:val="4.2.%2."/>
      <w:lvlJc w:val="left"/>
      <w:pPr>
        <w:tabs>
          <w:tab w:val="num" w:pos="1080"/>
        </w:tabs>
        <w:ind w:left="1080" w:hanging="360"/>
      </w:pPr>
    </w:lvl>
    <w:lvl w:ilvl="2">
      <w:start w:val="2"/>
      <w:numFmt w:val="decimal"/>
      <w:lvlText w:val="4.2.%3."/>
      <w:lvlJc w:val="left"/>
      <w:pPr>
        <w:tabs>
          <w:tab w:val="num" w:pos="1440"/>
        </w:tabs>
        <w:ind w:left="1440" w:hanging="360"/>
      </w:pPr>
    </w:lvl>
    <w:lvl w:ilvl="3">
      <w:start w:val="2"/>
      <w:numFmt w:val="decimal"/>
      <w:lvlText w:val="4.2.%4."/>
      <w:lvlJc w:val="left"/>
      <w:pPr>
        <w:tabs>
          <w:tab w:val="num" w:pos="1800"/>
        </w:tabs>
        <w:ind w:left="1800" w:hanging="360"/>
      </w:pPr>
    </w:lvl>
    <w:lvl w:ilvl="4">
      <w:start w:val="2"/>
      <w:numFmt w:val="decimal"/>
      <w:lvlText w:val="4.2.%5."/>
      <w:lvlJc w:val="left"/>
      <w:pPr>
        <w:tabs>
          <w:tab w:val="num" w:pos="2160"/>
        </w:tabs>
        <w:ind w:left="2160" w:hanging="360"/>
      </w:pPr>
    </w:lvl>
    <w:lvl w:ilvl="5">
      <w:start w:val="2"/>
      <w:numFmt w:val="decimal"/>
      <w:lvlText w:val="4.2.%6."/>
      <w:lvlJc w:val="left"/>
      <w:pPr>
        <w:tabs>
          <w:tab w:val="num" w:pos="2520"/>
        </w:tabs>
        <w:ind w:left="2520" w:hanging="360"/>
      </w:pPr>
    </w:lvl>
    <w:lvl w:ilvl="6">
      <w:start w:val="2"/>
      <w:numFmt w:val="decimal"/>
      <w:lvlText w:val="4.2.%7."/>
      <w:lvlJc w:val="left"/>
      <w:pPr>
        <w:tabs>
          <w:tab w:val="num" w:pos="2880"/>
        </w:tabs>
        <w:ind w:left="2880" w:hanging="360"/>
      </w:pPr>
    </w:lvl>
    <w:lvl w:ilvl="7">
      <w:start w:val="2"/>
      <w:numFmt w:val="decimal"/>
      <w:lvlText w:val="4.2.%8."/>
      <w:lvlJc w:val="left"/>
      <w:pPr>
        <w:tabs>
          <w:tab w:val="num" w:pos="3240"/>
        </w:tabs>
        <w:ind w:left="3240" w:hanging="360"/>
      </w:pPr>
    </w:lvl>
    <w:lvl w:ilvl="8">
      <w:start w:val="2"/>
      <w:numFmt w:val="decimal"/>
      <w:lvlText w:val="4.2.%9."/>
      <w:lvlJc w:val="left"/>
      <w:pPr>
        <w:tabs>
          <w:tab w:val="num" w:pos="3600"/>
        </w:tabs>
        <w:ind w:left="3600" w:hanging="360"/>
      </w:pPr>
    </w:lvl>
  </w:abstractNum>
  <w:abstractNum w:abstractNumId="9">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A"/>
    <w:multiLevelType w:val="multilevel"/>
    <w:tmpl w:val="0000000A"/>
    <w:name w:val="WW8Num12"/>
    <w:lvl w:ilvl="0">
      <w:start w:val="10"/>
      <w:numFmt w:val="decimal"/>
      <w:lvlText w:val="6.%1."/>
      <w:lvlJc w:val="left"/>
      <w:pPr>
        <w:tabs>
          <w:tab w:val="num" w:pos="720"/>
        </w:tabs>
        <w:ind w:left="720" w:hanging="360"/>
      </w:pPr>
    </w:lvl>
    <w:lvl w:ilvl="1">
      <w:start w:val="10"/>
      <w:numFmt w:val="decimal"/>
      <w:lvlText w:val="6.%2."/>
      <w:lvlJc w:val="left"/>
      <w:pPr>
        <w:tabs>
          <w:tab w:val="num" w:pos="1080"/>
        </w:tabs>
        <w:ind w:left="1080" w:hanging="360"/>
      </w:pPr>
    </w:lvl>
    <w:lvl w:ilvl="2">
      <w:start w:val="10"/>
      <w:numFmt w:val="decimal"/>
      <w:lvlText w:val="6.%3."/>
      <w:lvlJc w:val="left"/>
      <w:pPr>
        <w:tabs>
          <w:tab w:val="num" w:pos="1440"/>
        </w:tabs>
        <w:ind w:left="1440" w:hanging="360"/>
      </w:pPr>
    </w:lvl>
    <w:lvl w:ilvl="3">
      <w:start w:val="10"/>
      <w:numFmt w:val="decimal"/>
      <w:lvlText w:val="6.%4."/>
      <w:lvlJc w:val="left"/>
      <w:pPr>
        <w:tabs>
          <w:tab w:val="num" w:pos="1800"/>
        </w:tabs>
        <w:ind w:left="1800" w:hanging="360"/>
      </w:pPr>
    </w:lvl>
    <w:lvl w:ilvl="4">
      <w:start w:val="10"/>
      <w:numFmt w:val="decimal"/>
      <w:lvlText w:val="6.%5."/>
      <w:lvlJc w:val="left"/>
      <w:pPr>
        <w:tabs>
          <w:tab w:val="num" w:pos="2160"/>
        </w:tabs>
        <w:ind w:left="2160" w:hanging="360"/>
      </w:pPr>
    </w:lvl>
    <w:lvl w:ilvl="5">
      <w:start w:val="10"/>
      <w:numFmt w:val="decimal"/>
      <w:lvlText w:val="6.%6."/>
      <w:lvlJc w:val="left"/>
      <w:pPr>
        <w:tabs>
          <w:tab w:val="num" w:pos="2520"/>
        </w:tabs>
        <w:ind w:left="2520" w:hanging="360"/>
      </w:pPr>
    </w:lvl>
    <w:lvl w:ilvl="6">
      <w:start w:val="10"/>
      <w:numFmt w:val="decimal"/>
      <w:lvlText w:val="6.%7."/>
      <w:lvlJc w:val="left"/>
      <w:pPr>
        <w:tabs>
          <w:tab w:val="num" w:pos="2880"/>
        </w:tabs>
        <w:ind w:left="2880" w:hanging="360"/>
      </w:pPr>
    </w:lvl>
    <w:lvl w:ilvl="7">
      <w:start w:val="10"/>
      <w:numFmt w:val="decimal"/>
      <w:lvlText w:val="6.%8."/>
      <w:lvlJc w:val="left"/>
      <w:pPr>
        <w:tabs>
          <w:tab w:val="num" w:pos="3240"/>
        </w:tabs>
        <w:ind w:left="3240" w:hanging="360"/>
      </w:pPr>
    </w:lvl>
    <w:lvl w:ilvl="8">
      <w:start w:val="10"/>
      <w:numFmt w:val="decimal"/>
      <w:lvlText w:val="6.%9."/>
      <w:lvlJc w:val="left"/>
      <w:pPr>
        <w:tabs>
          <w:tab w:val="num" w:pos="3600"/>
        </w:tabs>
        <w:ind w:left="3600" w:hanging="360"/>
      </w:pPr>
    </w:lvl>
  </w:abstractNum>
  <w:abstractNum w:abstractNumId="11">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sz w:val="22"/>
        <w:szCs w:val="22"/>
      </w:rPr>
    </w:lvl>
    <w:lvl w:ilvl="2">
      <w:start w:val="1"/>
      <w:numFmt w:val="bullet"/>
      <w:lvlText w:val="▪"/>
      <w:lvlJc w:val="left"/>
      <w:pPr>
        <w:tabs>
          <w:tab w:val="num" w:pos="1440"/>
        </w:tabs>
        <w:ind w:left="1440" w:hanging="360"/>
      </w:pPr>
      <w:rPr>
        <w:rFonts w:ascii="OpenSymbol" w:hAnsi="OpenSymbol"/>
        <w:sz w:val="22"/>
        <w:szCs w:val="22"/>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sz w:val="22"/>
        <w:szCs w:val="22"/>
      </w:rPr>
    </w:lvl>
    <w:lvl w:ilvl="5">
      <w:start w:val="1"/>
      <w:numFmt w:val="bullet"/>
      <w:lvlText w:val="▪"/>
      <w:lvlJc w:val="left"/>
      <w:pPr>
        <w:tabs>
          <w:tab w:val="num" w:pos="2520"/>
        </w:tabs>
        <w:ind w:left="2520" w:hanging="360"/>
      </w:pPr>
      <w:rPr>
        <w:rFonts w:ascii="OpenSymbol" w:hAnsi="OpenSymbol"/>
        <w:sz w:val="22"/>
        <w:szCs w:val="22"/>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sz w:val="22"/>
        <w:szCs w:val="22"/>
      </w:rPr>
    </w:lvl>
    <w:lvl w:ilvl="8">
      <w:start w:val="1"/>
      <w:numFmt w:val="bullet"/>
      <w:lvlText w:val="▪"/>
      <w:lvlJc w:val="left"/>
      <w:pPr>
        <w:tabs>
          <w:tab w:val="num" w:pos="3600"/>
        </w:tabs>
        <w:ind w:left="3600" w:hanging="360"/>
      </w:pPr>
      <w:rPr>
        <w:rFonts w:ascii="OpenSymbol" w:hAnsi="OpenSymbol"/>
        <w:sz w:val="22"/>
        <w:szCs w:val="22"/>
      </w:rPr>
    </w:lvl>
  </w:abstractNum>
  <w:abstractNum w:abstractNumId="12">
    <w:nsid w:val="0000000D"/>
    <w:multiLevelType w:val="singleLevel"/>
    <w:tmpl w:val="0000000D"/>
    <w:name w:val="WW8Num13"/>
    <w:lvl w:ilvl="0">
      <w:start w:val="1"/>
      <w:numFmt w:val="lowerLetter"/>
      <w:lvlText w:val="%1."/>
      <w:lvlJc w:val="left"/>
      <w:pPr>
        <w:tabs>
          <w:tab w:val="num" w:pos="1211"/>
        </w:tabs>
        <w:ind w:left="1211" w:hanging="360"/>
      </w:pPr>
    </w:lvl>
  </w:abstractNum>
  <w:abstractNum w:abstractNumId="13">
    <w:nsid w:val="0000000E"/>
    <w:multiLevelType w:val="multilevel"/>
    <w:tmpl w:val="0000000E"/>
    <w:name w:val="WW8Num17"/>
    <w:lvl w:ilvl="0">
      <w:start w:val="1"/>
      <w:numFmt w:val="decimal"/>
      <w:lvlText w:val="5.%1."/>
      <w:lvlJc w:val="left"/>
      <w:pPr>
        <w:tabs>
          <w:tab w:val="num" w:pos="0"/>
        </w:tabs>
        <w:ind w:left="0" w:firstLine="0"/>
      </w:pPr>
    </w:lvl>
    <w:lvl w:ilvl="1">
      <w:start w:val="1"/>
      <w:numFmt w:val="decimal"/>
      <w:lvlText w:val="5.%2."/>
      <w:lvlJc w:val="left"/>
      <w:pPr>
        <w:tabs>
          <w:tab w:val="num" w:pos="0"/>
        </w:tabs>
        <w:ind w:left="0" w:firstLine="0"/>
      </w:pPr>
    </w:lvl>
    <w:lvl w:ilvl="2">
      <w:start w:val="1"/>
      <w:numFmt w:val="decimal"/>
      <w:lvlText w:val="5.%3."/>
      <w:lvlJc w:val="left"/>
      <w:pPr>
        <w:tabs>
          <w:tab w:val="num" w:pos="0"/>
        </w:tabs>
        <w:ind w:left="0" w:firstLine="0"/>
      </w:pPr>
    </w:lvl>
    <w:lvl w:ilvl="3">
      <w:start w:val="1"/>
      <w:numFmt w:val="decimal"/>
      <w:lvlText w:val="5.%4."/>
      <w:lvlJc w:val="left"/>
      <w:pPr>
        <w:tabs>
          <w:tab w:val="num" w:pos="0"/>
        </w:tabs>
        <w:ind w:left="0" w:firstLine="0"/>
      </w:pPr>
    </w:lvl>
    <w:lvl w:ilvl="4">
      <w:start w:val="1"/>
      <w:numFmt w:val="decimal"/>
      <w:lvlText w:val="5.%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7."/>
      <w:lvlJc w:val="left"/>
      <w:pPr>
        <w:tabs>
          <w:tab w:val="num" w:pos="0"/>
        </w:tabs>
        <w:ind w:left="0" w:firstLine="0"/>
      </w:pPr>
    </w:lvl>
    <w:lvl w:ilvl="7">
      <w:start w:val="1"/>
      <w:numFmt w:val="decimal"/>
      <w:lvlText w:val="5.%8."/>
      <w:lvlJc w:val="left"/>
      <w:pPr>
        <w:tabs>
          <w:tab w:val="num" w:pos="0"/>
        </w:tabs>
        <w:ind w:left="0" w:firstLine="0"/>
      </w:pPr>
    </w:lvl>
    <w:lvl w:ilvl="8">
      <w:start w:val="1"/>
      <w:numFmt w:val="decimal"/>
      <w:lvlText w:val="5.%9."/>
      <w:lvlJc w:val="left"/>
      <w:pPr>
        <w:tabs>
          <w:tab w:val="num" w:pos="0"/>
        </w:tabs>
        <w:ind w:left="0" w:firstLine="0"/>
      </w:pPr>
    </w:lvl>
  </w:abstractNum>
  <w:abstractNum w:abstractNumId="14">
    <w:nsid w:val="0000001A"/>
    <w:multiLevelType w:val="multilevel"/>
    <w:tmpl w:val="0000001A"/>
    <w:name w:val="WW8Num31"/>
    <w:lvl w:ilvl="0">
      <w:start w:val="19"/>
      <w:numFmt w:val="decimal"/>
      <w:lvlText w:val="10.%1."/>
      <w:lvlJc w:val="left"/>
      <w:pPr>
        <w:tabs>
          <w:tab w:val="num" w:pos="0"/>
        </w:tabs>
        <w:ind w:left="0" w:firstLine="0"/>
      </w:pPr>
    </w:lvl>
    <w:lvl w:ilvl="1">
      <w:start w:val="24"/>
      <w:numFmt w:val="decimal"/>
      <w:lvlText w:val="20.%2."/>
      <w:lvlJc w:val="left"/>
      <w:pPr>
        <w:tabs>
          <w:tab w:val="num" w:pos="0"/>
        </w:tabs>
        <w:ind w:left="0" w:firstLine="0"/>
      </w:pPr>
    </w:lvl>
    <w:lvl w:ilvl="2">
      <w:start w:val="24"/>
      <w:numFmt w:val="decimal"/>
      <w:lvlText w:val="20.%3."/>
      <w:lvlJc w:val="left"/>
      <w:pPr>
        <w:tabs>
          <w:tab w:val="num" w:pos="0"/>
        </w:tabs>
        <w:ind w:left="0" w:firstLine="0"/>
      </w:pPr>
    </w:lvl>
    <w:lvl w:ilvl="3">
      <w:start w:val="24"/>
      <w:numFmt w:val="decimal"/>
      <w:lvlText w:val="20.%4."/>
      <w:lvlJc w:val="left"/>
      <w:pPr>
        <w:tabs>
          <w:tab w:val="num" w:pos="0"/>
        </w:tabs>
        <w:ind w:left="0" w:firstLine="0"/>
      </w:pPr>
    </w:lvl>
    <w:lvl w:ilvl="4">
      <w:start w:val="24"/>
      <w:numFmt w:val="decimal"/>
      <w:lvlText w:val="20.%5."/>
      <w:lvlJc w:val="left"/>
      <w:pPr>
        <w:tabs>
          <w:tab w:val="num" w:pos="0"/>
        </w:tabs>
        <w:ind w:left="0" w:firstLine="0"/>
      </w:pPr>
    </w:lvl>
    <w:lvl w:ilvl="5">
      <w:start w:val="24"/>
      <w:numFmt w:val="decimal"/>
      <w:lvlText w:val="20.%6."/>
      <w:lvlJc w:val="left"/>
      <w:pPr>
        <w:tabs>
          <w:tab w:val="num" w:pos="0"/>
        </w:tabs>
        <w:ind w:left="0" w:firstLine="0"/>
      </w:pPr>
    </w:lvl>
    <w:lvl w:ilvl="6">
      <w:start w:val="24"/>
      <w:numFmt w:val="decimal"/>
      <w:lvlText w:val="20.%7."/>
      <w:lvlJc w:val="left"/>
      <w:pPr>
        <w:tabs>
          <w:tab w:val="num" w:pos="0"/>
        </w:tabs>
        <w:ind w:left="0" w:firstLine="0"/>
      </w:pPr>
    </w:lvl>
    <w:lvl w:ilvl="7">
      <w:start w:val="24"/>
      <w:numFmt w:val="decimal"/>
      <w:lvlText w:val="20.%8."/>
      <w:lvlJc w:val="left"/>
      <w:pPr>
        <w:tabs>
          <w:tab w:val="num" w:pos="0"/>
        </w:tabs>
        <w:ind w:left="0" w:firstLine="0"/>
      </w:pPr>
    </w:lvl>
    <w:lvl w:ilvl="8">
      <w:start w:val="24"/>
      <w:numFmt w:val="decimal"/>
      <w:lvlText w:val="20.%9."/>
      <w:lvlJc w:val="left"/>
      <w:pPr>
        <w:tabs>
          <w:tab w:val="num" w:pos="0"/>
        </w:tabs>
        <w:ind w:left="0" w:firstLine="0"/>
      </w:pPr>
    </w:lvl>
  </w:abstractNum>
  <w:abstractNum w:abstractNumId="15">
    <w:nsid w:val="01B651EB"/>
    <w:multiLevelType w:val="multilevel"/>
    <w:tmpl w:val="C56EC5BC"/>
    <w:lvl w:ilvl="0">
      <w:start w:val="13"/>
      <w:numFmt w:val="decimal"/>
      <w:lvlText w:val="%1."/>
      <w:lvlJc w:val="left"/>
      <w:pPr>
        <w:ind w:left="360" w:hanging="360"/>
      </w:pPr>
      <w:rPr>
        <w:rFonts w:hint="default"/>
      </w:rPr>
    </w:lvl>
    <w:lvl w:ilvl="1">
      <w:start w:val="1"/>
      <w:numFmt w:val="decimal"/>
      <w:lvlText w:val="%1.%2."/>
      <w:lvlJc w:val="left"/>
      <w:pPr>
        <w:ind w:left="758" w:hanging="360"/>
      </w:pPr>
      <w:rPr>
        <w:rFonts w:hint="default"/>
        <w:b w:val="0"/>
      </w:rPr>
    </w:lvl>
    <w:lvl w:ilvl="2">
      <w:start w:val="1"/>
      <w:numFmt w:val="decimal"/>
      <w:lvlText w:val="%1.%2.%3."/>
      <w:lvlJc w:val="left"/>
      <w:pPr>
        <w:ind w:left="1516" w:hanging="720"/>
      </w:pPr>
      <w:rPr>
        <w:rFonts w:hint="default"/>
      </w:rPr>
    </w:lvl>
    <w:lvl w:ilvl="3">
      <w:start w:val="1"/>
      <w:numFmt w:val="decimal"/>
      <w:lvlText w:val="%1.%2.%3.%4."/>
      <w:lvlJc w:val="left"/>
      <w:pPr>
        <w:ind w:left="1914" w:hanging="720"/>
      </w:pPr>
      <w:rPr>
        <w:rFonts w:hint="default"/>
      </w:rPr>
    </w:lvl>
    <w:lvl w:ilvl="4">
      <w:start w:val="1"/>
      <w:numFmt w:val="decimal"/>
      <w:lvlText w:val="%1.%2.%3.%4.%5."/>
      <w:lvlJc w:val="left"/>
      <w:pPr>
        <w:ind w:left="2672" w:hanging="1080"/>
      </w:pPr>
      <w:rPr>
        <w:rFonts w:hint="default"/>
      </w:rPr>
    </w:lvl>
    <w:lvl w:ilvl="5">
      <w:start w:val="1"/>
      <w:numFmt w:val="decimal"/>
      <w:lvlText w:val="%1.%2.%3.%4.%5.%6."/>
      <w:lvlJc w:val="left"/>
      <w:pPr>
        <w:ind w:left="3070" w:hanging="1080"/>
      </w:pPr>
      <w:rPr>
        <w:rFonts w:hint="default"/>
      </w:rPr>
    </w:lvl>
    <w:lvl w:ilvl="6">
      <w:start w:val="1"/>
      <w:numFmt w:val="decimal"/>
      <w:lvlText w:val="%1.%2.%3.%4.%5.%6.%7."/>
      <w:lvlJc w:val="left"/>
      <w:pPr>
        <w:ind w:left="3828" w:hanging="1440"/>
      </w:pPr>
      <w:rPr>
        <w:rFonts w:hint="default"/>
      </w:rPr>
    </w:lvl>
    <w:lvl w:ilvl="7">
      <w:start w:val="1"/>
      <w:numFmt w:val="decimal"/>
      <w:lvlText w:val="%1.%2.%3.%4.%5.%6.%7.%8."/>
      <w:lvlJc w:val="left"/>
      <w:pPr>
        <w:ind w:left="4226" w:hanging="1440"/>
      </w:pPr>
      <w:rPr>
        <w:rFonts w:hint="default"/>
      </w:rPr>
    </w:lvl>
    <w:lvl w:ilvl="8">
      <w:start w:val="1"/>
      <w:numFmt w:val="decimal"/>
      <w:lvlText w:val="%1.%2.%3.%4.%5.%6.%7.%8.%9."/>
      <w:lvlJc w:val="left"/>
      <w:pPr>
        <w:ind w:left="4984" w:hanging="1800"/>
      </w:pPr>
      <w:rPr>
        <w:rFonts w:hint="default"/>
      </w:rPr>
    </w:lvl>
  </w:abstractNum>
  <w:abstractNum w:abstractNumId="16">
    <w:nsid w:val="08141240"/>
    <w:multiLevelType w:val="multilevel"/>
    <w:tmpl w:val="909A03F6"/>
    <w:lvl w:ilvl="0">
      <w:start w:val="1"/>
      <w:numFmt w:val="decimal"/>
      <w:lvlText w:val="%1."/>
      <w:lvlJc w:val="left"/>
      <w:pPr>
        <w:ind w:left="36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17">
    <w:nsid w:val="0C6C38F5"/>
    <w:multiLevelType w:val="hybridMultilevel"/>
    <w:tmpl w:val="FF1EE104"/>
    <w:lvl w:ilvl="0" w:tplc="17100970">
      <w:start w:val="1"/>
      <w:numFmt w:val="upperRoman"/>
      <w:lvlText w:val="%1."/>
      <w:lvlJc w:val="left"/>
      <w:pPr>
        <w:ind w:left="1080" w:hanging="720"/>
      </w:pPr>
      <w:rPr>
        <w:rFonts w:hint="default"/>
        <w:b/>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9">
    <w:nsid w:val="11343D15"/>
    <w:multiLevelType w:val="hybridMultilevel"/>
    <w:tmpl w:val="79DA3764"/>
    <w:lvl w:ilvl="0" w:tplc="A4B659BC">
      <w:start w:val="12"/>
      <w:numFmt w:val="bullet"/>
      <w:lvlText w:val="-"/>
      <w:lvlJc w:val="left"/>
      <w:pPr>
        <w:ind w:left="1037" w:hanging="360"/>
      </w:pPr>
      <w:rPr>
        <w:rFonts w:ascii="Calibri" w:eastAsiaTheme="minorHAnsi" w:hAnsi="Calibri" w:cs="Calibri"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20">
    <w:nsid w:val="147503AA"/>
    <w:multiLevelType w:val="multilevel"/>
    <w:tmpl w:val="70700CBC"/>
    <w:lvl w:ilvl="0">
      <w:start w:val="13"/>
      <w:numFmt w:val="decimal"/>
      <w:lvlText w:val="%1."/>
      <w:lvlJc w:val="left"/>
      <w:pPr>
        <w:ind w:left="720" w:hanging="360"/>
      </w:pPr>
      <w:rPr>
        <w:rFonts w:hint="default"/>
      </w:rPr>
    </w:lvl>
    <w:lvl w:ilvl="1">
      <w:start w:val="1"/>
      <w:numFmt w:val="decimal"/>
      <w:lvlText w:val="%1.%2."/>
      <w:lvlJc w:val="left"/>
      <w:pPr>
        <w:ind w:left="111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274" w:hanging="720"/>
      </w:pPr>
      <w:rPr>
        <w:rFonts w:hint="default"/>
      </w:rPr>
    </w:lvl>
    <w:lvl w:ilvl="4">
      <w:start w:val="1"/>
      <w:numFmt w:val="decimal"/>
      <w:lvlText w:val="%1.%2.%3.%4.%5."/>
      <w:lvlJc w:val="left"/>
      <w:pPr>
        <w:ind w:left="3032"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188" w:hanging="1440"/>
      </w:pPr>
      <w:rPr>
        <w:rFonts w:hint="default"/>
      </w:rPr>
    </w:lvl>
    <w:lvl w:ilvl="7">
      <w:start w:val="1"/>
      <w:numFmt w:val="decimal"/>
      <w:lvlText w:val="%1.%2.%3.%4.%5.%6.%7.%8."/>
      <w:lvlJc w:val="left"/>
      <w:pPr>
        <w:ind w:left="4586" w:hanging="1440"/>
      </w:pPr>
      <w:rPr>
        <w:rFonts w:hint="default"/>
      </w:rPr>
    </w:lvl>
    <w:lvl w:ilvl="8">
      <w:start w:val="1"/>
      <w:numFmt w:val="decimal"/>
      <w:lvlText w:val="%1.%2.%3.%4.%5.%6.%7.%8.%9."/>
      <w:lvlJc w:val="left"/>
      <w:pPr>
        <w:ind w:left="5344" w:hanging="1800"/>
      </w:pPr>
      <w:rPr>
        <w:rFonts w:hint="default"/>
      </w:rPr>
    </w:lvl>
  </w:abstractNum>
  <w:abstractNum w:abstractNumId="21">
    <w:nsid w:val="14FE766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886746B"/>
    <w:multiLevelType w:val="multilevel"/>
    <w:tmpl w:val="17BE14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none"/>
      <w:isLgl/>
      <w:lvlText w:val="6.4.1."/>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23">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1CA29DA3"/>
    <w:multiLevelType w:val="hybridMultilevel"/>
    <w:tmpl w:val="10E6BD28"/>
    <w:lvl w:ilvl="0" w:tplc="19309058">
      <w:start w:val="1"/>
      <w:numFmt w:val="bullet"/>
      <w:lvlText w:val=""/>
      <w:lvlJc w:val="left"/>
      <w:pPr>
        <w:ind w:left="720" w:hanging="360"/>
      </w:pPr>
      <w:rPr>
        <w:rFonts w:ascii="Symbol" w:hAnsi="Symbol" w:hint="default"/>
      </w:rPr>
    </w:lvl>
    <w:lvl w:ilvl="1" w:tplc="FB7EA8EA">
      <w:start w:val="1"/>
      <w:numFmt w:val="bullet"/>
      <w:lvlText w:val="o"/>
      <w:lvlJc w:val="left"/>
      <w:pPr>
        <w:ind w:left="1440" w:hanging="360"/>
      </w:pPr>
      <w:rPr>
        <w:rFonts w:ascii="Courier New" w:hAnsi="Courier New" w:hint="default"/>
      </w:rPr>
    </w:lvl>
    <w:lvl w:ilvl="2" w:tplc="98FC6FD8">
      <w:start w:val="1"/>
      <w:numFmt w:val="bullet"/>
      <w:lvlText w:val=""/>
      <w:lvlJc w:val="left"/>
      <w:pPr>
        <w:ind w:left="2160" w:hanging="360"/>
      </w:pPr>
      <w:rPr>
        <w:rFonts w:ascii="Wingdings" w:hAnsi="Wingdings" w:hint="default"/>
      </w:rPr>
    </w:lvl>
    <w:lvl w:ilvl="3" w:tplc="1D6C31AA">
      <w:start w:val="1"/>
      <w:numFmt w:val="bullet"/>
      <w:lvlText w:val=""/>
      <w:lvlJc w:val="left"/>
      <w:pPr>
        <w:ind w:left="2880" w:hanging="360"/>
      </w:pPr>
      <w:rPr>
        <w:rFonts w:ascii="Symbol" w:hAnsi="Symbol" w:hint="default"/>
      </w:rPr>
    </w:lvl>
    <w:lvl w:ilvl="4" w:tplc="CE5E7102">
      <w:start w:val="1"/>
      <w:numFmt w:val="bullet"/>
      <w:lvlText w:val="o"/>
      <w:lvlJc w:val="left"/>
      <w:pPr>
        <w:ind w:left="3600" w:hanging="360"/>
      </w:pPr>
      <w:rPr>
        <w:rFonts w:ascii="Courier New" w:hAnsi="Courier New" w:hint="default"/>
      </w:rPr>
    </w:lvl>
    <w:lvl w:ilvl="5" w:tplc="B8A2CCB4">
      <w:start w:val="1"/>
      <w:numFmt w:val="bullet"/>
      <w:lvlText w:val=""/>
      <w:lvlJc w:val="left"/>
      <w:pPr>
        <w:ind w:left="4320" w:hanging="360"/>
      </w:pPr>
      <w:rPr>
        <w:rFonts w:ascii="Wingdings" w:hAnsi="Wingdings" w:hint="default"/>
      </w:rPr>
    </w:lvl>
    <w:lvl w:ilvl="6" w:tplc="D53A8816">
      <w:start w:val="1"/>
      <w:numFmt w:val="bullet"/>
      <w:lvlText w:val=""/>
      <w:lvlJc w:val="left"/>
      <w:pPr>
        <w:ind w:left="5040" w:hanging="360"/>
      </w:pPr>
      <w:rPr>
        <w:rFonts w:ascii="Symbol" w:hAnsi="Symbol" w:hint="default"/>
      </w:rPr>
    </w:lvl>
    <w:lvl w:ilvl="7" w:tplc="53C65532">
      <w:start w:val="1"/>
      <w:numFmt w:val="bullet"/>
      <w:lvlText w:val="o"/>
      <w:lvlJc w:val="left"/>
      <w:pPr>
        <w:ind w:left="5760" w:hanging="360"/>
      </w:pPr>
      <w:rPr>
        <w:rFonts w:ascii="Courier New" w:hAnsi="Courier New" w:hint="default"/>
      </w:rPr>
    </w:lvl>
    <w:lvl w:ilvl="8" w:tplc="C41E6BD6">
      <w:start w:val="1"/>
      <w:numFmt w:val="bullet"/>
      <w:lvlText w:val=""/>
      <w:lvlJc w:val="left"/>
      <w:pPr>
        <w:ind w:left="6480" w:hanging="360"/>
      </w:pPr>
      <w:rPr>
        <w:rFonts w:ascii="Wingdings" w:hAnsi="Wingdings" w:hint="default"/>
      </w:rPr>
    </w:lvl>
  </w:abstractNum>
  <w:abstractNum w:abstractNumId="25">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646"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6B06857"/>
    <w:multiLevelType w:val="multilevel"/>
    <w:tmpl w:val="E56A929A"/>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7">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8">
    <w:nsid w:val="2FAE5D06"/>
    <w:multiLevelType w:val="hybridMultilevel"/>
    <w:tmpl w:val="F1C82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90A053D"/>
    <w:multiLevelType w:val="multilevel"/>
    <w:tmpl w:val="CD20DCB6"/>
    <w:lvl w:ilvl="0">
      <w:start w:val="6"/>
      <w:numFmt w:val="decimal"/>
      <w:lvlText w:val="%1."/>
      <w:lvlJc w:val="left"/>
      <w:pPr>
        <w:ind w:left="786" w:hanging="360"/>
      </w:pPr>
      <w:rPr>
        <w:rFonts w:hint="default"/>
        <w:b/>
      </w:rPr>
    </w:lvl>
    <w:lvl w:ilvl="1">
      <w:start w:val="1"/>
      <w:numFmt w:val="decimal"/>
      <w:lvlText w:val="%1.%2."/>
      <w:lvlJc w:val="left"/>
      <w:pPr>
        <w:ind w:left="1184" w:hanging="360"/>
      </w:pPr>
      <w:rPr>
        <w:rFonts w:hint="default"/>
        <w:b w:val="0"/>
        <w:sz w:val="22"/>
        <w:szCs w:val="22"/>
      </w:rPr>
    </w:lvl>
    <w:lvl w:ilvl="2">
      <w:start w:val="1"/>
      <w:numFmt w:val="decimal"/>
      <w:lvlText w:val="%1.%2.%3."/>
      <w:lvlJc w:val="left"/>
      <w:pPr>
        <w:ind w:left="1942"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098" w:hanging="1080"/>
      </w:pPr>
      <w:rPr>
        <w:rFonts w:hint="default"/>
      </w:rPr>
    </w:lvl>
    <w:lvl w:ilvl="5">
      <w:start w:val="1"/>
      <w:numFmt w:val="decimal"/>
      <w:lvlText w:val="%1.%2.%3.%4.%5.%6."/>
      <w:lvlJc w:val="left"/>
      <w:pPr>
        <w:ind w:left="3496" w:hanging="1080"/>
      </w:pPr>
      <w:rPr>
        <w:rFonts w:hint="default"/>
      </w:rPr>
    </w:lvl>
    <w:lvl w:ilvl="6">
      <w:start w:val="1"/>
      <w:numFmt w:val="decimal"/>
      <w:lvlText w:val="%1.%2.%3.%4.%5.%6.%7."/>
      <w:lvlJc w:val="left"/>
      <w:pPr>
        <w:ind w:left="4254" w:hanging="1440"/>
      </w:pPr>
      <w:rPr>
        <w:rFonts w:hint="default"/>
      </w:rPr>
    </w:lvl>
    <w:lvl w:ilvl="7">
      <w:start w:val="1"/>
      <w:numFmt w:val="decimal"/>
      <w:lvlText w:val="%1.%2.%3.%4.%5.%6.%7.%8."/>
      <w:lvlJc w:val="left"/>
      <w:pPr>
        <w:ind w:left="4652" w:hanging="1440"/>
      </w:pPr>
      <w:rPr>
        <w:rFonts w:hint="default"/>
      </w:rPr>
    </w:lvl>
    <w:lvl w:ilvl="8">
      <w:start w:val="1"/>
      <w:numFmt w:val="decimal"/>
      <w:lvlText w:val="%1.%2.%3.%4.%5.%6.%7.%8.%9."/>
      <w:lvlJc w:val="left"/>
      <w:pPr>
        <w:ind w:left="5410" w:hanging="1800"/>
      </w:pPr>
      <w:rPr>
        <w:rFonts w:hint="default"/>
      </w:rPr>
    </w:lvl>
  </w:abstractNum>
  <w:abstractNum w:abstractNumId="31">
    <w:nsid w:val="44FD5729"/>
    <w:multiLevelType w:val="multilevel"/>
    <w:tmpl w:val="1968E8C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1.2."/>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abstractNum w:abstractNumId="32">
    <w:nsid w:val="487D2058"/>
    <w:multiLevelType w:val="multilevel"/>
    <w:tmpl w:val="0FAA59A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8C62967"/>
    <w:multiLevelType w:val="hybridMultilevel"/>
    <w:tmpl w:val="06D22A22"/>
    <w:name w:val="WW8Num282"/>
    <w:lvl w:ilvl="0" w:tplc="E8A0EEAA">
      <w:start w:val="1"/>
      <w:numFmt w:val="lowerRoman"/>
      <w:lvlText w:val="%1."/>
      <w:lvlJc w:val="right"/>
      <w:pPr>
        <w:ind w:left="720" w:hanging="360"/>
      </w:pPr>
      <w:rPr>
        <w:rFonts w:hint="default"/>
      </w:rPr>
    </w:lvl>
    <w:lvl w:ilvl="1" w:tplc="A4D40576" w:tentative="1">
      <w:start w:val="1"/>
      <w:numFmt w:val="bullet"/>
      <w:lvlText w:val="o"/>
      <w:lvlJc w:val="left"/>
      <w:pPr>
        <w:ind w:left="1440" w:hanging="360"/>
      </w:pPr>
      <w:rPr>
        <w:rFonts w:ascii="Courier New" w:hAnsi="Courier New" w:cs="Courier New" w:hint="default"/>
      </w:rPr>
    </w:lvl>
    <w:lvl w:ilvl="2" w:tplc="BBB8332E" w:tentative="1">
      <w:start w:val="1"/>
      <w:numFmt w:val="bullet"/>
      <w:lvlText w:val=""/>
      <w:lvlJc w:val="left"/>
      <w:pPr>
        <w:ind w:left="2160" w:hanging="360"/>
      </w:pPr>
      <w:rPr>
        <w:rFonts w:ascii="Wingdings" w:hAnsi="Wingdings" w:hint="default"/>
      </w:rPr>
    </w:lvl>
    <w:lvl w:ilvl="3" w:tplc="D2603078" w:tentative="1">
      <w:start w:val="1"/>
      <w:numFmt w:val="bullet"/>
      <w:lvlText w:val=""/>
      <w:lvlJc w:val="left"/>
      <w:pPr>
        <w:ind w:left="2880" w:hanging="360"/>
      </w:pPr>
      <w:rPr>
        <w:rFonts w:ascii="Symbol" w:hAnsi="Symbol" w:hint="default"/>
      </w:rPr>
    </w:lvl>
    <w:lvl w:ilvl="4" w:tplc="CE648202" w:tentative="1">
      <w:start w:val="1"/>
      <w:numFmt w:val="bullet"/>
      <w:lvlText w:val="o"/>
      <w:lvlJc w:val="left"/>
      <w:pPr>
        <w:ind w:left="3600" w:hanging="360"/>
      </w:pPr>
      <w:rPr>
        <w:rFonts w:ascii="Courier New" w:hAnsi="Courier New" w:cs="Courier New" w:hint="default"/>
      </w:rPr>
    </w:lvl>
    <w:lvl w:ilvl="5" w:tplc="F3301440" w:tentative="1">
      <w:start w:val="1"/>
      <w:numFmt w:val="bullet"/>
      <w:lvlText w:val=""/>
      <w:lvlJc w:val="left"/>
      <w:pPr>
        <w:ind w:left="4320" w:hanging="360"/>
      </w:pPr>
      <w:rPr>
        <w:rFonts w:ascii="Wingdings" w:hAnsi="Wingdings" w:hint="default"/>
      </w:rPr>
    </w:lvl>
    <w:lvl w:ilvl="6" w:tplc="5282CB14" w:tentative="1">
      <w:start w:val="1"/>
      <w:numFmt w:val="bullet"/>
      <w:lvlText w:val=""/>
      <w:lvlJc w:val="left"/>
      <w:pPr>
        <w:ind w:left="5040" w:hanging="360"/>
      </w:pPr>
      <w:rPr>
        <w:rFonts w:ascii="Symbol" w:hAnsi="Symbol" w:hint="default"/>
      </w:rPr>
    </w:lvl>
    <w:lvl w:ilvl="7" w:tplc="68CE35CC" w:tentative="1">
      <w:start w:val="1"/>
      <w:numFmt w:val="bullet"/>
      <w:lvlText w:val="o"/>
      <w:lvlJc w:val="left"/>
      <w:pPr>
        <w:ind w:left="5760" w:hanging="360"/>
      </w:pPr>
      <w:rPr>
        <w:rFonts w:ascii="Courier New" w:hAnsi="Courier New" w:cs="Courier New" w:hint="default"/>
      </w:rPr>
    </w:lvl>
    <w:lvl w:ilvl="8" w:tplc="3984FA6E" w:tentative="1">
      <w:start w:val="1"/>
      <w:numFmt w:val="bullet"/>
      <w:lvlText w:val=""/>
      <w:lvlJc w:val="left"/>
      <w:pPr>
        <w:ind w:left="6480" w:hanging="360"/>
      </w:pPr>
      <w:rPr>
        <w:rFonts w:ascii="Wingdings" w:hAnsi="Wingdings" w:hint="default"/>
      </w:rPr>
    </w:lvl>
  </w:abstractNum>
  <w:abstractNum w:abstractNumId="34">
    <w:nsid w:val="52BA7FC9"/>
    <w:multiLevelType w:val="multilevel"/>
    <w:tmpl w:val="9274D796"/>
    <w:lvl w:ilvl="0">
      <w:start w:val="11"/>
      <w:numFmt w:val="decimal"/>
      <w:lvlText w:val="%1."/>
      <w:lvlJc w:val="left"/>
      <w:pPr>
        <w:ind w:left="600" w:hanging="600"/>
      </w:pPr>
      <w:rPr>
        <w:rFonts w:hint="default"/>
        <w:b/>
      </w:rPr>
    </w:lvl>
    <w:lvl w:ilvl="1">
      <w:start w:val="13"/>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7E820C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71D426E9"/>
    <w:multiLevelType w:val="hybridMultilevel"/>
    <w:tmpl w:val="D8F0021C"/>
    <w:lvl w:ilvl="0" w:tplc="04260019">
      <w:start w:val="1"/>
      <w:numFmt w:val="lowerLetter"/>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9">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0">
    <w:nsid w:val="73137752"/>
    <w:multiLevelType w:val="multilevel"/>
    <w:tmpl w:val="6448816E"/>
    <w:lvl w:ilvl="0">
      <w:start w:val="12"/>
      <w:numFmt w:val="decimal"/>
      <w:lvlText w:val="%1."/>
      <w:lvlJc w:val="left"/>
      <w:pPr>
        <w:ind w:left="600" w:hanging="600"/>
      </w:pPr>
      <w:rPr>
        <w:rFonts w:hint="default"/>
        <w:b/>
      </w:rPr>
    </w:lvl>
    <w:lvl w:ilvl="1">
      <w:start w:val="1"/>
      <w:numFmt w:val="decimal"/>
      <w:lvlText w:val="%1.%2."/>
      <w:lvlJc w:val="left"/>
      <w:pPr>
        <w:ind w:left="1167" w:hanging="60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74384DF4"/>
    <w:multiLevelType w:val="multilevel"/>
    <w:tmpl w:val="EB664572"/>
    <w:lvl w:ilvl="0">
      <w:start w:val="1"/>
      <w:numFmt w:val="decimal"/>
      <w:lvlText w:val="%1."/>
      <w:lvlJc w:val="left"/>
      <w:pPr>
        <w:tabs>
          <w:tab w:val="num" w:pos="0"/>
        </w:tabs>
        <w:ind w:left="0" w:firstLine="0"/>
      </w:pPr>
      <w:rPr>
        <w:rFonts w:ascii="Times New Roman" w:eastAsia="Times New Roman" w:hAnsi="Times New Roman" w:cs="Times New Roman"/>
      </w:rPr>
    </w:lvl>
    <w:lvl w:ilvl="1">
      <w:start w:val="1"/>
      <w:numFmt w:val="decimal"/>
      <w:lvlText w:val="11.3.%2."/>
      <w:lvlJc w:val="left"/>
      <w:pPr>
        <w:tabs>
          <w:tab w:val="num" w:pos="284"/>
        </w:tabs>
        <w:ind w:left="284" w:firstLine="0"/>
      </w:pPr>
      <w:rPr>
        <w:rFonts w:hint="default"/>
        <w:b w:val="0"/>
        <w:i w:val="0"/>
        <w:color w:val="000000"/>
        <w:sz w:val="24"/>
        <w:szCs w:val="24"/>
      </w:rPr>
    </w:lvl>
    <w:lvl w:ilvl="2">
      <w:start w:val="1"/>
      <w:numFmt w:val="decimal"/>
      <w:lvlText w:val="%3."/>
      <w:lvlJc w:val="left"/>
      <w:pPr>
        <w:tabs>
          <w:tab w:val="num" w:pos="2250"/>
        </w:tabs>
        <w:ind w:left="2250" w:firstLine="0"/>
      </w:pPr>
      <w:rPr>
        <w:rFonts w:ascii="Times New Roman" w:eastAsia="Times New Roman" w:hAnsi="Times New Roman" w:cs="Times New Roman"/>
        <w:b w:val="0"/>
      </w:rPr>
    </w:lvl>
    <w:lvl w:ilvl="3">
      <w:start w:val="1"/>
      <w:numFmt w:val="decimal"/>
      <w:lvlText w:val="%1.%2.%3.%4."/>
      <w:lvlJc w:val="left"/>
      <w:pPr>
        <w:tabs>
          <w:tab w:val="num" w:pos="1702"/>
        </w:tabs>
        <w:ind w:left="1702"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42">
    <w:nsid w:val="760851EB"/>
    <w:multiLevelType w:val="multilevel"/>
    <w:tmpl w:val="E2E02FB6"/>
    <w:lvl w:ilvl="0">
      <w:start w:val="1"/>
      <w:numFmt w:val="decimal"/>
      <w:pStyle w:val="Nodala1"/>
      <w:lvlText w:val="%1."/>
      <w:lvlJc w:val="left"/>
      <w:pPr>
        <w:ind w:left="1353" w:hanging="360"/>
      </w:pPr>
      <w:rPr>
        <w:rFonts w:hint="default"/>
        <w:b/>
      </w:rPr>
    </w:lvl>
    <w:lvl w:ilvl="1">
      <w:start w:val="1"/>
      <w:numFmt w:val="decimal"/>
      <w:pStyle w:val="Nodala11"/>
      <w:isLgl/>
      <w:lvlText w:val="%1.%2."/>
      <w:lvlJc w:val="left"/>
      <w:pPr>
        <w:ind w:left="36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3">
    <w:nsid w:val="7B5A7251"/>
    <w:multiLevelType w:val="multilevel"/>
    <w:tmpl w:val="DB0260C4"/>
    <w:lvl w:ilvl="0">
      <w:start w:val="1"/>
      <w:numFmt w:val="decimal"/>
      <w:suff w:val="space"/>
      <w:lvlText w:val="%1."/>
      <w:lvlJc w:val="left"/>
      <w:pPr>
        <w:ind w:left="227" w:hanging="227"/>
      </w:pPr>
      <w:rPr>
        <w:rFonts w:ascii="Times New Roman" w:hAnsi="Times New Roman" w:cs="Times New Roman" w:hint="default"/>
        <w:b/>
        <w:sz w:val="24"/>
        <w:szCs w:val="24"/>
      </w:rPr>
    </w:lvl>
    <w:lvl w:ilvl="1">
      <w:start w:val="1"/>
      <w:numFmt w:val="decimal"/>
      <w:suff w:val="space"/>
      <w:lvlText w:val="%1.%2."/>
      <w:lvlJc w:val="left"/>
      <w:pPr>
        <w:ind w:left="1567" w:hanging="432"/>
      </w:pPr>
      <w:rPr>
        <w:rFonts w:ascii="Times New Roman" w:hAnsi="Times New Roman" w:hint="default"/>
        <w:b/>
        <w:i w:val="0"/>
        <w:sz w:val="24"/>
        <w:szCs w:val="24"/>
      </w:rPr>
    </w:lvl>
    <w:lvl w:ilvl="2">
      <w:start w:val="1"/>
      <w:numFmt w:val="decimal"/>
      <w:suff w:val="space"/>
      <w:lvlText w:val="%1.%2.%3."/>
      <w:lvlJc w:val="left"/>
      <w:pPr>
        <w:ind w:left="1224" w:hanging="504"/>
      </w:pPr>
      <w:rPr>
        <w:rFonts w:ascii="Times New Roman" w:hAnsi="Times New Roman" w:hint="default"/>
        <w:b/>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B943893"/>
    <w:multiLevelType w:val="multilevel"/>
    <w:tmpl w:val="0CF0CEAA"/>
    <w:styleLink w:val="ImportedStyle2"/>
    <w:lvl w:ilvl="0">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08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4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80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160" w:hanging="18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3"/>
  </w:num>
  <w:num w:numId="3">
    <w:abstractNumId w:val="4"/>
  </w:num>
  <w:num w:numId="4">
    <w:abstractNumId w:val="7"/>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0"/>
  </w:num>
  <w:num w:numId="9">
    <w:abstractNumId w:val="29"/>
  </w:num>
  <w:num w:numId="10">
    <w:abstractNumId w:val="21"/>
  </w:num>
  <w:num w:numId="11">
    <w:abstractNumId w:val="27"/>
  </w:num>
  <w:num w:numId="12">
    <w:abstractNumId w:val="16"/>
  </w:num>
  <w:num w:numId="13">
    <w:abstractNumId w:val="35"/>
  </w:num>
  <w:num w:numId="14">
    <w:abstractNumId w:val="36"/>
  </w:num>
  <w:num w:numId="15">
    <w:abstractNumId w:val="26"/>
  </w:num>
  <w:num w:numId="16">
    <w:abstractNumId w:val="34"/>
  </w:num>
  <w:num w:numId="17">
    <w:abstractNumId w:val="44"/>
  </w:num>
  <w:num w:numId="18">
    <w:abstractNumId w:val="39"/>
  </w:num>
  <w:num w:numId="19">
    <w:abstractNumId w:val="38"/>
  </w:num>
  <w:num w:numId="20">
    <w:abstractNumId w:val="41"/>
  </w:num>
  <w:num w:numId="21">
    <w:abstractNumId w:val="32"/>
  </w:num>
  <w:num w:numId="22">
    <w:abstractNumId w:val="25"/>
  </w:num>
  <w:num w:numId="23">
    <w:abstractNumId w:val="40"/>
  </w:num>
  <w:num w:numId="24">
    <w:abstractNumId w:val="42"/>
  </w:num>
  <w:num w:numId="25">
    <w:abstractNumId w:val="31"/>
  </w:num>
  <w:num w:numId="26">
    <w:abstractNumId w:val="22"/>
  </w:num>
  <w:num w:numId="27">
    <w:abstractNumId w:val="24"/>
  </w:num>
  <w:num w:numId="28">
    <w:abstractNumId w:val="30"/>
  </w:num>
  <w:num w:numId="29">
    <w:abstractNumId w:val="15"/>
  </w:num>
  <w:num w:numId="30">
    <w:abstractNumId w:val="19"/>
  </w:num>
  <w:num w:numId="31">
    <w:abstractNumId w:val="17"/>
  </w:num>
  <w:num w:numId="32">
    <w:abstractNumId w:val="6"/>
  </w:num>
  <w:num w:numId="33">
    <w:abstractNumId w:val="20"/>
  </w:num>
  <w:num w:numId="34">
    <w:abstractNumId w:val="43"/>
  </w:num>
  <w:num w:numId="35">
    <w:abstractNumId w:val="5"/>
  </w:num>
  <w:num w:numId="36">
    <w:abstractNumId w:val="3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num>
  <w:num w:numId="39">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5A1"/>
    <w:rsid w:val="000012D9"/>
    <w:rsid w:val="0000294F"/>
    <w:rsid w:val="000036D3"/>
    <w:rsid w:val="00004CBC"/>
    <w:rsid w:val="00005AB1"/>
    <w:rsid w:val="00005ED7"/>
    <w:rsid w:val="00006D32"/>
    <w:rsid w:val="00006E72"/>
    <w:rsid w:val="00007182"/>
    <w:rsid w:val="0001141B"/>
    <w:rsid w:val="00011483"/>
    <w:rsid w:val="00011F5B"/>
    <w:rsid w:val="000120EF"/>
    <w:rsid w:val="00012591"/>
    <w:rsid w:val="00013A63"/>
    <w:rsid w:val="00013D4F"/>
    <w:rsid w:val="000141F9"/>
    <w:rsid w:val="00014BF6"/>
    <w:rsid w:val="00015AF9"/>
    <w:rsid w:val="00015B51"/>
    <w:rsid w:val="00015C98"/>
    <w:rsid w:val="0001691D"/>
    <w:rsid w:val="00017C25"/>
    <w:rsid w:val="000212F2"/>
    <w:rsid w:val="0002148F"/>
    <w:rsid w:val="00021D04"/>
    <w:rsid w:val="000228EF"/>
    <w:rsid w:val="000236CD"/>
    <w:rsid w:val="00023D3C"/>
    <w:rsid w:val="00024A27"/>
    <w:rsid w:val="00025310"/>
    <w:rsid w:val="00025A1E"/>
    <w:rsid w:val="000267AD"/>
    <w:rsid w:val="00026885"/>
    <w:rsid w:val="00026C67"/>
    <w:rsid w:val="000277C3"/>
    <w:rsid w:val="00027B29"/>
    <w:rsid w:val="0003055F"/>
    <w:rsid w:val="0003105D"/>
    <w:rsid w:val="00031728"/>
    <w:rsid w:val="00032048"/>
    <w:rsid w:val="00032EB5"/>
    <w:rsid w:val="0003320A"/>
    <w:rsid w:val="00033249"/>
    <w:rsid w:val="000344B2"/>
    <w:rsid w:val="00036608"/>
    <w:rsid w:val="00036B41"/>
    <w:rsid w:val="00036FA2"/>
    <w:rsid w:val="00037036"/>
    <w:rsid w:val="0004093C"/>
    <w:rsid w:val="0004250B"/>
    <w:rsid w:val="0004295C"/>
    <w:rsid w:val="00042A8A"/>
    <w:rsid w:val="00044CCE"/>
    <w:rsid w:val="000457FA"/>
    <w:rsid w:val="0004731F"/>
    <w:rsid w:val="00050100"/>
    <w:rsid w:val="00050259"/>
    <w:rsid w:val="000510A9"/>
    <w:rsid w:val="00051195"/>
    <w:rsid w:val="00052098"/>
    <w:rsid w:val="00052FD0"/>
    <w:rsid w:val="0005519D"/>
    <w:rsid w:val="000551F5"/>
    <w:rsid w:val="000552F7"/>
    <w:rsid w:val="00055947"/>
    <w:rsid w:val="00055ADB"/>
    <w:rsid w:val="00055BE5"/>
    <w:rsid w:val="000563B4"/>
    <w:rsid w:val="00060DDF"/>
    <w:rsid w:val="00061312"/>
    <w:rsid w:val="000615C1"/>
    <w:rsid w:val="00061BF5"/>
    <w:rsid w:val="00062699"/>
    <w:rsid w:val="00062EE3"/>
    <w:rsid w:val="0006408A"/>
    <w:rsid w:val="00064152"/>
    <w:rsid w:val="00065CD2"/>
    <w:rsid w:val="000660A1"/>
    <w:rsid w:val="00066714"/>
    <w:rsid w:val="00066949"/>
    <w:rsid w:val="000669E2"/>
    <w:rsid w:val="00071ACB"/>
    <w:rsid w:val="00072740"/>
    <w:rsid w:val="00073CAE"/>
    <w:rsid w:val="00075158"/>
    <w:rsid w:val="00077367"/>
    <w:rsid w:val="000778BF"/>
    <w:rsid w:val="0007795D"/>
    <w:rsid w:val="00080163"/>
    <w:rsid w:val="00080305"/>
    <w:rsid w:val="0008044B"/>
    <w:rsid w:val="00081991"/>
    <w:rsid w:val="000819D5"/>
    <w:rsid w:val="00082B86"/>
    <w:rsid w:val="00083476"/>
    <w:rsid w:val="00083A2B"/>
    <w:rsid w:val="00083CD2"/>
    <w:rsid w:val="000844EA"/>
    <w:rsid w:val="00084BA8"/>
    <w:rsid w:val="00084E2C"/>
    <w:rsid w:val="00085FB5"/>
    <w:rsid w:val="0008634B"/>
    <w:rsid w:val="00087D40"/>
    <w:rsid w:val="00090068"/>
    <w:rsid w:val="000905B8"/>
    <w:rsid w:val="0009083E"/>
    <w:rsid w:val="00090D25"/>
    <w:rsid w:val="00091292"/>
    <w:rsid w:val="00092194"/>
    <w:rsid w:val="00092A6D"/>
    <w:rsid w:val="00093D59"/>
    <w:rsid w:val="00094456"/>
    <w:rsid w:val="0009452B"/>
    <w:rsid w:val="0009472F"/>
    <w:rsid w:val="00094A3F"/>
    <w:rsid w:val="00095549"/>
    <w:rsid w:val="00095807"/>
    <w:rsid w:val="0009696D"/>
    <w:rsid w:val="00096B46"/>
    <w:rsid w:val="00096CC8"/>
    <w:rsid w:val="00097ECA"/>
    <w:rsid w:val="000A035A"/>
    <w:rsid w:val="000A0E86"/>
    <w:rsid w:val="000A1224"/>
    <w:rsid w:val="000A153B"/>
    <w:rsid w:val="000A1A49"/>
    <w:rsid w:val="000A2B03"/>
    <w:rsid w:val="000A3181"/>
    <w:rsid w:val="000A3629"/>
    <w:rsid w:val="000A3DCB"/>
    <w:rsid w:val="000A421F"/>
    <w:rsid w:val="000A473A"/>
    <w:rsid w:val="000A62C1"/>
    <w:rsid w:val="000A72D3"/>
    <w:rsid w:val="000A7423"/>
    <w:rsid w:val="000A7D73"/>
    <w:rsid w:val="000A7E64"/>
    <w:rsid w:val="000B0745"/>
    <w:rsid w:val="000B0F1E"/>
    <w:rsid w:val="000B1348"/>
    <w:rsid w:val="000B1606"/>
    <w:rsid w:val="000B2217"/>
    <w:rsid w:val="000B29C5"/>
    <w:rsid w:val="000B36A1"/>
    <w:rsid w:val="000B3AAD"/>
    <w:rsid w:val="000B5636"/>
    <w:rsid w:val="000B7733"/>
    <w:rsid w:val="000C0377"/>
    <w:rsid w:val="000C124B"/>
    <w:rsid w:val="000C1944"/>
    <w:rsid w:val="000C3D2D"/>
    <w:rsid w:val="000C557A"/>
    <w:rsid w:val="000C5B4C"/>
    <w:rsid w:val="000C5E34"/>
    <w:rsid w:val="000C6FFC"/>
    <w:rsid w:val="000D0A8E"/>
    <w:rsid w:val="000D177D"/>
    <w:rsid w:val="000D1F37"/>
    <w:rsid w:val="000D200A"/>
    <w:rsid w:val="000D3A92"/>
    <w:rsid w:val="000D3E21"/>
    <w:rsid w:val="000D400C"/>
    <w:rsid w:val="000D4454"/>
    <w:rsid w:val="000D54A3"/>
    <w:rsid w:val="000D5ADF"/>
    <w:rsid w:val="000D5E70"/>
    <w:rsid w:val="000D73A3"/>
    <w:rsid w:val="000D7E90"/>
    <w:rsid w:val="000E0490"/>
    <w:rsid w:val="000E0728"/>
    <w:rsid w:val="000E164E"/>
    <w:rsid w:val="000E20CF"/>
    <w:rsid w:val="000E289F"/>
    <w:rsid w:val="000E2F25"/>
    <w:rsid w:val="000E3960"/>
    <w:rsid w:val="000E3C36"/>
    <w:rsid w:val="000E3D31"/>
    <w:rsid w:val="000E525D"/>
    <w:rsid w:val="000E665E"/>
    <w:rsid w:val="000E67EA"/>
    <w:rsid w:val="000E7C15"/>
    <w:rsid w:val="000F0813"/>
    <w:rsid w:val="000F0E7D"/>
    <w:rsid w:val="000F149F"/>
    <w:rsid w:val="000F2287"/>
    <w:rsid w:val="000F29CC"/>
    <w:rsid w:val="000F2EF7"/>
    <w:rsid w:val="000F3118"/>
    <w:rsid w:val="000F377F"/>
    <w:rsid w:val="000F3BB4"/>
    <w:rsid w:val="000F3D6E"/>
    <w:rsid w:val="000F3F1D"/>
    <w:rsid w:val="000F494F"/>
    <w:rsid w:val="000F562E"/>
    <w:rsid w:val="000F58AB"/>
    <w:rsid w:val="000F597E"/>
    <w:rsid w:val="000F59B9"/>
    <w:rsid w:val="000F59E4"/>
    <w:rsid w:val="000F6DB9"/>
    <w:rsid w:val="000F7039"/>
    <w:rsid w:val="00100DF9"/>
    <w:rsid w:val="001014EB"/>
    <w:rsid w:val="00102D6C"/>
    <w:rsid w:val="001033C5"/>
    <w:rsid w:val="001034BF"/>
    <w:rsid w:val="0010373C"/>
    <w:rsid w:val="00104736"/>
    <w:rsid w:val="001056F1"/>
    <w:rsid w:val="001057E0"/>
    <w:rsid w:val="001057F8"/>
    <w:rsid w:val="00106F3B"/>
    <w:rsid w:val="00107419"/>
    <w:rsid w:val="00107A60"/>
    <w:rsid w:val="001116CC"/>
    <w:rsid w:val="00111CE9"/>
    <w:rsid w:val="0011204F"/>
    <w:rsid w:val="00112AA3"/>
    <w:rsid w:val="00112E0C"/>
    <w:rsid w:val="00113D33"/>
    <w:rsid w:val="001152BF"/>
    <w:rsid w:val="0011585E"/>
    <w:rsid w:val="00115886"/>
    <w:rsid w:val="00115AAD"/>
    <w:rsid w:val="00115EB6"/>
    <w:rsid w:val="00116A58"/>
    <w:rsid w:val="00116AFA"/>
    <w:rsid w:val="00116CD1"/>
    <w:rsid w:val="00116CD9"/>
    <w:rsid w:val="00117AF1"/>
    <w:rsid w:val="00117C97"/>
    <w:rsid w:val="001203A2"/>
    <w:rsid w:val="00120550"/>
    <w:rsid w:val="00120937"/>
    <w:rsid w:val="00120AA9"/>
    <w:rsid w:val="00120FB5"/>
    <w:rsid w:val="0012166B"/>
    <w:rsid w:val="001217F8"/>
    <w:rsid w:val="0012188A"/>
    <w:rsid w:val="0012213C"/>
    <w:rsid w:val="001235FF"/>
    <w:rsid w:val="00123BC8"/>
    <w:rsid w:val="00125FCB"/>
    <w:rsid w:val="00126252"/>
    <w:rsid w:val="001262AA"/>
    <w:rsid w:val="00126D72"/>
    <w:rsid w:val="00127B6A"/>
    <w:rsid w:val="001305DB"/>
    <w:rsid w:val="00131E51"/>
    <w:rsid w:val="00132460"/>
    <w:rsid w:val="001327C2"/>
    <w:rsid w:val="00133EE1"/>
    <w:rsid w:val="001343BA"/>
    <w:rsid w:val="00134795"/>
    <w:rsid w:val="001347B9"/>
    <w:rsid w:val="00134AB7"/>
    <w:rsid w:val="0013519A"/>
    <w:rsid w:val="00136A44"/>
    <w:rsid w:val="00137DED"/>
    <w:rsid w:val="00140A08"/>
    <w:rsid w:val="00141603"/>
    <w:rsid w:val="001424C6"/>
    <w:rsid w:val="001427EB"/>
    <w:rsid w:val="0014328D"/>
    <w:rsid w:val="001439F3"/>
    <w:rsid w:val="00143EF8"/>
    <w:rsid w:val="001458C7"/>
    <w:rsid w:val="001458F3"/>
    <w:rsid w:val="00145AA0"/>
    <w:rsid w:val="00145FB1"/>
    <w:rsid w:val="00146A0F"/>
    <w:rsid w:val="00146C1B"/>
    <w:rsid w:val="001478F0"/>
    <w:rsid w:val="00147B50"/>
    <w:rsid w:val="00153342"/>
    <w:rsid w:val="0015338F"/>
    <w:rsid w:val="00153585"/>
    <w:rsid w:val="001535AF"/>
    <w:rsid w:val="001550C2"/>
    <w:rsid w:val="0015583D"/>
    <w:rsid w:val="001558EA"/>
    <w:rsid w:val="00155ECE"/>
    <w:rsid w:val="00156D01"/>
    <w:rsid w:val="0015738F"/>
    <w:rsid w:val="00160CE7"/>
    <w:rsid w:val="00161545"/>
    <w:rsid w:val="00162E02"/>
    <w:rsid w:val="00162EEA"/>
    <w:rsid w:val="0016548F"/>
    <w:rsid w:val="00165BE9"/>
    <w:rsid w:val="00165E65"/>
    <w:rsid w:val="0016650C"/>
    <w:rsid w:val="00167337"/>
    <w:rsid w:val="00167E34"/>
    <w:rsid w:val="001713BF"/>
    <w:rsid w:val="00172377"/>
    <w:rsid w:val="00172900"/>
    <w:rsid w:val="00172B34"/>
    <w:rsid w:val="001732D8"/>
    <w:rsid w:val="00173C06"/>
    <w:rsid w:val="00174DFC"/>
    <w:rsid w:val="00175C54"/>
    <w:rsid w:val="001764AD"/>
    <w:rsid w:val="00176A73"/>
    <w:rsid w:val="001772E6"/>
    <w:rsid w:val="00177844"/>
    <w:rsid w:val="00177F9A"/>
    <w:rsid w:val="00180312"/>
    <w:rsid w:val="001806CC"/>
    <w:rsid w:val="001811BC"/>
    <w:rsid w:val="001818CF"/>
    <w:rsid w:val="00181926"/>
    <w:rsid w:val="00181F2D"/>
    <w:rsid w:val="001821DE"/>
    <w:rsid w:val="001830D7"/>
    <w:rsid w:val="00184CD0"/>
    <w:rsid w:val="00184E75"/>
    <w:rsid w:val="001853A3"/>
    <w:rsid w:val="00186126"/>
    <w:rsid w:val="0018652B"/>
    <w:rsid w:val="001867DA"/>
    <w:rsid w:val="001871AB"/>
    <w:rsid w:val="001877D6"/>
    <w:rsid w:val="001917A4"/>
    <w:rsid w:val="00191B65"/>
    <w:rsid w:val="001927C3"/>
    <w:rsid w:val="00192BD1"/>
    <w:rsid w:val="0019311E"/>
    <w:rsid w:val="0019424A"/>
    <w:rsid w:val="001953E9"/>
    <w:rsid w:val="00195445"/>
    <w:rsid w:val="00196320"/>
    <w:rsid w:val="00197545"/>
    <w:rsid w:val="001A1729"/>
    <w:rsid w:val="001A1883"/>
    <w:rsid w:val="001A1DB9"/>
    <w:rsid w:val="001A1F4A"/>
    <w:rsid w:val="001A24C1"/>
    <w:rsid w:val="001A2C0E"/>
    <w:rsid w:val="001A36FA"/>
    <w:rsid w:val="001A395C"/>
    <w:rsid w:val="001A40CA"/>
    <w:rsid w:val="001A41E2"/>
    <w:rsid w:val="001A534E"/>
    <w:rsid w:val="001A5BE1"/>
    <w:rsid w:val="001A5BE7"/>
    <w:rsid w:val="001A5EFF"/>
    <w:rsid w:val="001A5F79"/>
    <w:rsid w:val="001A66BF"/>
    <w:rsid w:val="001A66C4"/>
    <w:rsid w:val="001A6ACD"/>
    <w:rsid w:val="001A723E"/>
    <w:rsid w:val="001B079F"/>
    <w:rsid w:val="001B0F86"/>
    <w:rsid w:val="001B150D"/>
    <w:rsid w:val="001B17E6"/>
    <w:rsid w:val="001B1909"/>
    <w:rsid w:val="001B1E5C"/>
    <w:rsid w:val="001B1F9C"/>
    <w:rsid w:val="001B3227"/>
    <w:rsid w:val="001B41C8"/>
    <w:rsid w:val="001B433E"/>
    <w:rsid w:val="001B4A99"/>
    <w:rsid w:val="001B78E7"/>
    <w:rsid w:val="001C0B2D"/>
    <w:rsid w:val="001C0F1F"/>
    <w:rsid w:val="001C1246"/>
    <w:rsid w:val="001C1C57"/>
    <w:rsid w:val="001C1D77"/>
    <w:rsid w:val="001C2090"/>
    <w:rsid w:val="001C3A6A"/>
    <w:rsid w:val="001C3BA7"/>
    <w:rsid w:val="001C3EF7"/>
    <w:rsid w:val="001C4189"/>
    <w:rsid w:val="001C440B"/>
    <w:rsid w:val="001C4A61"/>
    <w:rsid w:val="001C5201"/>
    <w:rsid w:val="001C5C16"/>
    <w:rsid w:val="001C63B9"/>
    <w:rsid w:val="001C694B"/>
    <w:rsid w:val="001D030A"/>
    <w:rsid w:val="001D114E"/>
    <w:rsid w:val="001D2563"/>
    <w:rsid w:val="001D2A6E"/>
    <w:rsid w:val="001D5045"/>
    <w:rsid w:val="001D6120"/>
    <w:rsid w:val="001D6B58"/>
    <w:rsid w:val="001D6C2D"/>
    <w:rsid w:val="001D7A12"/>
    <w:rsid w:val="001D7BF5"/>
    <w:rsid w:val="001D7E3F"/>
    <w:rsid w:val="001E18E4"/>
    <w:rsid w:val="001E1A9B"/>
    <w:rsid w:val="001E2103"/>
    <w:rsid w:val="001E3EDB"/>
    <w:rsid w:val="001E4329"/>
    <w:rsid w:val="001E5027"/>
    <w:rsid w:val="001E5348"/>
    <w:rsid w:val="001E53C2"/>
    <w:rsid w:val="001E64B3"/>
    <w:rsid w:val="001E7754"/>
    <w:rsid w:val="001E7C66"/>
    <w:rsid w:val="001F0695"/>
    <w:rsid w:val="001F1CEB"/>
    <w:rsid w:val="001F1E95"/>
    <w:rsid w:val="001F2CB8"/>
    <w:rsid w:val="001F4010"/>
    <w:rsid w:val="001F44C9"/>
    <w:rsid w:val="001F639C"/>
    <w:rsid w:val="001F6FEB"/>
    <w:rsid w:val="0020026D"/>
    <w:rsid w:val="0020074A"/>
    <w:rsid w:val="00200BA3"/>
    <w:rsid w:val="00202471"/>
    <w:rsid w:val="00203D8C"/>
    <w:rsid w:val="002040D1"/>
    <w:rsid w:val="00205038"/>
    <w:rsid w:val="00205515"/>
    <w:rsid w:val="00205D6C"/>
    <w:rsid w:val="002064C0"/>
    <w:rsid w:val="0020697E"/>
    <w:rsid w:val="002105DA"/>
    <w:rsid w:val="00210709"/>
    <w:rsid w:val="00210A03"/>
    <w:rsid w:val="00210A81"/>
    <w:rsid w:val="0021106B"/>
    <w:rsid w:val="00211F07"/>
    <w:rsid w:val="00212F28"/>
    <w:rsid w:val="00213001"/>
    <w:rsid w:val="00213CF2"/>
    <w:rsid w:val="00213F4F"/>
    <w:rsid w:val="00215406"/>
    <w:rsid w:val="002156D9"/>
    <w:rsid w:val="00215BAE"/>
    <w:rsid w:val="00215C51"/>
    <w:rsid w:val="00215D5A"/>
    <w:rsid w:val="0021728C"/>
    <w:rsid w:val="0021742C"/>
    <w:rsid w:val="00217766"/>
    <w:rsid w:val="00217A00"/>
    <w:rsid w:val="00220CB0"/>
    <w:rsid w:val="00220FE1"/>
    <w:rsid w:val="0022102F"/>
    <w:rsid w:val="002215C4"/>
    <w:rsid w:val="00222D08"/>
    <w:rsid w:val="00222E70"/>
    <w:rsid w:val="0022307D"/>
    <w:rsid w:val="00223117"/>
    <w:rsid w:val="002233C6"/>
    <w:rsid w:val="00223D6F"/>
    <w:rsid w:val="002254E5"/>
    <w:rsid w:val="00226C69"/>
    <w:rsid w:val="0022754F"/>
    <w:rsid w:val="00227674"/>
    <w:rsid w:val="00231399"/>
    <w:rsid w:val="00232E40"/>
    <w:rsid w:val="0023315C"/>
    <w:rsid w:val="002334C8"/>
    <w:rsid w:val="002340F9"/>
    <w:rsid w:val="00235BBE"/>
    <w:rsid w:val="00235CA3"/>
    <w:rsid w:val="00236BF6"/>
    <w:rsid w:val="00236D1B"/>
    <w:rsid w:val="002400B8"/>
    <w:rsid w:val="002409A6"/>
    <w:rsid w:val="002414F7"/>
    <w:rsid w:val="00241DD5"/>
    <w:rsid w:val="00241FA5"/>
    <w:rsid w:val="00243747"/>
    <w:rsid w:val="00244632"/>
    <w:rsid w:val="00245118"/>
    <w:rsid w:val="00245DFD"/>
    <w:rsid w:val="00247936"/>
    <w:rsid w:val="00247C62"/>
    <w:rsid w:val="00247F15"/>
    <w:rsid w:val="00250CFC"/>
    <w:rsid w:val="00251283"/>
    <w:rsid w:val="00251290"/>
    <w:rsid w:val="002522A0"/>
    <w:rsid w:val="002526CD"/>
    <w:rsid w:val="00253740"/>
    <w:rsid w:val="00253A94"/>
    <w:rsid w:val="00253B25"/>
    <w:rsid w:val="00254B1D"/>
    <w:rsid w:val="00255060"/>
    <w:rsid w:val="002558A6"/>
    <w:rsid w:val="002559F3"/>
    <w:rsid w:val="0025688B"/>
    <w:rsid w:val="00256A08"/>
    <w:rsid w:val="00257874"/>
    <w:rsid w:val="0026085C"/>
    <w:rsid w:val="002623C5"/>
    <w:rsid w:val="00263639"/>
    <w:rsid w:val="00263ADB"/>
    <w:rsid w:val="00263D95"/>
    <w:rsid w:val="002646BE"/>
    <w:rsid w:val="00264CAE"/>
    <w:rsid w:val="002675A4"/>
    <w:rsid w:val="00267B5F"/>
    <w:rsid w:val="00267CAE"/>
    <w:rsid w:val="00267EF1"/>
    <w:rsid w:val="00270297"/>
    <w:rsid w:val="00270A3A"/>
    <w:rsid w:val="00270AD8"/>
    <w:rsid w:val="00271E13"/>
    <w:rsid w:val="0027201A"/>
    <w:rsid w:val="00272A2D"/>
    <w:rsid w:val="00273046"/>
    <w:rsid w:val="00273960"/>
    <w:rsid w:val="00274DA4"/>
    <w:rsid w:val="00274EDE"/>
    <w:rsid w:val="00275CAE"/>
    <w:rsid w:val="00275E32"/>
    <w:rsid w:val="002768AA"/>
    <w:rsid w:val="00280739"/>
    <w:rsid w:val="002821EA"/>
    <w:rsid w:val="00282D85"/>
    <w:rsid w:val="002831F1"/>
    <w:rsid w:val="00283381"/>
    <w:rsid w:val="0028379E"/>
    <w:rsid w:val="00283A97"/>
    <w:rsid w:val="002847C2"/>
    <w:rsid w:val="002849EF"/>
    <w:rsid w:val="00284FD4"/>
    <w:rsid w:val="00285C80"/>
    <w:rsid w:val="00286590"/>
    <w:rsid w:val="00286B3F"/>
    <w:rsid w:val="002905F0"/>
    <w:rsid w:val="0029124B"/>
    <w:rsid w:val="0029162A"/>
    <w:rsid w:val="00292F31"/>
    <w:rsid w:val="00293098"/>
    <w:rsid w:val="002931B4"/>
    <w:rsid w:val="002936A3"/>
    <w:rsid w:val="00293B1E"/>
    <w:rsid w:val="00294277"/>
    <w:rsid w:val="002946BE"/>
    <w:rsid w:val="00294837"/>
    <w:rsid w:val="00295747"/>
    <w:rsid w:val="00295BAA"/>
    <w:rsid w:val="00295D0E"/>
    <w:rsid w:val="00295E8C"/>
    <w:rsid w:val="00296AF8"/>
    <w:rsid w:val="00297249"/>
    <w:rsid w:val="00297679"/>
    <w:rsid w:val="00297E83"/>
    <w:rsid w:val="002A16E4"/>
    <w:rsid w:val="002A181A"/>
    <w:rsid w:val="002A195D"/>
    <w:rsid w:val="002A21D4"/>
    <w:rsid w:val="002A3E97"/>
    <w:rsid w:val="002A4AB0"/>
    <w:rsid w:val="002A4DB1"/>
    <w:rsid w:val="002A502E"/>
    <w:rsid w:val="002A5774"/>
    <w:rsid w:val="002A57C2"/>
    <w:rsid w:val="002A6A54"/>
    <w:rsid w:val="002B05B3"/>
    <w:rsid w:val="002B0E22"/>
    <w:rsid w:val="002B163F"/>
    <w:rsid w:val="002B19E5"/>
    <w:rsid w:val="002B1A6C"/>
    <w:rsid w:val="002B1E1E"/>
    <w:rsid w:val="002B1FF6"/>
    <w:rsid w:val="002B220B"/>
    <w:rsid w:val="002B22B5"/>
    <w:rsid w:val="002B27A4"/>
    <w:rsid w:val="002B4338"/>
    <w:rsid w:val="002B4E24"/>
    <w:rsid w:val="002B5E36"/>
    <w:rsid w:val="002B66BF"/>
    <w:rsid w:val="002C0578"/>
    <w:rsid w:val="002C063B"/>
    <w:rsid w:val="002C1683"/>
    <w:rsid w:val="002C36F8"/>
    <w:rsid w:val="002C4110"/>
    <w:rsid w:val="002C4C9E"/>
    <w:rsid w:val="002C4D88"/>
    <w:rsid w:val="002C4F3E"/>
    <w:rsid w:val="002C55B6"/>
    <w:rsid w:val="002C5DA7"/>
    <w:rsid w:val="002C6078"/>
    <w:rsid w:val="002C7275"/>
    <w:rsid w:val="002D0BCF"/>
    <w:rsid w:val="002D26F9"/>
    <w:rsid w:val="002D2787"/>
    <w:rsid w:val="002D354C"/>
    <w:rsid w:val="002D4928"/>
    <w:rsid w:val="002D4E60"/>
    <w:rsid w:val="002D5401"/>
    <w:rsid w:val="002D5783"/>
    <w:rsid w:val="002D5DB6"/>
    <w:rsid w:val="002D62B6"/>
    <w:rsid w:val="002D6B51"/>
    <w:rsid w:val="002D7581"/>
    <w:rsid w:val="002D75AA"/>
    <w:rsid w:val="002E06B8"/>
    <w:rsid w:val="002E1465"/>
    <w:rsid w:val="002E23E7"/>
    <w:rsid w:val="002E386E"/>
    <w:rsid w:val="002E48E7"/>
    <w:rsid w:val="002E491B"/>
    <w:rsid w:val="002E4D3E"/>
    <w:rsid w:val="002E4DE7"/>
    <w:rsid w:val="002E517B"/>
    <w:rsid w:val="002E52AF"/>
    <w:rsid w:val="002E6392"/>
    <w:rsid w:val="002E7758"/>
    <w:rsid w:val="002F17EB"/>
    <w:rsid w:val="002F2371"/>
    <w:rsid w:val="002F2A86"/>
    <w:rsid w:val="002F3188"/>
    <w:rsid w:val="002F5312"/>
    <w:rsid w:val="002F62BC"/>
    <w:rsid w:val="002F71C2"/>
    <w:rsid w:val="002F7256"/>
    <w:rsid w:val="002F7D07"/>
    <w:rsid w:val="00300011"/>
    <w:rsid w:val="00300E77"/>
    <w:rsid w:val="00302707"/>
    <w:rsid w:val="00303255"/>
    <w:rsid w:val="003033B9"/>
    <w:rsid w:val="00303B54"/>
    <w:rsid w:val="003046FA"/>
    <w:rsid w:val="003049BD"/>
    <w:rsid w:val="00304F41"/>
    <w:rsid w:val="00305B74"/>
    <w:rsid w:val="003073AA"/>
    <w:rsid w:val="00307BA0"/>
    <w:rsid w:val="00310839"/>
    <w:rsid w:val="00311678"/>
    <w:rsid w:val="00311F0B"/>
    <w:rsid w:val="003121B0"/>
    <w:rsid w:val="00313368"/>
    <w:rsid w:val="00313702"/>
    <w:rsid w:val="0031440B"/>
    <w:rsid w:val="00315382"/>
    <w:rsid w:val="0031608B"/>
    <w:rsid w:val="0031698C"/>
    <w:rsid w:val="00316AA1"/>
    <w:rsid w:val="00317033"/>
    <w:rsid w:val="003172FE"/>
    <w:rsid w:val="00320889"/>
    <w:rsid w:val="0032115F"/>
    <w:rsid w:val="003234CB"/>
    <w:rsid w:val="0032431F"/>
    <w:rsid w:val="003247DF"/>
    <w:rsid w:val="00324B54"/>
    <w:rsid w:val="00326E80"/>
    <w:rsid w:val="003270C0"/>
    <w:rsid w:val="003306C7"/>
    <w:rsid w:val="00331568"/>
    <w:rsid w:val="00331754"/>
    <w:rsid w:val="0033176E"/>
    <w:rsid w:val="00331E67"/>
    <w:rsid w:val="00331E78"/>
    <w:rsid w:val="0033302B"/>
    <w:rsid w:val="0033430A"/>
    <w:rsid w:val="00334856"/>
    <w:rsid w:val="003356FF"/>
    <w:rsid w:val="00335BB7"/>
    <w:rsid w:val="00335EB4"/>
    <w:rsid w:val="0033605D"/>
    <w:rsid w:val="0033652A"/>
    <w:rsid w:val="003375A8"/>
    <w:rsid w:val="00337C26"/>
    <w:rsid w:val="003406C6"/>
    <w:rsid w:val="00341163"/>
    <w:rsid w:val="0034173F"/>
    <w:rsid w:val="00342D07"/>
    <w:rsid w:val="00342E1E"/>
    <w:rsid w:val="00343F3D"/>
    <w:rsid w:val="00344996"/>
    <w:rsid w:val="00344DE7"/>
    <w:rsid w:val="00345B43"/>
    <w:rsid w:val="00345D29"/>
    <w:rsid w:val="00345F7A"/>
    <w:rsid w:val="00346142"/>
    <w:rsid w:val="0034629E"/>
    <w:rsid w:val="00346604"/>
    <w:rsid w:val="003467F7"/>
    <w:rsid w:val="003474AB"/>
    <w:rsid w:val="00347951"/>
    <w:rsid w:val="003507AF"/>
    <w:rsid w:val="00351F88"/>
    <w:rsid w:val="00352DB2"/>
    <w:rsid w:val="00353768"/>
    <w:rsid w:val="0035392E"/>
    <w:rsid w:val="00353D52"/>
    <w:rsid w:val="00353D85"/>
    <w:rsid w:val="003543D8"/>
    <w:rsid w:val="003547C6"/>
    <w:rsid w:val="00355A09"/>
    <w:rsid w:val="00356549"/>
    <w:rsid w:val="003568DD"/>
    <w:rsid w:val="00356CFA"/>
    <w:rsid w:val="0035710A"/>
    <w:rsid w:val="003576E1"/>
    <w:rsid w:val="00360EC9"/>
    <w:rsid w:val="0036127F"/>
    <w:rsid w:val="00361499"/>
    <w:rsid w:val="00362341"/>
    <w:rsid w:val="00362B8E"/>
    <w:rsid w:val="003632EF"/>
    <w:rsid w:val="003641CD"/>
    <w:rsid w:val="003649CB"/>
    <w:rsid w:val="00364C61"/>
    <w:rsid w:val="00365451"/>
    <w:rsid w:val="003674C0"/>
    <w:rsid w:val="00367D7E"/>
    <w:rsid w:val="003707E2"/>
    <w:rsid w:val="00370F06"/>
    <w:rsid w:val="00373152"/>
    <w:rsid w:val="00374F93"/>
    <w:rsid w:val="003751F0"/>
    <w:rsid w:val="00376271"/>
    <w:rsid w:val="003771EE"/>
    <w:rsid w:val="003776DD"/>
    <w:rsid w:val="00377A9F"/>
    <w:rsid w:val="0038035F"/>
    <w:rsid w:val="003805EC"/>
    <w:rsid w:val="00381E69"/>
    <w:rsid w:val="003828F1"/>
    <w:rsid w:val="00382EF5"/>
    <w:rsid w:val="003840B2"/>
    <w:rsid w:val="003857F0"/>
    <w:rsid w:val="00385E14"/>
    <w:rsid w:val="00386105"/>
    <w:rsid w:val="003862B3"/>
    <w:rsid w:val="00386443"/>
    <w:rsid w:val="003870C2"/>
    <w:rsid w:val="00390363"/>
    <w:rsid w:val="003904BB"/>
    <w:rsid w:val="003906A5"/>
    <w:rsid w:val="00391AB3"/>
    <w:rsid w:val="0039246D"/>
    <w:rsid w:val="00392A32"/>
    <w:rsid w:val="003940BD"/>
    <w:rsid w:val="00394160"/>
    <w:rsid w:val="00394745"/>
    <w:rsid w:val="00394861"/>
    <w:rsid w:val="00394989"/>
    <w:rsid w:val="00395373"/>
    <w:rsid w:val="003953C9"/>
    <w:rsid w:val="00396D1D"/>
    <w:rsid w:val="003A0735"/>
    <w:rsid w:val="003A11B3"/>
    <w:rsid w:val="003A1BC8"/>
    <w:rsid w:val="003A1E0C"/>
    <w:rsid w:val="003A271D"/>
    <w:rsid w:val="003A3684"/>
    <w:rsid w:val="003A3739"/>
    <w:rsid w:val="003A3E72"/>
    <w:rsid w:val="003A4FF0"/>
    <w:rsid w:val="003A5D65"/>
    <w:rsid w:val="003A68F4"/>
    <w:rsid w:val="003A79AB"/>
    <w:rsid w:val="003B1564"/>
    <w:rsid w:val="003B1B28"/>
    <w:rsid w:val="003B1EC5"/>
    <w:rsid w:val="003B2BEF"/>
    <w:rsid w:val="003B3F1B"/>
    <w:rsid w:val="003B50F0"/>
    <w:rsid w:val="003B5339"/>
    <w:rsid w:val="003B6A5B"/>
    <w:rsid w:val="003B6B8E"/>
    <w:rsid w:val="003C188F"/>
    <w:rsid w:val="003C24E7"/>
    <w:rsid w:val="003C2BA1"/>
    <w:rsid w:val="003C2F0E"/>
    <w:rsid w:val="003C3127"/>
    <w:rsid w:val="003C377E"/>
    <w:rsid w:val="003C477D"/>
    <w:rsid w:val="003C486B"/>
    <w:rsid w:val="003D0135"/>
    <w:rsid w:val="003D0D54"/>
    <w:rsid w:val="003D105E"/>
    <w:rsid w:val="003D171D"/>
    <w:rsid w:val="003D180F"/>
    <w:rsid w:val="003D2183"/>
    <w:rsid w:val="003D28D9"/>
    <w:rsid w:val="003D40D5"/>
    <w:rsid w:val="003D42E1"/>
    <w:rsid w:val="003D646B"/>
    <w:rsid w:val="003D6849"/>
    <w:rsid w:val="003D6C4A"/>
    <w:rsid w:val="003D7EBD"/>
    <w:rsid w:val="003E03DC"/>
    <w:rsid w:val="003E08E1"/>
    <w:rsid w:val="003E3430"/>
    <w:rsid w:val="003E3EEE"/>
    <w:rsid w:val="003E4636"/>
    <w:rsid w:val="003E59CB"/>
    <w:rsid w:val="003E680D"/>
    <w:rsid w:val="003F0197"/>
    <w:rsid w:val="003F118A"/>
    <w:rsid w:val="003F1C6B"/>
    <w:rsid w:val="003F35B7"/>
    <w:rsid w:val="003F3824"/>
    <w:rsid w:val="003F3D10"/>
    <w:rsid w:val="003F41DE"/>
    <w:rsid w:val="003F47F3"/>
    <w:rsid w:val="003F495B"/>
    <w:rsid w:val="003F4F90"/>
    <w:rsid w:val="003F52BD"/>
    <w:rsid w:val="003F5510"/>
    <w:rsid w:val="003F5A36"/>
    <w:rsid w:val="003F6840"/>
    <w:rsid w:val="003F6FF0"/>
    <w:rsid w:val="003F7626"/>
    <w:rsid w:val="00400448"/>
    <w:rsid w:val="00400BBB"/>
    <w:rsid w:val="00401868"/>
    <w:rsid w:val="00402BF9"/>
    <w:rsid w:val="004035B5"/>
    <w:rsid w:val="00403AD3"/>
    <w:rsid w:val="00403B89"/>
    <w:rsid w:val="004040B6"/>
    <w:rsid w:val="0040481D"/>
    <w:rsid w:val="00404AC6"/>
    <w:rsid w:val="00405133"/>
    <w:rsid w:val="0040555B"/>
    <w:rsid w:val="00405725"/>
    <w:rsid w:val="00405BB2"/>
    <w:rsid w:val="00405C66"/>
    <w:rsid w:val="00407D3B"/>
    <w:rsid w:val="00410463"/>
    <w:rsid w:val="00410BD6"/>
    <w:rsid w:val="00411535"/>
    <w:rsid w:val="0041182D"/>
    <w:rsid w:val="00411BF4"/>
    <w:rsid w:val="00411E2C"/>
    <w:rsid w:val="00412214"/>
    <w:rsid w:val="004124EC"/>
    <w:rsid w:val="00412BB0"/>
    <w:rsid w:val="00412DC6"/>
    <w:rsid w:val="00415192"/>
    <w:rsid w:val="004153EF"/>
    <w:rsid w:val="00415BE2"/>
    <w:rsid w:val="00415C36"/>
    <w:rsid w:val="00415F44"/>
    <w:rsid w:val="00416A6D"/>
    <w:rsid w:val="00416B4C"/>
    <w:rsid w:val="00417268"/>
    <w:rsid w:val="0041762A"/>
    <w:rsid w:val="00417D0C"/>
    <w:rsid w:val="00417EDF"/>
    <w:rsid w:val="00420852"/>
    <w:rsid w:val="0042100B"/>
    <w:rsid w:val="004214E1"/>
    <w:rsid w:val="00421B39"/>
    <w:rsid w:val="00422ABF"/>
    <w:rsid w:val="00422DA8"/>
    <w:rsid w:val="00423D60"/>
    <w:rsid w:val="00424727"/>
    <w:rsid w:val="00424AD6"/>
    <w:rsid w:val="0042501C"/>
    <w:rsid w:val="0042622B"/>
    <w:rsid w:val="004262F1"/>
    <w:rsid w:val="00426538"/>
    <w:rsid w:val="00426EA5"/>
    <w:rsid w:val="004274F6"/>
    <w:rsid w:val="00427D25"/>
    <w:rsid w:val="004304C7"/>
    <w:rsid w:val="00430A16"/>
    <w:rsid w:val="00430C3C"/>
    <w:rsid w:val="004314D4"/>
    <w:rsid w:val="00432D33"/>
    <w:rsid w:val="004337B2"/>
    <w:rsid w:val="00434723"/>
    <w:rsid w:val="00434B3A"/>
    <w:rsid w:val="00434C0B"/>
    <w:rsid w:val="00435747"/>
    <w:rsid w:val="00435C5A"/>
    <w:rsid w:val="00435CBC"/>
    <w:rsid w:val="00436826"/>
    <w:rsid w:val="00440032"/>
    <w:rsid w:val="0044021A"/>
    <w:rsid w:val="004405B8"/>
    <w:rsid w:val="004408EC"/>
    <w:rsid w:val="00440E40"/>
    <w:rsid w:val="00441B96"/>
    <w:rsid w:val="00442152"/>
    <w:rsid w:val="00442459"/>
    <w:rsid w:val="004427E2"/>
    <w:rsid w:val="00442D31"/>
    <w:rsid w:val="004431A3"/>
    <w:rsid w:val="004440A2"/>
    <w:rsid w:val="00444139"/>
    <w:rsid w:val="004454D5"/>
    <w:rsid w:val="004459FE"/>
    <w:rsid w:val="00445CC1"/>
    <w:rsid w:val="0044619B"/>
    <w:rsid w:val="00447244"/>
    <w:rsid w:val="00447423"/>
    <w:rsid w:val="004503DB"/>
    <w:rsid w:val="00450735"/>
    <w:rsid w:val="00450F82"/>
    <w:rsid w:val="00451A43"/>
    <w:rsid w:val="004549FF"/>
    <w:rsid w:val="0045698D"/>
    <w:rsid w:val="00457359"/>
    <w:rsid w:val="004574AF"/>
    <w:rsid w:val="00460F43"/>
    <w:rsid w:val="004622EB"/>
    <w:rsid w:val="00462604"/>
    <w:rsid w:val="00463596"/>
    <w:rsid w:val="00463AE2"/>
    <w:rsid w:val="00464A45"/>
    <w:rsid w:val="00464BA5"/>
    <w:rsid w:val="00465A0E"/>
    <w:rsid w:val="00466281"/>
    <w:rsid w:val="0046685D"/>
    <w:rsid w:val="00467A45"/>
    <w:rsid w:val="0047040A"/>
    <w:rsid w:val="0047144D"/>
    <w:rsid w:val="00472870"/>
    <w:rsid w:val="004729A8"/>
    <w:rsid w:val="00472D59"/>
    <w:rsid w:val="00472DB3"/>
    <w:rsid w:val="00473251"/>
    <w:rsid w:val="0047446D"/>
    <w:rsid w:val="004763A0"/>
    <w:rsid w:val="004766D4"/>
    <w:rsid w:val="00476708"/>
    <w:rsid w:val="00476B8E"/>
    <w:rsid w:val="004777AA"/>
    <w:rsid w:val="0047792A"/>
    <w:rsid w:val="00477BC1"/>
    <w:rsid w:val="00477FF2"/>
    <w:rsid w:val="00481B27"/>
    <w:rsid w:val="00482970"/>
    <w:rsid w:val="00482AC0"/>
    <w:rsid w:val="00482F73"/>
    <w:rsid w:val="004839BB"/>
    <w:rsid w:val="0048599E"/>
    <w:rsid w:val="00485A03"/>
    <w:rsid w:val="00485D69"/>
    <w:rsid w:val="00490129"/>
    <w:rsid w:val="00490636"/>
    <w:rsid w:val="0049169F"/>
    <w:rsid w:val="004918B7"/>
    <w:rsid w:val="00491EF8"/>
    <w:rsid w:val="004925C0"/>
    <w:rsid w:val="00492BBD"/>
    <w:rsid w:val="00493532"/>
    <w:rsid w:val="00493FE2"/>
    <w:rsid w:val="004A1903"/>
    <w:rsid w:val="004A1F20"/>
    <w:rsid w:val="004A2226"/>
    <w:rsid w:val="004A2F83"/>
    <w:rsid w:val="004A368D"/>
    <w:rsid w:val="004A3EE8"/>
    <w:rsid w:val="004A55D9"/>
    <w:rsid w:val="004A6A75"/>
    <w:rsid w:val="004A6B29"/>
    <w:rsid w:val="004B03EC"/>
    <w:rsid w:val="004B0A4C"/>
    <w:rsid w:val="004B1EE0"/>
    <w:rsid w:val="004B2F0F"/>
    <w:rsid w:val="004B36B1"/>
    <w:rsid w:val="004B3AB6"/>
    <w:rsid w:val="004B59EA"/>
    <w:rsid w:val="004B5C9D"/>
    <w:rsid w:val="004B6EDE"/>
    <w:rsid w:val="004B7203"/>
    <w:rsid w:val="004B7206"/>
    <w:rsid w:val="004B7FB8"/>
    <w:rsid w:val="004C0210"/>
    <w:rsid w:val="004C02A4"/>
    <w:rsid w:val="004C1B72"/>
    <w:rsid w:val="004C2397"/>
    <w:rsid w:val="004C2B61"/>
    <w:rsid w:val="004C7C4F"/>
    <w:rsid w:val="004D0960"/>
    <w:rsid w:val="004D1705"/>
    <w:rsid w:val="004D176D"/>
    <w:rsid w:val="004D3F32"/>
    <w:rsid w:val="004D4391"/>
    <w:rsid w:val="004D5636"/>
    <w:rsid w:val="004D56DA"/>
    <w:rsid w:val="004D57F6"/>
    <w:rsid w:val="004D5DE3"/>
    <w:rsid w:val="004D6551"/>
    <w:rsid w:val="004D7B0B"/>
    <w:rsid w:val="004D7D7F"/>
    <w:rsid w:val="004E07EA"/>
    <w:rsid w:val="004E0EFC"/>
    <w:rsid w:val="004E0FE3"/>
    <w:rsid w:val="004E141F"/>
    <w:rsid w:val="004E30BB"/>
    <w:rsid w:val="004E30F6"/>
    <w:rsid w:val="004E39DF"/>
    <w:rsid w:val="004E3E93"/>
    <w:rsid w:val="004E40E6"/>
    <w:rsid w:val="004E4D84"/>
    <w:rsid w:val="004E525A"/>
    <w:rsid w:val="004E5541"/>
    <w:rsid w:val="004E562E"/>
    <w:rsid w:val="004E62A7"/>
    <w:rsid w:val="004E76B2"/>
    <w:rsid w:val="004E76D7"/>
    <w:rsid w:val="004F0220"/>
    <w:rsid w:val="004F0577"/>
    <w:rsid w:val="004F1220"/>
    <w:rsid w:val="004F22BF"/>
    <w:rsid w:val="004F2607"/>
    <w:rsid w:val="004F3591"/>
    <w:rsid w:val="004F413D"/>
    <w:rsid w:val="004F53CC"/>
    <w:rsid w:val="004F5878"/>
    <w:rsid w:val="004F5A64"/>
    <w:rsid w:val="004F5D9D"/>
    <w:rsid w:val="004F6EFD"/>
    <w:rsid w:val="004F7522"/>
    <w:rsid w:val="004F7856"/>
    <w:rsid w:val="004F7B8B"/>
    <w:rsid w:val="005003C9"/>
    <w:rsid w:val="005003D8"/>
    <w:rsid w:val="005005CE"/>
    <w:rsid w:val="005005FF"/>
    <w:rsid w:val="00501DD2"/>
    <w:rsid w:val="00502D8E"/>
    <w:rsid w:val="005037AC"/>
    <w:rsid w:val="00503A98"/>
    <w:rsid w:val="00504D44"/>
    <w:rsid w:val="00507347"/>
    <w:rsid w:val="00510C31"/>
    <w:rsid w:val="00510EAF"/>
    <w:rsid w:val="005118D1"/>
    <w:rsid w:val="00511984"/>
    <w:rsid w:val="00511E56"/>
    <w:rsid w:val="0051297F"/>
    <w:rsid w:val="00513CE2"/>
    <w:rsid w:val="00515165"/>
    <w:rsid w:val="0051665D"/>
    <w:rsid w:val="00517FF4"/>
    <w:rsid w:val="005214D8"/>
    <w:rsid w:val="00522750"/>
    <w:rsid w:val="005234B3"/>
    <w:rsid w:val="005241A2"/>
    <w:rsid w:val="005242A3"/>
    <w:rsid w:val="0052470E"/>
    <w:rsid w:val="005249ED"/>
    <w:rsid w:val="00524DA5"/>
    <w:rsid w:val="00526AED"/>
    <w:rsid w:val="0053032A"/>
    <w:rsid w:val="005310EE"/>
    <w:rsid w:val="00531E5C"/>
    <w:rsid w:val="00532025"/>
    <w:rsid w:val="0053229F"/>
    <w:rsid w:val="005329EB"/>
    <w:rsid w:val="00532C08"/>
    <w:rsid w:val="00532D7D"/>
    <w:rsid w:val="00533588"/>
    <w:rsid w:val="00535B30"/>
    <w:rsid w:val="00535DDB"/>
    <w:rsid w:val="0053664D"/>
    <w:rsid w:val="00537878"/>
    <w:rsid w:val="00540577"/>
    <w:rsid w:val="00540D83"/>
    <w:rsid w:val="0054104E"/>
    <w:rsid w:val="00542352"/>
    <w:rsid w:val="005426B6"/>
    <w:rsid w:val="0054370C"/>
    <w:rsid w:val="00545E1A"/>
    <w:rsid w:val="005460D6"/>
    <w:rsid w:val="0054692C"/>
    <w:rsid w:val="00546B76"/>
    <w:rsid w:val="00546BED"/>
    <w:rsid w:val="00550025"/>
    <w:rsid w:val="00550805"/>
    <w:rsid w:val="00550846"/>
    <w:rsid w:val="00550C43"/>
    <w:rsid w:val="00551C69"/>
    <w:rsid w:val="00552957"/>
    <w:rsid w:val="005535B7"/>
    <w:rsid w:val="00553926"/>
    <w:rsid w:val="00553E7A"/>
    <w:rsid w:val="00554349"/>
    <w:rsid w:val="00554604"/>
    <w:rsid w:val="00554EAD"/>
    <w:rsid w:val="005556E4"/>
    <w:rsid w:val="005557BF"/>
    <w:rsid w:val="00556A18"/>
    <w:rsid w:val="00556A4D"/>
    <w:rsid w:val="00556BEF"/>
    <w:rsid w:val="00556C63"/>
    <w:rsid w:val="00560656"/>
    <w:rsid w:val="0056082B"/>
    <w:rsid w:val="00561F45"/>
    <w:rsid w:val="00562706"/>
    <w:rsid w:val="00562F80"/>
    <w:rsid w:val="0056399E"/>
    <w:rsid w:val="00563A0C"/>
    <w:rsid w:val="00565878"/>
    <w:rsid w:val="005658C1"/>
    <w:rsid w:val="00565B4F"/>
    <w:rsid w:val="00566255"/>
    <w:rsid w:val="00567037"/>
    <w:rsid w:val="00567523"/>
    <w:rsid w:val="005675A7"/>
    <w:rsid w:val="00570567"/>
    <w:rsid w:val="00571017"/>
    <w:rsid w:val="00571072"/>
    <w:rsid w:val="00571692"/>
    <w:rsid w:val="00571C4B"/>
    <w:rsid w:val="005726F4"/>
    <w:rsid w:val="00573B73"/>
    <w:rsid w:val="00574F57"/>
    <w:rsid w:val="00574FEC"/>
    <w:rsid w:val="005759E2"/>
    <w:rsid w:val="00576F8C"/>
    <w:rsid w:val="00576FA0"/>
    <w:rsid w:val="00580AF1"/>
    <w:rsid w:val="00581ECD"/>
    <w:rsid w:val="00581FCA"/>
    <w:rsid w:val="00582241"/>
    <w:rsid w:val="00582477"/>
    <w:rsid w:val="0058349A"/>
    <w:rsid w:val="00583A03"/>
    <w:rsid w:val="005840CE"/>
    <w:rsid w:val="00584182"/>
    <w:rsid w:val="00585460"/>
    <w:rsid w:val="005856B5"/>
    <w:rsid w:val="00585BED"/>
    <w:rsid w:val="005864B8"/>
    <w:rsid w:val="00587B50"/>
    <w:rsid w:val="0059155A"/>
    <w:rsid w:val="005918C0"/>
    <w:rsid w:val="0059246F"/>
    <w:rsid w:val="00592B09"/>
    <w:rsid w:val="00592BA3"/>
    <w:rsid w:val="0059365F"/>
    <w:rsid w:val="00593A42"/>
    <w:rsid w:val="005956B3"/>
    <w:rsid w:val="005961FB"/>
    <w:rsid w:val="0059694C"/>
    <w:rsid w:val="0059719F"/>
    <w:rsid w:val="00597A14"/>
    <w:rsid w:val="005A029F"/>
    <w:rsid w:val="005A0849"/>
    <w:rsid w:val="005A0B7F"/>
    <w:rsid w:val="005A1114"/>
    <w:rsid w:val="005A148F"/>
    <w:rsid w:val="005A155B"/>
    <w:rsid w:val="005A1AD3"/>
    <w:rsid w:val="005A21F8"/>
    <w:rsid w:val="005A3249"/>
    <w:rsid w:val="005A3B10"/>
    <w:rsid w:val="005A416A"/>
    <w:rsid w:val="005A58DF"/>
    <w:rsid w:val="005A6EC4"/>
    <w:rsid w:val="005A799F"/>
    <w:rsid w:val="005A79FB"/>
    <w:rsid w:val="005A7F15"/>
    <w:rsid w:val="005B0ADC"/>
    <w:rsid w:val="005B0DC6"/>
    <w:rsid w:val="005B179D"/>
    <w:rsid w:val="005B1FAA"/>
    <w:rsid w:val="005B22A8"/>
    <w:rsid w:val="005B2BA6"/>
    <w:rsid w:val="005B2E67"/>
    <w:rsid w:val="005B4C15"/>
    <w:rsid w:val="005B59D5"/>
    <w:rsid w:val="005B5A81"/>
    <w:rsid w:val="005B6962"/>
    <w:rsid w:val="005C079A"/>
    <w:rsid w:val="005C0ED4"/>
    <w:rsid w:val="005C1ADA"/>
    <w:rsid w:val="005C1F36"/>
    <w:rsid w:val="005C20DF"/>
    <w:rsid w:val="005C2A6A"/>
    <w:rsid w:val="005C394D"/>
    <w:rsid w:val="005C3AC6"/>
    <w:rsid w:val="005C4536"/>
    <w:rsid w:val="005C4BFD"/>
    <w:rsid w:val="005C550B"/>
    <w:rsid w:val="005C5520"/>
    <w:rsid w:val="005C5DAF"/>
    <w:rsid w:val="005C5DD6"/>
    <w:rsid w:val="005C6899"/>
    <w:rsid w:val="005C7AA1"/>
    <w:rsid w:val="005C7CE2"/>
    <w:rsid w:val="005D0980"/>
    <w:rsid w:val="005D12DD"/>
    <w:rsid w:val="005D1634"/>
    <w:rsid w:val="005D1ED0"/>
    <w:rsid w:val="005D2582"/>
    <w:rsid w:val="005D295A"/>
    <w:rsid w:val="005D2D44"/>
    <w:rsid w:val="005D3D10"/>
    <w:rsid w:val="005D40B6"/>
    <w:rsid w:val="005D4C05"/>
    <w:rsid w:val="005D5160"/>
    <w:rsid w:val="005D51A9"/>
    <w:rsid w:val="005D5336"/>
    <w:rsid w:val="005D5999"/>
    <w:rsid w:val="005D5F29"/>
    <w:rsid w:val="005D7947"/>
    <w:rsid w:val="005D7D09"/>
    <w:rsid w:val="005E1662"/>
    <w:rsid w:val="005E17E6"/>
    <w:rsid w:val="005E1AB9"/>
    <w:rsid w:val="005E1E25"/>
    <w:rsid w:val="005E2B4E"/>
    <w:rsid w:val="005E2C93"/>
    <w:rsid w:val="005E2DB5"/>
    <w:rsid w:val="005E3451"/>
    <w:rsid w:val="005E381F"/>
    <w:rsid w:val="005E4A09"/>
    <w:rsid w:val="005E4E38"/>
    <w:rsid w:val="005E57D8"/>
    <w:rsid w:val="005E5B12"/>
    <w:rsid w:val="005E6832"/>
    <w:rsid w:val="005E72A6"/>
    <w:rsid w:val="005E770C"/>
    <w:rsid w:val="005F030B"/>
    <w:rsid w:val="005F05D2"/>
    <w:rsid w:val="005F069E"/>
    <w:rsid w:val="005F0A07"/>
    <w:rsid w:val="005F0A0F"/>
    <w:rsid w:val="005F0D70"/>
    <w:rsid w:val="005F0DF9"/>
    <w:rsid w:val="005F0E2E"/>
    <w:rsid w:val="005F0EFC"/>
    <w:rsid w:val="005F10E8"/>
    <w:rsid w:val="005F1E2F"/>
    <w:rsid w:val="005F1FF9"/>
    <w:rsid w:val="005F2628"/>
    <w:rsid w:val="005F27DC"/>
    <w:rsid w:val="005F2D1D"/>
    <w:rsid w:val="005F3095"/>
    <w:rsid w:val="005F4D47"/>
    <w:rsid w:val="005F72BF"/>
    <w:rsid w:val="005F751C"/>
    <w:rsid w:val="00600D44"/>
    <w:rsid w:val="0060101D"/>
    <w:rsid w:val="00601450"/>
    <w:rsid w:val="00601B1D"/>
    <w:rsid w:val="00602CBA"/>
    <w:rsid w:val="006038D7"/>
    <w:rsid w:val="00605CFD"/>
    <w:rsid w:val="0060610E"/>
    <w:rsid w:val="00606972"/>
    <w:rsid w:val="00606CEB"/>
    <w:rsid w:val="006075EE"/>
    <w:rsid w:val="0060795F"/>
    <w:rsid w:val="00610DFD"/>
    <w:rsid w:val="00611E03"/>
    <w:rsid w:val="00611F86"/>
    <w:rsid w:val="006126A6"/>
    <w:rsid w:val="00612E83"/>
    <w:rsid w:val="00613F60"/>
    <w:rsid w:val="00614921"/>
    <w:rsid w:val="00615731"/>
    <w:rsid w:val="006165DC"/>
    <w:rsid w:val="00616B20"/>
    <w:rsid w:val="00616D96"/>
    <w:rsid w:val="00617075"/>
    <w:rsid w:val="00617AAF"/>
    <w:rsid w:val="00617F6B"/>
    <w:rsid w:val="00620532"/>
    <w:rsid w:val="0062110D"/>
    <w:rsid w:val="006212BF"/>
    <w:rsid w:val="00621CFE"/>
    <w:rsid w:val="00622A0F"/>
    <w:rsid w:val="00622FC7"/>
    <w:rsid w:val="006235E2"/>
    <w:rsid w:val="00624177"/>
    <w:rsid w:val="00624E3B"/>
    <w:rsid w:val="006254F7"/>
    <w:rsid w:val="00625C4C"/>
    <w:rsid w:val="00625E51"/>
    <w:rsid w:val="00625F0B"/>
    <w:rsid w:val="006266D8"/>
    <w:rsid w:val="00626BB9"/>
    <w:rsid w:val="00627026"/>
    <w:rsid w:val="00630694"/>
    <w:rsid w:val="0063141A"/>
    <w:rsid w:val="00631937"/>
    <w:rsid w:val="00631B25"/>
    <w:rsid w:val="00632849"/>
    <w:rsid w:val="006332AF"/>
    <w:rsid w:val="006348CE"/>
    <w:rsid w:val="00634F85"/>
    <w:rsid w:val="00635E34"/>
    <w:rsid w:val="006364FD"/>
    <w:rsid w:val="00640DB0"/>
    <w:rsid w:val="00641BBF"/>
    <w:rsid w:val="006426A9"/>
    <w:rsid w:val="00643B3D"/>
    <w:rsid w:val="0064423A"/>
    <w:rsid w:val="00644463"/>
    <w:rsid w:val="006448CD"/>
    <w:rsid w:val="006477EF"/>
    <w:rsid w:val="006518AA"/>
    <w:rsid w:val="00651D16"/>
    <w:rsid w:val="00652D48"/>
    <w:rsid w:val="00653235"/>
    <w:rsid w:val="0065358F"/>
    <w:rsid w:val="00654BE6"/>
    <w:rsid w:val="00655099"/>
    <w:rsid w:val="006562C8"/>
    <w:rsid w:val="00656437"/>
    <w:rsid w:val="00657024"/>
    <w:rsid w:val="0066036E"/>
    <w:rsid w:val="00660D3A"/>
    <w:rsid w:val="00660E7D"/>
    <w:rsid w:val="00662851"/>
    <w:rsid w:val="00662F90"/>
    <w:rsid w:val="006635BF"/>
    <w:rsid w:val="006639B5"/>
    <w:rsid w:val="006648F2"/>
    <w:rsid w:val="00665B84"/>
    <w:rsid w:val="0066609A"/>
    <w:rsid w:val="00666B72"/>
    <w:rsid w:val="00670E10"/>
    <w:rsid w:val="006713FA"/>
    <w:rsid w:val="006715D2"/>
    <w:rsid w:val="00671767"/>
    <w:rsid w:val="006724CE"/>
    <w:rsid w:val="00672F45"/>
    <w:rsid w:val="00673758"/>
    <w:rsid w:val="006739BC"/>
    <w:rsid w:val="00674308"/>
    <w:rsid w:val="00674675"/>
    <w:rsid w:val="0067476C"/>
    <w:rsid w:val="00674D4A"/>
    <w:rsid w:val="0067604B"/>
    <w:rsid w:val="00676791"/>
    <w:rsid w:val="00676B92"/>
    <w:rsid w:val="00677B91"/>
    <w:rsid w:val="00677D0F"/>
    <w:rsid w:val="006807CE"/>
    <w:rsid w:val="00681627"/>
    <w:rsid w:val="0068239F"/>
    <w:rsid w:val="00682AA0"/>
    <w:rsid w:val="00682B53"/>
    <w:rsid w:val="00683435"/>
    <w:rsid w:val="00683A4C"/>
    <w:rsid w:val="0068424C"/>
    <w:rsid w:val="00684C93"/>
    <w:rsid w:val="0068545C"/>
    <w:rsid w:val="00685B7B"/>
    <w:rsid w:val="00685D01"/>
    <w:rsid w:val="0069202D"/>
    <w:rsid w:val="00692D15"/>
    <w:rsid w:val="00693233"/>
    <w:rsid w:val="00693764"/>
    <w:rsid w:val="0069405A"/>
    <w:rsid w:val="00695387"/>
    <w:rsid w:val="00695FCB"/>
    <w:rsid w:val="0069608E"/>
    <w:rsid w:val="00697B7D"/>
    <w:rsid w:val="006A03D5"/>
    <w:rsid w:val="006A1163"/>
    <w:rsid w:val="006A1530"/>
    <w:rsid w:val="006A29A9"/>
    <w:rsid w:val="006A33C8"/>
    <w:rsid w:val="006A38F9"/>
    <w:rsid w:val="006A4E33"/>
    <w:rsid w:val="006A5012"/>
    <w:rsid w:val="006A550E"/>
    <w:rsid w:val="006A5652"/>
    <w:rsid w:val="006A5CEB"/>
    <w:rsid w:val="006A5F3D"/>
    <w:rsid w:val="006A604F"/>
    <w:rsid w:val="006A616D"/>
    <w:rsid w:val="006B01B6"/>
    <w:rsid w:val="006B05F5"/>
    <w:rsid w:val="006B07F7"/>
    <w:rsid w:val="006B0B7D"/>
    <w:rsid w:val="006B0E02"/>
    <w:rsid w:val="006B19C9"/>
    <w:rsid w:val="006B4269"/>
    <w:rsid w:val="006B518F"/>
    <w:rsid w:val="006B642B"/>
    <w:rsid w:val="006B6566"/>
    <w:rsid w:val="006B7021"/>
    <w:rsid w:val="006B75F3"/>
    <w:rsid w:val="006B7640"/>
    <w:rsid w:val="006C07ED"/>
    <w:rsid w:val="006C1267"/>
    <w:rsid w:val="006C1672"/>
    <w:rsid w:val="006C18AB"/>
    <w:rsid w:val="006C255F"/>
    <w:rsid w:val="006C2CEA"/>
    <w:rsid w:val="006C2D45"/>
    <w:rsid w:val="006C31B6"/>
    <w:rsid w:val="006C45A4"/>
    <w:rsid w:val="006C5137"/>
    <w:rsid w:val="006C693A"/>
    <w:rsid w:val="006C6C67"/>
    <w:rsid w:val="006C6E26"/>
    <w:rsid w:val="006D0285"/>
    <w:rsid w:val="006D25B4"/>
    <w:rsid w:val="006D2826"/>
    <w:rsid w:val="006D33AB"/>
    <w:rsid w:val="006D4089"/>
    <w:rsid w:val="006D5D4A"/>
    <w:rsid w:val="006D73E2"/>
    <w:rsid w:val="006E05BD"/>
    <w:rsid w:val="006E0BA9"/>
    <w:rsid w:val="006E1420"/>
    <w:rsid w:val="006E169B"/>
    <w:rsid w:val="006E1916"/>
    <w:rsid w:val="006E20E4"/>
    <w:rsid w:val="006E31EB"/>
    <w:rsid w:val="006E4308"/>
    <w:rsid w:val="006E4963"/>
    <w:rsid w:val="006E4BD4"/>
    <w:rsid w:val="006E6D31"/>
    <w:rsid w:val="006E6F33"/>
    <w:rsid w:val="006E723A"/>
    <w:rsid w:val="006F1CA1"/>
    <w:rsid w:val="006F231A"/>
    <w:rsid w:val="006F26C6"/>
    <w:rsid w:val="006F2D2D"/>
    <w:rsid w:val="006F30C1"/>
    <w:rsid w:val="006F3125"/>
    <w:rsid w:val="006F38A5"/>
    <w:rsid w:val="006F3A8D"/>
    <w:rsid w:val="006F3FDA"/>
    <w:rsid w:val="006F476D"/>
    <w:rsid w:val="006F51D6"/>
    <w:rsid w:val="006F52DD"/>
    <w:rsid w:val="006F6C2B"/>
    <w:rsid w:val="006F7253"/>
    <w:rsid w:val="006F72E3"/>
    <w:rsid w:val="006F74AA"/>
    <w:rsid w:val="006F757A"/>
    <w:rsid w:val="00700081"/>
    <w:rsid w:val="00701042"/>
    <w:rsid w:val="00701EC5"/>
    <w:rsid w:val="0070202E"/>
    <w:rsid w:val="00702C14"/>
    <w:rsid w:val="00702CBC"/>
    <w:rsid w:val="00702FCA"/>
    <w:rsid w:val="007031A9"/>
    <w:rsid w:val="00703311"/>
    <w:rsid w:val="0070335C"/>
    <w:rsid w:val="007042D3"/>
    <w:rsid w:val="007056F9"/>
    <w:rsid w:val="00705AAF"/>
    <w:rsid w:val="00705BDF"/>
    <w:rsid w:val="00706BEF"/>
    <w:rsid w:val="0070780D"/>
    <w:rsid w:val="007112B8"/>
    <w:rsid w:val="0071172C"/>
    <w:rsid w:val="00711E62"/>
    <w:rsid w:val="00712378"/>
    <w:rsid w:val="00712E90"/>
    <w:rsid w:val="00713053"/>
    <w:rsid w:val="0071348B"/>
    <w:rsid w:val="00713AAB"/>
    <w:rsid w:val="00713AAD"/>
    <w:rsid w:val="00713C6B"/>
    <w:rsid w:val="00714889"/>
    <w:rsid w:val="0071490A"/>
    <w:rsid w:val="00714A7E"/>
    <w:rsid w:val="007150FD"/>
    <w:rsid w:val="0071536B"/>
    <w:rsid w:val="00715542"/>
    <w:rsid w:val="00715E91"/>
    <w:rsid w:val="00716018"/>
    <w:rsid w:val="007164C0"/>
    <w:rsid w:val="007164F3"/>
    <w:rsid w:val="007167C5"/>
    <w:rsid w:val="00716D21"/>
    <w:rsid w:val="00717005"/>
    <w:rsid w:val="00717640"/>
    <w:rsid w:val="00717D93"/>
    <w:rsid w:val="00720213"/>
    <w:rsid w:val="007203D9"/>
    <w:rsid w:val="00720E0E"/>
    <w:rsid w:val="0072113E"/>
    <w:rsid w:val="00721149"/>
    <w:rsid w:val="0072135F"/>
    <w:rsid w:val="00721622"/>
    <w:rsid w:val="00721B12"/>
    <w:rsid w:val="007223FB"/>
    <w:rsid w:val="00722C41"/>
    <w:rsid w:val="00722E9E"/>
    <w:rsid w:val="0072330F"/>
    <w:rsid w:val="00723679"/>
    <w:rsid w:val="00723DA5"/>
    <w:rsid w:val="0072558A"/>
    <w:rsid w:val="007255CC"/>
    <w:rsid w:val="007266D4"/>
    <w:rsid w:val="00726F20"/>
    <w:rsid w:val="00727D14"/>
    <w:rsid w:val="00730070"/>
    <w:rsid w:val="00731169"/>
    <w:rsid w:val="00731861"/>
    <w:rsid w:val="00732630"/>
    <w:rsid w:val="00732E03"/>
    <w:rsid w:val="00732E5C"/>
    <w:rsid w:val="00732F21"/>
    <w:rsid w:val="00734AFF"/>
    <w:rsid w:val="00734DF8"/>
    <w:rsid w:val="00735090"/>
    <w:rsid w:val="0073526B"/>
    <w:rsid w:val="007352A2"/>
    <w:rsid w:val="00735B88"/>
    <w:rsid w:val="00735D79"/>
    <w:rsid w:val="00736797"/>
    <w:rsid w:val="00736D6E"/>
    <w:rsid w:val="00737285"/>
    <w:rsid w:val="00737625"/>
    <w:rsid w:val="007400A3"/>
    <w:rsid w:val="007404D3"/>
    <w:rsid w:val="00740F4B"/>
    <w:rsid w:val="00741995"/>
    <w:rsid w:val="00741C78"/>
    <w:rsid w:val="00741EC7"/>
    <w:rsid w:val="007420B1"/>
    <w:rsid w:val="007432BC"/>
    <w:rsid w:val="00743A13"/>
    <w:rsid w:val="00745294"/>
    <w:rsid w:val="00745355"/>
    <w:rsid w:val="00745D93"/>
    <w:rsid w:val="0074612F"/>
    <w:rsid w:val="00746959"/>
    <w:rsid w:val="00746EC0"/>
    <w:rsid w:val="007470C3"/>
    <w:rsid w:val="0074781D"/>
    <w:rsid w:val="00747C94"/>
    <w:rsid w:val="00747E74"/>
    <w:rsid w:val="00752089"/>
    <w:rsid w:val="007527DB"/>
    <w:rsid w:val="007541AA"/>
    <w:rsid w:val="007542B3"/>
    <w:rsid w:val="00754B2A"/>
    <w:rsid w:val="007552BD"/>
    <w:rsid w:val="00755DD4"/>
    <w:rsid w:val="0075608B"/>
    <w:rsid w:val="007566ED"/>
    <w:rsid w:val="007575A6"/>
    <w:rsid w:val="00760381"/>
    <w:rsid w:val="00760A4B"/>
    <w:rsid w:val="00760DDD"/>
    <w:rsid w:val="00761037"/>
    <w:rsid w:val="0076395D"/>
    <w:rsid w:val="00764173"/>
    <w:rsid w:val="007655D4"/>
    <w:rsid w:val="00765ECF"/>
    <w:rsid w:val="007666B0"/>
    <w:rsid w:val="00767C3F"/>
    <w:rsid w:val="00770007"/>
    <w:rsid w:val="007704D3"/>
    <w:rsid w:val="00770B76"/>
    <w:rsid w:val="00770CB5"/>
    <w:rsid w:val="007723E7"/>
    <w:rsid w:val="00772C30"/>
    <w:rsid w:val="00773D0C"/>
    <w:rsid w:val="00774347"/>
    <w:rsid w:val="00774705"/>
    <w:rsid w:val="00777DBA"/>
    <w:rsid w:val="007802A1"/>
    <w:rsid w:val="0078065E"/>
    <w:rsid w:val="00781564"/>
    <w:rsid w:val="007815B2"/>
    <w:rsid w:val="00781C0B"/>
    <w:rsid w:val="00781D79"/>
    <w:rsid w:val="00782323"/>
    <w:rsid w:val="00782D2A"/>
    <w:rsid w:val="00783094"/>
    <w:rsid w:val="007831AE"/>
    <w:rsid w:val="00784323"/>
    <w:rsid w:val="007843F9"/>
    <w:rsid w:val="00785431"/>
    <w:rsid w:val="00785F58"/>
    <w:rsid w:val="00785F85"/>
    <w:rsid w:val="007865A4"/>
    <w:rsid w:val="0078668B"/>
    <w:rsid w:val="00786FD8"/>
    <w:rsid w:val="007871C1"/>
    <w:rsid w:val="00787FBD"/>
    <w:rsid w:val="007904E9"/>
    <w:rsid w:val="00791C71"/>
    <w:rsid w:val="00792ED2"/>
    <w:rsid w:val="007934C1"/>
    <w:rsid w:val="0079369A"/>
    <w:rsid w:val="00793C3B"/>
    <w:rsid w:val="007945A9"/>
    <w:rsid w:val="00795710"/>
    <w:rsid w:val="00795E5B"/>
    <w:rsid w:val="007972E5"/>
    <w:rsid w:val="007A147F"/>
    <w:rsid w:val="007A1956"/>
    <w:rsid w:val="007A243A"/>
    <w:rsid w:val="007A3891"/>
    <w:rsid w:val="007A3E41"/>
    <w:rsid w:val="007A54F1"/>
    <w:rsid w:val="007A5DDD"/>
    <w:rsid w:val="007A6A84"/>
    <w:rsid w:val="007A79A1"/>
    <w:rsid w:val="007A7AF4"/>
    <w:rsid w:val="007B0379"/>
    <w:rsid w:val="007B0F69"/>
    <w:rsid w:val="007B10BE"/>
    <w:rsid w:val="007B1916"/>
    <w:rsid w:val="007B1F7B"/>
    <w:rsid w:val="007B209F"/>
    <w:rsid w:val="007B2204"/>
    <w:rsid w:val="007B36B9"/>
    <w:rsid w:val="007B3BFE"/>
    <w:rsid w:val="007B4202"/>
    <w:rsid w:val="007B484F"/>
    <w:rsid w:val="007B51A0"/>
    <w:rsid w:val="007B58C3"/>
    <w:rsid w:val="007B6622"/>
    <w:rsid w:val="007B75C4"/>
    <w:rsid w:val="007C06B8"/>
    <w:rsid w:val="007C07A4"/>
    <w:rsid w:val="007C1CE3"/>
    <w:rsid w:val="007C2679"/>
    <w:rsid w:val="007C28B2"/>
    <w:rsid w:val="007C2A28"/>
    <w:rsid w:val="007C35A7"/>
    <w:rsid w:val="007C4AF5"/>
    <w:rsid w:val="007C501C"/>
    <w:rsid w:val="007C5E3A"/>
    <w:rsid w:val="007C5FB7"/>
    <w:rsid w:val="007C61ED"/>
    <w:rsid w:val="007C68BF"/>
    <w:rsid w:val="007C7FD2"/>
    <w:rsid w:val="007D06F3"/>
    <w:rsid w:val="007D0DEA"/>
    <w:rsid w:val="007D102C"/>
    <w:rsid w:val="007D1789"/>
    <w:rsid w:val="007D1838"/>
    <w:rsid w:val="007D24FC"/>
    <w:rsid w:val="007D3E60"/>
    <w:rsid w:val="007D45CB"/>
    <w:rsid w:val="007D4FFD"/>
    <w:rsid w:val="007D53A3"/>
    <w:rsid w:val="007D55EA"/>
    <w:rsid w:val="007D5FAD"/>
    <w:rsid w:val="007D6247"/>
    <w:rsid w:val="007D7119"/>
    <w:rsid w:val="007D77B5"/>
    <w:rsid w:val="007D7933"/>
    <w:rsid w:val="007E0434"/>
    <w:rsid w:val="007E0C37"/>
    <w:rsid w:val="007E10BE"/>
    <w:rsid w:val="007E4F0A"/>
    <w:rsid w:val="007E4F96"/>
    <w:rsid w:val="007E5796"/>
    <w:rsid w:val="007E5F2C"/>
    <w:rsid w:val="007E7713"/>
    <w:rsid w:val="007E7F2D"/>
    <w:rsid w:val="007F0442"/>
    <w:rsid w:val="007F05A1"/>
    <w:rsid w:val="007F0AFF"/>
    <w:rsid w:val="007F15FE"/>
    <w:rsid w:val="007F25D2"/>
    <w:rsid w:val="007F2BFA"/>
    <w:rsid w:val="007F2F3E"/>
    <w:rsid w:val="007F3E88"/>
    <w:rsid w:val="007F6031"/>
    <w:rsid w:val="007F6972"/>
    <w:rsid w:val="007F76A3"/>
    <w:rsid w:val="007F7B8F"/>
    <w:rsid w:val="00801266"/>
    <w:rsid w:val="00801470"/>
    <w:rsid w:val="00801828"/>
    <w:rsid w:val="008019D9"/>
    <w:rsid w:val="00801B41"/>
    <w:rsid w:val="008025CF"/>
    <w:rsid w:val="00803C91"/>
    <w:rsid w:val="00804CEA"/>
    <w:rsid w:val="00805F0E"/>
    <w:rsid w:val="0080664F"/>
    <w:rsid w:val="00806A0C"/>
    <w:rsid w:val="00807748"/>
    <w:rsid w:val="008102D7"/>
    <w:rsid w:val="00810A1A"/>
    <w:rsid w:val="00810C7D"/>
    <w:rsid w:val="0081162E"/>
    <w:rsid w:val="008116B6"/>
    <w:rsid w:val="00811B20"/>
    <w:rsid w:val="00811C09"/>
    <w:rsid w:val="008129D7"/>
    <w:rsid w:val="00814AB8"/>
    <w:rsid w:val="00814B19"/>
    <w:rsid w:val="00815330"/>
    <w:rsid w:val="00815BCE"/>
    <w:rsid w:val="0081633A"/>
    <w:rsid w:val="008163EF"/>
    <w:rsid w:val="00817152"/>
    <w:rsid w:val="0082045B"/>
    <w:rsid w:val="00820CE5"/>
    <w:rsid w:val="008219BE"/>
    <w:rsid w:val="00821BAB"/>
    <w:rsid w:val="00821D77"/>
    <w:rsid w:val="00823CF8"/>
    <w:rsid w:val="008241A0"/>
    <w:rsid w:val="0082440A"/>
    <w:rsid w:val="00825773"/>
    <w:rsid w:val="00826CB4"/>
    <w:rsid w:val="00827136"/>
    <w:rsid w:val="008276DB"/>
    <w:rsid w:val="00827A41"/>
    <w:rsid w:val="00827AB9"/>
    <w:rsid w:val="008307C2"/>
    <w:rsid w:val="00830C98"/>
    <w:rsid w:val="00830D69"/>
    <w:rsid w:val="00831089"/>
    <w:rsid w:val="008313F6"/>
    <w:rsid w:val="008322CE"/>
    <w:rsid w:val="00834682"/>
    <w:rsid w:val="00835139"/>
    <w:rsid w:val="00835161"/>
    <w:rsid w:val="008367D9"/>
    <w:rsid w:val="00837702"/>
    <w:rsid w:val="0083787A"/>
    <w:rsid w:val="008378E4"/>
    <w:rsid w:val="00837E5E"/>
    <w:rsid w:val="00841CF6"/>
    <w:rsid w:val="00841FD2"/>
    <w:rsid w:val="008420C7"/>
    <w:rsid w:val="00842D3B"/>
    <w:rsid w:val="00843040"/>
    <w:rsid w:val="008433E7"/>
    <w:rsid w:val="0084348E"/>
    <w:rsid w:val="00844032"/>
    <w:rsid w:val="008448A1"/>
    <w:rsid w:val="008453A0"/>
    <w:rsid w:val="0084575C"/>
    <w:rsid w:val="00845953"/>
    <w:rsid w:val="0084624A"/>
    <w:rsid w:val="00846484"/>
    <w:rsid w:val="0084667A"/>
    <w:rsid w:val="00847638"/>
    <w:rsid w:val="0085074E"/>
    <w:rsid w:val="00850B9A"/>
    <w:rsid w:val="00851C40"/>
    <w:rsid w:val="00851F13"/>
    <w:rsid w:val="00852102"/>
    <w:rsid w:val="0085248E"/>
    <w:rsid w:val="00853CBA"/>
    <w:rsid w:val="0085455E"/>
    <w:rsid w:val="00854E18"/>
    <w:rsid w:val="00855EB8"/>
    <w:rsid w:val="00856323"/>
    <w:rsid w:val="008563E1"/>
    <w:rsid w:val="008575CC"/>
    <w:rsid w:val="0086069A"/>
    <w:rsid w:val="00861B2F"/>
    <w:rsid w:val="0086200F"/>
    <w:rsid w:val="0086369A"/>
    <w:rsid w:val="00864AD2"/>
    <w:rsid w:val="00864B6C"/>
    <w:rsid w:val="0086767A"/>
    <w:rsid w:val="00867870"/>
    <w:rsid w:val="00867CE5"/>
    <w:rsid w:val="00867F6C"/>
    <w:rsid w:val="00871ADE"/>
    <w:rsid w:val="0087204D"/>
    <w:rsid w:val="00872802"/>
    <w:rsid w:val="00872BD6"/>
    <w:rsid w:val="00872E04"/>
    <w:rsid w:val="00873A8B"/>
    <w:rsid w:val="008747FF"/>
    <w:rsid w:val="0087560C"/>
    <w:rsid w:val="00875647"/>
    <w:rsid w:val="00875BED"/>
    <w:rsid w:val="00876511"/>
    <w:rsid w:val="00880DD9"/>
    <w:rsid w:val="00880FE7"/>
    <w:rsid w:val="008820F1"/>
    <w:rsid w:val="00882694"/>
    <w:rsid w:val="00882B9B"/>
    <w:rsid w:val="00884EBA"/>
    <w:rsid w:val="0088600C"/>
    <w:rsid w:val="008865F0"/>
    <w:rsid w:val="0088692A"/>
    <w:rsid w:val="00886C9B"/>
    <w:rsid w:val="008871CF"/>
    <w:rsid w:val="00887615"/>
    <w:rsid w:val="00887DBC"/>
    <w:rsid w:val="00890A15"/>
    <w:rsid w:val="00890A24"/>
    <w:rsid w:val="00890C59"/>
    <w:rsid w:val="00890E13"/>
    <w:rsid w:val="00890FF6"/>
    <w:rsid w:val="008911B1"/>
    <w:rsid w:val="008918F8"/>
    <w:rsid w:val="008926FE"/>
    <w:rsid w:val="00893905"/>
    <w:rsid w:val="008939DC"/>
    <w:rsid w:val="00894DF0"/>
    <w:rsid w:val="00896F1D"/>
    <w:rsid w:val="00897559"/>
    <w:rsid w:val="00897768"/>
    <w:rsid w:val="008A0162"/>
    <w:rsid w:val="008A06CD"/>
    <w:rsid w:val="008A12E6"/>
    <w:rsid w:val="008A152D"/>
    <w:rsid w:val="008A240E"/>
    <w:rsid w:val="008A31D3"/>
    <w:rsid w:val="008A3D34"/>
    <w:rsid w:val="008A3D3E"/>
    <w:rsid w:val="008A4327"/>
    <w:rsid w:val="008A4827"/>
    <w:rsid w:val="008A4EB0"/>
    <w:rsid w:val="008A5173"/>
    <w:rsid w:val="008A5A5C"/>
    <w:rsid w:val="008A5ECB"/>
    <w:rsid w:val="008A6301"/>
    <w:rsid w:val="008A7538"/>
    <w:rsid w:val="008A7CCC"/>
    <w:rsid w:val="008B1B3A"/>
    <w:rsid w:val="008B20E6"/>
    <w:rsid w:val="008B27CE"/>
    <w:rsid w:val="008B3471"/>
    <w:rsid w:val="008B37D5"/>
    <w:rsid w:val="008B45E5"/>
    <w:rsid w:val="008B489C"/>
    <w:rsid w:val="008B527E"/>
    <w:rsid w:val="008B52FB"/>
    <w:rsid w:val="008B5BE1"/>
    <w:rsid w:val="008B68E3"/>
    <w:rsid w:val="008B7687"/>
    <w:rsid w:val="008C06BE"/>
    <w:rsid w:val="008C1286"/>
    <w:rsid w:val="008C19F5"/>
    <w:rsid w:val="008C1DC6"/>
    <w:rsid w:val="008C3055"/>
    <w:rsid w:val="008C427F"/>
    <w:rsid w:val="008C429C"/>
    <w:rsid w:val="008C4BCD"/>
    <w:rsid w:val="008C5894"/>
    <w:rsid w:val="008C64E9"/>
    <w:rsid w:val="008C7218"/>
    <w:rsid w:val="008D09BD"/>
    <w:rsid w:val="008D2529"/>
    <w:rsid w:val="008D2C2C"/>
    <w:rsid w:val="008D37E8"/>
    <w:rsid w:val="008D41BF"/>
    <w:rsid w:val="008D437D"/>
    <w:rsid w:val="008D4595"/>
    <w:rsid w:val="008D539C"/>
    <w:rsid w:val="008D5632"/>
    <w:rsid w:val="008D5CB7"/>
    <w:rsid w:val="008D658F"/>
    <w:rsid w:val="008D6619"/>
    <w:rsid w:val="008D66C8"/>
    <w:rsid w:val="008D6929"/>
    <w:rsid w:val="008D6D24"/>
    <w:rsid w:val="008D7F6F"/>
    <w:rsid w:val="008E0200"/>
    <w:rsid w:val="008E1066"/>
    <w:rsid w:val="008E10CD"/>
    <w:rsid w:val="008E2460"/>
    <w:rsid w:val="008E25C6"/>
    <w:rsid w:val="008E29BE"/>
    <w:rsid w:val="008E467B"/>
    <w:rsid w:val="008E4C15"/>
    <w:rsid w:val="008E5D16"/>
    <w:rsid w:val="008E5D47"/>
    <w:rsid w:val="008E677C"/>
    <w:rsid w:val="008E6BE9"/>
    <w:rsid w:val="008E6CCB"/>
    <w:rsid w:val="008E70CD"/>
    <w:rsid w:val="008E7AEA"/>
    <w:rsid w:val="008E7EEA"/>
    <w:rsid w:val="008F0319"/>
    <w:rsid w:val="008F040A"/>
    <w:rsid w:val="008F1BCF"/>
    <w:rsid w:val="008F274E"/>
    <w:rsid w:val="008F3D8F"/>
    <w:rsid w:val="008F40A7"/>
    <w:rsid w:val="008F4956"/>
    <w:rsid w:val="008F4ACC"/>
    <w:rsid w:val="008F50A5"/>
    <w:rsid w:val="008F538C"/>
    <w:rsid w:val="008F5EC8"/>
    <w:rsid w:val="008F6120"/>
    <w:rsid w:val="008F6296"/>
    <w:rsid w:val="00906079"/>
    <w:rsid w:val="009066BF"/>
    <w:rsid w:val="009072BF"/>
    <w:rsid w:val="00907DC0"/>
    <w:rsid w:val="00907F4A"/>
    <w:rsid w:val="009102E8"/>
    <w:rsid w:val="0091059E"/>
    <w:rsid w:val="00910C5C"/>
    <w:rsid w:val="00911340"/>
    <w:rsid w:val="009113CE"/>
    <w:rsid w:val="00911EEB"/>
    <w:rsid w:val="00913FC7"/>
    <w:rsid w:val="00914A03"/>
    <w:rsid w:val="00914C1E"/>
    <w:rsid w:val="00915627"/>
    <w:rsid w:val="00916D5D"/>
    <w:rsid w:val="0091712D"/>
    <w:rsid w:val="00920339"/>
    <w:rsid w:val="009206C7"/>
    <w:rsid w:val="00921791"/>
    <w:rsid w:val="00921C25"/>
    <w:rsid w:val="00921CB2"/>
    <w:rsid w:val="00921ED3"/>
    <w:rsid w:val="00921EDF"/>
    <w:rsid w:val="00923C32"/>
    <w:rsid w:val="00924DF5"/>
    <w:rsid w:val="00925B18"/>
    <w:rsid w:val="009264D5"/>
    <w:rsid w:val="00926C86"/>
    <w:rsid w:val="009273E6"/>
    <w:rsid w:val="00931A69"/>
    <w:rsid w:val="00931B18"/>
    <w:rsid w:val="00934692"/>
    <w:rsid w:val="00934CBD"/>
    <w:rsid w:val="00935579"/>
    <w:rsid w:val="0093670F"/>
    <w:rsid w:val="009379F2"/>
    <w:rsid w:val="00937A34"/>
    <w:rsid w:val="009409CC"/>
    <w:rsid w:val="00941431"/>
    <w:rsid w:val="009433A6"/>
    <w:rsid w:val="00943576"/>
    <w:rsid w:val="00945D47"/>
    <w:rsid w:val="00946117"/>
    <w:rsid w:val="0094784D"/>
    <w:rsid w:val="00947D10"/>
    <w:rsid w:val="00950080"/>
    <w:rsid w:val="00950E50"/>
    <w:rsid w:val="009535B5"/>
    <w:rsid w:val="00953634"/>
    <w:rsid w:val="0095381B"/>
    <w:rsid w:val="00953CA5"/>
    <w:rsid w:val="0095437D"/>
    <w:rsid w:val="00954CBC"/>
    <w:rsid w:val="00954E00"/>
    <w:rsid w:val="00954FAA"/>
    <w:rsid w:val="00956D45"/>
    <w:rsid w:val="009575E2"/>
    <w:rsid w:val="00960359"/>
    <w:rsid w:val="00961283"/>
    <w:rsid w:val="00961CD5"/>
    <w:rsid w:val="0096207C"/>
    <w:rsid w:val="009629C2"/>
    <w:rsid w:val="00962BD0"/>
    <w:rsid w:val="009632EF"/>
    <w:rsid w:val="00964741"/>
    <w:rsid w:val="00964794"/>
    <w:rsid w:val="0096542F"/>
    <w:rsid w:val="009655E6"/>
    <w:rsid w:val="00965EDE"/>
    <w:rsid w:val="009666EC"/>
    <w:rsid w:val="00967192"/>
    <w:rsid w:val="009675B9"/>
    <w:rsid w:val="00967CD0"/>
    <w:rsid w:val="00970F93"/>
    <w:rsid w:val="0097102C"/>
    <w:rsid w:val="00971E48"/>
    <w:rsid w:val="009722E6"/>
    <w:rsid w:val="00972B01"/>
    <w:rsid w:val="00972D1D"/>
    <w:rsid w:val="00972EFB"/>
    <w:rsid w:val="00973113"/>
    <w:rsid w:val="00973C46"/>
    <w:rsid w:val="00974EFC"/>
    <w:rsid w:val="00975575"/>
    <w:rsid w:val="00975C1F"/>
    <w:rsid w:val="0097685B"/>
    <w:rsid w:val="00977440"/>
    <w:rsid w:val="00977F78"/>
    <w:rsid w:val="009809AE"/>
    <w:rsid w:val="009809F1"/>
    <w:rsid w:val="00980A5A"/>
    <w:rsid w:val="00980E58"/>
    <w:rsid w:val="00981CA0"/>
    <w:rsid w:val="00982167"/>
    <w:rsid w:val="00982403"/>
    <w:rsid w:val="009825D7"/>
    <w:rsid w:val="00982D6B"/>
    <w:rsid w:val="0098381F"/>
    <w:rsid w:val="00984A40"/>
    <w:rsid w:val="009853DA"/>
    <w:rsid w:val="0098576E"/>
    <w:rsid w:val="0098595E"/>
    <w:rsid w:val="00985CA6"/>
    <w:rsid w:val="00986A6F"/>
    <w:rsid w:val="00986C77"/>
    <w:rsid w:val="009904C3"/>
    <w:rsid w:val="009912A6"/>
    <w:rsid w:val="00991301"/>
    <w:rsid w:val="00991317"/>
    <w:rsid w:val="009914CE"/>
    <w:rsid w:val="00992F2C"/>
    <w:rsid w:val="0099350C"/>
    <w:rsid w:val="0099415B"/>
    <w:rsid w:val="00994B21"/>
    <w:rsid w:val="009952AC"/>
    <w:rsid w:val="00995857"/>
    <w:rsid w:val="00995AB3"/>
    <w:rsid w:val="00995AC7"/>
    <w:rsid w:val="00995C3A"/>
    <w:rsid w:val="00996E16"/>
    <w:rsid w:val="00996E8A"/>
    <w:rsid w:val="00997A5A"/>
    <w:rsid w:val="00997CEE"/>
    <w:rsid w:val="009A0873"/>
    <w:rsid w:val="009A26E7"/>
    <w:rsid w:val="009A31BD"/>
    <w:rsid w:val="009A36C5"/>
    <w:rsid w:val="009A41A1"/>
    <w:rsid w:val="009A4446"/>
    <w:rsid w:val="009A45B8"/>
    <w:rsid w:val="009A4DBC"/>
    <w:rsid w:val="009B06BC"/>
    <w:rsid w:val="009B13B3"/>
    <w:rsid w:val="009B14F2"/>
    <w:rsid w:val="009B167E"/>
    <w:rsid w:val="009B1985"/>
    <w:rsid w:val="009B1C5F"/>
    <w:rsid w:val="009B2953"/>
    <w:rsid w:val="009B2DBB"/>
    <w:rsid w:val="009B3AC7"/>
    <w:rsid w:val="009B3C0A"/>
    <w:rsid w:val="009B4396"/>
    <w:rsid w:val="009B45DB"/>
    <w:rsid w:val="009B4D7B"/>
    <w:rsid w:val="009B578C"/>
    <w:rsid w:val="009B5937"/>
    <w:rsid w:val="009C00CF"/>
    <w:rsid w:val="009C041E"/>
    <w:rsid w:val="009C054F"/>
    <w:rsid w:val="009C1C41"/>
    <w:rsid w:val="009C1FA4"/>
    <w:rsid w:val="009C2A13"/>
    <w:rsid w:val="009C30F3"/>
    <w:rsid w:val="009C3720"/>
    <w:rsid w:val="009C5694"/>
    <w:rsid w:val="009C58F7"/>
    <w:rsid w:val="009C6347"/>
    <w:rsid w:val="009C672B"/>
    <w:rsid w:val="009C6E3C"/>
    <w:rsid w:val="009C6E71"/>
    <w:rsid w:val="009C70A3"/>
    <w:rsid w:val="009C7E61"/>
    <w:rsid w:val="009C7F42"/>
    <w:rsid w:val="009D0851"/>
    <w:rsid w:val="009D0957"/>
    <w:rsid w:val="009D199F"/>
    <w:rsid w:val="009D25E6"/>
    <w:rsid w:val="009D3E25"/>
    <w:rsid w:val="009D4579"/>
    <w:rsid w:val="009D47CB"/>
    <w:rsid w:val="009D4FB8"/>
    <w:rsid w:val="009D546C"/>
    <w:rsid w:val="009D6063"/>
    <w:rsid w:val="009D6B79"/>
    <w:rsid w:val="009E0B09"/>
    <w:rsid w:val="009E10BC"/>
    <w:rsid w:val="009E2E8B"/>
    <w:rsid w:val="009E3571"/>
    <w:rsid w:val="009E3936"/>
    <w:rsid w:val="009E3E1F"/>
    <w:rsid w:val="009E42D2"/>
    <w:rsid w:val="009E43C6"/>
    <w:rsid w:val="009E4586"/>
    <w:rsid w:val="009E4753"/>
    <w:rsid w:val="009E57C7"/>
    <w:rsid w:val="009E640A"/>
    <w:rsid w:val="009E7145"/>
    <w:rsid w:val="009E7C25"/>
    <w:rsid w:val="009E7CCC"/>
    <w:rsid w:val="009F11F1"/>
    <w:rsid w:val="009F1647"/>
    <w:rsid w:val="009F527B"/>
    <w:rsid w:val="009F598E"/>
    <w:rsid w:val="009F5BDE"/>
    <w:rsid w:val="009F5D57"/>
    <w:rsid w:val="009F6F5E"/>
    <w:rsid w:val="00A00DAF"/>
    <w:rsid w:val="00A025B2"/>
    <w:rsid w:val="00A02920"/>
    <w:rsid w:val="00A04992"/>
    <w:rsid w:val="00A05C5C"/>
    <w:rsid w:val="00A06251"/>
    <w:rsid w:val="00A06A06"/>
    <w:rsid w:val="00A06A98"/>
    <w:rsid w:val="00A0771F"/>
    <w:rsid w:val="00A07B6F"/>
    <w:rsid w:val="00A07D1A"/>
    <w:rsid w:val="00A07E9B"/>
    <w:rsid w:val="00A100A2"/>
    <w:rsid w:val="00A1058B"/>
    <w:rsid w:val="00A10EC7"/>
    <w:rsid w:val="00A11397"/>
    <w:rsid w:val="00A11980"/>
    <w:rsid w:val="00A12A34"/>
    <w:rsid w:val="00A13090"/>
    <w:rsid w:val="00A14BAB"/>
    <w:rsid w:val="00A14F6E"/>
    <w:rsid w:val="00A15294"/>
    <w:rsid w:val="00A16A8A"/>
    <w:rsid w:val="00A17E55"/>
    <w:rsid w:val="00A17FE3"/>
    <w:rsid w:val="00A206CB"/>
    <w:rsid w:val="00A2101E"/>
    <w:rsid w:val="00A22E85"/>
    <w:rsid w:val="00A236D8"/>
    <w:rsid w:val="00A2375A"/>
    <w:rsid w:val="00A23F4C"/>
    <w:rsid w:val="00A24043"/>
    <w:rsid w:val="00A2437C"/>
    <w:rsid w:val="00A2488D"/>
    <w:rsid w:val="00A257BB"/>
    <w:rsid w:val="00A26335"/>
    <w:rsid w:val="00A26A88"/>
    <w:rsid w:val="00A279FA"/>
    <w:rsid w:val="00A27BF4"/>
    <w:rsid w:val="00A30C59"/>
    <w:rsid w:val="00A31CFD"/>
    <w:rsid w:val="00A323D6"/>
    <w:rsid w:val="00A324E4"/>
    <w:rsid w:val="00A336E3"/>
    <w:rsid w:val="00A337F6"/>
    <w:rsid w:val="00A33E94"/>
    <w:rsid w:val="00A3454F"/>
    <w:rsid w:val="00A34671"/>
    <w:rsid w:val="00A36D33"/>
    <w:rsid w:val="00A36E77"/>
    <w:rsid w:val="00A37A1A"/>
    <w:rsid w:val="00A37B36"/>
    <w:rsid w:val="00A37F10"/>
    <w:rsid w:val="00A407E8"/>
    <w:rsid w:val="00A4199A"/>
    <w:rsid w:val="00A42B7C"/>
    <w:rsid w:val="00A431BC"/>
    <w:rsid w:val="00A43824"/>
    <w:rsid w:val="00A44C77"/>
    <w:rsid w:val="00A44DB3"/>
    <w:rsid w:val="00A46CA8"/>
    <w:rsid w:val="00A500C9"/>
    <w:rsid w:val="00A50190"/>
    <w:rsid w:val="00A506BA"/>
    <w:rsid w:val="00A517F3"/>
    <w:rsid w:val="00A52104"/>
    <w:rsid w:val="00A5242D"/>
    <w:rsid w:val="00A532C5"/>
    <w:rsid w:val="00A5383A"/>
    <w:rsid w:val="00A53F4B"/>
    <w:rsid w:val="00A540F8"/>
    <w:rsid w:val="00A5488B"/>
    <w:rsid w:val="00A55EBB"/>
    <w:rsid w:val="00A574D5"/>
    <w:rsid w:val="00A5793D"/>
    <w:rsid w:val="00A57AD8"/>
    <w:rsid w:val="00A57B32"/>
    <w:rsid w:val="00A6190D"/>
    <w:rsid w:val="00A61A9E"/>
    <w:rsid w:val="00A6273F"/>
    <w:rsid w:val="00A633C5"/>
    <w:rsid w:val="00A63638"/>
    <w:rsid w:val="00A636E6"/>
    <w:rsid w:val="00A63EEE"/>
    <w:rsid w:val="00A63F3D"/>
    <w:rsid w:val="00A662AD"/>
    <w:rsid w:val="00A67DCC"/>
    <w:rsid w:val="00A7135F"/>
    <w:rsid w:val="00A721A4"/>
    <w:rsid w:val="00A73266"/>
    <w:rsid w:val="00A74A58"/>
    <w:rsid w:val="00A759B1"/>
    <w:rsid w:val="00A759FB"/>
    <w:rsid w:val="00A7624E"/>
    <w:rsid w:val="00A76A59"/>
    <w:rsid w:val="00A76AE5"/>
    <w:rsid w:val="00A76CB2"/>
    <w:rsid w:val="00A76E3F"/>
    <w:rsid w:val="00A777A8"/>
    <w:rsid w:val="00A77C17"/>
    <w:rsid w:val="00A81B9D"/>
    <w:rsid w:val="00A81E73"/>
    <w:rsid w:val="00A8240B"/>
    <w:rsid w:val="00A82B0B"/>
    <w:rsid w:val="00A8455B"/>
    <w:rsid w:val="00A857DA"/>
    <w:rsid w:val="00A859D8"/>
    <w:rsid w:val="00A85D40"/>
    <w:rsid w:val="00A86010"/>
    <w:rsid w:val="00A8686A"/>
    <w:rsid w:val="00A86D4B"/>
    <w:rsid w:val="00A87108"/>
    <w:rsid w:val="00A871BA"/>
    <w:rsid w:val="00A87575"/>
    <w:rsid w:val="00A87881"/>
    <w:rsid w:val="00A87D5B"/>
    <w:rsid w:val="00A90244"/>
    <w:rsid w:val="00A90614"/>
    <w:rsid w:val="00A90850"/>
    <w:rsid w:val="00A915E8"/>
    <w:rsid w:val="00A91645"/>
    <w:rsid w:val="00A94279"/>
    <w:rsid w:val="00A9446D"/>
    <w:rsid w:val="00A94E22"/>
    <w:rsid w:val="00A96146"/>
    <w:rsid w:val="00AA177B"/>
    <w:rsid w:val="00AA2148"/>
    <w:rsid w:val="00AA22D1"/>
    <w:rsid w:val="00AA2F9D"/>
    <w:rsid w:val="00AA34D8"/>
    <w:rsid w:val="00AA41A0"/>
    <w:rsid w:val="00AA4388"/>
    <w:rsid w:val="00AA4404"/>
    <w:rsid w:val="00AA4782"/>
    <w:rsid w:val="00AA4DE4"/>
    <w:rsid w:val="00AA4EDE"/>
    <w:rsid w:val="00AA520E"/>
    <w:rsid w:val="00AA6206"/>
    <w:rsid w:val="00AA6496"/>
    <w:rsid w:val="00AA6CB2"/>
    <w:rsid w:val="00AA7AEE"/>
    <w:rsid w:val="00AA7FC1"/>
    <w:rsid w:val="00AB0819"/>
    <w:rsid w:val="00AB0E92"/>
    <w:rsid w:val="00AB1357"/>
    <w:rsid w:val="00AB1B3D"/>
    <w:rsid w:val="00AB2CE8"/>
    <w:rsid w:val="00AB2D5E"/>
    <w:rsid w:val="00AB3456"/>
    <w:rsid w:val="00AB386E"/>
    <w:rsid w:val="00AB4002"/>
    <w:rsid w:val="00AB4A9F"/>
    <w:rsid w:val="00AB53EB"/>
    <w:rsid w:val="00AB636F"/>
    <w:rsid w:val="00AB7784"/>
    <w:rsid w:val="00AC0FDC"/>
    <w:rsid w:val="00AC1349"/>
    <w:rsid w:val="00AC30BF"/>
    <w:rsid w:val="00AC3A31"/>
    <w:rsid w:val="00AC6105"/>
    <w:rsid w:val="00AC7A4A"/>
    <w:rsid w:val="00AC7A9C"/>
    <w:rsid w:val="00AD0903"/>
    <w:rsid w:val="00AD12EF"/>
    <w:rsid w:val="00AD21AB"/>
    <w:rsid w:val="00AD4548"/>
    <w:rsid w:val="00AD4865"/>
    <w:rsid w:val="00AD4D45"/>
    <w:rsid w:val="00AD5BDF"/>
    <w:rsid w:val="00AD674B"/>
    <w:rsid w:val="00AD76CC"/>
    <w:rsid w:val="00AE138C"/>
    <w:rsid w:val="00AE2D12"/>
    <w:rsid w:val="00AE30F0"/>
    <w:rsid w:val="00AE31A1"/>
    <w:rsid w:val="00AE3564"/>
    <w:rsid w:val="00AE3570"/>
    <w:rsid w:val="00AE3F5C"/>
    <w:rsid w:val="00AE4924"/>
    <w:rsid w:val="00AE514A"/>
    <w:rsid w:val="00AE6ABE"/>
    <w:rsid w:val="00AE6B28"/>
    <w:rsid w:val="00AE75B9"/>
    <w:rsid w:val="00AE7B9B"/>
    <w:rsid w:val="00AE7D0E"/>
    <w:rsid w:val="00AF09D1"/>
    <w:rsid w:val="00AF1C63"/>
    <w:rsid w:val="00AF2A5C"/>
    <w:rsid w:val="00AF347D"/>
    <w:rsid w:val="00AF3B25"/>
    <w:rsid w:val="00AF4283"/>
    <w:rsid w:val="00AF4CBD"/>
    <w:rsid w:val="00AF550E"/>
    <w:rsid w:val="00AF5C03"/>
    <w:rsid w:val="00AF77B0"/>
    <w:rsid w:val="00AF7AB8"/>
    <w:rsid w:val="00AF7BD8"/>
    <w:rsid w:val="00AF7DBE"/>
    <w:rsid w:val="00B00462"/>
    <w:rsid w:val="00B004C3"/>
    <w:rsid w:val="00B00746"/>
    <w:rsid w:val="00B01248"/>
    <w:rsid w:val="00B019F1"/>
    <w:rsid w:val="00B02317"/>
    <w:rsid w:val="00B025A8"/>
    <w:rsid w:val="00B0278F"/>
    <w:rsid w:val="00B02BD1"/>
    <w:rsid w:val="00B030CE"/>
    <w:rsid w:val="00B04207"/>
    <w:rsid w:val="00B04FD2"/>
    <w:rsid w:val="00B07336"/>
    <w:rsid w:val="00B0746E"/>
    <w:rsid w:val="00B0790D"/>
    <w:rsid w:val="00B07C0F"/>
    <w:rsid w:val="00B1008E"/>
    <w:rsid w:val="00B125E4"/>
    <w:rsid w:val="00B12820"/>
    <w:rsid w:val="00B139CB"/>
    <w:rsid w:val="00B1448A"/>
    <w:rsid w:val="00B1578D"/>
    <w:rsid w:val="00B15B30"/>
    <w:rsid w:val="00B15EF0"/>
    <w:rsid w:val="00B16C18"/>
    <w:rsid w:val="00B16D10"/>
    <w:rsid w:val="00B2059A"/>
    <w:rsid w:val="00B20B35"/>
    <w:rsid w:val="00B21FF6"/>
    <w:rsid w:val="00B22735"/>
    <w:rsid w:val="00B233E4"/>
    <w:rsid w:val="00B24079"/>
    <w:rsid w:val="00B24B36"/>
    <w:rsid w:val="00B25535"/>
    <w:rsid w:val="00B25567"/>
    <w:rsid w:val="00B25F62"/>
    <w:rsid w:val="00B270B7"/>
    <w:rsid w:val="00B27A1F"/>
    <w:rsid w:val="00B3170B"/>
    <w:rsid w:val="00B319F1"/>
    <w:rsid w:val="00B334B1"/>
    <w:rsid w:val="00B35DB4"/>
    <w:rsid w:val="00B366D8"/>
    <w:rsid w:val="00B36DB1"/>
    <w:rsid w:val="00B37AA9"/>
    <w:rsid w:val="00B40003"/>
    <w:rsid w:val="00B400C6"/>
    <w:rsid w:val="00B41149"/>
    <w:rsid w:val="00B4183E"/>
    <w:rsid w:val="00B42184"/>
    <w:rsid w:val="00B424FA"/>
    <w:rsid w:val="00B433AC"/>
    <w:rsid w:val="00B437C2"/>
    <w:rsid w:val="00B44224"/>
    <w:rsid w:val="00B445F8"/>
    <w:rsid w:val="00B4533E"/>
    <w:rsid w:val="00B4547E"/>
    <w:rsid w:val="00B45772"/>
    <w:rsid w:val="00B47062"/>
    <w:rsid w:val="00B4721A"/>
    <w:rsid w:val="00B47AD3"/>
    <w:rsid w:val="00B47DD8"/>
    <w:rsid w:val="00B47E11"/>
    <w:rsid w:val="00B47E44"/>
    <w:rsid w:val="00B50196"/>
    <w:rsid w:val="00B510A9"/>
    <w:rsid w:val="00B52F32"/>
    <w:rsid w:val="00B54555"/>
    <w:rsid w:val="00B54F99"/>
    <w:rsid w:val="00B554BC"/>
    <w:rsid w:val="00B5554F"/>
    <w:rsid w:val="00B55604"/>
    <w:rsid w:val="00B569A1"/>
    <w:rsid w:val="00B57C6A"/>
    <w:rsid w:val="00B57FCC"/>
    <w:rsid w:val="00B603F7"/>
    <w:rsid w:val="00B6078F"/>
    <w:rsid w:val="00B60E5E"/>
    <w:rsid w:val="00B61C67"/>
    <w:rsid w:val="00B6256F"/>
    <w:rsid w:val="00B626DB"/>
    <w:rsid w:val="00B62909"/>
    <w:rsid w:val="00B629B1"/>
    <w:rsid w:val="00B62B10"/>
    <w:rsid w:val="00B62F5C"/>
    <w:rsid w:val="00B632E6"/>
    <w:rsid w:val="00B63A71"/>
    <w:rsid w:val="00B6417C"/>
    <w:rsid w:val="00B64419"/>
    <w:rsid w:val="00B64936"/>
    <w:rsid w:val="00B64E5A"/>
    <w:rsid w:val="00B654DD"/>
    <w:rsid w:val="00B65665"/>
    <w:rsid w:val="00B659D9"/>
    <w:rsid w:val="00B673D2"/>
    <w:rsid w:val="00B6752B"/>
    <w:rsid w:val="00B67CC2"/>
    <w:rsid w:val="00B70796"/>
    <w:rsid w:val="00B7166B"/>
    <w:rsid w:val="00B718FF"/>
    <w:rsid w:val="00B722DF"/>
    <w:rsid w:val="00B731C4"/>
    <w:rsid w:val="00B738D5"/>
    <w:rsid w:val="00B73BDA"/>
    <w:rsid w:val="00B73CDF"/>
    <w:rsid w:val="00B746B5"/>
    <w:rsid w:val="00B7588E"/>
    <w:rsid w:val="00B76994"/>
    <w:rsid w:val="00B772B7"/>
    <w:rsid w:val="00B777DB"/>
    <w:rsid w:val="00B77C7F"/>
    <w:rsid w:val="00B80799"/>
    <w:rsid w:val="00B80AE1"/>
    <w:rsid w:val="00B81366"/>
    <w:rsid w:val="00B8430E"/>
    <w:rsid w:val="00B85045"/>
    <w:rsid w:val="00B860DE"/>
    <w:rsid w:val="00B87E58"/>
    <w:rsid w:val="00B90451"/>
    <w:rsid w:val="00B91373"/>
    <w:rsid w:val="00B9299B"/>
    <w:rsid w:val="00B932CA"/>
    <w:rsid w:val="00B93BA1"/>
    <w:rsid w:val="00B943EF"/>
    <w:rsid w:val="00B94DC7"/>
    <w:rsid w:val="00B957FE"/>
    <w:rsid w:val="00B9628E"/>
    <w:rsid w:val="00B966BF"/>
    <w:rsid w:val="00B96886"/>
    <w:rsid w:val="00B9755A"/>
    <w:rsid w:val="00B97B11"/>
    <w:rsid w:val="00B97B23"/>
    <w:rsid w:val="00B97C02"/>
    <w:rsid w:val="00BA23F5"/>
    <w:rsid w:val="00BA2ABC"/>
    <w:rsid w:val="00BA2DD1"/>
    <w:rsid w:val="00BA32A8"/>
    <w:rsid w:val="00BA33FD"/>
    <w:rsid w:val="00BA34BC"/>
    <w:rsid w:val="00BA589E"/>
    <w:rsid w:val="00BA5F64"/>
    <w:rsid w:val="00BA711C"/>
    <w:rsid w:val="00BB001B"/>
    <w:rsid w:val="00BB1198"/>
    <w:rsid w:val="00BB1B7F"/>
    <w:rsid w:val="00BB1C59"/>
    <w:rsid w:val="00BB2137"/>
    <w:rsid w:val="00BB226A"/>
    <w:rsid w:val="00BB25ED"/>
    <w:rsid w:val="00BB464C"/>
    <w:rsid w:val="00BB71AB"/>
    <w:rsid w:val="00BB7B27"/>
    <w:rsid w:val="00BB7C52"/>
    <w:rsid w:val="00BB7C71"/>
    <w:rsid w:val="00BC0B2B"/>
    <w:rsid w:val="00BC0F9D"/>
    <w:rsid w:val="00BC19E9"/>
    <w:rsid w:val="00BC1AEE"/>
    <w:rsid w:val="00BC3029"/>
    <w:rsid w:val="00BC3058"/>
    <w:rsid w:val="00BC328D"/>
    <w:rsid w:val="00BC65AB"/>
    <w:rsid w:val="00BD0463"/>
    <w:rsid w:val="00BD0D2E"/>
    <w:rsid w:val="00BD1098"/>
    <w:rsid w:val="00BD119F"/>
    <w:rsid w:val="00BD1563"/>
    <w:rsid w:val="00BD2387"/>
    <w:rsid w:val="00BD23DB"/>
    <w:rsid w:val="00BD27BC"/>
    <w:rsid w:val="00BD2B00"/>
    <w:rsid w:val="00BD2EA4"/>
    <w:rsid w:val="00BD4624"/>
    <w:rsid w:val="00BE00F3"/>
    <w:rsid w:val="00BE0328"/>
    <w:rsid w:val="00BE10DB"/>
    <w:rsid w:val="00BE1620"/>
    <w:rsid w:val="00BE2900"/>
    <w:rsid w:val="00BE2A39"/>
    <w:rsid w:val="00BE2D6B"/>
    <w:rsid w:val="00BE303F"/>
    <w:rsid w:val="00BE331F"/>
    <w:rsid w:val="00BE3896"/>
    <w:rsid w:val="00BE3E50"/>
    <w:rsid w:val="00BE3EC2"/>
    <w:rsid w:val="00BE3F2D"/>
    <w:rsid w:val="00BE4D05"/>
    <w:rsid w:val="00BE4E36"/>
    <w:rsid w:val="00BE50DB"/>
    <w:rsid w:val="00BE53CB"/>
    <w:rsid w:val="00BE67F9"/>
    <w:rsid w:val="00BE6EB9"/>
    <w:rsid w:val="00BF02DC"/>
    <w:rsid w:val="00BF0CF8"/>
    <w:rsid w:val="00BF1767"/>
    <w:rsid w:val="00BF1B44"/>
    <w:rsid w:val="00BF1F0B"/>
    <w:rsid w:val="00BF2ACE"/>
    <w:rsid w:val="00BF2FA5"/>
    <w:rsid w:val="00BF3100"/>
    <w:rsid w:val="00BF3D4D"/>
    <w:rsid w:val="00BF419B"/>
    <w:rsid w:val="00BF420D"/>
    <w:rsid w:val="00BF50EA"/>
    <w:rsid w:val="00BF5AB4"/>
    <w:rsid w:val="00BF5FE0"/>
    <w:rsid w:val="00BF688C"/>
    <w:rsid w:val="00BF7437"/>
    <w:rsid w:val="00C012D3"/>
    <w:rsid w:val="00C01514"/>
    <w:rsid w:val="00C02551"/>
    <w:rsid w:val="00C02F44"/>
    <w:rsid w:val="00C0382D"/>
    <w:rsid w:val="00C053EE"/>
    <w:rsid w:val="00C055B7"/>
    <w:rsid w:val="00C05FD3"/>
    <w:rsid w:val="00C06346"/>
    <w:rsid w:val="00C10758"/>
    <w:rsid w:val="00C10F2D"/>
    <w:rsid w:val="00C11AC4"/>
    <w:rsid w:val="00C1311C"/>
    <w:rsid w:val="00C143B4"/>
    <w:rsid w:val="00C14D87"/>
    <w:rsid w:val="00C14E76"/>
    <w:rsid w:val="00C14FDB"/>
    <w:rsid w:val="00C165EE"/>
    <w:rsid w:val="00C16CCA"/>
    <w:rsid w:val="00C16F10"/>
    <w:rsid w:val="00C17883"/>
    <w:rsid w:val="00C207A7"/>
    <w:rsid w:val="00C20C64"/>
    <w:rsid w:val="00C20CCB"/>
    <w:rsid w:val="00C21191"/>
    <w:rsid w:val="00C21D7C"/>
    <w:rsid w:val="00C21FE2"/>
    <w:rsid w:val="00C241B9"/>
    <w:rsid w:val="00C2436A"/>
    <w:rsid w:val="00C244FE"/>
    <w:rsid w:val="00C24503"/>
    <w:rsid w:val="00C24535"/>
    <w:rsid w:val="00C251B7"/>
    <w:rsid w:val="00C2540C"/>
    <w:rsid w:val="00C25622"/>
    <w:rsid w:val="00C258F6"/>
    <w:rsid w:val="00C267D1"/>
    <w:rsid w:val="00C26B7E"/>
    <w:rsid w:val="00C271A9"/>
    <w:rsid w:val="00C27428"/>
    <w:rsid w:val="00C30E5A"/>
    <w:rsid w:val="00C31FE7"/>
    <w:rsid w:val="00C33B53"/>
    <w:rsid w:val="00C34ADD"/>
    <w:rsid w:val="00C34B8C"/>
    <w:rsid w:val="00C36BAC"/>
    <w:rsid w:val="00C376DA"/>
    <w:rsid w:val="00C4019F"/>
    <w:rsid w:val="00C4055B"/>
    <w:rsid w:val="00C4103F"/>
    <w:rsid w:val="00C4213A"/>
    <w:rsid w:val="00C4288F"/>
    <w:rsid w:val="00C42AD1"/>
    <w:rsid w:val="00C42CD2"/>
    <w:rsid w:val="00C43076"/>
    <w:rsid w:val="00C430E7"/>
    <w:rsid w:val="00C439DF"/>
    <w:rsid w:val="00C440A2"/>
    <w:rsid w:val="00C4559C"/>
    <w:rsid w:val="00C4633D"/>
    <w:rsid w:val="00C464BD"/>
    <w:rsid w:val="00C4667C"/>
    <w:rsid w:val="00C472E1"/>
    <w:rsid w:val="00C47D22"/>
    <w:rsid w:val="00C50E8E"/>
    <w:rsid w:val="00C50FAC"/>
    <w:rsid w:val="00C51466"/>
    <w:rsid w:val="00C51FDA"/>
    <w:rsid w:val="00C52DE1"/>
    <w:rsid w:val="00C53EAC"/>
    <w:rsid w:val="00C53F20"/>
    <w:rsid w:val="00C5437A"/>
    <w:rsid w:val="00C5486C"/>
    <w:rsid w:val="00C548AA"/>
    <w:rsid w:val="00C5502D"/>
    <w:rsid w:val="00C559A7"/>
    <w:rsid w:val="00C55EE2"/>
    <w:rsid w:val="00C57BB2"/>
    <w:rsid w:val="00C61396"/>
    <w:rsid w:val="00C61EDD"/>
    <w:rsid w:val="00C6263E"/>
    <w:rsid w:val="00C6293C"/>
    <w:rsid w:val="00C63C2A"/>
    <w:rsid w:val="00C643FC"/>
    <w:rsid w:val="00C64545"/>
    <w:rsid w:val="00C661E4"/>
    <w:rsid w:val="00C6694B"/>
    <w:rsid w:val="00C67230"/>
    <w:rsid w:val="00C67FEA"/>
    <w:rsid w:val="00C71ED0"/>
    <w:rsid w:val="00C72318"/>
    <w:rsid w:val="00C73D2E"/>
    <w:rsid w:val="00C743AC"/>
    <w:rsid w:val="00C7453A"/>
    <w:rsid w:val="00C751F9"/>
    <w:rsid w:val="00C75604"/>
    <w:rsid w:val="00C75FA2"/>
    <w:rsid w:val="00C769EE"/>
    <w:rsid w:val="00C81F86"/>
    <w:rsid w:val="00C82876"/>
    <w:rsid w:val="00C84370"/>
    <w:rsid w:val="00C84726"/>
    <w:rsid w:val="00C849AB"/>
    <w:rsid w:val="00C853CD"/>
    <w:rsid w:val="00C8572E"/>
    <w:rsid w:val="00C85EBB"/>
    <w:rsid w:val="00C860E9"/>
    <w:rsid w:val="00C864CA"/>
    <w:rsid w:val="00C86A70"/>
    <w:rsid w:val="00C877D8"/>
    <w:rsid w:val="00C87C56"/>
    <w:rsid w:val="00C901B7"/>
    <w:rsid w:val="00C90766"/>
    <w:rsid w:val="00C90F6B"/>
    <w:rsid w:val="00C914F5"/>
    <w:rsid w:val="00C91965"/>
    <w:rsid w:val="00C924BC"/>
    <w:rsid w:val="00C9272C"/>
    <w:rsid w:val="00C930E2"/>
    <w:rsid w:val="00C940AD"/>
    <w:rsid w:val="00C9410E"/>
    <w:rsid w:val="00C9466E"/>
    <w:rsid w:val="00C9562F"/>
    <w:rsid w:val="00C95E80"/>
    <w:rsid w:val="00C96116"/>
    <w:rsid w:val="00C96B0D"/>
    <w:rsid w:val="00C96C36"/>
    <w:rsid w:val="00C97238"/>
    <w:rsid w:val="00C97BF2"/>
    <w:rsid w:val="00CA02B0"/>
    <w:rsid w:val="00CA17DD"/>
    <w:rsid w:val="00CA2483"/>
    <w:rsid w:val="00CA3ECC"/>
    <w:rsid w:val="00CA51B7"/>
    <w:rsid w:val="00CA620A"/>
    <w:rsid w:val="00CA6C46"/>
    <w:rsid w:val="00CA7204"/>
    <w:rsid w:val="00CA7505"/>
    <w:rsid w:val="00CA7545"/>
    <w:rsid w:val="00CA75E5"/>
    <w:rsid w:val="00CA7A49"/>
    <w:rsid w:val="00CA7C2C"/>
    <w:rsid w:val="00CA7F03"/>
    <w:rsid w:val="00CB11A2"/>
    <w:rsid w:val="00CB1676"/>
    <w:rsid w:val="00CB2720"/>
    <w:rsid w:val="00CB5BB2"/>
    <w:rsid w:val="00CB73EF"/>
    <w:rsid w:val="00CB7411"/>
    <w:rsid w:val="00CB78F2"/>
    <w:rsid w:val="00CB7B28"/>
    <w:rsid w:val="00CC1970"/>
    <w:rsid w:val="00CC2A35"/>
    <w:rsid w:val="00CC349E"/>
    <w:rsid w:val="00CC3E16"/>
    <w:rsid w:val="00CC67EA"/>
    <w:rsid w:val="00CC6EEC"/>
    <w:rsid w:val="00CD02A6"/>
    <w:rsid w:val="00CD1A28"/>
    <w:rsid w:val="00CD1C9D"/>
    <w:rsid w:val="00CD1D7A"/>
    <w:rsid w:val="00CD2579"/>
    <w:rsid w:val="00CD309B"/>
    <w:rsid w:val="00CD3396"/>
    <w:rsid w:val="00CD3A8A"/>
    <w:rsid w:val="00CD452D"/>
    <w:rsid w:val="00CD4C8C"/>
    <w:rsid w:val="00CD4CC5"/>
    <w:rsid w:val="00CD6242"/>
    <w:rsid w:val="00CD62EA"/>
    <w:rsid w:val="00CD7F45"/>
    <w:rsid w:val="00CE032F"/>
    <w:rsid w:val="00CE13A9"/>
    <w:rsid w:val="00CE3FEB"/>
    <w:rsid w:val="00CE42F0"/>
    <w:rsid w:val="00CE4492"/>
    <w:rsid w:val="00CE471D"/>
    <w:rsid w:val="00CE4BF3"/>
    <w:rsid w:val="00CE50CC"/>
    <w:rsid w:val="00CE689D"/>
    <w:rsid w:val="00CE6E74"/>
    <w:rsid w:val="00CE7970"/>
    <w:rsid w:val="00CE7C07"/>
    <w:rsid w:val="00CF05E6"/>
    <w:rsid w:val="00CF0892"/>
    <w:rsid w:val="00CF1110"/>
    <w:rsid w:val="00CF1981"/>
    <w:rsid w:val="00CF3655"/>
    <w:rsid w:val="00CF3F0C"/>
    <w:rsid w:val="00CF415E"/>
    <w:rsid w:val="00CF4A97"/>
    <w:rsid w:val="00CF5395"/>
    <w:rsid w:val="00CF6EEC"/>
    <w:rsid w:val="00D01FE2"/>
    <w:rsid w:val="00D0291A"/>
    <w:rsid w:val="00D02B90"/>
    <w:rsid w:val="00D0367A"/>
    <w:rsid w:val="00D03D76"/>
    <w:rsid w:val="00D044C6"/>
    <w:rsid w:val="00D045F6"/>
    <w:rsid w:val="00D05322"/>
    <w:rsid w:val="00D05A33"/>
    <w:rsid w:val="00D060ED"/>
    <w:rsid w:val="00D06266"/>
    <w:rsid w:val="00D06362"/>
    <w:rsid w:val="00D064BA"/>
    <w:rsid w:val="00D06A32"/>
    <w:rsid w:val="00D06E1E"/>
    <w:rsid w:val="00D07328"/>
    <w:rsid w:val="00D07425"/>
    <w:rsid w:val="00D07659"/>
    <w:rsid w:val="00D10747"/>
    <w:rsid w:val="00D109A2"/>
    <w:rsid w:val="00D1276D"/>
    <w:rsid w:val="00D12DF6"/>
    <w:rsid w:val="00D13408"/>
    <w:rsid w:val="00D13936"/>
    <w:rsid w:val="00D1489D"/>
    <w:rsid w:val="00D14BBD"/>
    <w:rsid w:val="00D17516"/>
    <w:rsid w:val="00D17771"/>
    <w:rsid w:val="00D1795F"/>
    <w:rsid w:val="00D20222"/>
    <w:rsid w:val="00D20F25"/>
    <w:rsid w:val="00D21005"/>
    <w:rsid w:val="00D24061"/>
    <w:rsid w:val="00D26535"/>
    <w:rsid w:val="00D26B2D"/>
    <w:rsid w:val="00D26DF2"/>
    <w:rsid w:val="00D2711E"/>
    <w:rsid w:val="00D27805"/>
    <w:rsid w:val="00D27FD5"/>
    <w:rsid w:val="00D30CD4"/>
    <w:rsid w:val="00D314D6"/>
    <w:rsid w:val="00D31732"/>
    <w:rsid w:val="00D319AF"/>
    <w:rsid w:val="00D3264A"/>
    <w:rsid w:val="00D3270B"/>
    <w:rsid w:val="00D32AA7"/>
    <w:rsid w:val="00D33500"/>
    <w:rsid w:val="00D33CDD"/>
    <w:rsid w:val="00D350B6"/>
    <w:rsid w:val="00D35394"/>
    <w:rsid w:val="00D35AD1"/>
    <w:rsid w:val="00D35BE1"/>
    <w:rsid w:val="00D35FAB"/>
    <w:rsid w:val="00D36426"/>
    <w:rsid w:val="00D36EC2"/>
    <w:rsid w:val="00D36FA4"/>
    <w:rsid w:val="00D40C51"/>
    <w:rsid w:val="00D415BB"/>
    <w:rsid w:val="00D425FC"/>
    <w:rsid w:val="00D42A23"/>
    <w:rsid w:val="00D43481"/>
    <w:rsid w:val="00D43A51"/>
    <w:rsid w:val="00D43B02"/>
    <w:rsid w:val="00D44E9F"/>
    <w:rsid w:val="00D46579"/>
    <w:rsid w:val="00D465DF"/>
    <w:rsid w:val="00D46B6C"/>
    <w:rsid w:val="00D5025A"/>
    <w:rsid w:val="00D52428"/>
    <w:rsid w:val="00D53DE6"/>
    <w:rsid w:val="00D54A60"/>
    <w:rsid w:val="00D54A71"/>
    <w:rsid w:val="00D5550D"/>
    <w:rsid w:val="00D566A9"/>
    <w:rsid w:val="00D56A2A"/>
    <w:rsid w:val="00D56ADB"/>
    <w:rsid w:val="00D5716D"/>
    <w:rsid w:val="00D57447"/>
    <w:rsid w:val="00D577F0"/>
    <w:rsid w:val="00D57E9B"/>
    <w:rsid w:val="00D60534"/>
    <w:rsid w:val="00D61027"/>
    <w:rsid w:val="00D61262"/>
    <w:rsid w:val="00D61453"/>
    <w:rsid w:val="00D6158F"/>
    <w:rsid w:val="00D626BA"/>
    <w:rsid w:val="00D630B0"/>
    <w:rsid w:val="00D63586"/>
    <w:rsid w:val="00D6394B"/>
    <w:rsid w:val="00D63FFA"/>
    <w:rsid w:val="00D6449F"/>
    <w:rsid w:val="00D65680"/>
    <w:rsid w:val="00D66571"/>
    <w:rsid w:val="00D67239"/>
    <w:rsid w:val="00D67469"/>
    <w:rsid w:val="00D67E8D"/>
    <w:rsid w:val="00D702D5"/>
    <w:rsid w:val="00D70A2D"/>
    <w:rsid w:val="00D710E2"/>
    <w:rsid w:val="00D71418"/>
    <w:rsid w:val="00D72025"/>
    <w:rsid w:val="00D72574"/>
    <w:rsid w:val="00D72938"/>
    <w:rsid w:val="00D7396A"/>
    <w:rsid w:val="00D7427B"/>
    <w:rsid w:val="00D758C1"/>
    <w:rsid w:val="00D76017"/>
    <w:rsid w:val="00D76185"/>
    <w:rsid w:val="00D77F55"/>
    <w:rsid w:val="00D80784"/>
    <w:rsid w:val="00D83662"/>
    <w:rsid w:val="00D83F9A"/>
    <w:rsid w:val="00D849D0"/>
    <w:rsid w:val="00D85143"/>
    <w:rsid w:val="00D85162"/>
    <w:rsid w:val="00D86B02"/>
    <w:rsid w:val="00D9030D"/>
    <w:rsid w:val="00D9052C"/>
    <w:rsid w:val="00D9109F"/>
    <w:rsid w:val="00D910F4"/>
    <w:rsid w:val="00D9210F"/>
    <w:rsid w:val="00D92408"/>
    <w:rsid w:val="00D9286E"/>
    <w:rsid w:val="00D92FF3"/>
    <w:rsid w:val="00D930CC"/>
    <w:rsid w:val="00D94483"/>
    <w:rsid w:val="00D951C3"/>
    <w:rsid w:val="00D976AE"/>
    <w:rsid w:val="00DA0304"/>
    <w:rsid w:val="00DA0825"/>
    <w:rsid w:val="00DA0AA5"/>
    <w:rsid w:val="00DA2838"/>
    <w:rsid w:val="00DA293D"/>
    <w:rsid w:val="00DA2E1E"/>
    <w:rsid w:val="00DA3041"/>
    <w:rsid w:val="00DA3119"/>
    <w:rsid w:val="00DA39B1"/>
    <w:rsid w:val="00DA46A7"/>
    <w:rsid w:val="00DA4D79"/>
    <w:rsid w:val="00DA57AE"/>
    <w:rsid w:val="00DA596B"/>
    <w:rsid w:val="00DA64F6"/>
    <w:rsid w:val="00DA6A61"/>
    <w:rsid w:val="00DA6C22"/>
    <w:rsid w:val="00DA70B1"/>
    <w:rsid w:val="00DA74DE"/>
    <w:rsid w:val="00DA7F00"/>
    <w:rsid w:val="00DB034B"/>
    <w:rsid w:val="00DB0BAA"/>
    <w:rsid w:val="00DB10EA"/>
    <w:rsid w:val="00DB1713"/>
    <w:rsid w:val="00DB258C"/>
    <w:rsid w:val="00DB2C69"/>
    <w:rsid w:val="00DB3884"/>
    <w:rsid w:val="00DB3BE3"/>
    <w:rsid w:val="00DB40A6"/>
    <w:rsid w:val="00DB5E22"/>
    <w:rsid w:val="00DB63C3"/>
    <w:rsid w:val="00DB6DF6"/>
    <w:rsid w:val="00DB70F0"/>
    <w:rsid w:val="00DB7615"/>
    <w:rsid w:val="00DB7CC9"/>
    <w:rsid w:val="00DC033B"/>
    <w:rsid w:val="00DC0DBA"/>
    <w:rsid w:val="00DC0EE5"/>
    <w:rsid w:val="00DC0F25"/>
    <w:rsid w:val="00DC15CE"/>
    <w:rsid w:val="00DC2D1E"/>
    <w:rsid w:val="00DC3D97"/>
    <w:rsid w:val="00DC4360"/>
    <w:rsid w:val="00DC4834"/>
    <w:rsid w:val="00DC4CC5"/>
    <w:rsid w:val="00DC54FE"/>
    <w:rsid w:val="00DC5FAB"/>
    <w:rsid w:val="00DC625B"/>
    <w:rsid w:val="00DC78A6"/>
    <w:rsid w:val="00DD0EA9"/>
    <w:rsid w:val="00DD1A79"/>
    <w:rsid w:val="00DD3C3D"/>
    <w:rsid w:val="00DD40F0"/>
    <w:rsid w:val="00DD5BC3"/>
    <w:rsid w:val="00DD705B"/>
    <w:rsid w:val="00DD75A1"/>
    <w:rsid w:val="00DD7E37"/>
    <w:rsid w:val="00DE037B"/>
    <w:rsid w:val="00DE19B7"/>
    <w:rsid w:val="00DE2158"/>
    <w:rsid w:val="00DE2B3F"/>
    <w:rsid w:val="00DE2FEE"/>
    <w:rsid w:val="00DE307C"/>
    <w:rsid w:val="00DE377C"/>
    <w:rsid w:val="00DE4308"/>
    <w:rsid w:val="00DE43DA"/>
    <w:rsid w:val="00DE44AE"/>
    <w:rsid w:val="00DE4527"/>
    <w:rsid w:val="00DE4C55"/>
    <w:rsid w:val="00DE5431"/>
    <w:rsid w:val="00DE5712"/>
    <w:rsid w:val="00DE60F2"/>
    <w:rsid w:val="00DE682D"/>
    <w:rsid w:val="00DE7AD5"/>
    <w:rsid w:val="00DF042D"/>
    <w:rsid w:val="00DF05F4"/>
    <w:rsid w:val="00DF08CD"/>
    <w:rsid w:val="00DF0C4B"/>
    <w:rsid w:val="00DF1CFB"/>
    <w:rsid w:val="00DF229C"/>
    <w:rsid w:val="00DF2798"/>
    <w:rsid w:val="00DF2CA3"/>
    <w:rsid w:val="00DF3071"/>
    <w:rsid w:val="00DF322E"/>
    <w:rsid w:val="00DF484E"/>
    <w:rsid w:val="00DF4C71"/>
    <w:rsid w:val="00DF4C8D"/>
    <w:rsid w:val="00DF510B"/>
    <w:rsid w:val="00DF6615"/>
    <w:rsid w:val="00DF7F4F"/>
    <w:rsid w:val="00E008D0"/>
    <w:rsid w:val="00E015D3"/>
    <w:rsid w:val="00E01959"/>
    <w:rsid w:val="00E01E40"/>
    <w:rsid w:val="00E03124"/>
    <w:rsid w:val="00E03CAD"/>
    <w:rsid w:val="00E0440D"/>
    <w:rsid w:val="00E050EB"/>
    <w:rsid w:val="00E065E6"/>
    <w:rsid w:val="00E06610"/>
    <w:rsid w:val="00E066E8"/>
    <w:rsid w:val="00E07C7B"/>
    <w:rsid w:val="00E07DD5"/>
    <w:rsid w:val="00E07EC9"/>
    <w:rsid w:val="00E10D04"/>
    <w:rsid w:val="00E10D69"/>
    <w:rsid w:val="00E11D0F"/>
    <w:rsid w:val="00E137E2"/>
    <w:rsid w:val="00E14549"/>
    <w:rsid w:val="00E14E0C"/>
    <w:rsid w:val="00E15475"/>
    <w:rsid w:val="00E15590"/>
    <w:rsid w:val="00E159F2"/>
    <w:rsid w:val="00E17164"/>
    <w:rsid w:val="00E1756F"/>
    <w:rsid w:val="00E17CE8"/>
    <w:rsid w:val="00E213AF"/>
    <w:rsid w:val="00E217AD"/>
    <w:rsid w:val="00E2204D"/>
    <w:rsid w:val="00E2231D"/>
    <w:rsid w:val="00E22716"/>
    <w:rsid w:val="00E23B55"/>
    <w:rsid w:val="00E243C7"/>
    <w:rsid w:val="00E250C1"/>
    <w:rsid w:val="00E2563B"/>
    <w:rsid w:val="00E25BDC"/>
    <w:rsid w:val="00E263A0"/>
    <w:rsid w:val="00E27BD6"/>
    <w:rsid w:val="00E27C34"/>
    <w:rsid w:val="00E27F1A"/>
    <w:rsid w:val="00E304C9"/>
    <w:rsid w:val="00E305C6"/>
    <w:rsid w:val="00E30AC1"/>
    <w:rsid w:val="00E31834"/>
    <w:rsid w:val="00E31CE2"/>
    <w:rsid w:val="00E325C3"/>
    <w:rsid w:val="00E32907"/>
    <w:rsid w:val="00E341F5"/>
    <w:rsid w:val="00E36EF8"/>
    <w:rsid w:val="00E376D5"/>
    <w:rsid w:val="00E40C17"/>
    <w:rsid w:val="00E42018"/>
    <w:rsid w:val="00E43679"/>
    <w:rsid w:val="00E4475A"/>
    <w:rsid w:val="00E45500"/>
    <w:rsid w:val="00E46465"/>
    <w:rsid w:val="00E47A34"/>
    <w:rsid w:val="00E506E4"/>
    <w:rsid w:val="00E514C0"/>
    <w:rsid w:val="00E51DF6"/>
    <w:rsid w:val="00E557B9"/>
    <w:rsid w:val="00E55A49"/>
    <w:rsid w:val="00E5715F"/>
    <w:rsid w:val="00E57B16"/>
    <w:rsid w:val="00E57B7B"/>
    <w:rsid w:val="00E60B7E"/>
    <w:rsid w:val="00E61283"/>
    <w:rsid w:val="00E624DD"/>
    <w:rsid w:val="00E626C1"/>
    <w:rsid w:val="00E64045"/>
    <w:rsid w:val="00E64B88"/>
    <w:rsid w:val="00E64BC8"/>
    <w:rsid w:val="00E66E0C"/>
    <w:rsid w:val="00E67207"/>
    <w:rsid w:val="00E67DE4"/>
    <w:rsid w:val="00E70565"/>
    <w:rsid w:val="00E705F2"/>
    <w:rsid w:val="00E70C3E"/>
    <w:rsid w:val="00E71549"/>
    <w:rsid w:val="00E7192C"/>
    <w:rsid w:val="00E72716"/>
    <w:rsid w:val="00E72998"/>
    <w:rsid w:val="00E72A5A"/>
    <w:rsid w:val="00E7361B"/>
    <w:rsid w:val="00E73E51"/>
    <w:rsid w:val="00E743E4"/>
    <w:rsid w:val="00E74DC0"/>
    <w:rsid w:val="00E75790"/>
    <w:rsid w:val="00E75830"/>
    <w:rsid w:val="00E75911"/>
    <w:rsid w:val="00E7598D"/>
    <w:rsid w:val="00E75A40"/>
    <w:rsid w:val="00E7671C"/>
    <w:rsid w:val="00E76727"/>
    <w:rsid w:val="00E76E16"/>
    <w:rsid w:val="00E76E7F"/>
    <w:rsid w:val="00E77AD3"/>
    <w:rsid w:val="00E77C44"/>
    <w:rsid w:val="00E8033D"/>
    <w:rsid w:val="00E806AF"/>
    <w:rsid w:val="00E81145"/>
    <w:rsid w:val="00E813EA"/>
    <w:rsid w:val="00E81776"/>
    <w:rsid w:val="00E82735"/>
    <w:rsid w:val="00E82B0F"/>
    <w:rsid w:val="00E82DB1"/>
    <w:rsid w:val="00E843D7"/>
    <w:rsid w:val="00E8544B"/>
    <w:rsid w:val="00E85B46"/>
    <w:rsid w:val="00E85ED1"/>
    <w:rsid w:val="00E86DE1"/>
    <w:rsid w:val="00E874CB"/>
    <w:rsid w:val="00E87D5A"/>
    <w:rsid w:val="00E90E23"/>
    <w:rsid w:val="00E90EC2"/>
    <w:rsid w:val="00E913F6"/>
    <w:rsid w:val="00E919AB"/>
    <w:rsid w:val="00E92515"/>
    <w:rsid w:val="00E94061"/>
    <w:rsid w:val="00E94113"/>
    <w:rsid w:val="00E964FE"/>
    <w:rsid w:val="00E96E0A"/>
    <w:rsid w:val="00E97252"/>
    <w:rsid w:val="00E97F51"/>
    <w:rsid w:val="00EA042B"/>
    <w:rsid w:val="00EA2329"/>
    <w:rsid w:val="00EA24E1"/>
    <w:rsid w:val="00EA26BC"/>
    <w:rsid w:val="00EA4CCB"/>
    <w:rsid w:val="00EA6493"/>
    <w:rsid w:val="00EA6C3C"/>
    <w:rsid w:val="00EA7BE8"/>
    <w:rsid w:val="00EA7F55"/>
    <w:rsid w:val="00EB03D3"/>
    <w:rsid w:val="00EB1EDE"/>
    <w:rsid w:val="00EB21BA"/>
    <w:rsid w:val="00EB28B3"/>
    <w:rsid w:val="00EB2AE9"/>
    <w:rsid w:val="00EB30DC"/>
    <w:rsid w:val="00EB5236"/>
    <w:rsid w:val="00EB53BE"/>
    <w:rsid w:val="00EB782A"/>
    <w:rsid w:val="00EB7D08"/>
    <w:rsid w:val="00EB7D4F"/>
    <w:rsid w:val="00EC004F"/>
    <w:rsid w:val="00EC0A5F"/>
    <w:rsid w:val="00EC177C"/>
    <w:rsid w:val="00EC213C"/>
    <w:rsid w:val="00EC2BEA"/>
    <w:rsid w:val="00EC2DE4"/>
    <w:rsid w:val="00EC3751"/>
    <w:rsid w:val="00EC3DF2"/>
    <w:rsid w:val="00EC4B25"/>
    <w:rsid w:val="00EC4BA2"/>
    <w:rsid w:val="00EC4BF7"/>
    <w:rsid w:val="00EC4D86"/>
    <w:rsid w:val="00EC4EE4"/>
    <w:rsid w:val="00EC563C"/>
    <w:rsid w:val="00EC73DA"/>
    <w:rsid w:val="00ED0288"/>
    <w:rsid w:val="00ED04DB"/>
    <w:rsid w:val="00ED180E"/>
    <w:rsid w:val="00ED1FEC"/>
    <w:rsid w:val="00ED22CA"/>
    <w:rsid w:val="00ED232D"/>
    <w:rsid w:val="00ED254D"/>
    <w:rsid w:val="00ED273D"/>
    <w:rsid w:val="00ED3407"/>
    <w:rsid w:val="00ED5A65"/>
    <w:rsid w:val="00ED5CBD"/>
    <w:rsid w:val="00ED6636"/>
    <w:rsid w:val="00ED714D"/>
    <w:rsid w:val="00ED79CA"/>
    <w:rsid w:val="00EE06F9"/>
    <w:rsid w:val="00EE100A"/>
    <w:rsid w:val="00EE15DE"/>
    <w:rsid w:val="00EE18D5"/>
    <w:rsid w:val="00EE371E"/>
    <w:rsid w:val="00EE3931"/>
    <w:rsid w:val="00EE41DA"/>
    <w:rsid w:val="00EE5EDC"/>
    <w:rsid w:val="00EE6335"/>
    <w:rsid w:val="00EE6BF3"/>
    <w:rsid w:val="00EE6F6A"/>
    <w:rsid w:val="00EE7CF6"/>
    <w:rsid w:val="00EF02B3"/>
    <w:rsid w:val="00EF0776"/>
    <w:rsid w:val="00EF0777"/>
    <w:rsid w:val="00EF0986"/>
    <w:rsid w:val="00EF22C2"/>
    <w:rsid w:val="00EF3436"/>
    <w:rsid w:val="00EF3E70"/>
    <w:rsid w:val="00EF5472"/>
    <w:rsid w:val="00EF699F"/>
    <w:rsid w:val="00F00102"/>
    <w:rsid w:val="00F0043F"/>
    <w:rsid w:val="00F00880"/>
    <w:rsid w:val="00F00884"/>
    <w:rsid w:val="00F012B9"/>
    <w:rsid w:val="00F036B6"/>
    <w:rsid w:val="00F048EC"/>
    <w:rsid w:val="00F05B97"/>
    <w:rsid w:val="00F064E4"/>
    <w:rsid w:val="00F06D5B"/>
    <w:rsid w:val="00F06E30"/>
    <w:rsid w:val="00F0748C"/>
    <w:rsid w:val="00F07C87"/>
    <w:rsid w:val="00F1063A"/>
    <w:rsid w:val="00F11218"/>
    <w:rsid w:val="00F121AC"/>
    <w:rsid w:val="00F1223A"/>
    <w:rsid w:val="00F1366E"/>
    <w:rsid w:val="00F137DC"/>
    <w:rsid w:val="00F13A8E"/>
    <w:rsid w:val="00F1538E"/>
    <w:rsid w:val="00F16FE7"/>
    <w:rsid w:val="00F20DF4"/>
    <w:rsid w:val="00F21776"/>
    <w:rsid w:val="00F21B69"/>
    <w:rsid w:val="00F22D5A"/>
    <w:rsid w:val="00F23070"/>
    <w:rsid w:val="00F23AC5"/>
    <w:rsid w:val="00F25476"/>
    <w:rsid w:val="00F2547B"/>
    <w:rsid w:val="00F257B5"/>
    <w:rsid w:val="00F25A9C"/>
    <w:rsid w:val="00F26046"/>
    <w:rsid w:val="00F271E3"/>
    <w:rsid w:val="00F274A2"/>
    <w:rsid w:val="00F279C6"/>
    <w:rsid w:val="00F27CF3"/>
    <w:rsid w:val="00F3189D"/>
    <w:rsid w:val="00F318B7"/>
    <w:rsid w:val="00F31C5A"/>
    <w:rsid w:val="00F32E1F"/>
    <w:rsid w:val="00F33871"/>
    <w:rsid w:val="00F3391E"/>
    <w:rsid w:val="00F34E59"/>
    <w:rsid w:val="00F34FE4"/>
    <w:rsid w:val="00F358E2"/>
    <w:rsid w:val="00F359D0"/>
    <w:rsid w:val="00F3614A"/>
    <w:rsid w:val="00F367F2"/>
    <w:rsid w:val="00F37244"/>
    <w:rsid w:val="00F379D1"/>
    <w:rsid w:val="00F37B3A"/>
    <w:rsid w:val="00F40951"/>
    <w:rsid w:val="00F40A59"/>
    <w:rsid w:val="00F40C35"/>
    <w:rsid w:val="00F40EC4"/>
    <w:rsid w:val="00F425A6"/>
    <w:rsid w:val="00F42811"/>
    <w:rsid w:val="00F43C18"/>
    <w:rsid w:val="00F43CDB"/>
    <w:rsid w:val="00F441EC"/>
    <w:rsid w:val="00F45981"/>
    <w:rsid w:val="00F45FE2"/>
    <w:rsid w:val="00F467F0"/>
    <w:rsid w:val="00F46B5E"/>
    <w:rsid w:val="00F471C0"/>
    <w:rsid w:val="00F47791"/>
    <w:rsid w:val="00F47FB5"/>
    <w:rsid w:val="00F5093F"/>
    <w:rsid w:val="00F52623"/>
    <w:rsid w:val="00F52A7B"/>
    <w:rsid w:val="00F52CDB"/>
    <w:rsid w:val="00F52DE7"/>
    <w:rsid w:val="00F52EE4"/>
    <w:rsid w:val="00F52F03"/>
    <w:rsid w:val="00F53752"/>
    <w:rsid w:val="00F55050"/>
    <w:rsid w:val="00F552FD"/>
    <w:rsid w:val="00F553F2"/>
    <w:rsid w:val="00F55531"/>
    <w:rsid w:val="00F56749"/>
    <w:rsid w:val="00F569C9"/>
    <w:rsid w:val="00F56FC8"/>
    <w:rsid w:val="00F57EA8"/>
    <w:rsid w:val="00F602FF"/>
    <w:rsid w:val="00F61442"/>
    <w:rsid w:val="00F61D6F"/>
    <w:rsid w:val="00F62DCF"/>
    <w:rsid w:val="00F63A5D"/>
    <w:rsid w:val="00F643D0"/>
    <w:rsid w:val="00F656AA"/>
    <w:rsid w:val="00F65CF7"/>
    <w:rsid w:val="00F665AF"/>
    <w:rsid w:val="00F66621"/>
    <w:rsid w:val="00F66D25"/>
    <w:rsid w:val="00F676AD"/>
    <w:rsid w:val="00F679CB"/>
    <w:rsid w:val="00F70CB1"/>
    <w:rsid w:val="00F70D26"/>
    <w:rsid w:val="00F70F2F"/>
    <w:rsid w:val="00F7116E"/>
    <w:rsid w:val="00F722AE"/>
    <w:rsid w:val="00F72641"/>
    <w:rsid w:val="00F72A18"/>
    <w:rsid w:val="00F73007"/>
    <w:rsid w:val="00F74206"/>
    <w:rsid w:val="00F75132"/>
    <w:rsid w:val="00F76322"/>
    <w:rsid w:val="00F769E2"/>
    <w:rsid w:val="00F81733"/>
    <w:rsid w:val="00F820F2"/>
    <w:rsid w:val="00F8215C"/>
    <w:rsid w:val="00F824CD"/>
    <w:rsid w:val="00F833CC"/>
    <w:rsid w:val="00F847D2"/>
    <w:rsid w:val="00F84862"/>
    <w:rsid w:val="00F84EDE"/>
    <w:rsid w:val="00F85181"/>
    <w:rsid w:val="00F85993"/>
    <w:rsid w:val="00F8600B"/>
    <w:rsid w:val="00F863E1"/>
    <w:rsid w:val="00F90AE2"/>
    <w:rsid w:val="00F92A03"/>
    <w:rsid w:val="00F92EC6"/>
    <w:rsid w:val="00F93287"/>
    <w:rsid w:val="00F933FC"/>
    <w:rsid w:val="00F9388E"/>
    <w:rsid w:val="00F94966"/>
    <w:rsid w:val="00F9571A"/>
    <w:rsid w:val="00F95D25"/>
    <w:rsid w:val="00F96A42"/>
    <w:rsid w:val="00F9773D"/>
    <w:rsid w:val="00F97A0E"/>
    <w:rsid w:val="00F97A30"/>
    <w:rsid w:val="00F97B97"/>
    <w:rsid w:val="00FA1303"/>
    <w:rsid w:val="00FA16E3"/>
    <w:rsid w:val="00FA2B0B"/>
    <w:rsid w:val="00FA3E48"/>
    <w:rsid w:val="00FA487A"/>
    <w:rsid w:val="00FA4F94"/>
    <w:rsid w:val="00FA519E"/>
    <w:rsid w:val="00FA5208"/>
    <w:rsid w:val="00FA5FA4"/>
    <w:rsid w:val="00FA62C9"/>
    <w:rsid w:val="00FA74C5"/>
    <w:rsid w:val="00FB054B"/>
    <w:rsid w:val="00FB0B76"/>
    <w:rsid w:val="00FB12CA"/>
    <w:rsid w:val="00FB13A1"/>
    <w:rsid w:val="00FB19F0"/>
    <w:rsid w:val="00FB3729"/>
    <w:rsid w:val="00FB41DE"/>
    <w:rsid w:val="00FB42A2"/>
    <w:rsid w:val="00FB57EC"/>
    <w:rsid w:val="00FB7850"/>
    <w:rsid w:val="00FC02F4"/>
    <w:rsid w:val="00FC04BE"/>
    <w:rsid w:val="00FC1121"/>
    <w:rsid w:val="00FC146A"/>
    <w:rsid w:val="00FC2C7B"/>
    <w:rsid w:val="00FC2DE0"/>
    <w:rsid w:val="00FC338B"/>
    <w:rsid w:val="00FC36B0"/>
    <w:rsid w:val="00FC384F"/>
    <w:rsid w:val="00FC38E2"/>
    <w:rsid w:val="00FC398B"/>
    <w:rsid w:val="00FC3D19"/>
    <w:rsid w:val="00FC4042"/>
    <w:rsid w:val="00FC45B0"/>
    <w:rsid w:val="00FC4A57"/>
    <w:rsid w:val="00FC5166"/>
    <w:rsid w:val="00FC58E4"/>
    <w:rsid w:val="00FC622E"/>
    <w:rsid w:val="00FC6BEF"/>
    <w:rsid w:val="00FC6F37"/>
    <w:rsid w:val="00FC70D7"/>
    <w:rsid w:val="00FC7151"/>
    <w:rsid w:val="00FC79C0"/>
    <w:rsid w:val="00FC7AA0"/>
    <w:rsid w:val="00FD17D7"/>
    <w:rsid w:val="00FD4019"/>
    <w:rsid w:val="00FD4164"/>
    <w:rsid w:val="00FD599B"/>
    <w:rsid w:val="00FD5C3D"/>
    <w:rsid w:val="00FD6415"/>
    <w:rsid w:val="00FD6D7C"/>
    <w:rsid w:val="00FD722D"/>
    <w:rsid w:val="00FE0A0A"/>
    <w:rsid w:val="00FE1131"/>
    <w:rsid w:val="00FE176F"/>
    <w:rsid w:val="00FE1B68"/>
    <w:rsid w:val="00FE1C6C"/>
    <w:rsid w:val="00FE2072"/>
    <w:rsid w:val="00FE3633"/>
    <w:rsid w:val="00FE3D1D"/>
    <w:rsid w:val="00FE4CF6"/>
    <w:rsid w:val="00FE52FA"/>
    <w:rsid w:val="00FE5461"/>
    <w:rsid w:val="00FE5A6A"/>
    <w:rsid w:val="00FE66BC"/>
    <w:rsid w:val="00FE6D49"/>
    <w:rsid w:val="00FE7AFD"/>
    <w:rsid w:val="00FF2F0B"/>
    <w:rsid w:val="00FF34B4"/>
    <w:rsid w:val="00FF41D4"/>
    <w:rsid w:val="00FF4558"/>
    <w:rsid w:val="00FF49B5"/>
    <w:rsid w:val="00FF5EDE"/>
    <w:rsid w:val="00FF6D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16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99"/>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99"/>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386443"/>
    <w:pPr>
      <w:numPr>
        <w:numId w:val="2"/>
      </w:numPr>
      <w:tabs>
        <w:tab w:val="left" w:pos="426"/>
        <w:tab w:val="left" w:pos="885"/>
      </w:tabs>
      <w:jc w:val="both"/>
    </w:pPr>
    <w:rPr>
      <w:bCs/>
      <w:sz w:val="22"/>
      <w:szCs w:val="22"/>
      <w:shd w:val="clear" w:color="auto" w:fill="FFFFFF"/>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footnote reference" w:qFormat="1"/>
    <w:lsdException w:name="page number" w:uiPriority="0"/>
    <w:lsdException w:name="List"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Cite"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48F"/>
    <w:pPr>
      <w:suppressAutoHyphens/>
    </w:pPr>
    <w:rPr>
      <w:sz w:val="24"/>
      <w:szCs w:val="24"/>
      <w:lang w:eastAsia="ar-SA"/>
    </w:rPr>
  </w:style>
  <w:style w:type="paragraph" w:styleId="Heading1">
    <w:name w:val="heading 1"/>
    <w:aliases w:val="H1,Section Heading,heading1,Antraste 1,h1 + Left:  0 cm,First line....,h1,First subtitle"/>
    <w:basedOn w:val="Normal"/>
    <w:next w:val="Normal"/>
    <w:link w:val="Heading1Char"/>
    <w:uiPriority w:val="99"/>
    <w:qFormat/>
    <w:rsid w:val="00B777DB"/>
    <w:pPr>
      <w:keepNext/>
      <w:outlineLvl w:val="0"/>
    </w:pPr>
    <w:rPr>
      <w:b/>
      <w:bCs/>
      <w:sz w:val="22"/>
      <w:lang w:val="x-none"/>
    </w:rPr>
  </w:style>
  <w:style w:type="paragraph" w:styleId="Heading2">
    <w:name w:val="heading 2"/>
    <w:aliases w:val="Heading 21,H2,H21"/>
    <w:basedOn w:val="Normal"/>
    <w:next w:val="Normal"/>
    <w:link w:val="Heading2Char"/>
    <w:uiPriority w:val="99"/>
    <w:qFormat/>
    <w:rsid w:val="00B777DB"/>
    <w:pPr>
      <w:keepNext/>
      <w:spacing w:before="240" w:after="60"/>
      <w:outlineLvl w:val="1"/>
    </w:pPr>
    <w:rPr>
      <w:rFonts w:ascii="Arial" w:hAnsi="Arial"/>
      <w:b/>
      <w:bCs/>
      <w:i/>
      <w:iCs/>
      <w:sz w:val="28"/>
      <w:szCs w:val="28"/>
      <w:lang w:val="x-none"/>
    </w:rPr>
  </w:style>
  <w:style w:type="paragraph" w:styleId="Heading3">
    <w:name w:val="heading 3"/>
    <w:aliases w:val="Char1"/>
    <w:basedOn w:val="Normal"/>
    <w:next w:val="Normal"/>
    <w:link w:val="Heading3Char"/>
    <w:uiPriority w:val="99"/>
    <w:qFormat/>
    <w:rsid w:val="00B777DB"/>
    <w:pPr>
      <w:keepNext/>
      <w:numPr>
        <w:ilvl w:val="2"/>
        <w:numId w:val="1"/>
      </w:numPr>
      <w:spacing w:before="240" w:after="60"/>
      <w:outlineLvl w:val="2"/>
    </w:pPr>
    <w:rPr>
      <w:rFonts w:ascii="Arial" w:hAnsi="Arial"/>
      <w:b/>
      <w:bCs/>
      <w:sz w:val="26"/>
      <w:szCs w:val="26"/>
      <w:lang w:val="x-none"/>
    </w:rPr>
  </w:style>
  <w:style w:type="paragraph" w:styleId="Heading4">
    <w:name w:val="heading 4"/>
    <w:basedOn w:val="Normal"/>
    <w:next w:val="Normal"/>
    <w:link w:val="Heading4Char"/>
    <w:uiPriority w:val="99"/>
    <w:qFormat/>
    <w:rsid w:val="00B777DB"/>
    <w:pPr>
      <w:keepNext/>
      <w:jc w:val="center"/>
      <w:outlineLvl w:val="3"/>
    </w:pPr>
    <w:rPr>
      <w:b/>
      <w:sz w:val="22"/>
      <w:lang w:val="x-none"/>
    </w:rPr>
  </w:style>
  <w:style w:type="paragraph" w:styleId="Heading5">
    <w:name w:val="heading 5"/>
    <w:basedOn w:val="Normal"/>
    <w:next w:val="Normal"/>
    <w:link w:val="Heading5Char"/>
    <w:uiPriority w:val="99"/>
    <w:qFormat/>
    <w:rsid w:val="00B777DB"/>
    <w:pPr>
      <w:keepNext/>
      <w:numPr>
        <w:numId w:val="4"/>
      </w:numPr>
      <w:jc w:val="center"/>
      <w:outlineLvl w:val="4"/>
    </w:pPr>
    <w:rPr>
      <w:b/>
      <w:i/>
      <w:color w:val="000000"/>
      <w:sz w:val="22"/>
      <w:szCs w:val="23"/>
      <w:lang w:val="x-none"/>
    </w:rPr>
  </w:style>
  <w:style w:type="paragraph" w:styleId="Heading6">
    <w:name w:val="heading 6"/>
    <w:basedOn w:val="Normal"/>
    <w:next w:val="Normal"/>
    <w:link w:val="Heading6Char"/>
    <w:uiPriority w:val="99"/>
    <w:qFormat/>
    <w:rsid w:val="00B777DB"/>
    <w:pPr>
      <w:numPr>
        <w:ilvl w:val="5"/>
        <w:numId w:val="1"/>
      </w:numPr>
      <w:spacing w:before="240" w:after="60"/>
      <w:outlineLvl w:val="5"/>
    </w:pPr>
    <w:rPr>
      <w:b/>
      <w:bCs/>
      <w:sz w:val="22"/>
      <w:szCs w:val="22"/>
      <w:lang w:val="x-none"/>
    </w:rPr>
  </w:style>
  <w:style w:type="paragraph" w:styleId="Heading7">
    <w:name w:val="heading 7"/>
    <w:basedOn w:val="Normal"/>
    <w:next w:val="Normal"/>
    <w:link w:val="Heading7Char"/>
    <w:uiPriority w:val="99"/>
    <w:qFormat/>
    <w:rsid w:val="00B777DB"/>
    <w:pPr>
      <w:keepNext/>
      <w:tabs>
        <w:tab w:val="left" w:pos="360"/>
        <w:tab w:val="left" w:pos="1440"/>
        <w:tab w:val="left" w:pos="1800"/>
      </w:tabs>
      <w:ind w:left="360"/>
      <w:jc w:val="center"/>
      <w:outlineLvl w:val="6"/>
    </w:pPr>
    <w:rPr>
      <w:b/>
      <w:i/>
      <w:color w:val="000000"/>
      <w:sz w:val="22"/>
      <w:szCs w:val="23"/>
      <w:lang w:val="x-none"/>
    </w:rPr>
  </w:style>
  <w:style w:type="paragraph" w:styleId="Heading8">
    <w:name w:val="heading 8"/>
    <w:basedOn w:val="Normal"/>
    <w:next w:val="Normal"/>
    <w:link w:val="Heading8Char"/>
    <w:uiPriority w:val="99"/>
    <w:qFormat/>
    <w:rsid w:val="00B777DB"/>
    <w:pPr>
      <w:keepNext/>
      <w:shd w:val="clear" w:color="auto" w:fill="FFFFFF"/>
      <w:ind w:left="7"/>
      <w:jc w:val="right"/>
      <w:outlineLvl w:val="7"/>
    </w:pPr>
    <w:rPr>
      <w:rFonts w:eastAsia="Arial"/>
      <w:b/>
      <w:bCs/>
      <w:caps/>
      <w:kern w:val="1"/>
      <w:sz w:val="22"/>
      <w:szCs w:val="22"/>
      <w:lang w:val="x-none"/>
    </w:rPr>
  </w:style>
  <w:style w:type="paragraph" w:styleId="Heading9">
    <w:name w:val="heading 9"/>
    <w:basedOn w:val="Normal"/>
    <w:next w:val="Normal"/>
    <w:link w:val="Heading9Char"/>
    <w:qFormat/>
    <w:rsid w:val="00B777DB"/>
    <w:pPr>
      <w:keepNext/>
      <w:jc w:val="center"/>
      <w:outlineLvl w:val="8"/>
    </w:pPr>
    <w:rPr>
      <w:b/>
      <w:sz w:val="32"/>
      <w:szCs w:val="22"/>
      <w:u w:val="single"/>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777DB"/>
    <w:rPr>
      <w:rFonts w:ascii="Times New Roman" w:hAnsi="Times New Roman"/>
      <w:color w:val="000000"/>
      <w:sz w:val="24"/>
    </w:rPr>
  </w:style>
  <w:style w:type="character" w:customStyle="1" w:styleId="WW8Num3z1">
    <w:name w:val="WW8Num3z1"/>
    <w:rsid w:val="00B777DB"/>
    <w:rPr>
      <w:rFonts w:ascii="Times New Roman" w:hAnsi="Times New Roman"/>
      <w:b w:val="0"/>
      <w:i w:val="0"/>
      <w:color w:val="000000"/>
      <w:sz w:val="22"/>
    </w:rPr>
  </w:style>
  <w:style w:type="character" w:customStyle="1" w:styleId="WW8Num4z1">
    <w:name w:val="WW8Num4z1"/>
    <w:rsid w:val="00B777DB"/>
    <w:rPr>
      <w:i w:val="0"/>
      <w:iCs/>
      <w:strike w:val="0"/>
      <w:dstrike w:val="0"/>
      <w:color w:val="auto"/>
      <w:sz w:val="24"/>
      <w:szCs w:val="24"/>
    </w:rPr>
  </w:style>
  <w:style w:type="character" w:customStyle="1" w:styleId="WW8Num4z2">
    <w:name w:val="WW8Num4z2"/>
    <w:rsid w:val="00B777DB"/>
    <w:rPr>
      <w:i w:val="0"/>
      <w:color w:val="auto"/>
    </w:rPr>
  </w:style>
  <w:style w:type="character" w:customStyle="1" w:styleId="WW8Num5z0">
    <w:name w:val="WW8Num5z0"/>
    <w:rsid w:val="00B777DB"/>
    <w:rPr>
      <w:b/>
      <w:i w:val="0"/>
      <w:sz w:val="22"/>
    </w:rPr>
  </w:style>
  <w:style w:type="character" w:customStyle="1" w:styleId="WW8Num5z1">
    <w:name w:val="WW8Num5z1"/>
    <w:rsid w:val="00B777DB"/>
    <w:rPr>
      <w:b w:val="0"/>
      <w:i w:val="0"/>
    </w:rPr>
  </w:style>
  <w:style w:type="character" w:customStyle="1" w:styleId="WW8Num9z0">
    <w:name w:val="WW8Num9z0"/>
    <w:rsid w:val="00B777DB"/>
    <w:rPr>
      <w:rFonts w:ascii="Symbol" w:hAnsi="Symbol" w:cs="OpenSymbol"/>
    </w:rPr>
  </w:style>
  <w:style w:type="character" w:customStyle="1" w:styleId="WW8Num9z1">
    <w:name w:val="WW8Num9z1"/>
    <w:rsid w:val="00B777DB"/>
    <w:rPr>
      <w:rFonts w:ascii="OpenSymbol" w:hAnsi="OpenSymbol" w:cs="OpenSymbol"/>
    </w:rPr>
  </w:style>
  <w:style w:type="character" w:customStyle="1" w:styleId="WW8Num10z0">
    <w:name w:val="WW8Num10z0"/>
    <w:rsid w:val="00B777DB"/>
    <w:rPr>
      <w:rFonts w:ascii="Symbol" w:hAnsi="Symbol" w:cs="OpenSymbol"/>
    </w:rPr>
  </w:style>
  <w:style w:type="character" w:customStyle="1" w:styleId="WW8Num10z1">
    <w:name w:val="WW8Num10z1"/>
    <w:rsid w:val="00B777DB"/>
    <w:rPr>
      <w:rFonts w:ascii="OpenSymbol" w:hAnsi="OpenSymbol" w:cs="OpenSymbol"/>
    </w:rPr>
  </w:style>
  <w:style w:type="character" w:customStyle="1" w:styleId="DefaultParagraphFont1">
    <w:name w:val="Default Paragraph Font1"/>
    <w:semiHidden/>
    <w:rsid w:val="00B777DB"/>
  </w:style>
  <w:style w:type="character" w:customStyle="1" w:styleId="WW8Num11z0">
    <w:name w:val="WW8Num11z0"/>
    <w:rsid w:val="00B777DB"/>
    <w:rPr>
      <w:rFonts w:ascii="Symbol" w:hAnsi="Symbol" w:cs="OpenSymbol"/>
    </w:rPr>
  </w:style>
  <w:style w:type="character" w:customStyle="1" w:styleId="WW8Num11z1">
    <w:name w:val="WW8Num11z1"/>
    <w:rsid w:val="00B777DB"/>
    <w:rPr>
      <w:sz w:val="22"/>
      <w:szCs w:val="22"/>
    </w:rPr>
  </w:style>
  <w:style w:type="character" w:customStyle="1" w:styleId="Absatz-Standardschriftart">
    <w:name w:val="Absatz-Standardschriftart"/>
    <w:rsid w:val="00B777DB"/>
  </w:style>
  <w:style w:type="character" w:customStyle="1" w:styleId="WW8Num12z0">
    <w:name w:val="WW8Num12z0"/>
    <w:rsid w:val="00B777DB"/>
    <w:rPr>
      <w:rFonts w:ascii="Symbol" w:hAnsi="Symbol" w:cs="OpenSymbol"/>
    </w:rPr>
  </w:style>
  <w:style w:type="character" w:customStyle="1" w:styleId="WW8Num12z1">
    <w:name w:val="WW8Num12z1"/>
    <w:rsid w:val="00B777DB"/>
    <w:rPr>
      <w:sz w:val="22"/>
      <w:szCs w:val="22"/>
    </w:rPr>
  </w:style>
  <w:style w:type="character" w:customStyle="1" w:styleId="WW8Num12z2">
    <w:name w:val="WW8Num12z2"/>
    <w:rsid w:val="00B777DB"/>
    <w:rPr>
      <w:rFonts w:ascii="Times New Roman" w:hAnsi="Times New Roman"/>
      <w:b w:val="0"/>
      <w:i w:val="0"/>
      <w:sz w:val="22"/>
    </w:rPr>
  </w:style>
  <w:style w:type="character" w:customStyle="1" w:styleId="WW8Num12z3">
    <w:name w:val="WW8Num12z3"/>
    <w:rsid w:val="00B777DB"/>
    <w:rPr>
      <w:rFonts w:ascii="Symbol" w:hAnsi="Symbol"/>
    </w:rPr>
  </w:style>
  <w:style w:type="character" w:customStyle="1" w:styleId="WW-DefaultParagraphFont">
    <w:name w:val="WW-Default Paragraph Font"/>
    <w:rsid w:val="00B777DB"/>
  </w:style>
  <w:style w:type="character" w:customStyle="1" w:styleId="WW-Absatz-Standardschriftart">
    <w:name w:val="WW-Absatz-Standardschriftart"/>
    <w:rsid w:val="00B777DB"/>
  </w:style>
  <w:style w:type="character" w:customStyle="1" w:styleId="WW-DefaultParagraphFont1">
    <w:name w:val="WW-Default Paragraph Font1"/>
    <w:rsid w:val="00B777DB"/>
  </w:style>
  <w:style w:type="character" w:customStyle="1" w:styleId="WW-Absatz-Standardschriftart1">
    <w:name w:val="WW-Absatz-Standardschriftart1"/>
    <w:rsid w:val="00B777DB"/>
  </w:style>
  <w:style w:type="character" w:customStyle="1" w:styleId="WW-Absatz-Standardschriftart11">
    <w:name w:val="WW-Absatz-Standardschriftart11"/>
    <w:rsid w:val="00B777DB"/>
  </w:style>
  <w:style w:type="character" w:customStyle="1" w:styleId="WW-Absatz-Standardschriftart111">
    <w:name w:val="WW-Absatz-Standardschriftart111"/>
    <w:rsid w:val="00B777DB"/>
  </w:style>
  <w:style w:type="character" w:customStyle="1" w:styleId="WW-Absatz-Standardschriftart1111">
    <w:name w:val="WW-Absatz-Standardschriftart1111"/>
    <w:rsid w:val="00B777DB"/>
  </w:style>
  <w:style w:type="character" w:customStyle="1" w:styleId="WW-Absatz-Standardschriftart11111">
    <w:name w:val="WW-Absatz-Standardschriftart11111"/>
    <w:rsid w:val="00B777DB"/>
  </w:style>
  <w:style w:type="character" w:customStyle="1" w:styleId="WW-Absatz-Standardschriftart111111">
    <w:name w:val="WW-Absatz-Standardschriftart111111"/>
    <w:rsid w:val="00B777DB"/>
  </w:style>
  <w:style w:type="character" w:customStyle="1" w:styleId="WW-DefaultParagraphFont11">
    <w:name w:val="WW-Default Paragraph Font11"/>
    <w:rsid w:val="00B777DB"/>
  </w:style>
  <w:style w:type="character" w:customStyle="1" w:styleId="WW-Absatz-Standardschriftart1111111">
    <w:name w:val="WW-Absatz-Standardschriftart1111111"/>
    <w:rsid w:val="00B777DB"/>
  </w:style>
  <w:style w:type="character" w:customStyle="1" w:styleId="WW8Num8z0">
    <w:name w:val="WW8Num8z0"/>
    <w:rsid w:val="00B777DB"/>
    <w:rPr>
      <w:b/>
      <w:i w:val="0"/>
      <w:sz w:val="22"/>
    </w:rPr>
  </w:style>
  <w:style w:type="character" w:customStyle="1" w:styleId="WW8Num8z1">
    <w:name w:val="WW8Num8z1"/>
    <w:rsid w:val="00B777DB"/>
    <w:rPr>
      <w:b w:val="0"/>
      <w:i w:val="0"/>
    </w:rPr>
  </w:style>
  <w:style w:type="character" w:customStyle="1" w:styleId="WW8Num13z0">
    <w:name w:val="WW8Num13z0"/>
    <w:rsid w:val="00B777DB"/>
    <w:rPr>
      <w:rFonts w:ascii="Symbol" w:hAnsi="Symbol"/>
      <w:sz w:val="22"/>
    </w:rPr>
  </w:style>
  <w:style w:type="character" w:customStyle="1" w:styleId="WW8Num13z1">
    <w:name w:val="WW8Num13z1"/>
    <w:rsid w:val="00B777DB"/>
    <w:rPr>
      <w:rFonts w:ascii="Courier New" w:hAnsi="Courier New"/>
    </w:rPr>
  </w:style>
  <w:style w:type="character" w:customStyle="1" w:styleId="WW-Absatz-Standardschriftart11111111">
    <w:name w:val="WW-Absatz-Standardschriftart11111111"/>
    <w:rsid w:val="00B777DB"/>
  </w:style>
  <w:style w:type="character" w:customStyle="1" w:styleId="WW-DefaultParagraphFont111">
    <w:name w:val="WW-Default Paragraph Font111"/>
    <w:rsid w:val="00B777DB"/>
  </w:style>
  <w:style w:type="character" w:customStyle="1" w:styleId="WW-Absatz-Standardschriftart111111111">
    <w:name w:val="WW-Absatz-Standardschriftart111111111"/>
    <w:rsid w:val="00B777DB"/>
  </w:style>
  <w:style w:type="character" w:customStyle="1" w:styleId="WW-Absatz-Standardschriftart1111111111">
    <w:name w:val="WW-Absatz-Standardschriftart1111111111"/>
    <w:rsid w:val="00B777DB"/>
  </w:style>
  <w:style w:type="character" w:customStyle="1" w:styleId="WW-Absatz-Standardschriftart11111111111">
    <w:name w:val="WW-Absatz-Standardschriftart11111111111"/>
    <w:rsid w:val="00B777DB"/>
  </w:style>
  <w:style w:type="character" w:customStyle="1" w:styleId="WW-Absatz-Standardschriftart111111111111">
    <w:name w:val="WW-Absatz-Standardschriftart111111111111"/>
    <w:rsid w:val="00B777DB"/>
  </w:style>
  <w:style w:type="character" w:customStyle="1" w:styleId="WW-Absatz-Standardschriftart1111111111111">
    <w:name w:val="WW-Absatz-Standardschriftart1111111111111"/>
    <w:rsid w:val="00B777DB"/>
  </w:style>
  <w:style w:type="character" w:customStyle="1" w:styleId="WW-Absatz-Standardschriftart11111111111111">
    <w:name w:val="WW-Absatz-Standardschriftart11111111111111"/>
    <w:rsid w:val="00B777DB"/>
  </w:style>
  <w:style w:type="character" w:customStyle="1" w:styleId="WW-DefaultParagraphFont1111">
    <w:name w:val="WW-Default Paragraph Font1111"/>
    <w:rsid w:val="00B777DB"/>
  </w:style>
  <w:style w:type="character" w:customStyle="1" w:styleId="WW-Absatz-Standardschriftart111111111111111">
    <w:name w:val="WW-Absatz-Standardschriftart111111111111111"/>
    <w:rsid w:val="00B777DB"/>
  </w:style>
  <w:style w:type="character" w:customStyle="1" w:styleId="WW-Absatz-Standardschriftart1111111111111111">
    <w:name w:val="WW-Absatz-Standardschriftart1111111111111111"/>
    <w:rsid w:val="00B777DB"/>
  </w:style>
  <w:style w:type="character" w:customStyle="1" w:styleId="WW8Num13z2">
    <w:name w:val="WW8Num13z2"/>
    <w:rsid w:val="00B777DB"/>
    <w:rPr>
      <w:rFonts w:ascii="Wingdings" w:hAnsi="Wingdings"/>
    </w:rPr>
  </w:style>
  <w:style w:type="character" w:customStyle="1" w:styleId="WW8Num13z3">
    <w:name w:val="WW8Num13z3"/>
    <w:rsid w:val="00B777DB"/>
    <w:rPr>
      <w:rFonts w:ascii="Symbol" w:hAnsi="Symbol"/>
    </w:rPr>
  </w:style>
  <w:style w:type="character" w:customStyle="1" w:styleId="WW8Num14z0">
    <w:name w:val="WW8Num14z0"/>
    <w:rsid w:val="00B777DB"/>
    <w:rPr>
      <w:rFonts w:ascii="Symbol" w:hAnsi="Symbol"/>
      <w:sz w:val="22"/>
    </w:rPr>
  </w:style>
  <w:style w:type="character" w:customStyle="1" w:styleId="WW8Num14z1">
    <w:name w:val="WW8Num14z1"/>
    <w:rsid w:val="00B777DB"/>
    <w:rPr>
      <w:rFonts w:ascii="Courier New" w:hAnsi="Courier New"/>
    </w:rPr>
  </w:style>
  <w:style w:type="character" w:customStyle="1" w:styleId="WW8Num14z2">
    <w:name w:val="WW8Num14z2"/>
    <w:rsid w:val="00B777DB"/>
    <w:rPr>
      <w:rFonts w:ascii="Wingdings" w:hAnsi="Wingdings"/>
    </w:rPr>
  </w:style>
  <w:style w:type="character" w:customStyle="1" w:styleId="WW8Num14z3">
    <w:name w:val="WW8Num14z3"/>
    <w:rsid w:val="00B777DB"/>
    <w:rPr>
      <w:rFonts w:ascii="Symbol" w:hAnsi="Symbol"/>
    </w:rPr>
  </w:style>
  <w:style w:type="character" w:customStyle="1" w:styleId="WW8Num15z0">
    <w:name w:val="WW8Num15z0"/>
    <w:rsid w:val="00B777DB"/>
    <w:rPr>
      <w:rFonts w:ascii="Symbol" w:hAnsi="Symbol"/>
      <w:sz w:val="22"/>
    </w:rPr>
  </w:style>
  <w:style w:type="character" w:customStyle="1" w:styleId="WW8Num15z1">
    <w:name w:val="WW8Num15z1"/>
    <w:rsid w:val="00B777DB"/>
    <w:rPr>
      <w:rFonts w:ascii="OpenSymbol" w:hAnsi="OpenSymbol" w:cs="OpenSymbol"/>
    </w:rPr>
  </w:style>
  <w:style w:type="character" w:customStyle="1" w:styleId="WW8Num15z3">
    <w:name w:val="WW8Num15z3"/>
    <w:rsid w:val="00B777DB"/>
    <w:rPr>
      <w:rFonts w:ascii="Symbol" w:hAnsi="Symbol" w:cs="OpenSymbol"/>
    </w:rPr>
  </w:style>
  <w:style w:type="character" w:customStyle="1" w:styleId="WW8Num16z0">
    <w:name w:val="WW8Num16z0"/>
    <w:rsid w:val="00B777DB"/>
    <w:rPr>
      <w:rFonts w:ascii="Symbol" w:hAnsi="Symbol"/>
      <w:sz w:val="22"/>
    </w:rPr>
  </w:style>
  <w:style w:type="character" w:customStyle="1" w:styleId="WW8Num16z1">
    <w:name w:val="WW8Num16z1"/>
    <w:rsid w:val="00B777DB"/>
    <w:rPr>
      <w:rFonts w:ascii="Courier New" w:hAnsi="Courier New"/>
    </w:rPr>
  </w:style>
  <w:style w:type="character" w:customStyle="1" w:styleId="WW8Num16z2">
    <w:name w:val="WW8Num16z2"/>
    <w:rsid w:val="00B777DB"/>
    <w:rPr>
      <w:rFonts w:ascii="Wingdings" w:hAnsi="Wingdings"/>
    </w:rPr>
  </w:style>
  <w:style w:type="character" w:customStyle="1" w:styleId="WW8Num16z3">
    <w:name w:val="WW8Num16z3"/>
    <w:rsid w:val="00B777DB"/>
    <w:rPr>
      <w:rFonts w:ascii="Symbol" w:hAnsi="Symbol"/>
    </w:rPr>
  </w:style>
  <w:style w:type="character" w:customStyle="1" w:styleId="WW8Num18z0">
    <w:name w:val="WW8Num18z0"/>
    <w:rsid w:val="00B777DB"/>
    <w:rPr>
      <w:rFonts w:ascii="Symbol" w:hAnsi="Symbol"/>
      <w:sz w:val="22"/>
    </w:rPr>
  </w:style>
  <w:style w:type="character" w:customStyle="1" w:styleId="WW8Num18z1">
    <w:name w:val="WW8Num18z1"/>
    <w:rsid w:val="00B777DB"/>
    <w:rPr>
      <w:rFonts w:ascii="Courier New" w:hAnsi="Courier New"/>
    </w:rPr>
  </w:style>
  <w:style w:type="character" w:customStyle="1" w:styleId="WW8Num18z2">
    <w:name w:val="WW8Num18z2"/>
    <w:rsid w:val="00B777DB"/>
    <w:rPr>
      <w:rFonts w:ascii="Wingdings" w:hAnsi="Wingdings"/>
    </w:rPr>
  </w:style>
  <w:style w:type="character" w:customStyle="1" w:styleId="WW8Num18z3">
    <w:name w:val="WW8Num18z3"/>
    <w:rsid w:val="00B777DB"/>
    <w:rPr>
      <w:rFonts w:ascii="Symbol" w:hAnsi="Symbol"/>
    </w:rPr>
  </w:style>
  <w:style w:type="character" w:customStyle="1" w:styleId="WW8Num19z0">
    <w:name w:val="WW8Num19z0"/>
    <w:rsid w:val="00B777DB"/>
    <w:rPr>
      <w:rFonts w:ascii="Symbol" w:hAnsi="Symbol"/>
      <w:sz w:val="22"/>
    </w:rPr>
  </w:style>
  <w:style w:type="character" w:customStyle="1" w:styleId="WW8Num19z1">
    <w:name w:val="WW8Num19z1"/>
    <w:rsid w:val="00B777DB"/>
    <w:rPr>
      <w:rFonts w:ascii="Courier New" w:hAnsi="Courier New"/>
    </w:rPr>
  </w:style>
  <w:style w:type="character" w:customStyle="1" w:styleId="WW8Num19z2">
    <w:name w:val="WW8Num19z2"/>
    <w:rsid w:val="00B777DB"/>
    <w:rPr>
      <w:rFonts w:ascii="Wingdings" w:hAnsi="Wingdings"/>
    </w:rPr>
  </w:style>
  <w:style w:type="character" w:customStyle="1" w:styleId="WW8Num19z3">
    <w:name w:val="WW8Num19z3"/>
    <w:rsid w:val="00B777DB"/>
    <w:rPr>
      <w:rFonts w:ascii="Symbol" w:hAnsi="Symbol"/>
    </w:rPr>
  </w:style>
  <w:style w:type="character" w:customStyle="1" w:styleId="WW8Num21z0">
    <w:name w:val="WW8Num21z0"/>
    <w:rsid w:val="00B777DB"/>
    <w:rPr>
      <w:rFonts w:ascii="Symbol" w:hAnsi="Symbol"/>
      <w:sz w:val="22"/>
    </w:rPr>
  </w:style>
  <w:style w:type="character" w:customStyle="1" w:styleId="WW8Num21z1">
    <w:name w:val="WW8Num21z1"/>
    <w:rsid w:val="00B777DB"/>
    <w:rPr>
      <w:rFonts w:ascii="Courier New" w:hAnsi="Courier New"/>
    </w:rPr>
  </w:style>
  <w:style w:type="character" w:customStyle="1" w:styleId="WW8Num21z2">
    <w:name w:val="WW8Num21z2"/>
    <w:rsid w:val="00B777DB"/>
    <w:rPr>
      <w:rFonts w:ascii="Wingdings" w:hAnsi="Wingdings"/>
    </w:rPr>
  </w:style>
  <w:style w:type="character" w:customStyle="1" w:styleId="WW8Num21z3">
    <w:name w:val="WW8Num21z3"/>
    <w:rsid w:val="00B777DB"/>
    <w:rPr>
      <w:rFonts w:ascii="Symbol" w:hAnsi="Symbol"/>
    </w:rPr>
  </w:style>
  <w:style w:type="character" w:customStyle="1" w:styleId="WW8Num22z0">
    <w:name w:val="WW8Num22z0"/>
    <w:rsid w:val="00B777DB"/>
    <w:rPr>
      <w:rFonts w:ascii="Symbol" w:hAnsi="Symbol"/>
      <w:sz w:val="22"/>
    </w:rPr>
  </w:style>
  <w:style w:type="character" w:customStyle="1" w:styleId="WW8Num22z1">
    <w:name w:val="WW8Num22z1"/>
    <w:rsid w:val="00B777DB"/>
    <w:rPr>
      <w:rFonts w:ascii="OpenSymbol" w:hAnsi="OpenSymbol" w:cs="OpenSymbol"/>
    </w:rPr>
  </w:style>
  <w:style w:type="character" w:customStyle="1" w:styleId="WW8Num22z3">
    <w:name w:val="WW8Num22z3"/>
    <w:rsid w:val="00B777DB"/>
    <w:rPr>
      <w:rFonts w:ascii="Symbol" w:hAnsi="Symbol" w:cs="OpenSymbol"/>
    </w:rPr>
  </w:style>
  <w:style w:type="character" w:customStyle="1" w:styleId="WW8Num24z0">
    <w:name w:val="WW8Num24z0"/>
    <w:rsid w:val="00B777DB"/>
    <w:rPr>
      <w:rFonts w:ascii="Times New Roman" w:hAnsi="Times New Roman" w:cs="Times New Roman"/>
      <w:sz w:val="16"/>
    </w:rPr>
  </w:style>
  <w:style w:type="character" w:customStyle="1" w:styleId="WW8Num24z1">
    <w:name w:val="WW8Num24z1"/>
    <w:rsid w:val="00B777DB"/>
    <w:rPr>
      <w:b w:val="0"/>
      <w:i w:val="0"/>
      <w:color w:val="auto"/>
    </w:rPr>
  </w:style>
  <w:style w:type="character" w:customStyle="1" w:styleId="WW8Num24z2">
    <w:name w:val="WW8Num24z2"/>
    <w:rsid w:val="00B777DB"/>
    <w:rPr>
      <w:rFonts w:ascii="Wingdings" w:hAnsi="Wingdings"/>
    </w:rPr>
  </w:style>
  <w:style w:type="character" w:customStyle="1" w:styleId="WW8Num24z3">
    <w:name w:val="WW8Num24z3"/>
    <w:rsid w:val="00B777DB"/>
    <w:rPr>
      <w:rFonts w:ascii="Symbol" w:hAnsi="Symbol"/>
    </w:rPr>
  </w:style>
  <w:style w:type="character" w:customStyle="1" w:styleId="WW8Num25z0">
    <w:name w:val="WW8Num25z0"/>
    <w:rsid w:val="00B777DB"/>
    <w:rPr>
      <w:rFonts w:ascii="Symbol" w:hAnsi="Symbol"/>
      <w:sz w:val="22"/>
    </w:rPr>
  </w:style>
  <w:style w:type="character" w:customStyle="1" w:styleId="WW8Num25z1">
    <w:name w:val="WW8Num25z1"/>
    <w:rsid w:val="00B777DB"/>
    <w:rPr>
      <w:rFonts w:ascii="Courier New" w:hAnsi="Courier New"/>
    </w:rPr>
  </w:style>
  <w:style w:type="character" w:customStyle="1" w:styleId="WW8Num25z2">
    <w:name w:val="WW8Num25z2"/>
    <w:rsid w:val="00B777DB"/>
    <w:rPr>
      <w:rFonts w:ascii="Wingdings" w:hAnsi="Wingdings"/>
    </w:rPr>
  </w:style>
  <w:style w:type="character" w:customStyle="1" w:styleId="WW8Num25z3">
    <w:name w:val="WW8Num25z3"/>
    <w:rsid w:val="00B777DB"/>
    <w:rPr>
      <w:rFonts w:ascii="Symbol" w:hAnsi="Symbol"/>
    </w:rPr>
  </w:style>
  <w:style w:type="character" w:customStyle="1" w:styleId="WW8Num26z0">
    <w:name w:val="WW8Num26z0"/>
    <w:rsid w:val="00B777DB"/>
    <w:rPr>
      <w:rFonts w:ascii="Symbol" w:hAnsi="Symbol"/>
      <w:sz w:val="22"/>
    </w:rPr>
  </w:style>
  <w:style w:type="character" w:customStyle="1" w:styleId="WW8Num26z1">
    <w:name w:val="WW8Num26z1"/>
    <w:rsid w:val="00B777DB"/>
    <w:rPr>
      <w:rFonts w:ascii="Courier New" w:hAnsi="Courier New"/>
    </w:rPr>
  </w:style>
  <w:style w:type="character" w:customStyle="1" w:styleId="WW8Num26z2">
    <w:name w:val="WW8Num26z2"/>
    <w:rsid w:val="00B777DB"/>
    <w:rPr>
      <w:rFonts w:ascii="Wingdings" w:hAnsi="Wingdings"/>
    </w:rPr>
  </w:style>
  <w:style w:type="character" w:customStyle="1" w:styleId="WW8Num26z3">
    <w:name w:val="WW8Num26z3"/>
    <w:rsid w:val="00B777DB"/>
    <w:rPr>
      <w:rFonts w:ascii="Symbol" w:hAnsi="Symbol"/>
    </w:rPr>
  </w:style>
  <w:style w:type="character" w:customStyle="1" w:styleId="WW8Num28z0">
    <w:name w:val="WW8Num28z0"/>
    <w:rsid w:val="00B777DB"/>
    <w:rPr>
      <w:rFonts w:ascii="Symbol" w:hAnsi="Symbol"/>
      <w:sz w:val="22"/>
    </w:rPr>
  </w:style>
  <w:style w:type="character" w:customStyle="1" w:styleId="WW8Num28z1">
    <w:name w:val="WW8Num28z1"/>
    <w:rsid w:val="00B777DB"/>
    <w:rPr>
      <w:rFonts w:ascii="Courier New" w:hAnsi="Courier New"/>
    </w:rPr>
  </w:style>
  <w:style w:type="character" w:customStyle="1" w:styleId="WW8Num28z2">
    <w:name w:val="WW8Num28z2"/>
    <w:rsid w:val="00B777DB"/>
    <w:rPr>
      <w:rFonts w:ascii="Wingdings" w:hAnsi="Wingdings"/>
    </w:rPr>
  </w:style>
  <w:style w:type="character" w:customStyle="1" w:styleId="WW8Num28z3">
    <w:name w:val="WW8Num28z3"/>
    <w:rsid w:val="00B777DB"/>
    <w:rPr>
      <w:rFonts w:ascii="Symbol" w:hAnsi="Symbol"/>
    </w:rPr>
  </w:style>
  <w:style w:type="character" w:customStyle="1" w:styleId="WW-DefaultParagraphFont11111">
    <w:name w:val="WW-Default Paragraph Font11111"/>
    <w:rsid w:val="00B777DB"/>
  </w:style>
  <w:style w:type="character" w:customStyle="1" w:styleId="WW-Absatz-Standardschriftart11111111111111111">
    <w:name w:val="WW-Absatz-Standardschriftart11111111111111111"/>
    <w:rsid w:val="00B777DB"/>
  </w:style>
  <w:style w:type="character" w:customStyle="1" w:styleId="WW-DefaultParagraphFont111111">
    <w:name w:val="WW-Default Paragraph Font111111"/>
    <w:rsid w:val="00B777DB"/>
  </w:style>
  <w:style w:type="character" w:customStyle="1" w:styleId="WW-Absatz-Standardschriftart111111111111111111">
    <w:name w:val="WW-Absatz-Standardschriftart111111111111111111"/>
    <w:rsid w:val="00B777DB"/>
  </w:style>
  <w:style w:type="character" w:customStyle="1" w:styleId="WW-Absatz-Standardschriftart1111111111111111111">
    <w:name w:val="WW-Absatz-Standardschriftart1111111111111111111"/>
    <w:rsid w:val="00B777DB"/>
  </w:style>
  <w:style w:type="character" w:customStyle="1" w:styleId="WW-Absatz-Standardschriftart11111111111111111111">
    <w:name w:val="WW-Absatz-Standardschriftart11111111111111111111"/>
    <w:rsid w:val="00B777DB"/>
  </w:style>
  <w:style w:type="character" w:customStyle="1" w:styleId="WW-Absatz-Standardschriftart111111111111111111111">
    <w:name w:val="WW-Absatz-Standardschriftart111111111111111111111"/>
    <w:rsid w:val="00B777DB"/>
  </w:style>
  <w:style w:type="character" w:customStyle="1" w:styleId="WW8Num3z2">
    <w:name w:val="WW8Num3z2"/>
    <w:rsid w:val="00B777DB"/>
    <w:rPr>
      <w:rFonts w:ascii="!Neo'w Arial" w:hAnsi="!Neo'w Arial"/>
      <w:color w:val="000000"/>
      <w:sz w:val="22"/>
    </w:rPr>
  </w:style>
  <w:style w:type="character" w:customStyle="1" w:styleId="WW8Num3z3">
    <w:name w:val="WW8Num3z3"/>
    <w:rsid w:val="00B777DB"/>
    <w:rPr>
      <w:rFonts w:ascii="!Neo'w Arial" w:hAnsi="!Neo'w Arial"/>
      <w:color w:val="000000"/>
      <w:sz w:val="20"/>
    </w:rPr>
  </w:style>
  <w:style w:type="character" w:customStyle="1" w:styleId="WW8Num4z0">
    <w:name w:val="WW8Num4z0"/>
    <w:rsid w:val="00B777DB"/>
    <w:rPr>
      <w:rFonts w:ascii="Times New Roman" w:hAnsi="Times New Roman"/>
      <w:color w:val="000000"/>
      <w:sz w:val="24"/>
    </w:rPr>
  </w:style>
  <w:style w:type="character" w:customStyle="1" w:styleId="WW8Num6z0">
    <w:name w:val="WW8Num6z0"/>
    <w:rsid w:val="00B777DB"/>
    <w:rPr>
      <w:rFonts w:ascii="!Neo'w Arial" w:hAnsi="!Neo'w Arial"/>
      <w:color w:val="000000"/>
      <w:sz w:val="24"/>
    </w:rPr>
  </w:style>
  <w:style w:type="character" w:customStyle="1" w:styleId="WW8Num7z1">
    <w:name w:val="WW8Num7z1"/>
    <w:rsid w:val="00B777DB"/>
    <w:rPr>
      <w:rFonts w:ascii="Courier New" w:hAnsi="Courier New"/>
    </w:rPr>
  </w:style>
  <w:style w:type="character" w:customStyle="1" w:styleId="WW8Num23z1">
    <w:name w:val="WW8Num23z1"/>
    <w:rsid w:val="00B777DB"/>
    <w:rPr>
      <w:b w:val="0"/>
      <w:i w:val="0"/>
      <w:color w:val="auto"/>
    </w:rPr>
  </w:style>
  <w:style w:type="character" w:customStyle="1" w:styleId="WW8Num59z1">
    <w:name w:val="WW8Num59z1"/>
    <w:rsid w:val="00B777DB"/>
    <w:rPr>
      <w:b w:val="0"/>
      <w:i w:val="0"/>
    </w:rPr>
  </w:style>
  <w:style w:type="character" w:customStyle="1" w:styleId="WW8Num60z0">
    <w:name w:val="WW8Num60z0"/>
    <w:rsid w:val="00B777DB"/>
    <w:rPr>
      <w:sz w:val="20"/>
    </w:rPr>
  </w:style>
  <w:style w:type="character" w:customStyle="1" w:styleId="WW8Num61z1">
    <w:name w:val="WW8Num61z1"/>
    <w:rsid w:val="00B777DB"/>
    <w:rPr>
      <w:b w:val="0"/>
      <w:i w:val="0"/>
      <w:color w:val="auto"/>
    </w:rPr>
  </w:style>
  <w:style w:type="character" w:customStyle="1" w:styleId="WW8Num63z3">
    <w:name w:val="WW8Num63z3"/>
    <w:rsid w:val="00B777DB"/>
    <w:rPr>
      <w:rFonts w:ascii="Symbol" w:hAnsi="Symbol"/>
    </w:rPr>
  </w:style>
  <w:style w:type="character" w:customStyle="1" w:styleId="WW8Num64z1">
    <w:name w:val="WW8Num64z1"/>
    <w:rsid w:val="00B777DB"/>
    <w:rPr>
      <w:i w:val="0"/>
      <w:iCs/>
      <w:strike w:val="0"/>
      <w:dstrike w:val="0"/>
      <w:color w:val="auto"/>
      <w:sz w:val="24"/>
      <w:szCs w:val="24"/>
    </w:rPr>
  </w:style>
  <w:style w:type="character" w:customStyle="1" w:styleId="WW8Num64z2">
    <w:name w:val="WW8Num64z2"/>
    <w:rsid w:val="00B777DB"/>
    <w:rPr>
      <w:i w:val="0"/>
      <w:color w:val="auto"/>
    </w:rPr>
  </w:style>
  <w:style w:type="character" w:customStyle="1" w:styleId="WW8Num65z0">
    <w:name w:val="WW8Num65z0"/>
    <w:rsid w:val="00B777DB"/>
    <w:rPr>
      <w:b/>
      <w:i w:val="0"/>
      <w:sz w:val="22"/>
    </w:rPr>
  </w:style>
  <w:style w:type="character" w:customStyle="1" w:styleId="WW8Num65z1">
    <w:name w:val="WW8Num65z1"/>
    <w:rsid w:val="00B777DB"/>
    <w:rPr>
      <w:b w:val="0"/>
      <w:i w:val="0"/>
    </w:rPr>
  </w:style>
  <w:style w:type="character" w:customStyle="1" w:styleId="WW8Num68z0">
    <w:name w:val="WW8Num68z0"/>
    <w:rsid w:val="00B777DB"/>
    <w:rPr>
      <w:rFonts w:ascii="Times New Roman" w:hAnsi="Times New Roman" w:cs="Times New Roman"/>
      <w:sz w:val="16"/>
    </w:rPr>
  </w:style>
  <w:style w:type="character" w:customStyle="1" w:styleId="WW8Num68z1">
    <w:name w:val="WW8Num68z1"/>
    <w:rsid w:val="00B777DB"/>
    <w:rPr>
      <w:rFonts w:ascii="Courier New" w:hAnsi="Courier New"/>
    </w:rPr>
  </w:style>
  <w:style w:type="character" w:customStyle="1" w:styleId="WW8Num68z2">
    <w:name w:val="WW8Num68z2"/>
    <w:rsid w:val="00B777DB"/>
    <w:rPr>
      <w:rFonts w:ascii="Wingdings" w:hAnsi="Wingdings"/>
    </w:rPr>
  </w:style>
  <w:style w:type="character" w:customStyle="1" w:styleId="WW8Num68z3">
    <w:name w:val="WW8Num68z3"/>
    <w:rsid w:val="00B777DB"/>
    <w:rPr>
      <w:rFonts w:ascii="Symbol" w:hAnsi="Symbol"/>
    </w:rPr>
  </w:style>
  <w:style w:type="character" w:customStyle="1" w:styleId="WW8Num69z0">
    <w:name w:val="WW8Num69z0"/>
    <w:rsid w:val="00B777DB"/>
    <w:rPr>
      <w:b/>
      <w:i w:val="0"/>
      <w:sz w:val="22"/>
    </w:rPr>
  </w:style>
  <w:style w:type="character" w:customStyle="1" w:styleId="WW8Num69z1">
    <w:name w:val="WW8Num69z1"/>
    <w:rsid w:val="00B777DB"/>
    <w:rPr>
      <w:b w:val="0"/>
      <w:i w:val="0"/>
    </w:rPr>
  </w:style>
  <w:style w:type="character" w:customStyle="1" w:styleId="WW-DefaultParagraphFont1111111">
    <w:name w:val="WW-Default Paragraph Font1111111"/>
    <w:rsid w:val="00B777DB"/>
  </w:style>
  <w:style w:type="character" w:customStyle="1" w:styleId="WW8Num60z1">
    <w:name w:val="WW8Num60z1"/>
    <w:rsid w:val="00B777DB"/>
    <w:rPr>
      <w:b w:val="0"/>
      <w:i w:val="0"/>
    </w:rPr>
  </w:style>
  <w:style w:type="character" w:customStyle="1" w:styleId="WW8Num61z0">
    <w:name w:val="WW8Num61z0"/>
    <w:rsid w:val="00B777DB"/>
    <w:rPr>
      <w:sz w:val="20"/>
    </w:rPr>
  </w:style>
  <w:style w:type="character" w:customStyle="1" w:styleId="WW8Num62z1">
    <w:name w:val="WW8Num62z1"/>
    <w:rsid w:val="00B777DB"/>
    <w:rPr>
      <w:b w:val="0"/>
      <w:i w:val="0"/>
      <w:color w:val="auto"/>
    </w:rPr>
  </w:style>
  <w:style w:type="character" w:customStyle="1" w:styleId="WW-Absatz-Standardschriftart1111111111111111111111">
    <w:name w:val="WW-Absatz-Standardschriftart1111111111111111111111"/>
    <w:rsid w:val="00B777DB"/>
  </w:style>
  <w:style w:type="character" w:customStyle="1" w:styleId="WW-Absatz-Standardschriftart11111111111111111111111">
    <w:name w:val="WW-Absatz-Standardschriftart11111111111111111111111"/>
    <w:rsid w:val="00B777DB"/>
  </w:style>
  <w:style w:type="character" w:customStyle="1" w:styleId="WW-Absatz-Standardschriftart111111111111111111111111">
    <w:name w:val="WW-Absatz-Standardschriftart111111111111111111111111"/>
    <w:rsid w:val="00B777DB"/>
  </w:style>
  <w:style w:type="character" w:customStyle="1" w:styleId="WW-Absatz-Standardschriftart1111111111111111111111111">
    <w:name w:val="WW-Absatz-Standardschriftart1111111111111111111111111"/>
    <w:rsid w:val="00B777DB"/>
  </w:style>
  <w:style w:type="character" w:customStyle="1" w:styleId="WW8NumSt61z1">
    <w:name w:val="WW8NumSt61z1"/>
    <w:rsid w:val="00B777DB"/>
    <w:rPr>
      <w:b w:val="0"/>
      <w:i w:val="0"/>
      <w:color w:val="auto"/>
    </w:rPr>
  </w:style>
  <w:style w:type="character" w:customStyle="1" w:styleId="WW-DefaultParagraphFont11111111">
    <w:name w:val="WW-Default Paragraph Font11111111"/>
    <w:rsid w:val="00B777DB"/>
  </w:style>
  <w:style w:type="character" w:styleId="CommentReference">
    <w:name w:val="annotation reference"/>
    <w:uiPriority w:val="99"/>
    <w:semiHidden/>
    <w:rsid w:val="00B777DB"/>
    <w:rPr>
      <w:sz w:val="16"/>
      <w:szCs w:val="16"/>
    </w:rPr>
  </w:style>
  <w:style w:type="character" w:styleId="PageNumber">
    <w:name w:val="page number"/>
    <w:basedOn w:val="WW-DefaultParagraphFont11111111"/>
    <w:rsid w:val="00B777DB"/>
  </w:style>
  <w:style w:type="character" w:styleId="Hyperlink">
    <w:name w:val="Hyperlink"/>
    <w:uiPriority w:val="99"/>
    <w:rsid w:val="00B777DB"/>
    <w:rPr>
      <w:color w:val="0000FF"/>
      <w:u w:val="single"/>
    </w:rPr>
  </w:style>
  <w:style w:type="character" w:customStyle="1" w:styleId="WW8Num63z1">
    <w:name w:val="WW8Num63z1"/>
    <w:rsid w:val="00B777DB"/>
    <w:rPr>
      <w:b/>
      <w:bCs/>
      <w:sz w:val="24"/>
      <w:szCs w:val="24"/>
    </w:rPr>
  </w:style>
  <w:style w:type="character" w:customStyle="1" w:styleId="RTFNum21">
    <w:name w:val="RTF_Num 2 1"/>
    <w:rsid w:val="00B777DB"/>
  </w:style>
  <w:style w:type="character" w:customStyle="1" w:styleId="RTFNum22">
    <w:name w:val="RTF_Num 2 2"/>
    <w:rsid w:val="00B777DB"/>
  </w:style>
  <w:style w:type="character" w:customStyle="1" w:styleId="RTFNum23">
    <w:name w:val="RTF_Num 2 3"/>
    <w:rsid w:val="00B777DB"/>
  </w:style>
  <w:style w:type="character" w:customStyle="1" w:styleId="RTFNum24">
    <w:name w:val="RTF_Num 2 4"/>
    <w:rsid w:val="00B777DB"/>
  </w:style>
  <w:style w:type="character" w:customStyle="1" w:styleId="RTFNum25">
    <w:name w:val="RTF_Num 2 5"/>
    <w:rsid w:val="00B777DB"/>
  </w:style>
  <w:style w:type="character" w:customStyle="1" w:styleId="RTFNum26">
    <w:name w:val="RTF_Num 2 6"/>
    <w:rsid w:val="00B777DB"/>
  </w:style>
  <w:style w:type="character" w:customStyle="1" w:styleId="RTFNum27">
    <w:name w:val="RTF_Num 2 7"/>
    <w:rsid w:val="00B777DB"/>
  </w:style>
  <w:style w:type="character" w:customStyle="1" w:styleId="RTFNum28">
    <w:name w:val="RTF_Num 2 8"/>
    <w:rsid w:val="00B777DB"/>
  </w:style>
  <w:style w:type="character" w:customStyle="1" w:styleId="RTFNum29">
    <w:name w:val="RTF_Num 2 9"/>
    <w:rsid w:val="00B777DB"/>
  </w:style>
  <w:style w:type="character" w:customStyle="1" w:styleId="NumberingSymbols">
    <w:name w:val="Numbering Symbols"/>
    <w:rsid w:val="00B777DB"/>
  </w:style>
  <w:style w:type="character" w:customStyle="1" w:styleId="RTFNum31">
    <w:name w:val="RTF_Num 3 1"/>
    <w:rsid w:val="00B777DB"/>
  </w:style>
  <w:style w:type="character" w:customStyle="1" w:styleId="RTFNum32">
    <w:name w:val="RTF_Num 3 2"/>
    <w:rsid w:val="00B777DB"/>
  </w:style>
  <w:style w:type="character" w:customStyle="1" w:styleId="RTFNum33">
    <w:name w:val="RTF_Num 3 3"/>
    <w:rsid w:val="00B777DB"/>
  </w:style>
  <w:style w:type="character" w:customStyle="1" w:styleId="RTFNum34">
    <w:name w:val="RTF_Num 3 4"/>
    <w:rsid w:val="00B777DB"/>
  </w:style>
  <w:style w:type="character" w:customStyle="1" w:styleId="RTFNum35">
    <w:name w:val="RTF_Num 3 5"/>
    <w:rsid w:val="00B777DB"/>
  </w:style>
  <w:style w:type="character" w:customStyle="1" w:styleId="RTFNum36">
    <w:name w:val="RTF_Num 3 6"/>
    <w:rsid w:val="00B777DB"/>
  </w:style>
  <w:style w:type="character" w:customStyle="1" w:styleId="RTFNum37">
    <w:name w:val="RTF_Num 3 7"/>
    <w:rsid w:val="00B777DB"/>
  </w:style>
  <w:style w:type="character" w:customStyle="1" w:styleId="RTFNum38">
    <w:name w:val="RTF_Num 3 8"/>
    <w:rsid w:val="00B777DB"/>
  </w:style>
  <w:style w:type="character" w:customStyle="1" w:styleId="RTFNum39">
    <w:name w:val="RTF_Num 3 9"/>
    <w:rsid w:val="00B777DB"/>
  </w:style>
  <w:style w:type="character" w:styleId="FollowedHyperlink">
    <w:name w:val="FollowedHyperlink"/>
    <w:rsid w:val="00B777DB"/>
    <w:rPr>
      <w:color w:val="800080"/>
      <w:u w:val="single"/>
    </w:rPr>
  </w:style>
  <w:style w:type="character" w:customStyle="1" w:styleId="apple-style-span">
    <w:name w:val="apple-style-span"/>
    <w:basedOn w:val="WW-DefaultParagraphFont1111111"/>
    <w:rsid w:val="00B777DB"/>
  </w:style>
  <w:style w:type="character" w:customStyle="1" w:styleId="SubtleEmphasis1">
    <w:name w:val="Subtle Emphasis1"/>
    <w:rsid w:val="00B777DB"/>
    <w:rPr>
      <w:i/>
      <w:iCs/>
      <w:color w:val="808080"/>
    </w:rPr>
  </w:style>
  <w:style w:type="character" w:customStyle="1" w:styleId="Bullets">
    <w:name w:val="Bullets"/>
    <w:rsid w:val="00B777DB"/>
    <w:rPr>
      <w:rFonts w:ascii="OpenSymbol" w:eastAsia="OpenSymbol" w:hAnsi="OpenSymbol" w:cs="OpenSymbol"/>
    </w:rPr>
  </w:style>
  <w:style w:type="character" w:customStyle="1" w:styleId="WW-RTFNum21">
    <w:name w:val="WW-RTF_Num 2 1"/>
    <w:rsid w:val="00B777DB"/>
  </w:style>
  <w:style w:type="character" w:customStyle="1" w:styleId="WW-RTFNum22">
    <w:name w:val="WW-RTF_Num 2 2"/>
    <w:rsid w:val="00B777DB"/>
    <w:rPr>
      <w:sz w:val="22"/>
      <w:szCs w:val="22"/>
    </w:rPr>
  </w:style>
  <w:style w:type="character" w:customStyle="1" w:styleId="WW-RTFNum23">
    <w:name w:val="WW-RTF_Num 2 3"/>
    <w:rsid w:val="00B777DB"/>
  </w:style>
  <w:style w:type="character" w:customStyle="1" w:styleId="WW-RTFNum24">
    <w:name w:val="WW-RTF_Num 2 4"/>
    <w:rsid w:val="00B777DB"/>
  </w:style>
  <w:style w:type="character" w:customStyle="1" w:styleId="WW-RTFNum25">
    <w:name w:val="WW-RTF_Num 2 5"/>
    <w:rsid w:val="00B777DB"/>
  </w:style>
  <w:style w:type="character" w:customStyle="1" w:styleId="WW-RTFNum26">
    <w:name w:val="WW-RTF_Num 2 6"/>
    <w:rsid w:val="00B777DB"/>
  </w:style>
  <w:style w:type="character" w:customStyle="1" w:styleId="WW-RTFNum27">
    <w:name w:val="WW-RTF_Num 2 7"/>
    <w:rsid w:val="00B777DB"/>
  </w:style>
  <w:style w:type="character" w:customStyle="1" w:styleId="WW-RTFNum28">
    <w:name w:val="WW-RTF_Num 2 8"/>
    <w:rsid w:val="00B777DB"/>
  </w:style>
  <w:style w:type="character" w:customStyle="1" w:styleId="WW-RTFNum29">
    <w:name w:val="WW-RTF_Num 2 9"/>
    <w:rsid w:val="00B777DB"/>
  </w:style>
  <w:style w:type="character" w:customStyle="1" w:styleId="WW8Num58z1">
    <w:name w:val="WW8Num58z1"/>
    <w:rsid w:val="00B777DB"/>
    <w:rPr>
      <w:sz w:val="22"/>
      <w:szCs w:val="22"/>
    </w:rPr>
  </w:style>
  <w:style w:type="character" w:customStyle="1" w:styleId="WW-DefaultParagraphFont111111111">
    <w:name w:val="WW-Default Paragraph Font111111111"/>
    <w:rsid w:val="00B777DB"/>
    <w:rPr>
      <w:sz w:val="24"/>
      <w:szCs w:val="24"/>
    </w:rPr>
  </w:style>
  <w:style w:type="character" w:customStyle="1" w:styleId="Internetlink">
    <w:name w:val="Internet link"/>
    <w:rsid w:val="00B777DB"/>
    <w:rPr>
      <w:color w:val="0000FF"/>
      <w:sz w:val="24"/>
      <w:szCs w:val="24"/>
      <w:u w:val="single"/>
    </w:rPr>
  </w:style>
  <w:style w:type="character" w:customStyle="1" w:styleId="WW-RTFNum211">
    <w:name w:val="WW-RTF_Num 2 11"/>
    <w:rsid w:val="00B777DB"/>
  </w:style>
  <w:style w:type="character" w:customStyle="1" w:styleId="WW-RTFNum221">
    <w:name w:val="WW-RTF_Num 2 21"/>
    <w:rsid w:val="00B777DB"/>
  </w:style>
  <w:style w:type="character" w:customStyle="1" w:styleId="WW-RTFNum231">
    <w:name w:val="WW-RTF_Num 2 31"/>
    <w:rsid w:val="00B777DB"/>
  </w:style>
  <w:style w:type="character" w:customStyle="1" w:styleId="WW-RTFNum241">
    <w:name w:val="WW-RTF_Num 2 41"/>
    <w:rsid w:val="00B777DB"/>
  </w:style>
  <w:style w:type="character" w:customStyle="1" w:styleId="WW-RTFNum251">
    <w:name w:val="WW-RTF_Num 2 51"/>
    <w:rsid w:val="00B777DB"/>
  </w:style>
  <w:style w:type="character" w:customStyle="1" w:styleId="WW-RTFNum261">
    <w:name w:val="WW-RTF_Num 2 61"/>
    <w:rsid w:val="00B777DB"/>
  </w:style>
  <w:style w:type="character" w:customStyle="1" w:styleId="WW-RTFNum271">
    <w:name w:val="WW-RTF_Num 2 71"/>
    <w:rsid w:val="00B777DB"/>
  </w:style>
  <w:style w:type="character" w:customStyle="1" w:styleId="WW-RTFNum281">
    <w:name w:val="WW-RTF_Num 2 81"/>
    <w:rsid w:val="00B777DB"/>
  </w:style>
  <w:style w:type="character" w:customStyle="1" w:styleId="WW-RTFNum291">
    <w:name w:val="WW-RTF_Num 2 91"/>
    <w:rsid w:val="00B777DB"/>
  </w:style>
  <w:style w:type="paragraph" w:customStyle="1" w:styleId="Heading">
    <w:name w:val="Heading"/>
    <w:basedOn w:val="Normal"/>
    <w:next w:val="BodyText"/>
    <w:rsid w:val="00B777DB"/>
    <w:pPr>
      <w:keepNext/>
      <w:spacing w:before="240" w:after="120"/>
    </w:pPr>
    <w:rPr>
      <w:rFonts w:ascii="Arial" w:eastAsia="Arial" w:hAnsi="Arial" w:cs="Tahoma"/>
      <w:sz w:val="28"/>
      <w:szCs w:val="28"/>
    </w:rPr>
  </w:style>
  <w:style w:type="paragraph" w:styleId="BodyText">
    <w:name w:val="Body Text"/>
    <w:aliases w:val="Pamatteksts Rakstz. Rakstz."/>
    <w:basedOn w:val="Normal"/>
    <w:link w:val="BodyTextChar"/>
    <w:rsid w:val="00B777DB"/>
    <w:pPr>
      <w:jc w:val="center"/>
    </w:pPr>
    <w:rPr>
      <w:sz w:val="20"/>
      <w:szCs w:val="20"/>
    </w:rPr>
  </w:style>
  <w:style w:type="paragraph" w:styleId="List">
    <w:name w:val="List"/>
    <w:basedOn w:val="BodyText"/>
    <w:rsid w:val="00B777DB"/>
    <w:rPr>
      <w:rFonts w:cs="Tahoma"/>
    </w:rPr>
  </w:style>
  <w:style w:type="paragraph" w:styleId="Caption">
    <w:name w:val="caption"/>
    <w:basedOn w:val="Normal"/>
    <w:qFormat/>
    <w:rsid w:val="00B777DB"/>
    <w:pPr>
      <w:suppressLineNumbers/>
      <w:spacing w:before="120" w:after="120"/>
    </w:pPr>
    <w:rPr>
      <w:rFonts w:cs="Tahoma"/>
      <w:i/>
      <w:iCs/>
    </w:rPr>
  </w:style>
  <w:style w:type="paragraph" w:customStyle="1" w:styleId="Index">
    <w:name w:val="Index"/>
    <w:basedOn w:val="Normal"/>
    <w:rsid w:val="00B777DB"/>
    <w:pPr>
      <w:suppressLineNumbers/>
    </w:pPr>
    <w:rPr>
      <w:rFonts w:cs="Tahoma"/>
    </w:rPr>
  </w:style>
  <w:style w:type="paragraph" w:customStyle="1" w:styleId="Zinojums1">
    <w:name w:val="Zinojums 1"/>
    <w:basedOn w:val="Normal"/>
    <w:rsid w:val="00B777DB"/>
    <w:pPr>
      <w:jc w:val="center"/>
    </w:pPr>
    <w:rPr>
      <w:rFonts w:ascii="Times New Roman Bold" w:hAnsi="Times New Roman Bold"/>
      <w:b/>
      <w:bCs/>
      <w:caps/>
    </w:rPr>
  </w:style>
  <w:style w:type="paragraph" w:customStyle="1" w:styleId="Zinojums2">
    <w:name w:val="Zinojums 2"/>
    <w:basedOn w:val="Zinojums1"/>
    <w:rsid w:val="00B777DB"/>
    <w:pPr>
      <w:jc w:val="left"/>
    </w:pPr>
    <w:rPr>
      <w:b w:val="0"/>
      <w:caps w:val="0"/>
    </w:rPr>
  </w:style>
  <w:style w:type="paragraph" w:customStyle="1" w:styleId="Martis1">
    <w:name w:val="Martis 1"/>
    <w:basedOn w:val="Normal"/>
    <w:rsid w:val="00B777DB"/>
    <w:rPr>
      <w:rFonts w:eastAsia="Calibri"/>
      <w:sz w:val="22"/>
      <w:szCs w:val="22"/>
    </w:rPr>
  </w:style>
  <w:style w:type="paragraph" w:customStyle="1" w:styleId="MArtins2">
    <w:name w:val="MArtins 2"/>
    <w:basedOn w:val="Normal"/>
    <w:rsid w:val="00B777DB"/>
    <w:rPr>
      <w:rFonts w:eastAsia="Calibri"/>
      <w:b/>
      <w:sz w:val="40"/>
      <w:szCs w:val="22"/>
    </w:rPr>
  </w:style>
  <w:style w:type="paragraph" w:styleId="Header">
    <w:name w:val="header"/>
    <w:basedOn w:val="Normal"/>
    <w:link w:val="HeaderChar"/>
    <w:uiPriority w:val="99"/>
    <w:rsid w:val="00B777DB"/>
    <w:pPr>
      <w:tabs>
        <w:tab w:val="center" w:pos="4153"/>
        <w:tab w:val="right" w:pos="8306"/>
      </w:tabs>
    </w:pPr>
    <w:rPr>
      <w:szCs w:val="20"/>
      <w:lang w:val="x-none"/>
    </w:rPr>
  </w:style>
  <w:style w:type="paragraph" w:styleId="Title">
    <w:name w:val="Title"/>
    <w:basedOn w:val="Normal"/>
    <w:next w:val="Subtitle"/>
    <w:link w:val="TitleChar"/>
    <w:qFormat/>
    <w:rsid w:val="00B777DB"/>
    <w:pPr>
      <w:jc w:val="center"/>
    </w:pPr>
    <w:rPr>
      <w:b/>
      <w:sz w:val="32"/>
      <w:szCs w:val="20"/>
      <w:u w:val="single"/>
      <w:lang w:val="x-none"/>
    </w:rPr>
  </w:style>
  <w:style w:type="paragraph" w:styleId="Subtitle">
    <w:name w:val="Subtitle"/>
    <w:basedOn w:val="Normal"/>
    <w:next w:val="BodyText"/>
    <w:link w:val="SubtitleChar"/>
    <w:qFormat/>
    <w:rsid w:val="00B777DB"/>
    <w:pPr>
      <w:keepNext/>
      <w:spacing w:before="240" w:after="120"/>
      <w:jc w:val="center"/>
    </w:pPr>
    <w:rPr>
      <w:rFonts w:ascii="Arial" w:eastAsia="Arial" w:hAnsi="Arial"/>
      <w:i/>
      <w:iCs/>
      <w:sz w:val="28"/>
      <w:szCs w:val="28"/>
      <w:lang w:val="x-none"/>
    </w:rPr>
  </w:style>
  <w:style w:type="paragraph" w:styleId="BodyTextIndent3">
    <w:name w:val="Body Text Indent 3"/>
    <w:basedOn w:val="Normal"/>
    <w:link w:val="BodyTextIndent3Char"/>
    <w:rsid w:val="00B777DB"/>
    <w:pPr>
      <w:ind w:firstLine="360"/>
      <w:jc w:val="both"/>
    </w:pPr>
    <w:rPr>
      <w:szCs w:val="20"/>
      <w:lang w:val="x-none"/>
    </w:rPr>
  </w:style>
  <w:style w:type="paragraph" w:styleId="BodyTextIndent2">
    <w:name w:val="Body Text Indent 2"/>
    <w:basedOn w:val="Normal"/>
    <w:link w:val="BodyTextIndent2Char"/>
    <w:rsid w:val="00B777DB"/>
    <w:pPr>
      <w:ind w:left="851" w:hanging="851"/>
      <w:jc w:val="both"/>
    </w:pPr>
    <w:rPr>
      <w:szCs w:val="20"/>
      <w:lang w:val="x-none"/>
    </w:rPr>
  </w:style>
  <w:style w:type="paragraph" w:styleId="Footer">
    <w:name w:val="footer"/>
    <w:basedOn w:val="Normal"/>
    <w:link w:val="FooterChar"/>
    <w:uiPriority w:val="99"/>
    <w:rsid w:val="00B777DB"/>
    <w:pPr>
      <w:tabs>
        <w:tab w:val="center" w:pos="4153"/>
        <w:tab w:val="right" w:pos="8306"/>
      </w:tabs>
    </w:pPr>
    <w:rPr>
      <w:szCs w:val="20"/>
      <w:lang w:val="x-none"/>
    </w:rPr>
  </w:style>
  <w:style w:type="paragraph" w:styleId="CommentText">
    <w:name w:val="annotation text"/>
    <w:basedOn w:val="Normal"/>
    <w:link w:val="CommentTextChar"/>
    <w:uiPriority w:val="99"/>
    <w:semiHidden/>
    <w:rsid w:val="00B777DB"/>
    <w:rPr>
      <w:sz w:val="20"/>
      <w:szCs w:val="20"/>
      <w:lang w:val="x-none"/>
    </w:rPr>
  </w:style>
  <w:style w:type="paragraph" w:styleId="BodyTextIndent">
    <w:name w:val="Body Text Indent"/>
    <w:basedOn w:val="Normal"/>
    <w:link w:val="BodyTextIndentChar"/>
    <w:rsid w:val="00B777DB"/>
    <w:pPr>
      <w:spacing w:after="120"/>
      <w:ind w:left="283"/>
    </w:pPr>
    <w:rPr>
      <w:lang w:val="x-none"/>
    </w:rPr>
  </w:style>
  <w:style w:type="paragraph" w:customStyle="1" w:styleId="Balonteksts1">
    <w:name w:val="Balonteksts1"/>
    <w:basedOn w:val="Normal"/>
    <w:rsid w:val="00B777DB"/>
    <w:rPr>
      <w:rFonts w:ascii="Tahoma" w:hAnsi="Tahoma" w:cs="Tahoma"/>
      <w:sz w:val="16"/>
      <w:szCs w:val="16"/>
    </w:rPr>
  </w:style>
  <w:style w:type="paragraph" w:customStyle="1" w:styleId="Komentratma1">
    <w:name w:val="Komentāra tēma1"/>
    <w:basedOn w:val="CommentText"/>
    <w:next w:val="CommentText"/>
    <w:rsid w:val="00B777DB"/>
    <w:rPr>
      <w:b/>
      <w:bCs/>
      <w:lang w:val="en-GB"/>
    </w:rPr>
  </w:style>
  <w:style w:type="paragraph" w:customStyle="1" w:styleId="TableContents">
    <w:name w:val="Table Contents"/>
    <w:basedOn w:val="Normal"/>
    <w:rsid w:val="00B777DB"/>
    <w:pPr>
      <w:suppressLineNumbers/>
    </w:pPr>
  </w:style>
  <w:style w:type="paragraph" w:customStyle="1" w:styleId="TableHeading">
    <w:name w:val="Table Heading"/>
    <w:basedOn w:val="TableContents"/>
    <w:rsid w:val="00B777DB"/>
    <w:pPr>
      <w:jc w:val="center"/>
    </w:pPr>
    <w:rPr>
      <w:b/>
      <w:bCs/>
    </w:rPr>
  </w:style>
  <w:style w:type="paragraph" w:customStyle="1" w:styleId="Framecontents">
    <w:name w:val="Frame contents"/>
    <w:basedOn w:val="BodyText"/>
    <w:rsid w:val="00B777DB"/>
  </w:style>
  <w:style w:type="paragraph" w:customStyle="1" w:styleId="ListParagraph1">
    <w:name w:val="List Paragraph1"/>
    <w:basedOn w:val="Normal"/>
    <w:rsid w:val="00B777DB"/>
    <w:pPr>
      <w:suppressAutoHyphens w:val="0"/>
      <w:spacing w:after="200" w:line="276" w:lineRule="auto"/>
      <w:ind w:left="720"/>
    </w:pPr>
    <w:rPr>
      <w:rFonts w:ascii="Calibri" w:eastAsia="Calibri" w:hAnsi="Calibri"/>
      <w:sz w:val="22"/>
      <w:szCs w:val="22"/>
    </w:rPr>
  </w:style>
  <w:style w:type="paragraph" w:styleId="NormalWeb">
    <w:name w:val="Normal (Web)"/>
    <w:basedOn w:val="Normal"/>
    <w:uiPriority w:val="99"/>
    <w:rsid w:val="00B777DB"/>
    <w:pPr>
      <w:spacing w:before="280" w:after="280"/>
    </w:pPr>
  </w:style>
  <w:style w:type="paragraph" w:styleId="BodyText2">
    <w:name w:val="Body Text 2"/>
    <w:basedOn w:val="Normal"/>
    <w:link w:val="BodyText2Char"/>
    <w:rsid w:val="00B777DB"/>
    <w:pPr>
      <w:widowControl w:val="0"/>
      <w:tabs>
        <w:tab w:val="left" w:pos="2268"/>
      </w:tabs>
      <w:spacing w:line="276" w:lineRule="auto"/>
    </w:pPr>
    <w:rPr>
      <w:b/>
      <w:sz w:val="22"/>
      <w:lang w:val="x-none"/>
    </w:rPr>
  </w:style>
  <w:style w:type="paragraph" w:styleId="BalloonText">
    <w:name w:val="Balloon Text"/>
    <w:basedOn w:val="Normal"/>
    <w:link w:val="BalloonTextChar"/>
    <w:uiPriority w:val="99"/>
    <w:rsid w:val="00B777DB"/>
    <w:rPr>
      <w:rFonts w:ascii="Tahoma" w:hAnsi="Tahoma"/>
      <w:sz w:val="16"/>
      <w:szCs w:val="16"/>
      <w:lang w:val="x-none"/>
    </w:rPr>
  </w:style>
  <w:style w:type="paragraph" w:customStyle="1" w:styleId="naisf">
    <w:name w:val="naisf"/>
    <w:basedOn w:val="Normal"/>
    <w:rsid w:val="00B777DB"/>
    <w:pPr>
      <w:numPr>
        <w:numId w:val="3"/>
      </w:numPr>
      <w:suppressAutoHyphens w:val="0"/>
      <w:jc w:val="both"/>
    </w:pPr>
    <w:rPr>
      <w:color w:val="FF0000"/>
    </w:rPr>
  </w:style>
  <w:style w:type="paragraph" w:customStyle="1" w:styleId="western">
    <w:name w:val="western"/>
    <w:basedOn w:val="Normal"/>
    <w:rsid w:val="00B777DB"/>
    <w:rPr>
      <w:lang w:val="en-GB"/>
    </w:rPr>
  </w:style>
  <w:style w:type="paragraph" w:styleId="DocumentMap">
    <w:name w:val="Document Map"/>
    <w:basedOn w:val="Normal"/>
    <w:link w:val="DocumentMapChar"/>
    <w:semiHidden/>
    <w:rsid w:val="00B777DB"/>
    <w:pPr>
      <w:shd w:val="clear" w:color="auto" w:fill="000080"/>
    </w:pPr>
    <w:rPr>
      <w:rFonts w:ascii="Tahoma" w:hAnsi="Tahoma"/>
      <w:sz w:val="20"/>
      <w:szCs w:val="20"/>
      <w:lang w:val="x-none"/>
    </w:rPr>
  </w:style>
  <w:style w:type="paragraph" w:customStyle="1" w:styleId="Stils1">
    <w:name w:val="Stils1"/>
    <w:basedOn w:val="Normal"/>
    <w:rsid w:val="00B777DB"/>
    <w:pPr>
      <w:numPr>
        <w:numId w:val="5"/>
      </w:numPr>
      <w:suppressAutoHyphens w:val="0"/>
      <w:jc w:val="both"/>
    </w:pPr>
    <w:rPr>
      <w:b/>
      <w:i/>
      <w:color w:val="000000"/>
      <w:sz w:val="20"/>
      <w:szCs w:val="20"/>
      <w:lang w:eastAsia="lv-LV"/>
    </w:rPr>
  </w:style>
  <w:style w:type="paragraph" w:customStyle="1" w:styleId="Stils2">
    <w:name w:val="Stils2"/>
    <w:basedOn w:val="Normal"/>
    <w:rsid w:val="00B777DB"/>
    <w:pPr>
      <w:numPr>
        <w:ilvl w:val="1"/>
        <w:numId w:val="5"/>
      </w:numPr>
      <w:suppressAutoHyphens w:val="0"/>
      <w:jc w:val="both"/>
    </w:pPr>
    <w:rPr>
      <w:color w:val="000000"/>
      <w:sz w:val="20"/>
      <w:szCs w:val="20"/>
      <w:lang w:eastAsia="lv-LV"/>
    </w:rPr>
  </w:style>
  <w:style w:type="paragraph" w:customStyle="1" w:styleId="Stils3">
    <w:name w:val="Stils3"/>
    <w:basedOn w:val="Normal"/>
    <w:rsid w:val="00B777DB"/>
    <w:pPr>
      <w:numPr>
        <w:ilvl w:val="2"/>
        <w:numId w:val="5"/>
      </w:numPr>
      <w:suppressAutoHyphens w:val="0"/>
      <w:jc w:val="both"/>
    </w:pPr>
    <w:rPr>
      <w:sz w:val="20"/>
      <w:szCs w:val="20"/>
      <w:lang w:eastAsia="lv-LV"/>
    </w:rPr>
  </w:style>
  <w:style w:type="paragraph" w:customStyle="1" w:styleId="Stils4">
    <w:name w:val="Stils4"/>
    <w:basedOn w:val="Normal"/>
    <w:rsid w:val="00B777DB"/>
    <w:pPr>
      <w:numPr>
        <w:ilvl w:val="3"/>
        <w:numId w:val="5"/>
      </w:numPr>
      <w:suppressAutoHyphens w:val="0"/>
      <w:jc w:val="both"/>
    </w:pPr>
    <w:rPr>
      <w:sz w:val="20"/>
      <w:szCs w:val="20"/>
      <w:lang w:eastAsia="lv-LV"/>
    </w:rPr>
  </w:style>
  <w:style w:type="paragraph" w:customStyle="1" w:styleId="Apakpunkts">
    <w:name w:val="Apakšpunkts"/>
    <w:basedOn w:val="Normal"/>
    <w:link w:val="ApakpunktsChar"/>
    <w:rsid w:val="00B777DB"/>
    <w:pPr>
      <w:numPr>
        <w:ilvl w:val="1"/>
        <w:numId w:val="6"/>
      </w:numPr>
      <w:suppressAutoHyphens w:val="0"/>
    </w:pPr>
    <w:rPr>
      <w:rFonts w:ascii="Arial" w:hAnsi="Arial"/>
      <w:b/>
      <w:sz w:val="20"/>
      <w:lang w:val="x-none" w:eastAsia="x-none"/>
    </w:rPr>
  </w:style>
  <w:style w:type="paragraph" w:customStyle="1" w:styleId="Punkts">
    <w:name w:val="Punkts"/>
    <w:basedOn w:val="Normal"/>
    <w:next w:val="Apakpunkts"/>
    <w:rsid w:val="00B777DB"/>
    <w:pPr>
      <w:numPr>
        <w:numId w:val="6"/>
      </w:numPr>
      <w:suppressAutoHyphens w:val="0"/>
    </w:pPr>
    <w:rPr>
      <w:rFonts w:ascii="Arial" w:hAnsi="Arial"/>
      <w:b/>
      <w:sz w:val="20"/>
      <w:lang w:eastAsia="lv-LV"/>
    </w:rPr>
  </w:style>
  <w:style w:type="paragraph" w:customStyle="1" w:styleId="Paragrfs">
    <w:name w:val="Paragrāfs"/>
    <w:basedOn w:val="Normal"/>
    <w:next w:val="Normal"/>
    <w:rsid w:val="00B777DB"/>
    <w:pPr>
      <w:numPr>
        <w:ilvl w:val="2"/>
        <w:numId w:val="6"/>
      </w:numPr>
      <w:suppressAutoHyphens w:val="0"/>
      <w:jc w:val="both"/>
    </w:pPr>
    <w:rPr>
      <w:rFonts w:ascii="Arial" w:hAnsi="Arial"/>
      <w:sz w:val="20"/>
      <w:lang w:eastAsia="lv-LV"/>
    </w:rPr>
  </w:style>
  <w:style w:type="character" w:customStyle="1" w:styleId="FontStyle61">
    <w:name w:val="Font Style61"/>
    <w:rsid w:val="00B777DB"/>
    <w:rPr>
      <w:rFonts w:ascii="Arial" w:hAnsi="Arial" w:cs="Arial"/>
      <w:sz w:val="18"/>
      <w:szCs w:val="18"/>
    </w:rPr>
  </w:style>
  <w:style w:type="paragraph" w:customStyle="1" w:styleId="virsraksts1">
    <w:name w:val="virsraksts 1"/>
    <w:basedOn w:val="Footer"/>
    <w:qFormat/>
    <w:rsid w:val="00B777DB"/>
    <w:pPr>
      <w:widowControl w:val="0"/>
      <w:numPr>
        <w:numId w:val="7"/>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B777DB"/>
    <w:pPr>
      <w:numPr>
        <w:numId w:val="8"/>
      </w:numPr>
      <w:suppressAutoHyphens w:val="0"/>
    </w:pPr>
    <w:rPr>
      <w:lang w:eastAsia="en-US"/>
    </w:rPr>
  </w:style>
  <w:style w:type="paragraph" w:customStyle="1" w:styleId="virsraksts11">
    <w:name w:val="virsraksts 1.1."/>
    <w:basedOn w:val="Heading2"/>
    <w:qFormat/>
    <w:rsid w:val="00B777DB"/>
    <w:pPr>
      <w:widowControl w:val="0"/>
      <w:numPr>
        <w:ilvl w:val="1"/>
        <w:numId w:val="9"/>
      </w:numPr>
      <w:suppressAutoHyphens w:val="0"/>
      <w:spacing w:before="120" w:after="120"/>
    </w:pPr>
    <w:rPr>
      <w:rFonts w:ascii="Times New Roman" w:hAnsi="Times New Roman"/>
      <w:i w:val="0"/>
      <w:sz w:val="22"/>
      <w:szCs w:val="22"/>
      <w:lang w:eastAsia="lv-LV"/>
    </w:rPr>
  </w:style>
  <w:style w:type="paragraph" w:customStyle="1" w:styleId="Pielikumsnr">
    <w:name w:val="Pielikums nr."/>
    <w:basedOn w:val="Normal"/>
    <w:qFormat/>
    <w:rsid w:val="00B777DB"/>
    <w:pPr>
      <w:suppressAutoHyphens w:val="0"/>
      <w:jc w:val="right"/>
      <w:outlineLvl w:val="0"/>
    </w:pPr>
    <w:rPr>
      <w:lang w:eastAsia="en-US"/>
    </w:rPr>
  </w:style>
  <w:style w:type="paragraph" w:styleId="HTMLPreformatted">
    <w:name w:val="HTML Preformatted"/>
    <w:basedOn w:val="Normal"/>
    <w:link w:val="HTMLPreformattedChar"/>
    <w:rsid w:val="00B777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lang w:val="en-GB"/>
    </w:rPr>
  </w:style>
  <w:style w:type="character" w:styleId="HTMLCite">
    <w:name w:val="HTML Cite"/>
    <w:rsid w:val="00DD75A1"/>
    <w:rPr>
      <w:i/>
      <w:iCs/>
    </w:rPr>
  </w:style>
  <w:style w:type="character" w:customStyle="1" w:styleId="BodyTextChar">
    <w:name w:val="Body Text Char"/>
    <w:aliases w:val="Pamatteksts Rakstz. Rakstz. Char"/>
    <w:link w:val="BodyText"/>
    <w:rsid w:val="00B860DE"/>
    <w:rPr>
      <w:lang w:val="lv-LV" w:eastAsia="ar-SA"/>
    </w:rPr>
  </w:style>
  <w:style w:type="paragraph" w:styleId="ListParagraph">
    <w:name w:val="List Paragraph"/>
    <w:aliases w:val="H&amp;P List Paragraph,2,Saistīto dokumentu saraksts,Syle 1,Numurets,Normal bullet 2,Bullet list,PPS_Bullet,Numbered Para 1,Dot pt,No Spacing1,List Paragraph Char Char Char,Indicator Text,Bullet Points,MAIN CONTENT,IFCL - List Paragraph,Bull"/>
    <w:basedOn w:val="Normal"/>
    <w:link w:val="ListParagraphChar"/>
    <w:uiPriority w:val="99"/>
    <w:qFormat/>
    <w:rsid w:val="00B860DE"/>
    <w:pPr>
      <w:ind w:left="720"/>
      <w:contextualSpacing/>
    </w:pPr>
    <w:rPr>
      <w:lang w:val="x-none"/>
    </w:rPr>
  </w:style>
  <w:style w:type="table" w:styleId="TableGrid">
    <w:name w:val="Table Grid"/>
    <w:basedOn w:val="TableNormal"/>
    <w:uiPriority w:val="39"/>
    <w:rsid w:val="00535B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A86D4B"/>
    <w:pPr>
      <w:tabs>
        <w:tab w:val="left" w:pos="284"/>
        <w:tab w:val="left" w:pos="680"/>
      </w:tabs>
      <w:overflowPunct w:val="0"/>
      <w:autoSpaceDE w:val="0"/>
      <w:ind w:left="680" w:hanging="680"/>
      <w:textAlignment w:val="baseline"/>
    </w:pPr>
    <w:rPr>
      <w:rFonts w:ascii="Arial" w:hAnsi="Arial"/>
      <w:sz w:val="22"/>
      <w:szCs w:val="20"/>
      <w:lang w:val="en-GB"/>
    </w:rPr>
  </w:style>
  <w:style w:type="paragraph" w:styleId="CommentSubject">
    <w:name w:val="annotation subject"/>
    <w:basedOn w:val="CommentText"/>
    <w:next w:val="CommentText"/>
    <w:link w:val="CommentSubjectChar"/>
    <w:uiPriority w:val="99"/>
    <w:rsid w:val="00092A6D"/>
    <w:rPr>
      <w:b/>
      <w:bCs/>
    </w:rPr>
  </w:style>
  <w:style w:type="character" w:customStyle="1" w:styleId="CommentTextChar">
    <w:name w:val="Comment Text Char"/>
    <w:link w:val="CommentText"/>
    <w:uiPriority w:val="99"/>
    <w:semiHidden/>
    <w:rsid w:val="00092A6D"/>
    <w:rPr>
      <w:lang w:eastAsia="ar-SA"/>
    </w:rPr>
  </w:style>
  <w:style w:type="character" w:customStyle="1" w:styleId="CommentSubjectChar">
    <w:name w:val="Comment Subject Char"/>
    <w:link w:val="CommentSubject"/>
    <w:uiPriority w:val="99"/>
    <w:rsid w:val="00092A6D"/>
    <w:rPr>
      <w:b/>
      <w:bCs/>
      <w:lang w:eastAsia="ar-SA"/>
    </w:rPr>
  </w:style>
  <w:style w:type="paragraph" w:styleId="Revision">
    <w:name w:val="Revision"/>
    <w:hidden/>
    <w:uiPriority w:val="99"/>
    <w:semiHidden/>
    <w:rsid w:val="001B0F86"/>
    <w:rPr>
      <w:sz w:val="24"/>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3771EE"/>
    <w:rPr>
      <w:vertAlign w:val="superscript"/>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rsid w:val="003771EE"/>
    <w:rPr>
      <w:sz w:val="20"/>
      <w:szCs w:val="20"/>
      <w:lang w:val="x-none"/>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link w:val="FootnoteText"/>
    <w:uiPriority w:val="99"/>
    <w:rsid w:val="003771EE"/>
    <w:rPr>
      <w:lang w:eastAsia="ar-SA"/>
    </w:rPr>
  </w:style>
  <w:style w:type="paragraph" w:customStyle="1" w:styleId="Default">
    <w:name w:val="Default"/>
    <w:rsid w:val="003771EE"/>
    <w:pPr>
      <w:autoSpaceDE w:val="0"/>
      <w:autoSpaceDN w:val="0"/>
      <w:adjustRightInd w:val="0"/>
    </w:pPr>
    <w:rPr>
      <w:rFonts w:ascii="Arial" w:hAnsi="Arial" w:cs="Arial"/>
      <w:color w:val="000000"/>
      <w:sz w:val="24"/>
      <w:szCs w:val="24"/>
    </w:rPr>
  </w:style>
  <w:style w:type="character" w:customStyle="1" w:styleId="ApakpunktsChar">
    <w:name w:val="Apakšpunkts Char"/>
    <w:link w:val="Apakpunkts"/>
    <w:rsid w:val="00743A13"/>
    <w:rPr>
      <w:rFonts w:ascii="Arial" w:hAnsi="Arial"/>
      <w:b/>
      <w:szCs w:val="24"/>
      <w:lang w:val="x-none" w:eastAsia="x-none"/>
    </w:rPr>
  </w:style>
  <w:style w:type="paragraph" w:customStyle="1" w:styleId="Rindkopa">
    <w:name w:val="Rindkopa"/>
    <w:basedOn w:val="Normal"/>
    <w:next w:val="Punkts"/>
    <w:rsid w:val="001A41E2"/>
    <w:pPr>
      <w:suppressAutoHyphens w:val="0"/>
      <w:ind w:left="851"/>
      <w:jc w:val="both"/>
    </w:pPr>
    <w:rPr>
      <w:rFonts w:ascii="Arial" w:hAnsi="Arial"/>
      <w:sz w:val="20"/>
      <w:lang w:eastAsia="lv-LV"/>
    </w:rPr>
  </w:style>
  <w:style w:type="paragraph" w:customStyle="1" w:styleId="ListParagraph2">
    <w:name w:val="List Paragraph2"/>
    <w:rsid w:val="00972EFB"/>
    <w:pPr>
      <w:ind w:left="720"/>
    </w:pPr>
    <w:rPr>
      <w:color w:val="000000"/>
      <w:sz w:val="24"/>
      <w:szCs w:val="24"/>
    </w:rPr>
  </w:style>
  <w:style w:type="paragraph" w:customStyle="1" w:styleId="RakstzRakstz15">
    <w:name w:val="Rakstz. Rakstz.15"/>
    <w:basedOn w:val="Normal"/>
    <w:rsid w:val="00972EFB"/>
    <w:pPr>
      <w:suppressAutoHyphens w:val="0"/>
      <w:spacing w:before="120" w:after="160" w:line="240" w:lineRule="exact"/>
      <w:ind w:firstLine="720"/>
      <w:jc w:val="both"/>
    </w:pPr>
    <w:rPr>
      <w:rFonts w:ascii="Arial" w:hAnsi="Arial"/>
      <w:sz w:val="20"/>
      <w:szCs w:val="20"/>
      <w:lang w:val="en-US" w:eastAsia="en-US"/>
    </w:rPr>
  </w:style>
  <w:style w:type="character" w:customStyle="1" w:styleId="apple-converted-space">
    <w:name w:val="apple-converted-space"/>
    <w:rsid w:val="00F833CC"/>
  </w:style>
  <w:style w:type="character" w:customStyle="1" w:styleId="ListParagraphChar">
    <w:name w:val="List Paragraph Char"/>
    <w:aliases w:val="H&amp;P List Paragraph Char,2 Char,Saistīto dokumentu saraksts Char,Syle 1 Char,Numurets Char,Normal bullet 2 Char,Bullet list Char,PPS_Bullet Char,Numbered Para 1 Char,Dot pt Char,No Spacing1 Char,List Paragraph Char Char Char Char"/>
    <w:link w:val="ListParagraph"/>
    <w:uiPriority w:val="99"/>
    <w:qFormat/>
    <w:rsid w:val="00793C3B"/>
    <w:rPr>
      <w:sz w:val="24"/>
      <w:szCs w:val="24"/>
      <w:lang w:eastAsia="ar-SA"/>
    </w:rPr>
  </w:style>
  <w:style w:type="character" w:styleId="Strong">
    <w:name w:val="Strong"/>
    <w:uiPriority w:val="22"/>
    <w:qFormat/>
    <w:rsid w:val="00793C3B"/>
    <w:rPr>
      <w:b/>
      <w:bCs/>
    </w:rPr>
  </w:style>
  <w:style w:type="character" w:styleId="Emphasis">
    <w:name w:val="Emphasis"/>
    <w:uiPriority w:val="20"/>
    <w:qFormat/>
    <w:rsid w:val="00EB21BA"/>
    <w:rPr>
      <w:i/>
      <w:iCs/>
    </w:rPr>
  </w:style>
  <w:style w:type="character" w:customStyle="1" w:styleId="c2">
    <w:name w:val="c2"/>
    <w:rsid w:val="00115AAD"/>
  </w:style>
  <w:style w:type="paragraph" w:customStyle="1" w:styleId="Style1">
    <w:name w:val="Style1"/>
    <w:rsid w:val="00821D77"/>
    <w:pPr>
      <w:tabs>
        <w:tab w:val="num" w:pos="567"/>
      </w:tabs>
      <w:suppressAutoHyphens/>
      <w:jc w:val="both"/>
    </w:pPr>
    <w:rPr>
      <w:b/>
      <w:bCs/>
      <w:sz w:val="24"/>
      <w:szCs w:val="24"/>
      <w:u w:val="single"/>
      <w:lang w:eastAsia="ar-SA"/>
    </w:rPr>
  </w:style>
  <w:style w:type="character" w:customStyle="1" w:styleId="Bodytext0">
    <w:name w:val="Body text_"/>
    <w:link w:val="BodyText1"/>
    <w:rsid w:val="003B1564"/>
    <w:rPr>
      <w:sz w:val="22"/>
      <w:szCs w:val="22"/>
      <w:shd w:val="clear" w:color="auto" w:fill="FFFFFF"/>
    </w:rPr>
  </w:style>
  <w:style w:type="paragraph" w:customStyle="1" w:styleId="BodyText1">
    <w:name w:val="Body Text1"/>
    <w:basedOn w:val="Normal"/>
    <w:link w:val="Bodytext0"/>
    <w:rsid w:val="003B1564"/>
    <w:pPr>
      <w:widowControl w:val="0"/>
      <w:shd w:val="clear" w:color="auto" w:fill="FFFFFF"/>
      <w:suppressAutoHyphens w:val="0"/>
      <w:spacing w:before="480" w:after="60" w:line="0" w:lineRule="atLeast"/>
      <w:ind w:hanging="1260"/>
    </w:pPr>
    <w:rPr>
      <w:sz w:val="22"/>
      <w:szCs w:val="22"/>
      <w:lang w:val="x-none" w:eastAsia="x-none"/>
    </w:rPr>
  </w:style>
  <w:style w:type="paragraph" w:customStyle="1" w:styleId="BodyText11">
    <w:name w:val="Body Text11"/>
    <w:rsid w:val="0075608B"/>
    <w:pPr>
      <w:suppressAutoHyphens/>
      <w:spacing w:after="120"/>
    </w:pPr>
    <w:rPr>
      <w:rFonts w:eastAsia="ヒラギノ角ゴ Pro W3"/>
      <w:color w:val="000000"/>
      <w:sz w:val="24"/>
      <w:lang w:eastAsia="zh-CN"/>
    </w:rPr>
  </w:style>
  <w:style w:type="paragraph" w:customStyle="1" w:styleId="Sarakstarindkopa1">
    <w:name w:val="Saraksta rindkopa1"/>
    <w:basedOn w:val="Normal"/>
    <w:uiPriority w:val="34"/>
    <w:qFormat/>
    <w:rsid w:val="002B66BF"/>
    <w:pPr>
      <w:suppressAutoHyphens w:val="0"/>
      <w:ind w:left="720"/>
      <w:contextualSpacing/>
    </w:pPr>
    <w:rPr>
      <w:lang w:eastAsia="lv-LV"/>
    </w:rPr>
  </w:style>
  <w:style w:type="paragraph" w:customStyle="1" w:styleId="A3">
    <w:name w:val="A3"/>
    <w:basedOn w:val="Normal"/>
    <w:uiPriority w:val="99"/>
    <w:rsid w:val="009B2953"/>
    <w:pPr>
      <w:keepNext/>
      <w:keepLines/>
      <w:tabs>
        <w:tab w:val="num" w:pos="284"/>
      </w:tabs>
      <w:jc w:val="both"/>
    </w:pPr>
    <w:rPr>
      <w:sz w:val="26"/>
    </w:rPr>
  </w:style>
  <w:style w:type="paragraph" w:styleId="Index1">
    <w:name w:val="index 1"/>
    <w:basedOn w:val="Normal"/>
    <w:next w:val="Normal"/>
    <w:autoRedefine/>
    <w:uiPriority w:val="99"/>
    <w:unhideWhenUsed/>
    <w:rsid w:val="00746EC0"/>
    <w:pPr>
      <w:suppressAutoHyphens w:val="0"/>
      <w:ind w:left="240" w:hanging="240"/>
    </w:pPr>
    <w:rPr>
      <w:rFonts w:ascii="Cambria" w:eastAsia="Cambria" w:hAnsi="Cambria" w:cs="Cambria"/>
      <w:kern w:val="56"/>
      <w:sz w:val="28"/>
      <w:lang w:eastAsia="en-US"/>
    </w:rPr>
  </w:style>
  <w:style w:type="character" w:customStyle="1" w:styleId="FooterChar">
    <w:name w:val="Footer Char"/>
    <w:link w:val="Footer"/>
    <w:uiPriority w:val="99"/>
    <w:rsid w:val="00DB3884"/>
    <w:rPr>
      <w:sz w:val="24"/>
      <w:lang w:eastAsia="ar-SA"/>
    </w:rPr>
  </w:style>
  <w:style w:type="paragraph" w:customStyle="1" w:styleId="tv213">
    <w:name w:val="tv213"/>
    <w:basedOn w:val="Normal"/>
    <w:rsid w:val="004B0A4C"/>
    <w:pPr>
      <w:suppressAutoHyphens w:val="0"/>
      <w:spacing w:before="100" w:beforeAutospacing="1" w:after="100" w:afterAutospacing="1"/>
    </w:pPr>
    <w:rPr>
      <w:lang w:eastAsia="lv-LV"/>
    </w:rPr>
  </w:style>
  <w:style w:type="character" w:customStyle="1" w:styleId="Heading1Char">
    <w:name w:val="Heading 1 Char"/>
    <w:aliases w:val="H1 Char,Section Heading Char,heading1 Char,Antraste 1 Char,h1 + Left:  0 cm Char,First line.... Char,h1 Char,First subtitle Char"/>
    <w:link w:val="Heading1"/>
    <w:rsid w:val="00CE42F0"/>
    <w:rPr>
      <w:b/>
      <w:bCs/>
      <w:sz w:val="22"/>
      <w:szCs w:val="24"/>
      <w:lang w:val="x-none" w:eastAsia="ar-SA"/>
    </w:rPr>
  </w:style>
  <w:style w:type="character" w:customStyle="1" w:styleId="HeaderChar">
    <w:name w:val="Header Char"/>
    <w:link w:val="Header"/>
    <w:uiPriority w:val="99"/>
    <w:rsid w:val="00526AED"/>
    <w:rPr>
      <w:sz w:val="24"/>
      <w:lang w:eastAsia="ar-SA"/>
    </w:rPr>
  </w:style>
  <w:style w:type="numbering" w:customStyle="1" w:styleId="NoList1">
    <w:name w:val="No List1"/>
    <w:next w:val="NoList"/>
    <w:uiPriority w:val="99"/>
    <w:semiHidden/>
    <w:unhideWhenUsed/>
    <w:rsid w:val="00631937"/>
  </w:style>
  <w:style w:type="character" w:customStyle="1" w:styleId="Heading2Char">
    <w:name w:val="Heading 2 Char"/>
    <w:aliases w:val="Heading 21 Char,H2 Char,H21 Char"/>
    <w:link w:val="Heading2"/>
    <w:rsid w:val="00631937"/>
    <w:rPr>
      <w:rFonts w:ascii="Arial" w:hAnsi="Arial" w:cs="Arial"/>
      <w:b/>
      <w:bCs/>
      <w:i/>
      <w:iCs/>
      <w:sz w:val="28"/>
      <w:szCs w:val="28"/>
      <w:lang w:eastAsia="ar-SA"/>
    </w:rPr>
  </w:style>
  <w:style w:type="character" w:customStyle="1" w:styleId="Heading3Char">
    <w:name w:val="Heading 3 Char"/>
    <w:aliases w:val="Char1 Char"/>
    <w:link w:val="Heading3"/>
    <w:uiPriority w:val="99"/>
    <w:rsid w:val="00631937"/>
    <w:rPr>
      <w:rFonts w:ascii="Arial" w:hAnsi="Arial"/>
      <w:b/>
      <w:bCs/>
      <w:sz w:val="26"/>
      <w:szCs w:val="26"/>
      <w:lang w:val="x-none" w:eastAsia="ar-SA"/>
    </w:rPr>
  </w:style>
  <w:style w:type="character" w:customStyle="1" w:styleId="Heading4Char">
    <w:name w:val="Heading 4 Char"/>
    <w:link w:val="Heading4"/>
    <w:rsid w:val="00631937"/>
    <w:rPr>
      <w:b/>
      <w:sz w:val="22"/>
      <w:szCs w:val="24"/>
      <w:lang w:eastAsia="ar-SA"/>
    </w:rPr>
  </w:style>
  <w:style w:type="character" w:customStyle="1" w:styleId="Heading5Char">
    <w:name w:val="Heading 5 Char"/>
    <w:link w:val="Heading5"/>
    <w:uiPriority w:val="99"/>
    <w:rsid w:val="00631937"/>
    <w:rPr>
      <w:b/>
      <w:i/>
      <w:color w:val="000000"/>
      <w:sz w:val="22"/>
      <w:szCs w:val="23"/>
      <w:lang w:val="x-none" w:eastAsia="ar-SA"/>
    </w:rPr>
  </w:style>
  <w:style w:type="character" w:customStyle="1" w:styleId="Heading6Char">
    <w:name w:val="Heading 6 Char"/>
    <w:link w:val="Heading6"/>
    <w:uiPriority w:val="99"/>
    <w:rsid w:val="00631937"/>
    <w:rPr>
      <w:b/>
      <w:bCs/>
      <w:sz w:val="22"/>
      <w:szCs w:val="22"/>
      <w:lang w:val="x-none" w:eastAsia="ar-SA"/>
    </w:rPr>
  </w:style>
  <w:style w:type="character" w:customStyle="1" w:styleId="Heading7Char">
    <w:name w:val="Heading 7 Char"/>
    <w:link w:val="Heading7"/>
    <w:rsid w:val="00631937"/>
    <w:rPr>
      <w:b/>
      <w:i/>
      <w:color w:val="000000"/>
      <w:sz w:val="22"/>
      <w:szCs w:val="23"/>
      <w:lang w:eastAsia="ar-SA"/>
    </w:rPr>
  </w:style>
  <w:style w:type="character" w:customStyle="1" w:styleId="Heading8Char">
    <w:name w:val="Heading 8 Char"/>
    <w:link w:val="Heading8"/>
    <w:rsid w:val="00631937"/>
    <w:rPr>
      <w:rFonts w:eastAsia="Arial"/>
      <w:b/>
      <w:bCs/>
      <w:caps/>
      <w:kern w:val="1"/>
      <w:sz w:val="22"/>
      <w:szCs w:val="22"/>
      <w:shd w:val="clear" w:color="auto" w:fill="FFFFFF"/>
      <w:lang w:eastAsia="ar-SA"/>
    </w:rPr>
  </w:style>
  <w:style w:type="character" w:customStyle="1" w:styleId="Heading9Char">
    <w:name w:val="Heading 9 Char"/>
    <w:link w:val="Heading9"/>
    <w:rsid w:val="00631937"/>
    <w:rPr>
      <w:b/>
      <w:sz w:val="32"/>
      <w:szCs w:val="22"/>
      <w:u w:val="single"/>
      <w:lang w:eastAsia="ar-SA"/>
    </w:rPr>
  </w:style>
  <w:style w:type="character" w:customStyle="1" w:styleId="TitleChar">
    <w:name w:val="Title Char"/>
    <w:link w:val="Title"/>
    <w:rsid w:val="00631937"/>
    <w:rPr>
      <w:b/>
      <w:sz w:val="32"/>
      <w:u w:val="single"/>
      <w:lang w:eastAsia="ar-SA"/>
    </w:rPr>
  </w:style>
  <w:style w:type="character" w:customStyle="1" w:styleId="SubtitleChar">
    <w:name w:val="Subtitle Char"/>
    <w:link w:val="Subtitle"/>
    <w:rsid w:val="00631937"/>
    <w:rPr>
      <w:rFonts w:ascii="Arial" w:eastAsia="Arial" w:hAnsi="Arial" w:cs="Tahoma"/>
      <w:i/>
      <w:iCs/>
      <w:sz w:val="28"/>
      <w:szCs w:val="28"/>
      <w:lang w:eastAsia="ar-SA"/>
    </w:rPr>
  </w:style>
  <w:style w:type="character" w:customStyle="1" w:styleId="BodyTextIndent3Char">
    <w:name w:val="Body Text Indent 3 Char"/>
    <w:link w:val="BodyTextIndent3"/>
    <w:rsid w:val="00631937"/>
    <w:rPr>
      <w:sz w:val="24"/>
      <w:lang w:eastAsia="ar-SA"/>
    </w:rPr>
  </w:style>
  <w:style w:type="character" w:customStyle="1" w:styleId="BodyTextIndent2Char">
    <w:name w:val="Body Text Indent 2 Char"/>
    <w:link w:val="BodyTextIndent2"/>
    <w:rsid w:val="00631937"/>
    <w:rPr>
      <w:sz w:val="24"/>
      <w:lang w:eastAsia="ar-SA"/>
    </w:rPr>
  </w:style>
  <w:style w:type="character" w:customStyle="1" w:styleId="BodyTextIndentChar">
    <w:name w:val="Body Text Indent Char"/>
    <w:link w:val="BodyTextIndent"/>
    <w:rsid w:val="00631937"/>
    <w:rPr>
      <w:sz w:val="24"/>
      <w:szCs w:val="24"/>
      <w:lang w:eastAsia="ar-SA"/>
    </w:rPr>
  </w:style>
  <w:style w:type="character" w:customStyle="1" w:styleId="BodyText2Char">
    <w:name w:val="Body Text 2 Char"/>
    <w:link w:val="BodyText2"/>
    <w:uiPriority w:val="99"/>
    <w:rsid w:val="00631937"/>
    <w:rPr>
      <w:b/>
      <w:sz w:val="22"/>
      <w:szCs w:val="24"/>
      <w:lang w:eastAsia="ar-SA"/>
    </w:rPr>
  </w:style>
  <w:style w:type="character" w:customStyle="1" w:styleId="BalloonTextChar">
    <w:name w:val="Balloon Text Char"/>
    <w:link w:val="BalloonText"/>
    <w:uiPriority w:val="99"/>
    <w:rsid w:val="00631937"/>
    <w:rPr>
      <w:rFonts w:ascii="Tahoma" w:hAnsi="Tahoma" w:cs="Tahoma"/>
      <w:sz w:val="16"/>
      <w:szCs w:val="16"/>
      <w:lang w:eastAsia="ar-SA"/>
    </w:rPr>
  </w:style>
  <w:style w:type="character" w:customStyle="1" w:styleId="DocumentMapChar">
    <w:name w:val="Document Map Char"/>
    <w:link w:val="DocumentMap"/>
    <w:semiHidden/>
    <w:rsid w:val="00631937"/>
    <w:rPr>
      <w:rFonts w:ascii="Tahoma" w:hAnsi="Tahoma" w:cs="Tahoma"/>
      <w:shd w:val="clear" w:color="auto" w:fill="000080"/>
      <w:lang w:eastAsia="ar-SA"/>
    </w:rPr>
  </w:style>
  <w:style w:type="character" w:customStyle="1" w:styleId="HTMLPreformattedChar">
    <w:name w:val="HTML Preformatted Char"/>
    <w:link w:val="HTMLPreformatted"/>
    <w:rsid w:val="00631937"/>
    <w:rPr>
      <w:rFonts w:ascii="Courier New" w:eastAsia="Courier New" w:hAnsi="Courier New" w:cs="Courier New"/>
      <w:lang w:val="en-GB" w:eastAsia="ar-SA"/>
    </w:rPr>
  </w:style>
  <w:style w:type="table" w:customStyle="1" w:styleId="TableGrid1">
    <w:name w:val="Table Grid1"/>
    <w:basedOn w:val="TableNormal"/>
    <w:next w:val="TableGrid"/>
    <w:uiPriority w:val="59"/>
    <w:rsid w:val="0063193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31937"/>
    <w:pPr>
      <w:suppressAutoHyphens/>
    </w:pPr>
    <w:rPr>
      <w:rFonts w:ascii="Calibri" w:eastAsia="SimSun" w:hAnsi="Calibri" w:cs="Calibri"/>
      <w:sz w:val="22"/>
      <w:szCs w:val="22"/>
      <w:lang w:eastAsia="en-US"/>
    </w:rPr>
  </w:style>
  <w:style w:type="numbering" w:customStyle="1" w:styleId="NoList11">
    <w:name w:val="No List11"/>
    <w:next w:val="NoList"/>
    <w:uiPriority w:val="99"/>
    <w:semiHidden/>
    <w:unhideWhenUsed/>
    <w:rsid w:val="00631937"/>
  </w:style>
  <w:style w:type="table" w:customStyle="1" w:styleId="TableGrid3">
    <w:name w:val="Table Grid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uiPriority w:val="99"/>
    <w:semiHidden/>
    <w:unhideWhenUsed/>
    <w:rsid w:val="00631937"/>
  </w:style>
  <w:style w:type="table" w:customStyle="1" w:styleId="TableGrid11">
    <w:name w:val="Table Grid11"/>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31937"/>
  </w:style>
  <w:style w:type="table" w:customStyle="1" w:styleId="TableGrid4">
    <w:name w:val="Table Grid4"/>
    <w:basedOn w:val="TableNormal"/>
    <w:next w:val="TableGrid"/>
    <w:uiPriority w:val="5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631937"/>
    <w:rPr>
      <w:b/>
      <w:bCs/>
      <w:smallCaps/>
      <w:spacing w:val="5"/>
    </w:rPr>
  </w:style>
  <w:style w:type="numbering" w:customStyle="1" w:styleId="NoList3">
    <w:name w:val="No List3"/>
    <w:next w:val="NoList"/>
    <w:uiPriority w:val="99"/>
    <w:semiHidden/>
    <w:unhideWhenUsed/>
    <w:rsid w:val="00631937"/>
  </w:style>
  <w:style w:type="table" w:customStyle="1" w:styleId="TableGrid21">
    <w:name w:val="Table Grid21"/>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31937"/>
  </w:style>
  <w:style w:type="table" w:customStyle="1" w:styleId="TableGrid24">
    <w:name w:val="Table Grid24"/>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631937"/>
    <w:rPr>
      <w:rFonts w:ascii="Times New Roman" w:hAnsi="Times New Roman" w:cs="Times New Roman"/>
      <w:sz w:val="20"/>
      <w:szCs w:val="20"/>
    </w:rPr>
  </w:style>
  <w:style w:type="table" w:customStyle="1" w:styleId="TableGrid26">
    <w:name w:val="Table Grid26"/>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3193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631937"/>
  </w:style>
  <w:style w:type="table" w:customStyle="1" w:styleId="TableGrid6">
    <w:name w:val="Table Grid6"/>
    <w:basedOn w:val="TableNormal"/>
    <w:next w:val="TableGrid"/>
    <w:uiPriority w:val="99"/>
    <w:rsid w:val="00631937"/>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3193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2623C5"/>
  </w:style>
  <w:style w:type="table" w:customStyle="1" w:styleId="TableGrid8">
    <w:name w:val="Table Grid8"/>
    <w:basedOn w:val="TableNormal"/>
    <w:next w:val="TableGrid"/>
    <w:uiPriority w:val="59"/>
    <w:rsid w:val="002623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2623C5"/>
  </w:style>
  <w:style w:type="table" w:customStyle="1" w:styleId="TableGrid31">
    <w:name w:val="Table Grid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2623C5"/>
  </w:style>
  <w:style w:type="table" w:customStyle="1" w:styleId="TableGrid12">
    <w:name w:val="Table Grid12"/>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623C5"/>
  </w:style>
  <w:style w:type="table" w:customStyle="1" w:styleId="TableGrid41">
    <w:name w:val="Table Grid41"/>
    <w:basedOn w:val="TableNormal"/>
    <w:next w:val="TableGrid"/>
    <w:uiPriority w:val="5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2623C5"/>
  </w:style>
  <w:style w:type="table" w:customStyle="1" w:styleId="TableGrid211">
    <w:name w:val="Table Grid21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2623C5"/>
  </w:style>
  <w:style w:type="table" w:customStyle="1" w:styleId="TableGrid241">
    <w:name w:val="Table Grid24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623C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2623C5"/>
  </w:style>
  <w:style w:type="table" w:customStyle="1" w:styleId="TableGrid61">
    <w:name w:val="Table Grid61"/>
    <w:basedOn w:val="TableNormal"/>
    <w:next w:val="TableGrid"/>
    <w:uiPriority w:val="99"/>
    <w:rsid w:val="002623C5"/>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623C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60795F"/>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paragraph" w:customStyle="1" w:styleId="Body">
    <w:name w:val="Body"/>
    <w:rsid w:val="0060795F"/>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ImportedStyle2">
    <w:name w:val="Imported Style 2"/>
    <w:rsid w:val="0060795F"/>
    <w:pPr>
      <w:numPr>
        <w:numId w:val="17"/>
      </w:numPr>
    </w:pPr>
  </w:style>
  <w:style w:type="paragraph" w:customStyle="1" w:styleId="Atsauce">
    <w:name w:val="Atsauce"/>
    <w:basedOn w:val="FootnoteText"/>
    <w:rsid w:val="00692D15"/>
    <w:pPr>
      <w:suppressAutoHyphens w:val="0"/>
    </w:pPr>
    <w:rPr>
      <w:rFonts w:ascii="Arial" w:hAnsi="Arial" w:cs="Arial"/>
      <w:sz w:val="16"/>
      <w:szCs w:val="16"/>
      <w:lang w:eastAsia="x-none"/>
    </w:rPr>
  </w:style>
  <w:style w:type="paragraph" w:customStyle="1" w:styleId="Bullet">
    <w:name w:val="Bullet"/>
    <w:basedOn w:val="Normal"/>
    <w:rsid w:val="00692D15"/>
    <w:pPr>
      <w:numPr>
        <w:numId w:val="18"/>
      </w:numPr>
      <w:suppressAutoHyphens w:val="0"/>
      <w:spacing w:before="80" w:after="120" w:line="280" w:lineRule="atLeast"/>
    </w:pPr>
    <w:rPr>
      <w:rFonts w:ascii="Arial" w:hAnsi="Arial"/>
      <w:sz w:val="20"/>
      <w:szCs w:val="20"/>
      <w:lang w:val="en-GB" w:eastAsia="en-US"/>
    </w:rPr>
  </w:style>
  <w:style w:type="paragraph" w:customStyle="1" w:styleId="m1392769393319283469m3545378824829606931m-5229485598328270509m-2491047013924344497msonormal">
    <w:name w:val="m_1392769393319283469m_3545378824829606931m_-5229485598328270509m_-2491047013924344497msonormal"/>
    <w:basedOn w:val="Normal"/>
    <w:rsid w:val="00CE4BF3"/>
    <w:pPr>
      <w:suppressAutoHyphens w:val="0"/>
      <w:spacing w:before="100" w:beforeAutospacing="1" w:after="100" w:afterAutospacing="1"/>
    </w:pPr>
    <w:rPr>
      <w:lang w:eastAsia="lv-LV"/>
    </w:rPr>
  </w:style>
  <w:style w:type="character" w:customStyle="1" w:styleId="UnresolvedMention1">
    <w:name w:val="Unresolved Mention1"/>
    <w:basedOn w:val="DefaultParagraphFont"/>
    <w:uiPriority w:val="99"/>
    <w:semiHidden/>
    <w:unhideWhenUsed/>
    <w:rsid w:val="003A3684"/>
    <w:rPr>
      <w:color w:val="808080"/>
      <w:shd w:val="clear" w:color="auto" w:fill="E6E6E6"/>
    </w:rPr>
  </w:style>
  <w:style w:type="paragraph" w:customStyle="1" w:styleId="tabulia1">
    <w:name w:val="tabuliņa 1"/>
    <w:basedOn w:val="Normal"/>
    <w:qFormat/>
    <w:rsid w:val="00DE60F2"/>
    <w:pPr>
      <w:numPr>
        <w:ilvl w:val="2"/>
        <w:numId w:val="22"/>
      </w:numPr>
      <w:suppressAutoHyphens w:val="0"/>
      <w:jc w:val="both"/>
    </w:pPr>
    <w:rPr>
      <w:lang w:val="x-none" w:eastAsia="x-none"/>
    </w:rPr>
  </w:style>
  <w:style w:type="paragraph" w:customStyle="1" w:styleId="tabulia2">
    <w:name w:val="tabuliņa 2"/>
    <w:basedOn w:val="tabulia1"/>
    <w:link w:val="tabulia2Char"/>
    <w:qFormat/>
    <w:rsid w:val="00DE60F2"/>
    <w:pPr>
      <w:numPr>
        <w:ilvl w:val="3"/>
      </w:numPr>
      <w:ind w:left="863" w:hanging="863"/>
    </w:pPr>
  </w:style>
  <w:style w:type="character" w:customStyle="1" w:styleId="tabulia2Char">
    <w:name w:val="tabuliņa 2 Char"/>
    <w:link w:val="tabulia2"/>
    <w:rsid w:val="00DE60F2"/>
    <w:rPr>
      <w:sz w:val="24"/>
      <w:szCs w:val="24"/>
      <w:lang w:val="x-none" w:eastAsia="x-none"/>
    </w:rPr>
  </w:style>
  <w:style w:type="paragraph" w:customStyle="1" w:styleId="Nodala1">
    <w:name w:val="Nodala 1"/>
    <w:basedOn w:val="Normal"/>
    <w:qFormat/>
    <w:rsid w:val="00C50FAC"/>
    <w:pPr>
      <w:numPr>
        <w:numId w:val="24"/>
      </w:numPr>
      <w:shd w:val="clear" w:color="auto" w:fill="D9D9D9" w:themeFill="background1" w:themeFillShade="D9"/>
      <w:spacing w:before="120" w:after="120"/>
      <w:jc w:val="center"/>
    </w:pPr>
    <w:rPr>
      <w:rFonts w:eastAsia="Calibri"/>
      <w:b/>
    </w:rPr>
  </w:style>
  <w:style w:type="paragraph" w:customStyle="1" w:styleId="Nodala11">
    <w:name w:val="Nodala 1.1"/>
    <w:basedOn w:val="Normal"/>
    <w:qFormat/>
    <w:rsid w:val="00C50FAC"/>
    <w:pPr>
      <w:numPr>
        <w:ilvl w:val="1"/>
        <w:numId w:val="24"/>
      </w:numPr>
      <w:spacing w:before="60" w:after="60"/>
      <w:ind w:left="720" w:hanging="720"/>
      <w:jc w:val="both"/>
    </w:pPr>
    <w:rPr>
      <w:bCs/>
    </w:rPr>
  </w:style>
  <w:style w:type="paragraph" w:customStyle="1" w:styleId="Nodala111">
    <w:name w:val="Nodala 1.1.1"/>
    <w:basedOn w:val="ListParagraph"/>
    <w:link w:val="Nodala111Char"/>
    <w:qFormat/>
    <w:rsid w:val="00C50FAC"/>
    <w:pPr>
      <w:numPr>
        <w:ilvl w:val="2"/>
        <w:numId w:val="24"/>
      </w:numPr>
      <w:suppressAutoHyphens w:val="0"/>
      <w:contextualSpacing w:val="0"/>
      <w:jc w:val="both"/>
    </w:pPr>
    <w:rPr>
      <w:rFonts w:eastAsiaTheme="minorHAnsi"/>
      <w:lang w:val="lv-LV"/>
    </w:rPr>
  </w:style>
  <w:style w:type="paragraph" w:customStyle="1" w:styleId="Nodala1111">
    <w:name w:val="Nodala 1.1.1.1"/>
    <w:basedOn w:val="Nodala111"/>
    <w:qFormat/>
    <w:rsid w:val="00C50FAC"/>
    <w:pPr>
      <w:numPr>
        <w:ilvl w:val="3"/>
      </w:numPr>
      <w:tabs>
        <w:tab w:val="num" w:pos="0"/>
        <w:tab w:val="num" w:pos="360"/>
      </w:tabs>
      <w:spacing w:before="60" w:after="60"/>
      <w:ind w:left="2268" w:hanging="861"/>
    </w:pPr>
  </w:style>
  <w:style w:type="character" w:customStyle="1" w:styleId="Nodala111Char">
    <w:name w:val="Nodala 1.1.1 Char"/>
    <w:basedOn w:val="DefaultParagraphFont"/>
    <w:link w:val="Nodala111"/>
    <w:rsid w:val="00C50FAC"/>
    <w:rPr>
      <w:rFonts w:eastAsiaTheme="minorHAnsi"/>
      <w:sz w:val="24"/>
      <w:szCs w:val="24"/>
      <w:lang w:eastAsia="ar-SA"/>
    </w:rPr>
  </w:style>
  <w:style w:type="character" w:customStyle="1" w:styleId="highlight">
    <w:name w:val="highlight"/>
    <w:basedOn w:val="DefaultParagraphFont"/>
    <w:rsid w:val="00E70565"/>
  </w:style>
  <w:style w:type="paragraph" w:customStyle="1" w:styleId="CharCharCharChar">
    <w:name w:val="Char Char Char Char"/>
    <w:aliases w:val="Char2"/>
    <w:basedOn w:val="Normal"/>
    <w:next w:val="Normal"/>
    <w:link w:val="FootnoteReference"/>
    <w:uiPriority w:val="99"/>
    <w:rsid w:val="00CF05E6"/>
    <w:pPr>
      <w:suppressAutoHyphens w:val="0"/>
      <w:spacing w:after="160" w:line="240" w:lineRule="exact"/>
      <w:jc w:val="both"/>
    </w:pPr>
    <w:rPr>
      <w:sz w:val="20"/>
      <w:szCs w:val="20"/>
      <w:vertAlign w:val="superscript"/>
      <w:lang w:eastAsia="lv-LV"/>
    </w:rPr>
  </w:style>
  <w:style w:type="paragraph" w:styleId="EndnoteText">
    <w:name w:val="endnote text"/>
    <w:basedOn w:val="Normal"/>
    <w:link w:val="EndnoteTextChar"/>
    <w:uiPriority w:val="99"/>
    <w:semiHidden/>
    <w:unhideWhenUsed/>
    <w:rsid w:val="004F5A64"/>
    <w:rPr>
      <w:sz w:val="20"/>
      <w:szCs w:val="20"/>
    </w:rPr>
  </w:style>
  <w:style w:type="character" w:customStyle="1" w:styleId="EndnoteTextChar">
    <w:name w:val="Endnote Text Char"/>
    <w:basedOn w:val="DefaultParagraphFont"/>
    <w:link w:val="EndnoteText"/>
    <w:uiPriority w:val="99"/>
    <w:semiHidden/>
    <w:rsid w:val="004F5A64"/>
    <w:rPr>
      <w:lang w:eastAsia="ar-SA"/>
    </w:rPr>
  </w:style>
  <w:style w:type="character" w:styleId="EndnoteReference">
    <w:name w:val="endnote reference"/>
    <w:basedOn w:val="DefaultParagraphFont"/>
    <w:uiPriority w:val="99"/>
    <w:semiHidden/>
    <w:unhideWhenUsed/>
    <w:rsid w:val="004F5A64"/>
    <w:rPr>
      <w:vertAlign w:val="superscript"/>
    </w:rPr>
  </w:style>
  <w:style w:type="character" w:customStyle="1" w:styleId="contentpasted1">
    <w:name w:val="contentpasted1"/>
    <w:basedOn w:val="DefaultParagraphFont"/>
    <w:rsid w:val="001C5C16"/>
  </w:style>
  <w:style w:type="paragraph" w:customStyle="1" w:styleId="h3body1">
    <w:name w:val="h3_body_1"/>
    <w:autoRedefine/>
    <w:uiPriority w:val="99"/>
    <w:qFormat/>
    <w:rsid w:val="00386443"/>
    <w:pPr>
      <w:numPr>
        <w:numId w:val="2"/>
      </w:numPr>
      <w:tabs>
        <w:tab w:val="left" w:pos="426"/>
        <w:tab w:val="left" w:pos="885"/>
      </w:tabs>
      <w:jc w:val="both"/>
    </w:pPr>
    <w:rPr>
      <w:bCs/>
      <w:sz w:val="22"/>
      <w:szCs w:val="22"/>
      <w:shd w:val="clear" w:color="auto" w:fill="FFFFF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7096">
      <w:bodyDiv w:val="1"/>
      <w:marLeft w:val="0"/>
      <w:marRight w:val="0"/>
      <w:marTop w:val="0"/>
      <w:marBottom w:val="0"/>
      <w:divBdr>
        <w:top w:val="none" w:sz="0" w:space="0" w:color="auto"/>
        <w:left w:val="none" w:sz="0" w:space="0" w:color="auto"/>
        <w:bottom w:val="none" w:sz="0" w:space="0" w:color="auto"/>
        <w:right w:val="none" w:sz="0" w:space="0" w:color="auto"/>
      </w:divBdr>
    </w:div>
    <w:div w:id="45222273">
      <w:bodyDiv w:val="1"/>
      <w:marLeft w:val="0"/>
      <w:marRight w:val="0"/>
      <w:marTop w:val="0"/>
      <w:marBottom w:val="0"/>
      <w:divBdr>
        <w:top w:val="none" w:sz="0" w:space="0" w:color="auto"/>
        <w:left w:val="none" w:sz="0" w:space="0" w:color="auto"/>
        <w:bottom w:val="none" w:sz="0" w:space="0" w:color="auto"/>
        <w:right w:val="none" w:sz="0" w:space="0" w:color="auto"/>
      </w:divBdr>
    </w:div>
    <w:div w:id="58020274">
      <w:bodyDiv w:val="1"/>
      <w:marLeft w:val="0"/>
      <w:marRight w:val="0"/>
      <w:marTop w:val="0"/>
      <w:marBottom w:val="0"/>
      <w:divBdr>
        <w:top w:val="none" w:sz="0" w:space="0" w:color="auto"/>
        <w:left w:val="none" w:sz="0" w:space="0" w:color="auto"/>
        <w:bottom w:val="none" w:sz="0" w:space="0" w:color="auto"/>
        <w:right w:val="none" w:sz="0" w:space="0" w:color="auto"/>
      </w:divBdr>
    </w:div>
    <w:div w:id="99421001">
      <w:bodyDiv w:val="1"/>
      <w:marLeft w:val="0"/>
      <w:marRight w:val="0"/>
      <w:marTop w:val="0"/>
      <w:marBottom w:val="0"/>
      <w:divBdr>
        <w:top w:val="none" w:sz="0" w:space="0" w:color="auto"/>
        <w:left w:val="none" w:sz="0" w:space="0" w:color="auto"/>
        <w:bottom w:val="none" w:sz="0" w:space="0" w:color="auto"/>
        <w:right w:val="none" w:sz="0" w:space="0" w:color="auto"/>
      </w:divBdr>
    </w:div>
    <w:div w:id="130876719">
      <w:bodyDiv w:val="1"/>
      <w:marLeft w:val="0"/>
      <w:marRight w:val="0"/>
      <w:marTop w:val="0"/>
      <w:marBottom w:val="0"/>
      <w:divBdr>
        <w:top w:val="none" w:sz="0" w:space="0" w:color="auto"/>
        <w:left w:val="none" w:sz="0" w:space="0" w:color="auto"/>
        <w:bottom w:val="none" w:sz="0" w:space="0" w:color="auto"/>
        <w:right w:val="none" w:sz="0" w:space="0" w:color="auto"/>
      </w:divBdr>
    </w:div>
    <w:div w:id="133328876">
      <w:bodyDiv w:val="1"/>
      <w:marLeft w:val="0"/>
      <w:marRight w:val="0"/>
      <w:marTop w:val="0"/>
      <w:marBottom w:val="0"/>
      <w:divBdr>
        <w:top w:val="none" w:sz="0" w:space="0" w:color="auto"/>
        <w:left w:val="none" w:sz="0" w:space="0" w:color="auto"/>
        <w:bottom w:val="none" w:sz="0" w:space="0" w:color="auto"/>
        <w:right w:val="none" w:sz="0" w:space="0" w:color="auto"/>
      </w:divBdr>
    </w:div>
    <w:div w:id="207186049">
      <w:bodyDiv w:val="1"/>
      <w:marLeft w:val="0"/>
      <w:marRight w:val="0"/>
      <w:marTop w:val="0"/>
      <w:marBottom w:val="0"/>
      <w:divBdr>
        <w:top w:val="none" w:sz="0" w:space="0" w:color="auto"/>
        <w:left w:val="none" w:sz="0" w:space="0" w:color="auto"/>
        <w:bottom w:val="none" w:sz="0" w:space="0" w:color="auto"/>
        <w:right w:val="none" w:sz="0" w:space="0" w:color="auto"/>
      </w:divBdr>
    </w:div>
    <w:div w:id="236332053">
      <w:bodyDiv w:val="1"/>
      <w:marLeft w:val="0"/>
      <w:marRight w:val="0"/>
      <w:marTop w:val="0"/>
      <w:marBottom w:val="0"/>
      <w:divBdr>
        <w:top w:val="none" w:sz="0" w:space="0" w:color="auto"/>
        <w:left w:val="none" w:sz="0" w:space="0" w:color="auto"/>
        <w:bottom w:val="none" w:sz="0" w:space="0" w:color="auto"/>
        <w:right w:val="none" w:sz="0" w:space="0" w:color="auto"/>
      </w:divBdr>
    </w:div>
    <w:div w:id="263272501">
      <w:bodyDiv w:val="1"/>
      <w:marLeft w:val="0"/>
      <w:marRight w:val="0"/>
      <w:marTop w:val="0"/>
      <w:marBottom w:val="0"/>
      <w:divBdr>
        <w:top w:val="none" w:sz="0" w:space="0" w:color="auto"/>
        <w:left w:val="none" w:sz="0" w:space="0" w:color="auto"/>
        <w:bottom w:val="none" w:sz="0" w:space="0" w:color="auto"/>
        <w:right w:val="none" w:sz="0" w:space="0" w:color="auto"/>
      </w:divBdr>
    </w:div>
    <w:div w:id="320350071">
      <w:bodyDiv w:val="1"/>
      <w:marLeft w:val="0"/>
      <w:marRight w:val="0"/>
      <w:marTop w:val="0"/>
      <w:marBottom w:val="0"/>
      <w:divBdr>
        <w:top w:val="none" w:sz="0" w:space="0" w:color="auto"/>
        <w:left w:val="none" w:sz="0" w:space="0" w:color="auto"/>
        <w:bottom w:val="none" w:sz="0" w:space="0" w:color="auto"/>
        <w:right w:val="none" w:sz="0" w:space="0" w:color="auto"/>
      </w:divBdr>
    </w:div>
    <w:div w:id="407189552">
      <w:bodyDiv w:val="1"/>
      <w:marLeft w:val="0"/>
      <w:marRight w:val="0"/>
      <w:marTop w:val="0"/>
      <w:marBottom w:val="0"/>
      <w:divBdr>
        <w:top w:val="none" w:sz="0" w:space="0" w:color="auto"/>
        <w:left w:val="none" w:sz="0" w:space="0" w:color="auto"/>
        <w:bottom w:val="none" w:sz="0" w:space="0" w:color="auto"/>
        <w:right w:val="none" w:sz="0" w:space="0" w:color="auto"/>
      </w:divBdr>
    </w:div>
    <w:div w:id="500045904">
      <w:bodyDiv w:val="1"/>
      <w:marLeft w:val="0"/>
      <w:marRight w:val="0"/>
      <w:marTop w:val="0"/>
      <w:marBottom w:val="0"/>
      <w:divBdr>
        <w:top w:val="none" w:sz="0" w:space="0" w:color="auto"/>
        <w:left w:val="none" w:sz="0" w:space="0" w:color="auto"/>
        <w:bottom w:val="none" w:sz="0" w:space="0" w:color="auto"/>
        <w:right w:val="none" w:sz="0" w:space="0" w:color="auto"/>
      </w:divBdr>
    </w:div>
    <w:div w:id="505217973">
      <w:bodyDiv w:val="1"/>
      <w:marLeft w:val="0"/>
      <w:marRight w:val="0"/>
      <w:marTop w:val="0"/>
      <w:marBottom w:val="0"/>
      <w:divBdr>
        <w:top w:val="none" w:sz="0" w:space="0" w:color="auto"/>
        <w:left w:val="none" w:sz="0" w:space="0" w:color="auto"/>
        <w:bottom w:val="none" w:sz="0" w:space="0" w:color="auto"/>
        <w:right w:val="none" w:sz="0" w:space="0" w:color="auto"/>
      </w:divBdr>
    </w:div>
    <w:div w:id="534078664">
      <w:bodyDiv w:val="1"/>
      <w:marLeft w:val="0"/>
      <w:marRight w:val="0"/>
      <w:marTop w:val="0"/>
      <w:marBottom w:val="0"/>
      <w:divBdr>
        <w:top w:val="none" w:sz="0" w:space="0" w:color="auto"/>
        <w:left w:val="none" w:sz="0" w:space="0" w:color="auto"/>
        <w:bottom w:val="none" w:sz="0" w:space="0" w:color="auto"/>
        <w:right w:val="none" w:sz="0" w:space="0" w:color="auto"/>
      </w:divBdr>
    </w:div>
    <w:div w:id="622154805">
      <w:bodyDiv w:val="1"/>
      <w:marLeft w:val="0"/>
      <w:marRight w:val="0"/>
      <w:marTop w:val="0"/>
      <w:marBottom w:val="0"/>
      <w:divBdr>
        <w:top w:val="none" w:sz="0" w:space="0" w:color="auto"/>
        <w:left w:val="none" w:sz="0" w:space="0" w:color="auto"/>
        <w:bottom w:val="none" w:sz="0" w:space="0" w:color="auto"/>
        <w:right w:val="none" w:sz="0" w:space="0" w:color="auto"/>
      </w:divBdr>
    </w:div>
    <w:div w:id="642857767">
      <w:bodyDiv w:val="1"/>
      <w:marLeft w:val="0"/>
      <w:marRight w:val="0"/>
      <w:marTop w:val="0"/>
      <w:marBottom w:val="0"/>
      <w:divBdr>
        <w:top w:val="none" w:sz="0" w:space="0" w:color="auto"/>
        <w:left w:val="none" w:sz="0" w:space="0" w:color="auto"/>
        <w:bottom w:val="none" w:sz="0" w:space="0" w:color="auto"/>
        <w:right w:val="none" w:sz="0" w:space="0" w:color="auto"/>
      </w:divBdr>
    </w:div>
    <w:div w:id="656152546">
      <w:bodyDiv w:val="1"/>
      <w:marLeft w:val="0"/>
      <w:marRight w:val="0"/>
      <w:marTop w:val="0"/>
      <w:marBottom w:val="0"/>
      <w:divBdr>
        <w:top w:val="none" w:sz="0" w:space="0" w:color="auto"/>
        <w:left w:val="none" w:sz="0" w:space="0" w:color="auto"/>
        <w:bottom w:val="none" w:sz="0" w:space="0" w:color="auto"/>
        <w:right w:val="none" w:sz="0" w:space="0" w:color="auto"/>
      </w:divBdr>
    </w:div>
    <w:div w:id="680546938">
      <w:bodyDiv w:val="1"/>
      <w:marLeft w:val="0"/>
      <w:marRight w:val="0"/>
      <w:marTop w:val="0"/>
      <w:marBottom w:val="0"/>
      <w:divBdr>
        <w:top w:val="none" w:sz="0" w:space="0" w:color="auto"/>
        <w:left w:val="none" w:sz="0" w:space="0" w:color="auto"/>
        <w:bottom w:val="none" w:sz="0" w:space="0" w:color="auto"/>
        <w:right w:val="none" w:sz="0" w:space="0" w:color="auto"/>
      </w:divBdr>
    </w:div>
    <w:div w:id="821775266">
      <w:bodyDiv w:val="1"/>
      <w:marLeft w:val="0"/>
      <w:marRight w:val="0"/>
      <w:marTop w:val="0"/>
      <w:marBottom w:val="0"/>
      <w:divBdr>
        <w:top w:val="none" w:sz="0" w:space="0" w:color="auto"/>
        <w:left w:val="none" w:sz="0" w:space="0" w:color="auto"/>
        <w:bottom w:val="none" w:sz="0" w:space="0" w:color="auto"/>
        <w:right w:val="none" w:sz="0" w:space="0" w:color="auto"/>
      </w:divBdr>
    </w:div>
    <w:div w:id="883977973">
      <w:bodyDiv w:val="1"/>
      <w:marLeft w:val="0"/>
      <w:marRight w:val="0"/>
      <w:marTop w:val="0"/>
      <w:marBottom w:val="0"/>
      <w:divBdr>
        <w:top w:val="none" w:sz="0" w:space="0" w:color="auto"/>
        <w:left w:val="none" w:sz="0" w:space="0" w:color="auto"/>
        <w:bottom w:val="none" w:sz="0" w:space="0" w:color="auto"/>
        <w:right w:val="none" w:sz="0" w:space="0" w:color="auto"/>
      </w:divBdr>
    </w:div>
    <w:div w:id="913667164">
      <w:bodyDiv w:val="1"/>
      <w:marLeft w:val="0"/>
      <w:marRight w:val="0"/>
      <w:marTop w:val="0"/>
      <w:marBottom w:val="0"/>
      <w:divBdr>
        <w:top w:val="none" w:sz="0" w:space="0" w:color="auto"/>
        <w:left w:val="none" w:sz="0" w:space="0" w:color="auto"/>
        <w:bottom w:val="none" w:sz="0" w:space="0" w:color="auto"/>
        <w:right w:val="none" w:sz="0" w:space="0" w:color="auto"/>
      </w:divBdr>
    </w:div>
    <w:div w:id="918560006">
      <w:bodyDiv w:val="1"/>
      <w:marLeft w:val="0"/>
      <w:marRight w:val="0"/>
      <w:marTop w:val="0"/>
      <w:marBottom w:val="0"/>
      <w:divBdr>
        <w:top w:val="none" w:sz="0" w:space="0" w:color="auto"/>
        <w:left w:val="none" w:sz="0" w:space="0" w:color="auto"/>
        <w:bottom w:val="none" w:sz="0" w:space="0" w:color="auto"/>
        <w:right w:val="none" w:sz="0" w:space="0" w:color="auto"/>
      </w:divBdr>
    </w:div>
    <w:div w:id="949119780">
      <w:bodyDiv w:val="1"/>
      <w:marLeft w:val="0"/>
      <w:marRight w:val="0"/>
      <w:marTop w:val="0"/>
      <w:marBottom w:val="0"/>
      <w:divBdr>
        <w:top w:val="none" w:sz="0" w:space="0" w:color="auto"/>
        <w:left w:val="none" w:sz="0" w:space="0" w:color="auto"/>
        <w:bottom w:val="none" w:sz="0" w:space="0" w:color="auto"/>
        <w:right w:val="none" w:sz="0" w:space="0" w:color="auto"/>
      </w:divBdr>
    </w:div>
    <w:div w:id="999578324">
      <w:bodyDiv w:val="1"/>
      <w:marLeft w:val="0"/>
      <w:marRight w:val="0"/>
      <w:marTop w:val="0"/>
      <w:marBottom w:val="0"/>
      <w:divBdr>
        <w:top w:val="none" w:sz="0" w:space="0" w:color="auto"/>
        <w:left w:val="none" w:sz="0" w:space="0" w:color="auto"/>
        <w:bottom w:val="none" w:sz="0" w:space="0" w:color="auto"/>
        <w:right w:val="none" w:sz="0" w:space="0" w:color="auto"/>
      </w:divBdr>
    </w:div>
    <w:div w:id="1004824046">
      <w:bodyDiv w:val="1"/>
      <w:marLeft w:val="0"/>
      <w:marRight w:val="0"/>
      <w:marTop w:val="0"/>
      <w:marBottom w:val="0"/>
      <w:divBdr>
        <w:top w:val="none" w:sz="0" w:space="0" w:color="auto"/>
        <w:left w:val="none" w:sz="0" w:space="0" w:color="auto"/>
        <w:bottom w:val="none" w:sz="0" w:space="0" w:color="auto"/>
        <w:right w:val="none" w:sz="0" w:space="0" w:color="auto"/>
      </w:divBdr>
    </w:div>
    <w:div w:id="1191869620">
      <w:bodyDiv w:val="1"/>
      <w:marLeft w:val="0"/>
      <w:marRight w:val="0"/>
      <w:marTop w:val="0"/>
      <w:marBottom w:val="0"/>
      <w:divBdr>
        <w:top w:val="none" w:sz="0" w:space="0" w:color="auto"/>
        <w:left w:val="none" w:sz="0" w:space="0" w:color="auto"/>
        <w:bottom w:val="none" w:sz="0" w:space="0" w:color="auto"/>
        <w:right w:val="none" w:sz="0" w:space="0" w:color="auto"/>
      </w:divBdr>
    </w:div>
    <w:div w:id="1197546743">
      <w:bodyDiv w:val="1"/>
      <w:marLeft w:val="0"/>
      <w:marRight w:val="0"/>
      <w:marTop w:val="0"/>
      <w:marBottom w:val="0"/>
      <w:divBdr>
        <w:top w:val="none" w:sz="0" w:space="0" w:color="auto"/>
        <w:left w:val="none" w:sz="0" w:space="0" w:color="auto"/>
        <w:bottom w:val="none" w:sz="0" w:space="0" w:color="auto"/>
        <w:right w:val="none" w:sz="0" w:space="0" w:color="auto"/>
      </w:divBdr>
    </w:div>
    <w:div w:id="1230923528">
      <w:bodyDiv w:val="1"/>
      <w:marLeft w:val="0"/>
      <w:marRight w:val="0"/>
      <w:marTop w:val="0"/>
      <w:marBottom w:val="0"/>
      <w:divBdr>
        <w:top w:val="none" w:sz="0" w:space="0" w:color="auto"/>
        <w:left w:val="none" w:sz="0" w:space="0" w:color="auto"/>
        <w:bottom w:val="none" w:sz="0" w:space="0" w:color="auto"/>
        <w:right w:val="none" w:sz="0" w:space="0" w:color="auto"/>
      </w:divBdr>
    </w:div>
    <w:div w:id="1287354020">
      <w:bodyDiv w:val="1"/>
      <w:marLeft w:val="0"/>
      <w:marRight w:val="0"/>
      <w:marTop w:val="0"/>
      <w:marBottom w:val="0"/>
      <w:divBdr>
        <w:top w:val="none" w:sz="0" w:space="0" w:color="auto"/>
        <w:left w:val="none" w:sz="0" w:space="0" w:color="auto"/>
        <w:bottom w:val="none" w:sz="0" w:space="0" w:color="auto"/>
        <w:right w:val="none" w:sz="0" w:space="0" w:color="auto"/>
      </w:divBdr>
    </w:div>
    <w:div w:id="1291285731">
      <w:bodyDiv w:val="1"/>
      <w:marLeft w:val="0"/>
      <w:marRight w:val="0"/>
      <w:marTop w:val="0"/>
      <w:marBottom w:val="0"/>
      <w:divBdr>
        <w:top w:val="none" w:sz="0" w:space="0" w:color="auto"/>
        <w:left w:val="none" w:sz="0" w:space="0" w:color="auto"/>
        <w:bottom w:val="none" w:sz="0" w:space="0" w:color="auto"/>
        <w:right w:val="none" w:sz="0" w:space="0" w:color="auto"/>
      </w:divBdr>
    </w:div>
    <w:div w:id="1326015741">
      <w:bodyDiv w:val="1"/>
      <w:marLeft w:val="0"/>
      <w:marRight w:val="0"/>
      <w:marTop w:val="0"/>
      <w:marBottom w:val="0"/>
      <w:divBdr>
        <w:top w:val="none" w:sz="0" w:space="0" w:color="auto"/>
        <w:left w:val="none" w:sz="0" w:space="0" w:color="auto"/>
        <w:bottom w:val="none" w:sz="0" w:space="0" w:color="auto"/>
        <w:right w:val="none" w:sz="0" w:space="0" w:color="auto"/>
      </w:divBdr>
    </w:div>
    <w:div w:id="1497650558">
      <w:bodyDiv w:val="1"/>
      <w:marLeft w:val="0"/>
      <w:marRight w:val="0"/>
      <w:marTop w:val="0"/>
      <w:marBottom w:val="0"/>
      <w:divBdr>
        <w:top w:val="none" w:sz="0" w:space="0" w:color="auto"/>
        <w:left w:val="none" w:sz="0" w:space="0" w:color="auto"/>
        <w:bottom w:val="none" w:sz="0" w:space="0" w:color="auto"/>
        <w:right w:val="none" w:sz="0" w:space="0" w:color="auto"/>
      </w:divBdr>
    </w:div>
    <w:div w:id="1616209751">
      <w:bodyDiv w:val="1"/>
      <w:marLeft w:val="0"/>
      <w:marRight w:val="0"/>
      <w:marTop w:val="0"/>
      <w:marBottom w:val="0"/>
      <w:divBdr>
        <w:top w:val="none" w:sz="0" w:space="0" w:color="auto"/>
        <w:left w:val="none" w:sz="0" w:space="0" w:color="auto"/>
        <w:bottom w:val="none" w:sz="0" w:space="0" w:color="auto"/>
        <w:right w:val="none" w:sz="0" w:space="0" w:color="auto"/>
      </w:divBdr>
    </w:div>
    <w:div w:id="1658924202">
      <w:bodyDiv w:val="1"/>
      <w:marLeft w:val="0"/>
      <w:marRight w:val="0"/>
      <w:marTop w:val="0"/>
      <w:marBottom w:val="0"/>
      <w:divBdr>
        <w:top w:val="none" w:sz="0" w:space="0" w:color="auto"/>
        <w:left w:val="none" w:sz="0" w:space="0" w:color="auto"/>
        <w:bottom w:val="none" w:sz="0" w:space="0" w:color="auto"/>
        <w:right w:val="none" w:sz="0" w:space="0" w:color="auto"/>
      </w:divBdr>
    </w:div>
    <w:div w:id="1683893813">
      <w:bodyDiv w:val="1"/>
      <w:marLeft w:val="0"/>
      <w:marRight w:val="0"/>
      <w:marTop w:val="0"/>
      <w:marBottom w:val="0"/>
      <w:divBdr>
        <w:top w:val="none" w:sz="0" w:space="0" w:color="auto"/>
        <w:left w:val="none" w:sz="0" w:space="0" w:color="auto"/>
        <w:bottom w:val="none" w:sz="0" w:space="0" w:color="auto"/>
        <w:right w:val="none" w:sz="0" w:space="0" w:color="auto"/>
      </w:divBdr>
    </w:div>
    <w:div w:id="1706251868">
      <w:bodyDiv w:val="1"/>
      <w:marLeft w:val="0"/>
      <w:marRight w:val="0"/>
      <w:marTop w:val="0"/>
      <w:marBottom w:val="0"/>
      <w:divBdr>
        <w:top w:val="none" w:sz="0" w:space="0" w:color="auto"/>
        <w:left w:val="none" w:sz="0" w:space="0" w:color="auto"/>
        <w:bottom w:val="none" w:sz="0" w:space="0" w:color="auto"/>
        <w:right w:val="none" w:sz="0" w:space="0" w:color="auto"/>
      </w:divBdr>
    </w:div>
    <w:div w:id="1714113220">
      <w:bodyDiv w:val="1"/>
      <w:marLeft w:val="0"/>
      <w:marRight w:val="0"/>
      <w:marTop w:val="0"/>
      <w:marBottom w:val="0"/>
      <w:divBdr>
        <w:top w:val="none" w:sz="0" w:space="0" w:color="auto"/>
        <w:left w:val="none" w:sz="0" w:space="0" w:color="auto"/>
        <w:bottom w:val="none" w:sz="0" w:space="0" w:color="auto"/>
        <w:right w:val="none" w:sz="0" w:space="0" w:color="auto"/>
      </w:divBdr>
    </w:div>
    <w:div w:id="1759525345">
      <w:bodyDiv w:val="1"/>
      <w:marLeft w:val="0"/>
      <w:marRight w:val="0"/>
      <w:marTop w:val="0"/>
      <w:marBottom w:val="0"/>
      <w:divBdr>
        <w:top w:val="none" w:sz="0" w:space="0" w:color="auto"/>
        <w:left w:val="none" w:sz="0" w:space="0" w:color="auto"/>
        <w:bottom w:val="none" w:sz="0" w:space="0" w:color="auto"/>
        <w:right w:val="none" w:sz="0" w:space="0" w:color="auto"/>
      </w:divBdr>
    </w:div>
    <w:div w:id="1854569202">
      <w:bodyDiv w:val="1"/>
      <w:marLeft w:val="0"/>
      <w:marRight w:val="0"/>
      <w:marTop w:val="0"/>
      <w:marBottom w:val="0"/>
      <w:divBdr>
        <w:top w:val="none" w:sz="0" w:space="0" w:color="auto"/>
        <w:left w:val="none" w:sz="0" w:space="0" w:color="auto"/>
        <w:bottom w:val="none" w:sz="0" w:space="0" w:color="auto"/>
        <w:right w:val="none" w:sz="0" w:space="0" w:color="auto"/>
      </w:divBdr>
    </w:div>
    <w:div w:id="1889534817">
      <w:bodyDiv w:val="1"/>
      <w:marLeft w:val="0"/>
      <w:marRight w:val="0"/>
      <w:marTop w:val="0"/>
      <w:marBottom w:val="0"/>
      <w:divBdr>
        <w:top w:val="none" w:sz="0" w:space="0" w:color="auto"/>
        <w:left w:val="none" w:sz="0" w:space="0" w:color="auto"/>
        <w:bottom w:val="none" w:sz="0" w:space="0" w:color="auto"/>
        <w:right w:val="none" w:sz="0" w:space="0" w:color="auto"/>
      </w:divBdr>
    </w:div>
    <w:div w:id="1908688030">
      <w:bodyDiv w:val="1"/>
      <w:marLeft w:val="0"/>
      <w:marRight w:val="0"/>
      <w:marTop w:val="0"/>
      <w:marBottom w:val="0"/>
      <w:divBdr>
        <w:top w:val="none" w:sz="0" w:space="0" w:color="auto"/>
        <w:left w:val="none" w:sz="0" w:space="0" w:color="auto"/>
        <w:bottom w:val="none" w:sz="0" w:space="0" w:color="auto"/>
        <w:right w:val="none" w:sz="0" w:space="0" w:color="auto"/>
      </w:divBdr>
    </w:div>
    <w:div w:id="1933125928">
      <w:bodyDiv w:val="1"/>
      <w:marLeft w:val="0"/>
      <w:marRight w:val="0"/>
      <w:marTop w:val="0"/>
      <w:marBottom w:val="0"/>
      <w:divBdr>
        <w:top w:val="none" w:sz="0" w:space="0" w:color="auto"/>
        <w:left w:val="none" w:sz="0" w:space="0" w:color="auto"/>
        <w:bottom w:val="none" w:sz="0" w:space="0" w:color="auto"/>
        <w:right w:val="none" w:sz="0" w:space="0" w:color="auto"/>
      </w:divBdr>
    </w:div>
    <w:div w:id="1952391869">
      <w:bodyDiv w:val="1"/>
      <w:marLeft w:val="0"/>
      <w:marRight w:val="0"/>
      <w:marTop w:val="0"/>
      <w:marBottom w:val="0"/>
      <w:divBdr>
        <w:top w:val="none" w:sz="0" w:space="0" w:color="auto"/>
        <w:left w:val="none" w:sz="0" w:space="0" w:color="auto"/>
        <w:bottom w:val="none" w:sz="0" w:space="0" w:color="auto"/>
        <w:right w:val="none" w:sz="0" w:space="0" w:color="auto"/>
      </w:divBdr>
    </w:div>
    <w:div w:id="2023508836">
      <w:bodyDiv w:val="1"/>
      <w:marLeft w:val="0"/>
      <w:marRight w:val="0"/>
      <w:marTop w:val="0"/>
      <w:marBottom w:val="0"/>
      <w:divBdr>
        <w:top w:val="none" w:sz="0" w:space="0" w:color="auto"/>
        <w:left w:val="none" w:sz="0" w:space="0" w:color="auto"/>
        <w:bottom w:val="none" w:sz="0" w:space="0" w:color="auto"/>
        <w:right w:val="none" w:sz="0" w:space="0" w:color="auto"/>
      </w:divBdr>
    </w:div>
    <w:div w:id="2059621357">
      <w:bodyDiv w:val="1"/>
      <w:marLeft w:val="0"/>
      <w:marRight w:val="0"/>
      <w:marTop w:val="0"/>
      <w:marBottom w:val="0"/>
      <w:divBdr>
        <w:top w:val="none" w:sz="0" w:space="0" w:color="auto"/>
        <w:left w:val="none" w:sz="0" w:space="0" w:color="auto"/>
        <w:bottom w:val="none" w:sz="0" w:space="0" w:color="auto"/>
        <w:right w:val="none" w:sz="0" w:space="0" w:color="auto"/>
      </w:divBdr>
    </w:div>
    <w:div w:id="2122022866">
      <w:bodyDiv w:val="1"/>
      <w:marLeft w:val="0"/>
      <w:marRight w:val="0"/>
      <w:marTop w:val="0"/>
      <w:marBottom w:val="0"/>
      <w:divBdr>
        <w:top w:val="none" w:sz="0" w:space="0" w:color="auto"/>
        <w:left w:val="none" w:sz="0" w:space="0" w:color="auto"/>
        <w:bottom w:val="none" w:sz="0" w:space="0" w:color="auto"/>
        <w:right w:val="none" w:sz="0" w:space="0" w:color="auto"/>
      </w:divBdr>
    </w:div>
    <w:div w:id="2133135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r.gov.lv/?a=936&amp;z=631&amp;v=lv"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eis.gov.lv/EKEIS/Supplier/Organizer/67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ankcijas.lursoft.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670" TargetMode="External"/><Relationship Id="rId5" Type="http://schemas.openxmlformats.org/officeDocument/2006/relationships/settings" Target="settings.xml"/><Relationship Id="rId15" Type="http://schemas.openxmlformats.org/officeDocument/2006/relationships/hyperlink" Target="https://www6.vid.gov.lv/AP" TargetMode="External"/><Relationship Id="rId10" Type="http://schemas.openxmlformats.org/officeDocument/2006/relationships/hyperlink" Target="mailto:brasla@kcrtk.lv"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rasla@kcrtk.lv" TargetMode="External"/><Relationship Id="rId14"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B32F5F-2654-410A-9BED-0E1D1C698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7</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APSTIPRINĀTS</vt:lpstr>
    </vt:vector>
  </TitlesOfParts>
  <Company>rtk</Company>
  <LinksUpToDate>false</LinksUpToDate>
  <CharactersWithSpaces>19902</CharactersWithSpaces>
  <SharedDoc>false</SharedDoc>
  <HLinks>
    <vt:vector size="84" baseType="variant">
      <vt:variant>
        <vt:i4>5374046</vt:i4>
      </vt:variant>
      <vt:variant>
        <vt:i4>39</vt:i4>
      </vt:variant>
      <vt:variant>
        <vt:i4>0</vt:i4>
      </vt:variant>
      <vt:variant>
        <vt:i4>5</vt:i4>
      </vt:variant>
      <vt:variant>
        <vt:lpwstr>https://likumi.lv/doc.php?id=287760</vt:lpwstr>
      </vt:variant>
      <vt:variant>
        <vt:lpwstr>p42</vt:lpwstr>
      </vt:variant>
      <vt:variant>
        <vt:i4>5374046</vt:i4>
      </vt:variant>
      <vt:variant>
        <vt:i4>36</vt:i4>
      </vt:variant>
      <vt:variant>
        <vt:i4>0</vt:i4>
      </vt:variant>
      <vt:variant>
        <vt:i4>5</vt:i4>
      </vt:variant>
      <vt:variant>
        <vt:lpwstr>https://likumi.lv/doc.php?id=287760</vt:lpwstr>
      </vt:variant>
      <vt:variant>
        <vt:lpwstr>p42</vt:lpwstr>
      </vt:variant>
      <vt:variant>
        <vt:i4>3342437</vt:i4>
      </vt:variant>
      <vt:variant>
        <vt:i4>33</vt:i4>
      </vt:variant>
      <vt:variant>
        <vt:i4>0</vt:i4>
      </vt:variant>
      <vt:variant>
        <vt:i4>5</vt:i4>
      </vt:variant>
      <vt:variant>
        <vt:lpwstr>https://ec.europa.eu/tools/espd</vt:lpwstr>
      </vt:variant>
      <vt:variant>
        <vt:lpwstr/>
      </vt:variant>
      <vt:variant>
        <vt:i4>983128</vt:i4>
      </vt:variant>
      <vt:variant>
        <vt:i4>30</vt:i4>
      </vt:variant>
      <vt:variant>
        <vt:i4>0</vt:i4>
      </vt:variant>
      <vt:variant>
        <vt:i4>5</vt:i4>
      </vt:variant>
      <vt:variant>
        <vt:lpwstr>https://ec.europa.eu/growth/tools-databases/espd</vt:lpwstr>
      </vt:variant>
      <vt:variant>
        <vt:lpwstr/>
      </vt:variant>
      <vt:variant>
        <vt:i4>6291463</vt:i4>
      </vt:variant>
      <vt:variant>
        <vt:i4>27</vt:i4>
      </vt:variant>
      <vt:variant>
        <vt:i4>0</vt:i4>
      </vt:variant>
      <vt:variant>
        <vt:i4>5</vt:i4>
      </vt:variant>
      <vt:variant>
        <vt:lpwstr>http://eur-lex.europa.eu/eli/reg_impl/2016/7/oj/lav/pdfa1a</vt:lpwstr>
      </vt:variant>
      <vt:variant>
        <vt:lpwstr/>
      </vt:variant>
      <vt:variant>
        <vt:i4>5570611</vt:i4>
      </vt:variant>
      <vt:variant>
        <vt:i4>24</vt:i4>
      </vt:variant>
      <vt:variant>
        <vt:i4>0</vt:i4>
      </vt:variant>
      <vt:variant>
        <vt:i4>5</vt:i4>
      </vt:variant>
      <vt:variant>
        <vt:lpwstr>mailto:sanita.eihmane@rtk.l</vt:lpwstr>
      </vt:variant>
      <vt:variant>
        <vt:lpwstr/>
      </vt:variant>
      <vt:variant>
        <vt:i4>5308510</vt:i4>
      </vt:variant>
      <vt:variant>
        <vt:i4>21</vt:i4>
      </vt:variant>
      <vt:variant>
        <vt:i4>0</vt:i4>
      </vt:variant>
      <vt:variant>
        <vt:i4>5</vt:i4>
      </vt:variant>
      <vt:variant>
        <vt:lpwstr>https://likumi.lv/doc.php?id=287760</vt:lpwstr>
      </vt:variant>
      <vt:variant>
        <vt:lpwstr>p7</vt:lpwstr>
      </vt:variant>
      <vt:variant>
        <vt:i4>5242974</vt:i4>
      </vt:variant>
      <vt:variant>
        <vt:i4>18</vt:i4>
      </vt:variant>
      <vt:variant>
        <vt:i4>0</vt:i4>
      </vt:variant>
      <vt:variant>
        <vt:i4>5</vt:i4>
      </vt:variant>
      <vt:variant>
        <vt:lpwstr>https://likumi.lv/doc.php?id=287760</vt:lpwstr>
      </vt:variant>
      <vt:variant>
        <vt:lpwstr>p6</vt:lpwstr>
      </vt:variant>
      <vt:variant>
        <vt:i4>5439582</vt:i4>
      </vt:variant>
      <vt:variant>
        <vt:i4>15</vt:i4>
      </vt:variant>
      <vt:variant>
        <vt:i4>0</vt:i4>
      </vt:variant>
      <vt:variant>
        <vt:i4>5</vt:i4>
      </vt:variant>
      <vt:variant>
        <vt:lpwstr>https://likumi.lv/doc.php?id=287760</vt:lpwstr>
      </vt:variant>
      <vt:variant>
        <vt:lpwstr>p5</vt:lpwstr>
      </vt:variant>
      <vt:variant>
        <vt:i4>5374046</vt:i4>
      </vt:variant>
      <vt:variant>
        <vt:i4>12</vt:i4>
      </vt:variant>
      <vt:variant>
        <vt:i4>0</vt:i4>
      </vt:variant>
      <vt:variant>
        <vt:i4>5</vt:i4>
      </vt:variant>
      <vt:variant>
        <vt:lpwstr>https://likumi.lv/doc.php?id=287760</vt:lpwstr>
      </vt:variant>
      <vt:variant>
        <vt:lpwstr>p4</vt:lpwstr>
      </vt:variant>
      <vt:variant>
        <vt:i4>5570654</vt:i4>
      </vt:variant>
      <vt:variant>
        <vt:i4>9</vt:i4>
      </vt:variant>
      <vt:variant>
        <vt:i4>0</vt:i4>
      </vt:variant>
      <vt:variant>
        <vt:i4>5</vt:i4>
      </vt:variant>
      <vt:variant>
        <vt:lpwstr>https://likumi.lv/doc.php?id=287760</vt:lpwstr>
      </vt:variant>
      <vt:variant>
        <vt:lpwstr>p3</vt:lpwstr>
      </vt:variant>
      <vt:variant>
        <vt:i4>5505118</vt:i4>
      </vt:variant>
      <vt:variant>
        <vt:i4>6</vt:i4>
      </vt:variant>
      <vt:variant>
        <vt:i4>0</vt:i4>
      </vt:variant>
      <vt:variant>
        <vt:i4>5</vt:i4>
      </vt:variant>
      <vt:variant>
        <vt:lpwstr>https://likumi.lv/doc.php?id=287760</vt:lpwstr>
      </vt:variant>
      <vt:variant>
        <vt:lpwstr>p2</vt:lpwstr>
      </vt:variant>
      <vt:variant>
        <vt:i4>7405692</vt:i4>
      </vt:variant>
      <vt:variant>
        <vt:i4>3</vt:i4>
      </vt:variant>
      <vt:variant>
        <vt:i4>0</vt:i4>
      </vt:variant>
      <vt:variant>
        <vt:i4>5</vt:i4>
      </vt:variant>
      <vt:variant>
        <vt:lpwstr>http://www.rtk.lv/</vt:lpwstr>
      </vt:variant>
      <vt:variant>
        <vt:lpwstr/>
      </vt:variant>
      <vt:variant>
        <vt:i4>7864435</vt:i4>
      </vt:variant>
      <vt:variant>
        <vt:i4>0</vt:i4>
      </vt:variant>
      <vt:variant>
        <vt:i4>0</vt:i4>
      </vt:variant>
      <vt:variant>
        <vt:i4>5</vt:i4>
      </vt:variant>
      <vt:variant>
        <vt:lpwstr>http://www.rtk.lv/?sadala=5283) un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Egīls</dc:creator>
  <cp:lastModifiedBy>GUNDEGA</cp:lastModifiedBy>
  <cp:revision>6</cp:revision>
  <dcterms:created xsi:type="dcterms:W3CDTF">2026-08-17T06:35:00Z</dcterms:created>
  <dcterms:modified xsi:type="dcterms:W3CDTF">2026-08-17T10:33:00Z</dcterms:modified>
</cp:coreProperties>
</file>