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55C" w14:textId="77777777" w:rsidR="00D824B6" w:rsidRPr="0027647D" w:rsidRDefault="00D824B6" w:rsidP="000602D7">
      <w:pPr>
        <w:spacing w:before="0"/>
        <w:jc w:val="center"/>
      </w:pPr>
    </w:p>
    <w:p w14:paraId="6444FF3E" w14:textId="3ED9E9BD" w:rsidR="0063561B" w:rsidRPr="0027647D" w:rsidRDefault="004103A0" w:rsidP="0063561B">
      <w:pPr>
        <w:spacing w:before="0"/>
        <w:jc w:val="right"/>
      </w:pPr>
      <w:r w:rsidRPr="0027647D">
        <w:t>“APSTIPRINĀTS”</w:t>
      </w:r>
      <w:r w:rsidR="0063561B" w:rsidRPr="0027647D">
        <w:t xml:space="preserve"> </w:t>
      </w:r>
    </w:p>
    <w:p w14:paraId="0BCCBAFD" w14:textId="77777777" w:rsidR="004103A0" w:rsidRDefault="004103A0" w:rsidP="004103A0">
      <w:pPr>
        <w:spacing w:before="0"/>
        <w:jc w:val="right"/>
      </w:pPr>
      <w:r w:rsidRPr="0027647D">
        <w:t>Ventspils valstspilsētas pašvaldības</w:t>
      </w:r>
    </w:p>
    <w:p w14:paraId="2BE9D9AA" w14:textId="2CEB00E8" w:rsidR="007F4E33" w:rsidRPr="0027647D" w:rsidRDefault="007F4E33" w:rsidP="007F4E33">
      <w:pPr>
        <w:spacing w:before="0"/>
        <w:jc w:val="right"/>
      </w:pPr>
      <w:r>
        <w:t>Infrastruktūras uzturēšanas un attīstības</w:t>
      </w:r>
    </w:p>
    <w:p w14:paraId="690C37FD" w14:textId="4F3B299B" w:rsidR="0027289C" w:rsidRPr="0027647D" w:rsidRDefault="007F4E33" w:rsidP="004103A0">
      <w:pPr>
        <w:spacing w:before="0"/>
        <w:jc w:val="right"/>
      </w:pPr>
      <w:r>
        <w:t>i</w:t>
      </w:r>
      <w:r w:rsidR="004103A0" w:rsidRPr="0027647D">
        <w:t>epirkumu komisijas</w:t>
      </w:r>
      <w:r w:rsidR="0027289C" w:rsidRPr="0027647D">
        <w:t xml:space="preserve"> </w:t>
      </w:r>
    </w:p>
    <w:p w14:paraId="27350249" w14:textId="6F0B9D5C" w:rsidR="0027289C" w:rsidRPr="0027647D" w:rsidRDefault="0027289C" w:rsidP="00A4435E">
      <w:pPr>
        <w:spacing w:before="0"/>
        <w:jc w:val="right"/>
      </w:pPr>
      <w:r w:rsidRPr="0027647D">
        <w:t>202</w:t>
      </w:r>
      <w:r w:rsidR="009F1776">
        <w:t>6</w:t>
      </w:r>
      <w:r w:rsidRPr="0027647D">
        <w:t>.gada</w:t>
      </w:r>
      <w:r w:rsidR="0064637A">
        <w:t xml:space="preserve"> </w:t>
      </w:r>
      <w:r w:rsidR="009F5861">
        <w:t>1</w:t>
      </w:r>
      <w:r w:rsidR="0069051B">
        <w:t>7</w:t>
      </w:r>
      <w:r w:rsidR="00457AEF">
        <w:t>.</w:t>
      </w:r>
      <w:r w:rsidR="009F5861">
        <w:t>augusta</w:t>
      </w:r>
      <w:r w:rsidR="004D3427">
        <w:t xml:space="preserve"> </w:t>
      </w:r>
      <w:r w:rsidRPr="0027647D">
        <w:t>sēdē</w:t>
      </w:r>
    </w:p>
    <w:p w14:paraId="37EB2C2A" w14:textId="7B87BDAC" w:rsidR="0027289C" w:rsidRPr="0027647D" w:rsidRDefault="0027289C" w:rsidP="00A4435E">
      <w:pPr>
        <w:spacing w:before="0"/>
        <w:jc w:val="right"/>
      </w:pPr>
      <w:r w:rsidRPr="0027647D">
        <w:t xml:space="preserve">Protokola Nr. </w:t>
      </w:r>
      <w:r w:rsidR="00353FD6" w:rsidRPr="0027647D">
        <w:t>VN</w:t>
      </w:r>
      <w:r w:rsidR="00353FD6" w:rsidRPr="00101B1C">
        <w:t>ĪP 202</w:t>
      </w:r>
      <w:r w:rsidR="009F1776" w:rsidRPr="00101B1C">
        <w:t>6</w:t>
      </w:r>
      <w:r w:rsidR="00353FD6" w:rsidRPr="00101B1C">
        <w:t>/</w:t>
      </w:r>
      <w:r w:rsidR="00BB4258" w:rsidRPr="00101B1C">
        <w:t>0</w:t>
      </w:r>
      <w:r w:rsidR="002634C8" w:rsidRPr="00101B1C">
        <w:t>4</w:t>
      </w:r>
      <w:r w:rsidR="008F3FDB">
        <w:t>7</w:t>
      </w:r>
      <w:r w:rsidR="008762C7" w:rsidRPr="00101B1C">
        <w:t>-</w:t>
      </w:r>
      <w:r w:rsidR="00E17733">
        <w:t>1</w:t>
      </w:r>
    </w:p>
    <w:p w14:paraId="497EE789" w14:textId="5586605F" w:rsidR="0027289C" w:rsidRPr="0027647D" w:rsidRDefault="0027289C" w:rsidP="0027289C"/>
    <w:p w14:paraId="6802D53F" w14:textId="2DAAB9D5" w:rsidR="00985566" w:rsidRPr="0027647D" w:rsidRDefault="00985566" w:rsidP="0027289C"/>
    <w:p w14:paraId="1A43C796" w14:textId="744B0D26" w:rsidR="007C22E6" w:rsidRPr="0027647D" w:rsidRDefault="007C22E6" w:rsidP="0027289C"/>
    <w:p w14:paraId="567B1DB5" w14:textId="2427BE87" w:rsidR="007C22E6" w:rsidRPr="0027647D" w:rsidRDefault="007C22E6" w:rsidP="0027289C"/>
    <w:p w14:paraId="56304D33" w14:textId="3C571275" w:rsidR="007C22E6" w:rsidRPr="0027647D" w:rsidRDefault="007C22E6" w:rsidP="0027289C"/>
    <w:p w14:paraId="4587517E" w14:textId="4549D15F" w:rsidR="007C22E6" w:rsidRPr="0027647D" w:rsidRDefault="007C22E6" w:rsidP="0027289C"/>
    <w:p w14:paraId="72AE5714" w14:textId="77777777" w:rsidR="00985566" w:rsidRPr="0027647D" w:rsidRDefault="00985566" w:rsidP="0027289C"/>
    <w:p w14:paraId="2879F29D" w14:textId="68050535" w:rsidR="0027289C" w:rsidRPr="0027647D" w:rsidRDefault="0027289C" w:rsidP="0027289C"/>
    <w:p w14:paraId="798EFC37" w14:textId="55D429D9" w:rsidR="0027289C" w:rsidRPr="0027647D" w:rsidRDefault="00BE69DE" w:rsidP="00BE69DE">
      <w:pPr>
        <w:jc w:val="center"/>
        <w:rPr>
          <w:sz w:val="28"/>
          <w:szCs w:val="28"/>
        </w:rPr>
      </w:pPr>
      <w:r w:rsidRPr="0027647D">
        <w:rPr>
          <w:sz w:val="28"/>
          <w:szCs w:val="28"/>
        </w:rPr>
        <w:t>Iepirkuma</w:t>
      </w:r>
    </w:p>
    <w:p w14:paraId="14196F1F" w14:textId="2EC8A7D8" w:rsidR="00BE69DE" w:rsidRPr="0027647D" w:rsidRDefault="00BE69DE"/>
    <w:p w14:paraId="205893A5" w14:textId="698E8612" w:rsidR="009F1776" w:rsidRDefault="00C274F4" w:rsidP="00BE69DE">
      <w:pPr>
        <w:jc w:val="center"/>
        <w:rPr>
          <w:b/>
          <w:bCs/>
          <w:sz w:val="28"/>
          <w:szCs w:val="28"/>
        </w:rPr>
      </w:pPr>
      <w:r w:rsidRPr="00C274F4">
        <w:rPr>
          <w:b/>
          <w:bCs/>
          <w:sz w:val="28"/>
          <w:szCs w:val="28"/>
        </w:rPr>
        <w:t>Būvniecības ieceres dokumentācijas izstrāde</w:t>
      </w:r>
      <w:r w:rsidR="00DF1668">
        <w:rPr>
          <w:b/>
          <w:bCs/>
          <w:sz w:val="28"/>
          <w:szCs w:val="28"/>
        </w:rPr>
        <w:t xml:space="preserve"> </w:t>
      </w:r>
      <w:r w:rsidRPr="00C274F4">
        <w:rPr>
          <w:b/>
          <w:bCs/>
          <w:sz w:val="28"/>
          <w:szCs w:val="28"/>
        </w:rPr>
        <w:t>un ēkas dienvidu fasādes dekoratīvā apmetuma apdares atjaunošana Jūras ielā 36, Ventspilī</w:t>
      </w:r>
    </w:p>
    <w:p w14:paraId="33B7B91A" w14:textId="2705182A" w:rsidR="00BE69DE" w:rsidRPr="0027647D" w:rsidRDefault="00BE69DE" w:rsidP="00BE69DE">
      <w:pPr>
        <w:jc w:val="center"/>
        <w:rPr>
          <w:sz w:val="24"/>
          <w:szCs w:val="24"/>
        </w:rPr>
      </w:pPr>
      <w:r w:rsidRPr="0027647D">
        <w:rPr>
          <w:sz w:val="24"/>
          <w:szCs w:val="24"/>
        </w:rPr>
        <w:t>Identifikācijas Nr. VNĪP 202</w:t>
      </w:r>
      <w:r w:rsidR="009F1776">
        <w:rPr>
          <w:sz w:val="24"/>
          <w:szCs w:val="24"/>
        </w:rPr>
        <w:t>6</w:t>
      </w:r>
      <w:r w:rsidR="007F4E33">
        <w:rPr>
          <w:sz w:val="24"/>
          <w:szCs w:val="24"/>
        </w:rPr>
        <w:t>/0</w:t>
      </w:r>
      <w:r w:rsidR="006A4787">
        <w:rPr>
          <w:sz w:val="24"/>
          <w:szCs w:val="24"/>
        </w:rPr>
        <w:t>4</w:t>
      </w:r>
      <w:r w:rsidR="008F3FDB">
        <w:rPr>
          <w:sz w:val="24"/>
          <w:szCs w:val="24"/>
        </w:rPr>
        <w:t>7</w:t>
      </w:r>
    </w:p>
    <w:p w14:paraId="76D6AA88" w14:textId="77777777" w:rsidR="00EC01BE" w:rsidRPr="0027647D" w:rsidRDefault="00EC01BE"/>
    <w:p w14:paraId="0A1F905A" w14:textId="77777777" w:rsidR="00EC01BE" w:rsidRPr="0027647D" w:rsidRDefault="00EC01BE"/>
    <w:p w14:paraId="14B06993" w14:textId="4E13A5BA" w:rsidR="00BE69DE" w:rsidRPr="0027647D" w:rsidRDefault="00BE69DE" w:rsidP="00EC01BE">
      <w:pPr>
        <w:jc w:val="center"/>
        <w:rPr>
          <w:b/>
          <w:bCs/>
          <w:sz w:val="28"/>
          <w:szCs w:val="28"/>
        </w:rPr>
      </w:pPr>
      <w:r w:rsidRPr="0027647D">
        <w:rPr>
          <w:b/>
          <w:bCs/>
          <w:sz w:val="28"/>
          <w:szCs w:val="28"/>
        </w:rPr>
        <w:t>Nolikums</w:t>
      </w:r>
    </w:p>
    <w:p w14:paraId="763DCD94" w14:textId="77777777" w:rsidR="00EC01BE" w:rsidRPr="0027647D" w:rsidRDefault="00EC01BE"/>
    <w:p w14:paraId="16502ED5" w14:textId="77777777" w:rsidR="00EC01BE" w:rsidRPr="0027647D" w:rsidRDefault="00EC01BE"/>
    <w:p w14:paraId="22230E58" w14:textId="562351FC" w:rsidR="00EC01BE" w:rsidRPr="0027647D" w:rsidRDefault="00EC01BE" w:rsidP="00656E96">
      <w:pPr>
        <w:jc w:val="center"/>
      </w:pPr>
    </w:p>
    <w:p w14:paraId="713AC0B9" w14:textId="157AC207" w:rsidR="00EC01BE" w:rsidRPr="0027647D" w:rsidRDefault="00EC01BE"/>
    <w:p w14:paraId="5961406F" w14:textId="60E21814" w:rsidR="00EC01BE" w:rsidRPr="0027647D" w:rsidRDefault="00EC01BE"/>
    <w:p w14:paraId="5809BC4D" w14:textId="0E41BE5C" w:rsidR="00EC01BE" w:rsidRDefault="00EC01BE" w:rsidP="00656E96">
      <w:pPr>
        <w:jc w:val="center"/>
        <w:rPr>
          <w:b/>
          <w:bCs/>
          <w:noProof/>
          <w:sz w:val="36"/>
          <w:lang w:eastAsia="lv-LV"/>
        </w:rPr>
      </w:pPr>
    </w:p>
    <w:p w14:paraId="0506D3F5" w14:textId="77777777" w:rsidR="007F4E33" w:rsidRDefault="007F4E33" w:rsidP="00656E96">
      <w:pPr>
        <w:jc w:val="center"/>
        <w:rPr>
          <w:b/>
          <w:bCs/>
          <w:noProof/>
          <w:sz w:val="36"/>
          <w:lang w:eastAsia="lv-LV"/>
        </w:rPr>
      </w:pPr>
    </w:p>
    <w:p w14:paraId="01A65851" w14:textId="77777777" w:rsidR="007F4E33" w:rsidRDefault="007F4E33" w:rsidP="00656E96">
      <w:pPr>
        <w:jc w:val="center"/>
        <w:rPr>
          <w:b/>
          <w:bCs/>
          <w:noProof/>
          <w:sz w:val="36"/>
          <w:lang w:eastAsia="lv-LV"/>
        </w:rPr>
      </w:pPr>
    </w:p>
    <w:p w14:paraId="01195C20" w14:textId="77777777" w:rsidR="00CC554E" w:rsidRDefault="00CC554E" w:rsidP="00656E96">
      <w:pPr>
        <w:jc w:val="center"/>
        <w:rPr>
          <w:b/>
          <w:bCs/>
          <w:noProof/>
          <w:sz w:val="36"/>
          <w:lang w:eastAsia="lv-LV"/>
        </w:rPr>
      </w:pPr>
    </w:p>
    <w:p w14:paraId="3C5180C5" w14:textId="734E1906" w:rsidR="00216257" w:rsidRPr="0027647D" w:rsidRDefault="00216257"/>
    <w:p w14:paraId="4DDA443B" w14:textId="77777777" w:rsidR="007C22E6" w:rsidRPr="0027647D" w:rsidRDefault="007C22E6"/>
    <w:p w14:paraId="23D70E0C" w14:textId="78DC8B9C" w:rsidR="00EC01BE" w:rsidRPr="0027647D" w:rsidRDefault="00BE69DE" w:rsidP="00EC01BE">
      <w:pPr>
        <w:jc w:val="center"/>
      </w:pPr>
      <w:r w:rsidRPr="0027647D">
        <w:t>Ventspils</w:t>
      </w:r>
    </w:p>
    <w:p w14:paraId="413DA825" w14:textId="7E856C90" w:rsidR="00BE69DE" w:rsidRPr="0027647D" w:rsidRDefault="00BE69DE" w:rsidP="00EC01BE">
      <w:pPr>
        <w:jc w:val="center"/>
      </w:pPr>
      <w:r w:rsidRPr="0027647D">
        <w:t>202</w:t>
      </w:r>
      <w:r w:rsidR="009F1776">
        <w:t>6</w:t>
      </w:r>
    </w:p>
    <w:p w14:paraId="0A359C9E" w14:textId="77777777" w:rsidR="004D5226" w:rsidRPr="0027647D" w:rsidRDefault="004D5226" w:rsidP="004D5226">
      <w:pPr>
        <w:tabs>
          <w:tab w:val="center" w:pos="4488"/>
        </w:tabs>
      </w:pPr>
    </w:p>
    <w:p w14:paraId="60C791BA" w14:textId="22F4A516" w:rsidR="00BE69DE" w:rsidRPr="0027647D" w:rsidRDefault="00E27914" w:rsidP="007E4B03">
      <w:pPr>
        <w:jc w:val="center"/>
        <w:rPr>
          <w:b/>
          <w:bCs/>
          <w:sz w:val="24"/>
          <w:szCs w:val="24"/>
        </w:rPr>
      </w:pPr>
      <w:r w:rsidRPr="0027647D">
        <w:rPr>
          <w:b/>
          <w:bCs/>
          <w:sz w:val="24"/>
          <w:szCs w:val="24"/>
        </w:rPr>
        <w:br w:type="page"/>
      </w:r>
      <w:r w:rsidR="00BE69DE" w:rsidRPr="0027647D">
        <w:rPr>
          <w:b/>
          <w:bCs/>
          <w:sz w:val="24"/>
          <w:szCs w:val="24"/>
        </w:rPr>
        <w:lastRenderedPageBreak/>
        <w:t>SATUR</w:t>
      </w:r>
      <w:r w:rsidR="004D5226" w:rsidRPr="0027647D">
        <w:rPr>
          <w:b/>
          <w:bCs/>
          <w:sz w:val="24"/>
          <w:szCs w:val="24"/>
        </w:rPr>
        <w:t>A RĀDĪTĀJS</w:t>
      </w:r>
    </w:p>
    <w:p w14:paraId="592827B6" w14:textId="77777777" w:rsidR="004D5226" w:rsidRPr="0027647D" w:rsidRDefault="004D5226" w:rsidP="004D5226">
      <w:pPr>
        <w:tabs>
          <w:tab w:val="center" w:pos="4488"/>
        </w:tabs>
        <w:jc w:val="center"/>
        <w:rPr>
          <w:b/>
          <w:bCs/>
          <w:sz w:val="24"/>
          <w:szCs w:val="24"/>
        </w:rPr>
      </w:pPr>
    </w:p>
    <w:p w14:paraId="6A37DC11" w14:textId="628B2ACF" w:rsidR="00085F82" w:rsidRDefault="00DD27A3">
      <w:pPr>
        <w:pStyle w:val="TOC1"/>
        <w:rPr>
          <w:rFonts w:asciiTheme="minorHAnsi" w:eastAsiaTheme="minorEastAsia" w:hAnsiTheme="minorHAnsi" w:cstheme="minorBidi"/>
          <w:noProof/>
          <w:kern w:val="2"/>
          <w:sz w:val="24"/>
          <w:szCs w:val="24"/>
          <w:lang w:eastAsia="lv-LV"/>
          <w14:ligatures w14:val="standardContextual"/>
        </w:rPr>
      </w:pPr>
      <w:r w:rsidRPr="0027647D">
        <w:fldChar w:fldCharType="begin"/>
      </w:r>
      <w:r w:rsidRPr="0027647D">
        <w:instrText xml:space="preserve"> TOC \o "1-1" \h \z \u </w:instrText>
      </w:r>
      <w:r w:rsidRPr="0027647D">
        <w:fldChar w:fldCharType="separate"/>
      </w:r>
      <w:hyperlink w:anchor="_Toc232515627" w:history="1">
        <w:r w:rsidR="00085F82" w:rsidRPr="00F82041">
          <w:rPr>
            <w:rStyle w:val="Hyperlink"/>
            <w:b/>
            <w:bCs/>
            <w:smallCaps/>
            <w:noProof/>
            <w:spacing w:val="5"/>
          </w:rPr>
          <w:t>1.</w:t>
        </w:r>
        <w:r w:rsidR="00085F82">
          <w:rPr>
            <w:rFonts w:asciiTheme="minorHAnsi" w:eastAsiaTheme="minorEastAsia" w:hAnsiTheme="minorHAnsi" w:cstheme="minorBidi"/>
            <w:noProof/>
            <w:kern w:val="2"/>
            <w:sz w:val="24"/>
            <w:szCs w:val="24"/>
            <w:lang w:eastAsia="lv-LV"/>
            <w14:ligatures w14:val="standardContextual"/>
          </w:rPr>
          <w:tab/>
        </w:r>
        <w:r w:rsidR="00085F82" w:rsidRPr="00F82041">
          <w:rPr>
            <w:rStyle w:val="Hyperlink"/>
            <w:b/>
            <w:bCs/>
            <w:smallCaps/>
            <w:noProof/>
            <w:spacing w:val="5"/>
          </w:rPr>
          <w:t>Vispārīgā informācija</w:t>
        </w:r>
        <w:r w:rsidR="00085F82">
          <w:rPr>
            <w:noProof/>
            <w:webHidden/>
          </w:rPr>
          <w:tab/>
        </w:r>
        <w:r w:rsidR="00085F82">
          <w:rPr>
            <w:noProof/>
            <w:webHidden/>
          </w:rPr>
          <w:fldChar w:fldCharType="begin"/>
        </w:r>
        <w:r w:rsidR="00085F82">
          <w:rPr>
            <w:noProof/>
            <w:webHidden/>
          </w:rPr>
          <w:instrText xml:space="preserve"> PAGEREF _Toc232515627 \h </w:instrText>
        </w:r>
        <w:r w:rsidR="00085F82">
          <w:rPr>
            <w:noProof/>
            <w:webHidden/>
          </w:rPr>
        </w:r>
        <w:r w:rsidR="00085F82">
          <w:rPr>
            <w:noProof/>
            <w:webHidden/>
          </w:rPr>
          <w:fldChar w:fldCharType="separate"/>
        </w:r>
        <w:r w:rsidR="00085F82">
          <w:rPr>
            <w:noProof/>
            <w:webHidden/>
          </w:rPr>
          <w:t>2</w:t>
        </w:r>
        <w:r w:rsidR="00085F82">
          <w:rPr>
            <w:noProof/>
            <w:webHidden/>
          </w:rPr>
          <w:fldChar w:fldCharType="end"/>
        </w:r>
      </w:hyperlink>
    </w:p>
    <w:p w14:paraId="7C025D07" w14:textId="745AC064"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8" w:history="1">
        <w:r w:rsidRPr="00F82041">
          <w:rPr>
            <w:rStyle w:val="Hyperlink"/>
            <w:b/>
            <w:bCs/>
            <w:smallCaps/>
            <w:noProof/>
            <w:spacing w:val="5"/>
          </w:rPr>
          <w:t>2.</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Informācija par iepirkuma priekšmetu</w:t>
        </w:r>
        <w:r>
          <w:rPr>
            <w:noProof/>
            <w:webHidden/>
          </w:rPr>
          <w:tab/>
        </w:r>
        <w:r>
          <w:rPr>
            <w:noProof/>
            <w:webHidden/>
          </w:rPr>
          <w:fldChar w:fldCharType="begin"/>
        </w:r>
        <w:r>
          <w:rPr>
            <w:noProof/>
            <w:webHidden/>
          </w:rPr>
          <w:instrText xml:space="preserve"> PAGEREF _Toc232515628 \h </w:instrText>
        </w:r>
        <w:r>
          <w:rPr>
            <w:noProof/>
            <w:webHidden/>
          </w:rPr>
        </w:r>
        <w:r>
          <w:rPr>
            <w:noProof/>
            <w:webHidden/>
          </w:rPr>
          <w:fldChar w:fldCharType="separate"/>
        </w:r>
        <w:r>
          <w:rPr>
            <w:noProof/>
            <w:webHidden/>
          </w:rPr>
          <w:t>3</w:t>
        </w:r>
        <w:r>
          <w:rPr>
            <w:noProof/>
            <w:webHidden/>
          </w:rPr>
          <w:fldChar w:fldCharType="end"/>
        </w:r>
      </w:hyperlink>
    </w:p>
    <w:p w14:paraId="01B7C21E" w14:textId="35DCE8C7"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9" w:history="1">
        <w:r w:rsidRPr="00F82041">
          <w:rPr>
            <w:rStyle w:val="Hyperlink"/>
            <w:b/>
            <w:bCs/>
            <w:smallCaps/>
            <w:noProof/>
            <w:spacing w:val="5"/>
          </w:rPr>
          <w:t>3.</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dokumentu sagatavošana, noformēšana un iesniegšana</w:t>
        </w:r>
        <w:r>
          <w:rPr>
            <w:noProof/>
            <w:webHidden/>
          </w:rPr>
          <w:tab/>
        </w:r>
        <w:r>
          <w:rPr>
            <w:noProof/>
            <w:webHidden/>
          </w:rPr>
          <w:fldChar w:fldCharType="begin"/>
        </w:r>
        <w:r>
          <w:rPr>
            <w:noProof/>
            <w:webHidden/>
          </w:rPr>
          <w:instrText xml:space="preserve"> PAGEREF _Toc232515629 \h </w:instrText>
        </w:r>
        <w:r>
          <w:rPr>
            <w:noProof/>
            <w:webHidden/>
          </w:rPr>
        </w:r>
        <w:r>
          <w:rPr>
            <w:noProof/>
            <w:webHidden/>
          </w:rPr>
          <w:fldChar w:fldCharType="separate"/>
        </w:r>
        <w:r>
          <w:rPr>
            <w:noProof/>
            <w:webHidden/>
          </w:rPr>
          <w:t>3</w:t>
        </w:r>
        <w:r>
          <w:rPr>
            <w:noProof/>
            <w:webHidden/>
          </w:rPr>
          <w:fldChar w:fldCharType="end"/>
        </w:r>
      </w:hyperlink>
    </w:p>
    <w:p w14:paraId="019EB405" w14:textId="4916AB0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0" w:history="1">
        <w:r w:rsidRPr="00F82041">
          <w:rPr>
            <w:rStyle w:val="Hyperlink"/>
            <w:b/>
            <w:bCs/>
            <w:smallCaps/>
            <w:noProof/>
            <w:spacing w:val="5"/>
          </w:rPr>
          <w:t>4.</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atvēršana</w:t>
        </w:r>
        <w:r>
          <w:rPr>
            <w:noProof/>
            <w:webHidden/>
          </w:rPr>
          <w:tab/>
        </w:r>
        <w:r>
          <w:rPr>
            <w:noProof/>
            <w:webHidden/>
          </w:rPr>
          <w:fldChar w:fldCharType="begin"/>
        </w:r>
        <w:r>
          <w:rPr>
            <w:noProof/>
            <w:webHidden/>
          </w:rPr>
          <w:instrText xml:space="preserve"> PAGEREF _Toc232515630 \h </w:instrText>
        </w:r>
        <w:r>
          <w:rPr>
            <w:noProof/>
            <w:webHidden/>
          </w:rPr>
        </w:r>
        <w:r>
          <w:rPr>
            <w:noProof/>
            <w:webHidden/>
          </w:rPr>
          <w:fldChar w:fldCharType="separate"/>
        </w:r>
        <w:r>
          <w:rPr>
            <w:noProof/>
            <w:webHidden/>
          </w:rPr>
          <w:t>4</w:t>
        </w:r>
        <w:r>
          <w:rPr>
            <w:noProof/>
            <w:webHidden/>
          </w:rPr>
          <w:fldChar w:fldCharType="end"/>
        </w:r>
      </w:hyperlink>
    </w:p>
    <w:p w14:paraId="406CE35C" w14:textId="5312A4C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1" w:history="1">
        <w:r w:rsidRPr="00F82041">
          <w:rPr>
            <w:rStyle w:val="Hyperlink"/>
            <w:b/>
            <w:bCs/>
            <w:smallCaps/>
            <w:noProof/>
            <w:spacing w:val="5"/>
          </w:rPr>
          <w:t>5.</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Dalības nosacījumi un iesniedzamie dokumenti</w:t>
        </w:r>
        <w:r>
          <w:rPr>
            <w:noProof/>
            <w:webHidden/>
          </w:rPr>
          <w:tab/>
        </w:r>
        <w:r>
          <w:rPr>
            <w:noProof/>
            <w:webHidden/>
          </w:rPr>
          <w:fldChar w:fldCharType="begin"/>
        </w:r>
        <w:r>
          <w:rPr>
            <w:noProof/>
            <w:webHidden/>
          </w:rPr>
          <w:instrText xml:space="preserve"> PAGEREF _Toc232515631 \h </w:instrText>
        </w:r>
        <w:r>
          <w:rPr>
            <w:noProof/>
            <w:webHidden/>
          </w:rPr>
        </w:r>
        <w:r>
          <w:rPr>
            <w:noProof/>
            <w:webHidden/>
          </w:rPr>
          <w:fldChar w:fldCharType="separate"/>
        </w:r>
        <w:r>
          <w:rPr>
            <w:noProof/>
            <w:webHidden/>
          </w:rPr>
          <w:t>5</w:t>
        </w:r>
        <w:r>
          <w:rPr>
            <w:noProof/>
            <w:webHidden/>
          </w:rPr>
          <w:fldChar w:fldCharType="end"/>
        </w:r>
      </w:hyperlink>
    </w:p>
    <w:p w14:paraId="2C5B0C18" w14:textId="46F14388"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2" w:history="1">
        <w:r w:rsidRPr="00F82041">
          <w:rPr>
            <w:rStyle w:val="Hyperlink"/>
            <w:b/>
            <w:bCs/>
            <w:smallCaps/>
            <w:noProof/>
            <w:spacing w:val="5"/>
          </w:rPr>
          <w:t>6.</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Atlases un kvalifikācijas prasības un iesniedzamie dokumenti</w:t>
        </w:r>
        <w:r>
          <w:rPr>
            <w:noProof/>
            <w:webHidden/>
          </w:rPr>
          <w:tab/>
        </w:r>
        <w:r>
          <w:rPr>
            <w:noProof/>
            <w:webHidden/>
          </w:rPr>
          <w:fldChar w:fldCharType="begin"/>
        </w:r>
        <w:r>
          <w:rPr>
            <w:noProof/>
            <w:webHidden/>
          </w:rPr>
          <w:instrText xml:space="preserve"> PAGEREF _Toc232515632 \h </w:instrText>
        </w:r>
        <w:r>
          <w:rPr>
            <w:noProof/>
            <w:webHidden/>
          </w:rPr>
        </w:r>
        <w:r>
          <w:rPr>
            <w:noProof/>
            <w:webHidden/>
          </w:rPr>
          <w:fldChar w:fldCharType="separate"/>
        </w:r>
        <w:r>
          <w:rPr>
            <w:noProof/>
            <w:webHidden/>
          </w:rPr>
          <w:t>6</w:t>
        </w:r>
        <w:r>
          <w:rPr>
            <w:noProof/>
            <w:webHidden/>
          </w:rPr>
          <w:fldChar w:fldCharType="end"/>
        </w:r>
      </w:hyperlink>
    </w:p>
    <w:p w14:paraId="3BEBCCFC" w14:textId="350B7E5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3" w:history="1">
        <w:r w:rsidRPr="00F82041">
          <w:rPr>
            <w:rStyle w:val="Hyperlink"/>
            <w:b/>
            <w:bCs/>
            <w:smallCaps/>
            <w:noProof/>
            <w:spacing w:val="5"/>
          </w:rPr>
          <w:t>7.</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finanšu piedāvājums un iesniedzamie dokumenti</w:t>
        </w:r>
        <w:r>
          <w:rPr>
            <w:noProof/>
            <w:webHidden/>
          </w:rPr>
          <w:tab/>
        </w:r>
        <w:r>
          <w:rPr>
            <w:noProof/>
            <w:webHidden/>
          </w:rPr>
          <w:fldChar w:fldCharType="begin"/>
        </w:r>
        <w:r>
          <w:rPr>
            <w:noProof/>
            <w:webHidden/>
          </w:rPr>
          <w:instrText xml:space="preserve"> PAGEREF _Toc232515633 \h </w:instrText>
        </w:r>
        <w:r>
          <w:rPr>
            <w:noProof/>
            <w:webHidden/>
          </w:rPr>
        </w:r>
        <w:r>
          <w:rPr>
            <w:noProof/>
            <w:webHidden/>
          </w:rPr>
          <w:fldChar w:fldCharType="separate"/>
        </w:r>
        <w:r>
          <w:rPr>
            <w:noProof/>
            <w:webHidden/>
          </w:rPr>
          <w:t>8</w:t>
        </w:r>
        <w:r>
          <w:rPr>
            <w:noProof/>
            <w:webHidden/>
          </w:rPr>
          <w:fldChar w:fldCharType="end"/>
        </w:r>
      </w:hyperlink>
    </w:p>
    <w:p w14:paraId="6023B856" w14:textId="64C0C522"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4" w:history="1">
        <w:r w:rsidRPr="00F82041">
          <w:rPr>
            <w:rStyle w:val="Hyperlink"/>
            <w:b/>
            <w:bCs/>
            <w:smallCaps/>
            <w:noProof/>
            <w:spacing w:val="5"/>
          </w:rPr>
          <w:t>8.</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Pretendentu un to piedāvājumu izvērtēšana un lēmuma pieņemšana</w:t>
        </w:r>
        <w:r>
          <w:rPr>
            <w:noProof/>
            <w:webHidden/>
          </w:rPr>
          <w:tab/>
        </w:r>
        <w:r>
          <w:rPr>
            <w:noProof/>
            <w:webHidden/>
          </w:rPr>
          <w:fldChar w:fldCharType="begin"/>
        </w:r>
        <w:r>
          <w:rPr>
            <w:noProof/>
            <w:webHidden/>
          </w:rPr>
          <w:instrText xml:space="preserve"> PAGEREF _Toc232515634 \h </w:instrText>
        </w:r>
        <w:r>
          <w:rPr>
            <w:noProof/>
            <w:webHidden/>
          </w:rPr>
        </w:r>
        <w:r>
          <w:rPr>
            <w:noProof/>
            <w:webHidden/>
          </w:rPr>
          <w:fldChar w:fldCharType="separate"/>
        </w:r>
        <w:r>
          <w:rPr>
            <w:noProof/>
            <w:webHidden/>
          </w:rPr>
          <w:t>8</w:t>
        </w:r>
        <w:r>
          <w:rPr>
            <w:noProof/>
            <w:webHidden/>
          </w:rPr>
          <w:fldChar w:fldCharType="end"/>
        </w:r>
      </w:hyperlink>
    </w:p>
    <w:p w14:paraId="55639E72" w14:textId="05645D0B"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5" w:history="1">
        <w:r w:rsidRPr="00F82041">
          <w:rPr>
            <w:rStyle w:val="Hyperlink"/>
            <w:b/>
            <w:bCs/>
            <w:smallCaps/>
            <w:noProof/>
            <w:spacing w:val="5"/>
          </w:rPr>
          <w:t>9.</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Līguma slēgšana</w:t>
        </w:r>
        <w:r>
          <w:rPr>
            <w:noProof/>
            <w:webHidden/>
          </w:rPr>
          <w:tab/>
        </w:r>
        <w:r>
          <w:rPr>
            <w:noProof/>
            <w:webHidden/>
          </w:rPr>
          <w:fldChar w:fldCharType="begin"/>
        </w:r>
        <w:r>
          <w:rPr>
            <w:noProof/>
            <w:webHidden/>
          </w:rPr>
          <w:instrText xml:space="preserve"> PAGEREF _Toc232515635 \h </w:instrText>
        </w:r>
        <w:r>
          <w:rPr>
            <w:noProof/>
            <w:webHidden/>
          </w:rPr>
        </w:r>
        <w:r>
          <w:rPr>
            <w:noProof/>
            <w:webHidden/>
          </w:rPr>
          <w:fldChar w:fldCharType="separate"/>
        </w:r>
        <w:r>
          <w:rPr>
            <w:noProof/>
            <w:webHidden/>
          </w:rPr>
          <w:t>10</w:t>
        </w:r>
        <w:r>
          <w:rPr>
            <w:noProof/>
            <w:webHidden/>
          </w:rPr>
          <w:fldChar w:fldCharType="end"/>
        </w:r>
      </w:hyperlink>
    </w:p>
    <w:p w14:paraId="69C26822" w14:textId="4571EB1D"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6" w:history="1">
        <w:r w:rsidRPr="00F82041">
          <w:rPr>
            <w:rStyle w:val="Hyperlink"/>
            <w:b/>
            <w:bCs/>
            <w:noProof/>
          </w:rPr>
          <w:t>Pielikums Nr.1</w:t>
        </w:r>
        <w:r>
          <w:rPr>
            <w:noProof/>
            <w:webHidden/>
          </w:rPr>
          <w:tab/>
        </w:r>
        <w:r>
          <w:rPr>
            <w:noProof/>
            <w:webHidden/>
          </w:rPr>
          <w:fldChar w:fldCharType="begin"/>
        </w:r>
        <w:r>
          <w:rPr>
            <w:noProof/>
            <w:webHidden/>
          </w:rPr>
          <w:instrText xml:space="preserve"> PAGEREF _Toc232515636 \h </w:instrText>
        </w:r>
        <w:r>
          <w:rPr>
            <w:noProof/>
            <w:webHidden/>
          </w:rPr>
        </w:r>
        <w:r>
          <w:rPr>
            <w:noProof/>
            <w:webHidden/>
          </w:rPr>
          <w:fldChar w:fldCharType="separate"/>
        </w:r>
        <w:r>
          <w:rPr>
            <w:noProof/>
            <w:webHidden/>
          </w:rPr>
          <w:t>12</w:t>
        </w:r>
        <w:r>
          <w:rPr>
            <w:noProof/>
            <w:webHidden/>
          </w:rPr>
          <w:fldChar w:fldCharType="end"/>
        </w:r>
      </w:hyperlink>
    </w:p>
    <w:p w14:paraId="6221CFB1" w14:textId="767FC179"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7" w:history="1">
        <w:r w:rsidRPr="00F82041">
          <w:rPr>
            <w:rStyle w:val="Hyperlink"/>
            <w:b/>
            <w:bCs/>
            <w:noProof/>
          </w:rPr>
          <w:t>Pielikums Nr.2</w:t>
        </w:r>
        <w:r>
          <w:rPr>
            <w:noProof/>
            <w:webHidden/>
          </w:rPr>
          <w:tab/>
        </w:r>
        <w:r>
          <w:rPr>
            <w:noProof/>
            <w:webHidden/>
          </w:rPr>
          <w:fldChar w:fldCharType="begin"/>
        </w:r>
        <w:r>
          <w:rPr>
            <w:noProof/>
            <w:webHidden/>
          </w:rPr>
          <w:instrText xml:space="preserve"> PAGEREF _Toc232515637 \h </w:instrText>
        </w:r>
        <w:r>
          <w:rPr>
            <w:noProof/>
            <w:webHidden/>
          </w:rPr>
        </w:r>
        <w:r>
          <w:rPr>
            <w:noProof/>
            <w:webHidden/>
          </w:rPr>
          <w:fldChar w:fldCharType="separate"/>
        </w:r>
        <w:r>
          <w:rPr>
            <w:noProof/>
            <w:webHidden/>
          </w:rPr>
          <w:t>15</w:t>
        </w:r>
        <w:r>
          <w:rPr>
            <w:noProof/>
            <w:webHidden/>
          </w:rPr>
          <w:fldChar w:fldCharType="end"/>
        </w:r>
      </w:hyperlink>
    </w:p>
    <w:p w14:paraId="4629B65B" w14:textId="6B79C4D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8" w:history="1">
        <w:r w:rsidRPr="00F82041">
          <w:rPr>
            <w:rStyle w:val="Hyperlink"/>
            <w:b/>
            <w:bCs/>
            <w:noProof/>
          </w:rPr>
          <w:t>Pielikums Nr.3</w:t>
        </w:r>
        <w:r>
          <w:rPr>
            <w:noProof/>
            <w:webHidden/>
          </w:rPr>
          <w:tab/>
        </w:r>
        <w:r>
          <w:rPr>
            <w:noProof/>
            <w:webHidden/>
          </w:rPr>
          <w:fldChar w:fldCharType="begin"/>
        </w:r>
        <w:r>
          <w:rPr>
            <w:noProof/>
            <w:webHidden/>
          </w:rPr>
          <w:instrText xml:space="preserve"> PAGEREF _Toc232515638 \h </w:instrText>
        </w:r>
        <w:r>
          <w:rPr>
            <w:noProof/>
            <w:webHidden/>
          </w:rPr>
        </w:r>
        <w:r>
          <w:rPr>
            <w:noProof/>
            <w:webHidden/>
          </w:rPr>
          <w:fldChar w:fldCharType="separate"/>
        </w:r>
        <w:r>
          <w:rPr>
            <w:noProof/>
            <w:webHidden/>
          </w:rPr>
          <w:t>18</w:t>
        </w:r>
        <w:r>
          <w:rPr>
            <w:noProof/>
            <w:webHidden/>
          </w:rPr>
          <w:fldChar w:fldCharType="end"/>
        </w:r>
      </w:hyperlink>
    </w:p>
    <w:p w14:paraId="4945A0F7" w14:textId="29ED4592"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9" w:history="1">
        <w:r w:rsidRPr="00F82041">
          <w:rPr>
            <w:rStyle w:val="Hyperlink"/>
            <w:b/>
            <w:bCs/>
            <w:noProof/>
          </w:rPr>
          <w:t>Pielikums Nr.4</w:t>
        </w:r>
        <w:r>
          <w:rPr>
            <w:noProof/>
            <w:webHidden/>
          </w:rPr>
          <w:tab/>
        </w:r>
        <w:r>
          <w:rPr>
            <w:noProof/>
            <w:webHidden/>
          </w:rPr>
          <w:fldChar w:fldCharType="begin"/>
        </w:r>
        <w:r>
          <w:rPr>
            <w:noProof/>
            <w:webHidden/>
          </w:rPr>
          <w:instrText xml:space="preserve"> PAGEREF _Toc232515639 \h </w:instrText>
        </w:r>
        <w:r>
          <w:rPr>
            <w:noProof/>
            <w:webHidden/>
          </w:rPr>
        </w:r>
        <w:r>
          <w:rPr>
            <w:noProof/>
            <w:webHidden/>
          </w:rPr>
          <w:fldChar w:fldCharType="separate"/>
        </w:r>
        <w:r>
          <w:rPr>
            <w:noProof/>
            <w:webHidden/>
          </w:rPr>
          <w:t>19</w:t>
        </w:r>
        <w:r>
          <w:rPr>
            <w:noProof/>
            <w:webHidden/>
          </w:rPr>
          <w:fldChar w:fldCharType="end"/>
        </w:r>
      </w:hyperlink>
    </w:p>
    <w:p w14:paraId="0F3D10C1" w14:textId="2CA2169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0" w:history="1">
        <w:r w:rsidRPr="00F82041">
          <w:rPr>
            <w:rStyle w:val="Hyperlink"/>
            <w:b/>
            <w:bCs/>
            <w:noProof/>
          </w:rPr>
          <w:t>Pielikums Nr.5</w:t>
        </w:r>
        <w:r>
          <w:rPr>
            <w:noProof/>
            <w:webHidden/>
          </w:rPr>
          <w:tab/>
        </w:r>
        <w:r>
          <w:rPr>
            <w:noProof/>
            <w:webHidden/>
          </w:rPr>
          <w:fldChar w:fldCharType="begin"/>
        </w:r>
        <w:r>
          <w:rPr>
            <w:noProof/>
            <w:webHidden/>
          </w:rPr>
          <w:instrText xml:space="preserve"> PAGEREF _Toc232515640 \h </w:instrText>
        </w:r>
        <w:r>
          <w:rPr>
            <w:noProof/>
            <w:webHidden/>
          </w:rPr>
        </w:r>
        <w:r>
          <w:rPr>
            <w:noProof/>
            <w:webHidden/>
          </w:rPr>
          <w:fldChar w:fldCharType="separate"/>
        </w:r>
        <w:r>
          <w:rPr>
            <w:noProof/>
            <w:webHidden/>
          </w:rPr>
          <w:t>20</w:t>
        </w:r>
        <w:r>
          <w:rPr>
            <w:noProof/>
            <w:webHidden/>
          </w:rPr>
          <w:fldChar w:fldCharType="end"/>
        </w:r>
      </w:hyperlink>
    </w:p>
    <w:p w14:paraId="34B87A9B" w14:textId="4B5A269B"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1" w:history="1">
        <w:r w:rsidRPr="00F82041">
          <w:rPr>
            <w:rStyle w:val="Hyperlink"/>
            <w:b/>
            <w:bCs/>
            <w:noProof/>
          </w:rPr>
          <w:t>Pielikums Nr.6</w:t>
        </w:r>
        <w:r>
          <w:rPr>
            <w:noProof/>
            <w:webHidden/>
          </w:rPr>
          <w:tab/>
        </w:r>
        <w:r>
          <w:rPr>
            <w:noProof/>
            <w:webHidden/>
          </w:rPr>
          <w:fldChar w:fldCharType="begin"/>
        </w:r>
        <w:r>
          <w:rPr>
            <w:noProof/>
            <w:webHidden/>
          </w:rPr>
          <w:instrText xml:space="preserve"> PAGEREF _Toc232515641 \h </w:instrText>
        </w:r>
        <w:r>
          <w:rPr>
            <w:noProof/>
            <w:webHidden/>
          </w:rPr>
        </w:r>
        <w:r>
          <w:rPr>
            <w:noProof/>
            <w:webHidden/>
          </w:rPr>
          <w:fldChar w:fldCharType="separate"/>
        </w:r>
        <w:r>
          <w:rPr>
            <w:noProof/>
            <w:webHidden/>
          </w:rPr>
          <w:t>21</w:t>
        </w:r>
        <w:r>
          <w:rPr>
            <w:noProof/>
            <w:webHidden/>
          </w:rPr>
          <w:fldChar w:fldCharType="end"/>
        </w:r>
      </w:hyperlink>
    </w:p>
    <w:p w14:paraId="24445285" w14:textId="664EA2B4"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2" w:history="1">
        <w:r w:rsidRPr="00F82041">
          <w:rPr>
            <w:rStyle w:val="Hyperlink"/>
            <w:b/>
            <w:bCs/>
            <w:noProof/>
          </w:rPr>
          <w:t>Pielikums Nr.7</w:t>
        </w:r>
        <w:r>
          <w:rPr>
            <w:noProof/>
            <w:webHidden/>
          </w:rPr>
          <w:tab/>
        </w:r>
        <w:r>
          <w:rPr>
            <w:noProof/>
            <w:webHidden/>
          </w:rPr>
          <w:fldChar w:fldCharType="begin"/>
        </w:r>
        <w:r>
          <w:rPr>
            <w:noProof/>
            <w:webHidden/>
          </w:rPr>
          <w:instrText xml:space="preserve"> PAGEREF _Toc232515642 \h </w:instrText>
        </w:r>
        <w:r>
          <w:rPr>
            <w:noProof/>
            <w:webHidden/>
          </w:rPr>
        </w:r>
        <w:r>
          <w:rPr>
            <w:noProof/>
            <w:webHidden/>
          </w:rPr>
          <w:fldChar w:fldCharType="separate"/>
        </w:r>
        <w:r>
          <w:rPr>
            <w:noProof/>
            <w:webHidden/>
          </w:rPr>
          <w:t>22</w:t>
        </w:r>
        <w:r>
          <w:rPr>
            <w:noProof/>
            <w:webHidden/>
          </w:rPr>
          <w:fldChar w:fldCharType="end"/>
        </w:r>
      </w:hyperlink>
    </w:p>
    <w:p w14:paraId="6C1E735C" w14:textId="25893051"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3" w:history="1">
        <w:r w:rsidRPr="00F82041">
          <w:rPr>
            <w:rStyle w:val="Hyperlink"/>
            <w:b/>
            <w:bCs/>
            <w:noProof/>
          </w:rPr>
          <w:t>Pielikums Nr.8</w:t>
        </w:r>
        <w:r>
          <w:rPr>
            <w:noProof/>
            <w:webHidden/>
          </w:rPr>
          <w:tab/>
        </w:r>
        <w:r>
          <w:rPr>
            <w:noProof/>
            <w:webHidden/>
          </w:rPr>
          <w:fldChar w:fldCharType="begin"/>
        </w:r>
        <w:r>
          <w:rPr>
            <w:noProof/>
            <w:webHidden/>
          </w:rPr>
          <w:instrText xml:space="preserve"> PAGEREF _Toc232515643 \h </w:instrText>
        </w:r>
        <w:r>
          <w:rPr>
            <w:noProof/>
            <w:webHidden/>
          </w:rPr>
        </w:r>
        <w:r>
          <w:rPr>
            <w:noProof/>
            <w:webHidden/>
          </w:rPr>
          <w:fldChar w:fldCharType="separate"/>
        </w:r>
        <w:r>
          <w:rPr>
            <w:noProof/>
            <w:webHidden/>
          </w:rPr>
          <w:t>23</w:t>
        </w:r>
        <w:r>
          <w:rPr>
            <w:noProof/>
            <w:webHidden/>
          </w:rPr>
          <w:fldChar w:fldCharType="end"/>
        </w:r>
      </w:hyperlink>
    </w:p>
    <w:p w14:paraId="673C6F5B" w14:textId="37C333B0"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4" w:history="1">
        <w:r w:rsidRPr="00F82041">
          <w:rPr>
            <w:rStyle w:val="Hyperlink"/>
            <w:b/>
            <w:bCs/>
            <w:noProof/>
          </w:rPr>
          <w:t>Pielikums Nr.9</w:t>
        </w:r>
        <w:r>
          <w:rPr>
            <w:noProof/>
            <w:webHidden/>
          </w:rPr>
          <w:tab/>
        </w:r>
        <w:r>
          <w:rPr>
            <w:noProof/>
            <w:webHidden/>
          </w:rPr>
          <w:fldChar w:fldCharType="begin"/>
        </w:r>
        <w:r>
          <w:rPr>
            <w:noProof/>
            <w:webHidden/>
          </w:rPr>
          <w:instrText xml:space="preserve"> PAGEREF _Toc232515644 \h </w:instrText>
        </w:r>
        <w:r>
          <w:rPr>
            <w:noProof/>
            <w:webHidden/>
          </w:rPr>
        </w:r>
        <w:r>
          <w:rPr>
            <w:noProof/>
            <w:webHidden/>
          </w:rPr>
          <w:fldChar w:fldCharType="separate"/>
        </w:r>
        <w:r>
          <w:rPr>
            <w:noProof/>
            <w:webHidden/>
          </w:rPr>
          <w:t>24</w:t>
        </w:r>
        <w:r>
          <w:rPr>
            <w:noProof/>
            <w:webHidden/>
          </w:rPr>
          <w:fldChar w:fldCharType="end"/>
        </w:r>
      </w:hyperlink>
    </w:p>
    <w:p w14:paraId="1488D54C" w14:textId="3DD897CF"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5" w:history="1">
        <w:r w:rsidRPr="00F82041">
          <w:rPr>
            <w:rStyle w:val="Hyperlink"/>
            <w:b/>
            <w:bCs/>
            <w:noProof/>
          </w:rPr>
          <w:t>Pielikums Nr.10</w:t>
        </w:r>
        <w:r>
          <w:rPr>
            <w:noProof/>
            <w:webHidden/>
          </w:rPr>
          <w:tab/>
        </w:r>
        <w:r>
          <w:rPr>
            <w:noProof/>
            <w:webHidden/>
          </w:rPr>
          <w:fldChar w:fldCharType="begin"/>
        </w:r>
        <w:r>
          <w:rPr>
            <w:noProof/>
            <w:webHidden/>
          </w:rPr>
          <w:instrText xml:space="preserve"> PAGEREF _Toc232515645 \h </w:instrText>
        </w:r>
        <w:r>
          <w:rPr>
            <w:noProof/>
            <w:webHidden/>
          </w:rPr>
        </w:r>
        <w:r>
          <w:rPr>
            <w:noProof/>
            <w:webHidden/>
          </w:rPr>
          <w:fldChar w:fldCharType="separate"/>
        </w:r>
        <w:r>
          <w:rPr>
            <w:noProof/>
            <w:webHidden/>
          </w:rPr>
          <w:t>36</w:t>
        </w:r>
        <w:r>
          <w:rPr>
            <w:noProof/>
            <w:webHidden/>
          </w:rPr>
          <w:fldChar w:fldCharType="end"/>
        </w:r>
      </w:hyperlink>
    </w:p>
    <w:p w14:paraId="302A9DA6" w14:textId="2425023D" w:rsidR="00BE69DE" w:rsidRPr="0027647D" w:rsidRDefault="00DD27A3" w:rsidP="00B92951">
      <w:pPr>
        <w:tabs>
          <w:tab w:val="left" w:pos="6120"/>
        </w:tabs>
        <w:ind w:hanging="284"/>
      </w:pPr>
      <w:r w:rsidRPr="0027647D">
        <w:fldChar w:fldCharType="end"/>
      </w:r>
      <w:r w:rsidR="00BE69DE" w:rsidRPr="0027647D">
        <w:br w:type="page"/>
      </w:r>
    </w:p>
    <w:p w14:paraId="031603F3" w14:textId="1D728AAF" w:rsidR="00BE69DE" w:rsidRPr="0027647D" w:rsidRDefault="00BE69DE"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0" w:name="_Toc232515627"/>
      <w:r w:rsidRPr="0027647D">
        <w:rPr>
          <w:rStyle w:val="IntenseReference"/>
          <w:color w:val="auto"/>
          <w:sz w:val="28"/>
          <w:szCs w:val="28"/>
        </w:rPr>
        <w:lastRenderedPageBreak/>
        <w:t>Vispārīgā informācija</w:t>
      </w:r>
      <w:bookmarkEnd w:id="0"/>
    </w:p>
    <w:p w14:paraId="4E3F138C" w14:textId="6B650C1A" w:rsidR="00EC01BE" w:rsidRDefault="00EC01BE" w:rsidP="00C358DD">
      <w:pPr>
        <w:pStyle w:val="ListParagraph"/>
        <w:numPr>
          <w:ilvl w:val="1"/>
          <w:numId w:val="2"/>
        </w:numPr>
        <w:ind w:left="567" w:hanging="567"/>
        <w:contextualSpacing w:val="0"/>
      </w:pPr>
      <w:r w:rsidRPr="0027647D">
        <w:t>Iepirkuma identifikācijas numurs: VNĪP 202</w:t>
      </w:r>
      <w:r w:rsidR="009F1776">
        <w:t>6</w:t>
      </w:r>
      <w:r w:rsidR="007F4E33">
        <w:t>/0</w:t>
      </w:r>
      <w:r w:rsidR="00DC2EFC">
        <w:t>4</w:t>
      </w:r>
      <w:r w:rsidR="008F3FDB">
        <w:t>7</w:t>
      </w:r>
      <w:r w:rsidRPr="0027647D">
        <w:t>.</w:t>
      </w:r>
    </w:p>
    <w:p w14:paraId="24FEADF7" w14:textId="6C89DFBB" w:rsidR="00791AE3" w:rsidRPr="0027647D" w:rsidRDefault="00791AE3" w:rsidP="00C358DD">
      <w:pPr>
        <w:pStyle w:val="ListParagraph"/>
        <w:numPr>
          <w:ilvl w:val="1"/>
          <w:numId w:val="2"/>
        </w:numPr>
        <w:ind w:left="567" w:hanging="567"/>
        <w:contextualSpacing w:val="0"/>
      </w:pPr>
      <w:r>
        <w:t>Pasūtītājs: Ventspils valstspilsētas pašvaldības iestāde “Ventspils domes administrācija”, reģ.Nr.</w:t>
      </w:r>
      <w:r w:rsidRPr="00791AE3">
        <w:t xml:space="preserve"> 90000051970</w:t>
      </w:r>
      <w:r>
        <w:t>.</w:t>
      </w:r>
    </w:p>
    <w:p w14:paraId="43384E5B" w14:textId="6B16B181" w:rsidR="00D54A6C" w:rsidRPr="0027647D" w:rsidRDefault="00D54A6C" w:rsidP="00C358DD">
      <w:pPr>
        <w:pStyle w:val="ListParagraph"/>
        <w:numPr>
          <w:ilvl w:val="1"/>
          <w:numId w:val="2"/>
        </w:numPr>
        <w:ind w:left="567" w:hanging="567"/>
        <w:contextualSpacing w:val="0"/>
      </w:pPr>
      <w:r w:rsidRPr="0027647D">
        <w:t>Pasūtītāj</w:t>
      </w:r>
      <w:r w:rsidR="00791AE3">
        <w:t>a pārstāvis</w:t>
      </w:r>
      <w:r w:rsidRPr="0027647D">
        <w:t>:</w:t>
      </w:r>
    </w:p>
    <w:tbl>
      <w:tblPr>
        <w:tblW w:w="8526" w:type="dxa"/>
        <w:jc w:val="center"/>
        <w:tblBorders>
          <w:insideH w:val="single" w:sz="4" w:space="0" w:color="auto"/>
          <w:insideV w:val="single" w:sz="4" w:space="0" w:color="auto"/>
        </w:tblBorders>
        <w:tblLayout w:type="fixed"/>
        <w:tblLook w:val="0000" w:firstRow="0" w:lastRow="0" w:firstColumn="0" w:lastColumn="0" w:noHBand="0" w:noVBand="0"/>
      </w:tblPr>
      <w:tblGrid>
        <w:gridCol w:w="3106"/>
        <w:gridCol w:w="5420"/>
      </w:tblGrid>
      <w:tr w:rsidR="00984326" w:rsidRPr="0027647D" w14:paraId="54186466"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1006DED2" w14:textId="3B28CC34" w:rsidR="00984326" w:rsidRPr="0027647D" w:rsidRDefault="00BA43FA" w:rsidP="00AD002F">
            <w:bookmarkStart w:id="1" w:name="_Ref57698581"/>
            <w:r w:rsidRPr="0027647D">
              <w:t>Nosaukums</w:t>
            </w:r>
            <w:r w:rsidR="00183348" w:rsidRPr="0027647D">
              <w:t>:</w:t>
            </w:r>
          </w:p>
        </w:tc>
        <w:tc>
          <w:tcPr>
            <w:tcW w:w="5420" w:type="dxa"/>
            <w:tcBorders>
              <w:top w:val="single" w:sz="4" w:space="0" w:color="auto"/>
              <w:left w:val="single" w:sz="4" w:space="0" w:color="auto"/>
              <w:bottom w:val="single" w:sz="4" w:space="0" w:color="auto"/>
              <w:right w:val="single" w:sz="4" w:space="0" w:color="auto"/>
            </w:tcBorders>
          </w:tcPr>
          <w:p w14:paraId="729EE086" w14:textId="5337B315" w:rsidR="00984326" w:rsidRPr="0027647D" w:rsidRDefault="00984326" w:rsidP="00CB2D7F">
            <w:r w:rsidRPr="0027647D">
              <w:t xml:space="preserve">Pašvaldības SIA </w:t>
            </w:r>
            <w:r w:rsidR="008D34ED" w:rsidRPr="0027647D">
              <w:t>“</w:t>
            </w:r>
            <w:r w:rsidRPr="0027647D">
              <w:t>Ventspils nekustamie īpašumi”</w:t>
            </w:r>
          </w:p>
        </w:tc>
      </w:tr>
      <w:tr w:rsidR="00984326" w:rsidRPr="0027647D" w14:paraId="1CEF914C"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46D0704D" w14:textId="77777777" w:rsidR="00984326" w:rsidRPr="0027647D" w:rsidRDefault="00984326" w:rsidP="00CB2D7F">
            <w:r w:rsidRPr="0027647D">
              <w:t>Adrese:</w:t>
            </w:r>
          </w:p>
        </w:tc>
        <w:tc>
          <w:tcPr>
            <w:tcW w:w="5420" w:type="dxa"/>
            <w:tcBorders>
              <w:top w:val="single" w:sz="4" w:space="0" w:color="auto"/>
              <w:left w:val="single" w:sz="4" w:space="0" w:color="auto"/>
              <w:bottom w:val="single" w:sz="4" w:space="0" w:color="auto"/>
              <w:right w:val="single" w:sz="4" w:space="0" w:color="auto"/>
            </w:tcBorders>
          </w:tcPr>
          <w:p w14:paraId="45710C3E" w14:textId="77777777" w:rsidR="00984326" w:rsidRPr="0027647D" w:rsidRDefault="00984326" w:rsidP="00CB2D7F">
            <w:r w:rsidRPr="0027647D">
              <w:t>Užavas ielā 8, Ventspilī, LV - 3601</w:t>
            </w:r>
          </w:p>
        </w:tc>
      </w:tr>
      <w:tr w:rsidR="00984326" w:rsidRPr="0027647D" w14:paraId="1529333F"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2DA5E43B" w14:textId="77777777" w:rsidR="00984326" w:rsidRPr="0027647D" w:rsidRDefault="00984326" w:rsidP="00CB2D7F">
            <w:r w:rsidRPr="0027647D">
              <w:t>Reģistrācijas numurs:</w:t>
            </w:r>
          </w:p>
        </w:tc>
        <w:tc>
          <w:tcPr>
            <w:tcW w:w="5420" w:type="dxa"/>
            <w:tcBorders>
              <w:top w:val="single" w:sz="4" w:space="0" w:color="auto"/>
              <w:left w:val="single" w:sz="4" w:space="0" w:color="auto"/>
              <w:bottom w:val="single" w:sz="4" w:space="0" w:color="auto"/>
              <w:right w:val="single" w:sz="4" w:space="0" w:color="auto"/>
            </w:tcBorders>
          </w:tcPr>
          <w:p w14:paraId="50317A2F" w14:textId="77777777" w:rsidR="00984326" w:rsidRPr="0027647D" w:rsidRDefault="00984326" w:rsidP="00CB2D7F">
            <w:bookmarkStart w:id="2" w:name="_Hlk99023732"/>
            <w:r w:rsidRPr="0027647D">
              <w:t>41203001885</w:t>
            </w:r>
            <w:bookmarkEnd w:id="2"/>
          </w:p>
        </w:tc>
      </w:tr>
      <w:tr w:rsidR="00984326" w:rsidRPr="0027647D" w14:paraId="0C24C43D"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689FA704" w14:textId="77777777" w:rsidR="00984326" w:rsidRPr="0027647D" w:rsidRDefault="00984326" w:rsidP="00CB2D7F">
            <w:r w:rsidRPr="0027647D">
              <w:t>Tālruņa numurs:</w:t>
            </w:r>
          </w:p>
        </w:tc>
        <w:tc>
          <w:tcPr>
            <w:tcW w:w="5420" w:type="dxa"/>
            <w:tcBorders>
              <w:top w:val="single" w:sz="4" w:space="0" w:color="auto"/>
              <w:left w:val="single" w:sz="4" w:space="0" w:color="auto"/>
              <w:bottom w:val="single" w:sz="4" w:space="0" w:color="auto"/>
              <w:right w:val="single" w:sz="4" w:space="0" w:color="auto"/>
            </w:tcBorders>
          </w:tcPr>
          <w:p w14:paraId="4FD727F5" w14:textId="74D735BC" w:rsidR="00984326" w:rsidRPr="0027647D" w:rsidRDefault="00234A1E" w:rsidP="00CB2D7F">
            <w:r w:rsidRPr="0027647D">
              <w:t>63622336</w:t>
            </w:r>
          </w:p>
        </w:tc>
      </w:tr>
      <w:tr w:rsidR="00234A1E" w:rsidRPr="0027647D" w14:paraId="2A10BD9B"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798910A7" w14:textId="77777777" w:rsidR="00234A1E" w:rsidRPr="0027647D" w:rsidRDefault="00234A1E" w:rsidP="00234A1E">
            <w:r w:rsidRPr="0027647D">
              <w:t>E-pasta adrese:</w:t>
            </w:r>
          </w:p>
        </w:tc>
        <w:tc>
          <w:tcPr>
            <w:tcW w:w="5420" w:type="dxa"/>
            <w:tcBorders>
              <w:top w:val="single" w:sz="4" w:space="0" w:color="auto"/>
              <w:left w:val="single" w:sz="4" w:space="0" w:color="auto"/>
              <w:bottom w:val="single" w:sz="4" w:space="0" w:color="auto"/>
              <w:right w:val="single" w:sz="4" w:space="0" w:color="auto"/>
            </w:tcBorders>
          </w:tcPr>
          <w:p w14:paraId="1A50D539" w14:textId="160F2090" w:rsidR="00234A1E" w:rsidRPr="0027647D" w:rsidRDefault="00945974" w:rsidP="00234A1E">
            <w:hyperlink r:id="rId8" w:history="1">
              <w:r w:rsidRPr="00F71DFA">
                <w:rPr>
                  <w:rStyle w:val="Hyperlink"/>
                </w:rPr>
                <w:t>vni@ventspils.lv</w:t>
              </w:r>
            </w:hyperlink>
          </w:p>
        </w:tc>
      </w:tr>
      <w:tr w:rsidR="00234A1E" w:rsidRPr="0027647D" w14:paraId="47A141D7"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5F46AB3D" w14:textId="4F96A935" w:rsidR="00234A1E" w:rsidRPr="0027647D" w:rsidRDefault="00234A1E" w:rsidP="00234A1E">
            <w:r w:rsidRPr="0027647D">
              <w:t>Kontaktpersona</w:t>
            </w:r>
            <w:r w:rsidR="009F1776">
              <w:t>s</w:t>
            </w:r>
            <w:r w:rsidR="00262579" w:rsidRPr="0027647D">
              <w:t>:</w:t>
            </w:r>
          </w:p>
        </w:tc>
        <w:tc>
          <w:tcPr>
            <w:tcW w:w="5420" w:type="dxa"/>
            <w:tcBorders>
              <w:top w:val="single" w:sz="4" w:space="0" w:color="auto"/>
              <w:left w:val="single" w:sz="4" w:space="0" w:color="auto"/>
              <w:bottom w:val="single" w:sz="4" w:space="0" w:color="auto"/>
              <w:right w:val="single" w:sz="4" w:space="0" w:color="auto"/>
            </w:tcBorders>
          </w:tcPr>
          <w:p w14:paraId="7966AE8A" w14:textId="3713842C" w:rsidR="00190206" w:rsidRPr="0027647D" w:rsidRDefault="008F3FDB" w:rsidP="00A46C30">
            <w:pPr>
              <w:pStyle w:val="ListParagraph"/>
              <w:numPr>
                <w:ilvl w:val="0"/>
                <w:numId w:val="25"/>
              </w:numPr>
              <w:spacing w:line="276" w:lineRule="auto"/>
            </w:pPr>
            <w:r>
              <w:t>Būvniecības projektu vadītājs Kaspars Bieža</w:t>
            </w:r>
            <w:r w:rsidRPr="005D3106">
              <w:t>,</w:t>
            </w:r>
            <w:r w:rsidRPr="0083791E">
              <w:t xml:space="preserve"> tel.</w:t>
            </w:r>
            <w:r>
              <w:t>63629558</w:t>
            </w:r>
            <w:r w:rsidRPr="0083791E">
              <w:t>, iepirkumi.vni@ventspils.lv</w:t>
            </w:r>
          </w:p>
          <w:p w14:paraId="35242B63" w14:textId="52CA75C5" w:rsidR="006708CD" w:rsidRPr="0027647D" w:rsidRDefault="006708CD" w:rsidP="00A46C30">
            <w:pPr>
              <w:pStyle w:val="ListParagraph"/>
              <w:numPr>
                <w:ilvl w:val="0"/>
                <w:numId w:val="25"/>
              </w:numPr>
              <w:spacing w:line="276" w:lineRule="auto"/>
            </w:pPr>
            <w:r w:rsidRPr="0027647D">
              <w:t xml:space="preserve">Iepirkumu speciāliste </w:t>
            </w:r>
            <w:r w:rsidR="00836BC9">
              <w:t>Sanda Millere</w:t>
            </w:r>
            <w:r w:rsidRPr="0027647D">
              <w:t xml:space="preserve">, tel.63629558, </w:t>
            </w:r>
            <w:hyperlink r:id="rId9" w:history="1">
              <w:r w:rsidR="00945974" w:rsidRPr="00F71DFA">
                <w:rPr>
                  <w:rStyle w:val="Hyperlink"/>
                </w:rPr>
                <w:t>iepirkumi.vni@ventspils.lv</w:t>
              </w:r>
            </w:hyperlink>
          </w:p>
        </w:tc>
      </w:tr>
    </w:tbl>
    <w:bookmarkEnd w:id="1"/>
    <w:p w14:paraId="2D99DEDB" w14:textId="76D69474" w:rsidR="00984326" w:rsidRPr="0027647D" w:rsidRDefault="00E12023" w:rsidP="00C358DD">
      <w:pPr>
        <w:pStyle w:val="ListParagraph"/>
        <w:numPr>
          <w:ilvl w:val="1"/>
          <w:numId w:val="2"/>
        </w:numPr>
        <w:ind w:left="567" w:hanging="567"/>
        <w:contextualSpacing w:val="0"/>
      </w:pPr>
      <w:r w:rsidRPr="0027647D">
        <w:rPr>
          <w:rFonts w:eastAsia="Calibri"/>
        </w:rPr>
        <w:t xml:space="preserve">Iepirkuma procedūra – </w:t>
      </w:r>
      <w:r w:rsidR="002A40C8">
        <w:rPr>
          <w:rFonts w:eastAsia="Calibri"/>
        </w:rPr>
        <w:t>būvdarbu</w:t>
      </w:r>
      <w:r w:rsidR="00EE4A2A" w:rsidRPr="0027647D">
        <w:rPr>
          <w:rFonts w:eastAsia="Calibri"/>
        </w:rPr>
        <w:t xml:space="preserve"> iepirkums</w:t>
      </w:r>
      <w:r w:rsidRPr="0027647D">
        <w:rPr>
          <w:rFonts w:eastAsia="Calibri"/>
        </w:rPr>
        <w:t xml:space="preserve"> (turpmāk – Iepirkums) saskaņā ar Publisko iepirkumu likumu (turpmāk – PIL) 9.panta nosacījumiem</w:t>
      </w:r>
      <w:r w:rsidR="00984326" w:rsidRPr="0027647D">
        <w:t>.</w:t>
      </w:r>
    </w:p>
    <w:p w14:paraId="2DB5DEFB" w14:textId="23B2D318" w:rsidR="00984326" w:rsidRDefault="00830340" w:rsidP="00C358DD">
      <w:pPr>
        <w:pStyle w:val="ListParagraph"/>
        <w:numPr>
          <w:ilvl w:val="1"/>
          <w:numId w:val="2"/>
        </w:numPr>
        <w:ind w:left="567" w:hanging="567"/>
        <w:contextualSpacing w:val="0"/>
      </w:pPr>
      <w:r w:rsidRPr="0027647D">
        <w:rPr>
          <w:rFonts w:eastAsia="Calibri"/>
        </w:rPr>
        <w:t>Iepirkum</w:t>
      </w:r>
      <w:r w:rsidR="002E0386">
        <w:rPr>
          <w:rFonts w:eastAsia="Calibri"/>
        </w:rPr>
        <w:t>a</w:t>
      </w:r>
      <w:r w:rsidRPr="0027647D">
        <w:rPr>
          <w:rFonts w:eastAsia="Calibri"/>
        </w:rPr>
        <w:t xml:space="preserve"> norisi nodrošina </w:t>
      </w:r>
      <w:r w:rsidR="00D767DF" w:rsidRPr="0027647D">
        <w:rPr>
          <w:rFonts w:eastAsia="Calibri"/>
        </w:rPr>
        <w:t xml:space="preserve">Ventspils valstspilsētas pašvaldības </w:t>
      </w:r>
      <w:r w:rsidR="007F4E33" w:rsidRPr="007F4E33">
        <w:rPr>
          <w:rFonts w:eastAsia="Calibri"/>
        </w:rPr>
        <w:t xml:space="preserve">Infrastruktūras uzturēšanas un attīstības </w:t>
      </w:r>
      <w:r w:rsidR="007F4E33">
        <w:rPr>
          <w:rFonts w:eastAsia="Calibri"/>
        </w:rPr>
        <w:t>i</w:t>
      </w:r>
      <w:r w:rsidR="00D767DF" w:rsidRPr="0027647D">
        <w:rPr>
          <w:rFonts w:eastAsia="Calibri"/>
        </w:rPr>
        <w:t>epirkumu komisija</w:t>
      </w:r>
      <w:r w:rsidRPr="0027647D">
        <w:rPr>
          <w:rFonts w:eastAsia="Calibri"/>
        </w:rPr>
        <w:t xml:space="preserve"> (turpmāk – Komisija)</w:t>
      </w:r>
      <w:r w:rsidR="00984326" w:rsidRPr="0027647D">
        <w:t>.</w:t>
      </w:r>
    </w:p>
    <w:p w14:paraId="464AE1B0" w14:textId="759308F8" w:rsidR="00984326" w:rsidRPr="0027647D" w:rsidRDefault="00984326" w:rsidP="00A40FC4">
      <w:pPr>
        <w:pStyle w:val="ListParagraph"/>
        <w:numPr>
          <w:ilvl w:val="1"/>
          <w:numId w:val="2"/>
        </w:numPr>
        <w:ind w:left="567" w:hanging="567"/>
        <w:contextualSpacing w:val="0"/>
      </w:pPr>
      <w:r w:rsidRPr="0027647D">
        <w:t>Iepirkum</w:t>
      </w:r>
      <w:r w:rsidR="00B24B9C" w:rsidRPr="0027647D">
        <w:t xml:space="preserve">a </w:t>
      </w:r>
      <w:r w:rsidRPr="0027647D">
        <w:t xml:space="preserve">dokumentu (turpmāk – Iepirkuma dokumenti) sastāvā ietilpst šī </w:t>
      </w:r>
      <w:r w:rsidR="008D34ED" w:rsidRPr="0027647D">
        <w:t>I</w:t>
      </w:r>
      <w:r w:rsidRPr="0027647D">
        <w:t>epirkuma nolikums ar pielikumiem:</w:t>
      </w:r>
    </w:p>
    <w:p w14:paraId="3B1DC8A2" w14:textId="54D573C4" w:rsidR="007F4E33" w:rsidRPr="00C42CB6" w:rsidRDefault="007F4E33" w:rsidP="007F4E33">
      <w:pPr>
        <w:numPr>
          <w:ilvl w:val="2"/>
          <w:numId w:val="2"/>
        </w:numPr>
        <w:spacing w:before="0"/>
        <w:ind w:left="1134" w:hanging="709"/>
        <w:rPr>
          <w:b/>
          <w:bCs/>
        </w:rPr>
      </w:pPr>
      <w:r w:rsidRPr="00C42CB6">
        <w:t>Tehniskā</w:t>
      </w:r>
      <w:r w:rsidR="00E17B6B" w:rsidRPr="00C42CB6">
        <w:t>s</w:t>
      </w:r>
      <w:r w:rsidRPr="00C42CB6">
        <w:t xml:space="preserve"> specifikācija</w:t>
      </w:r>
      <w:r w:rsidR="00E17B6B" w:rsidRPr="00C42CB6">
        <w:t>s</w:t>
      </w:r>
      <w:r w:rsidRPr="00C42CB6">
        <w:t xml:space="preserve"> (pielikums Nr.1);</w:t>
      </w:r>
    </w:p>
    <w:p w14:paraId="00A6B5F6" w14:textId="77777777" w:rsidR="007F4E33" w:rsidRPr="00C42CB6" w:rsidRDefault="007F4E33" w:rsidP="007F4E33">
      <w:pPr>
        <w:numPr>
          <w:ilvl w:val="2"/>
          <w:numId w:val="2"/>
        </w:numPr>
        <w:spacing w:before="0"/>
        <w:ind w:left="1134" w:hanging="709"/>
        <w:rPr>
          <w:b/>
          <w:bCs/>
        </w:rPr>
      </w:pPr>
      <w:r w:rsidRPr="00C42CB6">
        <w:t>Pretendenta pieteikuma veidlapa (pielikums Nr.2);</w:t>
      </w:r>
    </w:p>
    <w:p w14:paraId="7B3E642E" w14:textId="582A9315" w:rsidR="007F4E33" w:rsidRPr="00C42CB6" w:rsidRDefault="007F4E33" w:rsidP="007F4E33">
      <w:pPr>
        <w:pStyle w:val="ListParagraph"/>
        <w:numPr>
          <w:ilvl w:val="2"/>
          <w:numId w:val="2"/>
        </w:numPr>
        <w:spacing w:before="0"/>
        <w:ind w:left="1134" w:hanging="709"/>
      </w:pPr>
      <w:r w:rsidRPr="00C42CB6">
        <w:t>Finanšu piedāvājuma veidlapa (pielikums Nr.</w:t>
      </w:r>
      <w:r w:rsidR="00FD0ED0" w:rsidRPr="00C42CB6">
        <w:t>3</w:t>
      </w:r>
      <w:r w:rsidRPr="00C42CB6">
        <w:t>);</w:t>
      </w:r>
    </w:p>
    <w:p w14:paraId="52844823" w14:textId="26FBCCDE" w:rsidR="007F4E33" w:rsidRPr="00C42CB6" w:rsidRDefault="007F4E33" w:rsidP="007F4E33">
      <w:pPr>
        <w:numPr>
          <w:ilvl w:val="2"/>
          <w:numId w:val="2"/>
        </w:numPr>
        <w:spacing w:before="0"/>
        <w:ind w:left="1134" w:hanging="709"/>
        <w:rPr>
          <w:b/>
          <w:bCs/>
        </w:rPr>
      </w:pPr>
      <w:r w:rsidRPr="00C42CB6">
        <w:rPr>
          <w:bCs/>
        </w:rPr>
        <w:t>Personas / Apakšuzņēmēja, uz kuras spējām balstās Pretendents apliecinājums (pielikums Nr.</w:t>
      </w:r>
      <w:r w:rsidR="00FD0ED0" w:rsidRPr="00C42CB6">
        <w:rPr>
          <w:bCs/>
        </w:rPr>
        <w:t>4</w:t>
      </w:r>
      <w:r w:rsidRPr="00C42CB6">
        <w:rPr>
          <w:bCs/>
        </w:rPr>
        <w:t>);</w:t>
      </w:r>
    </w:p>
    <w:p w14:paraId="62413F0B" w14:textId="5D09E04F" w:rsidR="00FD0ED0" w:rsidRPr="00C42CB6" w:rsidRDefault="00FD0ED0" w:rsidP="007F4E33">
      <w:pPr>
        <w:numPr>
          <w:ilvl w:val="2"/>
          <w:numId w:val="2"/>
        </w:numPr>
        <w:spacing w:before="0"/>
        <w:ind w:left="1134" w:hanging="709"/>
        <w:rPr>
          <w:b/>
          <w:bCs/>
        </w:rPr>
      </w:pPr>
      <w:r w:rsidRPr="00C42CB6">
        <w:rPr>
          <w:bCs/>
        </w:rPr>
        <w:t>Pretendenta pieredzes saraksta veidlapa (pielikums Nr.5);</w:t>
      </w:r>
    </w:p>
    <w:p w14:paraId="37D05469" w14:textId="16D87319" w:rsidR="007F4E33" w:rsidRPr="00C42CB6" w:rsidRDefault="007F4E33" w:rsidP="007F4E33">
      <w:pPr>
        <w:numPr>
          <w:ilvl w:val="2"/>
          <w:numId w:val="2"/>
        </w:numPr>
        <w:spacing w:before="0"/>
        <w:ind w:left="1134" w:hanging="709"/>
        <w:rPr>
          <w:b/>
          <w:bCs/>
        </w:rPr>
      </w:pPr>
      <w:r w:rsidRPr="00C42CB6">
        <w:t>Pretendenta piedāvāto speciālistu saraksta veidlapa (pielikums Nr.</w:t>
      </w:r>
      <w:r w:rsidR="00FD0ED0" w:rsidRPr="00C42CB6">
        <w:t>6</w:t>
      </w:r>
      <w:r w:rsidRPr="00C42CB6">
        <w:t>);</w:t>
      </w:r>
    </w:p>
    <w:p w14:paraId="088D63D3" w14:textId="715860D6" w:rsidR="003E138B" w:rsidRPr="00C42CB6" w:rsidRDefault="003E138B" w:rsidP="003E138B">
      <w:pPr>
        <w:numPr>
          <w:ilvl w:val="2"/>
          <w:numId w:val="2"/>
        </w:numPr>
        <w:spacing w:before="0"/>
        <w:ind w:left="1134" w:hanging="709"/>
        <w:rPr>
          <w:b/>
          <w:bCs/>
        </w:rPr>
      </w:pPr>
      <w:r w:rsidRPr="00C42CB6">
        <w:t>Vienošanās protokols (pielikums Nr.</w:t>
      </w:r>
      <w:r w:rsidR="00FD0ED0" w:rsidRPr="00C42CB6">
        <w:t>7</w:t>
      </w:r>
      <w:r w:rsidRPr="00C42CB6">
        <w:t>)</w:t>
      </w:r>
      <w:r w:rsidR="00FD0ED0" w:rsidRPr="00C42CB6">
        <w:rPr>
          <w:bCs/>
        </w:rPr>
        <w:t>;</w:t>
      </w:r>
    </w:p>
    <w:p w14:paraId="3C59C6EE" w14:textId="71BDD940" w:rsidR="006C0ACE" w:rsidRPr="00C42CB6" w:rsidRDefault="006C0ACE" w:rsidP="003E138B">
      <w:pPr>
        <w:numPr>
          <w:ilvl w:val="2"/>
          <w:numId w:val="2"/>
        </w:numPr>
        <w:spacing w:before="0"/>
        <w:ind w:left="1134" w:hanging="709"/>
        <w:rPr>
          <w:b/>
          <w:bCs/>
        </w:rPr>
      </w:pPr>
      <w:bookmarkStart w:id="3" w:name="_Hlk96335543"/>
      <w:bookmarkStart w:id="4" w:name="_Hlk96415726"/>
      <w:bookmarkStart w:id="5" w:name="_Hlk145598239"/>
      <w:r w:rsidRPr="00C42CB6">
        <w:t>Būvizmaksu aprēķin</w:t>
      </w:r>
      <w:bookmarkEnd w:id="3"/>
      <w:bookmarkEnd w:id="4"/>
      <w:r w:rsidR="00677C7E">
        <w:t xml:space="preserve">a veidlapa </w:t>
      </w:r>
      <w:r w:rsidRPr="00C42CB6">
        <w:rPr>
          <w:bCs/>
        </w:rPr>
        <w:t>(pielikums Nr.8)</w:t>
      </w:r>
      <w:bookmarkEnd w:id="5"/>
      <w:r w:rsidR="005D3FC4">
        <w:rPr>
          <w:bCs/>
        </w:rPr>
        <w:t>;</w:t>
      </w:r>
    </w:p>
    <w:p w14:paraId="770B5F50" w14:textId="77777777" w:rsidR="00677710" w:rsidRDefault="009F256B" w:rsidP="006C0ACE">
      <w:pPr>
        <w:numPr>
          <w:ilvl w:val="2"/>
          <w:numId w:val="2"/>
        </w:numPr>
        <w:spacing w:before="0"/>
        <w:ind w:left="1134" w:hanging="709"/>
      </w:pPr>
      <w:r w:rsidRPr="00C42CB6">
        <w:t>Būvdarbu l</w:t>
      </w:r>
      <w:r w:rsidR="003E138B" w:rsidRPr="00C42CB6">
        <w:t>īguma projekts (pielikums Nr.</w:t>
      </w:r>
      <w:r w:rsidR="006C0ACE" w:rsidRPr="00C42CB6">
        <w:t>9</w:t>
      </w:r>
      <w:r w:rsidR="003E138B" w:rsidRPr="00C42CB6">
        <w:t>)</w:t>
      </w:r>
    </w:p>
    <w:p w14:paraId="464D9946" w14:textId="32743765" w:rsidR="003E138B" w:rsidRPr="00C42CB6" w:rsidRDefault="00677710" w:rsidP="006C0ACE">
      <w:pPr>
        <w:numPr>
          <w:ilvl w:val="2"/>
          <w:numId w:val="2"/>
        </w:numPr>
        <w:spacing w:before="0"/>
        <w:ind w:left="1134" w:hanging="709"/>
      </w:pPr>
      <w:r>
        <w:t>Apliecinājums par objekta apsekošanu (pielikums Nr.10)</w:t>
      </w:r>
      <w:r w:rsidR="001B1C73" w:rsidRPr="00C42CB6">
        <w:t>.</w:t>
      </w:r>
    </w:p>
    <w:p w14:paraId="02BFBF3D" w14:textId="35F0B9B2" w:rsidR="00BD2CA9" w:rsidRPr="009A4BF3" w:rsidRDefault="00644CD1" w:rsidP="00657595">
      <w:pPr>
        <w:pStyle w:val="ListParagraph"/>
        <w:numPr>
          <w:ilvl w:val="1"/>
          <w:numId w:val="2"/>
        </w:numPr>
        <w:ind w:left="567" w:hanging="567"/>
        <w:contextualSpacing w:val="0"/>
      </w:pPr>
      <w:r w:rsidRPr="009A4BF3">
        <w:rPr>
          <w:b/>
          <w:bCs/>
          <w:color w:val="EE0000"/>
        </w:rPr>
        <w:t>Objekta apskate ir obligāta.</w:t>
      </w:r>
      <w:r w:rsidRPr="009A4BF3">
        <w:rPr>
          <w:color w:val="EE0000"/>
        </w:rPr>
        <w:t xml:space="preserve"> </w:t>
      </w:r>
      <w:r w:rsidRPr="009A4BF3">
        <w:t>Objekta apskate veicama kopā ar nolikuma 1.</w:t>
      </w:r>
      <w:r w:rsidR="007E1DD2">
        <w:t>3</w:t>
      </w:r>
      <w:r w:rsidRPr="009A4BF3">
        <w:t>.punktā norādīto 1.kontaktpersonu, iepriekš vienojoties par apskates laiku. Objekta apskate pieejama darbdienās, bet ne vēlāk kā 3 (trīs) kalendārās dienas pirms noteiktā piedāvājuma iesniegšanas termiņa beigām.</w:t>
      </w:r>
    </w:p>
    <w:p w14:paraId="3FCE9625" w14:textId="7E439BDF" w:rsidR="00D54A6C" w:rsidRPr="0027647D" w:rsidRDefault="00EB2634" w:rsidP="00657595">
      <w:pPr>
        <w:pStyle w:val="ListParagraph"/>
        <w:numPr>
          <w:ilvl w:val="1"/>
          <w:numId w:val="2"/>
        </w:numPr>
        <w:ind w:left="567" w:hanging="567"/>
        <w:contextualSpacing w:val="0"/>
      </w:pPr>
      <w:r w:rsidRPr="002213C7">
        <w:rPr>
          <w:rFonts w:eastAsia="Times New Roman"/>
        </w:rPr>
        <w:t>Pretendents</w:t>
      </w:r>
      <w:r w:rsidRPr="0027647D">
        <w:rPr>
          <w:rFonts w:eastAsia="Times New Roman"/>
        </w:rPr>
        <w:t xml:space="preserve"> ir piegādātājs, kurš ir reģistrēts EIS un ir iesniedzis piedāvājumu EIS e-konkursu apakšsistēmā, turpmāk – Pretendents</w:t>
      </w:r>
      <w:r w:rsidR="00232E00" w:rsidRPr="0027647D">
        <w:t>.</w:t>
      </w:r>
      <w:r w:rsidR="00BA43FA" w:rsidRPr="0027647D">
        <w:t xml:space="preserve"> </w:t>
      </w:r>
    </w:p>
    <w:p w14:paraId="7C9DC282" w14:textId="12BB8AF5" w:rsidR="00984326" w:rsidRPr="0027647D" w:rsidRDefault="00984326" w:rsidP="00657595">
      <w:pPr>
        <w:pStyle w:val="ListParagraph"/>
        <w:numPr>
          <w:ilvl w:val="1"/>
          <w:numId w:val="2"/>
        </w:numPr>
        <w:ind w:left="567" w:hanging="567"/>
        <w:contextualSpacing w:val="0"/>
      </w:pPr>
      <w:r w:rsidRPr="0027647D">
        <w:t xml:space="preserve">Iepirkuma dokumentiem un citiem dokumentiem, kas attiecas uz </w:t>
      </w:r>
      <w:r w:rsidR="00A507DA" w:rsidRPr="0027647D">
        <w:t>I</w:t>
      </w:r>
      <w:r w:rsidRPr="0027647D">
        <w:t>epirkum</w:t>
      </w:r>
      <w:r w:rsidR="00941BA9" w:rsidRPr="0027647D">
        <w:t>u</w:t>
      </w:r>
      <w:r w:rsidRPr="0027647D">
        <w:t xml:space="preserve">, nodrošināta brīva un tieša pieeja Elektroniskās iepirkumu sistēmas tīmekļa vietnē (turpmāk – EIS) https://www.eis.gov.lv/EKEIS/Supplier/Organizer/1498, e-konkursu apakšsistēmā. Ieinteresētais piegādātājs EIS e-konkursu apakšsistēmā šī konkursa sadaļā var reģistrēties kā Iepirkuma dokumentu saņēmējs, ja tas ir reģistrēts EIS kā piegādātājs.  </w:t>
      </w:r>
    </w:p>
    <w:p w14:paraId="4B3BF282" w14:textId="2DDEECC0" w:rsidR="00984326" w:rsidRPr="0027647D" w:rsidRDefault="00984326" w:rsidP="00A40FC4">
      <w:pPr>
        <w:pStyle w:val="ListParagraph"/>
        <w:numPr>
          <w:ilvl w:val="1"/>
          <w:numId w:val="2"/>
        </w:numPr>
        <w:ind w:left="567" w:hanging="567"/>
        <w:contextualSpacing w:val="0"/>
      </w:pPr>
      <w:r w:rsidRPr="0027647D">
        <w:t xml:space="preserve">Informācijas apmaiņa starp </w:t>
      </w:r>
      <w:r w:rsidR="0039665C">
        <w:t>ieinteresēto piegādātāju</w:t>
      </w:r>
      <w:r w:rsidRPr="0027647D">
        <w:t xml:space="preserve"> un Pasūtītā</w:t>
      </w:r>
      <w:r w:rsidR="008762C7">
        <w:t>j</w:t>
      </w:r>
      <w:r w:rsidR="00791AE3">
        <w:t>a pārstāvi</w:t>
      </w:r>
      <w:r w:rsidRPr="0027647D">
        <w:t>, Iepirkuma ietvaros notiek rakstiski latviešu valodā tikai EIS www.eis.gov.lv. Atbildes uz jautājumiem, kas tiks uzdot</w:t>
      </w:r>
      <w:r w:rsidR="00D16B90" w:rsidRPr="0027647D">
        <w:t xml:space="preserve">i </w:t>
      </w:r>
      <w:r w:rsidRPr="0027647D">
        <w:t>ārpus www.eis.gov.lv netiks sniegtas.</w:t>
      </w:r>
    </w:p>
    <w:p w14:paraId="55D333AD" w14:textId="02CFDEA2" w:rsidR="00984326" w:rsidRPr="0027647D" w:rsidRDefault="00984326" w:rsidP="00A40FC4">
      <w:pPr>
        <w:pStyle w:val="ListParagraph"/>
        <w:numPr>
          <w:ilvl w:val="1"/>
          <w:numId w:val="2"/>
        </w:numPr>
        <w:ind w:left="567" w:hanging="567"/>
        <w:contextualSpacing w:val="0"/>
      </w:pPr>
      <w:r w:rsidRPr="0027647D">
        <w:lastRenderedPageBreak/>
        <w:t>Pasūtītāja</w:t>
      </w:r>
      <w:r w:rsidR="00152E3D">
        <w:t xml:space="preserve"> </w:t>
      </w:r>
      <w:r w:rsidR="00791AE3">
        <w:t xml:space="preserve">pārstāvja </w:t>
      </w:r>
      <w:r w:rsidRPr="0027647D">
        <w:t xml:space="preserve">sniegtie skaidrojumi kopā ar </w:t>
      </w:r>
      <w:r w:rsidR="006F4800" w:rsidRPr="0027647D">
        <w:t>ieinteresētā p</w:t>
      </w:r>
      <w:r w:rsidRPr="0027647D">
        <w:t xml:space="preserve">iegādātāja jautājumu, papildu informācija par Iepirkuma dokumentiem būs brīvi pieejama interneta vietnē: https://www.eis.gov.lv/EKEIS/Supplier/Organizer/1498. </w:t>
      </w:r>
    </w:p>
    <w:p w14:paraId="22725482" w14:textId="6C35A1B0" w:rsidR="00984326" w:rsidRPr="0027647D" w:rsidRDefault="00984326" w:rsidP="00A40FC4">
      <w:pPr>
        <w:pStyle w:val="ListParagraph"/>
        <w:numPr>
          <w:ilvl w:val="1"/>
          <w:numId w:val="2"/>
        </w:numPr>
        <w:ind w:left="567" w:hanging="567"/>
        <w:contextualSpacing w:val="0"/>
      </w:pPr>
      <w:r w:rsidRPr="0027647D">
        <w:t>Pasūtītāja</w:t>
      </w:r>
      <w:r w:rsidR="00791AE3">
        <w:t xml:space="preserve"> pārstāvja</w:t>
      </w:r>
      <w:r w:rsidR="008762C7">
        <w:t xml:space="preserve"> </w:t>
      </w:r>
      <w:r w:rsidRPr="0027647D">
        <w:t>sniegtā papildu informācija vai skaidrojumi Iepirkuma dokumentu sakarā, ir Iepirkuma dokumentu neatņemama sastāvdaļa un saistoši Pretendentam.</w:t>
      </w:r>
    </w:p>
    <w:p w14:paraId="41624FF5" w14:textId="74459F6C" w:rsidR="006F3F9F" w:rsidRDefault="00984326" w:rsidP="00A40FC4">
      <w:pPr>
        <w:pStyle w:val="ListParagraph"/>
        <w:numPr>
          <w:ilvl w:val="1"/>
          <w:numId w:val="2"/>
        </w:numPr>
        <w:ind w:left="567" w:hanging="567"/>
        <w:contextualSpacing w:val="0"/>
      </w:pPr>
      <w:r w:rsidRPr="0027647D">
        <w:t>Papildu informācija Iepirkuma ietvaros Pretendentam jāpieprasa laikus. Pasūtītāj</w:t>
      </w:r>
      <w:r w:rsidR="00791AE3">
        <w:t>a pārstāvis</w:t>
      </w:r>
      <w:r w:rsidR="00152E3D" w:rsidRPr="0027647D">
        <w:t xml:space="preserve"> </w:t>
      </w:r>
      <w:r w:rsidRPr="0027647D">
        <w:t xml:space="preserve">pieprasīto informāciju sniegs </w:t>
      </w:r>
      <w:r w:rsidR="0010120E" w:rsidRPr="0027647D">
        <w:t>3 (</w:t>
      </w:r>
      <w:r w:rsidRPr="0027647D">
        <w:t>trīs</w:t>
      </w:r>
      <w:r w:rsidR="0010120E" w:rsidRPr="0027647D">
        <w:t>)</w:t>
      </w:r>
      <w:r w:rsidRPr="0027647D">
        <w:t xml:space="preserve"> darbdienu laikā, bet ne vēlāk kā </w:t>
      </w:r>
      <w:r w:rsidR="0010120E" w:rsidRPr="0027647D">
        <w:t>4 (</w:t>
      </w:r>
      <w:r w:rsidRPr="0027647D">
        <w:t>četras</w:t>
      </w:r>
      <w:r w:rsidR="0010120E" w:rsidRPr="0027647D">
        <w:t>)</w:t>
      </w:r>
      <w:r w:rsidRPr="0027647D">
        <w:t xml:space="preserve"> dienas pirms piedāvājuma iesniegšanas termiņa beigām, saskaņā ar </w:t>
      </w:r>
      <w:r w:rsidR="00F80AD3" w:rsidRPr="0027647D">
        <w:t>PIL</w:t>
      </w:r>
      <w:r w:rsidRPr="0027647D">
        <w:t xml:space="preserve"> 9.panta sestajā daļā noteikto.</w:t>
      </w:r>
    </w:p>
    <w:p w14:paraId="0A656641" w14:textId="21C8682E" w:rsidR="009B2137" w:rsidRPr="0027647D" w:rsidRDefault="009B2137" w:rsidP="00A40FC4">
      <w:pPr>
        <w:pStyle w:val="ListParagraph"/>
        <w:numPr>
          <w:ilvl w:val="1"/>
          <w:numId w:val="2"/>
        </w:numPr>
        <w:ind w:left="567" w:hanging="567"/>
        <w:contextualSpacing w:val="0"/>
      </w:pPr>
      <w:r>
        <w:t>Pasūtītāj</w:t>
      </w:r>
      <w:r w:rsidR="00791AE3">
        <w:t>a pārstāvis</w:t>
      </w:r>
      <w:r w:rsidR="00EC422B">
        <w:t xml:space="preserve"> </w:t>
      </w:r>
      <w:r>
        <w:t>ir tiesīgs veikt grozījumus Iepirkuma dokumentos PIL paredzētajos gadījumos un kārtībā. Grozījumi Iepirkuma dokumentos ir Iepirkuma dokumentu neatņemama sastāvdaļa un tie ir saistoši ieinteresētajam piegādātājam piedāvājuma sagatavošanā.</w:t>
      </w:r>
    </w:p>
    <w:p w14:paraId="17109DED" w14:textId="3CD5D0B0" w:rsidR="005E264F" w:rsidRPr="0027647D" w:rsidRDefault="005E264F"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6" w:name="_Toc232515628"/>
      <w:r w:rsidRPr="0027647D">
        <w:rPr>
          <w:rStyle w:val="IntenseReference"/>
          <w:color w:val="auto"/>
          <w:sz w:val="28"/>
          <w:szCs w:val="28"/>
        </w:rPr>
        <w:t>Informācija par iepirkuma priekšmetu</w:t>
      </w:r>
      <w:bookmarkEnd w:id="6"/>
    </w:p>
    <w:p w14:paraId="2011A107" w14:textId="54AA37B5" w:rsidR="005E264F" w:rsidRPr="00312C03" w:rsidRDefault="005E264F" w:rsidP="00333204">
      <w:pPr>
        <w:pStyle w:val="ListParagraph"/>
        <w:numPr>
          <w:ilvl w:val="1"/>
          <w:numId w:val="2"/>
        </w:numPr>
        <w:ind w:left="567" w:hanging="567"/>
        <w:contextualSpacing w:val="0"/>
      </w:pPr>
      <w:r w:rsidRPr="0027647D">
        <w:t xml:space="preserve">Iepirkuma priekšmets </w:t>
      </w:r>
      <w:r w:rsidRPr="00312C03">
        <w:t xml:space="preserve">– </w:t>
      </w:r>
      <w:r w:rsidR="00D729AF" w:rsidRPr="00312C03">
        <w:rPr>
          <w:b/>
          <w:bCs/>
        </w:rPr>
        <w:t>“</w:t>
      </w:r>
      <w:r w:rsidR="007C6B2A" w:rsidRPr="007C6B2A">
        <w:rPr>
          <w:b/>
          <w:bCs/>
        </w:rPr>
        <w:t>Būvniecības ieceres dokumentācijas izstrāde</w:t>
      </w:r>
      <w:r w:rsidR="00DF1668">
        <w:rPr>
          <w:b/>
          <w:bCs/>
        </w:rPr>
        <w:t xml:space="preserve"> </w:t>
      </w:r>
      <w:r w:rsidR="007C6B2A" w:rsidRPr="007C6B2A">
        <w:rPr>
          <w:b/>
          <w:bCs/>
        </w:rPr>
        <w:t>un ēkas dienvidu fasādes dekoratīvā apmetuma apdares atjaunošana Jūras ielā 36, Ventspilī</w:t>
      </w:r>
      <w:r w:rsidR="00D729AF" w:rsidRPr="00312C03">
        <w:rPr>
          <w:b/>
          <w:bCs/>
        </w:rPr>
        <w:t xml:space="preserve">” </w:t>
      </w:r>
      <w:r w:rsidRPr="00312C03">
        <w:t>(turpmāk tekstā</w:t>
      </w:r>
      <w:r w:rsidR="009218D6">
        <w:t xml:space="preserve"> </w:t>
      </w:r>
      <w:r w:rsidR="00B15582">
        <w:rPr>
          <w:rFonts w:eastAsia="Times New Roman"/>
          <w:b/>
          <w:bCs/>
          <w:color w:val="000000"/>
        </w:rPr>
        <w:t>saukti</w:t>
      </w:r>
      <w:r w:rsidR="00B15582" w:rsidRPr="00A41AE3">
        <w:rPr>
          <w:rFonts w:eastAsia="Times New Roman"/>
          <w:b/>
          <w:bCs/>
          <w:color w:val="000000"/>
        </w:rPr>
        <w:t xml:space="preserve"> – Darbi</w:t>
      </w:r>
      <w:r w:rsidR="00B15582">
        <w:rPr>
          <w:rFonts w:eastAsia="Times New Roman"/>
          <w:b/>
          <w:bCs/>
          <w:color w:val="000000"/>
        </w:rPr>
        <w:t xml:space="preserve"> un </w:t>
      </w:r>
      <w:r w:rsidR="009F1776">
        <w:rPr>
          <w:rFonts w:eastAsia="Times New Roman"/>
          <w:b/>
          <w:bCs/>
          <w:color w:val="000000"/>
        </w:rPr>
        <w:t xml:space="preserve">/ </w:t>
      </w:r>
      <w:r w:rsidR="00B15582">
        <w:rPr>
          <w:rFonts w:eastAsia="Times New Roman"/>
          <w:b/>
          <w:bCs/>
          <w:color w:val="000000"/>
        </w:rPr>
        <w:t>vai Objekts</w:t>
      </w:r>
      <w:r w:rsidR="00B15582" w:rsidRPr="00A41AE3">
        <w:rPr>
          <w:rFonts w:eastAsia="Times New Roman"/>
          <w:color w:val="000000"/>
        </w:rPr>
        <w:t>)</w:t>
      </w:r>
      <w:r w:rsidRPr="00312C03">
        <w:t>.</w:t>
      </w:r>
    </w:p>
    <w:p w14:paraId="05E77C91" w14:textId="6DA6348B" w:rsidR="00186688" w:rsidRDefault="00186688" w:rsidP="002213C7">
      <w:pPr>
        <w:pStyle w:val="ListParagraph"/>
        <w:numPr>
          <w:ilvl w:val="1"/>
          <w:numId w:val="2"/>
        </w:numPr>
        <w:spacing w:after="120"/>
        <w:ind w:left="567" w:hanging="567"/>
        <w:contextualSpacing w:val="0"/>
      </w:pPr>
      <w:r w:rsidRPr="001409DD">
        <w:t>CPV kod</w:t>
      </w:r>
      <w:r w:rsidR="009F1776">
        <w:t>i</w:t>
      </w:r>
      <w:r w:rsidRPr="001409DD">
        <w:t xml:space="preserve">: 45000000-7 (Celtniecības darbi), </w:t>
      </w:r>
      <w:r w:rsidR="009F1776">
        <w:t>71242000-6</w:t>
      </w:r>
      <w:r w:rsidRPr="001409DD">
        <w:t xml:space="preserve"> (</w:t>
      </w:r>
      <w:r w:rsidR="009F1776">
        <w:t>Projekts un projektēšanas sagatavošana, tamēšana</w:t>
      </w:r>
      <w:r w:rsidRPr="001409DD">
        <w:t>)</w:t>
      </w:r>
      <w:r w:rsidR="009A4BF3">
        <w:t>.</w:t>
      </w:r>
    </w:p>
    <w:p w14:paraId="24AFB66A" w14:textId="4EFCD5FD" w:rsidR="002213C7" w:rsidRPr="009A4BF3" w:rsidRDefault="006F699A" w:rsidP="00A5403D">
      <w:pPr>
        <w:pStyle w:val="ListParagraph"/>
        <w:numPr>
          <w:ilvl w:val="1"/>
          <w:numId w:val="2"/>
        </w:numPr>
        <w:ind w:left="567" w:hanging="567"/>
      </w:pPr>
      <w:r w:rsidRPr="009A4BF3">
        <w:t>Darbu izpildes termiņš</w:t>
      </w:r>
      <w:r w:rsidR="00A5403D" w:rsidRPr="009A4BF3">
        <w:t xml:space="preserve"> </w:t>
      </w:r>
      <w:r w:rsidR="00666D7B" w:rsidRPr="009A4BF3">
        <w:t>–</w:t>
      </w:r>
      <w:r w:rsidRPr="009A4BF3">
        <w:t xml:space="preserve"> </w:t>
      </w:r>
      <w:r w:rsidR="00666D7B" w:rsidRPr="009A4BF3">
        <w:t xml:space="preserve">6 </w:t>
      </w:r>
      <w:r w:rsidR="009A4BF3" w:rsidRPr="009A4BF3">
        <w:t>(seši) kalendārie mēneši no Līguma noslēgšanas brīža.</w:t>
      </w:r>
    </w:p>
    <w:p w14:paraId="7CFDC197" w14:textId="0BFC32FA" w:rsidR="00847439" w:rsidRDefault="00F70867" w:rsidP="002213C7">
      <w:pPr>
        <w:pStyle w:val="ListParagraph"/>
        <w:numPr>
          <w:ilvl w:val="1"/>
          <w:numId w:val="2"/>
        </w:numPr>
        <w:spacing w:after="120"/>
        <w:ind w:left="567" w:hanging="567"/>
        <w:contextualSpacing w:val="0"/>
      </w:pPr>
      <w:r w:rsidRPr="002213C7">
        <w:rPr>
          <w:rFonts w:eastAsia="Calibri"/>
        </w:rPr>
        <w:t>Pretendenti piedāvājumu drīkst iesniegt 1 (vienā) variantā.</w:t>
      </w:r>
      <w:r w:rsidR="007B4D5A" w:rsidRPr="002213C7">
        <w:rPr>
          <w:rFonts w:eastAsia="Calibri"/>
        </w:rPr>
        <w:t xml:space="preserve"> </w:t>
      </w:r>
      <w:r w:rsidRPr="002213C7">
        <w:rPr>
          <w:rFonts w:eastAsia="Calibri"/>
        </w:rPr>
        <w:t>Pretendenti, kuri piedāvājumu būs iesnieguši vairākos variantos, tiks izslēgti no turpmākās dalības Iepirkumā</w:t>
      </w:r>
      <w:r w:rsidR="000209D1" w:rsidRPr="0027647D">
        <w:t xml:space="preserve">. </w:t>
      </w:r>
    </w:p>
    <w:p w14:paraId="4C838D53" w14:textId="77777777"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7" w:name="_Toc232515629"/>
      <w:r w:rsidRPr="0027647D">
        <w:rPr>
          <w:rStyle w:val="IntenseReference"/>
          <w:color w:val="auto"/>
          <w:sz w:val="28"/>
          <w:szCs w:val="28"/>
        </w:rPr>
        <w:t>Piedāvājumu dokumentu sagatavošana, noformēšana un iesniegšana</w:t>
      </w:r>
      <w:bookmarkEnd w:id="7"/>
    </w:p>
    <w:p w14:paraId="6DD18816" w14:textId="3149F895" w:rsidR="00666F3D" w:rsidRPr="0027647D" w:rsidRDefault="00666F3D" w:rsidP="00A40FC4">
      <w:pPr>
        <w:pStyle w:val="ListParagraph"/>
        <w:numPr>
          <w:ilvl w:val="1"/>
          <w:numId w:val="2"/>
        </w:numPr>
        <w:ind w:left="567" w:hanging="567"/>
        <w:contextualSpacing w:val="0"/>
      </w:pPr>
      <w:r w:rsidRPr="0027647D">
        <w:t xml:space="preserve">Pretendents sagatavo, noformē un iesniedz </w:t>
      </w:r>
      <w:r w:rsidR="009464AC">
        <w:t>p</w:t>
      </w:r>
      <w:r w:rsidRPr="0027647D">
        <w:t>iedāvājumu saskaņā ar Iepirkuma dokumentiem.</w:t>
      </w:r>
    </w:p>
    <w:p w14:paraId="1A5E9327" w14:textId="77777777" w:rsidR="00666F3D" w:rsidRPr="0027647D" w:rsidRDefault="00666F3D" w:rsidP="00A40FC4">
      <w:pPr>
        <w:pStyle w:val="ListParagraph"/>
        <w:numPr>
          <w:ilvl w:val="1"/>
          <w:numId w:val="2"/>
        </w:numPr>
        <w:ind w:left="567" w:hanging="567"/>
        <w:contextualSpacing w:val="0"/>
      </w:pPr>
      <w:r w:rsidRPr="0027647D">
        <w:t>Piedāvājums jāiesniedz elektroniski EIS e-konkursu apakšsistēmā, ievērojot šādas Pretendenta izvēles iespējas:</w:t>
      </w:r>
    </w:p>
    <w:p w14:paraId="39400D05" w14:textId="1E387FA2" w:rsidR="00666F3D" w:rsidRPr="0027647D" w:rsidRDefault="00666F3D" w:rsidP="00A40FC4">
      <w:pPr>
        <w:pStyle w:val="ListParagraph"/>
        <w:numPr>
          <w:ilvl w:val="2"/>
          <w:numId w:val="2"/>
        </w:numPr>
        <w:ind w:hanging="657"/>
        <w:contextualSpacing w:val="0"/>
      </w:pPr>
      <w:r w:rsidRPr="0027647D">
        <w:t xml:space="preserve">izmantojot EIS e-konkursu apakšsistēmas piedāvātos rīkus, aizpildot minētās sistēmas e-konkursu apakšsistēmā šīs </w:t>
      </w:r>
      <w:r w:rsidR="004868CF" w:rsidRPr="0027647D">
        <w:t>I</w:t>
      </w:r>
      <w:r w:rsidRPr="0027647D">
        <w:t>epirkuma sadaļā ievietotās formas;</w:t>
      </w:r>
    </w:p>
    <w:p w14:paraId="69404817" w14:textId="5FB3B59F" w:rsidR="00666F3D" w:rsidRPr="0027647D" w:rsidRDefault="00CE5202" w:rsidP="00A40FC4">
      <w:pPr>
        <w:pStyle w:val="ListParagraph"/>
        <w:numPr>
          <w:ilvl w:val="2"/>
          <w:numId w:val="2"/>
        </w:numPr>
        <w:ind w:hanging="657"/>
        <w:contextualSpacing w:val="0"/>
      </w:pPr>
      <w:r w:rsidRPr="0027647D">
        <w:rPr>
          <w:rFonts w:eastAsia="Calibri"/>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666F3D" w:rsidRPr="0027647D">
        <w:t>.</w:t>
      </w:r>
    </w:p>
    <w:p w14:paraId="621A7AF0" w14:textId="78ECF811" w:rsidR="00666F3D" w:rsidRPr="0027647D" w:rsidRDefault="00666F3D" w:rsidP="00A40FC4">
      <w:pPr>
        <w:pStyle w:val="ListParagraph"/>
        <w:numPr>
          <w:ilvl w:val="1"/>
          <w:numId w:val="2"/>
        </w:numPr>
        <w:ind w:left="567" w:hanging="567"/>
        <w:contextualSpacing w:val="0"/>
      </w:pPr>
      <w:r w:rsidRPr="0027647D">
        <w:t xml:space="preserve">Sagatavojot </w:t>
      </w:r>
      <w:r w:rsidR="00700EB5">
        <w:t>p</w:t>
      </w:r>
      <w:r w:rsidRPr="0027647D">
        <w:t>iedāvājumu, Pretendents ievēro, ka:</w:t>
      </w:r>
    </w:p>
    <w:p w14:paraId="2CEB2833" w14:textId="052A2EFA" w:rsidR="00666F3D" w:rsidRPr="0027647D" w:rsidRDefault="004868CF" w:rsidP="00A40FC4">
      <w:pPr>
        <w:pStyle w:val="ListParagraph"/>
        <w:numPr>
          <w:ilvl w:val="2"/>
          <w:numId w:val="2"/>
        </w:numPr>
        <w:ind w:hanging="657"/>
        <w:contextualSpacing w:val="0"/>
      </w:pPr>
      <w:r w:rsidRPr="0027647D">
        <w:rPr>
          <w:rFonts w:eastAsia="Calibri"/>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jaunākas programmatūras versijas) vai līdzvērtīgas  rīkiem lasāmā formātā</w:t>
      </w:r>
      <w:r w:rsidR="00666F3D" w:rsidRPr="0027647D">
        <w:t>.</w:t>
      </w:r>
    </w:p>
    <w:p w14:paraId="5471EC4A" w14:textId="2ACCD921" w:rsidR="00666F3D" w:rsidRPr="0027647D" w:rsidRDefault="00666F3D" w:rsidP="00A40FC4">
      <w:pPr>
        <w:pStyle w:val="ListParagraph"/>
        <w:numPr>
          <w:ilvl w:val="2"/>
          <w:numId w:val="2"/>
        </w:numPr>
        <w:ind w:hanging="657"/>
        <w:contextualSpacing w:val="0"/>
      </w:pPr>
      <w:r w:rsidRPr="0027647D">
        <w:t xml:space="preserve">Pretendenta </w:t>
      </w:r>
      <w:r w:rsidR="00700EB5">
        <w:t>p</w:t>
      </w:r>
      <w:r w:rsidRPr="0027647D">
        <w:t xml:space="preserve">iedāvājuma dokumentus paraksta ar drošu elektronisko parakstu un laika zīmogu vai ar </w:t>
      </w:r>
      <w:r w:rsidR="00D67A60" w:rsidRPr="0027647D">
        <w:t>EIS</w:t>
      </w:r>
      <w:r w:rsidRPr="0027647D">
        <w:t xml:space="preserve"> piedāvāto elektronisko parakstu</w:t>
      </w:r>
      <w:r w:rsidR="004868CF" w:rsidRPr="0027647D">
        <w:t>.</w:t>
      </w:r>
    </w:p>
    <w:p w14:paraId="3182C2D4" w14:textId="77777777" w:rsidR="00666F3D" w:rsidRPr="0027647D" w:rsidRDefault="00666F3D" w:rsidP="00A40FC4">
      <w:pPr>
        <w:pStyle w:val="ListParagraph"/>
        <w:numPr>
          <w:ilvl w:val="2"/>
          <w:numId w:val="2"/>
        </w:numPr>
        <w:ind w:hanging="657"/>
        <w:contextualSpacing w:val="0"/>
      </w:pPr>
      <w:r w:rsidRPr="0027647D">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07900BB" w14:textId="39DBB933" w:rsidR="00666F3D" w:rsidRPr="0027647D" w:rsidRDefault="00CE5202" w:rsidP="00B27669">
      <w:pPr>
        <w:pStyle w:val="ListParagraph"/>
        <w:numPr>
          <w:ilvl w:val="1"/>
          <w:numId w:val="2"/>
        </w:numPr>
        <w:ind w:left="567" w:hanging="567"/>
        <w:contextualSpacing w:val="0"/>
      </w:pPr>
      <w:r w:rsidRPr="0027647D">
        <w:rPr>
          <w:rFonts w:eastAsia="Calibri"/>
        </w:rPr>
        <w:lastRenderedPageBreak/>
        <w:t xml:space="preserve">Pretendents </w:t>
      </w:r>
      <w:r w:rsidR="00700EB5">
        <w:rPr>
          <w:rFonts w:eastAsia="Calibri"/>
        </w:rPr>
        <w:t>p</w:t>
      </w:r>
      <w:r w:rsidRPr="0027647D">
        <w:rPr>
          <w:rFonts w:eastAsia="Calibri"/>
        </w:rPr>
        <w:t xml:space="preserve">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w:t>
      </w:r>
      <w:r w:rsidR="00700EB5">
        <w:rPr>
          <w:rFonts w:eastAsia="Calibri"/>
        </w:rPr>
        <w:t>p</w:t>
      </w:r>
      <w:r w:rsidRPr="0027647D">
        <w:rPr>
          <w:rFonts w:eastAsia="Calibri"/>
        </w:rPr>
        <w:t>iedāvājumā esošos atvasinātos dokumentus un tulkojumus, iesniedzot vienu kopēju apliecinājumu, kas attiecas uz visiem atvasinātajiem dokumentiem un tulkojumiem</w:t>
      </w:r>
      <w:r w:rsidR="00666F3D" w:rsidRPr="0027647D">
        <w:t>.</w:t>
      </w:r>
    </w:p>
    <w:p w14:paraId="3D1DC4E0" w14:textId="247A3B71" w:rsidR="00666F3D" w:rsidRPr="0027647D" w:rsidRDefault="00CE5202" w:rsidP="00B27669">
      <w:pPr>
        <w:pStyle w:val="ListParagraph"/>
        <w:numPr>
          <w:ilvl w:val="1"/>
          <w:numId w:val="2"/>
        </w:numPr>
        <w:ind w:left="567" w:hanging="567"/>
        <w:contextualSpacing w:val="0"/>
      </w:pPr>
      <w:r w:rsidRPr="0027647D">
        <w:rPr>
          <w:rFonts w:eastAsia="Calibri"/>
        </w:rPr>
        <w:t xml:space="preserve">Ja </w:t>
      </w:r>
      <w:bookmarkStart w:id="8" w:name="_Hlk106622755"/>
      <w:r w:rsidR="00700EB5">
        <w:t>p</w:t>
      </w:r>
      <w:r w:rsidRPr="0027647D">
        <w:t>iedāvājumā iekļautajiem dokumentiem pastāvēs jebkāda veida pretrunas starp skaitlisko vērtību apzīmējumiem ar vārdiem un skaitļiem, noteicošais būs apzīmējums ar vārdiem</w:t>
      </w:r>
      <w:bookmarkEnd w:id="8"/>
      <w:r w:rsidR="00666F3D" w:rsidRPr="0027647D">
        <w:t>.</w:t>
      </w:r>
    </w:p>
    <w:p w14:paraId="3A168F08" w14:textId="77777777" w:rsidR="00666F3D" w:rsidRPr="0027647D" w:rsidRDefault="00666F3D" w:rsidP="00B27669">
      <w:pPr>
        <w:pStyle w:val="ListParagraph"/>
        <w:numPr>
          <w:ilvl w:val="1"/>
          <w:numId w:val="2"/>
        </w:numPr>
        <w:ind w:left="567" w:hanging="567"/>
        <w:contextualSpacing w:val="0"/>
      </w:pPr>
      <w:r w:rsidRPr="0027647D">
        <w:t>Piedāvājumā iekļautajiem dokumentiem un to noformējumam jāatbilst Dokumentu juridiskā spēka likumam un Ministru kabineta 2018.gada 4.septembra noteikumiem Nr.558 “Dokumentu izstrādāšanas un noformēšanas kārtība”.</w:t>
      </w:r>
    </w:p>
    <w:p w14:paraId="0E79FA0E" w14:textId="32B006F8" w:rsidR="00666F3D" w:rsidRPr="0027647D" w:rsidRDefault="00666F3D" w:rsidP="00B27669">
      <w:pPr>
        <w:pStyle w:val="ListParagraph"/>
        <w:numPr>
          <w:ilvl w:val="1"/>
          <w:numId w:val="2"/>
        </w:numPr>
        <w:ind w:left="567" w:hanging="567"/>
        <w:contextualSpacing w:val="0"/>
      </w:pPr>
      <w:r w:rsidRPr="0027647D">
        <w:t xml:space="preserve">Piedāvājums jāsagatavo latviešu valodā. Svešvalodā sagatavotiem </w:t>
      </w:r>
      <w:r w:rsidR="00FA36A3">
        <w:t>p</w:t>
      </w:r>
      <w:r w:rsidRPr="0027647D">
        <w:t>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787A9DE2" w14:textId="16071DEC" w:rsidR="00666F3D" w:rsidRPr="0027647D" w:rsidRDefault="00CE5202" w:rsidP="00B27669">
      <w:pPr>
        <w:pStyle w:val="ListParagraph"/>
        <w:numPr>
          <w:ilvl w:val="1"/>
          <w:numId w:val="2"/>
        </w:numPr>
        <w:ind w:left="567" w:hanging="567"/>
        <w:contextualSpacing w:val="0"/>
      </w:pPr>
      <w:r w:rsidRPr="0027647D">
        <w:rPr>
          <w:rFonts w:eastAsia="Calibri"/>
        </w:rPr>
        <w:t xml:space="preserve">Piedāvājums jāsagatavo tā, lai nekādā veidā netiktu apdraudēta EIS e-konkursu apakšsistēmas darbība un nebūtu ierobežota piekļuve </w:t>
      </w:r>
      <w:r w:rsidR="00E1221E">
        <w:rPr>
          <w:rFonts w:eastAsia="Calibri"/>
        </w:rPr>
        <w:t>p</w:t>
      </w:r>
      <w:r w:rsidRPr="0027647D">
        <w:rPr>
          <w:rFonts w:eastAsia="Calibri"/>
        </w:rPr>
        <w:t xml:space="preserve">iedāvājumā ietvertajai informācijai, tostarp </w:t>
      </w:r>
      <w:r w:rsidR="00E1221E">
        <w:rPr>
          <w:rFonts w:eastAsia="Calibri"/>
        </w:rPr>
        <w:t>p</w:t>
      </w:r>
      <w:r w:rsidRPr="0027647D">
        <w:rPr>
          <w:rFonts w:eastAsia="Calibri"/>
        </w:rPr>
        <w:t xml:space="preserve">iedāvājumā pievienotās datnes nedrīkst būt bojātas, neatbilstoši modificētas vai kļūdaini šifrētas, </w:t>
      </w:r>
      <w:r w:rsidR="00E1221E">
        <w:rPr>
          <w:rFonts w:eastAsia="Calibri"/>
        </w:rPr>
        <w:t>p</w:t>
      </w:r>
      <w:r w:rsidRPr="0027647D">
        <w:rPr>
          <w:rFonts w:eastAsia="Calibri"/>
        </w:rPr>
        <w:t xml:space="preserve">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Gadījumā, ja </w:t>
      </w:r>
      <w:r w:rsidR="00AB4965">
        <w:rPr>
          <w:rFonts w:eastAsia="Calibri"/>
        </w:rPr>
        <w:t>p</w:t>
      </w:r>
      <w:r w:rsidRPr="0027647D">
        <w:rPr>
          <w:rFonts w:eastAsia="Calibri"/>
        </w:rPr>
        <w:t>iedāvājums saturēs kādu no šajā punktā minētajiem riskiem, tas netiks izskatīts</w:t>
      </w:r>
      <w:r w:rsidR="00666F3D" w:rsidRPr="0027647D">
        <w:t>.</w:t>
      </w:r>
    </w:p>
    <w:p w14:paraId="1307ED27" w14:textId="4FC1C9E8" w:rsidR="00666F3D" w:rsidRPr="0027647D" w:rsidRDefault="004868CF" w:rsidP="00B27669">
      <w:pPr>
        <w:pStyle w:val="ListParagraph"/>
        <w:numPr>
          <w:ilvl w:val="1"/>
          <w:numId w:val="2"/>
        </w:numPr>
        <w:ind w:left="567" w:hanging="567"/>
        <w:contextualSpacing w:val="0"/>
      </w:pPr>
      <w:r w:rsidRPr="0027647D">
        <w:rPr>
          <w:rFonts w:eastAsia="Calibri"/>
        </w:rPr>
        <w:t xml:space="preserve">Ja </w:t>
      </w:r>
      <w:r w:rsidR="00AB4965">
        <w:rPr>
          <w:rFonts w:eastAsia="Calibri"/>
        </w:rPr>
        <w:t>p</w:t>
      </w:r>
      <w:r w:rsidRPr="0027647D">
        <w:rPr>
          <w:rFonts w:eastAsia="Calibri"/>
        </w:rPr>
        <w:t xml:space="preserve">iedāvājumu iesniedz piegādātāju apvienība vai personālsabiedrība, </w:t>
      </w:r>
      <w:r w:rsidR="00AB4965">
        <w:rPr>
          <w:rFonts w:eastAsia="Calibri"/>
        </w:rPr>
        <w:t>p</w:t>
      </w:r>
      <w:r w:rsidRPr="0027647D">
        <w:rPr>
          <w:rFonts w:eastAsia="Calibri"/>
        </w:rPr>
        <w:t>iedāvājumā papildus norāda personu, kas Iepirkumā pārstāv attiecīgo piegādātāju apvienību vai personālsabiedrību, kā arī katras personas atbildības sadalījumu</w:t>
      </w:r>
      <w:r w:rsidR="00666F3D" w:rsidRPr="0027647D">
        <w:t>.</w:t>
      </w:r>
    </w:p>
    <w:p w14:paraId="3221A2FF" w14:textId="34B6C9ED" w:rsidR="00666F3D" w:rsidRPr="0027647D" w:rsidRDefault="004868CF" w:rsidP="00B27669">
      <w:pPr>
        <w:pStyle w:val="ListParagraph"/>
        <w:numPr>
          <w:ilvl w:val="1"/>
          <w:numId w:val="2"/>
        </w:numPr>
        <w:ind w:left="567" w:hanging="567"/>
        <w:contextualSpacing w:val="0"/>
      </w:pPr>
      <w:r w:rsidRPr="0027647D">
        <w:rPr>
          <w:rFonts w:eastAsia="Calibri"/>
        </w:rPr>
        <w:t xml:space="preserve">Ja dokumenti nebūs sagatavoti, noformēti vai parakstīti atbilstoši Nolikuma prasībām, Komisija izvērtēs iesniegto dokumentu noformējuma trūkumu būtiskumu un to ietekmi uz iespēju izvērtēt Pretendenta atbilstību Nolikuma prasībām pēc būtības, un lems par </w:t>
      </w:r>
      <w:r w:rsidR="00AB4965">
        <w:rPr>
          <w:rFonts w:eastAsia="Calibri"/>
        </w:rPr>
        <w:t>p</w:t>
      </w:r>
      <w:r w:rsidRPr="0027647D">
        <w:rPr>
          <w:rFonts w:eastAsia="Calibri"/>
        </w:rPr>
        <w:t>iedāvājuma tālāku izskatīšanu</w:t>
      </w:r>
      <w:r w:rsidR="00666F3D" w:rsidRPr="0027647D">
        <w:t>.</w:t>
      </w:r>
    </w:p>
    <w:p w14:paraId="6BD795A5" w14:textId="6E63F5D5"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Piedāvājumi jāiesniedz EIS e-konkursu apakšsistēmā</w:t>
      </w:r>
      <w:r>
        <w:rPr>
          <w:b/>
          <w:bCs/>
          <w:color w:val="FF0000"/>
        </w:rPr>
        <w:t xml:space="preserve">. </w:t>
      </w:r>
      <w:r>
        <w:rPr>
          <w:b/>
          <w:bCs/>
        </w:rPr>
        <w:t>I</w:t>
      </w:r>
      <w:r w:rsidRPr="00C837E7">
        <w:rPr>
          <w:b/>
          <w:bCs/>
        </w:rPr>
        <w:t xml:space="preserve">esniegšanas termiņš ir skatāms EIS un Iepirkumu uzraudzības biroja tīmekļvietnes paziņojumā par </w:t>
      </w:r>
      <w:r w:rsidRPr="00F16BBA">
        <w:rPr>
          <w:b/>
          <w:bCs/>
        </w:rPr>
        <w:t>līgumu</w:t>
      </w:r>
      <w:r w:rsidR="00836BC9" w:rsidRPr="00F16BBA">
        <w:rPr>
          <w:b/>
          <w:bCs/>
        </w:rPr>
        <w:t xml:space="preserve">. </w:t>
      </w:r>
    </w:p>
    <w:p w14:paraId="1EDA89D5" w14:textId="7482597D" w:rsidR="00666F3D" w:rsidRPr="0027647D" w:rsidRDefault="00666F3D" w:rsidP="00B27669">
      <w:pPr>
        <w:pStyle w:val="ListParagraph"/>
        <w:numPr>
          <w:ilvl w:val="1"/>
          <w:numId w:val="2"/>
        </w:numPr>
        <w:ind w:left="567" w:hanging="567"/>
        <w:contextualSpacing w:val="0"/>
      </w:pPr>
      <w:r w:rsidRPr="0027647D">
        <w:t xml:space="preserve">Pretendentu </w:t>
      </w:r>
      <w:r w:rsidR="00AB4965">
        <w:t>p</w:t>
      </w:r>
      <w:r w:rsidRPr="0027647D">
        <w:t xml:space="preserve">iedāvājumi, kas saņemti ārpus EIS e-konkursu apakšsistēmas, </w:t>
      </w:r>
      <w:r w:rsidR="006555B1" w:rsidRPr="0027647D">
        <w:t>netiks reģistrēti</w:t>
      </w:r>
      <w:r w:rsidRPr="0027647D">
        <w:t>.</w:t>
      </w:r>
    </w:p>
    <w:p w14:paraId="705D75F8" w14:textId="23F48DBE" w:rsidR="00666F3D" w:rsidRPr="0027647D" w:rsidRDefault="004868CF" w:rsidP="00B27669">
      <w:pPr>
        <w:pStyle w:val="ListParagraph"/>
        <w:numPr>
          <w:ilvl w:val="1"/>
          <w:numId w:val="2"/>
        </w:numPr>
        <w:ind w:left="567" w:hanging="567"/>
        <w:contextualSpacing w:val="0"/>
        <w:rPr>
          <w:rStyle w:val="IntenseReference"/>
          <w:b w:val="0"/>
          <w:bCs w:val="0"/>
          <w:smallCaps w:val="0"/>
          <w:color w:val="auto"/>
          <w:spacing w:val="0"/>
        </w:rPr>
      </w:pPr>
      <w:r w:rsidRPr="0027647D">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r w:rsidR="00666F3D" w:rsidRPr="0027647D">
        <w:t>.</w:t>
      </w:r>
    </w:p>
    <w:p w14:paraId="53E078B3" w14:textId="1B2E1C90"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9" w:name="_Toc232515630"/>
      <w:r w:rsidRPr="0027647D">
        <w:rPr>
          <w:rStyle w:val="IntenseReference"/>
          <w:color w:val="auto"/>
          <w:sz w:val="28"/>
          <w:szCs w:val="28"/>
        </w:rPr>
        <w:t>Piedāvājumu atvēršana</w:t>
      </w:r>
      <w:bookmarkEnd w:id="9"/>
    </w:p>
    <w:p w14:paraId="45254098" w14:textId="6317DB19"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 xml:space="preserve">Piedāvājumi tiks atvērti EIS </w:t>
      </w:r>
      <w:r>
        <w:rPr>
          <w:b/>
          <w:bCs/>
          <w:color w:val="FF0000"/>
        </w:rPr>
        <w:t>e-konkursu apakšsistēmā</w:t>
      </w:r>
      <w:r w:rsidRPr="0027647D">
        <w:rPr>
          <w:b/>
          <w:bCs/>
          <w:color w:val="FF0000"/>
        </w:rPr>
        <w:t xml:space="preserve">. </w:t>
      </w:r>
      <w:r w:rsidRPr="00C837E7">
        <w:rPr>
          <w:b/>
          <w:bCs/>
        </w:rPr>
        <w:t>Termiņš ir skatāms</w:t>
      </w:r>
      <w:r>
        <w:rPr>
          <w:b/>
          <w:bCs/>
        </w:rPr>
        <w:t xml:space="preserve"> EIS un</w:t>
      </w:r>
      <w:r w:rsidRPr="00C837E7">
        <w:rPr>
          <w:b/>
          <w:bCs/>
        </w:rPr>
        <w:t xml:space="preserve"> Iepirkumu uzraudzības biroja tīmekļvietnes paziņojumā pa</w:t>
      </w:r>
      <w:r w:rsidRPr="00F16BBA">
        <w:rPr>
          <w:b/>
          <w:bCs/>
        </w:rPr>
        <w:t>r līgumu.</w:t>
      </w:r>
    </w:p>
    <w:p w14:paraId="78E73F74" w14:textId="77777777" w:rsidR="00666F3D" w:rsidRPr="0027647D" w:rsidRDefault="00666F3D" w:rsidP="00A40FC4">
      <w:pPr>
        <w:pStyle w:val="ListParagraph"/>
        <w:numPr>
          <w:ilvl w:val="1"/>
          <w:numId w:val="2"/>
        </w:numPr>
        <w:ind w:left="567" w:hanging="567"/>
        <w:contextualSpacing w:val="0"/>
      </w:pPr>
      <w:r w:rsidRPr="0027647D">
        <w:t xml:space="preserve">Iesniegto piedāvājumu atvēršanas procesam var sekot līdzi tiešsaistes režīmā EIS e-konkursu apakšsistēmā. </w:t>
      </w:r>
    </w:p>
    <w:p w14:paraId="08A598B8" w14:textId="5D394508" w:rsidR="00666F3D" w:rsidRPr="0027647D" w:rsidRDefault="004868CF" w:rsidP="00A40FC4">
      <w:pPr>
        <w:pStyle w:val="ListParagraph"/>
        <w:numPr>
          <w:ilvl w:val="1"/>
          <w:numId w:val="2"/>
        </w:numPr>
        <w:ind w:left="567" w:hanging="567"/>
        <w:contextualSpacing w:val="0"/>
        <w:rPr>
          <w:rStyle w:val="IntenseReference"/>
          <w:b w:val="0"/>
          <w:bCs w:val="0"/>
          <w:smallCaps w:val="0"/>
          <w:color w:val="auto"/>
          <w:spacing w:val="0"/>
        </w:rPr>
      </w:pPr>
      <w:r w:rsidRPr="0027647D">
        <w:rPr>
          <w:rFonts w:eastAsia="Calibri"/>
        </w:rPr>
        <w:t>Pasūtītāj</w:t>
      </w:r>
      <w:r w:rsidR="00791AE3">
        <w:rPr>
          <w:rFonts w:eastAsia="Calibri"/>
        </w:rPr>
        <w:t>a pārstāvis</w:t>
      </w:r>
      <w:r w:rsidR="006D72EF">
        <w:rPr>
          <w:rFonts w:eastAsia="Calibri"/>
        </w:rPr>
        <w:t xml:space="preserve"> </w:t>
      </w:r>
      <w:r w:rsidRPr="0027647D">
        <w:rPr>
          <w:rFonts w:eastAsia="Calibri"/>
        </w:rPr>
        <w:t>piedāvājumu atvēršanas laikā publicē EIS sistēmā izveidoto Pretendentu un to iesniegto piedāvājumu apkopojumu (</w:t>
      </w:r>
      <w:r w:rsidR="00FB200B">
        <w:rPr>
          <w:rFonts w:eastAsia="Calibri"/>
        </w:rPr>
        <w:t>p</w:t>
      </w:r>
      <w:r w:rsidRPr="0027647D">
        <w:rPr>
          <w:rFonts w:eastAsia="Calibri"/>
        </w:rPr>
        <w:t>retendenta nosaukums, piedāvājuma iesniegšanas datums un laiks, un finanšu piedāvājumā norādītā vērtējam</w:t>
      </w:r>
      <w:r w:rsidR="00DC41B1">
        <w:rPr>
          <w:rFonts w:eastAsia="Calibri"/>
        </w:rPr>
        <w:t>ā</w:t>
      </w:r>
      <w:r w:rsidRPr="0027647D">
        <w:rPr>
          <w:rFonts w:eastAsia="Calibri"/>
        </w:rPr>
        <w:t xml:space="preserve"> cen</w:t>
      </w:r>
      <w:r w:rsidR="00DC41B1">
        <w:rPr>
          <w:rFonts w:eastAsia="Calibri"/>
        </w:rPr>
        <w:t>a</w:t>
      </w:r>
      <w:r w:rsidRPr="0027647D">
        <w:rPr>
          <w:rFonts w:eastAsia="Calibri"/>
        </w:rPr>
        <w:t>)</w:t>
      </w:r>
      <w:r w:rsidR="00666F3D" w:rsidRPr="0027647D">
        <w:t xml:space="preserve">. </w:t>
      </w:r>
    </w:p>
    <w:p w14:paraId="28264BBB" w14:textId="24FFE94B" w:rsidR="005E264F" w:rsidRPr="0027647D" w:rsidRDefault="00573AE0"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10" w:name="_Toc232515631"/>
      <w:r w:rsidRPr="0027647D">
        <w:rPr>
          <w:rStyle w:val="IntenseReference"/>
          <w:color w:val="auto"/>
          <w:sz w:val="28"/>
          <w:szCs w:val="28"/>
        </w:rPr>
        <w:lastRenderedPageBreak/>
        <w:t>Dalības nosacījumi un iesniedzamie dokumenti</w:t>
      </w:r>
      <w:bookmarkEnd w:id="10"/>
    </w:p>
    <w:p w14:paraId="62D12E3C" w14:textId="197505E2" w:rsidR="00573AE0" w:rsidRPr="0027647D" w:rsidRDefault="00CE5202" w:rsidP="001657B6">
      <w:pPr>
        <w:pStyle w:val="ListParagraph"/>
        <w:numPr>
          <w:ilvl w:val="1"/>
          <w:numId w:val="2"/>
        </w:numPr>
        <w:ind w:left="567" w:hanging="567"/>
        <w:contextualSpacing w:val="0"/>
      </w:pPr>
      <w:r w:rsidRPr="0027647D">
        <w:rPr>
          <w:rFonts w:eastAsia="Calibri"/>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(turpmāk – Pretendents), kura tiesīga nodarboties ar uzņēmējdarbību</w:t>
      </w:r>
      <w:r w:rsidR="001657B6" w:rsidRPr="0027647D">
        <w:rPr>
          <w:rFonts w:eastAsia="Calibri"/>
        </w:rPr>
        <w:t>.</w:t>
      </w:r>
    </w:p>
    <w:p w14:paraId="4901CBEE" w14:textId="07901AC7" w:rsidR="0030722E" w:rsidRPr="00584254" w:rsidRDefault="00CE5202" w:rsidP="0030722E">
      <w:pPr>
        <w:pStyle w:val="ListParagraph"/>
        <w:numPr>
          <w:ilvl w:val="1"/>
          <w:numId w:val="2"/>
        </w:numPr>
        <w:ind w:left="567" w:hanging="567"/>
        <w:contextualSpacing w:val="0"/>
      </w:pPr>
      <w:r w:rsidRPr="0027647D">
        <w:rPr>
          <w:rFonts w:eastAsia="Calibri"/>
        </w:rPr>
        <w:t>Pasūtītāj</w:t>
      </w:r>
      <w:r w:rsidR="00791AE3">
        <w:rPr>
          <w:rFonts w:eastAsia="Calibri"/>
        </w:rPr>
        <w:t>a pārstāvis</w:t>
      </w:r>
      <w:r w:rsidRPr="0027647D">
        <w:rPr>
          <w:rFonts w:eastAsia="Calibri"/>
        </w:rPr>
        <w:t xml:space="preserve"> izslēgs </w:t>
      </w:r>
      <w:r w:rsidR="00FB200B">
        <w:rPr>
          <w:rFonts w:eastAsia="Calibri"/>
        </w:rPr>
        <w:t>P</w:t>
      </w:r>
      <w:r w:rsidRPr="0027647D">
        <w:rPr>
          <w:rFonts w:eastAsia="Calibri"/>
        </w:rPr>
        <w:t xml:space="preserve">retendentu, kuram būtu piešķiramās Līguma slēgšanas tiesības, no dalības Iepirkumā, ja </w:t>
      </w:r>
      <w:r w:rsidR="00FB200B">
        <w:rPr>
          <w:rFonts w:eastAsia="Calibri"/>
        </w:rPr>
        <w:t>P</w:t>
      </w:r>
      <w:r w:rsidRPr="0027647D">
        <w:rPr>
          <w:rFonts w:eastAsia="Calibri"/>
        </w:rPr>
        <w:t xml:space="preserve">retendentam konstatēti PIL 42.panta otrās daļas 1., 2., 3., 4. un 11.punktā minētie izslēgšanas iemesli, kā arī, ja šie iemesli konstatēti attiecībā uz PIL 42.panta </w:t>
      </w:r>
      <w:r w:rsidR="00391447" w:rsidRPr="0027647D">
        <w:rPr>
          <w:rFonts w:eastAsia="Calibri"/>
        </w:rPr>
        <w:t>treš</w:t>
      </w:r>
      <w:r w:rsidR="00391447">
        <w:rPr>
          <w:rFonts w:eastAsia="Calibri"/>
        </w:rPr>
        <w:t>ās</w:t>
      </w:r>
      <w:r w:rsidR="00391447" w:rsidRPr="0027647D">
        <w:rPr>
          <w:rFonts w:eastAsia="Calibri"/>
        </w:rPr>
        <w:t xml:space="preserve"> </w:t>
      </w:r>
      <w:r w:rsidR="00391447">
        <w:rPr>
          <w:rFonts w:eastAsia="Calibri"/>
        </w:rPr>
        <w:t>daļas 1., 2. un 3.punktā</w:t>
      </w:r>
      <w:r w:rsidRPr="0027647D">
        <w:rPr>
          <w:rFonts w:eastAsia="Calibri"/>
        </w:rPr>
        <w:t xml:space="preserve"> minētajām personām</w:t>
      </w:r>
      <w:r w:rsidR="00E533F3" w:rsidRPr="0027647D">
        <w:rPr>
          <w:rFonts w:eastAsia="Calibri"/>
        </w:rPr>
        <w:t>.</w:t>
      </w:r>
    </w:p>
    <w:p w14:paraId="721BE2B3" w14:textId="2E76AE6E" w:rsidR="0030722E" w:rsidRPr="003C2B77" w:rsidRDefault="0030722E" w:rsidP="0030722E">
      <w:pPr>
        <w:pStyle w:val="ListParagraph"/>
        <w:numPr>
          <w:ilvl w:val="1"/>
          <w:numId w:val="2"/>
        </w:numPr>
        <w:ind w:left="567" w:hanging="567"/>
        <w:contextualSpacing w:val="0"/>
      </w:pPr>
      <w:r w:rsidRPr="006314F9">
        <w:t>Ja Pretendents būtu izslēdzams no iepirkuma procedūras, pamatojoties uz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w:t>
      </w:r>
      <w:r w:rsidR="00C855CE">
        <w:t xml:space="preserve"> Minēto pierādījumu iesni</w:t>
      </w:r>
      <w:r w:rsidR="002D2986">
        <w:t>e</w:t>
      </w:r>
      <w:r w:rsidR="00C855CE">
        <w:t>gšanai Pasūtītājs dod Pretendentam laiku, kas nav īsāks par piecām darbdienām.</w:t>
      </w:r>
    </w:p>
    <w:p w14:paraId="0DE7997A" w14:textId="6E1FD530" w:rsidR="00573AE0" w:rsidRPr="0027647D" w:rsidRDefault="00CE5202" w:rsidP="00A40FC4">
      <w:pPr>
        <w:pStyle w:val="ListParagraph"/>
        <w:numPr>
          <w:ilvl w:val="1"/>
          <w:numId w:val="2"/>
        </w:numPr>
        <w:ind w:left="567" w:hanging="567"/>
        <w:contextualSpacing w:val="0"/>
      </w:pPr>
      <w:r w:rsidRPr="0027647D">
        <w:rPr>
          <w:rFonts w:eastAsia="Calibri"/>
        </w:rPr>
        <w:t>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tirgus intereses ietekmējošas Eiropas Savienības vai Ziemeļatlantijas līguma organizācijas dalībvalsts noteiktās sankcijas, kuras ietekmē līguma izpildi</w:t>
      </w:r>
      <w:r w:rsidR="00573AE0" w:rsidRPr="0027647D">
        <w:t>.</w:t>
      </w:r>
    </w:p>
    <w:p w14:paraId="08F7A375" w14:textId="04110F29" w:rsidR="00573AE0" w:rsidRPr="0027647D" w:rsidRDefault="00152E3D" w:rsidP="00A40FC4">
      <w:pPr>
        <w:pStyle w:val="ListParagraph"/>
        <w:numPr>
          <w:ilvl w:val="2"/>
          <w:numId w:val="2"/>
        </w:numPr>
        <w:ind w:hanging="657"/>
        <w:contextualSpacing w:val="0"/>
      </w:pPr>
      <w:r w:rsidRPr="0027647D">
        <w:rPr>
          <w:rFonts w:eastAsia="Calibri"/>
        </w:rPr>
        <w:t>Pasūtītāj</w:t>
      </w:r>
      <w:r w:rsidR="00791AE3">
        <w:rPr>
          <w:rFonts w:eastAsia="Calibri"/>
        </w:rPr>
        <w:t>a pārstāvis</w:t>
      </w:r>
      <w:r w:rsidR="006D72EF">
        <w:rPr>
          <w:rFonts w:eastAsia="Calibri"/>
        </w:rPr>
        <w:t xml:space="preserve"> </w:t>
      </w:r>
      <w:r w:rsidRPr="0027647D">
        <w:rPr>
          <w:rFonts w:eastAsia="Calibri"/>
        </w:rPr>
        <w:t xml:space="preserve"> </w:t>
      </w:r>
      <w:r w:rsidR="00CE5202" w:rsidRPr="0027647D">
        <w:rPr>
          <w:rFonts w:eastAsia="Calibri"/>
        </w:rPr>
        <w:t>pārbauda Starptautisko un Latvijas Republikas nacionālo sankciju likuma 11.</w:t>
      </w:r>
      <w:r w:rsidR="00CE5202" w:rsidRPr="0027647D">
        <w:rPr>
          <w:rFonts w:eastAsia="Calibri"/>
          <w:vertAlign w:val="superscript"/>
        </w:rPr>
        <w:t>1</w:t>
      </w:r>
      <w:r w:rsidR="00CE5202" w:rsidRPr="0027647D">
        <w:rPr>
          <w:rFonts w:eastAsia="Calibri"/>
        </w:rPr>
        <w:t xml:space="preserve"> panta pirmās daļas noteikto izslēgšanas nosacījumu neesamību saskaņā ar 11.</w:t>
      </w:r>
      <w:r w:rsidR="00CE5202" w:rsidRPr="0027647D">
        <w:rPr>
          <w:rFonts w:eastAsia="Calibri"/>
          <w:vertAlign w:val="superscript"/>
        </w:rPr>
        <w:t>1</w:t>
      </w:r>
      <w:r w:rsidR="00CE5202" w:rsidRPr="0027647D">
        <w:rPr>
          <w:rFonts w:eastAsia="Calibri"/>
        </w:rPr>
        <w:t xml:space="preserve"> panta trešajā un ceturtajā daļā noteikto un sekojošās datu bāzēs: https://sankcijas.fid.gov.lv/, https://www.sanctionsmap.eu/, https://sanctionssearch.ofac.treas.gov/ vai izmantojot Lursoft datu bāzi</w:t>
      </w:r>
      <w:r w:rsidR="00573AE0" w:rsidRPr="0027647D">
        <w:t xml:space="preserve">.  </w:t>
      </w:r>
    </w:p>
    <w:p w14:paraId="1F467395" w14:textId="7ECFA88C" w:rsidR="00573AE0" w:rsidRPr="0027647D" w:rsidRDefault="00637174" w:rsidP="00A40FC4">
      <w:pPr>
        <w:pStyle w:val="ListParagraph"/>
        <w:numPr>
          <w:ilvl w:val="2"/>
          <w:numId w:val="2"/>
        </w:numPr>
        <w:ind w:hanging="657"/>
        <w:contextualSpacing w:val="0"/>
      </w:pPr>
      <w:r w:rsidRPr="0027647D">
        <w:rPr>
          <w:rFonts w:eastAsia="Calibri"/>
        </w:rPr>
        <w:t xml:space="preserve">Ziņas par Latvijas Republikā reģistrētu pretendentu Komisija iegūst no Latvijas Republikas Uzņēmumu reģistra normatīvajos aktos noteiktajā kārtībā. Ja par Pretendenta patiesā labuma guvējiem šāda informācija nav pieejama publiskās datu bāzēs, </w:t>
      </w:r>
      <w:r w:rsidRPr="0027647D">
        <w:rPr>
          <w:rFonts w:eastAsia="Calibri"/>
          <w:b/>
          <w:bCs/>
          <w:u w:val="single"/>
        </w:rPr>
        <w:t xml:space="preserve">Pretendents norāda Pretendenta patieso labuma guvēju Pieteikumā dalībai </w:t>
      </w:r>
      <w:r w:rsidRPr="004901DA">
        <w:rPr>
          <w:rFonts w:eastAsia="Calibri"/>
          <w:b/>
          <w:bCs/>
          <w:u w:val="single"/>
        </w:rPr>
        <w:t>iepirkumā (pielikums</w:t>
      </w:r>
      <w:r w:rsidR="0014709B">
        <w:rPr>
          <w:rFonts w:eastAsia="Calibri"/>
          <w:b/>
          <w:bCs/>
          <w:u w:val="single"/>
        </w:rPr>
        <w:t xml:space="preserve"> Nr.2</w:t>
      </w:r>
      <w:r w:rsidRPr="004901DA">
        <w:rPr>
          <w:rFonts w:eastAsia="Calibri"/>
          <w:b/>
          <w:bCs/>
          <w:u w:val="single"/>
        </w:rPr>
        <w:t>)</w:t>
      </w:r>
      <w:r w:rsidRPr="004901DA">
        <w:rPr>
          <w:rFonts w:eastAsia="Calibri"/>
        </w:rPr>
        <w:t xml:space="preserve"> vai</w:t>
      </w:r>
      <w:r w:rsidRPr="0027647D">
        <w:rPr>
          <w:rFonts w:eastAsia="Calibri"/>
        </w:rPr>
        <w:t xml:space="preserve"> iesniedz dokumentus, kas apliecina, ka patieso labuma guvēju noskaidrot nav iespējams</w:t>
      </w:r>
      <w:r w:rsidR="00573AE0" w:rsidRPr="0027647D">
        <w:t xml:space="preserve">. </w:t>
      </w:r>
    </w:p>
    <w:p w14:paraId="6CCCD7D2" w14:textId="58BE2470" w:rsidR="00573AE0" w:rsidRPr="0027647D" w:rsidRDefault="00637174" w:rsidP="00A40FC4">
      <w:pPr>
        <w:pStyle w:val="ListParagraph"/>
        <w:numPr>
          <w:ilvl w:val="2"/>
          <w:numId w:val="2"/>
        </w:numPr>
        <w:ind w:hanging="657"/>
        <w:contextualSpacing w:val="0"/>
      </w:pPr>
      <w:r w:rsidRPr="0027647D">
        <w:rPr>
          <w:rFonts w:eastAsia="Calibri"/>
        </w:rPr>
        <w:t xml:space="preserve">Ārvalstī reģistrēts Pretendents, kuram būtu piešķiramas </w:t>
      </w:r>
      <w:r w:rsidR="002206B7">
        <w:rPr>
          <w:rFonts w:eastAsia="Calibri"/>
        </w:rPr>
        <w:t>L</w:t>
      </w:r>
      <w:r w:rsidRPr="0027647D">
        <w:rPr>
          <w:rFonts w:eastAsia="Calibri"/>
        </w:rPr>
        <w:t>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573AE0" w:rsidRPr="0027647D">
        <w:t>.</w:t>
      </w:r>
    </w:p>
    <w:p w14:paraId="09807214" w14:textId="635723B1" w:rsidR="00573AE0" w:rsidRPr="0027647D" w:rsidRDefault="00637174" w:rsidP="00A40FC4">
      <w:pPr>
        <w:pStyle w:val="ListParagraph"/>
        <w:numPr>
          <w:ilvl w:val="2"/>
          <w:numId w:val="2"/>
        </w:numPr>
        <w:ind w:hanging="657"/>
        <w:contextualSpacing w:val="0"/>
      </w:pPr>
      <w:r w:rsidRPr="0027647D">
        <w:rPr>
          <w:rFonts w:eastAsia="Calibri"/>
        </w:rPr>
        <w:t>Gadījumā, ja tiks konstatēts, ka uz Pretendentu attiecas iepriekš minētās sankcijas, Komisija pieaicina ekspertus, kas vērtēs to ietekmi uz Iepirkuma līguma izpildi</w:t>
      </w:r>
      <w:r w:rsidR="00573AE0" w:rsidRPr="0027647D">
        <w:t>.</w:t>
      </w:r>
    </w:p>
    <w:p w14:paraId="1FA51434" w14:textId="3375C357" w:rsidR="00573AE0" w:rsidRPr="0027647D" w:rsidRDefault="00637174" w:rsidP="00A40FC4">
      <w:pPr>
        <w:pStyle w:val="ListParagraph"/>
        <w:numPr>
          <w:ilvl w:val="2"/>
          <w:numId w:val="2"/>
        </w:numPr>
        <w:ind w:hanging="657"/>
        <w:contextualSpacing w:val="0"/>
      </w:pPr>
      <w:r w:rsidRPr="0027647D">
        <w:rPr>
          <w:rFonts w:eastAsia="Calibri"/>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r w:rsidR="00573AE0" w:rsidRPr="0027647D">
        <w:t>.</w:t>
      </w:r>
    </w:p>
    <w:p w14:paraId="1B04C571" w14:textId="3936133D" w:rsidR="00573AE0" w:rsidRPr="0027647D" w:rsidRDefault="00637174" w:rsidP="00A40FC4">
      <w:pPr>
        <w:pStyle w:val="ListParagraph"/>
        <w:numPr>
          <w:ilvl w:val="2"/>
          <w:numId w:val="2"/>
        </w:numPr>
        <w:ind w:hanging="657"/>
        <w:contextualSpacing w:val="0"/>
      </w:pPr>
      <w:r w:rsidRPr="0027647D">
        <w:rPr>
          <w:rFonts w:eastAsia="Calibri"/>
        </w:rPr>
        <w:t xml:space="preserve">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w:t>
      </w:r>
      <w:r w:rsidRPr="0027647D">
        <w:rPr>
          <w:rFonts w:eastAsia="Calibri"/>
        </w:rPr>
        <w:lastRenderedPageBreak/>
        <w:t xml:space="preserve">personālsabiedrība, ir noteiktas starptautiskās vai nacionālās sankcijas vai būtiskās finanšu tirgus intereses ietekmējošas Eiropas Savienības vai Ziemeļatlantijas līguma organizācijas dalībvalsts noteiktās sankcijas, kuras kavē līguma izpildi, tas ir izslēdzams no dalības </w:t>
      </w:r>
      <w:r w:rsidR="002206B7">
        <w:rPr>
          <w:rFonts w:eastAsia="Calibri"/>
        </w:rPr>
        <w:t>L</w:t>
      </w:r>
      <w:r w:rsidRPr="0027647D">
        <w:rPr>
          <w:rFonts w:eastAsia="Calibri"/>
        </w:rPr>
        <w:t>īguma slēgšanas tiesību piešķiršanas Iepirkumā</w:t>
      </w:r>
      <w:r w:rsidR="00573AE0" w:rsidRPr="0027647D">
        <w:t>.</w:t>
      </w:r>
    </w:p>
    <w:p w14:paraId="13798433" w14:textId="0F58BC96" w:rsidR="00573AE0" w:rsidRPr="0027647D" w:rsidRDefault="00985028" w:rsidP="002213C7">
      <w:pPr>
        <w:pStyle w:val="ListParagraph"/>
        <w:numPr>
          <w:ilvl w:val="1"/>
          <w:numId w:val="2"/>
        </w:numPr>
        <w:ind w:left="567" w:hanging="567"/>
        <w:contextualSpacing w:val="0"/>
      </w:pPr>
      <w:r w:rsidRPr="0027647D">
        <w:rPr>
          <w:rFonts w:eastAsia="Calibri"/>
        </w:rPr>
        <w:t xml:space="preserve">Ja </w:t>
      </w:r>
      <w:r w:rsidR="002608DA" w:rsidRPr="0027647D">
        <w:rPr>
          <w:rFonts w:eastAsia="Calibri"/>
        </w:rPr>
        <w:t>P</w:t>
      </w:r>
      <w:r w:rsidRPr="0027647D">
        <w:rPr>
          <w:rFonts w:eastAsia="Calibri"/>
        </w:rPr>
        <w:t xml:space="preserve">retendents ir </w:t>
      </w:r>
      <w:r w:rsidRPr="00A17837">
        <w:rPr>
          <w:rFonts w:eastAsia="Calibri"/>
        </w:rPr>
        <w:t xml:space="preserve">piegādātāju apvienība vai personālsabiedrība, tad Iepirkuma nolikuma </w:t>
      </w:r>
      <w:r w:rsidR="00E533F3" w:rsidRPr="00A17837">
        <w:rPr>
          <w:rFonts w:eastAsia="Calibri"/>
        </w:rPr>
        <w:t>5</w:t>
      </w:r>
      <w:r w:rsidRPr="00A17837">
        <w:rPr>
          <w:rFonts w:eastAsia="Calibri"/>
        </w:rPr>
        <w:t>.</w:t>
      </w:r>
      <w:r w:rsidR="00E533F3" w:rsidRPr="00A17837">
        <w:rPr>
          <w:rFonts w:eastAsia="Calibri"/>
        </w:rPr>
        <w:t>2</w:t>
      </w:r>
      <w:r w:rsidRPr="00A17837">
        <w:rPr>
          <w:rFonts w:eastAsia="Calibri"/>
        </w:rPr>
        <w:t xml:space="preserve">., </w:t>
      </w:r>
      <w:r w:rsidR="00E533F3" w:rsidRPr="00A17837">
        <w:rPr>
          <w:rFonts w:eastAsia="Calibri"/>
        </w:rPr>
        <w:t>5.3</w:t>
      </w:r>
      <w:r w:rsidRPr="00A17837">
        <w:rPr>
          <w:rFonts w:eastAsia="Calibri"/>
        </w:rPr>
        <w:t xml:space="preserve">. un </w:t>
      </w:r>
      <w:r w:rsidR="00E533F3" w:rsidRPr="00A17837">
        <w:rPr>
          <w:rFonts w:eastAsia="Calibri"/>
        </w:rPr>
        <w:t>6</w:t>
      </w:r>
      <w:r w:rsidRPr="00A17837">
        <w:rPr>
          <w:rFonts w:eastAsia="Calibri"/>
        </w:rPr>
        <w:t xml:space="preserve">.1. punkts ir attiecināms uz katru piegādātāju apvienības dalībnieku. Iepirkuma nolikuma </w:t>
      </w:r>
      <w:r w:rsidR="00E533F3" w:rsidRPr="00A17837">
        <w:rPr>
          <w:rFonts w:eastAsia="Calibri"/>
        </w:rPr>
        <w:t>5.5</w:t>
      </w:r>
      <w:r w:rsidRPr="00A17837">
        <w:rPr>
          <w:rFonts w:eastAsia="Calibri"/>
        </w:rPr>
        <w:t xml:space="preserve">., </w:t>
      </w:r>
      <w:r w:rsidR="00E533F3" w:rsidRPr="00A17837">
        <w:rPr>
          <w:rFonts w:eastAsia="Calibri"/>
        </w:rPr>
        <w:t>6</w:t>
      </w:r>
      <w:r w:rsidRPr="00A17837">
        <w:rPr>
          <w:rFonts w:eastAsia="Calibri"/>
        </w:rPr>
        <w:t>.2.</w:t>
      </w:r>
      <w:r w:rsidR="003A3527">
        <w:rPr>
          <w:rFonts w:eastAsia="Calibri"/>
        </w:rPr>
        <w:t>-6.</w:t>
      </w:r>
      <w:r w:rsidR="004410C4">
        <w:rPr>
          <w:rFonts w:eastAsia="Calibri"/>
        </w:rPr>
        <w:t>5</w:t>
      </w:r>
      <w:r w:rsidR="003A3527">
        <w:rPr>
          <w:rFonts w:eastAsia="Calibri"/>
        </w:rPr>
        <w:t>.</w:t>
      </w:r>
      <w:r w:rsidRPr="00A17837">
        <w:rPr>
          <w:rFonts w:eastAsia="Calibri"/>
        </w:rPr>
        <w:t xml:space="preserve"> punkt</w:t>
      </w:r>
      <w:r w:rsidR="003A3527">
        <w:rPr>
          <w:rFonts w:eastAsia="Calibri"/>
        </w:rPr>
        <w:t>i</w:t>
      </w:r>
      <w:r w:rsidRPr="00456E32">
        <w:rPr>
          <w:rFonts w:eastAsia="Calibri"/>
        </w:rPr>
        <w:t xml:space="preserve"> ir attiecināms uz piegādātāju apvienību kopumā</w:t>
      </w:r>
      <w:r w:rsidR="00573AE0" w:rsidRPr="0027647D">
        <w:t>.</w:t>
      </w:r>
      <w:r w:rsidR="002213C7">
        <w:t xml:space="preserve"> </w:t>
      </w:r>
      <w:r w:rsidRPr="002213C7">
        <w:rPr>
          <w:rFonts w:eastAsia="Calibri"/>
        </w:rPr>
        <w:t>Piegādātāju apvienībai jāiesniedz visu piegādātāju apvienības dalībnieku parakstīts apliecinājums, ka gadījumā, ja piegādātāju apvienība tiks noteikta par uzvarētāju šajā iepirkumā, 10 (desmit) darbdienu laikā no rezultātu saņemšanas, piegādātāju apvienība normatīvajos aktos noteiktā kārtībā reģistrēs pilnsabiedrību</w:t>
      </w:r>
      <w:r w:rsidR="00DE31A1" w:rsidRPr="002213C7">
        <w:rPr>
          <w:rFonts w:eastAsia="Calibri"/>
        </w:rPr>
        <w:t xml:space="preserve"> vai</w:t>
      </w:r>
      <w:r w:rsidRPr="002213C7">
        <w:rPr>
          <w:rFonts w:eastAsia="Calibri"/>
        </w:rPr>
        <w:t xml:space="preserve"> komandītsabiedrību vai normatīvajos aktos noteiktā kārtībā noslēgs sabiedrības līgumu</w:t>
      </w:r>
      <w:r w:rsidR="00573AE0" w:rsidRPr="0027647D">
        <w:t>.</w:t>
      </w:r>
    </w:p>
    <w:p w14:paraId="689EDDD3" w14:textId="4D05DB60" w:rsidR="00666F3D" w:rsidRDefault="00985028" w:rsidP="002213C7">
      <w:pPr>
        <w:pStyle w:val="ListParagraph"/>
        <w:numPr>
          <w:ilvl w:val="1"/>
          <w:numId w:val="2"/>
        </w:numPr>
        <w:ind w:left="567" w:hanging="567"/>
        <w:contextualSpacing w:val="0"/>
      </w:pPr>
      <w:r w:rsidRPr="0027647D">
        <w:rPr>
          <w:rFonts w:eastAsia="Calibri"/>
        </w:rPr>
        <w:t>Pretendents var balstīties uz citu personu/ apakšuzņēmēju iespējām, ja tas ir nepieciešams Līguma izpildei. Pretendents, lai apliecinātu profesionālo pieredzi vai Nolikuma prasībām atbilstoša personāla pieejamību, var balstīties uz citu personu iespējām tikai tad, ja šīs personas sniegs pakalpojumus, kuru izpildei attiecīgās spējas ir nepieciešamas</w:t>
      </w:r>
      <w:r w:rsidR="00573AE0" w:rsidRPr="0027647D">
        <w:t>.</w:t>
      </w:r>
      <w:r w:rsidR="002213C7">
        <w:t xml:space="preserve"> </w:t>
      </w:r>
      <w:r w:rsidRPr="002213C7">
        <w:rPr>
          <w:rFonts w:eastAsia="Calibri"/>
        </w:rPr>
        <w:t>Pretendentam jāiesniedz personas/ apakšuzņēmēja, uz kuru iespējām balstās Pretendents, apliecinājums saskaņā ar Nolikuma pielikumu Nr.</w:t>
      </w:r>
      <w:r w:rsidR="000533A2" w:rsidRPr="002213C7">
        <w:rPr>
          <w:rFonts w:eastAsia="Calibri"/>
        </w:rPr>
        <w:t>4</w:t>
      </w:r>
      <w:r w:rsidRPr="002213C7">
        <w:rPr>
          <w:rFonts w:eastAsia="Calibri"/>
        </w:rPr>
        <w:t>, lai apliecinātu tehniskās vai profesionālās spējas</w:t>
      </w:r>
      <w:r w:rsidR="00573AE0" w:rsidRPr="0027647D">
        <w:t>.</w:t>
      </w:r>
    </w:p>
    <w:p w14:paraId="0A65CA0E" w14:textId="6339845F" w:rsidR="002634C8" w:rsidRDefault="002634C8" w:rsidP="002634C8">
      <w:pPr>
        <w:pStyle w:val="ListParagraph"/>
        <w:numPr>
          <w:ilvl w:val="1"/>
          <w:numId w:val="2"/>
        </w:numPr>
        <w:spacing w:after="120"/>
        <w:ind w:left="431" w:hanging="431"/>
        <w:contextualSpacing w:val="0"/>
      </w:pPr>
      <w:r w:rsidRPr="002634C8">
        <w:t>Ja Pretendents paredz līgumsaistību izpildē piesaistīt apakšuzņēmējus (atsevišķu darbu veicējus), Pretendentam jāiesniedz:</w:t>
      </w:r>
    </w:p>
    <w:p w14:paraId="21120B88" w14:textId="77777777" w:rsidR="002634C8" w:rsidRPr="002634C8" w:rsidRDefault="002634C8" w:rsidP="002634C8">
      <w:pPr>
        <w:pStyle w:val="ListParagraph"/>
        <w:numPr>
          <w:ilvl w:val="2"/>
          <w:numId w:val="2"/>
        </w:numPr>
        <w:spacing w:after="120"/>
        <w:ind w:left="1225" w:hanging="505"/>
        <w:contextualSpacing w:val="0"/>
      </w:pPr>
      <w:r w:rsidRPr="002634C8">
        <w:t>apakšuzņēmējiem nododamo darbu saraksts, norādot kādus darba veidus tie veiks un veicamo darbu vērtību euro;</w:t>
      </w:r>
    </w:p>
    <w:p w14:paraId="555BBEA6" w14:textId="7C4202BE" w:rsidR="002634C8" w:rsidRDefault="002634C8" w:rsidP="002634C8">
      <w:pPr>
        <w:pStyle w:val="ListParagraph"/>
        <w:numPr>
          <w:ilvl w:val="2"/>
          <w:numId w:val="2"/>
        </w:numPr>
      </w:pPr>
      <w:r w:rsidRPr="002634C8">
        <w:t>savstarpējās vienošanās vai līguma atvasinājums starp apakšuzņēmēju un Pretendentu par sadarbību iepirkuma līguma izpildē, gadījumā, ja ar Pretendentu tiks noslēgts iepirkuma</w:t>
      </w:r>
      <w:r>
        <w:t xml:space="preserve"> līgums.</w:t>
      </w:r>
    </w:p>
    <w:p w14:paraId="650C4C34" w14:textId="0915DCF9" w:rsidR="00343EE6" w:rsidRPr="0027647D" w:rsidRDefault="00343EE6" w:rsidP="002213C7">
      <w:pPr>
        <w:pStyle w:val="ListParagraph"/>
        <w:numPr>
          <w:ilvl w:val="1"/>
          <w:numId w:val="2"/>
        </w:numPr>
        <w:ind w:left="567" w:hanging="567"/>
        <w:contextualSpacing w:val="0"/>
      </w:pPr>
      <w:r w:rsidRPr="00343EE6">
        <w:t xml:space="preserve">Izziņas un citus dokumentus, kurus </w:t>
      </w:r>
      <w:r>
        <w:t>PIL</w:t>
      </w:r>
      <w:r w:rsidRPr="00343EE6">
        <w:t xml:space="preserve"> noteiktajos gadījumos izsniedz Latvijas kompetentās institūcijas, Pasūtītāj</w:t>
      </w:r>
      <w:r w:rsidR="00791AE3">
        <w:t>a pārstāvis</w:t>
      </w:r>
      <w:r w:rsidRPr="00343EE6">
        <w:t xml:space="preserve"> pieņem un atzīst, ja tie izdoti ne agrāk kā vienu mēnesi pirms to iesniegšanas dienas (nevis piedāvājumu iesniegšanas dienas), bet ārvalstu kompetento institūciju izsniegtās izziņas un citus dokumentus Pasūtītāj</w:t>
      </w:r>
      <w:r w:rsidR="00791AE3">
        <w:t>a pārstāvis</w:t>
      </w:r>
      <w:r w:rsidRPr="00343EE6">
        <w:t xml:space="preserve"> pieņem un atzīst, ja tie izdoti ne agrāk kā sešus mēnešus pirms to iesniegšanas dienas, ja izziņas vai dokumenta izdevējs nav norādījis īsāku tā derīguma termiņu.</w:t>
      </w:r>
    </w:p>
    <w:p w14:paraId="30596644" w14:textId="7C7F1CD5" w:rsidR="00B3723D" w:rsidRPr="0027647D" w:rsidRDefault="002549D5"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11" w:name="_Toc232515632"/>
      <w:r>
        <w:rPr>
          <w:rStyle w:val="IntenseReference"/>
          <w:color w:val="auto"/>
          <w:sz w:val="28"/>
          <w:szCs w:val="28"/>
        </w:rPr>
        <w:t>Atlases</w:t>
      </w:r>
      <w:r w:rsidR="00B3723D" w:rsidRPr="0027647D">
        <w:rPr>
          <w:rStyle w:val="IntenseReference"/>
          <w:color w:val="auto"/>
          <w:sz w:val="28"/>
          <w:szCs w:val="28"/>
        </w:rPr>
        <w:t xml:space="preserve"> </w:t>
      </w:r>
      <w:r w:rsidR="00562E68">
        <w:rPr>
          <w:rStyle w:val="IntenseReference"/>
          <w:color w:val="auto"/>
          <w:sz w:val="28"/>
          <w:szCs w:val="28"/>
        </w:rPr>
        <w:t xml:space="preserve">un kvalifikācijas </w:t>
      </w:r>
      <w:r w:rsidR="00B3723D" w:rsidRPr="0027647D">
        <w:rPr>
          <w:rStyle w:val="IntenseReference"/>
          <w:color w:val="auto"/>
          <w:sz w:val="28"/>
          <w:szCs w:val="28"/>
        </w:rPr>
        <w:t>prasības</w:t>
      </w:r>
      <w:r w:rsidR="00562E68">
        <w:rPr>
          <w:rStyle w:val="IntenseReference"/>
          <w:color w:val="auto"/>
          <w:sz w:val="28"/>
          <w:szCs w:val="28"/>
        </w:rPr>
        <w:t xml:space="preserve"> </w:t>
      </w:r>
      <w:r w:rsidR="00B3723D" w:rsidRPr="0027647D">
        <w:rPr>
          <w:rStyle w:val="IntenseReference"/>
          <w:color w:val="auto"/>
          <w:sz w:val="28"/>
          <w:szCs w:val="28"/>
        </w:rPr>
        <w:t>un iesniedzamie dokumenti</w:t>
      </w:r>
      <w:bookmarkEnd w:id="11"/>
    </w:p>
    <w:tbl>
      <w:tblPr>
        <w:tblStyle w:val="TableGrid"/>
        <w:tblW w:w="8930" w:type="dxa"/>
        <w:tblInd w:w="137" w:type="dxa"/>
        <w:tblLook w:val="04A0" w:firstRow="1" w:lastRow="0" w:firstColumn="1" w:lastColumn="0" w:noHBand="0" w:noVBand="1"/>
      </w:tblPr>
      <w:tblGrid>
        <w:gridCol w:w="567"/>
        <w:gridCol w:w="3827"/>
        <w:gridCol w:w="4536"/>
      </w:tblGrid>
      <w:tr w:rsidR="009F148B" w:rsidRPr="0027647D" w14:paraId="5B5CA5C7" w14:textId="77777777" w:rsidTr="006E3474">
        <w:tc>
          <w:tcPr>
            <w:tcW w:w="567" w:type="dxa"/>
          </w:tcPr>
          <w:p w14:paraId="703948EB" w14:textId="6B3FB3A5" w:rsidR="009F148B" w:rsidRPr="0027647D" w:rsidRDefault="009F148B" w:rsidP="00E46D64">
            <w:pPr>
              <w:pStyle w:val="ListParagraph"/>
              <w:spacing w:before="120"/>
              <w:ind w:left="0"/>
              <w:contextualSpacing w:val="0"/>
            </w:pPr>
          </w:p>
        </w:tc>
        <w:tc>
          <w:tcPr>
            <w:tcW w:w="3827" w:type="dxa"/>
          </w:tcPr>
          <w:p w14:paraId="60AF4F63" w14:textId="113A5823" w:rsidR="009F148B" w:rsidRPr="0027647D" w:rsidRDefault="009F148B" w:rsidP="00994EEB">
            <w:pPr>
              <w:pStyle w:val="ListParagraph"/>
              <w:spacing w:before="120"/>
              <w:ind w:left="0"/>
              <w:contextualSpacing w:val="0"/>
              <w:jc w:val="center"/>
              <w:rPr>
                <w:b/>
                <w:bCs/>
              </w:rPr>
            </w:pPr>
            <w:r w:rsidRPr="0027647D">
              <w:rPr>
                <w:b/>
                <w:bCs/>
              </w:rPr>
              <w:t>Prasības un nosacījumi</w:t>
            </w:r>
          </w:p>
        </w:tc>
        <w:tc>
          <w:tcPr>
            <w:tcW w:w="4536" w:type="dxa"/>
          </w:tcPr>
          <w:p w14:paraId="40857815" w14:textId="75B886D2" w:rsidR="009F148B" w:rsidRPr="0027647D" w:rsidRDefault="009F148B" w:rsidP="00994EEB">
            <w:pPr>
              <w:pStyle w:val="ListParagraph"/>
              <w:spacing w:before="120"/>
              <w:ind w:left="0"/>
              <w:contextualSpacing w:val="0"/>
              <w:jc w:val="center"/>
              <w:rPr>
                <w:b/>
                <w:bCs/>
              </w:rPr>
            </w:pPr>
            <w:r w:rsidRPr="0027647D">
              <w:rPr>
                <w:b/>
                <w:bCs/>
              </w:rPr>
              <w:t>Iesniedzamie dokumenti</w:t>
            </w:r>
          </w:p>
        </w:tc>
      </w:tr>
      <w:tr w:rsidR="009F148B" w:rsidRPr="0027647D" w14:paraId="54DDEF25" w14:textId="77777777" w:rsidTr="006E3474">
        <w:tc>
          <w:tcPr>
            <w:tcW w:w="567" w:type="dxa"/>
          </w:tcPr>
          <w:p w14:paraId="0C50AF91" w14:textId="77777777" w:rsidR="009F148B" w:rsidRPr="0027647D" w:rsidRDefault="009F148B" w:rsidP="00A40FC4">
            <w:pPr>
              <w:pStyle w:val="ListParagraph"/>
              <w:numPr>
                <w:ilvl w:val="1"/>
                <w:numId w:val="2"/>
              </w:numPr>
              <w:spacing w:before="120"/>
              <w:ind w:left="0" w:firstLine="0"/>
              <w:contextualSpacing w:val="0"/>
            </w:pPr>
          </w:p>
        </w:tc>
        <w:tc>
          <w:tcPr>
            <w:tcW w:w="3827" w:type="dxa"/>
          </w:tcPr>
          <w:p w14:paraId="6454DD8B" w14:textId="4A00F59C" w:rsidR="00934C45" w:rsidRDefault="006E7738" w:rsidP="00934C45">
            <w:pPr>
              <w:spacing w:before="120"/>
            </w:pPr>
            <w:r w:rsidRPr="0027647D">
              <w:t>Pretendentam</w:t>
            </w:r>
            <w:r w:rsidR="00934C45">
              <w:t xml:space="preserve"> – juridiskai personai</w:t>
            </w:r>
            <w:r w:rsidRPr="0027647D">
              <w:t xml:space="preserve"> (personu apvienības gadījumā – katram tās dalībniekam) jābūt reģistrētam Latvijas Republikas </w:t>
            </w:r>
            <w:r w:rsidR="00934C45">
              <w:t>Uzņēmumu reģistrā</w:t>
            </w:r>
            <w:r w:rsidRPr="0027647D">
              <w:t xml:space="preserve"> vai </w:t>
            </w:r>
            <w:r w:rsidR="00934C45">
              <w:t xml:space="preserve">jābūt reģistrētam atbilstoši reģistrācijas vai pastāvīgās dzīvesvietas valsts normatīvo aktu prasībām, ja attiecīgās valsts normatīvie akti to paredz. </w:t>
            </w:r>
          </w:p>
          <w:p w14:paraId="4C1614D0" w14:textId="77777777" w:rsidR="00934C45" w:rsidRDefault="00934C45" w:rsidP="00934C45">
            <w:pPr>
              <w:spacing w:before="120"/>
            </w:pPr>
          </w:p>
          <w:p w14:paraId="0E6C1336" w14:textId="26C41994" w:rsidR="009F148B" w:rsidRPr="0027647D" w:rsidRDefault="006E7738" w:rsidP="00934C45">
            <w:pPr>
              <w:spacing w:before="120"/>
            </w:pPr>
            <w:r w:rsidRPr="0027647D">
              <w:t>Ja Pretendents ir fiziskā persona, tad tam jābūt reģistrētam kā saimnieciskās darbības veicējam vai komersantam</w:t>
            </w:r>
            <w:r w:rsidR="00B931AF" w:rsidRPr="0027647D">
              <w:t>.</w:t>
            </w:r>
          </w:p>
        </w:tc>
        <w:tc>
          <w:tcPr>
            <w:tcW w:w="4536" w:type="dxa"/>
          </w:tcPr>
          <w:p w14:paraId="071F55AB" w14:textId="685560BC" w:rsidR="00985028" w:rsidRPr="006D72EF" w:rsidRDefault="00152E3D" w:rsidP="00985028">
            <w:pPr>
              <w:spacing w:before="120"/>
              <w:rPr>
                <w:rFonts w:eastAsia="Calibri"/>
              </w:rPr>
            </w:pPr>
            <w:r w:rsidRPr="0027647D">
              <w:rPr>
                <w:rFonts w:eastAsia="Calibri"/>
              </w:rPr>
              <w:t>Pasūtītāj</w:t>
            </w:r>
            <w:r w:rsidR="00791AE3">
              <w:rPr>
                <w:rFonts w:eastAsia="Calibri"/>
              </w:rPr>
              <w:t>a pārstāvis</w:t>
            </w:r>
            <w:r w:rsidR="006D72EF">
              <w:rPr>
                <w:rFonts w:eastAsia="Calibri"/>
              </w:rPr>
              <w:t xml:space="preserve"> </w:t>
            </w:r>
            <w:r w:rsidR="00985028" w:rsidRPr="0027647D">
              <w:t>patstāvīgi nodrošina minētas prasības pārbaudi Latvijas Republikas Uzņēmuma reģistra informācijas sistēmā vai Valsts ieņēmumu dienesta Nodokļu maksātāju reģistrā (ja pretendents ir fiziskā persona).</w:t>
            </w:r>
          </w:p>
          <w:p w14:paraId="6329C7AC" w14:textId="273BAD10" w:rsidR="005E3D73" w:rsidRPr="0027647D" w:rsidRDefault="00985028" w:rsidP="00985028">
            <w:pPr>
              <w:pStyle w:val="ListParagraph"/>
              <w:spacing w:before="120"/>
              <w:ind w:left="0"/>
              <w:contextualSpacing w:val="0"/>
            </w:pPr>
            <w:r w:rsidRPr="0027647D">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r w:rsidR="009F148B" w:rsidRPr="0027647D">
              <w:t>.</w:t>
            </w:r>
          </w:p>
        </w:tc>
      </w:tr>
      <w:tr w:rsidR="005E3D73" w:rsidRPr="0027647D" w14:paraId="61DE2516" w14:textId="77777777" w:rsidTr="006E3474">
        <w:tc>
          <w:tcPr>
            <w:tcW w:w="567" w:type="dxa"/>
          </w:tcPr>
          <w:p w14:paraId="466790CC" w14:textId="77777777" w:rsidR="005E3D73" w:rsidRPr="0027647D" w:rsidRDefault="005E3D73" w:rsidP="00A40FC4">
            <w:pPr>
              <w:pStyle w:val="ListParagraph"/>
              <w:numPr>
                <w:ilvl w:val="1"/>
                <w:numId w:val="2"/>
              </w:numPr>
              <w:ind w:left="0" w:firstLine="0"/>
              <w:contextualSpacing w:val="0"/>
            </w:pPr>
          </w:p>
        </w:tc>
        <w:tc>
          <w:tcPr>
            <w:tcW w:w="3827" w:type="dxa"/>
          </w:tcPr>
          <w:p w14:paraId="66B412EF" w14:textId="3AAD7B9E" w:rsidR="005E3D73" w:rsidRDefault="005E3D73" w:rsidP="005E3D73">
            <w:r w:rsidRPr="00A67F25">
              <w:t xml:space="preserve">Latvijā reģistrētam Pretendentam jābūt reģistrētam Latvijas Republikas Būvkomersanta </w:t>
            </w:r>
            <w:r w:rsidRPr="002213C7">
              <w:t>reģistrā</w:t>
            </w:r>
            <w:r w:rsidR="00A67F25" w:rsidRPr="002213C7">
              <w:t xml:space="preserve"> </w:t>
            </w:r>
            <w:r w:rsidR="009A4BF3">
              <w:t>ēku</w:t>
            </w:r>
            <w:r w:rsidR="00A67F25" w:rsidRPr="002213C7">
              <w:t xml:space="preserve"> būvdarbu vadīšanā un būvuzraudzībā</w:t>
            </w:r>
            <w:r w:rsidRPr="00A67F25">
              <w:t xml:space="preserve">. </w:t>
            </w:r>
            <w:r w:rsidRPr="00A67F25">
              <w:lastRenderedPageBreak/>
              <w:t xml:space="preserve">Pretendentam (ārvalstu personai) jābūt reģistrētām tiesībām veikt komercdarbību </w:t>
            </w:r>
            <w:r w:rsidR="009A4BF3">
              <w:t>ēku</w:t>
            </w:r>
            <w:r w:rsidR="00A67F25" w:rsidRPr="00A67F25">
              <w:t xml:space="preserve"> būvdarbu vadīšanā</w:t>
            </w:r>
            <w:r w:rsidRPr="00A67F25">
              <w:t xml:space="preserve"> attiecīgās valsts likumdošanā paredzētajā kārtībā.</w:t>
            </w:r>
          </w:p>
          <w:p w14:paraId="254740BB" w14:textId="77777777" w:rsidR="005E3D73" w:rsidRPr="007071B0" w:rsidRDefault="005E3D73" w:rsidP="005E3D73">
            <w:pPr>
              <w:spacing w:before="120"/>
              <w:rPr>
                <w:b/>
              </w:rPr>
            </w:pPr>
            <w:r w:rsidRPr="007071B0">
              <w:t>Pretendentam (ārvalstu personai), kas nebūs reģistrēts Latvijas Republikas Būvkomersantu reģistrā, bet, kuram būtu piešķiramas Līguma slēgšanas tiesības, reģistrācija jāizdara līdz Līguma noslēgšanas dienai.</w:t>
            </w:r>
          </w:p>
          <w:p w14:paraId="68CD3BCA" w14:textId="77777777" w:rsidR="005E3D73" w:rsidRDefault="005E3D73" w:rsidP="005E3D73">
            <w:r w:rsidRPr="00CC1D7B">
              <w:t>Ja piedāvājumu iesniedz piegādātāju apvienība, kura reģistrēs pilnsabiedrību vai komandītsabiedrību, tad gadījumā, ja piegādātāju apvienība tiks noteikta par uzvarētāju šajā Iepirkumā, tai reģistrācija Būvkomersantu reģistrā jāveic līdz Līguma noslēgšanas dienai</w:t>
            </w:r>
            <w:r w:rsidRPr="003F377A">
              <w:t>.</w:t>
            </w:r>
          </w:p>
          <w:p w14:paraId="0E2ABAFA" w14:textId="0236ED85" w:rsidR="00A67F25" w:rsidRPr="0027647D" w:rsidRDefault="00A67F25" w:rsidP="005E3D73">
            <w:r>
              <w:t>Ja piegādātāju apvienība slēgs sa</w:t>
            </w:r>
            <w:r w:rsidR="004523AB">
              <w:t>biedrības</w:t>
            </w:r>
            <w:r>
              <w:t xml:space="preserve"> līgumu, tad galvenajam būvdarbu veicējam jābūt reģistrētam Būvkomersantu reģistrā </w:t>
            </w:r>
            <w:r w:rsidR="003F1A94">
              <w:t xml:space="preserve">ēku </w:t>
            </w:r>
            <w:r>
              <w:t>būvdarbu vadīšanā un būvuzraudzībā.</w:t>
            </w:r>
          </w:p>
        </w:tc>
        <w:tc>
          <w:tcPr>
            <w:tcW w:w="4536" w:type="dxa"/>
          </w:tcPr>
          <w:p w14:paraId="3F9FE50C" w14:textId="14D20048" w:rsidR="005E3D73" w:rsidRDefault="005E3D73" w:rsidP="005E3D73">
            <w:pPr>
              <w:rPr>
                <w:rFonts w:eastAsia="Calibri"/>
              </w:rPr>
            </w:pPr>
            <w:r>
              <w:rPr>
                <w:rFonts w:eastAsia="Calibri"/>
              </w:rPr>
              <w:lastRenderedPageBreak/>
              <w:t>Pasūtītāj</w:t>
            </w:r>
            <w:r w:rsidR="00791AE3">
              <w:rPr>
                <w:rFonts w:eastAsia="Calibri"/>
              </w:rPr>
              <w:t>a pārstāvis</w:t>
            </w:r>
            <w:r>
              <w:rPr>
                <w:rFonts w:eastAsia="Calibri"/>
              </w:rPr>
              <w:t xml:space="preserve"> patstāvīgi nodrošina minētās prasības pārbaudi Būvniecības informācijas sistēmā.</w:t>
            </w:r>
          </w:p>
          <w:p w14:paraId="7422C42A" w14:textId="77777777" w:rsidR="005E3D73" w:rsidRPr="007071B0" w:rsidRDefault="005E3D73" w:rsidP="005E3D73">
            <w:pPr>
              <w:spacing w:before="120"/>
              <w:rPr>
                <w:b/>
              </w:rPr>
            </w:pPr>
            <w:r w:rsidRPr="007071B0">
              <w:lastRenderedPageBreak/>
              <w:t>Ārvalstu personai jāiesniedz apliecinājums, ka tam ir reģistrētas tiesības veikt komercdarbību būvdarb</w:t>
            </w:r>
            <w:r>
              <w:t>u</w:t>
            </w:r>
            <w:r w:rsidRPr="007071B0">
              <w:t xml:space="preserve"> sniegšanā attiecīgās valsts likumdošanā paredzētajā kārtībā, kā arī jāiesniedz apliecinājums, ka ārvalstu persona, kas nav reģistrēta Latvijas Republikas Būvkomersantu reģistrā, ja tā tiks atzīta par uzvarētāju, līdz Līguma slēgšanas dienai tiks reģistrēta Latvijas Republikas Būvkomersantu reģistrā.</w:t>
            </w:r>
          </w:p>
          <w:p w14:paraId="1853CCA2" w14:textId="74CC720C" w:rsidR="005E3D73" w:rsidRPr="0027647D" w:rsidRDefault="005E3D73" w:rsidP="005E3D73">
            <w:pPr>
              <w:rPr>
                <w:rFonts w:eastAsia="Calibri"/>
              </w:rPr>
            </w:pPr>
            <w:r w:rsidRPr="00CC1D7B">
              <w:t>Piegādātāju apvienībai jāiesniedz apliecinājums, ka tā tiks reģistrēta Latvijas Republikas Būvkomersantu reģistrā līdz Līguma noslēgšanai, ja plānots reģistrēt pilnsabiedrību vai komandītsabiedrību</w:t>
            </w:r>
            <w:r>
              <w:t>.</w:t>
            </w:r>
          </w:p>
        </w:tc>
      </w:tr>
      <w:tr w:rsidR="00A10CE7" w:rsidRPr="0027647D" w14:paraId="18FDEE2D" w14:textId="77777777" w:rsidTr="006E3474">
        <w:trPr>
          <w:trHeight w:val="550"/>
        </w:trPr>
        <w:tc>
          <w:tcPr>
            <w:tcW w:w="567" w:type="dxa"/>
          </w:tcPr>
          <w:p w14:paraId="7CD5B5E6" w14:textId="77777777" w:rsidR="00A10CE7" w:rsidRPr="0027647D" w:rsidRDefault="00A10CE7" w:rsidP="00A40FC4">
            <w:pPr>
              <w:pStyle w:val="ListParagraph"/>
              <w:numPr>
                <w:ilvl w:val="1"/>
                <w:numId w:val="2"/>
              </w:numPr>
              <w:ind w:left="0" w:firstLine="0"/>
              <w:contextualSpacing w:val="0"/>
            </w:pPr>
          </w:p>
        </w:tc>
        <w:tc>
          <w:tcPr>
            <w:tcW w:w="3827" w:type="dxa"/>
          </w:tcPr>
          <w:p w14:paraId="2DB042E0" w14:textId="7D62CCBB" w:rsidR="00A10CE7" w:rsidRPr="0027647D" w:rsidRDefault="00A10CE7" w:rsidP="009C7A21">
            <w:pPr>
              <w:pStyle w:val="ListParagraph"/>
              <w:ind w:left="0"/>
              <w:contextualSpacing w:val="0"/>
            </w:pPr>
            <w:r w:rsidRPr="0027647D">
              <w:t>Pretendentam  jāpiesaka dalība Iepirkumā.</w:t>
            </w:r>
          </w:p>
        </w:tc>
        <w:tc>
          <w:tcPr>
            <w:tcW w:w="4536" w:type="dxa"/>
          </w:tcPr>
          <w:p w14:paraId="2BE8FF04" w14:textId="77777777" w:rsidR="00A10CE7" w:rsidRDefault="00A10CE7" w:rsidP="00934C45">
            <w:pPr>
              <w:pStyle w:val="ListParagraph"/>
              <w:spacing w:after="120"/>
              <w:ind w:left="0"/>
              <w:contextualSpacing w:val="0"/>
            </w:pPr>
            <w:r w:rsidRPr="0027647D">
              <w:t xml:space="preserve">Pretendents iesniedz pieteikumu dalībai atbilstoši Nolikuma </w:t>
            </w:r>
            <w:r w:rsidR="00DE31A1" w:rsidRPr="0027647D">
              <w:t>2</w:t>
            </w:r>
            <w:r w:rsidRPr="0027647D">
              <w:t>.pielikumam.</w:t>
            </w:r>
          </w:p>
          <w:p w14:paraId="291C9B21" w14:textId="61E950B6" w:rsidR="00AB0B0A" w:rsidRDefault="00AB0B0A" w:rsidP="00AB0B0A">
            <w:pPr>
              <w:spacing w:after="120"/>
            </w:pPr>
            <w:r>
              <w:t xml:space="preserve">Ja </w:t>
            </w:r>
            <w:r w:rsidR="00934C45">
              <w:t>p</w:t>
            </w:r>
            <w:r>
              <w:t>iedāvājumu iesniedz Pretendents, kas ir personu apvienība, Pretendents Pretendenta pieteikumā dalībai Iepirkum</w:t>
            </w:r>
            <w:r w:rsidR="002206B7">
              <w:t>ā</w:t>
            </w:r>
            <w:r>
              <w:t xml:space="preserve">  (Pielikums Nr.</w:t>
            </w:r>
            <w:r w:rsidR="004901DA">
              <w:t>2</w:t>
            </w:r>
            <w:r>
              <w:t>) norāda visus personu apvienības dalībniekus.</w:t>
            </w:r>
          </w:p>
          <w:p w14:paraId="5E024AD6" w14:textId="4978150F" w:rsidR="00AB0B0A" w:rsidRPr="0027647D" w:rsidRDefault="00AB0B0A" w:rsidP="00AB0B0A">
            <w:pPr>
              <w:pStyle w:val="ListParagraph"/>
              <w:ind w:left="0"/>
              <w:contextualSpacing w:val="0"/>
            </w:pPr>
            <w:r>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D932A3" w:rsidRPr="0027647D" w14:paraId="466B6BEB" w14:textId="77777777" w:rsidTr="006E3474">
        <w:trPr>
          <w:trHeight w:val="550"/>
        </w:trPr>
        <w:tc>
          <w:tcPr>
            <w:tcW w:w="567" w:type="dxa"/>
          </w:tcPr>
          <w:p w14:paraId="632B69EC" w14:textId="77777777" w:rsidR="00D932A3" w:rsidRPr="0027647D" w:rsidRDefault="00D932A3" w:rsidP="00D932A3">
            <w:pPr>
              <w:pStyle w:val="ListParagraph"/>
              <w:numPr>
                <w:ilvl w:val="1"/>
                <w:numId w:val="2"/>
              </w:numPr>
              <w:ind w:left="0" w:firstLine="0"/>
              <w:contextualSpacing w:val="0"/>
            </w:pPr>
          </w:p>
        </w:tc>
        <w:tc>
          <w:tcPr>
            <w:tcW w:w="3827" w:type="dxa"/>
          </w:tcPr>
          <w:p w14:paraId="3261AB79" w14:textId="04DD1A92" w:rsidR="00F56D6A" w:rsidRDefault="00F56D6A" w:rsidP="00F56D6A">
            <w:bookmarkStart w:id="12" w:name="_Hlk148527882"/>
            <w:r w:rsidRPr="00382EAC">
              <w:t xml:space="preserve">Pretendentam iepriekšējo 5 (piecu) gadu laikā (no 2021.gada līdz piedāvājumu iesniegšanas termiņa beigām) ir pieredze </w:t>
            </w:r>
            <w:r w:rsidR="000A2700" w:rsidRPr="00382EAC">
              <w:t xml:space="preserve">vismaz vienas </w:t>
            </w:r>
            <w:r w:rsidR="001602DF" w:rsidRPr="00382EAC">
              <w:rPr>
                <w:rFonts w:eastAsia="Calibri"/>
              </w:rPr>
              <w:t>publiskas</w:t>
            </w:r>
            <w:r w:rsidR="001602DF" w:rsidRPr="00382EAC">
              <w:rPr>
                <w:rStyle w:val="FootnoteReference"/>
                <w:rFonts w:eastAsia="Calibri"/>
              </w:rPr>
              <w:footnoteReference w:id="1"/>
            </w:r>
            <w:r w:rsidR="001602DF" w:rsidRPr="00382EAC">
              <w:rPr>
                <w:rFonts w:eastAsia="Calibri"/>
              </w:rPr>
              <w:t xml:space="preserve"> vai daudzdzīvokļu ēkas</w:t>
            </w:r>
            <w:r w:rsidR="000A2700" w:rsidRPr="00382EAC">
              <w:rPr>
                <w:rFonts w:eastAsia="Calibri"/>
              </w:rPr>
              <w:t xml:space="preserve"> </w:t>
            </w:r>
            <w:r w:rsidR="001602DF" w:rsidRPr="00382EAC">
              <w:rPr>
                <w:rFonts w:eastAsia="Calibri"/>
              </w:rPr>
              <w:t>jaunbūvē, pārbūvē vai atjaunošanā, kuras ietvaros</w:t>
            </w:r>
            <w:r w:rsidR="001F5F3B" w:rsidRPr="00382EAC">
              <w:rPr>
                <w:rFonts w:eastAsia="Calibri"/>
              </w:rPr>
              <w:t xml:space="preserve"> objektā</w:t>
            </w:r>
            <w:r w:rsidR="001602DF" w:rsidRPr="00382EAC">
              <w:rPr>
                <w:rFonts w:eastAsia="Calibri"/>
              </w:rPr>
              <w:t xml:space="preserve"> ir veikt</w:t>
            </w:r>
            <w:r w:rsidR="001F5F3B" w:rsidRPr="00382EAC">
              <w:rPr>
                <w:rFonts w:eastAsia="Calibri"/>
              </w:rPr>
              <w:t>i</w:t>
            </w:r>
            <w:r w:rsidR="001602DF" w:rsidRPr="00382EAC">
              <w:t xml:space="preserve"> </w:t>
            </w:r>
            <w:r w:rsidR="001602DF" w:rsidRPr="00382EAC">
              <w:rPr>
                <w:rFonts w:eastAsia="Calibri"/>
              </w:rPr>
              <w:t xml:space="preserve">ēkas fasādes </w:t>
            </w:r>
            <w:r w:rsidR="001F5F3B" w:rsidRPr="00382EAC">
              <w:rPr>
                <w:rFonts w:eastAsia="Calibri"/>
              </w:rPr>
              <w:t xml:space="preserve">izbūves, pārbūves vai atjaunošanas darbi </w:t>
            </w:r>
            <w:r w:rsidR="001602DF" w:rsidRPr="00382EAC">
              <w:rPr>
                <w:rFonts w:eastAsia="Calibri"/>
              </w:rPr>
              <w:t xml:space="preserve">ne mazāk kā </w:t>
            </w:r>
            <w:r w:rsidR="001F5F3B" w:rsidRPr="00382EAC">
              <w:rPr>
                <w:rFonts w:eastAsia="Calibri"/>
              </w:rPr>
              <w:t>300</w:t>
            </w:r>
            <w:r w:rsidR="001602DF" w:rsidRPr="00382EAC">
              <w:rPr>
                <w:rFonts w:eastAsia="Calibri"/>
              </w:rPr>
              <w:t xml:space="preserve"> m</w:t>
            </w:r>
            <w:r w:rsidR="001602DF" w:rsidRPr="00382EAC">
              <w:rPr>
                <w:rFonts w:eastAsia="Calibri"/>
                <w:vertAlign w:val="superscript"/>
              </w:rPr>
              <w:t>2</w:t>
            </w:r>
            <w:r w:rsidR="001602DF" w:rsidRPr="00382EAC">
              <w:rPr>
                <w:rFonts w:eastAsia="Calibri"/>
              </w:rPr>
              <w:t xml:space="preserve"> </w:t>
            </w:r>
            <w:r w:rsidR="001F5F3B" w:rsidRPr="00382EAC">
              <w:rPr>
                <w:rFonts w:eastAsia="Calibri"/>
              </w:rPr>
              <w:t>platībā</w:t>
            </w:r>
            <w:r w:rsidRPr="00382EAC">
              <w:t>.</w:t>
            </w:r>
          </w:p>
          <w:p w14:paraId="6A2FEAFF" w14:textId="77777777" w:rsidR="00F56D6A" w:rsidRDefault="00F56D6A" w:rsidP="00F56D6A"/>
          <w:p w14:paraId="72B7E233" w14:textId="5BFE72ED" w:rsidR="00D932A3" w:rsidRPr="00382EAC" w:rsidRDefault="00F56D6A" w:rsidP="00F56D6A">
            <w:pPr>
              <w:pStyle w:val="naisf"/>
              <w:tabs>
                <w:tab w:val="left" w:pos="340"/>
                <w:tab w:val="left" w:pos="482"/>
              </w:tabs>
              <w:spacing w:before="120" w:beforeAutospacing="0" w:after="0" w:afterAutospacing="0"/>
              <w:ind w:right="-58"/>
              <w:rPr>
                <w:rFonts w:eastAsia="Calibri"/>
                <w:sz w:val="22"/>
                <w:szCs w:val="22"/>
                <w:highlight w:val="yellow"/>
                <w:lang w:val="lv-LV"/>
              </w:rPr>
            </w:pPr>
            <w:r w:rsidRPr="00382EAC">
              <w:rPr>
                <w:sz w:val="22"/>
                <w:szCs w:val="22"/>
                <w:lang w:val="lv-LV"/>
              </w:rPr>
              <w:t>Uz piedāvājuma iesniegšanas dienu būvdarbiem ir jābūt pilnībā pabeigtiem un objektiem ir jābūt pieņemtiem ekspluatācijā.</w:t>
            </w:r>
          </w:p>
          <w:bookmarkEnd w:id="12"/>
          <w:p w14:paraId="138B7BAC" w14:textId="2EA766DD" w:rsidR="00D932A3" w:rsidRPr="007C6B2A" w:rsidRDefault="00D932A3" w:rsidP="00473386">
            <w:pPr>
              <w:pStyle w:val="naisf"/>
              <w:tabs>
                <w:tab w:val="left" w:pos="988"/>
              </w:tabs>
              <w:spacing w:before="120" w:beforeAutospacing="0" w:after="0" w:afterAutospacing="0"/>
              <w:ind w:right="-58"/>
              <w:rPr>
                <w:highlight w:val="yellow"/>
                <w:lang w:val="lv-LV"/>
              </w:rPr>
            </w:pPr>
          </w:p>
        </w:tc>
        <w:tc>
          <w:tcPr>
            <w:tcW w:w="4536" w:type="dxa"/>
          </w:tcPr>
          <w:p w14:paraId="024ACF03" w14:textId="79ED7707" w:rsidR="00D932A3" w:rsidRPr="00382EAC" w:rsidRDefault="00D932A3" w:rsidP="00382EAC">
            <w:r w:rsidRPr="00382EAC">
              <w:lastRenderedPageBreak/>
              <w:t>Jāsniedz informācija par Pretendenta pieredzi atbilstoši Pielikumā Nr.</w:t>
            </w:r>
            <w:r w:rsidR="000533A2" w:rsidRPr="00382EAC">
              <w:t>5</w:t>
            </w:r>
            <w:r w:rsidRPr="00382EAC">
              <w:t xml:space="preserve"> pievienotajai veidnei, pievienojot:</w:t>
            </w:r>
          </w:p>
          <w:p w14:paraId="6F6851E9" w14:textId="306BD230" w:rsidR="00473386" w:rsidRPr="00382EAC" w:rsidRDefault="00F56D6A" w:rsidP="004D1E02">
            <w:pPr>
              <w:pStyle w:val="ListParagraph"/>
              <w:numPr>
                <w:ilvl w:val="0"/>
                <w:numId w:val="19"/>
              </w:numPr>
            </w:pPr>
            <w:r w:rsidRPr="00382EAC">
              <w:t>nodošanas - pieņemšanas akta kopiju vai citu alternatīvu dokumentāciju, kas apliecina pretendenta pieredzi</w:t>
            </w:r>
            <w:r w:rsidR="00473386" w:rsidRPr="00382EAC">
              <w:t>.</w:t>
            </w:r>
          </w:p>
          <w:p w14:paraId="5854016C" w14:textId="4684CAE3" w:rsidR="00D932A3" w:rsidRPr="00382EAC" w:rsidRDefault="00D932A3" w:rsidP="00D932A3">
            <w:pPr>
              <w:spacing w:before="120"/>
            </w:pPr>
            <w:r w:rsidRPr="00382EAC">
              <w:t>Iesniegtajos dokumentos jābūt norādītai visai nepieciešamajai informācijai, kas apliecina Pretendenta kvalifikācijas prasību atbilstību Nolikuma 6.</w:t>
            </w:r>
            <w:r w:rsidR="00DD45FA" w:rsidRPr="00382EAC">
              <w:t>4</w:t>
            </w:r>
            <w:r w:rsidRPr="00382EAC">
              <w:t>.punktam.</w:t>
            </w:r>
          </w:p>
          <w:p w14:paraId="7DB6B3E8" w14:textId="77777777" w:rsidR="00D932A3" w:rsidRPr="00382EAC" w:rsidRDefault="00D932A3" w:rsidP="00D932A3">
            <w:pPr>
              <w:pStyle w:val="ListParagraph"/>
              <w:ind w:left="0"/>
              <w:contextualSpacing w:val="0"/>
            </w:pPr>
          </w:p>
          <w:p w14:paraId="69142F67" w14:textId="6AB6980D" w:rsidR="00473386" w:rsidRPr="007C6B2A" w:rsidRDefault="00473386" w:rsidP="00D932A3">
            <w:pPr>
              <w:pStyle w:val="ListParagraph"/>
              <w:ind w:left="0"/>
              <w:contextualSpacing w:val="0"/>
              <w:rPr>
                <w:highlight w:val="yellow"/>
                <w:u w:val="single"/>
              </w:rPr>
            </w:pPr>
            <w:r w:rsidRPr="00382EAC">
              <w:rPr>
                <w:u w:val="single"/>
              </w:rPr>
              <w:t>Par būvdarbiem, kas veikti Pasūtītājam</w:t>
            </w:r>
            <w:r w:rsidR="00382EAC">
              <w:rPr>
                <w:u w:val="single"/>
              </w:rPr>
              <w:t xml:space="preserve"> vai Pasūtītāja pārstāvim un uzrādīti Pielikumā Nr.5</w:t>
            </w:r>
            <w:r w:rsidRPr="00382EAC">
              <w:rPr>
                <w:u w:val="single"/>
              </w:rPr>
              <w:t xml:space="preserve">, </w:t>
            </w:r>
            <w:r w:rsidRPr="00382EAC">
              <w:rPr>
                <w:u w:val="single"/>
              </w:rPr>
              <w:lastRenderedPageBreak/>
              <w:t>apliecinājumi atsevišķa dokumenta formā nav jāiesniedz.</w:t>
            </w:r>
          </w:p>
        </w:tc>
      </w:tr>
      <w:tr w:rsidR="00D932A3" w:rsidRPr="0027647D" w14:paraId="37962061" w14:textId="77777777" w:rsidTr="006E3474">
        <w:trPr>
          <w:trHeight w:val="550"/>
        </w:trPr>
        <w:tc>
          <w:tcPr>
            <w:tcW w:w="567" w:type="dxa"/>
          </w:tcPr>
          <w:p w14:paraId="00947202" w14:textId="77777777" w:rsidR="00D932A3" w:rsidRPr="000A2700" w:rsidRDefault="00D932A3" w:rsidP="00D932A3">
            <w:pPr>
              <w:pStyle w:val="ListParagraph"/>
              <w:numPr>
                <w:ilvl w:val="1"/>
                <w:numId w:val="2"/>
              </w:numPr>
              <w:ind w:left="0" w:firstLine="0"/>
              <w:contextualSpacing w:val="0"/>
            </w:pPr>
          </w:p>
        </w:tc>
        <w:tc>
          <w:tcPr>
            <w:tcW w:w="3827" w:type="dxa"/>
          </w:tcPr>
          <w:p w14:paraId="3D6D2F93" w14:textId="6025073A" w:rsidR="002C5BFE" w:rsidRPr="000A2700" w:rsidRDefault="00D932A3" w:rsidP="00D932A3">
            <w:pPr>
              <w:spacing w:before="120"/>
            </w:pPr>
            <w:r w:rsidRPr="000A2700">
              <w:t>Pretendenta rīcībā uz Līguma noslēgšanas dienu jābūt</w:t>
            </w:r>
            <w:r w:rsidR="002C5BFE" w:rsidRPr="000A2700">
              <w:t xml:space="preserve"> sertificēt</w:t>
            </w:r>
            <w:r w:rsidR="00567D4F" w:rsidRPr="000A2700">
              <w:t>ie</w:t>
            </w:r>
            <w:r w:rsidR="002C5BFE" w:rsidRPr="000A2700">
              <w:t>m speciālist</w:t>
            </w:r>
            <w:r w:rsidR="00567D4F" w:rsidRPr="000A2700">
              <w:t>ie</w:t>
            </w:r>
            <w:r w:rsidR="002C5BFE" w:rsidRPr="000A2700">
              <w:t>m, kur</w:t>
            </w:r>
            <w:r w:rsidR="00567D4F" w:rsidRPr="000A2700">
              <w:t>ie</w:t>
            </w:r>
            <w:r w:rsidR="002C5BFE" w:rsidRPr="000A2700">
              <w:t>m uz piedāvājuma iesniegšanas brīdi ir spēkā esošs sertifikāts</w:t>
            </w:r>
            <w:r w:rsidR="00C84868" w:rsidRPr="000A2700">
              <w:t xml:space="preserve"> (vienam speciālistam var būt vairāki ser</w:t>
            </w:r>
            <w:r w:rsidR="0098000E" w:rsidRPr="000A2700">
              <w:t>t</w:t>
            </w:r>
            <w:r w:rsidR="00C84868" w:rsidRPr="000A2700">
              <w:t>ifikāti)</w:t>
            </w:r>
            <w:r w:rsidR="002C5BFE" w:rsidRPr="000A2700">
              <w:t>:</w:t>
            </w:r>
          </w:p>
          <w:p w14:paraId="6F957FED" w14:textId="1F9048F0" w:rsidR="00D932A3" w:rsidRPr="000A2700" w:rsidRDefault="00F56D6A" w:rsidP="00922D1E">
            <w:pPr>
              <w:pStyle w:val="ListParagraph"/>
              <w:numPr>
                <w:ilvl w:val="0"/>
                <w:numId w:val="12"/>
              </w:numPr>
            </w:pPr>
            <w:r w:rsidRPr="000A2700">
              <w:t>ēku būvdarbu vadīšanā un būvuzraudzīb</w:t>
            </w:r>
            <w:r w:rsidR="003B46BA">
              <w:t>ā</w:t>
            </w:r>
            <w:r w:rsidR="00C42182" w:rsidRPr="000A2700">
              <w:t>;</w:t>
            </w:r>
          </w:p>
          <w:p w14:paraId="59E65BAA" w14:textId="387B07EE" w:rsidR="00936F36" w:rsidRPr="000A2700" w:rsidRDefault="00F56D6A" w:rsidP="00936F36">
            <w:pPr>
              <w:pStyle w:val="ListParagraph"/>
              <w:numPr>
                <w:ilvl w:val="0"/>
                <w:numId w:val="12"/>
              </w:numPr>
            </w:pPr>
            <w:r w:rsidRPr="000A2700">
              <w:t>arhitekta praksē vai ēku konstrukciju projektēšanā</w:t>
            </w:r>
            <w:r w:rsidR="009218D6" w:rsidRPr="000A2700">
              <w:t>.</w:t>
            </w:r>
          </w:p>
        </w:tc>
        <w:tc>
          <w:tcPr>
            <w:tcW w:w="4536" w:type="dxa"/>
          </w:tcPr>
          <w:p w14:paraId="7C96C7F5" w14:textId="0A5DDA4E" w:rsidR="00D932A3" w:rsidRPr="003D0C35" w:rsidRDefault="00D932A3" w:rsidP="00D932A3">
            <w:pPr>
              <w:pStyle w:val="ListParagraph"/>
              <w:spacing w:before="120"/>
              <w:ind w:left="0"/>
              <w:contextualSpacing w:val="0"/>
            </w:pPr>
            <w:r w:rsidRPr="000533A2">
              <w:t xml:space="preserve">Pretendentam jāiesniedz informācija par Iepirkuma izpildei piedāvāto sertificēto speciālistu, kas sagatavots atbilstoši Nolikuma </w:t>
            </w:r>
            <w:r w:rsidRPr="002A40C8">
              <w:t>Pielikumā Nr.</w:t>
            </w:r>
            <w:r w:rsidR="000533A2" w:rsidRPr="002A40C8">
              <w:t>6</w:t>
            </w:r>
            <w:r w:rsidRPr="002A40C8">
              <w:t xml:space="preserve"> pievienotajai</w:t>
            </w:r>
            <w:r w:rsidRPr="000533A2">
              <w:t xml:space="preserve"> veidnei. </w:t>
            </w:r>
          </w:p>
          <w:p w14:paraId="3F81FE63" w14:textId="243634C0" w:rsidR="00D932A3" w:rsidRPr="003D0C35" w:rsidRDefault="00D932A3" w:rsidP="00D932A3">
            <w:pPr>
              <w:pStyle w:val="ListParagraph"/>
              <w:spacing w:before="120"/>
              <w:ind w:left="0"/>
              <w:contextualSpacing w:val="0"/>
            </w:pPr>
            <w:r w:rsidRPr="003D0C35">
              <w:t xml:space="preserve">Par norādīto </w:t>
            </w:r>
            <w:r>
              <w:t xml:space="preserve">speciālistu </w:t>
            </w:r>
            <w:r w:rsidRPr="003D0C35">
              <w:t xml:space="preserve"> sertificēšanas esamību Pasūtītāj</w:t>
            </w:r>
            <w:r w:rsidR="00791AE3">
              <w:t>a pārstāvis</w:t>
            </w:r>
            <w:r w:rsidRPr="003D0C35">
              <w:t xml:space="preserve"> pārbaudīs Latvijas Republikas Būvkomersantu reģistrā, izmantojot publiski pieejamo reģistru (</w:t>
            </w:r>
            <w:hyperlink r:id="rId10" w:history="1">
              <w:r w:rsidRPr="003D0C35">
                <w:rPr>
                  <w:rStyle w:val="Hyperlink"/>
                </w:rPr>
                <w:t>www.bis.gov.lv</w:t>
              </w:r>
            </w:hyperlink>
            <w:r w:rsidRPr="003D0C35">
              <w:t>).</w:t>
            </w:r>
          </w:p>
          <w:p w14:paraId="7908E385" w14:textId="60764DF3" w:rsidR="00D932A3" w:rsidRPr="003D0C35" w:rsidRDefault="00D932A3" w:rsidP="00D932A3">
            <w:pPr>
              <w:pStyle w:val="ListParagraph"/>
              <w:spacing w:before="120"/>
              <w:ind w:left="0"/>
              <w:contextualSpacing w:val="0"/>
            </w:pPr>
            <w:r w:rsidRPr="003D0C35">
              <w:t>Sertificēt</w:t>
            </w:r>
            <w:r w:rsidR="00E9128E">
              <w:t>ie</w:t>
            </w:r>
            <w:r w:rsidRPr="003D0C35">
              <w:t xml:space="preserve">m </w:t>
            </w:r>
            <w:r w:rsidRPr="00C42182">
              <w:t>speciālist</w:t>
            </w:r>
            <w:r w:rsidR="00E9128E">
              <w:t xml:space="preserve">iem </w:t>
            </w:r>
            <w:r w:rsidRPr="00C42182">
              <w:t>jābūt</w:t>
            </w:r>
            <w:r w:rsidRPr="003D0C35">
              <w:t xml:space="preserve"> Pretendenta vai Pretendenta piedāvājumā norādītā apakšuzņēmēja līgumdarbiniekam, vai jāiesniedz savstarpējā vienošanās (Nolikuma pielikums </w:t>
            </w:r>
            <w:r w:rsidRPr="002A40C8">
              <w:t>Nr.</w:t>
            </w:r>
            <w:r w:rsidR="00F9530C" w:rsidRPr="002A40C8">
              <w:t>7</w:t>
            </w:r>
            <w:r w:rsidRPr="002A40C8">
              <w:t>)</w:t>
            </w:r>
            <w:r w:rsidR="002A2EF4" w:rsidRPr="002A40C8">
              <w:t>,</w:t>
            </w:r>
            <w:r w:rsidRPr="003D0C35">
              <w:t xml:space="preserve"> kurā ir apliecinājums par līguma attiecību nodibināšanu ar Pretendentu vai Pretendenta piedāvājumā norādītā apakšuzņēmēja šajā Iepirkumā paredzēto darbu veikšanai.</w:t>
            </w:r>
          </w:p>
          <w:p w14:paraId="755777A6" w14:textId="5BA1609D" w:rsidR="00D932A3" w:rsidRPr="0027647D" w:rsidRDefault="00D932A3" w:rsidP="00D932A3">
            <w:pPr>
              <w:pStyle w:val="ListParagraph"/>
              <w:ind w:left="0"/>
              <w:contextualSpacing w:val="0"/>
            </w:pPr>
            <w:r w:rsidRPr="003D0C35">
              <w:t>Ārvalstu pretendenta personāla kvalifikācijai jāatbilst speciālista reģistrācijas valsts prasībām noteiktu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w:t>
            </w:r>
            <w:r w:rsidRPr="003D0C35">
              <w:rPr>
                <w:rStyle w:val="FootnoteReference"/>
              </w:rPr>
              <w:footnoteReference w:id="2"/>
            </w:r>
            <w:r w:rsidRPr="003D0C35">
              <w:t xml:space="preserve">  </w:t>
            </w:r>
            <w:r w:rsidR="00E213EA">
              <w:t>kā arī iesniegs</w:t>
            </w:r>
            <w:r w:rsidRPr="003D0C35">
              <w:t xml:space="preserve"> informāciju no atzīšanas institūcijas par to, ka visi nepieciešamie dokumenti ir saņemti un attiecīgais speciālists ir iekļauts Latvijas Republikas Būvkomersantu reģistrā.</w:t>
            </w:r>
          </w:p>
        </w:tc>
      </w:tr>
    </w:tbl>
    <w:p w14:paraId="3002BD9E" w14:textId="7B00B955" w:rsidR="009F148B" w:rsidRPr="0027647D" w:rsidRDefault="00E46D64" w:rsidP="002213C7">
      <w:pPr>
        <w:pStyle w:val="ListParagraph"/>
        <w:numPr>
          <w:ilvl w:val="0"/>
          <w:numId w:val="2"/>
        </w:numPr>
        <w:spacing w:after="120"/>
        <w:ind w:left="357" w:hanging="357"/>
        <w:contextualSpacing w:val="0"/>
        <w:jc w:val="center"/>
        <w:outlineLvl w:val="0"/>
        <w:rPr>
          <w:rStyle w:val="IntenseReference"/>
          <w:color w:val="auto"/>
          <w:sz w:val="28"/>
          <w:szCs w:val="28"/>
        </w:rPr>
      </w:pPr>
      <w:bookmarkStart w:id="13" w:name="_Toc232515633"/>
      <w:r w:rsidRPr="0027647D">
        <w:rPr>
          <w:rStyle w:val="IntenseReference"/>
          <w:color w:val="auto"/>
          <w:sz w:val="28"/>
          <w:szCs w:val="28"/>
        </w:rPr>
        <w:t xml:space="preserve">finanšu </w:t>
      </w:r>
      <w:r w:rsidR="009F148B" w:rsidRPr="0027647D">
        <w:rPr>
          <w:rStyle w:val="IntenseReference"/>
          <w:color w:val="auto"/>
          <w:sz w:val="28"/>
          <w:szCs w:val="28"/>
        </w:rPr>
        <w:t>piedāvājums un iesniedzamie dokumenti</w:t>
      </w:r>
      <w:bookmarkEnd w:id="13"/>
    </w:p>
    <w:p w14:paraId="6B9E7354" w14:textId="3483CC0F" w:rsidR="00677710" w:rsidRPr="001409DD" w:rsidRDefault="00677710" w:rsidP="003D740A">
      <w:pPr>
        <w:pStyle w:val="ListParagraph"/>
        <w:numPr>
          <w:ilvl w:val="1"/>
          <w:numId w:val="2"/>
        </w:numPr>
      </w:pPr>
      <w:r w:rsidRPr="00677710">
        <w:t>Pirms piedāvājuma iesniegšanas, Pretendentam jāveic objekta apsekošana saskaņā ar nolikuma 1.</w:t>
      </w:r>
      <w:r w:rsidR="007E1DD2">
        <w:t>7</w:t>
      </w:r>
      <w:r w:rsidRPr="00677710">
        <w:t>.punktu (pielikums Nr.10).</w:t>
      </w:r>
    </w:p>
    <w:p w14:paraId="5AE72232" w14:textId="3FD496C0" w:rsidR="00653511" w:rsidRPr="001409DD" w:rsidRDefault="00653511" w:rsidP="00653511">
      <w:pPr>
        <w:pStyle w:val="ListParagraph"/>
        <w:numPr>
          <w:ilvl w:val="1"/>
          <w:numId w:val="2"/>
        </w:numPr>
        <w:ind w:left="567" w:hanging="567"/>
        <w:contextualSpacing w:val="0"/>
      </w:pPr>
      <w:r w:rsidRPr="001409DD">
        <w:rPr>
          <w:color w:val="000000" w:themeColor="text1"/>
        </w:rPr>
        <w:t>Pretendents</w:t>
      </w:r>
      <w:r w:rsidRPr="001409DD">
        <w:t xml:space="preserve"> iesniedz Finanšu piedāvājumu atbilstoši Nolikuma pielikumam</w:t>
      </w:r>
      <w:r w:rsidR="00E9128E">
        <w:t xml:space="preserve"> Nr.3</w:t>
      </w:r>
      <w:r w:rsidRPr="001409DD">
        <w:t>.</w:t>
      </w:r>
      <w:r w:rsidR="00A278AC">
        <w:t xml:space="preserve"> </w:t>
      </w:r>
    </w:p>
    <w:p w14:paraId="7D43653A" w14:textId="3CF2BF76" w:rsidR="00A278AC" w:rsidRPr="0024530D" w:rsidRDefault="00A278AC" w:rsidP="00A278AC">
      <w:pPr>
        <w:pStyle w:val="ListParagraph"/>
        <w:numPr>
          <w:ilvl w:val="2"/>
          <w:numId w:val="2"/>
        </w:numPr>
        <w:ind w:hanging="657"/>
        <w:contextualSpacing w:val="0"/>
      </w:pPr>
      <w:r w:rsidRPr="001409DD">
        <w:t xml:space="preserve">Līgumcenā Pretendentam jāietver visi izdevumi un izmaksas, kas rodas </w:t>
      </w:r>
      <w:r w:rsidRPr="001409DD">
        <w:rPr>
          <w:color w:val="000000" w:themeColor="text1"/>
        </w:rPr>
        <w:t>Pretendentam</w:t>
      </w:r>
      <w:r w:rsidRPr="001409DD">
        <w:t>, lai pilnīgi un pienācīgā kvalitātē nodrošinātu Iepirkuma priekšmet</w:t>
      </w:r>
      <w:r w:rsidR="002E152A">
        <w:t>ā</w:t>
      </w:r>
      <w:r w:rsidRPr="001409DD">
        <w:t xml:space="preserve"> doto uzdevumu </w:t>
      </w:r>
      <w:r w:rsidRPr="0024530D">
        <w:t>izpildi un veiktu darbus atbilstoši Iepirkuma dokumentos noteiktajām prasībām.</w:t>
      </w:r>
    </w:p>
    <w:p w14:paraId="39948B15" w14:textId="23C9B481" w:rsidR="00BB3EBE" w:rsidRPr="0024530D" w:rsidRDefault="00BB3EBE" w:rsidP="00E823C9">
      <w:pPr>
        <w:pStyle w:val="ListParagraph"/>
        <w:numPr>
          <w:ilvl w:val="1"/>
          <w:numId w:val="2"/>
        </w:numPr>
        <w:spacing w:after="120"/>
        <w:ind w:left="567" w:hanging="567"/>
        <w:contextualSpacing w:val="0"/>
      </w:pPr>
      <w:r w:rsidRPr="0024530D">
        <w:t>Pretendents iesniedz</w:t>
      </w:r>
      <w:r w:rsidR="009242F7" w:rsidRPr="0024530D">
        <w:t xml:space="preserve"> </w:t>
      </w:r>
      <w:r w:rsidR="003B46BA">
        <w:t>būvdarbu</w:t>
      </w:r>
      <w:r w:rsidRPr="0024530D">
        <w:t xml:space="preserve"> izmaksu </w:t>
      </w:r>
      <w:r w:rsidR="009242F7" w:rsidRPr="0024530D">
        <w:t>kopsavilkumu, kas</w:t>
      </w:r>
      <w:r w:rsidRPr="0024530D">
        <w:t xml:space="preserve"> sagatavo</w:t>
      </w:r>
      <w:r w:rsidR="009242F7" w:rsidRPr="0024530D">
        <w:t>ts</w:t>
      </w:r>
      <w:r w:rsidRPr="0024530D">
        <w:t xml:space="preserve"> atbilstoši </w:t>
      </w:r>
      <w:r w:rsidR="002E152A" w:rsidRPr="0024530D">
        <w:t>n</w:t>
      </w:r>
      <w:r w:rsidRPr="0024530D">
        <w:t>olikuma Pielikumā Nr.8 pievienotajām formām</w:t>
      </w:r>
      <w:r w:rsidR="001D4761" w:rsidRPr="0024530D">
        <w:t>.</w:t>
      </w:r>
    </w:p>
    <w:p w14:paraId="63A81AFE" w14:textId="394C72BF" w:rsidR="00BB3EBE" w:rsidRPr="001409DD" w:rsidRDefault="00BB3EBE" w:rsidP="00E823C9">
      <w:pPr>
        <w:pStyle w:val="ListParagraph"/>
        <w:numPr>
          <w:ilvl w:val="1"/>
          <w:numId w:val="2"/>
        </w:numPr>
        <w:spacing w:after="120"/>
        <w:ind w:left="567" w:hanging="567"/>
        <w:contextualSpacing w:val="0"/>
      </w:pPr>
      <w:r w:rsidRPr="0024530D">
        <w:t xml:space="preserve">Pretendents </w:t>
      </w:r>
      <w:r w:rsidR="003B46BA">
        <w:t>būvd</w:t>
      </w:r>
      <w:r w:rsidR="009242F7" w:rsidRPr="0024530D">
        <w:t xml:space="preserve">arbu izmaksu kopsavilkumā un </w:t>
      </w:r>
      <w:r w:rsidRPr="0024530D">
        <w:t>finanšu piedāvājumā cenas norāda eiro (EUR) bez pievienotā</w:t>
      </w:r>
      <w:r w:rsidRPr="00CC1D7B">
        <w:t xml:space="preserve"> vērtības nodokļa (PVN).</w:t>
      </w:r>
    </w:p>
    <w:p w14:paraId="17B7380D" w14:textId="6244E0D6" w:rsidR="00A278AC" w:rsidRPr="001409DD" w:rsidRDefault="00A278AC" w:rsidP="00E823C9">
      <w:pPr>
        <w:pStyle w:val="ListParagraph"/>
        <w:numPr>
          <w:ilvl w:val="1"/>
          <w:numId w:val="2"/>
        </w:numPr>
        <w:spacing w:after="120"/>
        <w:ind w:left="567" w:hanging="567"/>
      </w:pPr>
      <w:r w:rsidRPr="001409DD">
        <w:lastRenderedPageBreak/>
        <w:t xml:space="preserve">Piedāvājuma cena ir jāaprēķina un jānorāda ar precizitāti 2 (divas) zīmes aiz komata </w:t>
      </w:r>
      <w:r w:rsidRPr="001D4761">
        <w:rPr>
          <w:b/>
          <w:bCs/>
        </w:rPr>
        <w:t>(piem., pielietojot Excel funkciju “Round” tā, lai aprēķinos slēptā veidā netiktu iekļauts vairāk par 2 cipariem aiz komata)</w:t>
      </w:r>
      <w:r w:rsidRPr="001409DD">
        <w:t>. Ja būs norādītas vairāk kā 2 (divas) zīmes aiz komata, noapaļošana netiks veikta un Komisija ņems vērā tikai 2 (divas) zīmes aiz komata.</w:t>
      </w:r>
    </w:p>
    <w:p w14:paraId="4166C309" w14:textId="5B6B59B1" w:rsidR="00A278AC" w:rsidRDefault="009242F7" w:rsidP="00E823C9">
      <w:pPr>
        <w:pStyle w:val="ListParagraph"/>
        <w:numPr>
          <w:ilvl w:val="1"/>
          <w:numId w:val="2"/>
        </w:numPr>
        <w:spacing w:after="120"/>
        <w:ind w:left="567" w:hanging="567"/>
        <w:contextualSpacing w:val="0"/>
      </w:pPr>
      <w:r>
        <w:t>Darbu izmaksas kopsavilkums</w:t>
      </w:r>
      <w:r w:rsidR="00A278AC" w:rsidRPr="001409DD">
        <w:t xml:space="preserve"> iesniedzams arī Microsoft Excel vai ekvivalentā formātā.</w:t>
      </w:r>
    </w:p>
    <w:p w14:paraId="742B725F" w14:textId="6CF6717E" w:rsidR="00057A47" w:rsidRPr="0027647D" w:rsidRDefault="00057A47" w:rsidP="00884776">
      <w:pPr>
        <w:pStyle w:val="ListParagraph"/>
        <w:numPr>
          <w:ilvl w:val="0"/>
          <w:numId w:val="2"/>
        </w:numPr>
        <w:spacing w:after="120"/>
        <w:ind w:left="357" w:hanging="357"/>
        <w:contextualSpacing w:val="0"/>
        <w:jc w:val="center"/>
        <w:outlineLvl w:val="0"/>
        <w:rPr>
          <w:rStyle w:val="IntenseReference"/>
          <w:color w:val="auto"/>
          <w:sz w:val="28"/>
          <w:szCs w:val="28"/>
        </w:rPr>
      </w:pPr>
      <w:bookmarkStart w:id="14" w:name="_Toc232515634"/>
      <w:r w:rsidRPr="0027647D">
        <w:rPr>
          <w:rStyle w:val="IntenseReference"/>
          <w:color w:val="auto"/>
          <w:sz w:val="28"/>
          <w:szCs w:val="28"/>
        </w:rPr>
        <w:t>Pretendentu un to piedāvājumu izvērtēšana un lēmuma pieņemšana</w:t>
      </w:r>
      <w:bookmarkEnd w:id="14"/>
    </w:p>
    <w:p w14:paraId="61D1C3EC" w14:textId="507081AA" w:rsidR="00057A47" w:rsidRDefault="009C4162" w:rsidP="00A40FC4">
      <w:pPr>
        <w:pStyle w:val="ListParagraph"/>
        <w:numPr>
          <w:ilvl w:val="1"/>
          <w:numId w:val="2"/>
        </w:numPr>
        <w:ind w:left="567" w:hanging="567"/>
        <w:contextualSpacing w:val="0"/>
      </w:pPr>
      <w:r w:rsidRPr="0027647D">
        <w:rPr>
          <w:rFonts w:eastAsia="Calibri"/>
        </w:rPr>
        <w:t>Iepirkum</w:t>
      </w:r>
      <w:r w:rsidR="006D72EF">
        <w:rPr>
          <w:rFonts w:eastAsia="Calibri"/>
        </w:rPr>
        <w:t xml:space="preserve">ā </w:t>
      </w:r>
      <w:r w:rsidRPr="0027647D">
        <w:rPr>
          <w:rFonts w:eastAsia="Calibri"/>
        </w:rPr>
        <w:t xml:space="preserve">Pretendentu atlasi, </w:t>
      </w:r>
      <w:r w:rsidR="00934C45">
        <w:rPr>
          <w:rFonts w:eastAsia="Calibri"/>
        </w:rPr>
        <w:t>p</w:t>
      </w:r>
      <w:r w:rsidRPr="0027647D">
        <w:rPr>
          <w:rFonts w:eastAsia="Calibri"/>
        </w:rPr>
        <w:t xml:space="preserve">iedāvājumu atbilstības pārbaudi </w:t>
      </w:r>
      <w:r w:rsidR="00B778BA">
        <w:rPr>
          <w:rFonts w:eastAsia="Calibri"/>
        </w:rPr>
        <w:t>n</w:t>
      </w:r>
      <w:r w:rsidRPr="0027647D">
        <w:rPr>
          <w:rFonts w:eastAsia="Calibri"/>
        </w:rPr>
        <w:t>olikuma prasībām un lēmumu pieņemšanu veic Komisija</w:t>
      </w:r>
      <w:r w:rsidR="00057A47" w:rsidRPr="0027647D">
        <w:t>.</w:t>
      </w:r>
    </w:p>
    <w:p w14:paraId="1800B6B2" w14:textId="4D06AF0E" w:rsidR="00934C45" w:rsidRPr="0027647D" w:rsidRDefault="00934C45" w:rsidP="00A40FC4">
      <w:pPr>
        <w:pStyle w:val="ListParagraph"/>
        <w:numPr>
          <w:ilvl w:val="1"/>
          <w:numId w:val="2"/>
        </w:numPr>
        <w:ind w:left="567" w:hanging="567"/>
        <w:contextualSpacing w:val="0"/>
      </w:pPr>
      <w:r>
        <w:t>Komisija ir tiesīga pretendentu kvalifikācijas pārbaudi veikt tikai tam Pretendentam, kuram</w:t>
      </w:r>
      <w:r w:rsidR="004523AB">
        <w:t xml:space="preserve"> pēc finanšu piedāvājuma pārbaudes saskaņā ar Nolikuma </w:t>
      </w:r>
      <w:r w:rsidR="00EB67DF">
        <w:t>8.</w:t>
      </w:r>
      <w:r w:rsidR="00773E56">
        <w:t>9</w:t>
      </w:r>
      <w:r w:rsidR="004523AB">
        <w:t>.punktu</w:t>
      </w:r>
      <w:r>
        <w:t xml:space="preserve"> būtu piešķiramas Iepirkuma līguma slēgšanas tiesības. </w:t>
      </w:r>
    </w:p>
    <w:p w14:paraId="4E94BB47" w14:textId="40A69D09" w:rsidR="00057A47" w:rsidRPr="0027647D" w:rsidRDefault="002F5D79" w:rsidP="00A40FC4">
      <w:pPr>
        <w:pStyle w:val="ListParagraph"/>
        <w:numPr>
          <w:ilvl w:val="1"/>
          <w:numId w:val="2"/>
        </w:numPr>
        <w:ind w:left="567" w:hanging="567"/>
        <w:contextualSpacing w:val="0"/>
      </w:pPr>
      <w:r w:rsidRPr="0027647D">
        <w:rPr>
          <w:rFonts w:eastAsia="Calibri"/>
        </w:rPr>
        <w:t>Komisija noraidīs un izslēgs no dalības Iepirkumā Pretendentu, kas neatbilst Pretendentu atlases prasībām</w:t>
      </w:r>
      <w:r w:rsidR="00865571">
        <w:rPr>
          <w:rFonts w:eastAsia="Calibri"/>
        </w:rPr>
        <w:t xml:space="preserve"> vai kvalifikācijas prasībām</w:t>
      </w:r>
      <w:r w:rsidRPr="0027647D">
        <w:rPr>
          <w:rFonts w:eastAsia="Calibri"/>
        </w:rPr>
        <w:t xml:space="preserve"> vai iesnieguši nepatiesu informāciju savas kvalifikācijas novērtēšanai vai uz tiem ir attiecināmi </w:t>
      </w:r>
      <w:r w:rsidR="00391447">
        <w:rPr>
          <w:rFonts w:eastAsia="Calibri"/>
        </w:rPr>
        <w:t>Nolikuma 5.2.punktā minētie izslēgšanas nosacījumi</w:t>
      </w:r>
      <w:r w:rsidRPr="0027647D">
        <w:rPr>
          <w:rFonts w:eastAsia="Calibri"/>
        </w:rPr>
        <w:t>, kā arī Starptautisko un Latvijas Republikas nacionālo sankciju likuma 11.</w:t>
      </w:r>
      <w:r w:rsidRPr="0027647D">
        <w:rPr>
          <w:rFonts w:eastAsia="Calibri"/>
          <w:vertAlign w:val="superscript"/>
        </w:rPr>
        <w:t>1</w:t>
      </w:r>
      <w:r w:rsidRPr="0027647D">
        <w:rPr>
          <w:rFonts w:eastAsia="Calibri"/>
        </w:rPr>
        <w:t xml:space="preserve"> panta pirmās daļas izslēgšanas nosacījumi</w:t>
      </w:r>
      <w:r w:rsidR="00057A47" w:rsidRPr="0027647D">
        <w:t xml:space="preserve">. </w:t>
      </w:r>
    </w:p>
    <w:p w14:paraId="7E33C9FB" w14:textId="71A01A98" w:rsidR="005975E5" w:rsidRPr="0027647D" w:rsidRDefault="005975E5" w:rsidP="005975E5">
      <w:pPr>
        <w:pStyle w:val="ListParagraph"/>
        <w:numPr>
          <w:ilvl w:val="1"/>
          <w:numId w:val="2"/>
        </w:numPr>
        <w:ind w:left="567" w:hanging="567"/>
        <w:contextualSpacing w:val="0"/>
      </w:pPr>
      <w:r w:rsidRPr="0027647D">
        <w:t xml:space="preserve">Pēc Pretendentu atlases un </w:t>
      </w:r>
      <w:r w:rsidR="00934C45">
        <w:t>p</w:t>
      </w:r>
      <w:r w:rsidRPr="0027647D">
        <w:t xml:space="preserve">iedāvājumu atbilstības pārbaudes, Komisija veic </w:t>
      </w:r>
      <w:r w:rsidR="00934C45">
        <w:t>p</w:t>
      </w:r>
      <w:r w:rsidRPr="0027647D">
        <w:t>iedāvājumu vērtēšanu.</w:t>
      </w:r>
    </w:p>
    <w:p w14:paraId="3AE17420" w14:textId="3CE6B5A8" w:rsidR="00057A47" w:rsidRPr="0027647D" w:rsidRDefault="002F5D79" w:rsidP="00A40FC4">
      <w:pPr>
        <w:pStyle w:val="ListParagraph"/>
        <w:numPr>
          <w:ilvl w:val="1"/>
          <w:numId w:val="2"/>
        </w:numPr>
        <w:ind w:left="567" w:hanging="567"/>
        <w:contextualSpacing w:val="0"/>
      </w:pPr>
      <w:r w:rsidRPr="0027647D">
        <w:rPr>
          <w:rFonts w:eastAsia="Calibri"/>
        </w:rPr>
        <w:t>Komisija pārbauda, vai finanšu piedāvājumos nav aritmētisko kļūdu. Ja konstatēta aritmētiskā kļūda, tā tiek labota saskaņā ar PIL 41.panta devīto daļu</w:t>
      </w:r>
      <w:r w:rsidR="00057A47" w:rsidRPr="0027647D">
        <w:t>.</w:t>
      </w:r>
      <w:r w:rsidR="004976FC" w:rsidRPr="0027647D">
        <w:t xml:space="preserve"> Vērtējot finanšu piedāvājumu, Komisija ņem vērā labojumus.</w:t>
      </w:r>
    </w:p>
    <w:p w14:paraId="04AA1928" w14:textId="12F1FF93" w:rsidR="00285F05" w:rsidRPr="0027647D" w:rsidRDefault="00285F05" w:rsidP="00285F05">
      <w:pPr>
        <w:pStyle w:val="ListParagraph"/>
        <w:numPr>
          <w:ilvl w:val="1"/>
          <w:numId w:val="2"/>
        </w:numPr>
        <w:ind w:left="567" w:hanging="567"/>
        <w:contextualSpacing w:val="0"/>
      </w:pPr>
      <w:r w:rsidRPr="0027647D">
        <w:rPr>
          <w:rFonts w:eastAsia="Calibri"/>
        </w:rPr>
        <w:t xml:space="preserve">Saskaņā ar PIL 53.pantu, Komisija vērtē vai </w:t>
      </w:r>
      <w:r w:rsidR="00934C45">
        <w:rPr>
          <w:rFonts w:eastAsia="Calibri"/>
        </w:rPr>
        <w:t>p</w:t>
      </w:r>
      <w:r w:rsidRPr="0027647D">
        <w:rPr>
          <w:rFonts w:eastAsia="Calibri"/>
        </w:rPr>
        <w:t>iedāvājums nav nepamatoti lēts</w:t>
      </w:r>
      <w:r w:rsidRPr="0027647D">
        <w:t>.</w:t>
      </w:r>
    </w:p>
    <w:p w14:paraId="7630C796" w14:textId="67B7FD67" w:rsidR="00057A47" w:rsidRPr="0027647D" w:rsidRDefault="002F5D79" w:rsidP="00A40FC4">
      <w:pPr>
        <w:pStyle w:val="ListParagraph"/>
        <w:numPr>
          <w:ilvl w:val="1"/>
          <w:numId w:val="2"/>
        </w:numPr>
        <w:ind w:left="567" w:hanging="567"/>
        <w:contextualSpacing w:val="0"/>
      </w:pPr>
      <w:r w:rsidRPr="0027647D">
        <w:rPr>
          <w:rFonts w:eastAsia="Calibri"/>
        </w:rPr>
        <w:t xml:space="preserve">Ja </w:t>
      </w:r>
      <w:r w:rsidR="00934C45">
        <w:rPr>
          <w:rFonts w:eastAsia="Calibri"/>
        </w:rPr>
        <w:t>p</w:t>
      </w:r>
      <w:r w:rsidRPr="0027647D">
        <w:rPr>
          <w:rFonts w:eastAsia="Calibri"/>
        </w:rPr>
        <w:t>iedāvājumā konstatēta kļūda nodokļu aprēķināšanā, tā tiek labota atbilstoši normatīvajos aktos noteiktajai nodokļu aprēķināšanas kārtībai</w:t>
      </w:r>
      <w:r w:rsidR="00057A47" w:rsidRPr="0027647D">
        <w:t>.</w:t>
      </w:r>
    </w:p>
    <w:p w14:paraId="04C83F1F" w14:textId="3FB8471B" w:rsidR="00057A47" w:rsidRPr="00756BC1" w:rsidRDefault="002F5D79" w:rsidP="00A40FC4">
      <w:pPr>
        <w:pStyle w:val="ListParagraph"/>
        <w:numPr>
          <w:ilvl w:val="1"/>
          <w:numId w:val="2"/>
        </w:numPr>
        <w:ind w:left="567" w:hanging="567"/>
        <w:contextualSpacing w:val="0"/>
      </w:pPr>
      <w:r w:rsidRPr="0027647D">
        <w:rPr>
          <w:rFonts w:eastAsia="Calibri"/>
        </w:rPr>
        <w:t xml:space="preserve">Ja Komisija konstatē, ka </w:t>
      </w:r>
      <w:r w:rsidR="004976FC" w:rsidRPr="0027647D">
        <w:rPr>
          <w:rFonts w:eastAsia="Calibri"/>
        </w:rPr>
        <w:t xml:space="preserve">atlases </w:t>
      </w:r>
      <w:r w:rsidR="00A868F1" w:rsidRPr="00A868F1">
        <w:rPr>
          <w:rFonts w:eastAsia="Calibri"/>
        </w:rPr>
        <w:t xml:space="preserve">vai kvalifikācijas </w:t>
      </w:r>
      <w:r w:rsidR="004976FC" w:rsidRPr="0027647D">
        <w:rPr>
          <w:rFonts w:eastAsia="Calibri"/>
        </w:rPr>
        <w:t xml:space="preserve">prasībām </w:t>
      </w:r>
      <w:r w:rsidRPr="0027647D">
        <w:rPr>
          <w:rFonts w:eastAsia="Calibri"/>
        </w:rPr>
        <w:t>Pretendenta iesniegtā informācija vai dokuments ir neskaidrs vai nepilnīgs</w:t>
      </w:r>
      <w:r w:rsidR="00290E66">
        <w:rPr>
          <w:rFonts w:eastAsia="Calibri"/>
        </w:rPr>
        <w:t>, vai trūkst kāda dokumenta</w:t>
      </w:r>
      <w:r w:rsidRPr="0027647D">
        <w:rPr>
          <w:rFonts w:eastAsia="Calibri"/>
        </w:rPr>
        <w:t>, Komisija pieprasa, lai Pretendents</w:t>
      </w:r>
      <w:r w:rsidR="00290E66">
        <w:rPr>
          <w:rFonts w:eastAsia="Calibri"/>
        </w:rPr>
        <w:t xml:space="preserve"> vai kompetenta institūcija</w:t>
      </w:r>
      <w:r w:rsidRPr="0027647D">
        <w:rPr>
          <w:rFonts w:eastAsia="Calibri"/>
        </w:rPr>
        <w:t xml:space="preserve"> izskaidro vai papildina minēto informāciju vai dokumentu vai iesniedz trūkstošo dokumentu. Ja Pretendents </w:t>
      </w:r>
      <w:r w:rsidRPr="00756BC1">
        <w:rPr>
          <w:rFonts w:eastAsia="Calibri"/>
        </w:rPr>
        <w:t>nesniedz pieprasīto informāciju</w:t>
      </w:r>
      <w:r w:rsidR="004523AB">
        <w:rPr>
          <w:rFonts w:eastAsia="Calibri"/>
        </w:rPr>
        <w:t xml:space="preserve"> Komisijas noteiktajā termiņā</w:t>
      </w:r>
      <w:r w:rsidRPr="00756BC1">
        <w:rPr>
          <w:rFonts w:eastAsia="Calibri"/>
        </w:rPr>
        <w:t>, Komisija Pretendenta piedāvājumu vērtē pēc tās rīcībā esošās informācijas</w:t>
      </w:r>
      <w:r w:rsidR="00057A47" w:rsidRPr="00756BC1">
        <w:t>.</w:t>
      </w:r>
    </w:p>
    <w:p w14:paraId="744C2A03" w14:textId="1EC7D19A" w:rsidR="000B4F3F" w:rsidRPr="0006789D" w:rsidRDefault="00A4682E" w:rsidP="00A40FC4">
      <w:pPr>
        <w:pStyle w:val="ListParagraph"/>
        <w:numPr>
          <w:ilvl w:val="1"/>
          <w:numId w:val="2"/>
        </w:numPr>
        <w:ind w:left="567" w:hanging="567"/>
        <w:contextualSpacing w:val="0"/>
      </w:pPr>
      <w:r w:rsidRPr="00967F16">
        <w:rPr>
          <w:i/>
          <w:iCs/>
          <w:u w:val="single"/>
        </w:rPr>
        <w:t>Iepirkumā</w:t>
      </w:r>
      <w:r>
        <w:rPr>
          <w:i/>
          <w:iCs/>
          <w:u w:val="single"/>
        </w:rPr>
        <w:t xml:space="preserve"> Komisija</w:t>
      </w:r>
      <w:r w:rsidRPr="00967F16">
        <w:rPr>
          <w:i/>
          <w:iCs/>
          <w:u w:val="single"/>
        </w:rPr>
        <w:t xml:space="preserve"> izvēlas </w:t>
      </w:r>
      <w:r w:rsidR="00191182">
        <w:rPr>
          <w:i/>
          <w:iCs/>
          <w:u w:val="single"/>
        </w:rPr>
        <w:t>p</w:t>
      </w:r>
      <w:r w:rsidRPr="00967F16">
        <w:rPr>
          <w:i/>
          <w:iCs/>
          <w:u w:val="single"/>
        </w:rPr>
        <w:t xml:space="preserve">iedāvājumu, kas atbilst Iepirkuma dokumentos minētajām </w:t>
      </w:r>
      <w:r w:rsidR="00285F05" w:rsidRPr="00756BC1">
        <w:rPr>
          <w:i/>
          <w:iCs/>
          <w:u w:val="single"/>
        </w:rPr>
        <w:t xml:space="preserve">prasībām un </w:t>
      </w:r>
      <w:r w:rsidR="00057A47" w:rsidRPr="00756BC1">
        <w:rPr>
          <w:i/>
          <w:iCs/>
          <w:u w:val="single"/>
        </w:rPr>
        <w:t>ir saimnieciski izdevīgākais Piedāvājums</w:t>
      </w:r>
      <w:r w:rsidR="00285F05" w:rsidRPr="00756BC1">
        <w:rPr>
          <w:i/>
          <w:iCs/>
          <w:u w:val="single"/>
        </w:rPr>
        <w:t xml:space="preserve"> </w:t>
      </w:r>
      <w:r w:rsidR="00682C62">
        <w:rPr>
          <w:i/>
          <w:iCs/>
          <w:u w:val="single"/>
        </w:rPr>
        <w:t>pielietojot vērtēšanas kritēriju</w:t>
      </w:r>
      <w:r>
        <w:rPr>
          <w:i/>
          <w:iCs/>
          <w:u w:val="single"/>
        </w:rPr>
        <w:t>s:</w:t>
      </w:r>
    </w:p>
    <w:p w14:paraId="62B56AC2" w14:textId="77777777" w:rsidR="0006789D" w:rsidRPr="000B4F3F" w:rsidRDefault="0006789D" w:rsidP="00DD45FA"/>
    <w:tbl>
      <w:tblPr>
        <w:tblStyle w:val="TableGrid"/>
        <w:tblW w:w="9214" w:type="dxa"/>
        <w:tblInd w:w="-5" w:type="dxa"/>
        <w:tblLook w:val="04A0" w:firstRow="1" w:lastRow="0" w:firstColumn="1" w:lastColumn="0" w:noHBand="0" w:noVBand="1"/>
      </w:tblPr>
      <w:tblGrid>
        <w:gridCol w:w="9214"/>
      </w:tblGrid>
      <w:tr w:rsidR="00A868F1" w:rsidRPr="00B511A5" w14:paraId="193B129C" w14:textId="77777777" w:rsidTr="004375BC">
        <w:trPr>
          <w:trHeight w:val="20"/>
        </w:trPr>
        <w:tc>
          <w:tcPr>
            <w:tcW w:w="9214" w:type="dxa"/>
          </w:tcPr>
          <w:tbl>
            <w:tblPr>
              <w:tblW w:w="8821" w:type="dxa"/>
              <w:tblLook w:val="0000" w:firstRow="0" w:lastRow="0" w:firstColumn="0" w:lastColumn="0" w:noHBand="0" w:noVBand="0"/>
            </w:tblPr>
            <w:tblGrid>
              <w:gridCol w:w="955"/>
              <w:gridCol w:w="4179"/>
              <w:gridCol w:w="3687"/>
            </w:tblGrid>
            <w:tr w:rsidR="00A868F1" w:rsidRPr="00B511A5" w14:paraId="5E1BC223" w14:textId="77777777" w:rsidTr="003B6517">
              <w:trPr>
                <w:trHeight w:val="268"/>
              </w:trPr>
              <w:tc>
                <w:tcPr>
                  <w:tcW w:w="2910" w:type="pct"/>
                  <w:gridSpan w:val="2"/>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E55D0CD" w14:textId="77777777" w:rsidR="00A868F1" w:rsidRPr="00B511A5" w:rsidRDefault="00A868F1" w:rsidP="003F1087">
                  <w:pPr>
                    <w:snapToGrid w:val="0"/>
                    <w:spacing w:before="0"/>
                    <w:jc w:val="center"/>
                    <w:rPr>
                      <w:b/>
                    </w:rPr>
                  </w:pPr>
                  <w:r w:rsidRPr="00B511A5">
                    <w:rPr>
                      <w:b/>
                    </w:rPr>
                    <w:t>Vērtēšanas kritērijs un apzīmējums</w:t>
                  </w:r>
                </w:p>
              </w:tc>
              <w:tc>
                <w:tcPr>
                  <w:tcW w:w="2090"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D382622" w14:textId="77777777" w:rsidR="00A868F1" w:rsidRPr="00B511A5" w:rsidRDefault="00A868F1" w:rsidP="003F1087">
                  <w:pPr>
                    <w:snapToGrid w:val="0"/>
                    <w:spacing w:before="0"/>
                    <w:jc w:val="center"/>
                    <w:rPr>
                      <w:b/>
                    </w:rPr>
                  </w:pPr>
                  <w:r w:rsidRPr="00B511A5">
                    <w:rPr>
                      <w:b/>
                    </w:rPr>
                    <w:t>Maksimālais punktu skaits</w:t>
                  </w:r>
                </w:p>
              </w:tc>
            </w:tr>
            <w:tr w:rsidR="00A868F1" w:rsidRPr="00B511A5" w14:paraId="0245CD4D" w14:textId="77777777" w:rsidTr="003B6517">
              <w:trPr>
                <w:trHeight w:val="159"/>
              </w:trPr>
              <w:tc>
                <w:tcPr>
                  <w:tcW w:w="541" w:type="pct"/>
                  <w:tcBorders>
                    <w:top w:val="single" w:sz="4" w:space="0" w:color="000000"/>
                    <w:left w:val="single" w:sz="4" w:space="0" w:color="000000"/>
                    <w:bottom w:val="single" w:sz="4" w:space="0" w:color="000000"/>
                  </w:tcBorders>
                  <w:vAlign w:val="center"/>
                </w:tcPr>
                <w:p w14:paraId="69F3A61C" w14:textId="77777777" w:rsidR="00A868F1" w:rsidRPr="00B511A5" w:rsidRDefault="00A868F1" w:rsidP="003F1087">
                  <w:pPr>
                    <w:snapToGrid w:val="0"/>
                    <w:spacing w:before="0"/>
                    <w:ind w:right="34"/>
                    <w:jc w:val="center"/>
                    <w:rPr>
                      <w:b/>
                    </w:rPr>
                  </w:pPr>
                  <w:r w:rsidRPr="00B511A5">
                    <w:rPr>
                      <w:b/>
                    </w:rPr>
                    <w:t>A</w:t>
                  </w:r>
                </w:p>
              </w:tc>
              <w:tc>
                <w:tcPr>
                  <w:tcW w:w="2369" w:type="pct"/>
                  <w:tcBorders>
                    <w:top w:val="single" w:sz="4" w:space="0" w:color="000000"/>
                    <w:left w:val="single" w:sz="4" w:space="0" w:color="000000"/>
                    <w:bottom w:val="single" w:sz="4" w:space="0" w:color="000000"/>
                    <w:right w:val="single" w:sz="4" w:space="0" w:color="auto"/>
                  </w:tcBorders>
                  <w:vAlign w:val="center"/>
                </w:tcPr>
                <w:p w14:paraId="43386181" w14:textId="0739E4D7" w:rsidR="00A868F1" w:rsidRPr="00B511A5" w:rsidRDefault="00DE20E5" w:rsidP="003F1087">
                  <w:pPr>
                    <w:snapToGrid w:val="0"/>
                    <w:spacing w:before="0"/>
                  </w:pPr>
                  <w:r>
                    <w:t>P</w:t>
                  </w:r>
                  <w:r w:rsidR="00A868F1" w:rsidRPr="00B511A5">
                    <w:t xml:space="preserve">iedāvātā cena </w:t>
                  </w:r>
                  <w:r w:rsidR="00A868F1" w:rsidRPr="00B511A5">
                    <w:rPr>
                      <w:i/>
                    </w:rPr>
                    <w:t>euro</w:t>
                  </w:r>
                  <w:r w:rsidR="00A868F1" w:rsidRPr="00B511A5">
                    <w:t xml:space="preserve"> (bez PVN)</w:t>
                  </w:r>
                </w:p>
              </w:tc>
              <w:tc>
                <w:tcPr>
                  <w:tcW w:w="2090" w:type="pct"/>
                  <w:tcBorders>
                    <w:top w:val="single" w:sz="4" w:space="0" w:color="000000"/>
                    <w:left w:val="single" w:sz="4" w:space="0" w:color="000000"/>
                    <w:bottom w:val="single" w:sz="4" w:space="0" w:color="000000"/>
                    <w:right w:val="single" w:sz="4" w:space="0" w:color="auto"/>
                  </w:tcBorders>
                  <w:vAlign w:val="center"/>
                </w:tcPr>
                <w:p w14:paraId="650169D4" w14:textId="620DC467" w:rsidR="00A868F1" w:rsidRPr="00B511A5" w:rsidRDefault="000A56A6" w:rsidP="003F1087">
                  <w:pPr>
                    <w:snapToGrid w:val="0"/>
                    <w:spacing w:before="0"/>
                    <w:jc w:val="center"/>
                  </w:pPr>
                  <w:r>
                    <w:t>90</w:t>
                  </w:r>
                </w:p>
              </w:tc>
            </w:tr>
            <w:tr w:rsidR="00A868F1" w:rsidRPr="00B511A5" w14:paraId="4492CA48" w14:textId="77777777" w:rsidTr="003B6517">
              <w:trPr>
                <w:trHeight w:val="207"/>
              </w:trPr>
              <w:tc>
                <w:tcPr>
                  <w:tcW w:w="541" w:type="pct"/>
                  <w:tcBorders>
                    <w:top w:val="single" w:sz="4" w:space="0" w:color="auto"/>
                    <w:left w:val="single" w:sz="4" w:space="0" w:color="000000"/>
                    <w:bottom w:val="single" w:sz="4" w:space="0" w:color="auto"/>
                  </w:tcBorders>
                  <w:vAlign w:val="center"/>
                </w:tcPr>
                <w:p w14:paraId="4AE1A9EF" w14:textId="77777777" w:rsidR="00A868F1" w:rsidRPr="00B511A5" w:rsidRDefault="00A868F1" w:rsidP="003F1087">
                  <w:pPr>
                    <w:snapToGrid w:val="0"/>
                    <w:spacing w:before="0"/>
                    <w:ind w:right="34"/>
                    <w:jc w:val="center"/>
                    <w:rPr>
                      <w:b/>
                    </w:rPr>
                  </w:pPr>
                  <w:r w:rsidRPr="00B511A5">
                    <w:rPr>
                      <w:b/>
                    </w:rPr>
                    <w:t>B</w:t>
                  </w:r>
                </w:p>
              </w:tc>
              <w:tc>
                <w:tcPr>
                  <w:tcW w:w="2369" w:type="pct"/>
                  <w:tcBorders>
                    <w:top w:val="single" w:sz="4" w:space="0" w:color="auto"/>
                    <w:left w:val="single" w:sz="4" w:space="0" w:color="000000"/>
                    <w:bottom w:val="single" w:sz="4" w:space="0" w:color="auto"/>
                  </w:tcBorders>
                  <w:vAlign w:val="center"/>
                </w:tcPr>
                <w:p w14:paraId="4E41210C" w14:textId="5928322C" w:rsidR="00A868F1" w:rsidRPr="00B511A5" w:rsidRDefault="000A56A6" w:rsidP="003F1087">
                  <w:pPr>
                    <w:snapToGrid w:val="0"/>
                    <w:spacing w:before="0"/>
                  </w:pPr>
                  <w:r w:rsidRPr="00DF1668">
                    <w:t xml:space="preserve">Pretendenta piedāvātā </w:t>
                  </w:r>
                  <w:r w:rsidR="00DF1668" w:rsidRPr="00DF1668">
                    <w:t>ēku</w:t>
                  </w:r>
                  <w:r w:rsidR="00E9128E" w:rsidRPr="00DF1668">
                    <w:t xml:space="preserve"> </w:t>
                  </w:r>
                  <w:r w:rsidR="00C21458" w:rsidRPr="00DF1668">
                    <w:t>b</w:t>
                  </w:r>
                  <w:r w:rsidRPr="00DF1668">
                    <w:t>ūvdarbu vadītāja pieredze</w:t>
                  </w:r>
                </w:p>
              </w:tc>
              <w:tc>
                <w:tcPr>
                  <w:tcW w:w="2090" w:type="pct"/>
                  <w:tcBorders>
                    <w:top w:val="single" w:sz="4" w:space="0" w:color="auto"/>
                    <w:left w:val="single" w:sz="4" w:space="0" w:color="000000"/>
                    <w:bottom w:val="single" w:sz="4" w:space="0" w:color="auto"/>
                    <w:right w:val="single" w:sz="4" w:space="0" w:color="000000"/>
                  </w:tcBorders>
                  <w:vAlign w:val="center"/>
                </w:tcPr>
                <w:p w14:paraId="339DB76E" w14:textId="5DC50D59" w:rsidR="00A868F1" w:rsidRPr="00B511A5" w:rsidRDefault="000A56A6" w:rsidP="003F1087">
                  <w:pPr>
                    <w:snapToGrid w:val="0"/>
                    <w:spacing w:before="0"/>
                    <w:jc w:val="center"/>
                  </w:pPr>
                  <w:r>
                    <w:t>10</w:t>
                  </w:r>
                </w:p>
              </w:tc>
            </w:tr>
            <w:tr w:rsidR="00A868F1" w:rsidRPr="00B511A5" w14:paraId="763335F6" w14:textId="77777777" w:rsidTr="003B6517">
              <w:trPr>
                <w:trHeight w:val="99"/>
              </w:trPr>
              <w:tc>
                <w:tcPr>
                  <w:tcW w:w="2910" w:type="pct"/>
                  <w:gridSpan w:val="2"/>
                  <w:tcBorders>
                    <w:top w:val="single" w:sz="4" w:space="0" w:color="auto"/>
                    <w:left w:val="single" w:sz="4" w:space="0" w:color="000000"/>
                    <w:bottom w:val="single" w:sz="4" w:space="0" w:color="000000"/>
                  </w:tcBorders>
                  <w:vAlign w:val="center"/>
                </w:tcPr>
                <w:p w14:paraId="4E670565" w14:textId="77223321" w:rsidR="00A868F1" w:rsidRPr="00B511A5" w:rsidRDefault="00A868F1" w:rsidP="003F1087">
                  <w:pPr>
                    <w:snapToGrid w:val="0"/>
                    <w:spacing w:before="0"/>
                    <w:jc w:val="right"/>
                  </w:pPr>
                  <w:r w:rsidRPr="00B511A5">
                    <w:t>KOPĀ (</w:t>
                  </w:r>
                  <w:r w:rsidR="00845299">
                    <w:t>C</w:t>
                  </w:r>
                  <w:r w:rsidRPr="00B511A5">
                    <w:t>):</w:t>
                  </w:r>
                </w:p>
              </w:tc>
              <w:tc>
                <w:tcPr>
                  <w:tcW w:w="2090" w:type="pct"/>
                  <w:tcBorders>
                    <w:top w:val="single" w:sz="4" w:space="0" w:color="auto"/>
                    <w:left w:val="single" w:sz="4" w:space="0" w:color="000000"/>
                    <w:bottom w:val="single" w:sz="4" w:space="0" w:color="000000"/>
                    <w:right w:val="single" w:sz="4" w:space="0" w:color="000000"/>
                  </w:tcBorders>
                  <w:vAlign w:val="center"/>
                </w:tcPr>
                <w:p w14:paraId="6146DA57" w14:textId="77777777" w:rsidR="00A868F1" w:rsidRPr="00B511A5" w:rsidRDefault="00A868F1" w:rsidP="003F1087">
                  <w:pPr>
                    <w:snapToGrid w:val="0"/>
                    <w:spacing w:before="0"/>
                    <w:jc w:val="center"/>
                  </w:pPr>
                  <w:r w:rsidRPr="00B511A5">
                    <w:t>100</w:t>
                  </w:r>
                </w:p>
              </w:tc>
            </w:tr>
          </w:tbl>
          <w:p w14:paraId="25AA0FF6" w14:textId="49B9020C" w:rsidR="00A868F1" w:rsidRPr="00B511A5" w:rsidRDefault="00A868F1" w:rsidP="003F1087">
            <w:pPr>
              <w:rPr>
                <w:b/>
              </w:rPr>
            </w:pPr>
            <w:r w:rsidRPr="00B511A5">
              <w:rPr>
                <w:b/>
              </w:rPr>
              <w:t xml:space="preserve">“A” kritērija </w:t>
            </w:r>
            <w:r w:rsidR="00A67F25">
              <w:rPr>
                <w:b/>
              </w:rPr>
              <w:t>“P</w:t>
            </w:r>
            <w:r w:rsidRPr="00B511A5">
              <w:rPr>
                <w:b/>
              </w:rPr>
              <w:t xml:space="preserve">iedāvātā cena </w:t>
            </w:r>
            <w:r w:rsidRPr="00B511A5">
              <w:rPr>
                <w:b/>
                <w:i/>
              </w:rPr>
              <w:t>euro</w:t>
            </w:r>
            <w:r w:rsidRPr="00B511A5">
              <w:rPr>
                <w:b/>
              </w:rPr>
              <w:t xml:space="preserve"> (bez PVN)” aprēķins:</w:t>
            </w:r>
          </w:p>
          <w:tbl>
            <w:tblPr>
              <w:tblW w:w="8677" w:type="dxa"/>
              <w:jc w:val="center"/>
              <w:tblLook w:val="0000" w:firstRow="0" w:lastRow="0" w:firstColumn="0" w:lastColumn="0" w:noHBand="0" w:noVBand="0"/>
            </w:tblPr>
            <w:tblGrid>
              <w:gridCol w:w="2983"/>
              <w:gridCol w:w="5694"/>
            </w:tblGrid>
            <w:tr w:rsidR="00A868F1" w:rsidRPr="00B511A5" w14:paraId="0196CCEB" w14:textId="77777777" w:rsidTr="003B6517">
              <w:trPr>
                <w:trHeight w:val="352"/>
                <w:jc w:val="center"/>
              </w:trPr>
              <w:tc>
                <w:tcPr>
                  <w:tcW w:w="1719" w:type="pct"/>
                  <w:tcBorders>
                    <w:top w:val="single" w:sz="4" w:space="0" w:color="000000"/>
                    <w:left w:val="single" w:sz="4" w:space="0" w:color="000000"/>
                    <w:bottom w:val="single" w:sz="4" w:space="0" w:color="000000"/>
                  </w:tcBorders>
                  <w:shd w:val="clear" w:color="auto" w:fill="F2F2F2" w:themeFill="background1" w:themeFillShade="F2"/>
                  <w:vAlign w:val="center"/>
                </w:tcPr>
                <w:p w14:paraId="083311EF" w14:textId="77777777" w:rsidR="00A868F1" w:rsidRPr="00B511A5" w:rsidRDefault="00A868F1" w:rsidP="003F1087">
                  <w:pPr>
                    <w:snapToGrid w:val="0"/>
                    <w:spacing w:before="0"/>
                    <w:jc w:val="center"/>
                    <w:rPr>
                      <w:b/>
                      <w:bCs/>
                    </w:rPr>
                  </w:pPr>
                  <w:r w:rsidRPr="00B511A5">
                    <w:rPr>
                      <w:b/>
                      <w:bCs/>
                    </w:rPr>
                    <w:t>Kritērijs</w:t>
                  </w:r>
                </w:p>
              </w:tc>
              <w:tc>
                <w:tcPr>
                  <w:tcW w:w="328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43AED4" w14:textId="77777777" w:rsidR="00A868F1" w:rsidRPr="00B511A5" w:rsidRDefault="00A868F1" w:rsidP="003F1087">
                  <w:pPr>
                    <w:snapToGrid w:val="0"/>
                    <w:spacing w:before="0"/>
                    <w:jc w:val="center"/>
                    <w:rPr>
                      <w:b/>
                      <w:bCs/>
                    </w:rPr>
                  </w:pPr>
                  <w:r w:rsidRPr="00B511A5">
                    <w:rPr>
                      <w:b/>
                      <w:bCs/>
                    </w:rPr>
                    <w:t>Punktu piešķiršanas kārtība</w:t>
                  </w:r>
                </w:p>
              </w:tc>
            </w:tr>
            <w:tr w:rsidR="00A868F1" w:rsidRPr="00B511A5" w14:paraId="62D707AC" w14:textId="77777777" w:rsidTr="003B6517">
              <w:trPr>
                <w:trHeight w:val="1910"/>
                <w:jc w:val="center"/>
              </w:trPr>
              <w:tc>
                <w:tcPr>
                  <w:tcW w:w="1719" w:type="pct"/>
                  <w:tcBorders>
                    <w:top w:val="single" w:sz="4" w:space="0" w:color="000000"/>
                    <w:left w:val="single" w:sz="4" w:space="0" w:color="000000"/>
                    <w:bottom w:val="single" w:sz="4" w:space="0" w:color="000000"/>
                  </w:tcBorders>
                  <w:vAlign w:val="center"/>
                </w:tcPr>
                <w:p w14:paraId="113FF4F1" w14:textId="74571360" w:rsidR="00A868F1" w:rsidRPr="00B511A5" w:rsidRDefault="00DE20E5" w:rsidP="003F1087">
                  <w:pPr>
                    <w:spacing w:before="0"/>
                    <w:rPr>
                      <w:b/>
                      <w:bCs/>
                    </w:rPr>
                  </w:pPr>
                  <w:r>
                    <w:rPr>
                      <w:b/>
                      <w:bCs/>
                    </w:rPr>
                    <w:t>P</w:t>
                  </w:r>
                  <w:r w:rsidR="00A868F1" w:rsidRPr="00B511A5">
                    <w:rPr>
                      <w:b/>
                      <w:bCs/>
                    </w:rPr>
                    <w:t xml:space="preserve">iedāvātā </w:t>
                  </w:r>
                  <w:r w:rsidR="00A868F1" w:rsidRPr="00B511A5">
                    <w:rPr>
                      <w:b/>
                    </w:rPr>
                    <w:t>cena</w:t>
                  </w:r>
                  <w:r w:rsidR="00A868F1" w:rsidRPr="00B511A5">
                    <w:rPr>
                      <w:b/>
                      <w:bCs/>
                    </w:rPr>
                    <w:t xml:space="preserve"> </w:t>
                  </w:r>
                  <w:r w:rsidR="00A868F1" w:rsidRPr="00B511A5">
                    <w:rPr>
                      <w:b/>
                      <w:bCs/>
                      <w:i/>
                    </w:rPr>
                    <w:t>euro</w:t>
                  </w:r>
                  <w:r w:rsidR="00A868F1" w:rsidRPr="00B511A5">
                    <w:rPr>
                      <w:b/>
                      <w:bCs/>
                    </w:rPr>
                    <w:t xml:space="preserve"> (bez PVN)</w:t>
                  </w:r>
                </w:p>
                <w:p w14:paraId="5DA4836A" w14:textId="77777777" w:rsidR="00A868F1" w:rsidRPr="00B511A5" w:rsidRDefault="00A868F1" w:rsidP="003F1087">
                  <w:pPr>
                    <w:spacing w:before="0"/>
                    <w:rPr>
                      <w:i/>
                    </w:rPr>
                  </w:pPr>
                  <w:r w:rsidRPr="00B511A5">
                    <w:rPr>
                      <w:i/>
                    </w:rPr>
                    <w:t>Finanšu piedāvājumā norādītā kopējā cena</w:t>
                  </w:r>
                </w:p>
              </w:tc>
              <w:tc>
                <w:tcPr>
                  <w:tcW w:w="3281" w:type="pct"/>
                  <w:tcBorders>
                    <w:top w:val="single" w:sz="4" w:space="0" w:color="000000"/>
                    <w:left w:val="single" w:sz="4" w:space="0" w:color="000000"/>
                    <w:bottom w:val="single" w:sz="4" w:space="0" w:color="000000"/>
                    <w:right w:val="single" w:sz="4" w:space="0" w:color="000000"/>
                  </w:tcBorders>
                  <w:vAlign w:val="center"/>
                </w:tcPr>
                <w:p w14:paraId="134D16C3" w14:textId="343F416C" w:rsidR="0010380C" w:rsidRDefault="0010380C" w:rsidP="003F1087">
                  <w:pPr>
                    <w:autoSpaceDE w:val="0"/>
                    <w:autoSpaceDN w:val="0"/>
                    <w:adjustRightInd w:val="0"/>
                    <w:spacing w:before="0"/>
                    <w:rPr>
                      <w:bCs/>
                    </w:rPr>
                  </w:pPr>
                  <w:r w:rsidRPr="0010380C">
                    <w:rPr>
                      <w:bCs/>
                    </w:rPr>
                    <w:t xml:space="preserve">A = </w:t>
                  </w:r>
                  <w:r w:rsidR="000A56A6">
                    <w:rPr>
                      <w:bCs/>
                    </w:rPr>
                    <w:t>90</w:t>
                  </w:r>
                  <w:r w:rsidRPr="0010380C">
                    <w:rPr>
                      <w:bCs/>
                    </w:rPr>
                    <w:t xml:space="preserve"> x (Ax/Ay), kur </w:t>
                  </w:r>
                </w:p>
                <w:p w14:paraId="2C8A7DD3" w14:textId="77777777" w:rsidR="0010380C" w:rsidRDefault="0010380C" w:rsidP="003F1087">
                  <w:pPr>
                    <w:autoSpaceDE w:val="0"/>
                    <w:autoSpaceDN w:val="0"/>
                    <w:adjustRightInd w:val="0"/>
                    <w:spacing w:before="0"/>
                    <w:rPr>
                      <w:bCs/>
                    </w:rPr>
                  </w:pPr>
                  <w:r w:rsidRPr="0010380C">
                    <w:rPr>
                      <w:bCs/>
                    </w:rPr>
                    <w:t xml:space="preserve">A – Pretendenta iegūtais punktu skaits, </w:t>
                  </w:r>
                </w:p>
                <w:p w14:paraId="0BA9CCA4" w14:textId="45E60EB9" w:rsidR="0010380C" w:rsidRDefault="000A56A6" w:rsidP="003F1087">
                  <w:pPr>
                    <w:autoSpaceDE w:val="0"/>
                    <w:autoSpaceDN w:val="0"/>
                    <w:adjustRightInd w:val="0"/>
                    <w:spacing w:before="0"/>
                    <w:rPr>
                      <w:bCs/>
                    </w:rPr>
                  </w:pPr>
                  <w:r>
                    <w:rPr>
                      <w:bCs/>
                    </w:rPr>
                    <w:t>90</w:t>
                  </w:r>
                  <w:r w:rsidRPr="0010380C">
                    <w:rPr>
                      <w:bCs/>
                    </w:rPr>
                    <w:t xml:space="preserve"> </w:t>
                  </w:r>
                  <w:r w:rsidR="0010380C" w:rsidRPr="0010380C">
                    <w:rPr>
                      <w:bCs/>
                    </w:rPr>
                    <w:t xml:space="preserve">– noteiktais maksimālais punktu skaits cenai; </w:t>
                  </w:r>
                </w:p>
                <w:p w14:paraId="3A66C6DC" w14:textId="2A1E7BDB" w:rsidR="0010380C" w:rsidRDefault="0010380C" w:rsidP="003F1087">
                  <w:pPr>
                    <w:autoSpaceDE w:val="0"/>
                    <w:autoSpaceDN w:val="0"/>
                    <w:adjustRightInd w:val="0"/>
                    <w:spacing w:before="0"/>
                    <w:rPr>
                      <w:bCs/>
                    </w:rPr>
                  </w:pPr>
                  <w:r w:rsidRPr="0010380C">
                    <w:rPr>
                      <w:bCs/>
                    </w:rPr>
                    <w:t xml:space="preserve">Ax – </w:t>
                  </w:r>
                  <w:r w:rsidR="000B6C21">
                    <w:rPr>
                      <w:bCs/>
                    </w:rPr>
                    <w:t>zemākā</w:t>
                  </w:r>
                  <w:r w:rsidRPr="0010380C">
                    <w:rPr>
                      <w:bCs/>
                    </w:rPr>
                    <w:t xml:space="preserve"> piedāvājuma cena; </w:t>
                  </w:r>
                </w:p>
                <w:p w14:paraId="74725FED" w14:textId="0C1C72A4" w:rsidR="00A868F1" w:rsidRPr="0010380C" w:rsidRDefault="0010380C" w:rsidP="003F1087">
                  <w:pPr>
                    <w:autoSpaceDE w:val="0"/>
                    <w:autoSpaceDN w:val="0"/>
                    <w:adjustRightInd w:val="0"/>
                    <w:spacing w:before="0"/>
                    <w:rPr>
                      <w:bCs/>
                    </w:rPr>
                  </w:pPr>
                  <w:r w:rsidRPr="0010380C">
                    <w:rPr>
                      <w:bCs/>
                    </w:rPr>
                    <w:t>Ay – vērtējamā piedāvājuma cena.</w:t>
                  </w:r>
                </w:p>
              </w:tc>
            </w:tr>
          </w:tbl>
          <w:p w14:paraId="6E4E45FF" w14:textId="336B7590" w:rsidR="00A868F1" w:rsidRPr="00975430" w:rsidRDefault="00A868F1" w:rsidP="003F1087">
            <w:pPr>
              <w:rPr>
                <w:b/>
                <w:highlight w:val="yellow"/>
              </w:rPr>
            </w:pPr>
            <w:r w:rsidRPr="00B511A5">
              <w:rPr>
                <w:b/>
              </w:rPr>
              <w:t>“</w:t>
            </w:r>
            <w:r w:rsidRPr="0010380C">
              <w:rPr>
                <w:b/>
              </w:rPr>
              <w:t>B” kritērija “</w:t>
            </w:r>
            <w:r w:rsidR="00542C4A">
              <w:rPr>
                <w:b/>
              </w:rPr>
              <w:t xml:space="preserve">Pretendenta </w:t>
            </w:r>
            <w:r w:rsidR="000A2700">
              <w:rPr>
                <w:b/>
              </w:rPr>
              <w:t>ēku</w:t>
            </w:r>
            <w:r w:rsidR="00E9128E">
              <w:rPr>
                <w:b/>
              </w:rPr>
              <w:t xml:space="preserve"> </w:t>
            </w:r>
            <w:r w:rsidR="00D03DF3">
              <w:rPr>
                <w:b/>
              </w:rPr>
              <w:t>būvdarbu vadītāja</w:t>
            </w:r>
            <w:r w:rsidR="00542C4A">
              <w:rPr>
                <w:b/>
              </w:rPr>
              <w:t xml:space="preserve"> pieredze</w:t>
            </w:r>
            <w:r w:rsidRPr="0010380C">
              <w:rPr>
                <w:b/>
              </w:rPr>
              <w:t>” aprēķins:</w:t>
            </w:r>
          </w:p>
          <w:tbl>
            <w:tblPr>
              <w:tblW w:w="8834" w:type="dxa"/>
              <w:jc w:val="center"/>
              <w:tblLook w:val="0000" w:firstRow="0" w:lastRow="0" w:firstColumn="0" w:lastColumn="0" w:noHBand="0" w:noVBand="0"/>
            </w:tblPr>
            <w:tblGrid>
              <w:gridCol w:w="5947"/>
              <w:gridCol w:w="2887"/>
            </w:tblGrid>
            <w:tr w:rsidR="00A868F1" w:rsidRPr="00975430" w14:paraId="3F1B3426" w14:textId="77777777" w:rsidTr="00C3247B">
              <w:trPr>
                <w:trHeight w:val="385"/>
                <w:jc w:val="center"/>
              </w:trPr>
              <w:tc>
                <w:tcPr>
                  <w:tcW w:w="3366" w:type="pct"/>
                  <w:tcBorders>
                    <w:top w:val="single" w:sz="4" w:space="0" w:color="000000"/>
                    <w:left w:val="single" w:sz="4" w:space="0" w:color="000000"/>
                    <w:bottom w:val="single" w:sz="4" w:space="0" w:color="000000"/>
                  </w:tcBorders>
                  <w:shd w:val="clear" w:color="auto" w:fill="F2F2F2" w:themeFill="background1" w:themeFillShade="F2"/>
                  <w:vAlign w:val="center"/>
                </w:tcPr>
                <w:p w14:paraId="4BE032C9" w14:textId="77777777" w:rsidR="00A868F1" w:rsidRPr="00975430" w:rsidRDefault="00A868F1" w:rsidP="003F1087">
                  <w:pPr>
                    <w:snapToGrid w:val="0"/>
                    <w:spacing w:before="0"/>
                    <w:jc w:val="center"/>
                    <w:rPr>
                      <w:b/>
                      <w:bCs/>
                      <w:highlight w:val="yellow"/>
                    </w:rPr>
                  </w:pPr>
                  <w:bookmarkStart w:id="15" w:name="_Hlk158036939"/>
                  <w:r w:rsidRPr="0010380C">
                    <w:rPr>
                      <w:b/>
                      <w:bCs/>
                    </w:rPr>
                    <w:lastRenderedPageBreak/>
                    <w:t>Kritērijs</w:t>
                  </w:r>
                </w:p>
              </w:tc>
              <w:tc>
                <w:tcPr>
                  <w:tcW w:w="163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091944" w14:textId="77777777" w:rsidR="00A868F1" w:rsidRPr="00975430" w:rsidRDefault="00A868F1" w:rsidP="003F1087">
                  <w:pPr>
                    <w:snapToGrid w:val="0"/>
                    <w:spacing w:before="0"/>
                    <w:jc w:val="center"/>
                    <w:rPr>
                      <w:b/>
                      <w:bCs/>
                      <w:highlight w:val="yellow"/>
                    </w:rPr>
                  </w:pPr>
                  <w:r w:rsidRPr="0010380C">
                    <w:rPr>
                      <w:b/>
                      <w:bCs/>
                    </w:rPr>
                    <w:t>Punktu piešķiršanas kārtība</w:t>
                  </w:r>
                </w:p>
              </w:tc>
            </w:tr>
            <w:tr w:rsidR="00A868F1" w:rsidRPr="00B511A5" w14:paraId="48730615" w14:textId="77777777" w:rsidTr="00C3247B">
              <w:trPr>
                <w:trHeight w:val="258"/>
                <w:jc w:val="center"/>
              </w:trPr>
              <w:tc>
                <w:tcPr>
                  <w:tcW w:w="3366" w:type="pct"/>
                  <w:tcBorders>
                    <w:top w:val="single" w:sz="4" w:space="0" w:color="000000"/>
                    <w:left w:val="single" w:sz="4" w:space="0" w:color="000000"/>
                    <w:bottom w:val="single" w:sz="4" w:space="0" w:color="000000"/>
                  </w:tcBorders>
                  <w:vAlign w:val="center"/>
                </w:tcPr>
                <w:p w14:paraId="378FEAAD" w14:textId="6E919C32" w:rsidR="00DB1DBD" w:rsidRPr="00382EAC" w:rsidRDefault="0010380C" w:rsidP="00DB1DBD">
                  <w:pPr>
                    <w:widowControl w:val="0"/>
                    <w:suppressAutoHyphens/>
                    <w:rPr>
                      <w:lang w:eastAsia="lv-LV"/>
                    </w:rPr>
                  </w:pPr>
                  <w:r w:rsidRPr="00382EAC">
                    <w:rPr>
                      <w:lang w:eastAsia="lv-LV"/>
                    </w:rPr>
                    <w:t>Pretendenta piedāvājumā norādīta</w:t>
                  </w:r>
                  <w:r w:rsidR="00C21458" w:rsidRPr="00382EAC">
                    <w:rPr>
                      <w:lang w:eastAsia="lv-LV"/>
                    </w:rPr>
                    <w:t>jam</w:t>
                  </w:r>
                  <w:r w:rsidRPr="00382EAC">
                    <w:rPr>
                      <w:lang w:eastAsia="lv-LV"/>
                    </w:rPr>
                    <w:t xml:space="preserve"> speciālist</w:t>
                  </w:r>
                  <w:r w:rsidR="00C21458" w:rsidRPr="00382EAC">
                    <w:rPr>
                      <w:lang w:eastAsia="lv-LV"/>
                    </w:rPr>
                    <w:t>am</w:t>
                  </w:r>
                  <w:r w:rsidRPr="00382EAC">
                    <w:rPr>
                      <w:lang w:eastAsia="lv-LV"/>
                    </w:rPr>
                    <w:t xml:space="preserve">  iepriekšējo </w:t>
                  </w:r>
                  <w:r w:rsidR="003320DE" w:rsidRPr="00382EAC">
                    <w:rPr>
                      <w:lang w:eastAsia="lv-LV"/>
                    </w:rPr>
                    <w:t>5</w:t>
                  </w:r>
                  <w:r w:rsidRPr="00382EAC">
                    <w:rPr>
                      <w:lang w:eastAsia="lv-LV"/>
                    </w:rPr>
                    <w:t> (</w:t>
                  </w:r>
                  <w:r w:rsidR="003320DE" w:rsidRPr="00382EAC">
                    <w:rPr>
                      <w:lang w:eastAsia="lv-LV"/>
                    </w:rPr>
                    <w:t>piecu</w:t>
                  </w:r>
                  <w:r w:rsidRPr="00382EAC">
                    <w:rPr>
                      <w:lang w:eastAsia="lv-LV"/>
                    </w:rPr>
                    <w:t>) gadu (</w:t>
                  </w:r>
                  <w:r w:rsidR="004410C4" w:rsidRPr="00382EAC">
                    <w:rPr>
                      <w:lang w:eastAsia="lv-LV"/>
                    </w:rPr>
                    <w:t xml:space="preserve">no </w:t>
                  </w:r>
                  <w:r w:rsidRPr="00382EAC">
                    <w:rPr>
                      <w:lang w:eastAsia="lv-LV"/>
                    </w:rPr>
                    <w:t>202</w:t>
                  </w:r>
                  <w:r w:rsidR="003320DE" w:rsidRPr="00382EAC">
                    <w:rPr>
                      <w:lang w:eastAsia="lv-LV"/>
                    </w:rPr>
                    <w:t>1</w:t>
                  </w:r>
                  <w:r w:rsidRPr="00382EAC">
                    <w:rPr>
                      <w:lang w:eastAsia="lv-LV"/>
                    </w:rPr>
                    <w:t>.</w:t>
                  </w:r>
                  <w:r w:rsidR="004410C4" w:rsidRPr="00382EAC">
                    <w:rPr>
                      <w:lang w:eastAsia="lv-LV"/>
                    </w:rPr>
                    <w:t xml:space="preserve">gada </w:t>
                  </w:r>
                  <w:r w:rsidRPr="00382EAC">
                    <w:rPr>
                      <w:lang w:eastAsia="lv-LV"/>
                    </w:rPr>
                    <w:t xml:space="preserve">līdz piedāvājumu iesniegšanas termiņa beigām) laikā </w:t>
                  </w:r>
                  <w:r w:rsidR="00C21458" w:rsidRPr="00382EAC">
                    <w:rPr>
                      <w:lang w:eastAsia="lv-LV"/>
                    </w:rPr>
                    <w:t xml:space="preserve">ir pieredze </w:t>
                  </w:r>
                  <w:r w:rsidR="00382EAC" w:rsidRPr="00382EAC">
                    <w:rPr>
                      <w:lang w:eastAsia="lv-LV"/>
                    </w:rPr>
                    <w:t>vismaz vienas publiskas vai daudzdzīvokļu ēkas jaunbūves, pārbūves vai atjaunošanas darbu vadīšanā, kuras ietvaros objektā ir veikti ēkas fasādes izbūves, pārbūves vai atjaunošanas darbi, ne mazak kā 300 m</w:t>
                  </w:r>
                  <w:r w:rsidR="00382EAC" w:rsidRPr="00382EAC">
                    <w:rPr>
                      <w:vertAlign w:val="superscript"/>
                      <w:lang w:eastAsia="lv-LV"/>
                    </w:rPr>
                    <w:t>2</w:t>
                  </w:r>
                  <w:r w:rsidR="00382EAC" w:rsidRPr="00382EAC">
                    <w:rPr>
                      <w:lang w:eastAsia="lv-LV"/>
                    </w:rPr>
                    <w:t xml:space="preserve"> platībā. </w:t>
                  </w:r>
                  <w:r w:rsidR="00DB1DBD" w:rsidRPr="00382EAC">
                    <w:rPr>
                      <w:lang w:eastAsia="lv-LV"/>
                    </w:rPr>
                    <w:t xml:space="preserve">Pieredzē uzrādīto objektu </w:t>
                  </w:r>
                  <w:r w:rsidR="00C21458" w:rsidRPr="00382EAC">
                    <w:rPr>
                      <w:lang w:eastAsia="lv-LV"/>
                    </w:rPr>
                    <w:t>būvdarbiem</w:t>
                  </w:r>
                  <w:r w:rsidR="00DB1DBD" w:rsidRPr="00382EAC">
                    <w:rPr>
                      <w:lang w:eastAsia="lv-LV"/>
                    </w:rPr>
                    <w:t xml:space="preserve"> uz </w:t>
                  </w:r>
                  <w:r w:rsidR="00FE1550" w:rsidRPr="00382EAC">
                    <w:rPr>
                      <w:lang w:eastAsia="lv-LV"/>
                    </w:rPr>
                    <w:t>p</w:t>
                  </w:r>
                  <w:r w:rsidR="00DB1DBD" w:rsidRPr="00382EAC">
                    <w:rPr>
                      <w:lang w:eastAsia="lv-LV"/>
                    </w:rPr>
                    <w:t>iedāvājuma iesniegšanas dienu ir jābūt pilnībā pabeigt</w:t>
                  </w:r>
                  <w:r w:rsidR="00C21458" w:rsidRPr="00382EAC">
                    <w:rPr>
                      <w:lang w:eastAsia="lv-LV"/>
                    </w:rPr>
                    <w:t>iem.</w:t>
                  </w:r>
                </w:p>
                <w:p w14:paraId="261538D2" w14:textId="7C683957" w:rsidR="00D03DF3" w:rsidRPr="00382EAC" w:rsidRDefault="00DB1DBD">
                  <w:pPr>
                    <w:widowControl w:val="0"/>
                    <w:suppressAutoHyphens/>
                    <w:rPr>
                      <w:lang w:eastAsia="lv-LV"/>
                    </w:rPr>
                  </w:pPr>
                  <w:r w:rsidRPr="00382EAC">
                    <w:rPr>
                      <w:lang w:eastAsia="lv-LV"/>
                    </w:rPr>
                    <w:t>Pretendents</w:t>
                  </w:r>
                  <w:r w:rsidR="00130D40" w:rsidRPr="00382EAC">
                    <w:rPr>
                      <w:lang w:eastAsia="lv-LV"/>
                    </w:rPr>
                    <w:t xml:space="preserve"> </w:t>
                  </w:r>
                  <w:r w:rsidRPr="00382EAC">
                    <w:rPr>
                      <w:lang w:eastAsia="lv-LV"/>
                    </w:rPr>
                    <w:t>iesniedz apliecinājumu par Pretendenta speciālist</w:t>
                  </w:r>
                  <w:r w:rsidR="000B6C21" w:rsidRPr="00382EAC">
                    <w:rPr>
                      <w:lang w:eastAsia="lv-LV"/>
                    </w:rPr>
                    <w:t>a</w:t>
                  </w:r>
                  <w:r w:rsidRPr="00382EAC">
                    <w:rPr>
                      <w:lang w:eastAsia="lv-LV"/>
                    </w:rPr>
                    <w:t xml:space="preserve"> pieredzi atbilstoši Iepirkuma </w:t>
                  </w:r>
                  <w:r w:rsidR="00E9128E" w:rsidRPr="00382EAC">
                    <w:rPr>
                      <w:lang w:eastAsia="lv-LV"/>
                    </w:rPr>
                    <w:t>pielikuma Nr.6</w:t>
                  </w:r>
                  <w:r w:rsidRPr="00382EAC">
                    <w:rPr>
                      <w:lang w:eastAsia="lv-LV"/>
                    </w:rPr>
                    <w:t xml:space="preserve"> norādītajai veidlapai, norādot pasūtītāju, objekta nosaukumu un objekta raksturojošos datus. </w:t>
                  </w:r>
                  <w:r w:rsidRPr="00382EAC">
                    <w:rPr>
                      <w:u w:val="single"/>
                      <w:lang w:eastAsia="lv-LV"/>
                    </w:rPr>
                    <w:t>Papildus veidlapai jāiesniedz</w:t>
                  </w:r>
                  <w:r w:rsidRPr="00382EAC">
                    <w:rPr>
                      <w:lang w:eastAsia="lv-LV"/>
                    </w:rPr>
                    <w:t xml:space="preserve"> pasūtītāja pozitīva atsauksme vai cita alternatīva dokumentācija, kas apliecina, ka speciālists ir </w:t>
                  </w:r>
                  <w:r w:rsidR="00C21458" w:rsidRPr="00382EAC">
                    <w:rPr>
                      <w:lang w:eastAsia="lv-LV"/>
                    </w:rPr>
                    <w:t xml:space="preserve">vadījis būvdarbus – dokumentā jābūt iekļautai norādītā speciālista identificējoša informācija. </w:t>
                  </w:r>
                </w:p>
                <w:p w14:paraId="733F34BC" w14:textId="5723E73C" w:rsidR="00D03DF3" w:rsidRPr="00E823C9" w:rsidRDefault="00D03DF3" w:rsidP="00C21458">
                  <w:pPr>
                    <w:widowControl w:val="0"/>
                    <w:suppressAutoHyphens/>
                    <w:rPr>
                      <w:b/>
                      <w:bCs/>
                      <w:lang w:eastAsia="lv-LV"/>
                    </w:rPr>
                  </w:pPr>
                  <w:r w:rsidRPr="00382EAC">
                    <w:rPr>
                      <w:b/>
                      <w:bCs/>
                      <w:lang w:eastAsia="lv-LV"/>
                    </w:rPr>
                    <w:t>Par būvdarbiem, kas veikti Pasūtītājam</w:t>
                  </w:r>
                  <w:r w:rsidR="00382EAC" w:rsidRPr="00382EAC">
                    <w:rPr>
                      <w:b/>
                      <w:bCs/>
                      <w:lang w:eastAsia="lv-LV"/>
                    </w:rPr>
                    <w:t xml:space="preserve"> vai Pasūtītāja pārstāvim</w:t>
                  </w:r>
                  <w:r w:rsidR="00E9128E" w:rsidRPr="00382EAC">
                    <w:t xml:space="preserve"> </w:t>
                  </w:r>
                  <w:r w:rsidR="00E9128E" w:rsidRPr="00382EAC">
                    <w:rPr>
                      <w:b/>
                      <w:bCs/>
                      <w:lang w:eastAsia="lv-LV"/>
                    </w:rPr>
                    <w:t>un uzrādīti  pielikumā nr.6</w:t>
                  </w:r>
                  <w:r w:rsidRPr="00382EAC">
                    <w:rPr>
                      <w:b/>
                      <w:bCs/>
                      <w:lang w:eastAsia="lv-LV"/>
                    </w:rPr>
                    <w:t>, apliecinājumi atsevišķa dokumenta formā nav jāiesniedz.</w:t>
                  </w:r>
                </w:p>
                <w:p w14:paraId="1DC86FB0" w14:textId="0B91E553" w:rsidR="003F1087" w:rsidRPr="00975430" w:rsidRDefault="003F1087" w:rsidP="00E823C9">
                  <w:pPr>
                    <w:widowControl w:val="0"/>
                    <w:suppressAutoHyphens/>
                    <w:rPr>
                      <w:highlight w:val="yellow"/>
                    </w:rPr>
                  </w:pPr>
                </w:p>
              </w:tc>
              <w:tc>
                <w:tcPr>
                  <w:tcW w:w="1634" w:type="pct"/>
                  <w:tcBorders>
                    <w:top w:val="single" w:sz="4" w:space="0" w:color="000000"/>
                    <w:left w:val="single" w:sz="4" w:space="0" w:color="000000"/>
                    <w:bottom w:val="single" w:sz="4" w:space="0" w:color="000000"/>
                    <w:right w:val="single" w:sz="4" w:space="0" w:color="000000"/>
                  </w:tcBorders>
                  <w:vAlign w:val="center"/>
                </w:tcPr>
                <w:p w14:paraId="16F1267D" w14:textId="77777777" w:rsidR="0010380C" w:rsidRPr="0010380C" w:rsidRDefault="0010380C" w:rsidP="0010380C">
                  <w:pPr>
                    <w:snapToGrid w:val="0"/>
                    <w:spacing w:before="0"/>
                    <w:rPr>
                      <w:bCs/>
                    </w:rPr>
                  </w:pPr>
                  <w:r w:rsidRPr="0010380C">
                    <w:rPr>
                      <w:bCs/>
                    </w:rPr>
                    <w:t>Ja speciālistam ir attiecīgā pieredze B kritērija noteiktajās prasībās, Pretendentam B kritērijā tiek piešķirti:</w:t>
                  </w:r>
                </w:p>
                <w:p w14:paraId="3C5E468D" w14:textId="743BE62C" w:rsidR="0010380C" w:rsidRPr="0010380C" w:rsidRDefault="0010380C" w:rsidP="0010380C">
                  <w:pPr>
                    <w:snapToGrid w:val="0"/>
                    <w:spacing w:before="0"/>
                    <w:rPr>
                      <w:bCs/>
                    </w:rPr>
                  </w:pPr>
                  <w:r w:rsidRPr="0010380C">
                    <w:rPr>
                      <w:bCs/>
                    </w:rPr>
                    <w:t>-</w:t>
                  </w:r>
                  <w:r w:rsidRPr="0010380C">
                    <w:rPr>
                      <w:bCs/>
                    </w:rPr>
                    <w:tab/>
                  </w:r>
                  <w:r w:rsidR="000A56A6">
                    <w:rPr>
                      <w:bCs/>
                    </w:rPr>
                    <w:t>5</w:t>
                  </w:r>
                  <w:r w:rsidR="000A56A6" w:rsidRPr="0010380C">
                    <w:rPr>
                      <w:bCs/>
                    </w:rPr>
                    <w:t xml:space="preserve"> </w:t>
                  </w:r>
                  <w:r w:rsidRPr="0010380C">
                    <w:rPr>
                      <w:bCs/>
                    </w:rPr>
                    <w:t>punkti – par vienu objektu;</w:t>
                  </w:r>
                </w:p>
                <w:p w14:paraId="3BA5ECF7" w14:textId="6F447502" w:rsidR="003B6517" w:rsidRDefault="0010380C" w:rsidP="0010380C">
                  <w:pPr>
                    <w:snapToGrid w:val="0"/>
                    <w:spacing w:before="0"/>
                    <w:rPr>
                      <w:bCs/>
                    </w:rPr>
                  </w:pPr>
                  <w:r w:rsidRPr="0010380C">
                    <w:rPr>
                      <w:bCs/>
                    </w:rPr>
                    <w:t>-</w:t>
                  </w:r>
                  <w:r w:rsidRPr="0010380C">
                    <w:rPr>
                      <w:bCs/>
                    </w:rPr>
                    <w:tab/>
                  </w:r>
                  <w:r w:rsidR="000A56A6">
                    <w:rPr>
                      <w:bCs/>
                    </w:rPr>
                    <w:t>10</w:t>
                  </w:r>
                  <w:r w:rsidR="000A56A6" w:rsidRPr="0010380C">
                    <w:rPr>
                      <w:bCs/>
                    </w:rPr>
                    <w:t xml:space="preserve"> </w:t>
                  </w:r>
                  <w:r w:rsidRPr="0010380C">
                    <w:rPr>
                      <w:bCs/>
                    </w:rPr>
                    <w:t>punkti – par diviem un vairākiem objektiem.</w:t>
                  </w:r>
                </w:p>
                <w:p w14:paraId="49430239" w14:textId="77777777" w:rsidR="0010380C" w:rsidRDefault="0010380C" w:rsidP="0010380C">
                  <w:pPr>
                    <w:snapToGrid w:val="0"/>
                    <w:spacing w:before="0"/>
                    <w:rPr>
                      <w:bCs/>
                    </w:rPr>
                  </w:pPr>
                </w:p>
                <w:p w14:paraId="7D3A80FB" w14:textId="241980A3" w:rsidR="0010380C" w:rsidRPr="0010380C" w:rsidRDefault="00191182" w:rsidP="0010380C">
                  <w:pPr>
                    <w:snapToGrid w:val="0"/>
                    <w:spacing w:before="0"/>
                    <w:rPr>
                      <w:bCs/>
                    </w:rPr>
                  </w:pPr>
                  <w:r w:rsidRPr="00191182">
                    <w:rPr>
                      <w:bCs/>
                    </w:rPr>
                    <w:t>Ja speciālistam nav attiecīgā pieredze B kritērija noteiktajās prasībās vai Pretendenta piedāvājumā nav iesniegti speciālista pieredzes apliecinoši dokumenti, Pretendentam kritērijā punkti netiek piešķirti.</w:t>
                  </w:r>
                </w:p>
              </w:tc>
            </w:tr>
            <w:bookmarkEnd w:id="15"/>
          </w:tbl>
          <w:p w14:paraId="708DAFE3" w14:textId="206D093A" w:rsidR="00DB1DBD" w:rsidRDefault="00DB1DBD" w:rsidP="003F1087">
            <w:pPr>
              <w:rPr>
                <w:b/>
              </w:rPr>
            </w:pPr>
          </w:p>
          <w:p w14:paraId="7FBD38DA" w14:textId="3A7E380D" w:rsidR="00A868F1" w:rsidRPr="00B511A5" w:rsidRDefault="00A868F1" w:rsidP="003F1087">
            <w:pPr>
              <w:rPr>
                <w:b/>
              </w:rPr>
            </w:pPr>
            <w:r w:rsidRPr="00B511A5">
              <w:rPr>
                <w:b/>
              </w:rPr>
              <w:t>Pretendenta piedāvājuma galīgo skaitlisko vērtējumu (</w:t>
            </w:r>
            <w:r w:rsidR="00845299">
              <w:rPr>
                <w:b/>
              </w:rPr>
              <w:t>C</w:t>
            </w:r>
            <w:r w:rsidRPr="00B511A5">
              <w:rPr>
                <w:b/>
              </w:rPr>
              <w:t xml:space="preserve">) nosaka šādi: </w:t>
            </w:r>
            <w:r w:rsidR="00845299">
              <w:rPr>
                <w:b/>
              </w:rPr>
              <w:t>C</w:t>
            </w:r>
            <w:r w:rsidRPr="00B511A5">
              <w:rPr>
                <w:b/>
              </w:rPr>
              <w:t>=A+B</w:t>
            </w:r>
          </w:p>
        </w:tc>
      </w:tr>
    </w:tbl>
    <w:p w14:paraId="33ABA3B7" w14:textId="71588477" w:rsidR="00057A47" w:rsidRPr="002D2A4E" w:rsidRDefault="00F14376" w:rsidP="002D2A4E">
      <w:pPr>
        <w:pStyle w:val="ListParagraph"/>
        <w:numPr>
          <w:ilvl w:val="1"/>
          <w:numId w:val="2"/>
        </w:numPr>
        <w:ind w:left="567" w:hanging="567"/>
        <w:contextualSpacing w:val="0"/>
        <w:rPr>
          <w:rFonts w:eastAsia="Calibri"/>
        </w:rPr>
      </w:pPr>
      <w:r>
        <w:rPr>
          <w:rFonts w:eastAsia="Calibri"/>
        </w:rPr>
        <w:lastRenderedPageBreak/>
        <w:t xml:space="preserve">Ja </w:t>
      </w:r>
      <w:r w:rsidR="00152E3D" w:rsidRPr="0027647D">
        <w:rPr>
          <w:rFonts w:eastAsia="Calibri"/>
        </w:rPr>
        <w:t>Pasūtītāj</w:t>
      </w:r>
      <w:r w:rsidR="00791AE3">
        <w:rPr>
          <w:rFonts w:eastAsia="Calibri"/>
        </w:rPr>
        <w:t>a pārstāvis</w:t>
      </w:r>
      <w:r w:rsidR="004A288A" w:rsidRPr="004A288A">
        <w:rPr>
          <w:rFonts w:eastAsia="Calibri"/>
        </w:rPr>
        <w:t xml:space="preserve">, pirms pieņem lēmumu par Līguma slēgšanas tiesību </w:t>
      </w:r>
      <w:r w:rsidR="004A288A" w:rsidRPr="00B305C7">
        <w:rPr>
          <w:rFonts w:eastAsia="Calibri"/>
        </w:rPr>
        <w:t xml:space="preserve">piešķiršanu </w:t>
      </w:r>
      <w:r w:rsidR="006B026C">
        <w:rPr>
          <w:rFonts w:eastAsia="Calibri"/>
        </w:rPr>
        <w:t>I</w:t>
      </w:r>
      <w:r w:rsidR="004A288A" w:rsidRPr="00B305C7">
        <w:rPr>
          <w:rFonts w:eastAsia="Calibri"/>
        </w:rPr>
        <w:t>epirkum</w:t>
      </w:r>
      <w:r w:rsidR="006D72EF">
        <w:rPr>
          <w:rFonts w:eastAsia="Calibri"/>
        </w:rPr>
        <w:t xml:space="preserve">ā </w:t>
      </w:r>
      <w:r w:rsidR="004A288A" w:rsidRPr="00B305C7">
        <w:rPr>
          <w:rFonts w:eastAsia="Calibri"/>
        </w:rPr>
        <w:t xml:space="preserve">konstatē, ka divu vai vairāku </w:t>
      </w:r>
      <w:bookmarkStart w:id="16" w:name="_Hlk129858137"/>
      <w:r w:rsidR="004A288A" w:rsidRPr="00B305C7">
        <w:rPr>
          <w:rFonts w:eastAsia="Calibri"/>
        </w:rPr>
        <w:t xml:space="preserve">pretendentu </w:t>
      </w:r>
      <w:bookmarkEnd w:id="16"/>
      <w:r w:rsidR="004A288A" w:rsidRPr="00B305C7">
        <w:rPr>
          <w:rFonts w:eastAsia="Calibri"/>
        </w:rPr>
        <w:t>kopēj</w:t>
      </w:r>
      <w:r w:rsidR="006171A2">
        <w:rPr>
          <w:rFonts w:eastAsia="Calibri"/>
        </w:rPr>
        <w:t>ais</w:t>
      </w:r>
      <w:r w:rsidR="004A288A" w:rsidRPr="00B305C7">
        <w:rPr>
          <w:rFonts w:eastAsia="Calibri"/>
        </w:rPr>
        <w:t xml:space="preserve"> </w:t>
      </w:r>
      <w:r w:rsidR="0006789D" w:rsidRPr="00B305C7">
        <w:rPr>
          <w:rFonts w:eastAsia="Calibri"/>
        </w:rPr>
        <w:t>punktu skaits</w:t>
      </w:r>
      <w:r w:rsidR="004A288A" w:rsidRPr="00B305C7">
        <w:rPr>
          <w:rFonts w:eastAsia="Calibri"/>
        </w:rPr>
        <w:t xml:space="preserve"> ir</w:t>
      </w:r>
      <w:r w:rsidR="004A288A" w:rsidRPr="004A288A">
        <w:rPr>
          <w:rFonts w:eastAsia="Calibri"/>
        </w:rPr>
        <w:t xml:space="preserve"> vienādas, izšķirošais piedāvājuma izvēles kritērijs ir – zemāk</w:t>
      </w:r>
      <w:r w:rsidR="0006789D">
        <w:rPr>
          <w:rFonts w:eastAsia="Calibri"/>
        </w:rPr>
        <w:t>ā piedāvātā līgumcena</w:t>
      </w:r>
      <w:r w:rsidR="002A7287">
        <w:rPr>
          <w:rFonts w:eastAsia="Calibri"/>
        </w:rPr>
        <w:t xml:space="preserve"> (A vērtēšanas kritērijs)</w:t>
      </w:r>
      <w:r w:rsidR="004A288A" w:rsidRPr="004A288A">
        <w:rPr>
          <w:rFonts w:eastAsia="Calibri"/>
        </w:rPr>
        <w:t xml:space="preserve">. Gadījumā, ja abi Pretendenti </w:t>
      </w:r>
      <w:r w:rsidR="00BD3254">
        <w:rPr>
          <w:rFonts w:eastAsia="Calibri"/>
        </w:rPr>
        <w:t>piedāvās vienādu līgumcenu</w:t>
      </w:r>
      <w:r w:rsidR="004A288A" w:rsidRPr="004A288A">
        <w:rPr>
          <w:rFonts w:eastAsia="Calibri"/>
        </w:rPr>
        <w:t>, tad uzvarētājs tiks noteikts veicot izlozi Pretendentu klātbūtnē. Par izlozes norisi (datumu un laiku), katrs izlozes dalībnieks tiks informēts 3 (trīs) darbdienas iepriekš, nosūtot tam elektronisku vēstuli. Izlozes laiks un datums pēc Pretendenta lūguma netiek mainīts. Pretendentam ir tiesības, bet ne pienākums piedalīties izlozē. Izlozes process tiek dokumentēts.</w:t>
      </w:r>
    </w:p>
    <w:p w14:paraId="587ACCFF" w14:textId="1848533F" w:rsidR="00057A47" w:rsidRPr="0027647D" w:rsidRDefault="002F5D79" w:rsidP="00A40FC4">
      <w:pPr>
        <w:pStyle w:val="ListParagraph"/>
        <w:numPr>
          <w:ilvl w:val="1"/>
          <w:numId w:val="2"/>
        </w:numPr>
        <w:ind w:left="567" w:hanging="567"/>
        <w:contextualSpacing w:val="0"/>
      </w:pPr>
      <w:r w:rsidRPr="0027647D">
        <w:rPr>
          <w:rFonts w:eastAsia="Calibri"/>
        </w:rPr>
        <w:t xml:space="preserve">Ja Pretendents, kuram būtu piešķiramas Līguma slēgšanas tiesības, atsauks savu </w:t>
      </w:r>
      <w:r w:rsidR="00191182">
        <w:rPr>
          <w:rFonts w:eastAsia="Calibri"/>
        </w:rPr>
        <w:t>p</w:t>
      </w:r>
      <w:r w:rsidRPr="0027647D">
        <w:rPr>
          <w:rFonts w:eastAsia="Calibri"/>
        </w:rPr>
        <w:t>iedāvājumu tā derīguma laikā pēc lēmuma par Līguma slēgšanu pieņemšanas, vai nenoslēgs Līgumu Pasūtītāja</w:t>
      </w:r>
      <w:r w:rsidR="005D2701" w:rsidRPr="0027647D">
        <w:rPr>
          <w:rFonts w:eastAsia="Calibri"/>
        </w:rPr>
        <w:t xml:space="preserve"> </w:t>
      </w:r>
      <w:r w:rsidR="00791AE3">
        <w:rPr>
          <w:rFonts w:eastAsia="Calibri"/>
        </w:rPr>
        <w:t xml:space="preserve">pārstāvja </w:t>
      </w:r>
      <w:r w:rsidRPr="0027647D">
        <w:rPr>
          <w:rFonts w:eastAsia="Calibri"/>
        </w:rPr>
        <w:t>noteiktajā termiņā, tiks izslēgts no dalības Iepirkumā</w:t>
      </w:r>
      <w:r w:rsidR="006171A2">
        <w:rPr>
          <w:rFonts w:eastAsia="Calibri"/>
        </w:rPr>
        <w:t xml:space="preserve"> </w:t>
      </w:r>
      <w:r w:rsidRPr="0027647D">
        <w:rPr>
          <w:rFonts w:eastAsia="Calibri"/>
        </w:rPr>
        <w:t xml:space="preserve">un Komisija izskatīs jautājumu par tiesībām slēgt Līgumu ar atbilstošu Pretendentu, kurš piedāvājis </w:t>
      </w:r>
      <w:r w:rsidR="00416F48">
        <w:rPr>
          <w:rFonts w:eastAsia="Calibri"/>
        </w:rPr>
        <w:t xml:space="preserve">nākamo saimnieciski visizdevīgāko piedāvājumu </w:t>
      </w:r>
      <w:r w:rsidRPr="0027647D">
        <w:rPr>
          <w:rFonts w:eastAsia="Calibri"/>
        </w:rPr>
        <w:t>vai pārtraukt Iepirkumu, neizvēloties nevienu piedāvājumu</w:t>
      </w:r>
      <w:r w:rsidR="00057A47" w:rsidRPr="0027647D">
        <w:t xml:space="preserve">. </w:t>
      </w:r>
    </w:p>
    <w:p w14:paraId="668510D1" w14:textId="486CE349" w:rsidR="00057A47" w:rsidRPr="0027647D" w:rsidRDefault="00152E3D" w:rsidP="00A40FC4">
      <w:pPr>
        <w:pStyle w:val="ListParagraph"/>
        <w:numPr>
          <w:ilvl w:val="1"/>
          <w:numId w:val="2"/>
        </w:numPr>
        <w:ind w:left="567" w:hanging="567"/>
        <w:contextualSpacing w:val="0"/>
      </w:pPr>
      <w:r w:rsidRPr="0027647D">
        <w:rPr>
          <w:rFonts w:eastAsia="Calibri"/>
        </w:rPr>
        <w:t>Pasūtītāj</w:t>
      </w:r>
      <w:r w:rsidR="00791AE3">
        <w:rPr>
          <w:rFonts w:eastAsia="Calibri"/>
        </w:rPr>
        <w:t>a pārstāvis</w:t>
      </w:r>
      <w:r w:rsidRPr="0027647D">
        <w:rPr>
          <w:rFonts w:eastAsia="Calibri"/>
        </w:rPr>
        <w:t xml:space="preserve"> </w:t>
      </w:r>
      <w:r w:rsidR="002F5D79" w:rsidRPr="0027647D">
        <w:rPr>
          <w:rFonts w:eastAsia="Calibri"/>
        </w:rPr>
        <w:t>ir tiesīgs līdz Līguma noslēgšanai pārtraukt Iepirkumu, ja tam ir objektīvs pamatojums</w:t>
      </w:r>
      <w:r w:rsidR="00057A47" w:rsidRPr="0027647D">
        <w:t>.</w:t>
      </w:r>
    </w:p>
    <w:p w14:paraId="511B8692" w14:textId="37B9EF27" w:rsidR="00057A47" w:rsidRPr="0027647D" w:rsidRDefault="002F5D79" w:rsidP="00A40FC4">
      <w:pPr>
        <w:pStyle w:val="ListParagraph"/>
        <w:numPr>
          <w:ilvl w:val="1"/>
          <w:numId w:val="2"/>
        </w:numPr>
        <w:ind w:left="567" w:hanging="567"/>
        <w:contextualSpacing w:val="0"/>
      </w:pPr>
      <w:r w:rsidRPr="0027647D">
        <w:rPr>
          <w:rFonts w:eastAsia="Calibri"/>
        </w:rPr>
        <w:t xml:space="preserve">3 (trīs) darbdienu laikā </w:t>
      </w:r>
      <w:r w:rsidR="00152E3D" w:rsidRPr="0027647D">
        <w:rPr>
          <w:rFonts w:eastAsia="Calibri"/>
        </w:rPr>
        <w:t>Pasūtītāj</w:t>
      </w:r>
      <w:r w:rsidR="00791AE3">
        <w:rPr>
          <w:rFonts w:eastAsia="Calibri"/>
        </w:rPr>
        <w:t>a pārstāvis</w:t>
      </w:r>
      <w:r w:rsidR="00152E3D" w:rsidRPr="0027647D">
        <w:rPr>
          <w:rFonts w:eastAsia="Calibri"/>
        </w:rPr>
        <w:t xml:space="preserve"> </w:t>
      </w:r>
      <w:r w:rsidRPr="0027647D">
        <w:rPr>
          <w:rFonts w:eastAsia="Calibri"/>
        </w:rPr>
        <w:t>informēs visus Pretendentus par pieņemto lēmumu (PIL 9.panta četrpadsmitās daļas noteiktajā kārtībā)</w:t>
      </w:r>
      <w:r w:rsidR="00057A47" w:rsidRPr="0027647D">
        <w:t>.</w:t>
      </w:r>
    </w:p>
    <w:p w14:paraId="141FFBDD" w14:textId="72BB5EC9" w:rsidR="0026065F" w:rsidRPr="009A4BF3" w:rsidRDefault="00057A47" w:rsidP="009A4BF3">
      <w:pPr>
        <w:pStyle w:val="ListParagraph"/>
        <w:numPr>
          <w:ilvl w:val="0"/>
          <w:numId w:val="2"/>
        </w:numPr>
        <w:contextualSpacing w:val="0"/>
        <w:jc w:val="center"/>
        <w:outlineLvl w:val="0"/>
        <w:rPr>
          <w:b/>
          <w:bCs/>
          <w:smallCaps/>
          <w:spacing w:val="5"/>
          <w:sz w:val="28"/>
          <w:szCs w:val="28"/>
        </w:rPr>
      </w:pPr>
      <w:bookmarkStart w:id="17" w:name="_Toc232515635"/>
      <w:r w:rsidRPr="0027647D">
        <w:rPr>
          <w:rStyle w:val="IntenseReference"/>
          <w:color w:val="auto"/>
          <w:sz w:val="28"/>
          <w:szCs w:val="28"/>
        </w:rPr>
        <w:t>Līguma slēgšana</w:t>
      </w:r>
      <w:bookmarkEnd w:id="17"/>
    </w:p>
    <w:p w14:paraId="6DF7F2A5" w14:textId="11A8CF28" w:rsidR="00057A47" w:rsidRPr="0027647D" w:rsidRDefault="00FD3249" w:rsidP="00A40FC4">
      <w:pPr>
        <w:pStyle w:val="ListParagraph"/>
        <w:numPr>
          <w:ilvl w:val="1"/>
          <w:numId w:val="2"/>
        </w:numPr>
        <w:ind w:left="567" w:hanging="567"/>
        <w:contextualSpacing w:val="0"/>
      </w:pPr>
      <w:r w:rsidRPr="0027647D">
        <w:t xml:space="preserve">Par </w:t>
      </w:r>
      <w:r w:rsidRPr="0027647D">
        <w:rPr>
          <w:rFonts w:eastAsia="Calibri"/>
        </w:rPr>
        <w:t>pamatu Līgum</w:t>
      </w:r>
      <w:r w:rsidR="00243591">
        <w:rPr>
          <w:rFonts w:eastAsia="Calibri"/>
        </w:rPr>
        <w:t>a</w:t>
      </w:r>
      <w:r w:rsidRPr="0027647D">
        <w:rPr>
          <w:rFonts w:eastAsia="Calibri"/>
        </w:rPr>
        <w:t xml:space="preserve"> sagatavošanai tiks izmantot</w:t>
      </w:r>
      <w:r w:rsidR="00243591">
        <w:rPr>
          <w:rFonts w:eastAsia="Calibri"/>
        </w:rPr>
        <w:t>s</w:t>
      </w:r>
      <w:r w:rsidRPr="0027647D">
        <w:rPr>
          <w:rFonts w:eastAsia="Calibri"/>
        </w:rPr>
        <w:t xml:space="preserve"> </w:t>
      </w:r>
      <w:r w:rsidR="00EA1836" w:rsidRPr="0027647D">
        <w:rPr>
          <w:rFonts w:eastAsia="Calibri"/>
        </w:rPr>
        <w:t>Līgum</w:t>
      </w:r>
      <w:r w:rsidR="00243591">
        <w:rPr>
          <w:rFonts w:eastAsia="Calibri"/>
        </w:rPr>
        <w:t xml:space="preserve">a </w:t>
      </w:r>
      <w:r w:rsidR="00EA1836" w:rsidRPr="0027647D">
        <w:rPr>
          <w:rFonts w:eastAsia="Calibri"/>
        </w:rPr>
        <w:t>projekt</w:t>
      </w:r>
      <w:r w:rsidR="00243591">
        <w:rPr>
          <w:rFonts w:eastAsia="Calibri"/>
        </w:rPr>
        <w:t>s</w:t>
      </w:r>
      <w:r w:rsidR="00EA1836" w:rsidRPr="0027647D">
        <w:rPr>
          <w:rFonts w:eastAsia="Calibri"/>
        </w:rPr>
        <w:t xml:space="preserve"> </w:t>
      </w:r>
      <w:r w:rsidRPr="0027647D">
        <w:rPr>
          <w:rFonts w:eastAsia="Calibri"/>
        </w:rPr>
        <w:t>(pielikum</w:t>
      </w:r>
      <w:r w:rsidR="00243591" w:rsidRPr="002A40C8">
        <w:rPr>
          <w:rFonts w:eastAsia="Calibri"/>
        </w:rPr>
        <w:t>s</w:t>
      </w:r>
      <w:r w:rsidRPr="002A40C8">
        <w:rPr>
          <w:rFonts w:eastAsia="Calibri"/>
        </w:rPr>
        <w:t xml:space="preserve"> Nr.</w:t>
      </w:r>
      <w:r w:rsidR="00286F37" w:rsidRPr="002A40C8">
        <w:rPr>
          <w:rFonts w:eastAsia="Calibri"/>
        </w:rPr>
        <w:t>9</w:t>
      </w:r>
      <w:r w:rsidRPr="002A40C8">
        <w:rPr>
          <w:rFonts w:eastAsia="Calibri"/>
        </w:rPr>
        <w:t>),</w:t>
      </w:r>
      <w:r w:rsidRPr="0027647D">
        <w:rPr>
          <w:rFonts w:eastAsia="Calibri"/>
        </w:rPr>
        <w:t xml:space="preserve"> kur</w:t>
      </w:r>
      <w:r w:rsidR="006171A2">
        <w:rPr>
          <w:rFonts w:eastAsia="Calibri"/>
        </w:rPr>
        <w:t xml:space="preserve">a </w:t>
      </w:r>
      <w:r w:rsidRPr="0027647D">
        <w:rPr>
          <w:rFonts w:eastAsia="Calibri"/>
        </w:rPr>
        <w:t>nosacījumi bez būtiskiem labojumiem Pretendentam ir saistoši</w:t>
      </w:r>
      <w:r w:rsidR="00057A47" w:rsidRPr="0027647D">
        <w:t>.</w:t>
      </w:r>
    </w:p>
    <w:p w14:paraId="7FC53102" w14:textId="4A4367B9" w:rsidR="006D2FB2" w:rsidRDefault="00057A47" w:rsidP="006D2FB2">
      <w:pPr>
        <w:pStyle w:val="ListParagraph"/>
        <w:numPr>
          <w:ilvl w:val="1"/>
          <w:numId w:val="2"/>
        </w:numPr>
        <w:ind w:left="567" w:hanging="567"/>
        <w:contextualSpacing w:val="0"/>
      </w:pPr>
      <w:r w:rsidRPr="0027647D">
        <w:t>Līgums ar Iepirkuma uzvarētāju</w:t>
      </w:r>
      <w:r w:rsidR="00447EB9">
        <w:t xml:space="preserve"> </w:t>
      </w:r>
      <w:r w:rsidRPr="0027647D">
        <w:t xml:space="preserve">tiks slēgts, ņemot vērā </w:t>
      </w:r>
      <w:r w:rsidR="008C404E" w:rsidRPr="0027647D">
        <w:t>PIL</w:t>
      </w:r>
      <w:r w:rsidRPr="0027647D">
        <w:t xml:space="preserve"> prasības</w:t>
      </w:r>
      <w:r w:rsidR="00FD3249" w:rsidRPr="0027647D">
        <w:t>.</w:t>
      </w:r>
    </w:p>
    <w:p w14:paraId="0BF6FBBA" w14:textId="7FFE778E" w:rsidR="006171A2" w:rsidRPr="0027647D" w:rsidRDefault="006171A2" w:rsidP="006D2FB2">
      <w:pPr>
        <w:pStyle w:val="ListParagraph"/>
        <w:numPr>
          <w:ilvl w:val="1"/>
          <w:numId w:val="2"/>
        </w:numPr>
        <w:ind w:left="567" w:hanging="567"/>
        <w:contextualSpacing w:val="0"/>
      </w:pPr>
      <w:r>
        <w:t xml:space="preserve">Pretendentam Līgums jānoslēdz 5 (piecu) darbdienu laikā </w:t>
      </w:r>
      <w:r w:rsidR="002E0386">
        <w:t xml:space="preserve">no </w:t>
      </w:r>
      <w:r>
        <w:t>uzaicinājuma saņemšanas no Pasūtītāja</w:t>
      </w:r>
      <w:r w:rsidR="00791AE3">
        <w:t xml:space="preserve"> pārstāvja</w:t>
      </w:r>
      <w:r>
        <w:t>.</w:t>
      </w:r>
    </w:p>
    <w:p w14:paraId="34CF14DB" w14:textId="5729C661" w:rsidR="00440BBB" w:rsidRPr="0027647D" w:rsidRDefault="00FD3249" w:rsidP="00440BBB">
      <w:pPr>
        <w:pStyle w:val="ListParagraph"/>
        <w:numPr>
          <w:ilvl w:val="1"/>
          <w:numId w:val="2"/>
        </w:numPr>
        <w:ind w:left="567" w:hanging="567"/>
        <w:contextualSpacing w:val="0"/>
      </w:pPr>
      <w:r w:rsidRPr="0027647D">
        <w:rPr>
          <w:rFonts w:eastAsia="Calibri"/>
        </w:rPr>
        <w:t xml:space="preserve">Par atkāpšanos no Līguma noteikumiem vai tā neizpildīšanu </w:t>
      </w:r>
      <w:r w:rsidR="00FE1550">
        <w:rPr>
          <w:rFonts w:eastAsia="Calibri"/>
        </w:rPr>
        <w:t>Puses</w:t>
      </w:r>
      <w:r w:rsidRPr="0027647D">
        <w:rPr>
          <w:rFonts w:eastAsia="Calibri"/>
        </w:rPr>
        <w:t xml:space="preserve"> ir atbildīgi saskaņā ar Līguma noteikumiem un Latvijas Republikas normatīvajiem aktiem</w:t>
      </w:r>
      <w:r w:rsidR="0059538C" w:rsidRPr="0027647D">
        <w:t>.</w:t>
      </w:r>
    </w:p>
    <w:p w14:paraId="607EEE9F" w14:textId="3480F249" w:rsidR="006D2FB2" w:rsidRPr="0027647D" w:rsidRDefault="00472715" w:rsidP="006D2FB2">
      <w:pPr>
        <w:pStyle w:val="ListParagraph"/>
        <w:numPr>
          <w:ilvl w:val="1"/>
          <w:numId w:val="2"/>
        </w:numPr>
        <w:ind w:left="567" w:hanging="567"/>
        <w:contextualSpacing w:val="0"/>
      </w:pPr>
      <w:r w:rsidRPr="0027647D">
        <w:rPr>
          <w:rFonts w:eastAsia="Calibri"/>
        </w:rPr>
        <w:lastRenderedPageBreak/>
        <w:t xml:space="preserve">Ja par uzvarētāju šajā </w:t>
      </w:r>
      <w:r w:rsidR="00DB11AF">
        <w:rPr>
          <w:rFonts w:eastAsia="Calibri"/>
        </w:rPr>
        <w:t>I</w:t>
      </w:r>
      <w:r w:rsidRPr="0027647D">
        <w:rPr>
          <w:rFonts w:eastAsia="Calibri"/>
        </w:rPr>
        <w:t xml:space="preserve">epirkumā tiks noteikta personu apvienība, tad 10 (desmit) darbdienu laikā no rezultātu saņemšanas personu apvienībai normatīvajos aktos noteiktā kārtībā jānodibina pilnsabiedrība vai komandītsabiedrība, par to rakstiski informējot </w:t>
      </w:r>
      <w:r w:rsidR="00152E3D" w:rsidRPr="0027647D">
        <w:rPr>
          <w:rFonts w:eastAsia="Calibri"/>
        </w:rPr>
        <w:t>Pasūtītāj</w:t>
      </w:r>
      <w:r w:rsidR="00152E3D">
        <w:rPr>
          <w:rFonts w:eastAsia="Calibri"/>
        </w:rPr>
        <w:t>a</w:t>
      </w:r>
      <w:r w:rsidR="00791AE3">
        <w:rPr>
          <w:rFonts w:eastAsia="Calibri"/>
        </w:rPr>
        <w:t xml:space="preserve"> pārstāvim</w:t>
      </w:r>
      <w:r w:rsidRPr="0027647D">
        <w:rPr>
          <w:rFonts w:eastAsia="Calibri"/>
        </w:rPr>
        <w:t>, vai normatīvajos aktos noteiktajā kārtībā jānoslēdz sabiedrības līgums, un viens tā eksemplārs (oriģināls vai kopija, ja tiek uzrādīts oriģināls) jāiesniedz Pasūtītā</w:t>
      </w:r>
      <w:r w:rsidR="00E27FB0" w:rsidRPr="0027647D">
        <w:rPr>
          <w:rFonts w:eastAsia="Calibri"/>
        </w:rPr>
        <w:t>ja</w:t>
      </w:r>
      <w:r w:rsidR="00791AE3">
        <w:rPr>
          <w:rFonts w:eastAsia="Calibri"/>
        </w:rPr>
        <w:t xml:space="preserve"> pārstāvim</w:t>
      </w:r>
      <w:r w:rsidRPr="0027647D">
        <w:rPr>
          <w:rFonts w:eastAsia="Calibri"/>
        </w:rPr>
        <w:t>, un jāiesniedz Pasūtītāja</w:t>
      </w:r>
      <w:r w:rsidR="00791AE3">
        <w:rPr>
          <w:rFonts w:eastAsia="Calibri"/>
        </w:rPr>
        <w:t xml:space="preserve"> pārstāvim</w:t>
      </w:r>
      <w:r w:rsidRPr="0027647D">
        <w:rPr>
          <w:rFonts w:eastAsia="Calibri"/>
        </w:rPr>
        <w:t xml:space="preserve"> nepieciešamos dokumentus Līguma noslēgšanai</w:t>
      </w:r>
      <w:r w:rsidR="008A5E74" w:rsidRPr="0027647D">
        <w:t>.</w:t>
      </w:r>
    </w:p>
    <w:p w14:paraId="14D632E2" w14:textId="77777777" w:rsidR="00796C16" w:rsidRPr="0027647D" w:rsidRDefault="00796C16" w:rsidP="00057A47">
      <w:pPr>
        <w:pStyle w:val="ListParagraph"/>
        <w:ind w:left="360"/>
      </w:pPr>
    </w:p>
    <w:p w14:paraId="33D8EB94" w14:textId="480F12C0" w:rsidR="006D2FB2" w:rsidRPr="0027647D" w:rsidRDefault="006D2FB2" w:rsidP="00C45186">
      <w:pPr>
        <w:pStyle w:val="ListParagraph"/>
        <w:ind w:left="357"/>
      </w:pPr>
      <w:r w:rsidRPr="0027647D">
        <w:t>“SASKAŅOTS”</w:t>
      </w:r>
    </w:p>
    <w:p w14:paraId="23D24B8F" w14:textId="77777777" w:rsidR="006D2FB2" w:rsidRPr="0027647D" w:rsidRDefault="006D2FB2" w:rsidP="00C45186">
      <w:pPr>
        <w:pStyle w:val="ListParagraph"/>
        <w:ind w:left="357"/>
      </w:pPr>
      <w:r w:rsidRPr="0027647D">
        <w:t>Pašvaldības SIA</w:t>
      </w:r>
    </w:p>
    <w:p w14:paraId="55A968AB" w14:textId="77777777" w:rsidR="006D2FB2" w:rsidRPr="0027647D" w:rsidRDefault="006D2FB2" w:rsidP="00C45186">
      <w:pPr>
        <w:pStyle w:val="ListParagraph"/>
        <w:ind w:left="357"/>
      </w:pPr>
      <w:r w:rsidRPr="0027647D">
        <w:t>“Ventspils nekustamie īpašumi”</w:t>
      </w:r>
    </w:p>
    <w:p w14:paraId="5F21390B" w14:textId="339BE666" w:rsidR="006D2FB2" w:rsidRPr="0027647D" w:rsidRDefault="006D2FB2" w:rsidP="00C45186">
      <w:pPr>
        <w:pStyle w:val="ListParagraph"/>
        <w:ind w:left="357"/>
      </w:pPr>
      <w:r w:rsidRPr="0027647D">
        <w:t xml:space="preserve">Valdes </w:t>
      </w:r>
      <w:r w:rsidR="009E09C8" w:rsidRPr="0027647D">
        <w:t>priekšsēdētājs</w:t>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C75DC7" w:rsidRPr="0027647D">
        <w:t>A.Kleinbergs</w:t>
      </w:r>
    </w:p>
    <w:p w14:paraId="5735D6F5" w14:textId="29133DE0" w:rsidR="006D2FB2" w:rsidRPr="0027647D" w:rsidRDefault="006D2FB2" w:rsidP="00C45186">
      <w:pPr>
        <w:pStyle w:val="ListParagraph"/>
        <w:ind w:left="357"/>
      </w:pPr>
      <w:r w:rsidRPr="0027647D">
        <w:t>202</w:t>
      </w:r>
      <w:r w:rsidR="009F1776">
        <w:t>6</w:t>
      </w:r>
      <w:r w:rsidR="00F14376">
        <w:t>.</w:t>
      </w:r>
      <w:r w:rsidRPr="0027647D">
        <w:t xml:space="preserve"> gada </w:t>
      </w:r>
      <w:r w:rsidR="009A4BF3">
        <w:t>11</w:t>
      </w:r>
      <w:r w:rsidR="002634C8">
        <w:t>.</w:t>
      </w:r>
      <w:r w:rsidR="00AF408E">
        <w:t>augustā</w:t>
      </w:r>
    </w:p>
    <w:p w14:paraId="7FFAA206" w14:textId="77777777" w:rsidR="006171A2" w:rsidRDefault="006171A2" w:rsidP="006171A2">
      <w:pPr>
        <w:pStyle w:val="ListParagraph"/>
        <w:ind w:left="360"/>
      </w:pPr>
    </w:p>
    <w:p w14:paraId="47104E16" w14:textId="25CE8CC1" w:rsidR="006171A2" w:rsidRPr="0027647D" w:rsidRDefault="006171A2" w:rsidP="006171A2">
      <w:pPr>
        <w:pStyle w:val="ListParagraph"/>
        <w:ind w:left="360"/>
      </w:pPr>
      <w:r w:rsidRPr="0027647D">
        <w:t>“SASKAŅOTS”</w:t>
      </w:r>
    </w:p>
    <w:p w14:paraId="5790832C" w14:textId="77777777" w:rsidR="006171A2" w:rsidRPr="0027647D" w:rsidRDefault="006171A2" w:rsidP="006171A2">
      <w:pPr>
        <w:pStyle w:val="ListParagraph"/>
        <w:ind w:left="360"/>
      </w:pPr>
      <w:r w:rsidRPr="0027647D">
        <w:t>Pašvaldības SIA</w:t>
      </w:r>
    </w:p>
    <w:p w14:paraId="5E051F60" w14:textId="77777777" w:rsidR="006171A2" w:rsidRPr="0027647D" w:rsidRDefault="006171A2" w:rsidP="006171A2">
      <w:pPr>
        <w:pStyle w:val="ListParagraph"/>
        <w:ind w:left="360"/>
      </w:pPr>
      <w:r w:rsidRPr="0027647D">
        <w:t>“Ventspils nekustamie īpašumi”</w:t>
      </w:r>
    </w:p>
    <w:p w14:paraId="6BABE13A" w14:textId="77777777" w:rsidR="00AF408E" w:rsidRDefault="00AF408E" w:rsidP="006171A2">
      <w:pPr>
        <w:pStyle w:val="ListParagraph"/>
        <w:ind w:left="360"/>
        <w:rPr>
          <w:bCs/>
        </w:rPr>
      </w:pPr>
      <w:r w:rsidRPr="00AF408E">
        <w:rPr>
          <w:bCs/>
        </w:rPr>
        <w:t xml:space="preserve">Pašvaldības ēku remontu un iepirkumu </w:t>
      </w:r>
    </w:p>
    <w:p w14:paraId="05919167" w14:textId="354CA8D3" w:rsidR="006171A2" w:rsidRPr="0027647D" w:rsidRDefault="00AF408E" w:rsidP="006171A2">
      <w:pPr>
        <w:pStyle w:val="ListParagraph"/>
        <w:ind w:left="360"/>
      </w:pPr>
      <w:r w:rsidRPr="00AF408E">
        <w:rPr>
          <w:bCs/>
        </w:rPr>
        <w:t>daļas vadītājs</w:t>
      </w:r>
      <w:r w:rsidR="00447EB9" w:rsidRPr="00500FC0">
        <w:rPr>
          <w:bCs/>
        </w:rPr>
        <w:tab/>
      </w:r>
      <w:r w:rsidR="006171A2" w:rsidRPr="0027647D">
        <w:tab/>
      </w:r>
      <w:r w:rsidR="006171A2" w:rsidRPr="0027647D">
        <w:tab/>
      </w:r>
      <w:r w:rsidR="006171A2" w:rsidRPr="0027647D">
        <w:tab/>
      </w:r>
      <w:r w:rsidR="006171A2" w:rsidRPr="0027647D">
        <w:tab/>
      </w:r>
      <w:r w:rsidR="006171A2" w:rsidRPr="0027647D">
        <w:tab/>
      </w:r>
      <w:r w:rsidR="006171A2" w:rsidRPr="0027647D">
        <w:tab/>
      </w:r>
      <w:r w:rsidR="00FE1550">
        <w:tab/>
      </w:r>
      <w:r>
        <w:t xml:space="preserve">            G.Ošenieks</w:t>
      </w:r>
    </w:p>
    <w:p w14:paraId="3C83C2A2" w14:textId="5137EA5B" w:rsidR="006171A2" w:rsidRPr="0027647D" w:rsidRDefault="00AF408E" w:rsidP="006171A2">
      <w:pPr>
        <w:pStyle w:val="ListParagraph"/>
        <w:ind w:left="360"/>
      </w:pPr>
      <w:r w:rsidRPr="00AF408E">
        <w:t>2026. gada 1</w:t>
      </w:r>
      <w:r w:rsidR="009A4BF3">
        <w:t>1</w:t>
      </w:r>
      <w:r w:rsidRPr="00AF408E">
        <w:t>.augustā</w:t>
      </w:r>
    </w:p>
    <w:p w14:paraId="21AFA767" w14:textId="77777777" w:rsidR="00796C16" w:rsidRPr="0027647D" w:rsidRDefault="00796C16" w:rsidP="00796C16">
      <w:pPr>
        <w:pStyle w:val="ListParagraph"/>
        <w:ind w:left="360"/>
      </w:pPr>
    </w:p>
    <w:p w14:paraId="73B9C41E" w14:textId="7A7D0F0C" w:rsidR="00057A47" w:rsidRPr="0027647D" w:rsidRDefault="00F14376" w:rsidP="00057A47">
      <w:pPr>
        <w:pStyle w:val="ListParagraph"/>
        <w:ind w:left="360"/>
      </w:pPr>
      <w:r>
        <w:t>“S</w:t>
      </w:r>
      <w:r w:rsidRPr="0027647D">
        <w:t>AGATAVOJA</w:t>
      </w:r>
      <w:r w:rsidR="00057A47" w:rsidRPr="0027647D">
        <w:t>”</w:t>
      </w:r>
    </w:p>
    <w:p w14:paraId="38A5986D" w14:textId="77777777" w:rsidR="00057A47" w:rsidRPr="0027647D" w:rsidRDefault="00057A47" w:rsidP="00057A47">
      <w:pPr>
        <w:pStyle w:val="ListParagraph"/>
        <w:ind w:left="360"/>
      </w:pPr>
      <w:r w:rsidRPr="0027647D">
        <w:t>Pašvaldības SIA</w:t>
      </w:r>
    </w:p>
    <w:p w14:paraId="43D56C3B" w14:textId="1566F9A7" w:rsidR="00057A47" w:rsidRPr="0027647D" w:rsidRDefault="00742669" w:rsidP="00057A47">
      <w:pPr>
        <w:pStyle w:val="ListParagraph"/>
        <w:ind w:left="360"/>
      </w:pPr>
      <w:r w:rsidRPr="0027647D">
        <w:t>“</w:t>
      </w:r>
      <w:r w:rsidR="00057A47" w:rsidRPr="0027647D">
        <w:t>Ventspils nekustamie īpašumi”</w:t>
      </w:r>
    </w:p>
    <w:p w14:paraId="6DA5FD14" w14:textId="31BCC12F" w:rsidR="00057A47" w:rsidRPr="0027647D" w:rsidRDefault="00057A47" w:rsidP="00057A47">
      <w:pPr>
        <w:pStyle w:val="ListParagraph"/>
        <w:ind w:left="360"/>
      </w:pPr>
      <w:r w:rsidRPr="0027647D">
        <w:t>Iepirkum</w:t>
      </w:r>
      <w:r w:rsidR="00447EB9">
        <w:t>u</w:t>
      </w:r>
      <w:r w:rsidRPr="0027647D">
        <w:t xml:space="preserve"> speciāliste </w:t>
      </w:r>
      <w:r w:rsidRPr="0027647D">
        <w:tab/>
      </w:r>
      <w:r w:rsidRPr="0027647D">
        <w:tab/>
      </w:r>
      <w:r w:rsidRPr="0027647D">
        <w:tab/>
      </w:r>
      <w:r w:rsidRPr="0027647D">
        <w:tab/>
      </w:r>
      <w:r w:rsidRPr="0027647D">
        <w:tab/>
      </w:r>
      <w:r w:rsidRPr="0027647D">
        <w:tab/>
      </w:r>
      <w:r w:rsidRPr="0027647D">
        <w:tab/>
      </w:r>
      <w:r w:rsidR="009E09C8" w:rsidRPr="0027647D">
        <w:tab/>
      </w:r>
      <w:r w:rsidR="00447EB9">
        <w:t>S</w:t>
      </w:r>
      <w:r w:rsidRPr="0027647D">
        <w:t>.</w:t>
      </w:r>
      <w:r w:rsidR="00447EB9">
        <w:t>Millere</w:t>
      </w:r>
    </w:p>
    <w:p w14:paraId="7886272F" w14:textId="075492E8" w:rsidR="00BA5F5D" w:rsidRPr="0027647D" w:rsidRDefault="00AF408E" w:rsidP="00BA5F5D">
      <w:pPr>
        <w:pStyle w:val="ListParagraph"/>
        <w:ind w:left="360"/>
      </w:pPr>
      <w:bookmarkStart w:id="18" w:name="_Hlk116544867"/>
      <w:r w:rsidRPr="00AF408E">
        <w:t>2026. gada 1</w:t>
      </w:r>
      <w:r w:rsidR="009A4BF3">
        <w:t>1</w:t>
      </w:r>
      <w:r w:rsidRPr="00AF408E">
        <w:t>.augustā</w:t>
      </w:r>
    </w:p>
    <w:p w14:paraId="777F7C0D" w14:textId="76765A4F" w:rsidR="00596F61" w:rsidRPr="00567D4F" w:rsidRDefault="00596F61" w:rsidP="00567D4F">
      <w:pPr>
        <w:rPr>
          <w:b/>
          <w:bCs/>
        </w:rPr>
      </w:pPr>
      <w:bookmarkStart w:id="19" w:name="_Hlk138148396"/>
    </w:p>
    <w:p w14:paraId="6048DD19" w14:textId="77777777" w:rsidR="000B4BF6" w:rsidRDefault="000B4BF6">
      <w:pPr>
        <w:rPr>
          <w:b/>
          <w:bCs/>
        </w:rPr>
      </w:pPr>
      <w:r>
        <w:rPr>
          <w:b/>
          <w:bCs/>
        </w:rPr>
        <w:br w:type="page"/>
      </w:r>
    </w:p>
    <w:p w14:paraId="27AEC199" w14:textId="30A25FFB" w:rsidR="000533A2" w:rsidRPr="0027647D" w:rsidRDefault="000533A2" w:rsidP="000533A2">
      <w:pPr>
        <w:spacing w:before="0"/>
        <w:jc w:val="right"/>
        <w:outlineLvl w:val="0"/>
        <w:rPr>
          <w:b/>
          <w:bCs/>
        </w:rPr>
      </w:pPr>
      <w:bookmarkStart w:id="20" w:name="_Toc232515636"/>
      <w:r w:rsidRPr="0027647D">
        <w:rPr>
          <w:b/>
          <w:bCs/>
        </w:rPr>
        <w:lastRenderedPageBreak/>
        <w:t>Pielikums Nr.</w:t>
      </w:r>
      <w:r>
        <w:rPr>
          <w:b/>
          <w:bCs/>
        </w:rPr>
        <w:t>1</w:t>
      </w:r>
      <w:bookmarkEnd w:id="20"/>
    </w:p>
    <w:p w14:paraId="3F02FC22" w14:textId="77777777" w:rsidR="00596F61" w:rsidRPr="00BE2D57" w:rsidRDefault="00596F61" w:rsidP="00596F61">
      <w:pPr>
        <w:pStyle w:val="ListParagraph"/>
        <w:spacing w:before="0"/>
        <w:ind w:left="360"/>
        <w:jc w:val="right"/>
        <w:rPr>
          <w:sz w:val="18"/>
          <w:szCs w:val="18"/>
        </w:rPr>
      </w:pPr>
      <w:r w:rsidRPr="00BE2D57">
        <w:rPr>
          <w:sz w:val="18"/>
          <w:szCs w:val="18"/>
        </w:rPr>
        <w:t>Iepirkuma nolikumam</w:t>
      </w:r>
    </w:p>
    <w:p w14:paraId="6B5B5A26" w14:textId="55A64AE7" w:rsidR="00596F61" w:rsidRPr="00BE2D57" w:rsidRDefault="00596F61" w:rsidP="00596F61">
      <w:pPr>
        <w:pStyle w:val="ListParagraph"/>
        <w:ind w:left="360"/>
        <w:jc w:val="right"/>
      </w:pPr>
      <w:r w:rsidRPr="00BE2D57">
        <w:rPr>
          <w:sz w:val="18"/>
          <w:szCs w:val="18"/>
        </w:rPr>
        <w:t xml:space="preserve">Identifikācijas Nr. </w:t>
      </w:r>
      <w:r w:rsidR="00656E96">
        <w:rPr>
          <w:sz w:val="18"/>
          <w:szCs w:val="18"/>
        </w:rPr>
        <w:t>VNĪP 202</w:t>
      </w:r>
      <w:r w:rsidR="009F1776">
        <w:rPr>
          <w:sz w:val="18"/>
          <w:szCs w:val="18"/>
        </w:rPr>
        <w:t>6</w:t>
      </w:r>
      <w:r w:rsidR="007F4E33">
        <w:rPr>
          <w:sz w:val="18"/>
          <w:szCs w:val="18"/>
        </w:rPr>
        <w:t>/</w:t>
      </w:r>
      <w:r w:rsidR="00C45186">
        <w:rPr>
          <w:sz w:val="18"/>
          <w:szCs w:val="18"/>
        </w:rPr>
        <w:t>0</w:t>
      </w:r>
      <w:r w:rsidR="00DC2EFC">
        <w:rPr>
          <w:sz w:val="18"/>
          <w:szCs w:val="18"/>
        </w:rPr>
        <w:t>4</w:t>
      </w:r>
      <w:r w:rsidR="00AF408E">
        <w:rPr>
          <w:sz w:val="18"/>
          <w:szCs w:val="18"/>
        </w:rPr>
        <w:t>7</w:t>
      </w:r>
    </w:p>
    <w:p w14:paraId="2A9E5CF7" w14:textId="77777777" w:rsidR="00596F61" w:rsidRPr="00BE2D57" w:rsidRDefault="00596F61" w:rsidP="00596F61">
      <w:pPr>
        <w:spacing w:before="0"/>
        <w:jc w:val="center"/>
        <w:rPr>
          <w:rFonts w:ascii="Times New Roman Bold" w:eastAsia="Times New Roman" w:hAnsi="Times New Roman Bold"/>
          <w:b/>
          <w:bCs/>
          <w:caps/>
          <w:sz w:val="24"/>
          <w:szCs w:val="24"/>
        </w:rPr>
      </w:pPr>
    </w:p>
    <w:p w14:paraId="3B1DA4F3" w14:textId="4DFF2E8B" w:rsidR="006171A2" w:rsidRDefault="006171A2" w:rsidP="006171A2">
      <w:pPr>
        <w:tabs>
          <w:tab w:val="left" w:pos="319"/>
        </w:tabs>
        <w:spacing w:before="240" w:after="120"/>
        <w:jc w:val="center"/>
        <w:rPr>
          <w:b/>
        </w:rPr>
      </w:pPr>
      <w:r w:rsidRPr="006171A2">
        <w:rPr>
          <w:b/>
        </w:rPr>
        <w:t>TEHNISKĀS SPECIFIKĀCIJAS</w:t>
      </w:r>
    </w:p>
    <w:p w14:paraId="438613AD" w14:textId="5CE6DBB5" w:rsidR="00856663" w:rsidRPr="00883FCB" w:rsidRDefault="00856663" w:rsidP="00856663">
      <w:pPr>
        <w:spacing w:before="0"/>
        <w:contextualSpacing/>
        <w:jc w:val="center"/>
        <w:rPr>
          <w:rFonts w:eastAsia="Times New Roman"/>
          <w:b/>
          <w:sz w:val="24"/>
          <w:szCs w:val="24"/>
        </w:rPr>
      </w:pPr>
      <w:r w:rsidRPr="00FA744C">
        <w:rPr>
          <w:rFonts w:asciiTheme="majorBidi" w:hAnsiTheme="majorBidi" w:cstheme="majorBidi"/>
          <w:b/>
          <w:bCs/>
          <w:kern w:val="2"/>
          <w14:ligatures w14:val="standardContextual"/>
        </w:rPr>
        <w:t>“</w:t>
      </w:r>
      <w:r w:rsidR="00AF408E" w:rsidRPr="00AF408E">
        <w:rPr>
          <w:rFonts w:asciiTheme="majorBidi" w:hAnsiTheme="majorBidi" w:cstheme="majorBidi"/>
          <w:b/>
          <w:bCs/>
          <w:kern w:val="2"/>
          <w14:ligatures w14:val="standardContextual"/>
        </w:rPr>
        <w:t>Būvniecības ieceres dokumentācijas izstrāde</w:t>
      </w:r>
      <w:r w:rsidR="009A4BF3">
        <w:rPr>
          <w:rFonts w:asciiTheme="majorBidi" w:hAnsiTheme="majorBidi" w:cstheme="majorBidi"/>
          <w:b/>
          <w:bCs/>
          <w:kern w:val="2"/>
          <w14:ligatures w14:val="standardContextual"/>
        </w:rPr>
        <w:t xml:space="preserve"> </w:t>
      </w:r>
      <w:r w:rsidR="00AF408E" w:rsidRPr="00AF408E">
        <w:rPr>
          <w:rFonts w:asciiTheme="majorBidi" w:hAnsiTheme="majorBidi" w:cstheme="majorBidi"/>
          <w:b/>
          <w:bCs/>
          <w:kern w:val="2"/>
          <w14:ligatures w14:val="standardContextual"/>
        </w:rPr>
        <w:t>un ēkas dienvidu fasādes dekoratīvā apmetuma apdares atjaunošana Jūras ielā 36, Ventspilī</w:t>
      </w:r>
      <w:r>
        <w:rPr>
          <w:rFonts w:eastAsia="Times New Roman"/>
          <w:b/>
          <w:sz w:val="24"/>
          <w:szCs w:val="24"/>
        </w:rPr>
        <w:t>”</w:t>
      </w:r>
    </w:p>
    <w:p w14:paraId="09ADA5BF" w14:textId="77777777" w:rsidR="00856663" w:rsidRDefault="00856663" w:rsidP="00856663">
      <w:pPr>
        <w:spacing w:before="0"/>
        <w:ind w:left="360" w:firstLine="425"/>
        <w:contextualSpacing/>
        <w:rPr>
          <w:rFonts w:asciiTheme="majorBidi" w:hAnsiTheme="majorBidi" w:cstheme="majorBidi"/>
          <w:kern w:val="2"/>
          <w14:ligatures w14:val="standardContextual"/>
        </w:rPr>
      </w:pPr>
    </w:p>
    <w:p w14:paraId="48C754C9" w14:textId="77777777" w:rsidR="00AF408E" w:rsidRPr="00AF408E" w:rsidRDefault="00AF408E" w:rsidP="00AF408E">
      <w:pPr>
        <w:spacing w:before="0"/>
        <w:ind w:firstLine="425"/>
        <w:contextualSpacing/>
        <w:jc w:val="center"/>
        <w:rPr>
          <w:rFonts w:eastAsia="Calibri"/>
          <w:kern w:val="2"/>
          <w14:ligatures w14:val="standardContextual"/>
        </w:rPr>
      </w:pPr>
    </w:p>
    <w:p w14:paraId="220C89E6" w14:textId="77777777" w:rsidR="00AF408E" w:rsidRPr="00AF408E" w:rsidRDefault="00AF408E" w:rsidP="00AF408E">
      <w:pPr>
        <w:overflowPunct w:val="0"/>
        <w:autoSpaceDE w:val="0"/>
        <w:autoSpaceDN w:val="0"/>
        <w:adjustRightInd w:val="0"/>
        <w:spacing w:before="0"/>
        <w:contextualSpacing/>
        <w:jc w:val="center"/>
        <w:rPr>
          <w:rFonts w:eastAsia="Calibri"/>
          <w:b/>
          <w:color w:val="000000"/>
        </w:rPr>
      </w:pPr>
      <w:r w:rsidRPr="00AF408E">
        <w:rPr>
          <w:rFonts w:eastAsia="Calibri"/>
          <w:b/>
          <w:noProof/>
          <w:color w:val="000000"/>
        </w:rPr>
        <w:drawing>
          <wp:inline distT="0" distB="0" distL="0" distR="0" wp14:anchorId="6FA9D8BF" wp14:editId="496BD131">
            <wp:extent cx="3771900" cy="2409825"/>
            <wp:effectExtent l="0" t="0" r="0" b="9525"/>
            <wp:docPr id="276103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103321" name=""/>
                    <pic:cNvPicPr/>
                  </pic:nvPicPr>
                  <pic:blipFill>
                    <a:blip r:embed="rId11"/>
                    <a:stretch>
                      <a:fillRect/>
                    </a:stretch>
                  </pic:blipFill>
                  <pic:spPr>
                    <a:xfrm>
                      <a:off x="0" y="0"/>
                      <a:ext cx="3772430" cy="2410164"/>
                    </a:xfrm>
                    <a:prstGeom prst="rect">
                      <a:avLst/>
                    </a:prstGeom>
                  </pic:spPr>
                </pic:pic>
              </a:graphicData>
            </a:graphic>
          </wp:inline>
        </w:drawing>
      </w:r>
      <w:r w:rsidRPr="00AF408E">
        <w:rPr>
          <w:rFonts w:ascii="Aptos" w:eastAsia="Aptos" w:hAnsi="Aptos" w:cs="Arial"/>
          <w:noProof/>
          <w:kern w:val="2"/>
          <w:sz w:val="24"/>
          <w:szCs w:val="24"/>
          <w14:ligatures w14:val="standardContextual"/>
        </w:rPr>
        <w:t xml:space="preserve"> </w:t>
      </w:r>
      <w:r w:rsidRPr="00AF408E">
        <w:rPr>
          <w:rFonts w:eastAsia="Calibri"/>
          <w:b/>
          <w:noProof/>
          <w:color w:val="000000"/>
        </w:rPr>
        <w:drawing>
          <wp:inline distT="0" distB="0" distL="0" distR="0" wp14:anchorId="5D4D6905" wp14:editId="7DC2BC7B">
            <wp:extent cx="1924050" cy="1685925"/>
            <wp:effectExtent l="0" t="0" r="0" b="9525"/>
            <wp:docPr id="1495198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98197" name=""/>
                    <pic:cNvPicPr/>
                  </pic:nvPicPr>
                  <pic:blipFill>
                    <a:blip r:embed="rId12"/>
                    <a:stretch>
                      <a:fillRect/>
                    </a:stretch>
                  </pic:blipFill>
                  <pic:spPr>
                    <a:xfrm>
                      <a:off x="0" y="0"/>
                      <a:ext cx="1924319" cy="1686161"/>
                    </a:xfrm>
                    <a:prstGeom prst="rect">
                      <a:avLst/>
                    </a:prstGeom>
                  </pic:spPr>
                </pic:pic>
              </a:graphicData>
            </a:graphic>
          </wp:inline>
        </w:drawing>
      </w:r>
      <w:r w:rsidRPr="00AF408E">
        <w:rPr>
          <w:rFonts w:ascii="Aptos" w:eastAsia="Aptos" w:hAnsi="Aptos" w:cs="Arial"/>
          <w:noProof/>
          <w:kern w:val="2"/>
          <w:sz w:val="24"/>
          <w:szCs w:val="24"/>
          <w14:ligatures w14:val="standardContextual"/>
        </w:rPr>
        <w:t xml:space="preserve"> </w:t>
      </w:r>
      <w:r w:rsidRPr="00AF408E">
        <w:rPr>
          <w:rFonts w:ascii="Aptos" w:eastAsia="Aptos" w:hAnsi="Aptos" w:cs="Arial"/>
          <w:noProof/>
          <w:kern w:val="2"/>
          <w:sz w:val="24"/>
          <w:szCs w:val="24"/>
          <w14:ligatures w14:val="standardContextual"/>
        </w:rPr>
        <w:drawing>
          <wp:inline distT="0" distB="0" distL="0" distR="0" wp14:anchorId="32C5A874" wp14:editId="63DC4806">
            <wp:extent cx="3274695" cy="1689060"/>
            <wp:effectExtent l="0" t="0" r="1905" b="6985"/>
            <wp:docPr id="1353612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12388" name=""/>
                    <pic:cNvPicPr/>
                  </pic:nvPicPr>
                  <pic:blipFill>
                    <a:blip r:embed="rId13"/>
                    <a:stretch>
                      <a:fillRect/>
                    </a:stretch>
                  </pic:blipFill>
                  <pic:spPr>
                    <a:xfrm>
                      <a:off x="0" y="0"/>
                      <a:ext cx="3296770" cy="1700446"/>
                    </a:xfrm>
                    <a:prstGeom prst="rect">
                      <a:avLst/>
                    </a:prstGeom>
                  </pic:spPr>
                </pic:pic>
              </a:graphicData>
            </a:graphic>
          </wp:inline>
        </w:drawing>
      </w:r>
    </w:p>
    <w:p w14:paraId="5612FF17" w14:textId="77777777" w:rsidR="00AF408E" w:rsidRPr="00AF408E" w:rsidRDefault="00AF408E" w:rsidP="00AF408E">
      <w:pPr>
        <w:overflowPunct w:val="0"/>
        <w:autoSpaceDE w:val="0"/>
        <w:autoSpaceDN w:val="0"/>
        <w:adjustRightInd w:val="0"/>
        <w:spacing w:before="240" w:line="276" w:lineRule="auto"/>
        <w:contextualSpacing/>
        <w:jc w:val="left"/>
        <w:rPr>
          <w:rFonts w:eastAsia="Calibri"/>
          <w:b/>
          <w:color w:val="000000"/>
        </w:rPr>
      </w:pPr>
    </w:p>
    <w:p w14:paraId="31D0FA96" w14:textId="77777777" w:rsidR="00AF408E" w:rsidRPr="00AF408E" w:rsidRDefault="00AF408E" w:rsidP="00AF408E">
      <w:pPr>
        <w:numPr>
          <w:ilvl w:val="0"/>
          <w:numId w:val="23"/>
        </w:numPr>
        <w:overflowPunct w:val="0"/>
        <w:autoSpaceDE w:val="0"/>
        <w:autoSpaceDN w:val="0"/>
        <w:adjustRightInd w:val="0"/>
        <w:spacing w:before="240" w:after="160" w:line="276" w:lineRule="auto"/>
        <w:contextualSpacing/>
        <w:jc w:val="left"/>
        <w:rPr>
          <w:rFonts w:eastAsia="Calibri"/>
          <w:b/>
          <w:color w:val="000000"/>
        </w:rPr>
      </w:pPr>
      <w:r w:rsidRPr="00AF408E">
        <w:rPr>
          <w:rFonts w:eastAsia="Calibri"/>
          <w:b/>
          <w:color w:val="000000"/>
        </w:rPr>
        <w:t>Informācija par Objektu</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5954"/>
      </w:tblGrid>
      <w:tr w:rsidR="00AF408E" w:rsidRPr="00AF408E" w14:paraId="7DA69665" w14:textId="77777777" w:rsidTr="00323B9F">
        <w:trPr>
          <w:jc w:val="center"/>
        </w:trPr>
        <w:tc>
          <w:tcPr>
            <w:tcW w:w="2405" w:type="dxa"/>
          </w:tcPr>
          <w:p w14:paraId="392A0F2E" w14:textId="77777777" w:rsidR="00AF408E" w:rsidRPr="00AF408E" w:rsidRDefault="00AF408E" w:rsidP="00AF408E">
            <w:pPr>
              <w:tabs>
                <w:tab w:val="left" w:pos="720"/>
              </w:tabs>
              <w:spacing w:before="0"/>
              <w:jc w:val="left"/>
              <w:rPr>
                <w:rFonts w:eastAsia="Times New Roman"/>
                <w:bCs/>
              </w:rPr>
            </w:pPr>
            <w:r w:rsidRPr="00AF408E">
              <w:rPr>
                <w:rFonts w:eastAsia="Times New Roman"/>
                <w:bCs/>
              </w:rPr>
              <w:t>Objekta adrese</w:t>
            </w:r>
          </w:p>
        </w:tc>
        <w:tc>
          <w:tcPr>
            <w:tcW w:w="5954" w:type="dxa"/>
          </w:tcPr>
          <w:p w14:paraId="1D952484" w14:textId="77777777" w:rsidR="00AF408E" w:rsidRPr="00AF408E" w:rsidRDefault="00AF408E" w:rsidP="00AF408E">
            <w:pPr>
              <w:spacing w:before="0"/>
              <w:rPr>
                <w:rFonts w:eastAsia="Times New Roman"/>
                <w:bCs/>
                <w:color w:val="000000"/>
              </w:rPr>
            </w:pPr>
            <w:r w:rsidRPr="00AF408E">
              <w:rPr>
                <w:rFonts w:eastAsia="Times New Roman"/>
                <w:bCs/>
              </w:rPr>
              <w:t xml:space="preserve">Jūras iela 36, Ventspils </w:t>
            </w:r>
            <w:r w:rsidRPr="00AF408E">
              <w:rPr>
                <w:rFonts w:eastAsia="Times New Roman"/>
              </w:rPr>
              <w:t xml:space="preserve">(kadastra apz.27000030101001) </w:t>
            </w:r>
          </w:p>
        </w:tc>
      </w:tr>
      <w:tr w:rsidR="00AF408E" w:rsidRPr="00AF408E" w14:paraId="7CE1FB8C" w14:textId="77777777" w:rsidTr="00323B9F">
        <w:trPr>
          <w:trHeight w:val="404"/>
          <w:jc w:val="center"/>
        </w:trPr>
        <w:tc>
          <w:tcPr>
            <w:tcW w:w="2405" w:type="dxa"/>
          </w:tcPr>
          <w:p w14:paraId="7AE4949A" w14:textId="77777777" w:rsidR="00AF408E" w:rsidRPr="00AF408E" w:rsidRDefault="00AF408E" w:rsidP="00AF408E">
            <w:pPr>
              <w:tabs>
                <w:tab w:val="left" w:pos="720"/>
              </w:tabs>
              <w:spacing w:before="0"/>
              <w:jc w:val="left"/>
              <w:rPr>
                <w:rFonts w:eastAsia="Times New Roman"/>
                <w:bCs/>
              </w:rPr>
            </w:pPr>
            <w:r w:rsidRPr="00AF408E">
              <w:rPr>
                <w:rFonts w:eastAsia="Times New Roman"/>
                <w:bCs/>
              </w:rPr>
              <w:t>Galvenais lietošanas veids un grupa</w:t>
            </w:r>
          </w:p>
        </w:tc>
        <w:tc>
          <w:tcPr>
            <w:tcW w:w="5954" w:type="dxa"/>
          </w:tcPr>
          <w:p w14:paraId="2E25D826" w14:textId="77777777" w:rsidR="00AF408E" w:rsidRPr="00AF408E" w:rsidRDefault="00AF408E" w:rsidP="00AF408E">
            <w:pPr>
              <w:tabs>
                <w:tab w:val="left" w:pos="720"/>
              </w:tabs>
              <w:spacing w:before="0"/>
              <w:rPr>
                <w:rFonts w:eastAsia="Times New Roman"/>
                <w:bCs/>
                <w:highlight w:val="yellow"/>
              </w:rPr>
            </w:pPr>
            <w:r w:rsidRPr="00AF408E">
              <w:rPr>
                <w:rFonts w:eastAsia="Times New Roman"/>
                <w:bCs/>
              </w:rPr>
              <w:t>1220 – Biroju ēkas</w:t>
            </w:r>
          </w:p>
        </w:tc>
      </w:tr>
      <w:tr w:rsidR="00AF408E" w:rsidRPr="00AF408E" w14:paraId="32431FAB" w14:textId="77777777" w:rsidTr="00323B9F">
        <w:trPr>
          <w:trHeight w:val="189"/>
          <w:jc w:val="center"/>
        </w:trPr>
        <w:tc>
          <w:tcPr>
            <w:tcW w:w="2405" w:type="dxa"/>
          </w:tcPr>
          <w:p w14:paraId="047C3096" w14:textId="77777777" w:rsidR="00AF408E" w:rsidRPr="00AF408E" w:rsidRDefault="00AF408E" w:rsidP="00AF408E">
            <w:pPr>
              <w:tabs>
                <w:tab w:val="left" w:pos="720"/>
              </w:tabs>
              <w:spacing w:before="0"/>
              <w:jc w:val="left"/>
              <w:rPr>
                <w:rFonts w:eastAsia="Times New Roman"/>
                <w:bCs/>
              </w:rPr>
            </w:pPr>
            <w:r w:rsidRPr="00AF408E">
              <w:rPr>
                <w:rFonts w:eastAsia="Times New Roman"/>
                <w:bCs/>
              </w:rPr>
              <w:t>Informācija par ēku</w:t>
            </w:r>
          </w:p>
        </w:tc>
        <w:tc>
          <w:tcPr>
            <w:tcW w:w="5954" w:type="dxa"/>
          </w:tcPr>
          <w:p w14:paraId="2B608E62" w14:textId="77777777" w:rsidR="00AF408E" w:rsidRPr="00AF408E" w:rsidRDefault="00AF408E" w:rsidP="00AF408E">
            <w:pPr>
              <w:tabs>
                <w:tab w:val="left" w:pos="720"/>
              </w:tabs>
              <w:spacing w:before="0"/>
              <w:rPr>
                <w:rFonts w:eastAsia="Times New Roman"/>
                <w:bCs/>
              </w:rPr>
            </w:pPr>
            <w:r w:rsidRPr="00AF408E">
              <w:rPr>
                <w:rFonts w:eastAsia="Times New Roman"/>
                <w:bCs/>
              </w:rPr>
              <w:t>Administratīvā ēka ar četriem virszemes stāviem un bez pazemes stāviem. Kopējā platība – 2402,8 m². Pamati – monolītais dzelzsbetons, ārsienas – profilētās tērauda loksnes un silikātķieģeļi, pārsegumi – dzelzsbetona paneļi, jumta segums – ruberoīds</w:t>
            </w:r>
          </w:p>
        </w:tc>
      </w:tr>
      <w:tr w:rsidR="00AF408E" w:rsidRPr="00AF408E" w14:paraId="0215116B" w14:textId="77777777" w:rsidTr="00323B9F">
        <w:trPr>
          <w:trHeight w:val="189"/>
          <w:jc w:val="center"/>
        </w:trPr>
        <w:tc>
          <w:tcPr>
            <w:tcW w:w="2405" w:type="dxa"/>
          </w:tcPr>
          <w:p w14:paraId="5422A355" w14:textId="77777777" w:rsidR="00AF408E" w:rsidRPr="00AF408E" w:rsidRDefault="00AF408E" w:rsidP="00AF408E">
            <w:pPr>
              <w:tabs>
                <w:tab w:val="left" w:pos="720"/>
              </w:tabs>
              <w:spacing w:before="0"/>
              <w:jc w:val="left"/>
              <w:rPr>
                <w:rFonts w:eastAsia="Times New Roman"/>
                <w:bCs/>
              </w:rPr>
            </w:pPr>
            <w:r w:rsidRPr="00AF408E">
              <w:rPr>
                <w:rFonts w:eastAsia="Times New Roman"/>
                <w:bCs/>
              </w:rPr>
              <w:t>Ekspluatācijas uzsākšanas gads</w:t>
            </w:r>
          </w:p>
        </w:tc>
        <w:tc>
          <w:tcPr>
            <w:tcW w:w="5954" w:type="dxa"/>
            <w:vAlign w:val="center"/>
          </w:tcPr>
          <w:p w14:paraId="4FE0E745" w14:textId="77777777" w:rsidR="00AF408E" w:rsidRPr="00AF408E" w:rsidRDefault="00AF408E" w:rsidP="00AF408E">
            <w:pPr>
              <w:tabs>
                <w:tab w:val="left" w:pos="720"/>
              </w:tabs>
              <w:spacing w:before="0"/>
              <w:rPr>
                <w:rFonts w:eastAsia="Times New Roman"/>
                <w:bCs/>
              </w:rPr>
            </w:pPr>
            <w:r w:rsidRPr="00AF408E">
              <w:rPr>
                <w:rFonts w:eastAsia="Times New Roman"/>
                <w:bCs/>
              </w:rPr>
              <w:t xml:space="preserve">Nav datu </w:t>
            </w:r>
          </w:p>
        </w:tc>
      </w:tr>
      <w:tr w:rsidR="00AF408E" w:rsidRPr="00AF408E" w14:paraId="70E041BF" w14:textId="77777777" w:rsidTr="00323B9F">
        <w:trPr>
          <w:trHeight w:val="310"/>
          <w:jc w:val="center"/>
        </w:trPr>
        <w:tc>
          <w:tcPr>
            <w:tcW w:w="2405" w:type="dxa"/>
          </w:tcPr>
          <w:p w14:paraId="7D49F70E" w14:textId="77777777" w:rsidR="00AF408E" w:rsidRPr="00AF408E" w:rsidRDefault="00AF408E" w:rsidP="00AF408E">
            <w:pPr>
              <w:tabs>
                <w:tab w:val="left" w:pos="720"/>
              </w:tabs>
              <w:spacing w:before="0"/>
              <w:jc w:val="left"/>
              <w:rPr>
                <w:rFonts w:eastAsia="Times New Roman"/>
                <w:bCs/>
              </w:rPr>
            </w:pPr>
            <w:r w:rsidRPr="00AF408E">
              <w:rPr>
                <w:rFonts w:eastAsia="Times New Roman"/>
                <w:bCs/>
              </w:rPr>
              <w:t>Būvniecības veids</w:t>
            </w:r>
          </w:p>
        </w:tc>
        <w:tc>
          <w:tcPr>
            <w:tcW w:w="5954" w:type="dxa"/>
          </w:tcPr>
          <w:p w14:paraId="1997D558" w14:textId="77777777" w:rsidR="00AF408E" w:rsidRPr="00AF408E" w:rsidRDefault="00AF408E" w:rsidP="00AF408E">
            <w:pPr>
              <w:spacing w:before="0"/>
              <w:rPr>
                <w:rFonts w:eastAsia="Times New Roman"/>
                <w:bCs/>
              </w:rPr>
            </w:pPr>
            <w:r w:rsidRPr="00AF408E">
              <w:rPr>
                <w:rFonts w:eastAsia="Times New Roman"/>
                <w:bCs/>
              </w:rPr>
              <w:t>Ēkas dienvidu fasādes apdares un  krāsojuma atjaunošana</w:t>
            </w:r>
          </w:p>
        </w:tc>
      </w:tr>
      <w:tr w:rsidR="00AF408E" w:rsidRPr="00AF408E" w14:paraId="0EE7008F" w14:textId="77777777" w:rsidTr="00323B9F">
        <w:trPr>
          <w:trHeight w:val="401"/>
          <w:jc w:val="center"/>
        </w:trPr>
        <w:tc>
          <w:tcPr>
            <w:tcW w:w="2405" w:type="dxa"/>
          </w:tcPr>
          <w:p w14:paraId="66471FBD" w14:textId="77777777" w:rsidR="00AF408E" w:rsidRPr="00AF408E" w:rsidRDefault="00AF408E" w:rsidP="00AF408E">
            <w:pPr>
              <w:tabs>
                <w:tab w:val="left" w:pos="720"/>
              </w:tabs>
              <w:spacing w:before="0"/>
              <w:jc w:val="left"/>
              <w:rPr>
                <w:rFonts w:eastAsia="Times New Roman"/>
                <w:bCs/>
              </w:rPr>
            </w:pPr>
            <w:r w:rsidRPr="00AF408E">
              <w:rPr>
                <w:rFonts w:eastAsia="Times New Roman"/>
                <w:bCs/>
              </w:rPr>
              <w:t>Pasūtītājs izsniedz šādu dokumentāciju:</w:t>
            </w:r>
          </w:p>
        </w:tc>
        <w:tc>
          <w:tcPr>
            <w:tcW w:w="5954" w:type="dxa"/>
            <w:vAlign w:val="center"/>
          </w:tcPr>
          <w:p w14:paraId="51999078" w14:textId="77777777" w:rsidR="00AF408E" w:rsidRPr="00AF408E" w:rsidRDefault="00AF408E" w:rsidP="00AF408E">
            <w:pPr>
              <w:spacing w:before="0"/>
              <w:contextualSpacing/>
              <w:rPr>
                <w:rFonts w:eastAsia="Calibri"/>
                <w:bCs/>
              </w:rPr>
            </w:pPr>
            <w:r w:rsidRPr="00AF408E">
              <w:rPr>
                <w:rFonts w:eastAsia="Calibri"/>
                <w:bCs/>
              </w:rPr>
              <w:t>Ēkas krāsu pasi un fasādes toņa recepti</w:t>
            </w:r>
          </w:p>
          <w:p w14:paraId="0B481A46" w14:textId="77777777" w:rsidR="00AF408E" w:rsidRPr="00AF408E" w:rsidRDefault="00AF408E" w:rsidP="00AF408E">
            <w:pPr>
              <w:spacing w:before="0"/>
              <w:contextualSpacing/>
              <w:rPr>
                <w:rFonts w:eastAsia="Calibri"/>
                <w:bCs/>
              </w:rPr>
            </w:pPr>
            <w:r w:rsidRPr="00AF408E">
              <w:rPr>
                <w:rFonts w:eastAsia="Calibri"/>
                <w:bCs/>
              </w:rPr>
              <w:t>TA Atzinumu 12.12.2024</w:t>
            </w:r>
          </w:p>
          <w:p w14:paraId="68249843" w14:textId="77777777" w:rsidR="00AF408E" w:rsidRPr="00AF408E" w:rsidRDefault="00AF408E" w:rsidP="00AF408E">
            <w:pPr>
              <w:spacing w:before="0"/>
              <w:contextualSpacing/>
              <w:rPr>
                <w:rFonts w:eastAsia="Calibri"/>
                <w:bCs/>
              </w:rPr>
            </w:pPr>
            <w:r w:rsidRPr="00AF408E">
              <w:rPr>
                <w:rFonts w:eastAsia="Calibri"/>
                <w:bCs/>
              </w:rPr>
              <w:t>Bojātās fasādes daļas atsegumu aktu 23.08.2025</w:t>
            </w:r>
          </w:p>
          <w:p w14:paraId="5EF24251" w14:textId="77777777" w:rsidR="00AF408E" w:rsidRPr="00AF408E" w:rsidRDefault="00AF408E" w:rsidP="00AF408E">
            <w:pPr>
              <w:spacing w:before="0"/>
              <w:contextualSpacing/>
              <w:rPr>
                <w:rFonts w:eastAsia="Calibri"/>
                <w:bCs/>
              </w:rPr>
            </w:pPr>
            <w:r w:rsidRPr="00AF408E">
              <w:rPr>
                <w:rFonts w:eastAsia="Calibri"/>
                <w:bCs/>
              </w:rPr>
              <w:t>Kadastrālās uzmērīšana lietu</w:t>
            </w:r>
          </w:p>
        </w:tc>
      </w:tr>
    </w:tbl>
    <w:p w14:paraId="4F0D2D57" w14:textId="77777777" w:rsidR="00AF408E" w:rsidRPr="00AF408E" w:rsidRDefault="00AF408E" w:rsidP="00AF408E">
      <w:pPr>
        <w:spacing w:before="0"/>
        <w:ind w:left="720"/>
        <w:contextualSpacing/>
        <w:jc w:val="center"/>
        <w:rPr>
          <w:rFonts w:eastAsia="Calibri"/>
          <w:bCs/>
        </w:rPr>
      </w:pPr>
    </w:p>
    <w:p w14:paraId="47912FB5" w14:textId="77777777" w:rsidR="00AF408E" w:rsidRPr="00AF408E" w:rsidRDefault="00AF408E" w:rsidP="00AF408E">
      <w:pPr>
        <w:spacing w:before="0"/>
        <w:ind w:left="720"/>
        <w:contextualSpacing/>
        <w:jc w:val="center"/>
        <w:rPr>
          <w:rFonts w:eastAsia="Calibri"/>
          <w:bCs/>
        </w:rPr>
      </w:pPr>
    </w:p>
    <w:p w14:paraId="27E00913" w14:textId="77777777" w:rsidR="00AF408E" w:rsidRPr="00AF408E" w:rsidRDefault="00AF408E" w:rsidP="00AF408E">
      <w:pPr>
        <w:spacing w:before="0"/>
        <w:ind w:left="720"/>
        <w:contextualSpacing/>
        <w:jc w:val="left"/>
        <w:rPr>
          <w:rFonts w:eastAsia="Calibri"/>
          <w:bCs/>
        </w:rPr>
      </w:pPr>
    </w:p>
    <w:p w14:paraId="58C8DAF8" w14:textId="77777777" w:rsidR="00AF408E" w:rsidRPr="00AF408E" w:rsidRDefault="00AF408E" w:rsidP="009A4BF3">
      <w:pPr>
        <w:numPr>
          <w:ilvl w:val="0"/>
          <w:numId w:val="23"/>
        </w:numPr>
        <w:spacing w:before="0" w:after="160" w:line="278" w:lineRule="auto"/>
        <w:contextualSpacing/>
        <w:rPr>
          <w:rFonts w:eastAsia="Calibri"/>
          <w:b/>
          <w:bCs/>
          <w:sz w:val="24"/>
          <w:szCs w:val="24"/>
        </w:rPr>
      </w:pPr>
      <w:r w:rsidRPr="00AF408E">
        <w:rPr>
          <w:rFonts w:eastAsia="Calibri"/>
          <w:b/>
          <w:bCs/>
          <w:sz w:val="24"/>
          <w:szCs w:val="24"/>
          <w:lang w:eastAsia="lv-LV"/>
        </w:rPr>
        <w:lastRenderedPageBreak/>
        <w:t>Plānotie darbi</w:t>
      </w:r>
    </w:p>
    <w:p w14:paraId="2C85375C" w14:textId="77777777" w:rsidR="00AF408E" w:rsidRPr="00AF408E" w:rsidRDefault="00AF408E" w:rsidP="009A4BF3">
      <w:pPr>
        <w:numPr>
          <w:ilvl w:val="1"/>
          <w:numId w:val="23"/>
        </w:numPr>
        <w:spacing w:before="0" w:after="160" w:line="278" w:lineRule="auto"/>
        <w:ind w:left="857"/>
        <w:contextualSpacing/>
        <w:rPr>
          <w:rFonts w:eastAsia="Calibri"/>
          <w:b/>
          <w:bCs/>
        </w:rPr>
      </w:pPr>
      <w:r w:rsidRPr="00AF408E">
        <w:rPr>
          <w:rFonts w:eastAsia="Calibri"/>
          <w:kern w:val="2"/>
          <w:sz w:val="24"/>
          <w:szCs w:val="24"/>
          <w:lang w:eastAsia="lv-LV"/>
          <w14:ligatures w14:val="standardContextual"/>
        </w:rPr>
        <w:t>Objektā paredzēts veikt dienvidu fasādes daļas (B ass) remontu posmā no ēkas stūra līdz fasādes stiklojumam, paredzot esošā fasādes slāņojuma demontāžu. Nepieciešamības gadījumā paredzēt nesošo konstrukciju pastiprināšanu, atjaunot fasādes slāņojumu un dekoratīvo apdari, nodrošinot atbilstību ēkas spēkā esošajai fasādes krāsu pasei.</w:t>
      </w:r>
    </w:p>
    <w:p w14:paraId="0DA9810B" w14:textId="77777777" w:rsidR="00AF408E" w:rsidRPr="00AF408E" w:rsidRDefault="00AF408E" w:rsidP="009A4BF3">
      <w:pPr>
        <w:numPr>
          <w:ilvl w:val="1"/>
          <w:numId w:val="23"/>
        </w:numPr>
        <w:spacing w:before="0" w:after="160" w:line="278" w:lineRule="auto"/>
        <w:ind w:left="857"/>
        <w:contextualSpacing/>
        <w:rPr>
          <w:rFonts w:eastAsia="Calibri"/>
          <w:b/>
          <w:bCs/>
        </w:rPr>
      </w:pPr>
      <w:r w:rsidRPr="00AF408E">
        <w:rPr>
          <w:rFonts w:eastAsia="Calibri"/>
          <w:kern w:val="2"/>
          <w:sz w:val="24"/>
          <w:szCs w:val="24"/>
          <w:lang w:eastAsia="lv-LV"/>
          <w14:ligatures w14:val="standardContextual"/>
        </w:rPr>
        <w:t>Dienvidu (B ass) un austrumu (pa asi 6 līdz liftam) fasādēs paredzēt lokālu fasādes apdares remontu, veicot dekoratīvā apmetuma plaisu remontu un fasādes krāsojuma atjaunošanu atbilstoši spēkā esošajai ēkas fasādes krāsu pasei</w:t>
      </w:r>
      <w:r w:rsidRPr="00AF408E">
        <w:rPr>
          <w:rFonts w:eastAsia="Calibri"/>
        </w:rPr>
        <w:t xml:space="preserve">; </w:t>
      </w:r>
    </w:p>
    <w:p w14:paraId="3AC83473" w14:textId="77777777" w:rsidR="00AF408E" w:rsidRPr="00AF408E" w:rsidRDefault="00AF408E" w:rsidP="009A4BF3">
      <w:pPr>
        <w:numPr>
          <w:ilvl w:val="1"/>
          <w:numId w:val="23"/>
        </w:numPr>
        <w:spacing w:before="0" w:after="160" w:line="278" w:lineRule="auto"/>
        <w:ind w:left="857"/>
        <w:contextualSpacing/>
        <w:rPr>
          <w:rFonts w:eastAsia="Calibri"/>
          <w:b/>
          <w:bCs/>
        </w:rPr>
      </w:pPr>
      <w:r w:rsidRPr="00AF408E">
        <w:rPr>
          <w:rFonts w:eastAsia="Calibri"/>
        </w:rPr>
        <w:t>Veikt dienvidu fasādes logu aiļu un zonas zem fasādes stiklojuma krāsojuma atjaunošanu, ievērojot tehnoloģiskās iespējas un esošo konstrukciju īpatnības.</w:t>
      </w:r>
    </w:p>
    <w:p w14:paraId="2D90F51F" w14:textId="77777777" w:rsidR="00AF408E" w:rsidRPr="00AF408E" w:rsidRDefault="00AF408E" w:rsidP="009A4BF3">
      <w:pPr>
        <w:numPr>
          <w:ilvl w:val="1"/>
          <w:numId w:val="23"/>
        </w:numPr>
        <w:spacing w:before="0" w:after="160" w:line="278" w:lineRule="auto"/>
        <w:ind w:left="857"/>
        <w:contextualSpacing/>
        <w:rPr>
          <w:rFonts w:eastAsia="Calibri"/>
          <w:b/>
          <w:bCs/>
        </w:rPr>
      </w:pPr>
      <w:r w:rsidRPr="00AF408E">
        <w:rPr>
          <w:rFonts w:eastAsia="Calibri"/>
        </w:rPr>
        <w:t>Izvērtēt nepieciešamību paredzēt risinājumus dienvidu fasādes ventilācijas nodrošināšanai, t.sk. ventilācijas lūku izbūvi.</w:t>
      </w:r>
    </w:p>
    <w:p w14:paraId="2D187BD5" w14:textId="77777777" w:rsidR="00AF408E" w:rsidRPr="00AF408E" w:rsidRDefault="00AF408E" w:rsidP="00AF408E">
      <w:pPr>
        <w:ind w:left="857"/>
        <w:contextualSpacing/>
        <w:rPr>
          <w:rFonts w:eastAsia="Calibri"/>
          <w:b/>
          <w:bCs/>
        </w:rPr>
      </w:pPr>
    </w:p>
    <w:p w14:paraId="1F535E7E" w14:textId="77777777" w:rsidR="00AF408E" w:rsidRPr="00AF408E" w:rsidRDefault="00AF408E" w:rsidP="009A4BF3">
      <w:pPr>
        <w:spacing w:before="0"/>
        <w:ind w:left="425" w:firstLine="295"/>
        <w:rPr>
          <w:rFonts w:eastAsia="Calibri"/>
          <w:i/>
          <w:iCs/>
        </w:rPr>
      </w:pPr>
      <w:r w:rsidRPr="00AF408E">
        <w:rPr>
          <w:rFonts w:eastAsia="Calibri"/>
          <w:i/>
          <w:iCs/>
        </w:rPr>
        <w:t>Norādītie būvdarbu apjomi ir orientējoši. Pretendents patstāvīgi izvērtē būvdarbu apjomu un nepieciešamo būvizstrādājumu daudzumu, ievērojot izvēlēto tehnoloģiju, būvizstrādājumu ražotāju tehniskās prasības un Objektā konstatēto situāciju..</w:t>
      </w:r>
    </w:p>
    <w:p w14:paraId="5C5CBF85" w14:textId="77777777" w:rsidR="00AF408E" w:rsidRPr="00AF408E" w:rsidRDefault="00AF408E" w:rsidP="009A4BF3">
      <w:pPr>
        <w:spacing w:before="0"/>
        <w:rPr>
          <w:rFonts w:eastAsia="Calibri"/>
        </w:rPr>
      </w:pPr>
    </w:p>
    <w:p w14:paraId="6D2C308C" w14:textId="77777777" w:rsidR="00AF408E" w:rsidRPr="00AF408E" w:rsidRDefault="00AF408E" w:rsidP="009A4BF3">
      <w:pPr>
        <w:numPr>
          <w:ilvl w:val="0"/>
          <w:numId w:val="23"/>
        </w:numPr>
        <w:spacing w:before="0" w:after="160" w:line="278" w:lineRule="auto"/>
        <w:contextualSpacing/>
        <w:rPr>
          <w:rFonts w:eastAsia="Calibri"/>
          <w:b/>
          <w:bCs/>
          <w:lang w:eastAsia="lv-LV"/>
        </w:rPr>
      </w:pPr>
      <w:r w:rsidRPr="00AF408E">
        <w:rPr>
          <w:rFonts w:eastAsia="Calibri"/>
          <w:b/>
          <w:bCs/>
          <w:lang w:eastAsia="lv-LV"/>
        </w:rPr>
        <w:t>Pretendenta, Izpildītāja uzdevums</w:t>
      </w:r>
    </w:p>
    <w:p w14:paraId="534F65E4" w14:textId="77777777" w:rsidR="00AF408E" w:rsidRPr="00AF408E" w:rsidRDefault="00AF408E" w:rsidP="009A4BF3">
      <w:pPr>
        <w:numPr>
          <w:ilvl w:val="1"/>
          <w:numId w:val="23"/>
        </w:numPr>
        <w:spacing w:before="100" w:beforeAutospacing="1" w:after="160" w:line="276" w:lineRule="auto"/>
        <w:ind w:left="1000"/>
        <w:contextualSpacing/>
        <w:rPr>
          <w:rFonts w:eastAsia="Calibri"/>
        </w:rPr>
      </w:pPr>
      <w:r w:rsidRPr="00AF408E">
        <w:rPr>
          <w:rFonts w:eastAsia="Calibri"/>
          <w:bCs/>
        </w:rPr>
        <w:t>Pirms piedāvājuma iesniegšanas Pretendentam obligāti jāiepazīstas ar Objektu, veicot tā apsekošanu (vizuālu apskati ar iespēju patstāvīgi veikt nepieciešamos uzmērījumus). Objekta apsekošanas laiks iepriekš jāsaskaņo ar kontaktpersonu</w:t>
      </w:r>
      <w:r w:rsidRPr="00AF408E">
        <w:rPr>
          <w:rFonts w:eastAsia="Calibri"/>
        </w:rPr>
        <w:t>;</w:t>
      </w:r>
    </w:p>
    <w:p w14:paraId="2804BF8F" w14:textId="77777777" w:rsidR="00AF408E" w:rsidRPr="00AF408E" w:rsidRDefault="00AF408E" w:rsidP="009A4BF3">
      <w:pPr>
        <w:numPr>
          <w:ilvl w:val="1"/>
          <w:numId w:val="23"/>
        </w:numPr>
        <w:spacing w:before="100" w:beforeAutospacing="1" w:after="160" w:line="276" w:lineRule="auto"/>
        <w:ind w:left="1000"/>
        <w:contextualSpacing/>
        <w:rPr>
          <w:rFonts w:eastAsia="Calibri"/>
        </w:rPr>
      </w:pPr>
      <w:r w:rsidRPr="00AF408E">
        <w:rPr>
          <w:rFonts w:eastAsia="Calibri"/>
        </w:rPr>
        <w:t>Pieprasīt tehniskos un īpašos noteikumus un atļaujas, kas noteikti normatīvajos aktos;</w:t>
      </w:r>
    </w:p>
    <w:p w14:paraId="5935A1B9" w14:textId="77777777" w:rsidR="00AF408E" w:rsidRPr="00AF408E" w:rsidRDefault="00AF408E" w:rsidP="009A4BF3">
      <w:pPr>
        <w:numPr>
          <w:ilvl w:val="1"/>
          <w:numId w:val="23"/>
        </w:numPr>
        <w:spacing w:before="100" w:beforeAutospacing="1" w:after="160" w:line="276" w:lineRule="auto"/>
        <w:ind w:left="1000"/>
        <w:contextualSpacing/>
        <w:rPr>
          <w:rFonts w:eastAsia="Calibri"/>
          <w:lang w:eastAsia="lv-LV"/>
        </w:rPr>
      </w:pPr>
      <w:r w:rsidRPr="00AF408E">
        <w:rPr>
          <w:rFonts w:eastAsia="Calibri"/>
          <w:lang w:eastAsia="lv-LV"/>
        </w:rPr>
        <w:t>Iz</w:t>
      </w:r>
      <w:r w:rsidRPr="00AF408E">
        <w:rPr>
          <w:rFonts w:eastAsia="Calibri"/>
        </w:rPr>
        <w:t>strādāt būvniecības ieceres dokumentāciju atbilstoši Ministru kabineta 2014.gada 2.septembra noteikumu Nr.529 “Ēku būvnoteikumi” 24. punktā norādītajam (Paskaidrojuma raksts), ievērojot Ventspils pilsētas teritorijas plānojuma sastāvā esošos saistošos teritorijas  izmantošanas un apbūves noteikumus . Būvniecības ieceres dokumentācija, pirms iesniegšanas akceptam, ir jāsaskaņo ar pasūtītāja pārstāvi – PSIA “Ventspils nekustamie īpašumi” un pasūtītāju Ventspils valstspilsētas pašvaldības iestāde “Ventspils domes administrācija</w:t>
      </w:r>
      <w:r w:rsidRPr="00AF408E">
        <w:rPr>
          <w:rFonts w:ascii="Arial" w:eastAsia="Calibri" w:hAnsi="Arial" w:cs="Arial"/>
          <w:sz w:val="24"/>
          <w:szCs w:val="24"/>
        </w:rPr>
        <w:t>”.</w:t>
      </w:r>
    </w:p>
    <w:p w14:paraId="798A08B3" w14:textId="77777777" w:rsidR="00AF408E" w:rsidRPr="00AF408E" w:rsidRDefault="00AF408E" w:rsidP="009A4BF3">
      <w:pPr>
        <w:numPr>
          <w:ilvl w:val="1"/>
          <w:numId w:val="23"/>
        </w:numPr>
        <w:spacing w:before="100" w:beforeAutospacing="1" w:after="160" w:line="276" w:lineRule="auto"/>
        <w:ind w:left="1000"/>
        <w:contextualSpacing/>
        <w:rPr>
          <w:rFonts w:eastAsia="Calibri"/>
        </w:rPr>
      </w:pPr>
      <w:r w:rsidRPr="00AF408E">
        <w:rPr>
          <w:rFonts w:eastAsia="Calibri"/>
        </w:rPr>
        <w:t>Darbu organizēšanas shēmu un Darbu veikšanas projektu izstrādāt tā, lai būvdarbu laikā netiktu pārtraukta ēkas ekspluatācija un pēc iespējas netiktu apgrūtināta gājēju un transporta līdzekļu kustība;</w:t>
      </w:r>
    </w:p>
    <w:p w14:paraId="3F7CBAB5" w14:textId="77777777" w:rsidR="00AF408E" w:rsidRPr="00AF408E" w:rsidRDefault="00AF408E" w:rsidP="009A4BF3">
      <w:pPr>
        <w:numPr>
          <w:ilvl w:val="1"/>
          <w:numId w:val="23"/>
        </w:numPr>
        <w:spacing w:before="100" w:beforeAutospacing="1" w:after="160" w:line="276" w:lineRule="auto"/>
        <w:ind w:left="1000"/>
        <w:contextualSpacing/>
        <w:rPr>
          <w:rFonts w:eastAsia="Calibri"/>
        </w:rPr>
      </w:pPr>
      <w:r w:rsidRPr="00AF408E">
        <w:rPr>
          <w:rFonts w:eastAsia="Calibri"/>
        </w:rPr>
        <w:t>Izpildītājam pēc būvniecības ieceres dokumentācijas saskaņošanas jāsagatavo izmaksu tāme atbilstoši Ministru kabineta 2017. gada 3. maija noteikumiem Nr. 239 “Noteikumi par Latvijas būvnormatīvu LBN 501-17 "Būvizmaksu noteikšanas kārtība" un iesniegt to saskaņošanai Pasūtītājam.</w:t>
      </w:r>
    </w:p>
    <w:p w14:paraId="2F137903" w14:textId="77777777" w:rsidR="00AF408E" w:rsidRPr="00AF408E" w:rsidRDefault="00AF408E" w:rsidP="009A4BF3">
      <w:pPr>
        <w:numPr>
          <w:ilvl w:val="1"/>
          <w:numId w:val="23"/>
        </w:numPr>
        <w:spacing w:before="100" w:beforeAutospacing="1" w:after="160" w:line="276" w:lineRule="auto"/>
        <w:ind w:left="1000"/>
        <w:contextualSpacing/>
        <w:rPr>
          <w:rFonts w:eastAsia="Calibri"/>
        </w:rPr>
      </w:pPr>
      <w:r w:rsidRPr="00AF408E">
        <w:rPr>
          <w:rFonts w:eastAsia="Calibri"/>
        </w:rPr>
        <w:t>Līgumcenā jāiekļauj visi ar Līguma izpildi saistītie izdevumi (t.sk. projektēšanu, pēc nepieciešamības autoruzraudzība, būvdarbu uzsākšanas nosacījumu dokumentu sagatavošanas, izpilddokumentācijas sagatavošanas, palīgdarbu u.c. izmaksas).</w:t>
      </w:r>
    </w:p>
    <w:p w14:paraId="191637F7" w14:textId="77777777" w:rsidR="00AF408E" w:rsidRPr="00AF408E" w:rsidRDefault="00AF408E" w:rsidP="009A4BF3">
      <w:pPr>
        <w:numPr>
          <w:ilvl w:val="1"/>
          <w:numId w:val="23"/>
        </w:numPr>
        <w:spacing w:before="100" w:beforeAutospacing="1" w:after="160" w:line="276" w:lineRule="auto"/>
        <w:ind w:left="1000"/>
        <w:contextualSpacing/>
        <w:rPr>
          <w:rFonts w:eastAsia="Calibri"/>
        </w:rPr>
      </w:pPr>
      <w:r w:rsidRPr="00AF408E">
        <w:rPr>
          <w:rFonts w:eastAsia="Calibri"/>
        </w:rPr>
        <w:t>Būvdarbi veicami tehnoloģijai piemērotos klimatiskajos apstākļos.</w:t>
      </w:r>
    </w:p>
    <w:p w14:paraId="046DCA56" w14:textId="670DC262" w:rsidR="00AF408E" w:rsidRPr="00AF408E" w:rsidRDefault="00AF408E" w:rsidP="009A4BF3">
      <w:pPr>
        <w:numPr>
          <w:ilvl w:val="1"/>
          <w:numId w:val="23"/>
        </w:numPr>
        <w:spacing w:before="100" w:beforeAutospacing="1" w:after="160" w:line="276" w:lineRule="auto"/>
        <w:ind w:left="1000"/>
        <w:contextualSpacing/>
        <w:rPr>
          <w:rFonts w:eastAsia="Calibri"/>
          <w:sz w:val="20"/>
          <w:szCs w:val="20"/>
        </w:rPr>
      </w:pPr>
      <w:r w:rsidRPr="00AF408E">
        <w:rPr>
          <w:rFonts w:eastAsia="Calibri"/>
          <w:kern w:val="2"/>
          <w:lang w:eastAsia="lv-LV"/>
          <w14:ligatures w14:val="standardContextual"/>
        </w:rPr>
        <w:t xml:space="preserve">Pirms virsmu krāsošanas, uzkrāsot  krāsu paraugus, pieaicināt </w:t>
      </w:r>
      <w:r w:rsidR="005A3527">
        <w:rPr>
          <w:rFonts w:eastAsia="Calibri"/>
          <w:kern w:val="2"/>
          <w:lang w:eastAsia="lv-LV"/>
          <w14:ligatures w14:val="standardContextual"/>
        </w:rPr>
        <w:t>PI “</w:t>
      </w:r>
      <w:r w:rsidRPr="00AF408E">
        <w:rPr>
          <w:rFonts w:eastAsia="Calibri"/>
          <w:kern w:val="2"/>
          <w:lang w:eastAsia="lv-LV"/>
          <w14:ligatures w14:val="standardContextual"/>
        </w:rPr>
        <w:t xml:space="preserve">Ventspils domes </w:t>
      </w:r>
      <w:r w:rsidR="005A3527">
        <w:rPr>
          <w:rFonts w:eastAsia="Calibri"/>
          <w:kern w:val="2"/>
          <w:lang w:eastAsia="lv-LV"/>
          <w14:ligatures w14:val="standardContextual"/>
        </w:rPr>
        <w:t xml:space="preserve">administrācija” </w:t>
      </w:r>
      <w:r w:rsidRPr="00AF408E">
        <w:rPr>
          <w:rFonts w:eastAsia="Calibri"/>
          <w:kern w:val="2"/>
          <w:lang w:eastAsia="lv-LV"/>
          <w14:ligatures w14:val="standardContextual"/>
        </w:rPr>
        <w:t xml:space="preserve">Arhitektūras un pilsētbūvniecības nodaļas pārstāvi (t.63601162), Pasūtītāju un Pasūtītāja pārstāvi krāsu toņa saskaņošanai. </w:t>
      </w:r>
      <w:r w:rsidRPr="00AF408E">
        <w:rPr>
          <w:rFonts w:eastAsia="Calibri"/>
          <w:i/>
          <w:iCs/>
          <w:kern w:val="2"/>
          <w:u w:val="single"/>
          <w:lang w:eastAsia="lv-LV"/>
          <w14:ligatures w14:val="standardContextual"/>
        </w:rPr>
        <w:t>Virsmu krāsošana bez krāsu toņu saskaņošanas nav pieļaujama!</w:t>
      </w:r>
    </w:p>
    <w:p w14:paraId="02F80349" w14:textId="77777777" w:rsidR="00AF408E" w:rsidRPr="00AF408E" w:rsidRDefault="00AF408E" w:rsidP="009A4BF3">
      <w:pPr>
        <w:numPr>
          <w:ilvl w:val="1"/>
          <w:numId w:val="23"/>
        </w:numPr>
        <w:spacing w:before="100" w:beforeAutospacing="1" w:after="160" w:line="276" w:lineRule="auto"/>
        <w:ind w:left="284"/>
        <w:contextualSpacing/>
        <w:rPr>
          <w:rFonts w:eastAsia="Calibri"/>
          <w:sz w:val="18"/>
          <w:szCs w:val="18"/>
        </w:rPr>
      </w:pPr>
      <w:r w:rsidRPr="00AF408E">
        <w:rPr>
          <w:rFonts w:eastAsia="Calibri"/>
          <w:kern w:val="2"/>
          <w:lang w:eastAsia="lv-LV"/>
          <w14:ligatures w14:val="standardContextual"/>
        </w:rPr>
        <w:t>Izpildītājam visā būvdarbu izpildes laikā jānodrošina Objektā kārtība un tīrība. Konstatētie trūkumi jānovērš nekavējoties pēc Pasūtītāja vai Pasūtītāja pārstāvja norādījuma.</w:t>
      </w:r>
    </w:p>
    <w:p w14:paraId="7FA2CA47" w14:textId="77777777" w:rsidR="00AF408E" w:rsidRPr="00AF408E" w:rsidRDefault="00AF408E" w:rsidP="009A4BF3">
      <w:pPr>
        <w:numPr>
          <w:ilvl w:val="1"/>
          <w:numId w:val="23"/>
        </w:numPr>
        <w:spacing w:before="100" w:beforeAutospacing="1" w:after="160" w:line="276" w:lineRule="auto"/>
        <w:ind w:left="284" w:hanging="142"/>
        <w:contextualSpacing/>
        <w:rPr>
          <w:rFonts w:eastAsia="Calibri"/>
          <w:sz w:val="16"/>
          <w:szCs w:val="16"/>
        </w:rPr>
      </w:pPr>
      <w:r w:rsidRPr="00AF408E">
        <w:rPr>
          <w:rFonts w:eastAsia="Calibri"/>
          <w:kern w:val="2"/>
          <w:lang w:eastAsia="lv-LV"/>
          <w14:ligatures w14:val="standardContextual"/>
        </w:rPr>
        <w:lastRenderedPageBreak/>
        <w:t>Izpildītājs vienojas ar Pasūtītāju par pieejamām elektroenerģijas un ūdens patēriņa pieslēguma vietām (ja tas nepieciešams). Par elektroenerģijas un ūdens patēriņu apmaksas kārtību, ja nepieciešams, Izpildītājs vienojas ar Pasūtītāju atsevišķi.</w:t>
      </w:r>
    </w:p>
    <w:p w14:paraId="2336FFEE" w14:textId="77777777" w:rsidR="00AF408E" w:rsidRPr="00AF408E" w:rsidRDefault="00AF408E" w:rsidP="009A4BF3">
      <w:pPr>
        <w:spacing w:before="100" w:beforeAutospacing="1" w:line="276" w:lineRule="auto"/>
        <w:ind w:left="284"/>
        <w:contextualSpacing/>
        <w:rPr>
          <w:rFonts w:eastAsia="Calibri"/>
          <w:sz w:val="16"/>
          <w:szCs w:val="16"/>
        </w:rPr>
      </w:pPr>
    </w:p>
    <w:p w14:paraId="10051ADD" w14:textId="77777777" w:rsidR="00AF408E" w:rsidRPr="004D2714" w:rsidRDefault="00AF408E" w:rsidP="009A4BF3">
      <w:pPr>
        <w:numPr>
          <w:ilvl w:val="0"/>
          <w:numId w:val="23"/>
        </w:numPr>
        <w:spacing w:before="100" w:beforeAutospacing="1" w:after="160" w:line="276" w:lineRule="auto"/>
        <w:ind w:hanging="284"/>
        <w:contextualSpacing/>
        <w:rPr>
          <w:rFonts w:eastAsia="Calibri"/>
          <w:b/>
          <w:bCs/>
          <w:u w:val="single"/>
        </w:rPr>
      </w:pPr>
      <w:r w:rsidRPr="004D2714">
        <w:rPr>
          <w:rFonts w:eastAsia="Calibri"/>
          <w:b/>
          <w:bCs/>
          <w:u w:val="single"/>
        </w:rPr>
        <w:t>Garantija</w:t>
      </w:r>
    </w:p>
    <w:p w14:paraId="2EE45C1D" w14:textId="181BCF22" w:rsidR="00AF408E" w:rsidRPr="004D2714" w:rsidRDefault="00AF408E" w:rsidP="009A4BF3">
      <w:pPr>
        <w:numPr>
          <w:ilvl w:val="1"/>
          <w:numId w:val="23"/>
        </w:numPr>
        <w:spacing w:before="100" w:beforeAutospacing="1" w:after="160" w:line="276" w:lineRule="auto"/>
        <w:ind w:left="284"/>
        <w:contextualSpacing/>
        <w:rPr>
          <w:rFonts w:eastAsia="Calibri"/>
          <w:kern w:val="2"/>
          <w:lang w:eastAsia="lv-LV"/>
          <w14:ligatures w14:val="standardContextual"/>
        </w:rPr>
      </w:pPr>
      <w:r w:rsidRPr="004D2714">
        <w:rPr>
          <w:rFonts w:eastAsia="Calibri"/>
          <w:kern w:val="2"/>
          <w:lang w:eastAsia="lv-LV"/>
          <w14:ligatures w14:val="standardContextual"/>
        </w:rPr>
        <w:t xml:space="preserve">Garantijas termiņš Izpildītāja veiktiem būvdarbiem </w:t>
      </w:r>
      <w:r w:rsidR="004D2714" w:rsidRPr="004D2714">
        <w:rPr>
          <w:rFonts w:eastAsia="Calibri"/>
          <w:kern w:val="2"/>
          <w:lang w:eastAsia="lv-LV"/>
          <w14:ligatures w14:val="standardContextual"/>
        </w:rPr>
        <w:t>36</w:t>
      </w:r>
      <w:r w:rsidRPr="004D2714">
        <w:rPr>
          <w:rFonts w:eastAsia="Calibri"/>
          <w:kern w:val="2"/>
          <w:lang w:eastAsia="lv-LV"/>
          <w14:ligatures w14:val="standardContextual"/>
        </w:rPr>
        <w:t xml:space="preserve"> (</w:t>
      </w:r>
      <w:r w:rsidR="004D2714" w:rsidRPr="004D2714">
        <w:rPr>
          <w:rFonts w:eastAsia="Calibri"/>
          <w:kern w:val="2"/>
          <w:lang w:eastAsia="lv-LV"/>
          <w14:ligatures w14:val="standardContextual"/>
        </w:rPr>
        <w:t>trīsdesmit seši</w:t>
      </w:r>
      <w:r w:rsidRPr="004D2714">
        <w:rPr>
          <w:rFonts w:eastAsia="Calibri"/>
          <w:kern w:val="2"/>
          <w:lang w:eastAsia="lv-LV"/>
          <w14:ligatures w14:val="standardContextual"/>
        </w:rPr>
        <w:t>) mēneši no objekta pieņemšanas-nodošanas akta parakstīšanas dienas</w:t>
      </w:r>
      <w:r w:rsidR="004D2714" w:rsidRPr="004D2714">
        <w:rPr>
          <w:rFonts w:eastAsia="Calibri"/>
          <w:kern w:val="2"/>
          <w:lang w:eastAsia="lv-LV"/>
          <w14:ligatures w14:val="standardContextual"/>
        </w:rPr>
        <w:t>.</w:t>
      </w:r>
    </w:p>
    <w:p w14:paraId="09AE977C" w14:textId="77777777" w:rsidR="00AF408E" w:rsidRPr="00AF408E" w:rsidRDefault="00AF408E" w:rsidP="009A4BF3">
      <w:pPr>
        <w:spacing w:before="100" w:beforeAutospacing="1" w:line="276" w:lineRule="auto"/>
        <w:ind w:left="284"/>
        <w:contextualSpacing/>
        <w:rPr>
          <w:rFonts w:eastAsia="Calibri"/>
          <w:kern w:val="2"/>
          <w:lang w:eastAsia="lv-LV"/>
          <w14:ligatures w14:val="standardContextual"/>
        </w:rPr>
      </w:pPr>
    </w:p>
    <w:p w14:paraId="09F62673" w14:textId="77777777" w:rsidR="00AF408E" w:rsidRPr="00AF408E" w:rsidRDefault="00AF408E" w:rsidP="009A4BF3">
      <w:pPr>
        <w:numPr>
          <w:ilvl w:val="0"/>
          <w:numId w:val="23"/>
        </w:numPr>
        <w:spacing w:before="100" w:beforeAutospacing="1" w:after="160" w:line="276" w:lineRule="auto"/>
        <w:ind w:left="142"/>
        <w:contextualSpacing/>
        <w:rPr>
          <w:rFonts w:eastAsia="Calibri"/>
          <w:b/>
          <w:bCs/>
          <w:kern w:val="2"/>
          <w:u w:val="single"/>
          <w:lang w:eastAsia="lv-LV"/>
          <w14:ligatures w14:val="standardContextual"/>
        </w:rPr>
      </w:pPr>
      <w:r w:rsidRPr="00AF408E">
        <w:rPr>
          <w:rFonts w:eastAsia="Calibri"/>
          <w:b/>
          <w:bCs/>
          <w:kern w:val="2"/>
          <w:u w:val="single"/>
          <w:lang w:eastAsia="lv-LV"/>
          <w14:ligatures w14:val="standardContextual"/>
        </w:rPr>
        <w:t>Objekta pieņemšana-nodošana</w:t>
      </w:r>
    </w:p>
    <w:p w14:paraId="432DB84F" w14:textId="77777777" w:rsidR="00AF408E" w:rsidRPr="00AF408E" w:rsidRDefault="00AF408E" w:rsidP="009A4BF3">
      <w:pPr>
        <w:numPr>
          <w:ilvl w:val="1"/>
          <w:numId w:val="23"/>
        </w:numPr>
        <w:spacing w:before="100" w:beforeAutospacing="1" w:after="160" w:line="276" w:lineRule="auto"/>
        <w:ind w:left="284"/>
        <w:contextualSpacing/>
        <w:rPr>
          <w:rFonts w:eastAsia="Calibri"/>
          <w:kern w:val="2"/>
          <w:lang w:eastAsia="lv-LV"/>
          <w14:ligatures w14:val="standardContextual"/>
        </w:rPr>
      </w:pPr>
      <w:r w:rsidRPr="00AF408E">
        <w:rPr>
          <w:rFonts w:eastAsia="Calibri"/>
          <w:kern w:val="2"/>
          <w:lang w:eastAsia="lv-LV"/>
          <w14:ligatures w14:val="standardContextual"/>
        </w:rPr>
        <w:t xml:space="preserve"> </w:t>
      </w:r>
      <w:r w:rsidRPr="00AF408E">
        <w:rPr>
          <w:rFonts w:eastAsia="Times New Roman"/>
          <w:kern w:val="2"/>
          <w14:ligatures w14:val="standardContextual"/>
        </w:rPr>
        <w:t>Pēc visu būvdarbu pabeigšanas Objekts tiek nodots, parakstot Objekta pieņemšanas–nodošanas aktu, kuru paraksta Pasūtītāja pārstāvis, būvuzņēmējs un apstiprina Pasūtītājs.</w:t>
      </w:r>
      <w:r w:rsidRPr="00AF408E">
        <w:rPr>
          <w:rFonts w:eastAsia="Times New Roman"/>
          <w:kern w:val="2"/>
          <w14:ligatures w14:val="standardContextual"/>
        </w:rPr>
        <w:tab/>
      </w:r>
    </w:p>
    <w:p w14:paraId="4C0480D2" w14:textId="77777777" w:rsidR="00AF408E" w:rsidRPr="00AF408E" w:rsidRDefault="00AF408E" w:rsidP="00AF408E">
      <w:pPr>
        <w:spacing w:before="100" w:beforeAutospacing="1" w:line="276" w:lineRule="auto"/>
        <w:rPr>
          <w:rFonts w:eastAsia="Calibri"/>
          <w:kern w:val="2"/>
          <w:lang w:eastAsia="lv-LV"/>
          <w14:ligatures w14:val="standardContextual"/>
        </w:rPr>
      </w:pPr>
    </w:p>
    <w:p w14:paraId="63CED520" w14:textId="77777777" w:rsidR="00AF408E" w:rsidRPr="00AF408E" w:rsidRDefault="00AF408E" w:rsidP="00AF408E">
      <w:pPr>
        <w:spacing w:before="0"/>
        <w:ind w:left="284"/>
        <w:jc w:val="right"/>
        <w:rPr>
          <w:rFonts w:eastAsia="Aptos"/>
          <w:b/>
          <w:bCs/>
          <w:kern w:val="2"/>
          <w14:ligatures w14:val="standardContextual"/>
        </w:rPr>
      </w:pPr>
      <w:r w:rsidRPr="00AF408E">
        <w:rPr>
          <w:rFonts w:eastAsia="Aptos"/>
          <w:b/>
          <w:bCs/>
          <w:kern w:val="2"/>
          <w14:ligatures w14:val="standardContextual"/>
        </w:rPr>
        <w:t xml:space="preserve">Kontaktpersona: </w:t>
      </w:r>
    </w:p>
    <w:p w14:paraId="10D3087E" w14:textId="77777777" w:rsidR="00AF408E" w:rsidRPr="00AF408E" w:rsidRDefault="00AF408E" w:rsidP="00AF408E">
      <w:pPr>
        <w:spacing w:before="0"/>
        <w:ind w:left="284"/>
        <w:jc w:val="right"/>
        <w:rPr>
          <w:rFonts w:eastAsia="Aptos"/>
          <w:kern w:val="2"/>
          <w14:ligatures w14:val="standardContextual"/>
        </w:rPr>
      </w:pPr>
      <w:r w:rsidRPr="00AF408E">
        <w:rPr>
          <w:rFonts w:eastAsia="Aptos"/>
          <w:kern w:val="2"/>
          <w14:ligatures w14:val="standardContextual"/>
        </w:rPr>
        <w:t>Kaspars Bieža</w:t>
      </w:r>
    </w:p>
    <w:p w14:paraId="0AF9716A" w14:textId="77777777" w:rsidR="00AF408E" w:rsidRPr="00AF408E" w:rsidRDefault="00AF408E" w:rsidP="00AF408E">
      <w:pPr>
        <w:spacing w:before="0"/>
        <w:ind w:left="284"/>
        <w:jc w:val="right"/>
        <w:rPr>
          <w:rFonts w:eastAsia="Aptos"/>
          <w:kern w:val="2"/>
          <w14:ligatures w14:val="standardContextual"/>
        </w:rPr>
      </w:pPr>
      <w:r w:rsidRPr="00AF408E">
        <w:rPr>
          <w:rFonts w:eastAsia="Aptos"/>
          <w:kern w:val="2"/>
          <w14:ligatures w14:val="standardContextual"/>
        </w:rPr>
        <w:t xml:space="preserve"> PSIA “Ventspils nekustamie īpašumi“</w:t>
      </w:r>
    </w:p>
    <w:p w14:paraId="1E80A65C" w14:textId="77777777" w:rsidR="00AF408E" w:rsidRPr="00AF408E" w:rsidRDefault="00AF408E" w:rsidP="00AF408E">
      <w:pPr>
        <w:spacing w:before="0"/>
        <w:ind w:left="284"/>
        <w:jc w:val="right"/>
        <w:rPr>
          <w:rFonts w:eastAsia="Aptos"/>
          <w:kern w:val="2"/>
          <w14:ligatures w14:val="standardContextual"/>
        </w:rPr>
      </w:pPr>
      <w:r w:rsidRPr="00AF408E">
        <w:rPr>
          <w:rFonts w:eastAsia="Aptos"/>
          <w:kern w:val="2"/>
          <w14:ligatures w14:val="standardContextual"/>
        </w:rPr>
        <w:t xml:space="preserve">Būvniecības projektu vadītājs </w:t>
      </w:r>
    </w:p>
    <w:p w14:paraId="487AC966" w14:textId="77777777" w:rsidR="00AF408E" w:rsidRPr="00AF408E" w:rsidRDefault="00AF408E" w:rsidP="00AF408E">
      <w:pPr>
        <w:spacing w:before="0"/>
        <w:ind w:left="284"/>
        <w:jc w:val="right"/>
        <w:rPr>
          <w:rFonts w:eastAsia="Calibri"/>
          <w:kern w:val="2"/>
          <w:lang w:eastAsia="lv-LV"/>
          <w14:ligatures w14:val="standardContextual"/>
        </w:rPr>
      </w:pPr>
      <w:r w:rsidRPr="00AF408E">
        <w:rPr>
          <w:rFonts w:eastAsia="Aptos"/>
          <w:kern w:val="2"/>
          <w14:ligatures w14:val="standardContextual"/>
        </w:rPr>
        <w:t>tālr. 63629558</w:t>
      </w:r>
    </w:p>
    <w:p w14:paraId="298D2DD1" w14:textId="77777777" w:rsidR="00AF408E" w:rsidRPr="00AF408E" w:rsidRDefault="00AF408E" w:rsidP="00AF408E">
      <w:pPr>
        <w:spacing w:before="100" w:beforeAutospacing="1" w:line="276" w:lineRule="auto"/>
        <w:ind w:left="142"/>
        <w:contextualSpacing/>
        <w:rPr>
          <w:rFonts w:eastAsia="Calibri"/>
          <w:kern w:val="2"/>
          <w:lang w:eastAsia="lv-LV"/>
          <w14:ligatures w14:val="standardContextual"/>
        </w:rPr>
      </w:pPr>
      <w:r w:rsidRPr="00AF408E">
        <w:rPr>
          <w:rFonts w:eastAsia="Calibri"/>
          <w:kern w:val="2"/>
          <w:lang w:eastAsia="lv-LV"/>
          <w14:ligatures w14:val="standardContextual"/>
        </w:rPr>
        <w:tab/>
      </w:r>
      <w:r w:rsidRPr="00AF408E">
        <w:rPr>
          <w:rFonts w:eastAsia="Calibri"/>
          <w:kern w:val="2"/>
          <w:lang w:eastAsia="lv-LV"/>
          <w14:ligatures w14:val="standardContextual"/>
        </w:rPr>
        <w:tab/>
      </w:r>
    </w:p>
    <w:p w14:paraId="282363A6" w14:textId="77777777" w:rsidR="00AF408E" w:rsidRPr="00AF408E" w:rsidRDefault="00AF408E" w:rsidP="00AF408E">
      <w:pPr>
        <w:spacing w:before="0"/>
        <w:jc w:val="left"/>
        <w:rPr>
          <w:rFonts w:eastAsia="Times New Roman"/>
        </w:rPr>
      </w:pPr>
    </w:p>
    <w:p w14:paraId="70B29E09" w14:textId="77777777" w:rsidR="00AF408E" w:rsidRPr="00AF408E" w:rsidRDefault="00AF408E" w:rsidP="00AF408E">
      <w:pPr>
        <w:spacing w:before="0"/>
        <w:jc w:val="left"/>
        <w:rPr>
          <w:rFonts w:eastAsia="Times New Roman"/>
        </w:rPr>
      </w:pPr>
      <w:r w:rsidRPr="00AF408E">
        <w:rPr>
          <w:rFonts w:eastAsia="Times New Roman"/>
        </w:rPr>
        <w:t>SAGATAVOJA:</w:t>
      </w:r>
    </w:p>
    <w:p w14:paraId="0F65AB18" w14:textId="77777777" w:rsidR="00AF408E" w:rsidRPr="00AF408E" w:rsidRDefault="00AF408E" w:rsidP="00AF408E">
      <w:pPr>
        <w:spacing w:before="0"/>
        <w:jc w:val="left"/>
        <w:rPr>
          <w:rFonts w:eastAsia="Times New Roman"/>
        </w:rPr>
      </w:pPr>
      <w:r w:rsidRPr="00AF408E">
        <w:rPr>
          <w:rFonts w:eastAsia="Times New Roman"/>
        </w:rPr>
        <w:t>Pašvaldības SIA</w:t>
      </w:r>
    </w:p>
    <w:p w14:paraId="4A6179E1" w14:textId="77777777" w:rsidR="00AF408E" w:rsidRPr="00AF408E" w:rsidRDefault="00AF408E" w:rsidP="00AF408E">
      <w:pPr>
        <w:spacing w:before="0"/>
        <w:jc w:val="left"/>
        <w:rPr>
          <w:rFonts w:eastAsia="Times New Roman"/>
        </w:rPr>
      </w:pPr>
      <w:r w:rsidRPr="00AF408E">
        <w:rPr>
          <w:rFonts w:eastAsia="Times New Roman"/>
        </w:rPr>
        <w:t>“Ventspils nekustamie īpašumi”</w:t>
      </w:r>
    </w:p>
    <w:p w14:paraId="188D957E" w14:textId="38A84F0A" w:rsidR="00AF408E" w:rsidRPr="00AF408E" w:rsidRDefault="00AF408E" w:rsidP="00AF408E">
      <w:pPr>
        <w:spacing w:before="0"/>
        <w:jc w:val="left"/>
        <w:rPr>
          <w:rFonts w:eastAsia="Times New Roman"/>
        </w:rPr>
      </w:pPr>
      <w:r w:rsidRPr="00AF408E">
        <w:rPr>
          <w:rFonts w:eastAsia="Times New Roman"/>
        </w:rPr>
        <w:t>Būvniecības projektu vadītājs</w:t>
      </w:r>
      <w:r w:rsidRPr="00AF408E">
        <w:rPr>
          <w:rFonts w:eastAsia="Times New Roman"/>
        </w:rPr>
        <w:tab/>
      </w:r>
      <w:r w:rsidRPr="00AF408E">
        <w:rPr>
          <w:rFonts w:eastAsia="Times New Roman"/>
        </w:rPr>
        <w:tab/>
      </w:r>
      <w:r w:rsidRPr="00AF408E">
        <w:rPr>
          <w:rFonts w:eastAsia="Times New Roman"/>
        </w:rPr>
        <w:tab/>
      </w:r>
      <w:r w:rsidRPr="00AF408E">
        <w:rPr>
          <w:rFonts w:eastAsia="Times New Roman"/>
        </w:rPr>
        <w:tab/>
      </w:r>
      <w:r w:rsidRPr="00AF408E">
        <w:rPr>
          <w:rFonts w:eastAsia="Times New Roman"/>
        </w:rPr>
        <w:tab/>
        <w:t xml:space="preserve">                  </w:t>
      </w:r>
      <w:r>
        <w:rPr>
          <w:rFonts w:eastAsia="Times New Roman"/>
        </w:rPr>
        <w:t xml:space="preserve">       </w:t>
      </w:r>
      <w:r w:rsidRPr="00AF408E">
        <w:rPr>
          <w:rFonts w:eastAsia="Times New Roman"/>
        </w:rPr>
        <w:t xml:space="preserve">  K.Bieža</w:t>
      </w:r>
    </w:p>
    <w:p w14:paraId="0AACB3B5" w14:textId="2C0A2299" w:rsidR="00AF408E" w:rsidRPr="00AF408E" w:rsidRDefault="00AF408E" w:rsidP="00AF408E">
      <w:pPr>
        <w:spacing w:before="0"/>
        <w:jc w:val="left"/>
        <w:rPr>
          <w:rFonts w:eastAsia="Times New Roman"/>
        </w:rPr>
      </w:pPr>
      <w:r>
        <w:rPr>
          <w:rFonts w:eastAsia="Times New Roman"/>
        </w:rPr>
        <w:t>2026.gada 30.jūlijā</w:t>
      </w:r>
    </w:p>
    <w:p w14:paraId="33B4FDE8" w14:textId="77777777" w:rsidR="00AF408E" w:rsidRDefault="00AF408E" w:rsidP="00AF408E">
      <w:pPr>
        <w:spacing w:before="0"/>
        <w:jc w:val="left"/>
        <w:rPr>
          <w:rFonts w:eastAsia="Times New Roman"/>
        </w:rPr>
      </w:pPr>
    </w:p>
    <w:p w14:paraId="1E76CB52" w14:textId="1BDE216C" w:rsidR="00AF408E" w:rsidRPr="00AF408E" w:rsidRDefault="00AF408E" w:rsidP="00AF408E">
      <w:pPr>
        <w:spacing w:before="0"/>
        <w:jc w:val="left"/>
        <w:rPr>
          <w:rFonts w:eastAsia="Times New Roman"/>
        </w:rPr>
      </w:pPr>
      <w:r w:rsidRPr="00AF408E">
        <w:rPr>
          <w:rFonts w:eastAsia="Times New Roman"/>
        </w:rPr>
        <w:t>SASKAŅOTS:</w:t>
      </w:r>
    </w:p>
    <w:p w14:paraId="4E62D4D7" w14:textId="77777777" w:rsidR="00AF408E" w:rsidRPr="00AF408E" w:rsidRDefault="00AF408E" w:rsidP="00AF408E">
      <w:pPr>
        <w:spacing w:before="0"/>
        <w:jc w:val="left"/>
        <w:rPr>
          <w:rFonts w:eastAsia="Times New Roman"/>
        </w:rPr>
      </w:pPr>
      <w:r w:rsidRPr="00AF408E">
        <w:rPr>
          <w:rFonts w:eastAsia="Times New Roman"/>
        </w:rPr>
        <w:t>Pašvaldības SIA</w:t>
      </w:r>
    </w:p>
    <w:p w14:paraId="408C23F5" w14:textId="77777777" w:rsidR="00AF408E" w:rsidRPr="00AF408E" w:rsidRDefault="00AF408E" w:rsidP="00AF408E">
      <w:pPr>
        <w:spacing w:before="0"/>
        <w:jc w:val="left"/>
        <w:rPr>
          <w:rFonts w:eastAsia="Times New Roman"/>
        </w:rPr>
      </w:pPr>
      <w:r w:rsidRPr="00AF408E">
        <w:rPr>
          <w:rFonts w:eastAsia="Times New Roman"/>
        </w:rPr>
        <w:t>“Ventspils nekustamie īpašumi”</w:t>
      </w:r>
    </w:p>
    <w:p w14:paraId="6DF435FD" w14:textId="08C4CD36" w:rsidR="00AF408E" w:rsidRDefault="00AF408E" w:rsidP="00AF408E">
      <w:pPr>
        <w:spacing w:before="0"/>
        <w:jc w:val="left"/>
        <w:rPr>
          <w:rFonts w:eastAsia="Times New Roman"/>
        </w:rPr>
      </w:pPr>
      <w:r w:rsidRPr="00AF408E">
        <w:rPr>
          <w:rFonts w:eastAsia="Times New Roman"/>
        </w:rPr>
        <w:t>Pašvaldības ēku remontu un iepirkumu daļas vadītājs                                        G.Ošenieks</w:t>
      </w:r>
    </w:p>
    <w:p w14:paraId="1702CB70" w14:textId="43A00BDF" w:rsidR="00AF408E" w:rsidRPr="00AF408E" w:rsidRDefault="00AF408E" w:rsidP="00AF408E">
      <w:pPr>
        <w:spacing w:before="0"/>
        <w:jc w:val="left"/>
        <w:rPr>
          <w:rFonts w:eastAsia="Times New Roman"/>
        </w:rPr>
      </w:pPr>
      <w:r>
        <w:rPr>
          <w:rFonts w:eastAsia="Times New Roman"/>
        </w:rPr>
        <w:t>2026.gada 30.jūlijā</w:t>
      </w:r>
    </w:p>
    <w:p w14:paraId="2B3BE042" w14:textId="77777777" w:rsidR="009A4BF3" w:rsidRDefault="009A4BF3" w:rsidP="00AF408E">
      <w:pPr>
        <w:spacing w:before="0"/>
        <w:jc w:val="left"/>
        <w:rPr>
          <w:rFonts w:eastAsia="Times New Roman"/>
        </w:rPr>
      </w:pPr>
    </w:p>
    <w:p w14:paraId="61434F3E" w14:textId="0101558E" w:rsidR="00AF408E" w:rsidRPr="00AF408E" w:rsidRDefault="00AF408E" w:rsidP="00AF408E">
      <w:pPr>
        <w:spacing w:before="0"/>
        <w:jc w:val="left"/>
        <w:rPr>
          <w:rFonts w:eastAsia="Times New Roman"/>
        </w:rPr>
      </w:pPr>
      <w:r w:rsidRPr="00AF408E">
        <w:rPr>
          <w:rFonts w:eastAsia="Times New Roman"/>
        </w:rPr>
        <w:t>SASKAŅOTS:</w:t>
      </w:r>
    </w:p>
    <w:p w14:paraId="6E43E945" w14:textId="77777777" w:rsidR="00AF408E" w:rsidRPr="00AF408E" w:rsidRDefault="00AF408E" w:rsidP="00AF408E">
      <w:pPr>
        <w:spacing w:before="0"/>
        <w:jc w:val="left"/>
        <w:rPr>
          <w:rFonts w:eastAsia="Times New Roman"/>
        </w:rPr>
      </w:pPr>
      <w:r w:rsidRPr="00AF408E">
        <w:rPr>
          <w:rFonts w:eastAsia="Times New Roman"/>
        </w:rPr>
        <w:t>Ventspils valstpilsētas pašvaldības iestāde</w:t>
      </w:r>
    </w:p>
    <w:p w14:paraId="3E58DD8C" w14:textId="77777777" w:rsidR="00AF408E" w:rsidRPr="00AF408E" w:rsidRDefault="00AF408E" w:rsidP="00AF408E">
      <w:pPr>
        <w:spacing w:before="0"/>
        <w:jc w:val="left"/>
        <w:rPr>
          <w:rFonts w:eastAsia="Times New Roman"/>
        </w:rPr>
      </w:pPr>
      <w:r w:rsidRPr="00AF408E">
        <w:rPr>
          <w:rFonts w:eastAsia="Times New Roman"/>
        </w:rPr>
        <w:t>“Ventspils domes administrācija”</w:t>
      </w:r>
    </w:p>
    <w:p w14:paraId="723829D6" w14:textId="77777777" w:rsidR="00AF408E" w:rsidRPr="00AF408E" w:rsidRDefault="00AF408E" w:rsidP="00AF408E">
      <w:pPr>
        <w:spacing w:before="0"/>
        <w:jc w:val="left"/>
        <w:rPr>
          <w:rFonts w:ascii="Aptos" w:eastAsia="Aptos" w:hAnsi="Aptos" w:cs="Arial"/>
          <w:kern w:val="2"/>
          <w:sz w:val="24"/>
          <w:szCs w:val="24"/>
          <w14:ligatures w14:val="standardContextual"/>
        </w:rPr>
      </w:pPr>
      <w:r w:rsidRPr="00AF408E">
        <w:rPr>
          <w:rFonts w:eastAsia="Times New Roman"/>
        </w:rPr>
        <w:t>vadītājs                                                                                                                 K.Vitenbergs</w:t>
      </w:r>
    </w:p>
    <w:p w14:paraId="712D836F" w14:textId="4CC80BCB" w:rsidR="0012189E" w:rsidRPr="0012189E" w:rsidRDefault="00AF408E" w:rsidP="005A12D1">
      <w:pPr>
        <w:spacing w:before="0"/>
        <w:jc w:val="left"/>
        <w:rPr>
          <w:rFonts w:eastAsia="Times New Roman"/>
        </w:rPr>
      </w:pPr>
      <w:r>
        <w:rPr>
          <w:rFonts w:eastAsia="Times New Roman"/>
        </w:rPr>
        <w:t>2026.gada 30.jūlijā</w:t>
      </w:r>
    </w:p>
    <w:p w14:paraId="32DAEE56" w14:textId="77777777" w:rsidR="00C45186" w:rsidRPr="001409DD" w:rsidRDefault="00C45186" w:rsidP="00C45186">
      <w:pPr>
        <w:rPr>
          <w:b/>
          <w:bCs/>
          <w:sz w:val="24"/>
          <w:szCs w:val="24"/>
        </w:rPr>
      </w:pPr>
      <w:r w:rsidRPr="001409DD">
        <w:rPr>
          <w:b/>
          <w:bCs/>
          <w:sz w:val="24"/>
          <w:szCs w:val="24"/>
        </w:rPr>
        <w:br w:type="page"/>
      </w:r>
    </w:p>
    <w:p w14:paraId="38A864CF" w14:textId="2B32149E" w:rsidR="008B708F" w:rsidRPr="0027647D" w:rsidRDefault="008B708F" w:rsidP="00F324C4">
      <w:pPr>
        <w:spacing w:before="0"/>
        <w:jc w:val="right"/>
        <w:outlineLvl w:val="0"/>
        <w:rPr>
          <w:b/>
          <w:bCs/>
        </w:rPr>
      </w:pPr>
      <w:bookmarkStart w:id="21" w:name="_Toc232515637"/>
      <w:bookmarkEnd w:id="18"/>
      <w:bookmarkEnd w:id="19"/>
      <w:r w:rsidRPr="0027647D">
        <w:rPr>
          <w:b/>
          <w:bCs/>
        </w:rPr>
        <w:lastRenderedPageBreak/>
        <w:t>Pielikums Nr.</w:t>
      </w:r>
      <w:r w:rsidR="005C1D3B" w:rsidRPr="0027647D">
        <w:rPr>
          <w:b/>
          <w:bCs/>
        </w:rPr>
        <w:t>2</w:t>
      </w:r>
      <w:bookmarkEnd w:id="21"/>
    </w:p>
    <w:p w14:paraId="1A22483E" w14:textId="77777777" w:rsidR="006D1540" w:rsidRPr="00596F61" w:rsidRDefault="006D1540" w:rsidP="00DA32A2">
      <w:pPr>
        <w:spacing w:before="0"/>
        <w:ind w:left="360"/>
        <w:jc w:val="right"/>
        <w:rPr>
          <w:rFonts w:eastAsia="Calibri"/>
          <w:sz w:val="18"/>
          <w:szCs w:val="18"/>
        </w:rPr>
      </w:pPr>
      <w:r w:rsidRPr="00596F61">
        <w:rPr>
          <w:rFonts w:eastAsia="Calibri"/>
          <w:sz w:val="18"/>
          <w:szCs w:val="18"/>
        </w:rPr>
        <w:t>Iepirkuma nolikumam</w:t>
      </w:r>
    </w:p>
    <w:p w14:paraId="7863104F" w14:textId="11529F25"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DC2EFC">
        <w:rPr>
          <w:rFonts w:eastAsia="Calibri"/>
          <w:sz w:val="18"/>
          <w:szCs w:val="18"/>
        </w:rPr>
        <w:t>4</w:t>
      </w:r>
      <w:r w:rsidR="00827B71">
        <w:rPr>
          <w:rFonts w:eastAsia="Calibri"/>
          <w:sz w:val="18"/>
          <w:szCs w:val="18"/>
        </w:rPr>
        <w:t>7</w:t>
      </w:r>
    </w:p>
    <w:p w14:paraId="5D99AC70" w14:textId="77777777" w:rsidR="00C068F5" w:rsidRPr="0027647D" w:rsidRDefault="00C068F5" w:rsidP="00617901">
      <w:pPr>
        <w:spacing w:before="0"/>
        <w:jc w:val="right"/>
        <w:rPr>
          <w:sz w:val="18"/>
          <w:szCs w:val="18"/>
        </w:rPr>
      </w:pPr>
    </w:p>
    <w:p w14:paraId="3A28F6AE" w14:textId="77777777" w:rsidR="00A27D71" w:rsidRPr="0027647D" w:rsidRDefault="00A27D71" w:rsidP="00A27D71">
      <w:pPr>
        <w:spacing w:after="120"/>
        <w:jc w:val="center"/>
        <w:rPr>
          <w:b/>
          <w:bCs/>
          <w:sz w:val="24"/>
          <w:szCs w:val="24"/>
        </w:rPr>
      </w:pPr>
      <w:r w:rsidRPr="0027647D">
        <w:rPr>
          <w:b/>
          <w:bCs/>
          <w:sz w:val="24"/>
          <w:szCs w:val="24"/>
        </w:rPr>
        <w:t xml:space="preserve">PIETEIKUMS DALĪBAI IEPIRKUMĀ </w:t>
      </w:r>
      <w:r w:rsidRPr="0027647D">
        <w:rPr>
          <w:b/>
          <w:bCs/>
          <w:i/>
          <w:iCs/>
          <w:sz w:val="24"/>
          <w:szCs w:val="24"/>
        </w:rPr>
        <w:t>(veidlapa)</w:t>
      </w:r>
    </w:p>
    <w:p w14:paraId="508C48F4" w14:textId="1E2502A5" w:rsidR="00A27D71" w:rsidRPr="0084536B" w:rsidRDefault="00A27D71" w:rsidP="0084536B">
      <w:pPr>
        <w:spacing w:before="0"/>
        <w:jc w:val="center"/>
        <w:rPr>
          <w:b/>
          <w:bCs/>
          <w:i/>
        </w:rPr>
      </w:pPr>
      <w:r w:rsidRPr="0027647D">
        <w:rPr>
          <w:b/>
          <w:bCs/>
          <w:i/>
        </w:rPr>
        <w:t>“</w:t>
      </w:r>
      <w:r w:rsidR="00827B71" w:rsidRPr="00827B71">
        <w:rPr>
          <w:b/>
          <w:bCs/>
          <w:i/>
        </w:rPr>
        <w:t>Būvniecības ieceres dokumentācijas izstrāde</w:t>
      </w:r>
      <w:r w:rsidR="009A4BF3">
        <w:rPr>
          <w:b/>
          <w:bCs/>
          <w:i/>
        </w:rPr>
        <w:t xml:space="preserve"> </w:t>
      </w:r>
      <w:r w:rsidR="00827B71" w:rsidRPr="00827B71">
        <w:rPr>
          <w:b/>
          <w:bCs/>
          <w:i/>
        </w:rPr>
        <w:t>un ēkas dienvidu fasādes, dekoratīvā apmetuma apdares atjaunošana Jūras ielā 36, Ventspilī</w:t>
      </w:r>
      <w:r w:rsidR="00F1448A" w:rsidRPr="0027647D">
        <w:rPr>
          <w:b/>
          <w:bCs/>
          <w:i/>
        </w:rPr>
        <w:t>”</w:t>
      </w:r>
    </w:p>
    <w:p w14:paraId="30D78704" w14:textId="3CFED1FB" w:rsidR="00A27D71" w:rsidRPr="0027647D" w:rsidRDefault="00A27D71" w:rsidP="00A27D71">
      <w:pPr>
        <w:spacing w:before="0"/>
        <w:jc w:val="center"/>
        <w:rPr>
          <w:b/>
          <w:bCs/>
          <w:i/>
        </w:rPr>
      </w:pPr>
      <w:r w:rsidRPr="0027647D">
        <w:t>Identifikācijas Nr</w:t>
      </w:r>
      <w:r w:rsidRPr="0027647D">
        <w:rPr>
          <w:iCs/>
        </w:rPr>
        <w:t xml:space="preserve">. </w:t>
      </w:r>
      <w:r w:rsidR="00656E96">
        <w:rPr>
          <w:iCs/>
        </w:rPr>
        <w:t>VNĪP 202</w:t>
      </w:r>
      <w:r w:rsidR="009F1776">
        <w:rPr>
          <w:iCs/>
        </w:rPr>
        <w:t>6</w:t>
      </w:r>
      <w:r w:rsidR="007F4E33">
        <w:rPr>
          <w:iCs/>
        </w:rPr>
        <w:t>/0</w:t>
      </w:r>
      <w:r w:rsidR="00DC2EFC">
        <w:rPr>
          <w:iCs/>
        </w:rPr>
        <w:t>4</w:t>
      </w:r>
      <w:r w:rsidR="00827B71">
        <w:rPr>
          <w:iCs/>
        </w:rPr>
        <w:t>7</w:t>
      </w:r>
    </w:p>
    <w:p w14:paraId="57637E24" w14:textId="77777777" w:rsidR="00A27D71" w:rsidRPr="0027647D" w:rsidRDefault="00A27D71" w:rsidP="00A27D71">
      <w:pPr>
        <w:spacing w:before="0"/>
        <w:jc w:val="center"/>
        <w:rPr>
          <w:b/>
          <w:iCs/>
        </w:rPr>
      </w:pPr>
    </w:p>
    <w:p w14:paraId="1EEB152E" w14:textId="77777777" w:rsidR="00A27D71" w:rsidRPr="0027647D" w:rsidRDefault="00A27D71" w:rsidP="00A27D71">
      <w:pPr>
        <w:widowControl w:val="0"/>
        <w:rPr>
          <w:rFonts w:eastAsia="SimSun"/>
          <w:kern w:val="2"/>
          <w:szCs w:val="24"/>
          <w:lang w:eastAsia="lv-LV"/>
        </w:rPr>
      </w:pPr>
      <w:r w:rsidRPr="0027647D">
        <w:rPr>
          <w:rFonts w:eastAsia="SimSun"/>
          <w:kern w:val="2"/>
          <w:szCs w:val="24"/>
          <w:lang w:eastAsia="lv-LV"/>
        </w:rPr>
        <w:t>Informācija par pretendentu:</w:t>
      </w:r>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365"/>
      </w:tblGrid>
      <w:tr w:rsidR="00A27D71" w:rsidRPr="0027647D" w14:paraId="69FCE830"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3B9840FB"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1.</w:t>
            </w:r>
          </w:p>
        </w:tc>
        <w:tc>
          <w:tcPr>
            <w:tcW w:w="8365" w:type="dxa"/>
            <w:tcBorders>
              <w:top w:val="single" w:sz="4" w:space="0" w:color="auto"/>
              <w:left w:val="single" w:sz="4" w:space="0" w:color="auto"/>
              <w:bottom w:val="single" w:sz="4" w:space="0" w:color="auto"/>
              <w:right w:val="single" w:sz="4" w:space="0" w:color="auto"/>
            </w:tcBorders>
            <w:hideMark/>
          </w:tcPr>
          <w:p w14:paraId="5B01AAA8"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Nosaukums:</w:t>
            </w:r>
          </w:p>
        </w:tc>
      </w:tr>
      <w:tr w:rsidR="00A27D71" w:rsidRPr="0027647D" w14:paraId="4B7354B6"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26646EA1"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2.</w:t>
            </w:r>
          </w:p>
        </w:tc>
        <w:tc>
          <w:tcPr>
            <w:tcW w:w="8365" w:type="dxa"/>
            <w:tcBorders>
              <w:top w:val="single" w:sz="4" w:space="0" w:color="auto"/>
              <w:left w:val="single" w:sz="4" w:space="0" w:color="auto"/>
              <w:bottom w:val="single" w:sz="4" w:space="0" w:color="auto"/>
              <w:right w:val="single" w:sz="4" w:space="0" w:color="auto"/>
            </w:tcBorders>
            <w:hideMark/>
          </w:tcPr>
          <w:p w14:paraId="75F4CD42"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Adrese:</w:t>
            </w:r>
          </w:p>
        </w:tc>
      </w:tr>
      <w:tr w:rsidR="00A27D71" w:rsidRPr="0027647D" w14:paraId="4D016A5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2285AE26"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3.</w:t>
            </w:r>
          </w:p>
        </w:tc>
        <w:tc>
          <w:tcPr>
            <w:tcW w:w="8365" w:type="dxa"/>
            <w:tcBorders>
              <w:top w:val="single" w:sz="4" w:space="0" w:color="auto"/>
              <w:left w:val="single" w:sz="4" w:space="0" w:color="auto"/>
              <w:bottom w:val="single" w:sz="4" w:space="0" w:color="auto"/>
              <w:right w:val="single" w:sz="4" w:space="0" w:color="auto"/>
            </w:tcBorders>
            <w:hideMark/>
          </w:tcPr>
          <w:p w14:paraId="7D76AE1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Reģistrācijas numurs:</w:t>
            </w:r>
          </w:p>
        </w:tc>
      </w:tr>
      <w:tr w:rsidR="00A27D71" w:rsidRPr="0027647D" w14:paraId="019C9FF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4A5A7309" w14:textId="23958338" w:rsidR="00A27D71" w:rsidRPr="0027647D" w:rsidRDefault="00D65119" w:rsidP="00DD6DA1">
            <w:pPr>
              <w:widowControl w:val="0"/>
              <w:rPr>
                <w:rFonts w:eastAsia="SimSun"/>
                <w:kern w:val="2"/>
                <w:szCs w:val="24"/>
                <w:lang w:eastAsia="lv-LV"/>
              </w:rPr>
            </w:pPr>
            <w:r>
              <w:rPr>
                <w:rFonts w:eastAsia="SimSun"/>
                <w:kern w:val="2"/>
                <w:szCs w:val="24"/>
                <w:lang w:eastAsia="lv-LV"/>
              </w:rPr>
              <w:t>4</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C06C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Kontaktpersona:</w:t>
            </w:r>
          </w:p>
        </w:tc>
      </w:tr>
      <w:tr w:rsidR="00A27D71" w:rsidRPr="0027647D" w14:paraId="4B5AFC88"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70B28061" w14:textId="26C70D02" w:rsidR="00A27D71" w:rsidRPr="0027647D" w:rsidRDefault="00D65119" w:rsidP="00DD6DA1">
            <w:pPr>
              <w:widowControl w:val="0"/>
              <w:rPr>
                <w:rFonts w:eastAsia="SimSun"/>
                <w:kern w:val="2"/>
                <w:szCs w:val="24"/>
                <w:lang w:eastAsia="lv-LV"/>
              </w:rPr>
            </w:pPr>
            <w:r>
              <w:rPr>
                <w:rFonts w:eastAsia="SimSun"/>
                <w:kern w:val="2"/>
                <w:szCs w:val="24"/>
                <w:lang w:eastAsia="lv-LV"/>
              </w:rPr>
              <w:t>5</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3F06B"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Telefons:</w:t>
            </w:r>
          </w:p>
        </w:tc>
      </w:tr>
      <w:tr w:rsidR="00A27D71" w:rsidRPr="0027647D" w14:paraId="19580D37"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7C96C811" w14:textId="7A812597" w:rsidR="00A27D71" w:rsidRPr="0027647D" w:rsidRDefault="00D65119" w:rsidP="00DD6DA1">
            <w:pPr>
              <w:widowControl w:val="0"/>
              <w:rPr>
                <w:rFonts w:eastAsia="SimSun"/>
                <w:kern w:val="2"/>
                <w:szCs w:val="24"/>
                <w:lang w:eastAsia="lv-LV"/>
              </w:rPr>
            </w:pPr>
            <w:r>
              <w:rPr>
                <w:rFonts w:eastAsia="SimSun"/>
                <w:kern w:val="2"/>
                <w:szCs w:val="24"/>
                <w:lang w:eastAsia="lv-LV"/>
              </w:rPr>
              <w:t>6</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3F862C23"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E – pasta adrese:</w:t>
            </w:r>
          </w:p>
        </w:tc>
      </w:tr>
      <w:tr w:rsidR="00A27D71" w:rsidRPr="0027647D" w14:paraId="7AC7DE80"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61FFA9EE" w14:textId="6089FEA1" w:rsidR="00A27D71" w:rsidRPr="0027647D" w:rsidRDefault="00D65119" w:rsidP="00DD6DA1">
            <w:pPr>
              <w:widowControl w:val="0"/>
              <w:rPr>
                <w:rFonts w:eastAsia="SimSun"/>
                <w:kern w:val="2"/>
                <w:szCs w:val="24"/>
                <w:lang w:eastAsia="lv-LV"/>
              </w:rPr>
            </w:pPr>
            <w:r>
              <w:rPr>
                <w:rFonts w:eastAsia="SimSun"/>
                <w:kern w:val="2"/>
                <w:szCs w:val="24"/>
                <w:lang w:eastAsia="lv-LV"/>
              </w:rPr>
              <w:t>7</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2826FD15" w14:textId="31CA31F4"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Patiesā labuma guvējs</w:t>
            </w:r>
            <w:r w:rsidR="009F1776">
              <w:rPr>
                <w:rFonts w:eastAsia="SimSun"/>
                <w:kern w:val="2"/>
                <w:szCs w:val="24"/>
                <w:lang w:eastAsia="lv-LV"/>
              </w:rPr>
              <w:t>/-i</w:t>
            </w:r>
            <w:r w:rsidRPr="0027647D">
              <w:rPr>
                <w:rFonts w:eastAsia="SimSun"/>
                <w:kern w:val="2"/>
                <w:szCs w:val="24"/>
                <w:lang w:eastAsia="lv-LV"/>
              </w:rPr>
              <w:t xml:space="preserve">: </w:t>
            </w:r>
          </w:p>
        </w:tc>
      </w:tr>
    </w:tbl>
    <w:p w14:paraId="60AFC677" w14:textId="77777777" w:rsidR="00A27D71" w:rsidRPr="004549DA" w:rsidRDefault="00A27D71" w:rsidP="00A27D71">
      <w:pPr>
        <w:widowControl w:val="0"/>
        <w:spacing w:before="60" w:after="60"/>
        <w:rPr>
          <w:rFonts w:eastAsia="SimSun"/>
          <w:b/>
          <w:bCs/>
          <w:kern w:val="2"/>
          <w:szCs w:val="24"/>
          <w:lang w:eastAsia="lv-LV"/>
        </w:rPr>
      </w:pPr>
      <w:r w:rsidRPr="004549DA">
        <w:rPr>
          <w:rFonts w:eastAsia="SimSun"/>
          <w:b/>
          <w:bCs/>
          <w:kern w:val="2"/>
          <w:szCs w:val="24"/>
          <w:lang w:eastAsia="lv-LV"/>
        </w:rPr>
        <w:t>Saskaņā ar Iepirkuma nolikuma noteikumiem es, apakšā parakstījies, apliecinu, ka:</w:t>
      </w:r>
    </w:p>
    <w:p w14:paraId="4D733FF4" w14:textId="4C338B5C" w:rsidR="00644CD1" w:rsidRPr="00644CD1" w:rsidRDefault="00644CD1" w:rsidP="003C2B77">
      <w:pPr>
        <w:widowControl w:val="0"/>
        <w:numPr>
          <w:ilvl w:val="0"/>
          <w:numId w:val="7"/>
        </w:numPr>
        <w:tabs>
          <w:tab w:val="left" w:pos="284"/>
        </w:tabs>
        <w:spacing w:after="120"/>
        <w:ind w:left="284" w:hanging="284"/>
        <w:rPr>
          <w:rFonts w:eastAsia="SimSun"/>
          <w:kern w:val="2"/>
          <w:szCs w:val="24"/>
          <w:lang w:eastAsia="lv-LV"/>
        </w:rPr>
      </w:pPr>
      <w:r>
        <w:rPr>
          <w:rFonts w:eastAsia="SimSun"/>
          <w:kern w:val="2"/>
          <w:szCs w:val="24"/>
          <w:lang w:eastAsia="lv-LV"/>
        </w:rPr>
        <w:t xml:space="preserve">esam veikuši objekta apsekošanu 2026.gada </w:t>
      </w:r>
      <w:r w:rsidRPr="00A45A09">
        <w:rPr>
          <w:rFonts w:eastAsia="SimSun"/>
          <w:kern w:val="2"/>
          <w:szCs w:val="24"/>
          <w:highlight w:val="yellow"/>
          <w:lang w:eastAsia="lv-LV"/>
        </w:rPr>
        <w:t>_______________</w:t>
      </w:r>
      <w:r>
        <w:rPr>
          <w:rFonts w:eastAsia="SimSun"/>
          <w:kern w:val="2"/>
          <w:szCs w:val="24"/>
          <w:lang w:eastAsia="lv-LV"/>
        </w:rPr>
        <w:t xml:space="preserve"> [norādīt objekta apsekošanas datumu]. Apliecinām, ka mūsu rīcībā ir pietiekoša informācija par objektu, tā tehnisko stāvokli un citiem apstākļiem, kas var ietekmēt objekta būvdarbus, esam pārbaudījuši būvdarbu apjomu atbilstību tehniskajai specifikācijai;</w:t>
      </w:r>
    </w:p>
    <w:p w14:paraId="525DA7B5" w14:textId="7F53D083" w:rsidR="00A27D71" w:rsidRPr="00316FCA" w:rsidRDefault="00316FCA" w:rsidP="00603D2B">
      <w:pPr>
        <w:widowControl w:val="0"/>
        <w:numPr>
          <w:ilvl w:val="0"/>
          <w:numId w:val="7"/>
        </w:numPr>
        <w:tabs>
          <w:tab w:val="left" w:pos="284"/>
        </w:tabs>
        <w:spacing w:before="0" w:after="80"/>
        <w:ind w:left="284" w:hanging="284"/>
        <w:rPr>
          <w:rFonts w:eastAsia="SimSun"/>
          <w:iCs/>
          <w:kern w:val="2"/>
          <w:szCs w:val="24"/>
          <w:lang w:eastAsia="lv-LV"/>
        </w:rPr>
      </w:pPr>
      <w:r w:rsidRPr="00316FCA">
        <w:rPr>
          <w:rFonts w:eastAsia="SimSun"/>
          <w:iCs/>
          <w:kern w:val="2"/>
          <w:szCs w:val="24"/>
          <w:lang w:eastAsia="lv-LV"/>
        </w:rPr>
        <w:t>Iepirkuma dokumenti ir skaidri un saprotami. Iesniedzot piedāvājumu pilnībā atzīstam visus Nolikumā un tā pielikumos ietvertos nosacījumus</w:t>
      </w:r>
      <w:r w:rsidR="00A27D71" w:rsidRPr="00316FCA">
        <w:rPr>
          <w:rFonts w:eastAsia="SimSun"/>
          <w:iCs/>
          <w:kern w:val="2"/>
          <w:szCs w:val="24"/>
          <w:lang w:eastAsia="lv-LV"/>
        </w:rPr>
        <w:t>;</w:t>
      </w:r>
    </w:p>
    <w:p w14:paraId="6DF7BAD8" w14:textId="5B2B92B8"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ieteikumam pievienotie dokumenti veido mūsu piedāvājumu</w:t>
      </w:r>
      <w:r>
        <w:rPr>
          <w:rFonts w:eastAsia="SimSun"/>
          <w:kern w:val="2"/>
          <w:szCs w:val="24"/>
          <w:lang w:eastAsia="lv-LV"/>
        </w:rPr>
        <w:t>;</w:t>
      </w:r>
    </w:p>
    <w:p w14:paraId="36E1D9D2" w14:textId="2B3A8C5F"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 xml:space="preserve">iedāvājums sagatavots atbilstoši Iepirkuma dokumentu prasībām, un visas </w:t>
      </w:r>
      <w:r>
        <w:rPr>
          <w:rFonts w:eastAsia="SimSun"/>
          <w:kern w:val="2"/>
          <w:szCs w:val="24"/>
          <w:lang w:eastAsia="lv-LV"/>
        </w:rPr>
        <w:t>p</w:t>
      </w:r>
      <w:r w:rsidR="00316FCA" w:rsidRPr="00316FCA">
        <w:rPr>
          <w:rFonts w:eastAsia="SimSun"/>
          <w:kern w:val="2"/>
          <w:szCs w:val="24"/>
          <w:lang w:eastAsia="lv-LV"/>
        </w:rPr>
        <w:t>iedāvājumā sniegtās ziņas ir patiesas</w:t>
      </w:r>
      <w:r w:rsidR="00A27D71" w:rsidRPr="0027647D">
        <w:rPr>
          <w:rFonts w:eastAsia="SimSun"/>
          <w:kern w:val="2"/>
          <w:szCs w:val="24"/>
          <w:lang w:eastAsia="lv-LV"/>
        </w:rPr>
        <w:t>;</w:t>
      </w:r>
    </w:p>
    <w:p w14:paraId="0C93E7D3" w14:textId="018E081D" w:rsidR="00316FCA" w:rsidRDefault="00D4132A" w:rsidP="00603D2B">
      <w:pPr>
        <w:widowControl w:val="0"/>
        <w:numPr>
          <w:ilvl w:val="0"/>
          <w:numId w:val="7"/>
        </w:numPr>
        <w:tabs>
          <w:tab w:val="left" w:pos="284"/>
        </w:tabs>
        <w:spacing w:before="0" w:after="80"/>
        <w:ind w:left="284" w:hanging="284"/>
        <w:rPr>
          <w:rFonts w:eastAsia="SimSun"/>
          <w:kern w:val="2"/>
          <w:szCs w:val="24"/>
          <w:lang w:eastAsia="lv-LV"/>
        </w:rPr>
      </w:pPr>
      <w:r>
        <w:t>p</w:t>
      </w:r>
      <w:r w:rsidR="00A27D71" w:rsidRPr="0027647D">
        <w:t xml:space="preserve">iedāvājums </w:t>
      </w:r>
      <w:r w:rsidR="00A27D71" w:rsidRPr="00914BD7">
        <w:t xml:space="preserve">ir </w:t>
      </w:r>
      <w:r w:rsidR="00A27D71" w:rsidRPr="00F60F0E">
        <w:t xml:space="preserve">spēkā </w:t>
      </w:r>
      <w:r w:rsidR="00914BD7" w:rsidRPr="00F60F0E">
        <w:t>6</w:t>
      </w:r>
      <w:r w:rsidR="00A27D71" w:rsidRPr="00914BD7">
        <w:t xml:space="preserve"> (</w:t>
      </w:r>
      <w:r w:rsidR="00914BD7" w:rsidRPr="00914BD7">
        <w:t>sešus</w:t>
      </w:r>
      <w:r w:rsidR="00A27D71" w:rsidRPr="00914BD7">
        <w:t>)</w:t>
      </w:r>
      <w:r w:rsidR="00A27D71" w:rsidRPr="0027647D">
        <w:t xml:space="preserve"> mēnešus pēc piedāvājuma iesniegšanas beigu termiņa, bet, ja mūsu piedāvājums tiks atzīts par saimnieciski izdevīgāko, līdz Līguma noslēgšanas brīdim;</w:t>
      </w:r>
    </w:p>
    <w:p w14:paraId="0E38108B" w14:textId="02728A4C" w:rsidR="00316FCA"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j</w:t>
      </w:r>
      <w:r w:rsidRPr="001409DD">
        <w:rPr>
          <w:rFonts w:eastAsia="SimSun"/>
          <w:kern w:val="2"/>
          <w:szCs w:val="24"/>
          <w:lang w:eastAsia="lv-LV"/>
        </w:rPr>
        <w:t>a Piedāvājums tiks atzīts par saimnieciski izdevīgāko, piekrītam slēgt Līgumu saskaņā ar Līguma projektu un garantējam līgumsaistību izpildi pieprasītajā apjomā, kvalitātē un termiņā</w:t>
      </w:r>
      <w:r>
        <w:rPr>
          <w:rFonts w:eastAsia="SimSun"/>
          <w:kern w:val="2"/>
          <w:szCs w:val="24"/>
          <w:lang w:eastAsia="lv-LV"/>
        </w:rPr>
        <w:t>;</w:t>
      </w:r>
    </w:p>
    <w:p w14:paraId="489B1D46" w14:textId="759B0EBA" w:rsidR="00A27D71"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m</w:t>
      </w:r>
      <w:r w:rsidRPr="00316FCA">
        <w:rPr>
          <w:rFonts w:eastAsia="SimSun"/>
          <w:kern w:val="2"/>
          <w:szCs w:val="24"/>
          <w:lang w:eastAsia="lv-LV"/>
        </w:rPr>
        <w:t>ums kā Pretendentam ir pienācīga rīcībspēja un tiesībspēja, lai slēgtu Līgumu atbilstoši Nolikuma un tā pielikumu prasībām, un apņemamies veikt Darbus par līgumcenu, kas norādīta Finanšu piedāvājumā</w:t>
      </w:r>
      <w:r w:rsidR="00A27D71" w:rsidRPr="00316FCA">
        <w:rPr>
          <w:rFonts w:eastAsia="SimSun"/>
          <w:kern w:val="2"/>
          <w:szCs w:val="24"/>
          <w:lang w:eastAsia="lv-LV"/>
        </w:rPr>
        <w:t>;</w:t>
      </w:r>
    </w:p>
    <w:p w14:paraId="6DCF1C71" w14:textId="4E841A61" w:rsidR="007E4F8C" w:rsidRDefault="007E4F8C" w:rsidP="007E4F8C">
      <w:pPr>
        <w:pStyle w:val="ListParagraph"/>
        <w:numPr>
          <w:ilvl w:val="0"/>
          <w:numId w:val="7"/>
        </w:numPr>
        <w:ind w:left="284" w:hanging="284"/>
        <w:rPr>
          <w:rFonts w:eastAsia="SimSun"/>
          <w:kern w:val="2"/>
          <w:szCs w:val="24"/>
          <w:lang w:eastAsia="lv-LV"/>
        </w:rPr>
      </w:pPr>
      <w:r w:rsidRPr="007E4F8C">
        <w:rPr>
          <w:rFonts w:eastAsia="SimSun"/>
          <w:kern w:val="2"/>
          <w:szCs w:val="24"/>
          <w:lang w:eastAsia="lv-LV"/>
        </w:rPr>
        <w:t>Pretendents ir iepazinies ar Tehniskajās specifikācijā</w:t>
      </w:r>
      <w:r w:rsidR="000D604B">
        <w:rPr>
          <w:rFonts w:eastAsia="SimSun"/>
          <w:kern w:val="2"/>
          <w:szCs w:val="24"/>
          <w:lang w:eastAsia="lv-LV"/>
        </w:rPr>
        <w:t xml:space="preserve">s </w:t>
      </w:r>
      <w:r w:rsidRPr="007E4F8C">
        <w:rPr>
          <w:rFonts w:eastAsia="SimSun"/>
          <w:kern w:val="2"/>
          <w:szCs w:val="24"/>
          <w:lang w:eastAsia="lv-LV"/>
        </w:rPr>
        <w:t>(Nolikuma pielikums Nr.1) norādītajām prasībām, atzīst tās par pamatotām un izpildāmām, kā arī apņemas tās izpildīt.</w:t>
      </w:r>
    </w:p>
    <w:p w14:paraId="1A07F986" w14:textId="15A85251" w:rsidR="00603D2B" w:rsidRPr="00603D2B" w:rsidRDefault="00603D2B" w:rsidP="00603D2B">
      <w:pPr>
        <w:pStyle w:val="ListParagraph"/>
        <w:numPr>
          <w:ilvl w:val="0"/>
          <w:numId w:val="7"/>
        </w:numPr>
        <w:spacing w:after="120"/>
        <w:ind w:left="284" w:hanging="284"/>
        <w:contextualSpacing w:val="0"/>
        <w:rPr>
          <w:rFonts w:eastAsia="SimSun"/>
          <w:kern w:val="2"/>
          <w:szCs w:val="24"/>
          <w:u w:val="single"/>
          <w:lang w:eastAsia="lv-LV"/>
        </w:rPr>
      </w:pPr>
      <w:r w:rsidRPr="00603D2B">
        <w:rPr>
          <w:rFonts w:eastAsia="SimSun"/>
          <w:kern w:val="2"/>
          <w:szCs w:val="24"/>
          <w:u w:val="single"/>
          <w:lang w:eastAsia="lv-LV"/>
        </w:rPr>
        <w:t>Iepirkuma līguma izpildē netiks ietvertas Krievijas Federācijas un Baltkrievijas Republikas izcelsmes preces</w:t>
      </w:r>
      <w:r w:rsidR="002213C7">
        <w:rPr>
          <w:rFonts w:eastAsia="SimSun"/>
          <w:kern w:val="2"/>
          <w:szCs w:val="24"/>
          <w:u w:val="single"/>
          <w:lang w:eastAsia="lv-LV"/>
        </w:rPr>
        <w:t xml:space="preserve"> un pakalpojumi</w:t>
      </w:r>
      <w:r w:rsidRPr="00603D2B">
        <w:rPr>
          <w:rFonts w:eastAsia="SimSun"/>
          <w:kern w:val="2"/>
          <w:szCs w:val="24"/>
          <w:u w:val="single"/>
          <w:lang w:eastAsia="lv-LV"/>
        </w:rPr>
        <w:t>.</w:t>
      </w:r>
    </w:p>
    <w:p w14:paraId="26B92CC7" w14:textId="4F9E5ABE" w:rsidR="00182865" w:rsidRPr="004549DA" w:rsidRDefault="00182865" w:rsidP="00316FCA">
      <w:pPr>
        <w:widowControl w:val="0"/>
        <w:tabs>
          <w:tab w:val="left" w:pos="284"/>
        </w:tabs>
        <w:spacing w:before="0" w:after="80"/>
        <w:rPr>
          <w:rFonts w:eastAsia="SimSun"/>
          <w:b/>
          <w:bCs/>
          <w:kern w:val="2"/>
          <w:szCs w:val="24"/>
          <w:lang w:eastAsia="lv-LV"/>
        </w:rPr>
      </w:pPr>
      <w:r w:rsidRPr="004549DA">
        <w:rPr>
          <w:b/>
          <w:bCs/>
        </w:rPr>
        <w:t>Garantējam ka:</w:t>
      </w:r>
    </w:p>
    <w:p w14:paraId="7F0C0F28" w14:textId="77777777" w:rsidR="00316FCA" w:rsidRDefault="00316FCA" w:rsidP="004D1E02">
      <w:pPr>
        <w:pStyle w:val="ListParagraph"/>
        <w:widowControl w:val="0"/>
        <w:numPr>
          <w:ilvl w:val="0"/>
          <w:numId w:val="9"/>
        </w:numPr>
        <w:tabs>
          <w:tab w:val="left" w:pos="284"/>
        </w:tabs>
        <w:spacing w:before="0" w:after="80"/>
        <w:ind w:left="283" w:hanging="357"/>
        <w:contextualSpacing w:val="0"/>
      </w:pPr>
      <w:r>
        <w:t>Noslēgsim Līgumu 5 (piecu) darbdienu laikā no uzaicinājuma saņemšanas brīža;</w:t>
      </w:r>
    </w:p>
    <w:p w14:paraId="0CAE6633" w14:textId="31EB0569" w:rsidR="00316FCA" w:rsidRDefault="00316FCA" w:rsidP="004D1E02">
      <w:pPr>
        <w:pStyle w:val="ListParagraph"/>
        <w:widowControl w:val="0"/>
        <w:numPr>
          <w:ilvl w:val="0"/>
          <w:numId w:val="9"/>
        </w:numPr>
        <w:tabs>
          <w:tab w:val="left" w:pos="284"/>
        </w:tabs>
        <w:spacing w:before="0" w:after="80"/>
        <w:ind w:left="283" w:hanging="357"/>
        <w:contextualSpacing w:val="0"/>
      </w:pPr>
      <w:r>
        <w:t xml:space="preserve">Uz Līguma noslēgšanas brīdi mūsu rīcībā būs </w:t>
      </w:r>
      <w:r w:rsidR="003B46BA">
        <w:t>p</w:t>
      </w:r>
      <w:r>
        <w:t>iedāvājumā norādītie speciālisti un apakšuzņēmēji</w:t>
      </w:r>
      <w:r w:rsidR="004D1E02">
        <w:t xml:space="preserve"> </w:t>
      </w:r>
      <w:r w:rsidR="004D1E02" w:rsidRPr="004D1E02">
        <w:rPr>
          <w:i/>
          <w:iCs/>
        </w:rPr>
        <w:t>(ja attiecināms)</w:t>
      </w:r>
      <w:r>
        <w:t>;</w:t>
      </w:r>
    </w:p>
    <w:p w14:paraId="27EF240B" w14:textId="34F7964C" w:rsidR="00D24ABC" w:rsidRPr="00452A5E" w:rsidRDefault="00D24ABC" w:rsidP="004D1E02">
      <w:pPr>
        <w:pStyle w:val="ListParagraph"/>
        <w:widowControl w:val="0"/>
        <w:numPr>
          <w:ilvl w:val="0"/>
          <w:numId w:val="9"/>
        </w:numPr>
        <w:tabs>
          <w:tab w:val="left" w:pos="284"/>
        </w:tabs>
        <w:spacing w:before="0" w:after="80"/>
        <w:ind w:left="283" w:hanging="357"/>
        <w:contextualSpacing w:val="0"/>
      </w:pPr>
      <w:r w:rsidRPr="00452A5E">
        <w:t xml:space="preserve">Būvniecības </w:t>
      </w:r>
      <w:r w:rsidR="00705D1B" w:rsidRPr="00452A5E">
        <w:t xml:space="preserve">ieceres </w:t>
      </w:r>
      <w:r w:rsidRPr="00452A5E">
        <w:t>dokumentācij</w:t>
      </w:r>
      <w:r w:rsidR="00382EAC" w:rsidRPr="00452A5E">
        <w:t>u</w:t>
      </w:r>
      <w:r w:rsidRPr="00452A5E">
        <w:t xml:space="preserve"> izstrād</w:t>
      </w:r>
      <w:r w:rsidR="00382EAC" w:rsidRPr="00452A5E">
        <w:t xml:space="preserve">āsim </w:t>
      </w:r>
      <w:r w:rsidR="00382EAC" w:rsidRPr="00452A5E">
        <w:rPr>
          <w:highlight w:val="yellow"/>
        </w:rPr>
        <w:t>_______</w:t>
      </w:r>
      <w:r w:rsidR="00382EAC" w:rsidRPr="00452A5E">
        <w:t xml:space="preserve"> mēnešu laikā </w:t>
      </w:r>
      <w:r w:rsidRPr="00452A5E">
        <w:t>un būvdarbus veiksim</w:t>
      </w:r>
      <w:r w:rsidR="0011197C" w:rsidRPr="00452A5E">
        <w:t xml:space="preserve"> </w:t>
      </w:r>
      <w:r w:rsidR="00382EAC" w:rsidRPr="003B46BA">
        <w:rPr>
          <w:highlight w:val="yellow"/>
        </w:rPr>
        <w:t>________</w:t>
      </w:r>
      <w:r w:rsidR="00382EAC" w:rsidRPr="00452A5E">
        <w:t>mēnešu laikā (kopējo darbu izpildes termiņu nedrīkst pārsniegt 6 (sešus) mēenšus)</w:t>
      </w:r>
      <w:r w:rsidRPr="00452A5E">
        <w:t>;</w:t>
      </w:r>
    </w:p>
    <w:p w14:paraId="174DBAEC" w14:textId="77777777" w:rsidR="00791AE3" w:rsidRDefault="00D24ABC" w:rsidP="00791AE3">
      <w:pPr>
        <w:pStyle w:val="ListParagraph"/>
        <w:widowControl w:val="0"/>
        <w:numPr>
          <w:ilvl w:val="0"/>
          <w:numId w:val="9"/>
        </w:numPr>
        <w:tabs>
          <w:tab w:val="left" w:pos="284"/>
        </w:tabs>
        <w:spacing w:before="0" w:after="80"/>
        <w:ind w:left="283" w:hanging="357"/>
        <w:contextualSpacing w:val="0"/>
      </w:pPr>
      <w:r>
        <w:t>Iesniegsim Darba kalendāro grafiku pa nedēļām un Darbu veidiem ne vēlāk, kā 5 (piecu) darbdienu laik</w:t>
      </w:r>
      <w:r w:rsidR="0011197C">
        <w:t>ā, ja Pasūtītāj</w:t>
      </w:r>
      <w:r w:rsidR="00791AE3">
        <w:t>a pārstāvis</w:t>
      </w:r>
      <w:r w:rsidR="0011197C">
        <w:t xml:space="preserve"> pieprasīs</w:t>
      </w:r>
      <w:r>
        <w:t>;</w:t>
      </w:r>
    </w:p>
    <w:p w14:paraId="51D557AB" w14:textId="77777777" w:rsidR="00791AE3" w:rsidRPr="003B46BA" w:rsidRDefault="00D24ABC" w:rsidP="00791AE3">
      <w:pPr>
        <w:pStyle w:val="ListParagraph"/>
        <w:widowControl w:val="0"/>
        <w:numPr>
          <w:ilvl w:val="0"/>
          <w:numId w:val="9"/>
        </w:numPr>
        <w:tabs>
          <w:tab w:val="left" w:pos="284"/>
        </w:tabs>
        <w:spacing w:before="0" w:after="80"/>
        <w:ind w:left="283" w:hanging="357"/>
        <w:contextualSpacing w:val="0"/>
      </w:pPr>
      <w:r w:rsidRPr="003B46BA">
        <w:lastRenderedPageBreak/>
        <w:t xml:space="preserve">Veiksim uz mums attiecināmo būvdarbu uzsākšanas nosacījumu izpildi 5 (piecu) darbdienu laikā no </w:t>
      </w:r>
      <w:r w:rsidR="00B15582" w:rsidRPr="003B46BA">
        <w:t xml:space="preserve"> atzīmes saņemšanas par būvniecības ieceres dokumentācijas akceptu Būvniecības informācijas sistēmā</w:t>
      </w:r>
      <w:r w:rsidRPr="003B46BA">
        <w:t>;</w:t>
      </w:r>
    </w:p>
    <w:p w14:paraId="656794F4" w14:textId="79610C8C" w:rsidR="00791AE3" w:rsidRPr="00452A5E" w:rsidRDefault="00D24ABC" w:rsidP="00791AE3">
      <w:pPr>
        <w:pStyle w:val="ListParagraph"/>
        <w:widowControl w:val="0"/>
        <w:numPr>
          <w:ilvl w:val="0"/>
          <w:numId w:val="9"/>
        </w:numPr>
        <w:tabs>
          <w:tab w:val="left" w:pos="284"/>
        </w:tabs>
        <w:spacing w:before="0" w:after="80"/>
        <w:ind w:left="283" w:hanging="357"/>
        <w:contextualSpacing w:val="0"/>
      </w:pPr>
      <w:r w:rsidRPr="009F1776">
        <w:t>I</w:t>
      </w:r>
      <w:r w:rsidR="00943066" w:rsidRPr="009F1776">
        <w:t>esniegsim</w:t>
      </w:r>
      <w:r w:rsidRPr="009F1776">
        <w:t xml:space="preserve"> prasītos nodrošinājumus</w:t>
      </w:r>
      <w:r w:rsidR="00943066" w:rsidRPr="009F1776">
        <w:t xml:space="preserve"> atbilstoši</w:t>
      </w:r>
      <w:r w:rsidRPr="009F1776">
        <w:t xml:space="preserve"> Līguma 7.</w:t>
      </w:r>
      <w:r w:rsidR="00B85380">
        <w:t xml:space="preserve"> </w:t>
      </w:r>
      <w:r w:rsidRPr="009F1776">
        <w:t>punkta apakšpunktos noteiktajām prasībām, tai skaitā</w:t>
      </w:r>
      <w:r w:rsidR="00943066" w:rsidRPr="009F1776">
        <w:t xml:space="preserve"> g</w:t>
      </w:r>
      <w:r w:rsidRPr="009F1776">
        <w:t xml:space="preserve">arantijas laika garantijas apdrošināšanu 5% apmērā no Līgumcenas </w:t>
      </w:r>
      <w:r w:rsidRPr="00452A5E">
        <w:t xml:space="preserve">uz </w:t>
      </w:r>
      <w:r w:rsidR="00A67F25" w:rsidRPr="00452A5E">
        <w:t>36</w:t>
      </w:r>
      <w:r w:rsidRPr="00452A5E">
        <w:t xml:space="preserve"> (</w:t>
      </w:r>
      <w:r w:rsidR="00A67F25" w:rsidRPr="00452A5E">
        <w:t>trīsdesmit sešiem</w:t>
      </w:r>
      <w:r w:rsidRPr="00452A5E">
        <w:t xml:space="preserve">) mēnešiem no  </w:t>
      </w:r>
      <w:r w:rsidR="00EE1F3D">
        <w:t>objekta pieņemšanas – nodošanas akta parakstīšanas dienas</w:t>
      </w:r>
      <w:r w:rsidR="009F1776" w:rsidRPr="00452A5E">
        <w:t>.</w:t>
      </w:r>
    </w:p>
    <w:p w14:paraId="2D042620" w14:textId="77777777" w:rsidR="00791AE3" w:rsidRDefault="00D24ABC" w:rsidP="00791AE3">
      <w:pPr>
        <w:pStyle w:val="ListParagraph"/>
        <w:widowControl w:val="0"/>
        <w:numPr>
          <w:ilvl w:val="0"/>
          <w:numId w:val="9"/>
        </w:numPr>
        <w:tabs>
          <w:tab w:val="left" w:pos="284"/>
        </w:tabs>
        <w:spacing w:before="0" w:after="80"/>
        <w:ind w:left="283" w:hanging="357"/>
        <w:contextualSpacing w:val="0"/>
      </w:pPr>
      <w:r w:rsidRPr="001409DD">
        <w:t xml:space="preserve">Darbi tiks veikti atbilstoši Latvijas Republikas normatīvo aktu un </w:t>
      </w:r>
      <w:r w:rsidR="00791AE3">
        <w:t>P</w:t>
      </w:r>
      <w:r w:rsidRPr="001409DD">
        <w:t xml:space="preserve">asūtītāja </w:t>
      </w:r>
      <w:r w:rsidR="00791AE3">
        <w:t xml:space="preserve">pārstāvja </w:t>
      </w:r>
      <w:r w:rsidRPr="001409DD">
        <w:t>prasībām un</w:t>
      </w:r>
      <w:r w:rsidR="00791AE3">
        <w:t xml:space="preserve"> </w:t>
      </w:r>
      <w:r w:rsidRPr="001409DD">
        <w:t>Darbos tiks pielietoti tādi būvizstrādājumi, kas derīgi paredzētajam izmantojumam, nodrošina būvei izvirzīto būtisko prasību izpildi un atbilst būvniecību regulējošu normatīvo aktu prasībām.</w:t>
      </w:r>
    </w:p>
    <w:p w14:paraId="0C723AE3" w14:textId="203B4DA9" w:rsidR="00B93896" w:rsidRDefault="00B93896" w:rsidP="00791AE3">
      <w:pPr>
        <w:pStyle w:val="ListParagraph"/>
        <w:widowControl w:val="0"/>
        <w:numPr>
          <w:ilvl w:val="0"/>
          <w:numId w:val="9"/>
        </w:numPr>
        <w:tabs>
          <w:tab w:val="left" w:pos="284"/>
        </w:tabs>
        <w:spacing w:before="0" w:after="80"/>
        <w:ind w:left="283" w:hanging="357"/>
        <w:contextualSpacing w:val="0"/>
      </w:pPr>
      <w:r w:rsidRPr="001409DD">
        <w:t xml:space="preserve">Darbi tiks veikti atbilstoši Latvijas Republikas normatīvo aktu un </w:t>
      </w:r>
      <w:r w:rsidR="00791AE3">
        <w:t>P</w:t>
      </w:r>
      <w:r w:rsidRPr="001409DD">
        <w:t>asūtītāja</w:t>
      </w:r>
      <w:r w:rsidR="00791AE3">
        <w:t xml:space="preserve"> pārstāvja</w:t>
      </w:r>
      <w:r w:rsidRPr="001409DD">
        <w:t xml:space="preserve"> prasībām.</w:t>
      </w:r>
    </w:p>
    <w:p w14:paraId="2ECE5150" w14:textId="77777777" w:rsidR="00A27D71" w:rsidRPr="0027647D" w:rsidRDefault="00A27D71" w:rsidP="00DF2A68">
      <w:pPr>
        <w:widowControl w:val="0"/>
        <w:tabs>
          <w:tab w:val="left" w:pos="284"/>
        </w:tabs>
        <w:spacing w:before="0"/>
        <w:rPr>
          <w:rFonts w:eastAsia="SimSun"/>
          <w:kern w:val="2"/>
          <w:szCs w:val="24"/>
          <w:lang w:eastAsia="lv-LV"/>
        </w:rPr>
      </w:pPr>
    </w:p>
    <w:p w14:paraId="208847D3" w14:textId="77777777" w:rsidR="00E55F6C" w:rsidRPr="0027647D" w:rsidRDefault="00E55F6C" w:rsidP="00DF2A68">
      <w:pPr>
        <w:widowControl w:val="0"/>
        <w:spacing w:before="0"/>
        <w:rPr>
          <w:rFonts w:eastAsia="SimSun"/>
          <w:b/>
          <w:kern w:val="2"/>
          <w:szCs w:val="24"/>
          <w:lang w:eastAsia="lv-LV"/>
        </w:rPr>
      </w:pPr>
    </w:p>
    <w:p w14:paraId="3C123A3D" w14:textId="429928A4" w:rsidR="00A27D71" w:rsidRPr="0027647D" w:rsidRDefault="00A27D71" w:rsidP="00DF2A68">
      <w:pPr>
        <w:widowControl w:val="0"/>
        <w:spacing w:before="0"/>
        <w:rPr>
          <w:rFonts w:eastAsia="SimSun"/>
          <w:kern w:val="2"/>
          <w:szCs w:val="24"/>
          <w:lang w:eastAsia="lv-LV"/>
        </w:rPr>
      </w:pPr>
      <w:r w:rsidRPr="0027647D">
        <w:rPr>
          <w:rFonts w:eastAsia="SimSun"/>
          <w:b/>
          <w:kern w:val="2"/>
          <w:szCs w:val="24"/>
          <w:lang w:eastAsia="lv-LV"/>
        </w:rPr>
        <w:t>Informāciju</w:t>
      </w:r>
      <w:r w:rsidRPr="0027647D">
        <w:rPr>
          <w:rFonts w:eastAsia="SimSun"/>
          <w:kern w:val="2"/>
          <w:szCs w:val="24"/>
          <w:lang w:eastAsia="lv-LV"/>
        </w:rPr>
        <w:t xml:space="preserve"> par </w:t>
      </w:r>
      <w:r w:rsidR="005D5ABA">
        <w:rPr>
          <w:rFonts w:eastAsia="SimSun"/>
          <w:kern w:val="2"/>
          <w:szCs w:val="24"/>
          <w:lang w:eastAsia="lv-LV"/>
        </w:rPr>
        <w:t>P</w:t>
      </w:r>
      <w:r w:rsidRPr="0027647D">
        <w:rPr>
          <w:rFonts w:eastAsia="SimSun"/>
          <w:kern w:val="2"/>
          <w:szCs w:val="24"/>
          <w:lang w:eastAsia="lv-LV"/>
        </w:rPr>
        <w:t>retendenta uzņēmuma atbilstību maza</w:t>
      </w:r>
      <w:r w:rsidRPr="0027647D">
        <w:rPr>
          <w:rStyle w:val="FootnoteReference"/>
          <w:rFonts w:eastAsia="SimSun"/>
          <w:kern w:val="2"/>
          <w:lang w:eastAsia="lv-LV"/>
        </w:rPr>
        <w:footnoteReference w:id="3"/>
      </w:r>
      <w:r w:rsidR="004D1E02">
        <w:rPr>
          <w:rFonts w:eastAsia="SimSun"/>
          <w:kern w:val="2"/>
          <w:szCs w:val="24"/>
          <w:lang w:eastAsia="lv-LV"/>
        </w:rPr>
        <w:t>,</w:t>
      </w:r>
      <w:r w:rsidRPr="0027647D">
        <w:rPr>
          <w:rFonts w:eastAsia="SimSun"/>
          <w:kern w:val="2"/>
          <w:szCs w:val="24"/>
          <w:lang w:eastAsia="lv-LV"/>
        </w:rPr>
        <w:t xml:space="preserve"> vidēja</w:t>
      </w:r>
      <w:r w:rsidRPr="0027647D">
        <w:rPr>
          <w:rStyle w:val="FootnoteReference"/>
          <w:rFonts w:eastAsia="SimSun"/>
          <w:kern w:val="2"/>
          <w:lang w:eastAsia="lv-LV"/>
        </w:rPr>
        <w:footnoteReference w:id="4"/>
      </w:r>
      <w:r w:rsidRPr="0027647D">
        <w:rPr>
          <w:rFonts w:eastAsia="SimSun"/>
          <w:kern w:val="2"/>
          <w:szCs w:val="24"/>
          <w:lang w:eastAsia="lv-LV"/>
        </w:rPr>
        <w:t xml:space="preserve"> </w:t>
      </w:r>
      <w:r w:rsidR="004D1E02">
        <w:rPr>
          <w:rFonts w:eastAsia="SimSun"/>
          <w:kern w:val="2"/>
          <w:szCs w:val="24"/>
          <w:lang w:eastAsia="lv-LV"/>
        </w:rPr>
        <w:t>vai mikro</w:t>
      </w:r>
      <w:r w:rsidR="004D1E02">
        <w:rPr>
          <w:rStyle w:val="FootnoteReference"/>
          <w:rFonts w:eastAsia="SimSun"/>
          <w:kern w:val="2"/>
          <w:szCs w:val="24"/>
          <w:lang w:eastAsia="lv-LV"/>
        </w:rPr>
        <w:footnoteReference w:id="5"/>
      </w:r>
      <w:r w:rsidR="004D1E02">
        <w:rPr>
          <w:rFonts w:eastAsia="SimSun"/>
          <w:kern w:val="2"/>
          <w:szCs w:val="24"/>
          <w:lang w:eastAsia="lv-LV"/>
        </w:rPr>
        <w:t xml:space="preserve"> </w:t>
      </w:r>
      <w:r w:rsidRPr="0027647D">
        <w:rPr>
          <w:rFonts w:eastAsia="SimSun"/>
          <w:kern w:val="2"/>
          <w:szCs w:val="24"/>
          <w:lang w:eastAsia="lv-LV"/>
        </w:rPr>
        <w:t>uzņēmuma statusam.</w:t>
      </w:r>
    </w:p>
    <w:p w14:paraId="2250F746" w14:textId="74A6EB2E" w:rsidR="00A27D71" w:rsidRPr="0027647D" w:rsidRDefault="00A27D71" w:rsidP="00DF2A68">
      <w:pPr>
        <w:widowControl w:val="0"/>
        <w:spacing w:before="0"/>
        <w:rPr>
          <w:rFonts w:eastAsia="SimSun"/>
          <w:kern w:val="2"/>
          <w:szCs w:val="24"/>
          <w:lang w:eastAsia="lv-LV"/>
        </w:rPr>
      </w:pPr>
      <w:r w:rsidRPr="0027647D">
        <w:rPr>
          <w:rFonts w:eastAsia="SimSun"/>
          <w:kern w:val="2"/>
          <w:szCs w:val="24"/>
          <w:lang w:eastAsia="lv-LV"/>
        </w:rPr>
        <w:t xml:space="preserve">Pretendents </w:t>
      </w:r>
      <w:r w:rsidR="00885749" w:rsidRPr="0027647D">
        <w:rPr>
          <w:rFonts w:eastAsia="SimSun"/>
          <w:kern w:val="2"/>
          <w:szCs w:val="24"/>
          <w:highlight w:val="yellow"/>
          <w:lang w:eastAsia="lv-LV"/>
        </w:rPr>
        <w:t>_______</w:t>
      </w:r>
      <w:r w:rsidRPr="0027647D">
        <w:rPr>
          <w:rFonts w:eastAsia="SimSun"/>
          <w:i/>
          <w:kern w:val="2"/>
          <w:szCs w:val="24"/>
          <w:highlight w:val="yellow"/>
          <w:lang w:eastAsia="lv-LV"/>
        </w:rPr>
        <w:t>/nosaukums</w:t>
      </w:r>
      <w:r w:rsidRPr="0027647D">
        <w:rPr>
          <w:rFonts w:eastAsia="SimSun"/>
          <w:i/>
          <w:kern w:val="2"/>
          <w:szCs w:val="24"/>
          <w:lang w:eastAsia="lv-LV"/>
        </w:rPr>
        <w:t>/</w:t>
      </w:r>
      <w:r w:rsidRPr="0027647D">
        <w:rPr>
          <w:rFonts w:eastAsia="SimSun"/>
          <w:kern w:val="2"/>
          <w:szCs w:val="24"/>
          <w:lang w:eastAsia="lv-LV"/>
        </w:rPr>
        <w:t xml:space="preserve"> ir ___________________ </w:t>
      </w:r>
      <w:r w:rsidRPr="0027647D">
        <w:rPr>
          <w:rFonts w:eastAsia="SimSun"/>
          <w:i/>
          <w:kern w:val="2"/>
          <w:szCs w:val="24"/>
          <w:lang w:eastAsia="lv-LV"/>
        </w:rPr>
        <w:t>/jānorāda mazais</w:t>
      </w:r>
      <w:r w:rsidR="004D1E02">
        <w:rPr>
          <w:rFonts w:eastAsia="SimSun"/>
          <w:i/>
          <w:kern w:val="2"/>
          <w:szCs w:val="24"/>
          <w:lang w:eastAsia="lv-LV"/>
        </w:rPr>
        <w:t>,</w:t>
      </w:r>
      <w:r w:rsidRPr="0027647D">
        <w:rPr>
          <w:rFonts w:eastAsia="SimSun"/>
          <w:i/>
          <w:kern w:val="2"/>
          <w:szCs w:val="24"/>
          <w:lang w:eastAsia="lv-LV"/>
        </w:rPr>
        <w:t xml:space="preserve"> vidējais</w:t>
      </w:r>
      <w:r w:rsidR="004D1E02">
        <w:rPr>
          <w:rFonts w:eastAsia="SimSun"/>
          <w:i/>
          <w:kern w:val="2"/>
          <w:szCs w:val="24"/>
          <w:lang w:eastAsia="lv-LV"/>
        </w:rPr>
        <w:t xml:space="preserve"> vai mikro</w:t>
      </w:r>
      <w:r w:rsidRPr="0027647D">
        <w:rPr>
          <w:rFonts w:eastAsia="SimSun"/>
          <w:i/>
          <w:kern w:val="2"/>
          <w:szCs w:val="24"/>
          <w:lang w:eastAsia="lv-LV"/>
        </w:rPr>
        <w:t>/</w:t>
      </w:r>
      <w:r w:rsidRPr="0027647D">
        <w:rPr>
          <w:rFonts w:eastAsia="SimSun"/>
          <w:kern w:val="2"/>
          <w:szCs w:val="24"/>
          <w:lang w:eastAsia="lv-LV"/>
        </w:rPr>
        <w:t xml:space="preserve"> uzņēmums.</w:t>
      </w:r>
    </w:p>
    <w:p w14:paraId="600FD5B9" w14:textId="77777777" w:rsidR="00885749" w:rsidRPr="0027647D" w:rsidRDefault="00885749" w:rsidP="00DF2A68">
      <w:pPr>
        <w:widowControl w:val="0"/>
        <w:spacing w:before="0"/>
        <w:rPr>
          <w:rFonts w:eastAsia="SimSun"/>
          <w:kern w:val="2"/>
          <w:szCs w:val="24"/>
          <w:lang w:eastAsia="lv-LV"/>
        </w:rPr>
      </w:pPr>
    </w:p>
    <w:p w14:paraId="172B0C5A" w14:textId="77777777" w:rsidR="00A27D71" w:rsidRPr="0027647D" w:rsidRDefault="00A27D71" w:rsidP="00A27D71">
      <w:pPr>
        <w:rPr>
          <w:b/>
          <w:u w:val="single"/>
        </w:rPr>
      </w:pPr>
      <w:r w:rsidRPr="0027647D">
        <w:rPr>
          <w:u w:val="single"/>
        </w:rPr>
        <w:t>Apliecinājums par neatkarīgi izstrādātu piedāvājumu:</w:t>
      </w:r>
    </w:p>
    <w:p w14:paraId="369CBEEE" w14:textId="441A8F13" w:rsidR="00A27D71" w:rsidRPr="0027647D" w:rsidRDefault="00A27D71" w:rsidP="00A27D71">
      <w:pPr>
        <w:rPr>
          <w:b/>
        </w:rPr>
      </w:pPr>
      <w:r w:rsidRPr="0027647D">
        <w:t xml:space="preserve">Ar šo, sniedzot izsmeļošu un patiesu informāciju, Pretendents attiecībā uz konkrēto </w:t>
      </w:r>
      <w:r w:rsidR="00885749" w:rsidRPr="0027647D">
        <w:t>i</w:t>
      </w:r>
      <w:r w:rsidRPr="0027647D">
        <w:t>epirkum</w:t>
      </w:r>
      <w:r w:rsidR="00885749" w:rsidRPr="0027647D">
        <w:t>u</w:t>
      </w:r>
      <w:r w:rsidRPr="0027647D">
        <w:t xml:space="preserve"> apliecina, ka</w:t>
      </w:r>
    </w:p>
    <w:p w14:paraId="365585E1" w14:textId="77777777" w:rsidR="00A27D71" w:rsidRPr="0027647D" w:rsidRDefault="00A27D71" w:rsidP="004D1E02">
      <w:pPr>
        <w:pStyle w:val="ListParagraph"/>
        <w:numPr>
          <w:ilvl w:val="0"/>
          <w:numId w:val="3"/>
        </w:numPr>
        <w:spacing w:before="0"/>
        <w:ind w:left="426"/>
      </w:pPr>
      <w:r w:rsidRPr="0027647D">
        <w:t>Pretendents ir iepazinies un piekrīt šī apliecinājuma saturam.</w:t>
      </w:r>
    </w:p>
    <w:p w14:paraId="09FDE547" w14:textId="77777777" w:rsidR="00A27D71" w:rsidRPr="0027647D" w:rsidRDefault="00A27D71" w:rsidP="004D1E02">
      <w:pPr>
        <w:pStyle w:val="ListParagraph"/>
        <w:numPr>
          <w:ilvl w:val="0"/>
          <w:numId w:val="3"/>
        </w:numPr>
        <w:spacing w:before="0"/>
        <w:ind w:left="426"/>
      </w:pPr>
      <w:r w:rsidRPr="0027647D">
        <w:t>Iesniedzot šo pieteikumu, apzināmies, pilnībā uzņemamies visus riskus un atbildību iesniegtā piedāvājuma sakarā.</w:t>
      </w:r>
    </w:p>
    <w:p w14:paraId="6C5194C8" w14:textId="77777777" w:rsidR="00A27D71" w:rsidRPr="0027647D" w:rsidRDefault="00A27D71" w:rsidP="004D1E02">
      <w:pPr>
        <w:pStyle w:val="ListParagraph"/>
        <w:numPr>
          <w:ilvl w:val="0"/>
          <w:numId w:val="3"/>
        </w:numPr>
        <w:spacing w:before="0"/>
        <w:ind w:left="426"/>
      </w:pPr>
      <w:r w:rsidRPr="0027647D">
        <w:t>Pretendents apzinās savu pienākumu šajā apliecinājumā norādīt pilnīgu, izsmeļošu un patiesu informāciju.</w:t>
      </w:r>
    </w:p>
    <w:p w14:paraId="10C59B25" w14:textId="77777777" w:rsidR="00A27D71" w:rsidRPr="0027647D" w:rsidRDefault="00A27D71" w:rsidP="004D1E02">
      <w:pPr>
        <w:pStyle w:val="ListParagraph"/>
        <w:numPr>
          <w:ilvl w:val="0"/>
          <w:numId w:val="3"/>
        </w:numPr>
        <w:spacing w:before="0"/>
        <w:ind w:left="426"/>
      </w:pPr>
      <w:r w:rsidRPr="0027647D">
        <w:t>Sniegtā informācija kvalifikācijas novērtēšanai ir patiesa un iesniegta visa pieprasītā informācija.</w:t>
      </w:r>
    </w:p>
    <w:p w14:paraId="07DD8FDE" w14:textId="77777777" w:rsidR="00A27D71" w:rsidRPr="0027647D" w:rsidRDefault="00A27D71" w:rsidP="004D1E02">
      <w:pPr>
        <w:pStyle w:val="ListParagraph"/>
        <w:numPr>
          <w:ilvl w:val="0"/>
          <w:numId w:val="3"/>
        </w:numPr>
        <w:spacing w:before="0"/>
        <w:ind w:left="426"/>
      </w:pPr>
      <w:r w:rsidRPr="0027647D">
        <w:t>Pretendenta iepirkuma piedāvājumu ir parakstījusi/šas pretendenta pilnvarotā/ās persona/as.</w:t>
      </w:r>
    </w:p>
    <w:p w14:paraId="59E4FEAE" w14:textId="77777777" w:rsidR="00A27D71" w:rsidRPr="0027647D" w:rsidRDefault="00A27D71" w:rsidP="004D1E02">
      <w:pPr>
        <w:pStyle w:val="ListParagraph"/>
        <w:numPr>
          <w:ilvl w:val="0"/>
          <w:numId w:val="3"/>
        </w:numPr>
        <w:spacing w:before="0"/>
        <w:ind w:left="426"/>
      </w:pPr>
      <w:r w:rsidRPr="0027647D">
        <w:t>Ja mūsu piedāvājums tiks atzīts par izdevīgāko, garantējam līgumsaistību izpildi pieprasītajā apjomā, kvalitātē un termiņā.</w:t>
      </w:r>
    </w:p>
    <w:p w14:paraId="410B3A8B" w14:textId="77777777" w:rsidR="00A27D71" w:rsidRPr="0027647D" w:rsidRDefault="00A27D71" w:rsidP="004D1E02">
      <w:pPr>
        <w:pStyle w:val="ListParagraph"/>
        <w:numPr>
          <w:ilvl w:val="0"/>
          <w:numId w:val="3"/>
        </w:numPr>
        <w:spacing w:before="0"/>
        <w:ind w:left="426"/>
      </w:pPr>
      <w:r w:rsidRPr="0027647D">
        <w:t>Pretendents informē, ka ir iesniedzis piedāvājumu neatkarīgi no konkurentiem un bez konsultācijām, līgumiem vai vienošanām.</w:t>
      </w:r>
    </w:p>
    <w:p w14:paraId="66D1BE76" w14:textId="77777777" w:rsidR="00A27D71" w:rsidRPr="0027647D" w:rsidRDefault="00A27D71" w:rsidP="004D1E02">
      <w:pPr>
        <w:pStyle w:val="ListParagraph"/>
        <w:numPr>
          <w:ilvl w:val="0"/>
          <w:numId w:val="3"/>
        </w:numPr>
        <w:spacing w:before="0"/>
        <w:ind w:left="426"/>
      </w:pPr>
      <w:r w:rsidRPr="0027647D">
        <w:t>Pretendentam ne ar vienu konkurentu nav bijusi saziņa attiecībā uz:</w:t>
      </w:r>
    </w:p>
    <w:p w14:paraId="17849826" w14:textId="77777777" w:rsidR="00A27D71" w:rsidRPr="0027647D" w:rsidRDefault="00A27D71" w:rsidP="004D1E02">
      <w:pPr>
        <w:pStyle w:val="ListParagraph"/>
        <w:numPr>
          <w:ilvl w:val="0"/>
          <w:numId w:val="5"/>
        </w:numPr>
        <w:spacing w:before="0"/>
      </w:pPr>
      <w:r w:rsidRPr="0027647D">
        <w:t>cenām;</w:t>
      </w:r>
    </w:p>
    <w:p w14:paraId="54CDB721" w14:textId="77777777" w:rsidR="00A27D71" w:rsidRPr="0027647D" w:rsidRDefault="00A27D71" w:rsidP="004D1E02">
      <w:pPr>
        <w:pStyle w:val="ListParagraph"/>
        <w:numPr>
          <w:ilvl w:val="0"/>
          <w:numId w:val="5"/>
        </w:numPr>
        <w:spacing w:before="0"/>
      </w:pPr>
      <w:r w:rsidRPr="0027647D">
        <w:t>cenas aprēķināšanas metodēm, faktoriem (apstākļiem) vai formulām;</w:t>
      </w:r>
    </w:p>
    <w:p w14:paraId="72F75835" w14:textId="77777777" w:rsidR="00A27D71" w:rsidRPr="0027647D" w:rsidRDefault="00A27D71" w:rsidP="004D1E02">
      <w:pPr>
        <w:pStyle w:val="ListParagraph"/>
        <w:numPr>
          <w:ilvl w:val="0"/>
          <w:numId w:val="5"/>
        </w:numPr>
        <w:spacing w:before="0"/>
      </w:pPr>
      <w:r w:rsidRPr="0027647D">
        <w:t>nodomu vai lēmumu piedalīties vai nepiedalīties iepirkumā (iesniegt vai neiesniegt piedāvājumu); vai</w:t>
      </w:r>
    </w:p>
    <w:p w14:paraId="15FFE6B0" w14:textId="77777777" w:rsidR="00A27D71" w:rsidRPr="0027647D" w:rsidRDefault="00A27D71" w:rsidP="004D1E02">
      <w:pPr>
        <w:pStyle w:val="ListParagraph"/>
        <w:numPr>
          <w:ilvl w:val="0"/>
          <w:numId w:val="5"/>
        </w:numPr>
        <w:spacing w:before="0"/>
      </w:pPr>
      <w:r w:rsidRPr="0027647D">
        <w:t xml:space="preserve">tādu piedāvājuma iesniegšanu, kas neatbilst iepirkuma prasībām; </w:t>
      </w:r>
    </w:p>
    <w:p w14:paraId="1541A41D" w14:textId="77777777" w:rsidR="00A27D71" w:rsidRPr="0027647D" w:rsidRDefault="00A27D71" w:rsidP="004D1E02">
      <w:pPr>
        <w:pStyle w:val="ListParagraph"/>
        <w:numPr>
          <w:ilvl w:val="0"/>
          <w:numId w:val="5"/>
        </w:numPr>
        <w:spacing w:before="0"/>
      </w:pPr>
      <w:r w:rsidRPr="0027647D">
        <w:t>kvalitāti, apjomu, specifikāciju, izpildes, piegādes vai citiem nosacījumiem, kas risināmi neatkarīgi no konkurentiem, tiem produktiem vai pakalpojumiem, uz ko attiecas šis iepirkums.</w:t>
      </w:r>
    </w:p>
    <w:p w14:paraId="1241AC87" w14:textId="77777777" w:rsidR="00A27D71" w:rsidRPr="0027647D" w:rsidRDefault="00A27D71" w:rsidP="004D1E02">
      <w:pPr>
        <w:pStyle w:val="ListParagraph"/>
        <w:numPr>
          <w:ilvl w:val="0"/>
          <w:numId w:val="4"/>
        </w:numPr>
        <w:spacing w:before="0"/>
        <w:ind w:left="426"/>
      </w:pPr>
      <w:r w:rsidRPr="0027647D">
        <w:t>Pretendents nav apzināti, tieši vai netieši atklājis un neatklās piedāvājuma noteikumus nevienam konkurentam pirms oficiālā piedāvājumu atvēršanas datuma un laika vai līguma slēgšanas tiesību piešķiršanas.</w:t>
      </w:r>
    </w:p>
    <w:p w14:paraId="7C846F29" w14:textId="77777777" w:rsidR="00A27D71" w:rsidRPr="0027647D" w:rsidRDefault="00A27D71" w:rsidP="004D1E02">
      <w:pPr>
        <w:pStyle w:val="ListParagraph"/>
        <w:numPr>
          <w:ilvl w:val="0"/>
          <w:numId w:val="4"/>
        </w:numPr>
        <w:spacing w:before="0"/>
        <w:ind w:left="426"/>
      </w:pPr>
      <w:r w:rsidRPr="0027647D">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7FA979F7" w14:textId="77777777" w:rsidR="00A27D71" w:rsidRPr="0027647D" w:rsidRDefault="00A27D71" w:rsidP="00A27D71">
      <w:pPr>
        <w:spacing w:before="0"/>
      </w:pPr>
    </w:p>
    <w:p w14:paraId="10B95904" w14:textId="77777777" w:rsidR="00A27D71" w:rsidRPr="0027647D" w:rsidRDefault="00A27D71" w:rsidP="00A27D71">
      <w:pPr>
        <w:spacing w:before="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198ADEB" w14:textId="77777777" w:rsidR="00A27D71" w:rsidRPr="0027647D" w:rsidRDefault="00A27D71" w:rsidP="00A27D71">
      <w:pPr>
        <w:spacing w:before="0"/>
      </w:pPr>
      <w:r w:rsidRPr="0027647D">
        <w:lastRenderedPageBreak/>
        <w:t>/pārstāvēttiesīgās personas vārds, uzvārds, paraksts, ieņemamais amats/</w:t>
      </w:r>
    </w:p>
    <w:p w14:paraId="65A7CB19" w14:textId="653A337D" w:rsidR="00C068F5" w:rsidRPr="0027647D" w:rsidRDefault="00A27D71" w:rsidP="00DF2A68">
      <w:pPr>
        <w:spacing w:before="0"/>
      </w:pPr>
      <w:r w:rsidRPr="0027647D">
        <w:rPr>
          <w:iCs/>
          <w:color w:val="C00000"/>
        </w:rPr>
        <w:t>*pieteikums dalībai iepirkuma procedūrā jāparaksta visām apvienības dalībnieku personām</w:t>
      </w:r>
      <w:bookmarkStart w:id="22" w:name="_Hlk112156956"/>
    </w:p>
    <w:p w14:paraId="1DC9C801" w14:textId="25BE1B5D" w:rsidR="007A2CFD" w:rsidRPr="0027647D" w:rsidRDefault="00C068F5" w:rsidP="007A2CFD">
      <w:pPr>
        <w:jc w:val="right"/>
        <w:outlineLvl w:val="0"/>
        <w:rPr>
          <w:b/>
          <w:bCs/>
        </w:rPr>
      </w:pPr>
      <w:r w:rsidRPr="0027647D">
        <w:br w:type="page"/>
      </w:r>
      <w:bookmarkStart w:id="23" w:name="_Toc232515638"/>
      <w:bookmarkStart w:id="24" w:name="_Hlk118884487"/>
      <w:bookmarkStart w:id="25" w:name="_Hlk144985454"/>
      <w:bookmarkEnd w:id="22"/>
      <w:r w:rsidR="007A2CFD" w:rsidRPr="0027647D">
        <w:rPr>
          <w:b/>
          <w:bCs/>
        </w:rPr>
        <w:lastRenderedPageBreak/>
        <w:t>Pielikums Nr.</w:t>
      </w:r>
      <w:r w:rsidR="00B305C7">
        <w:rPr>
          <w:b/>
          <w:bCs/>
        </w:rPr>
        <w:t>3</w:t>
      </w:r>
      <w:bookmarkEnd w:id="23"/>
    </w:p>
    <w:p w14:paraId="610AA19B" w14:textId="77777777" w:rsidR="007A2CFD" w:rsidRPr="00596F61" w:rsidRDefault="007A2CFD" w:rsidP="00DA32A2">
      <w:pPr>
        <w:spacing w:before="0"/>
        <w:ind w:left="357"/>
        <w:jc w:val="right"/>
        <w:rPr>
          <w:rFonts w:eastAsia="Calibri"/>
          <w:sz w:val="18"/>
          <w:szCs w:val="18"/>
        </w:rPr>
      </w:pPr>
      <w:r w:rsidRPr="00596F61">
        <w:rPr>
          <w:rFonts w:eastAsia="Calibri"/>
          <w:sz w:val="18"/>
          <w:szCs w:val="18"/>
        </w:rPr>
        <w:t>Iepirkuma nolikumam</w:t>
      </w:r>
    </w:p>
    <w:p w14:paraId="2A478629" w14:textId="6C553865" w:rsidR="006D1540" w:rsidRPr="00596F61" w:rsidRDefault="006D1540" w:rsidP="00DA32A2">
      <w:pPr>
        <w:spacing w:before="0"/>
        <w:ind w:left="357"/>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DC2EFC">
        <w:rPr>
          <w:rFonts w:eastAsia="Calibri"/>
          <w:sz w:val="18"/>
          <w:szCs w:val="18"/>
        </w:rPr>
        <w:t>4</w:t>
      </w:r>
      <w:r w:rsidR="00827B71">
        <w:rPr>
          <w:rFonts w:eastAsia="Calibri"/>
          <w:sz w:val="18"/>
          <w:szCs w:val="18"/>
        </w:rPr>
        <w:t>7</w:t>
      </w:r>
    </w:p>
    <w:bookmarkEnd w:id="24"/>
    <w:p w14:paraId="2597AEF3" w14:textId="77777777" w:rsidR="000533A2" w:rsidRDefault="000533A2" w:rsidP="000533A2">
      <w:pPr>
        <w:spacing w:after="120"/>
        <w:jc w:val="center"/>
        <w:rPr>
          <w:b/>
          <w:bCs/>
          <w:sz w:val="24"/>
          <w:szCs w:val="24"/>
        </w:rPr>
      </w:pPr>
    </w:p>
    <w:p w14:paraId="2F349503" w14:textId="06B33F7F" w:rsidR="000533A2" w:rsidRPr="001409DD" w:rsidRDefault="000533A2" w:rsidP="000533A2">
      <w:pPr>
        <w:spacing w:after="120"/>
        <w:jc w:val="center"/>
        <w:rPr>
          <w:b/>
          <w:bCs/>
          <w:sz w:val="24"/>
          <w:szCs w:val="24"/>
        </w:rPr>
      </w:pPr>
      <w:r w:rsidRPr="001409DD">
        <w:rPr>
          <w:b/>
          <w:bCs/>
          <w:sz w:val="24"/>
          <w:szCs w:val="24"/>
        </w:rPr>
        <w:t xml:space="preserve">FINANŠU PIEDĀVĀJUMS </w:t>
      </w:r>
      <w:r w:rsidRPr="001409DD">
        <w:rPr>
          <w:b/>
          <w:bCs/>
          <w:i/>
          <w:iCs/>
          <w:sz w:val="24"/>
          <w:szCs w:val="24"/>
        </w:rPr>
        <w:t>(veidlapa)</w:t>
      </w:r>
    </w:p>
    <w:p w14:paraId="0F456158" w14:textId="62C5A60B" w:rsidR="000533A2" w:rsidRPr="001409DD" w:rsidRDefault="00726A36" w:rsidP="0084536B">
      <w:pPr>
        <w:autoSpaceDE w:val="0"/>
        <w:autoSpaceDN w:val="0"/>
        <w:adjustRightInd w:val="0"/>
        <w:spacing w:before="0"/>
        <w:jc w:val="center"/>
        <w:rPr>
          <w:color w:val="000000"/>
        </w:rPr>
      </w:pPr>
      <w:r>
        <w:rPr>
          <w:color w:val="000000"/>
        </w:rPr>
        <w:t>“</w:t>
      </w:r>
      <w:r w:rsidR="00827B71" w:rsidRPr="00827B71">
        <w:rPr>
          <w:color w:val="000000"/>
        </w:rPr>
        <w:t>Būvniecības ieceres dokumentācijas izstrāde un ēkas dienvidu fasādes dekoratīvā apmetuma apdares atjaunošana Jūras ielā 36, Ventspilī</w:t>
      </w:r>
      <w:r w:rsidR="000533A2" w:rsidRPr="001409DD">
        <w:rPr>
          <w:color w:val="000000"/>
        </w:rPr>
        <w:t>”</w:t>
      </w:r>
    </w:p>
    <w:p w14:paraId="73B42ADB" w14:textId="0A5681A5" w:rsidR="000533A2" w:rsidRPr="001409DD" w:rsidRDefault="000533A2" w:rsidP="000533A2">
      <w:pPr>
        <w:autoSpaceDE w:val="0"/>
        <w:autoSpaceDN w:val="0"/>
        <w:adjustRightInd w:val="0"/>
        <w:spacing w:before="0"/>
        <w:jc w:val="center"/>
        <w:rPr>
          <w:color w:val="000000"/>
        </w:rPr>
      </w:pPr>
      <w:r w:rsidRPr="001409DD">
        <w:rPr>
          <w:color w:val="000000"/>
        </w:rPr>
        <w:t xml:space="preserve"> identifikācijas Nr. VNĪP </w:t>
      </w:r>
      <w:r w:rsidRPr="001409DD">
        <w:t>202</w:t>
      </w:r>
      <w:r w:rsidR="009F1776">
        <w:t>6</w:t>
      </w:r>
      <w:r w:rsidRPr="001409DD">
        <w:t>/0</w:t>
      </w:r>
      <w:r w:rsidR="00DC2EFC">
        <w:t>4</w:t>
      </w:r>
      <w:r w:rsidR="00827B71">
        <w:t>7</w:t>
      </w:r>
    </w:p>
    <w:p w14:paraId="61DD151C" w14:textId="77777777" w:rsidR="000533A2" w:rsidRPr="001409DD" w:rsidRDefault="000533A2" w:rsidP="000533A2">
      <w:pPr>
        <w:autoSpaceDE w:val="0"/>
        <w:autoSpaceDN w:val="0"/>
        <w:adjustRightInd w:val="0"/>
        <w:spacing w:before="0"/>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0"/>
      </w:tblGrid>
      <w:tr w:rsidR="000533A2" w:rsidRPr="001409DD" w14:paraId="0E4C03F4" w14:textId="77777777" w:rsidTr="00764FAA">
        <w:tc>
          <w:tcPr>
            <w:tcW w:w="3828" w:type="dxa"/>
            <w:tcBorders>
              <w:top w:val="single" w:sz="4" w:space="0" w:color="auto"/>
              <w:left w:val="single" w:sz="4" w:space="0" w:color="auto"/>
              <w:bottom w:val="single" w:sz="4" w:space="0" w:color="auto"/>
              <w:right w:val="single" w:sz="4" w:space="0" w:color="auto"/>
            </w:tcBorders>
          </w:tcPr>
          <w:p w14:paraId="797FAF41" w14:textId="77777777" w:rsidR="000533A2" w:rsidRPr="001409DD" w:rsidRDefault="000533A2" w:rsidP="00764FAA">
            <w:pPr>
              <w:widowControl w:val="0"/>
              <w:suppressAutoHyphens/>
              <w:rPr>
                <w:rFonts w:eastAsia="Calibri"/>
                <w:kern w:val="2"/>
                <w:szCs w:val="24"/>
                <w:lang w:eastAsia="zh-CN"/>
              </w:rPr>
            </w:pPr>
            <w:r>
              <w:rPr>
                <w:rFonts w:eastAsia="Calibri"/>
                <w:kern w:val="2"/>
                <w:szCs w:val="24"/>
                <w:lang w:eastAsia="zh-CN"/>
              </w:rPr>
              <w:t>Pretendents</w:t>
            </w:r>
            <w:r w:rsidRPr="001409DD">
              <w:rPr>
                <w:rFonts w:eastAsia="Calibri"/>
                <w:kern w:val="2"/>
                <w:szCs w:val="24"/>
                <w:lang w:eastAsia="zh-CN"/>
              </w:rPr>
              <w:t>:</w:t>
            </w:r>
          </w:p>
        </w:tc>
        <w:tc>
          <w:tcPr>
            <w:tcW w:w="5520" w:type="dxa"/>
            <w:tcBorders>
              <w:top w:val="single" w:sz="4" w:space="0" w:color="auto"/>
              <w:left w:val="single" w:sz="4" w:space="0" w:color="auto"/>
              <w:bottom w:val="single" w:sz="4" w:space="0" w:color="auto"/>
              <w:right w:val="single" w:sz="4" w:space="0" w:color="auto"/>
            </w:tcBorders>
          </w:tcPr>
          <w:p w14:paraId="327359E2" w14:textId="77777777" w:rsidR="000533A2" w:rsidRPr="001409DD" w:rsidRDefault="000533A2" w:rsidP="00764FAA">
            <w:pPr>
              <w:widowControl w:val="0"/>
              <w:suppressAutoHyphens/>
              <w:rPr>
                <w:rFonts w:eastAsia="Calibri"/>
                <w:kern w:val="2"/>
                <w:szCs w:val="24"/>
                <w:lang w:eastAsia="zh-CN"/>
              </w:rPr>
            </w:pPr>
          </w:p>
        </w:tc>
      </w:tr>
      <w:tr w:rsidR="000533A2" w:rsidRPr="001409DD" w14:paraId="72A32BF9" w14:textId="77777777" w:rsidTr="00764FAA">
        <w:tc>
          <w:tcPr>
            <w:tcW w:w="3828" w:type="dxa"/>
            <w:tcBorders>
              <w:top w:val="single" w:sz="4" w:space="0" w:color="auto"/>
              <w:left w:val="single" w:sz="4" w:space="0" w:color="auto"/>
              <w:bottom w:val="single" w:sz="4" w:space="0" w:color="auto"/>
              <w:right w:val="single" w:sz="4" w:space="0" w:color="auto"/>
            </w:tcBorders>
          </w:tcPr>
          <w:p w14:paraId="15405ABF"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Adrese:</w:t>
            </w:r>
          </w:p>
        </w:tc>
        <w:tc>
          <w:tcPr>
            <w:tcW w:w="5520" w:type="dxa"/>
            <w:tcBorders>
              <w:top w:val="single" w:sz="4" w:space="0" w:color="auto"/>
              <w:left w:val="single" w:sz="4" w:space="0" w:color="auto"/>
              <w:bottom w:val="single" w:sz="4" w:space="0" w:color="auto"/>
              <w:right w:val="single" w:sz="4" w:space="0" w:color="auto"/>
            </w:tcBorders>
          </w:tcPr>
          <w:p w14:paraId="60E60037" w14:textId="77777777" w:rsidR="000533A2" w:rsidRPr="001409DD" w:rsidRDefault="000533A2" w:rsidP="00764FAA">
            <w:pPr>
              <w:widowControl w:val="0"/>
              <w:suppressAutoHyphens/>
              <w:rPr>
                <w:rFonts w:eastAsia="Calibri"/>
                <w:kern w:val="2"/>
                <w:szCs w:val="24"/>
                <w:lang w:eastAsia="zh-CN"/>
              </w:rPr>
            </w:pPr>
          </w:p>
        </w:tc>
      </w:tr>
      <w:tr w:rsidR="000533A2" w:rsidRPr="001409DD" w14:paraId="6F41E930" w14:textId="77777777" w:rsidTr="00764FAA">
        <w:tc>
          <w:tcPr>
            <w:tcW w:w="3828" w:type="dxa"/>
            <w:tcBorders>
              <w:top w:val="single" w:sz="4" w:space="0" w:color="auto"/>
              <w:left w:val="single" w:sz="4" w:space="0" w:color="auto"/>
              <w:bottom w:val="single" w:sz="4" w:space="0" w:color="auto"/>
              <w:right w:val="single" w:sz="4" w:space="0" w:color="auto"/>
            </w:tcBorders>
          </w:tcPr>
          <w:p w14:paraId="78DAE22B"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Komersanta reģistrācijas Nr.:</w:t>
            </w:r>
          </w:p>
        </w:tc>
        <w:tc>
          <w:tcPr>
            <w:tcW w:w="5520" w:type="dxa"/>
            <w:tcBorders>
              <w:top w:val="single" w:sz="4" w:space="0" w:color="auto"/>
              <w:left w:val="single" w:sz="4" w:space="0" w:color="auto"/>
              <w:bottom w:val="single" w:sz="4" w:space="0" w:color="auto"/>
              <w:right w:val="single" w:sz="4" w:space="0" w:color="auto"/>
            </w:tcBorders>
          </w:tcPr>
          <w:p w14:paraId="00238F6D" w14:textId="77777777" w:rsidR="000533A2" w:rsidRPr="001409DD" w:rsidRDefault="000533A2" w:rsidP="00764FAA">
            <w:pPr>
              <w:widowControl w:val="0"/>
              <w:suppressAutoHyphens/>
              <w:rPr>
                <w:rFonts w:eastAsia="Calibri"/>
                <w:kern w:val="2"/>
                <w:szCs w:val="24"/>
                <w:lang w:eastAsia="zh-CN"/>
              </w:rPr>
            </w:pPr>
          </w:p>
        </w:tc>
      </w:tr>
      <w:tr w:rsidR="000533A2" w:rsidRPr="001409DD" w14:paraId="7A17F40A" w14:textId="77777777" w:rsidTr="00764FAA">
        <w:tc>
          <w:tcPr>
            <w:tcW w:w="3828" w:type="dxa"/>
            <w:tcBorders>
              <w:top w:val="single" w:sz="4" w:space="0" w:color="auto"/>
              <w:left w:val="single" w:sz="4" w:space="0" w:color="auto"/>
              <w:bottom w:val="single" w:sz="4" w:space="0" w:color="auto"/>
              <w:right w:val="single" w:sz="4" w:space="0" w:color="auto"/>
            </w:tcBorders>
          </w:tcPr>
          <w:p w14:paraId="4E9BD72A"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Būvkomersanta reģistrācijas Nr.:</w:t>
            </w:r>
          </w:p>
        </w:tc>
        <w:tc>
          <w:tcPr>
            <w:tcW w:w="5520" w:type="dxa"/>
            <w:tcBorders>
              <w:top w:val="single" w:sz="4" w:space="0" w:color="auto"/>
              <w:left w:val="single" w:sz="4" w:space="0" w:color="auto"/>
              <w:bottom w:val="single" w:sz="4" w:space="0" w:color="auto"/>
              <w:right w:val="single" w:sz="4" w:space="0" w:color="auto"/>
            </w:tcBorders>
          </w:tcPr>
          <w:p w14:paraId="4B9A50BB" w14:textId="77777777" w:rsidR="000533A2" w:rsidRPr="001409DD" w:rsidRDefault="000533A2" w:rsidP="00764FAA">
            <w:pPr>
              <w:widowControl w:val="0"/>
              <w:suppressAutoHyphens/>
              <w:rPr>
                <w:rFonts w:eastAsia="Calibri"/>
                <w:kern w:val="2"/>
                <w:szCs w:val="24"/>
                <w:lang w:eastAsia="zh-CN"/>
              </w:rPr>
            </w:pPr>
          </w:p>
        </w:tc>
      </w:tr>
    </w:tbl>
    <w:p w14:paraId="03FA293C" w14:textId="77777777" w:rsidR="000533A2" w:rsidRPr="001409DD" w:rsidRDefault="000533A2" w:rsidP="000533A2">
      <w:pPr>
        <w:autoSpaceDE w:val="0"/>
        <w:autoSpaceDN w:val="0"/>
        <w:adjustRightInd w:val="0"/>
        <w:spacing w:before="0"/>
        <w:rPr>
          <w:color w:val="000000"/>
        </w:rPr>
      </w:pPr>
    </w:p>
    <w:p w14:paraId="2F0C912E" w14:textId="32ED0409" w:rsidR="000533A2" w:rsidRPr="007C1CA2" w:rsidRDefault="007C4652" w:rsidP="007C1CA2">
      <w:pPr>
        <w:autoSpaceDE w:val="0"/>
        <w:autoSpaceDN w:val="0"/>
        <w:adjustRightInd w:val="0"/>
        <w:spacing w:before="0"/>
      </w:pPr>
      <w:r>
        <w:rPr>
          <w:color w:val="000000"/>
        </w:rPr>
        <w:t>A</w:t>
      </w:r>
      <w:r w:rsidR="000533A2" w:rsidRPr="001409DD">
        <w:rPr>
          <w:color w:val="000000"/>
        </w:rPr>
        <w:t>pņema</w:t>
      </w:r>
      <w:r>
        <w:rPr>
          <w:color w:val="000000"/>
        </w:rPr>
        <w:t>mies</w:t>
      </w:r>
      <w:r w:rsidR="000533A2" w:rsidRPr="001409DD">
        <w:rPr>
          <w:color w:val="000000"/>
        </w:rPr>
        <w:t xml:space="preserve"> veikt </w:t>
      </w:r>
      <w:r w:rsidR="00726A36">
        <w:rPr>
          <w:color w:val="000000"/>
        </w:rPr>
        <w:t>iepirkuma</w:t>
      </w:r>
      <w:r w:rsidR="000533A2" w:rsidRPr="001409DD">
        <w:rPr>
          <w:color w:val="000000"/>
        </w:rPr>
        <w:t xml:space="preserve"> “</w:t>
      </w:r>
      <w:r w:rsidR="00827B71" w:rsidRPr="00827B71">
        <w:t>Būvniecības ieceres dokumentācijas izstrāde</w:t>
      </w:r>
      <w:r w:rsidR="009A4BF3">
        <w:t xml:space="preserve"> </w:t>
      </w:r>
      <w:r w:rsidR="00827B71" w:rsidRPr="00827B71">
        <w:t>un ēkas dienvidu fasādes dekoratīvā apmetuma apdares atjaunošana Jūras ielā 36, Ventspilī</w:t>
      </w:r>
      <w:r w:rsidR="000533A2" w:rsidRPr="001409DD">
        <w:t xml:space="preserve">” </w:t>
      </w:r>
      <w:r w:rsidR="000533A2" w:rsidRPr="001409DD">
        <w:rPr>
          <w:color w:val="000000"/>
        </w:rPr>
        <w:t xml:space="preserve">identifikācijas Nr. VNĪP </w:t>
      </w:r>
      <w:r w:rsidR="000533A2" w:rsidRPr="001409DD">
        <w:t>202</w:t>
      </w:r>
      <w:r>
        <w:t>6</w:t>
      </w:r>
      <w:r w:rsidR="000533A2" w:rsidRPr="001409DD">
        <w:t>/0</w:t>
      </w:r>
      <w:r w:rsidR="00DC2EFC">
        <w:t>4</w:t>
      </w:r>
      <w:r w:rsidR="00827B71">
        <w:t>7</w:t>
      </w:r>
      <w:r w:rsidR="00726A36">
        <w:t>,</w:t>
      </w:r>
    </w:p>
    <w:p w14:paraId="17A2523D" w14:textId="77777777" w:rsidR="007C4652" w:rsidRDefault="007C4652" w:rsidP="000533A2">
      <w:pPr>
        <w:autoSpaceDE w:val="0"/>
        <w:autoSpaceDN w:val="0"/>
        <w:adjustRightInd w:val="0"/>
        <w:spacing w:before="0"/>
        <w:rPr>
          <w:i/>
          <w:iCs/>
          <w:color w:val="000000"/>
          <w:sz w:val="20"/>
          <w:szCs w:val="20"/>
        </w:rPr>
      </w:pPr>
    </w:p>
    <w:p w14:paraId="5A3F8D2E" w14:textId="4F80B4BB" w:rsidR="000533A2" w:rsidRPr="001409DD" w:rsidRDefault="000533A2" w:rsidP="000533A2">
      <w:pPr>
        <w:autoSpaceDE w:val="0"/>
        <w:autoSpaceDN w:val="0"/>
        <w:adjustRightInd w:val="0"/>
        <w:spacing w:before="0"/>
        <w:rPr>
          <w:color w:val="000000"/>
        </w:rPr>
      </w:pPr>
      <w:r w:rsidRPr="001409DD">
        <w:rPr>
          <w:color w:val="000000"/>
        </w:rPr>
        <w:t>Pakalpojumus un būvdarbus par cenu:</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5645"/>
        <w:gridCol w:w="2940"/>
      </w:tblGrid>
      <w:tr w:rsidR="009A4BF3" w:rsidRPr="001409DD" w14:paraId="755DC697" w14:textId="77777777" w:rsidTr="009A4BF3">
        <w:trPr>
          <w:cantSplit/>
          <w:trHeight w:val="579"/>
          <w:jc w:val="center"/>
        </w:trPr>
        <w:tc>
          <w:tcPr>
            <w:tcW w:w="850" w:type="dxa"/>
            <w:tcBorders>
              <w:top w:val="single" w:sz="4" w:space="0" w:color="auto"/>
              <w:left w:val="single" w:sz="4" w:space="0" w:color="auto"/>
              <w:bottom w:val="single" w:sz="4" w:space="0" w:color="auto"/>
              <w:right w:val="single" w:sz="4" w:space="0" w:color="auto"/>
            </w:tcBorders>
          </w:tcPr>
          <w:p w14:paraId="4038CEF4" w14:textId="5EE2B51A" w:rsidR="009A4BF3" w:rsidRPr="001409DD" w:rsidRDefault="009A4BF3" w:rsidP="002072B8">
            <w:pPr>
              <w:spacing w:before="0"/>
              <w:jc w:val="center"/>
              <w:rPr>
                <w:rFonts w:eastAsia="Times New Roman"/>
                <w:sz w:val="24"/>
                <w:szCs w:val="24"/>
              </w:rPr>
            </w:pPr>
            <w:r>
              <w:rPr>
                <w:rFonts w:eastAsia="Times New Roman"/>
                <w:sz w:val="24"/>
                <w:szCs w:val="24"/>
              </w:rPr>
              <w:t>Nr.</w:t>
            </w:r>
          </w:p>
        </w:tc>
        <w:tc>
          <w:tcPr>
            <w:tcW w:w="5645" w:type="dxa"/>
            <w:tcBorders>
              <w:top w:val="single" w:sz="4" w:space="0" w:color="auto"/>
              <w:left w:val="single" w:sz="4" w:space="0" w:color="auto"/>
              <w:bottom w:val="single" w:sz="4" w:space="0" w:color="auto"/>
              <w:right w:val="single" w:sz="4" w:space="0" w:color="auto"/>
            </w:tcBorders>
            <w:vAlign w:val="center"/>
          </w:tcPr>
          <w:p w14:paraId="27018A95" w14:textId="2A41FAA1" w:rsidR="009A4BF3" w:rsidRPr="001409DD" w:rsidRDefault="009A4BF3" w:rsidP="002072B8">
            <w:pPr>
              <w:spacing w:before="0"/>
              <w:jc w:val="center"/>
              <w:rPr>
                <w:rFonts w:eastAsia="Times New Roman"/>
                <w:sz w:val="24"/>
                <w:szCs w:val="24"/>
              </w:rPr>
            </w:pPr>
          </w:p>
          <w:p w14:paraId="012E2C62" w14:textId="77777777" w:rsidR="009A4BF3" w:rsidRPr="001409DD" w:rsidRDefault="009A4BF3" w:rsidP="002072B8">
            <w:pPr>
              <w:overflowPunct w:val="0"/>
              <w:autoSpaceDE w:val="0"/>
              <w:autoSpaceDN w:val="0"/>
              <w:adjustRightInd w:val="0"/>
              <w:spacing w:before="0"/>
              <w:jc w:val="center"/>
              <w:rPr>
                <w:rFonts w:eastAsia="Times New Roman"/>
                <w:sz w:val="24"/>
                <w:szCs w:val="24"/>
              </w:rPr>
            </w:pPr>
            <w:r w:rsidRPr="001409DD">
              <w:rPr>
                <w:rFonts w:eastAsia="Times New Roman"/>
                <w:b/>
                <w:sz w:val="24"/>
                <w:szCs w:val="24"/>
              </w:rPr>
              <w:t>Nosaukums</w:t>
            </w:r>
          </w:p>
        </w:tc>
        <w:tc>
          <w:tcPr>
            <w:tcW w:w="2940" w:type="dxa"/>
            <w:tcBorders>
              <w:top w:val="single" w:sz="4" w:space="0" w:color="auto"/>
              <w:left w:val="single" w:sz="4" w:space="0" w:color="auto"/>
              <w:bottom w:val="single" w:sz="4" w:space="0" w:color="auto"/>
              <w:right w:val="single" w:sz="4" w:space="0" w:color="auto"/>
            </w:tcBorders>
            <w:vAlign w:val="center"/>
          </w:tcPr>
          <w:p w14:paraId="63694C32" w14:textId="7915F03D" w:rsidR="009A4BF3" w:rsidRPr="001409DD" w:rsidRDefault="009A4BF3" w:rsidP="002072B8">
            <w:pPr>
              <w:spacing w:before="0"/>
              <w:jc w:val="center"/>
              <w:rPr>
                <w:rFonts w:eastAsia="Times New Roman"/>
                <w:sz w:val="24"/>
                <w:szCs w:val="24"/>
              </w:rPr>
            </w:pPr>
            <w:r w:rsidRPr="001409DD">
              <w:rPr>
                <w:rFonts w:eastAsia="Times New Roman"/>
                <w:b/>
                <w:sz w:val="24"/>
                <w:szCs w:val="24"/>
              </w:rPr>
              <w:t xml:space="preserve">Līgumcena (bez PVN), </w:t>
            </w:r>
            <w:r w:rsidRPr="001409DD">
              <w:rPr>
                <w:rFonts w:eastAsia="Times New Roman"/>
                <w:b/>
                <w:i/>
                <w:sz w:val="24"/>
                <w:szCs w:val="24"/>
              </w:rPr>
              <w:t>euro</w:t>
            </w:r>
            <w:r w:rsidRPr="009A4BF3">
              <w:rPr>
                <w:rFonts w:eastAsia="Times New Roman"/>
                <w:b/>
                <w:i/>
                <w:color w:val="EE0000"/>
                <w:sz w:val="24"/>
                <w:szCs w:val="24"/>
              </w:rPr>
              <w:t>*</w:t>
            </w:r>
          </w:p>
        </w:tc>
      </w:tr>
      <w:tr w:rsidR="009A4BF3" w:rsidRPr="001409DD" w14:paraId="28E83A50" w14:textId="77777777" w:rsidTr="009A4BF3">
        <w:trPr>
          <w:trHeight w:val="217"/>
          <w:jc w:val="center"/>
        </w:trPr>
        <w:tc>
          <w:tcPr>
            <w:tcW w:w="850" w:type="dxa"/>
            <w:tcBorders>
              <w:top w:val="single" w:sz="4" w:space="0" w:color="auto"/>
              <w:left w:val="single" w:sz="4" w:space="0" w:color="auto"/>
              <w:bottom w:val="single" w:sz="4" w:space="0" w:color="auto"/>
              <w:right w:val="single" w:sz="4" w:space="0" w:color="auto"/>
            </w:tcBorders>
            <w:shd w:val="clear" w:color="auto" w:fill="C5E0B3"/>
          </w:tcPr>
          <w:p w14:paraId="5F05F14C" w14:textId="77777777" w:rsidR="009A4BF3" w:rsidRPr="001409DD" w:rsidRDefault="009A4BF3" w:rsidP="00764FAA">
            <w:pPr>
              <w:tabs>
                <w:tab w:val="left" w:pos="319"/>
              </w:tabs>
              <w:spacing w:before="0"/>
              <w:jc w:val="center"/>
              <w:rPr>
                <w:rFonts w:eastAsia="Times New Roman"/>
                <w:sz w:val="24"/>
                <w:szCs w:val="24"/>
              </w:rPr>
            </w:pPr>
          </w:p>
        </w:tc>
        <w:tc>
          <w:tcPr>
            <w:tcW w:w="5645" w:type="dxa"/>
            <w:tcBorders>
              <w:top w:val="single" w:sz="4" w:space="0" w:color="auto"/>
              <w:left w:val="single" w:sz="4" w:space="0" w:color="auto"/>
              <w:bottom w:val="single" w:sz="4" w:space="0" w:color="auto"/>
              <w:right w:val="single" w:sz="4" w:space="0" w:color="auto"/>
            </w:tcBorders>
            <w:shd w:val="clear" w:color="auto" w:fill="C5E0B3"/>
            <w:hideMark/>
          </w:tcPr>
          <w:p w14:paraId="5CDD4262" w14:textId="5E6836AA" w:rsidR="009A4BF3" w:rsidRPr="001409DD" w:rsidRDefault="009A4BF3" w:rsidP="00764FAA">
            <w:pPr>
              <w:tabs>
                <w:tab w:val="left" w:pos="319"/>
              </w:tabs>
              <w:spacing w:before="0"/>
              <w:jc w:val="center"/>
              <w:rPr>
                <w:rFonts w:eastAsia="Times New Roman"/>
                <w:sz w:val="24"/>
                <w:szCs w:val="24"/>
              </w:rPr>
            </w:pPr>
          </w:p>
        </w:tc>
        <w:tc>
          <w:tcPr>
            <w:tcW w:w="2940" w:type="dxa"/>
            <w:tcBorders>
              <w:top w:val="single" w:sz="4" w:space="0" w:color="auto"/>
              <w:left w:val="single" w:sz="4" w:space="0" w:color="auto"/>
              <w:bottom w:val="single" w:sz="4" w:space="0" w:color="auto"/>
              <w:right w:val="single" w:sz="4" w:space="0" w:color="auto"/>
            </w:tcBorders>
            <w:shd w:val="clear" w:color="auto" w:fill="C5E0B3"/>
          </w:tcPr>
          <w:p w14:paraId="2F489CFE" w14:textId="77777777" w:rsidR="009A4BF3" w:rsidRPr="001409DD" w:rsidRDefault="009A4BF3" w:rsidP="00764FAA">
            <w:pPr>
              <w:overflowPunct w:val="0"/>
              <w:autoSpaceDE w:val="0"/>
              <w:autoSpaceDN w:val="0"/>
              <w:adjustRightInd w:val="0"/>
              <w:spacing w:before="0"/>
              <w:jc w:val="center"/>
              <w:rPr>
                <w:rFonts w:eastAsia="Times New Roman"/>
                <w:b/>
                <w:bCs/>
                <w:sz w:val="24"/>
                <w:szCs w:val="24"/>
              </w:rPr>
            </w:pPr>
          </w:p>
        </w:tc>
      </w:tr>
      <w:tr w:rsidR="009A4BF3" w:rsidRPr="001409DD" w14:paraId="68D70B52" w14:textId="77777777" w:rsidTr="009A4BF3">
        <w:trPr>
          <w:trHeight w:val="583"/>
          <w:jc w:val="center"/>
        </w:trPr>
        <w:tc>
          <w:tcPr>
            <w:tcW w:w="850" w:type="dxa"/>
            <w:tcBorders>
              <w:top w:val="single" w:sz="4" w:space="0" w:color="auto"/>
              <w:left w:val="single" w:sz="4" w:space="0" w:color="auto"/>
              <w:bottom w:val="single" w:sz="4" w:space="0" w:color="auto"/>
              <w:right w:val="single" w:sz="4" w:space="0" w:color="auto"/>
            </w:tcBorders>
          </w:tcPr>
          <w:p w14:paraId="59EA8B70" w14:textId="737229A7" w:rsidR="009A4BF3" w:rsidRPr="009A4BF3" w:rsidRDefault="009A4BF3" w:rsidP="00726A36">
            <w:pPr>
              <w:tabs>
                <w:tab w:val="left" w:pos="319"/>
              </w:tabs>
              <w:spacing w:before="0"/>
            </w:pPr>
            <w:r w:rsidRPr="009A4BF3">
              <w:t>1.</w:t>
            </w:r>
          </w:p>
        </w:tc>
        <w:tc>
          <w:tcPr>
            <w:tcW w:w="5645" w:type="dxa"/>
            <w:tcBorders>
              <w:top w:val="single" w:sz="4" w:space="0" w:color="auto"/>
              <w:left w:val="single" w:sz="4" w:space="0" w:color="auto"/>
              <w:bottom w:val="single" w:sz="4" w:space="0" w:color="auto"/>
              <w:right w:val="single" w:sz="4" w:space="0" w:color="auto"/>
            </w:tcBorders>
            <w:vAlign w:val="center"/>
          </w:tcPr>
          <w:p w14:paraId="7A48F5C7" w14:textId="650A52CB" w:rsidR="009A4BF3" w:rsidRPr="009A4BF3" w:rsidRDefault="009A4BF3" w:rsidP="00726A36">
            <w:pPr>
              <w:tabs>
                <w:tab w:val="left" w:pos="319"/>
              </w:tabs>
              <w:spacing w:before="0"/>
              <w:rPr>
                <w:rFonts w:eastAsia="Times New Roman"/>
              </w:rPr>
            </w:pPr>
            <w:bookmarkStart w:id="26" w:name="_Hlk116559355"/>
            <w:r w:rsidRPr="009A4BF3">
              <w:t>Būvniecības ieceres dokumentācijas izstrāde un ēkas dienvidu fasādes dekoratīvā apmetuma apdares atjaunošana Jūras ielā 36, Ventspilī (1.1.+1.2.)</w:t>
            </w:r>
          </w:p>
        </w:tc>
        <w:tc>
          <w:tcPr>
            <w:tcW w:w="2940" w:type="dxa"/>
            <w:tcBorders>
              <w:top w:val="single" w:sz="4" w:space="0" w:color="auto"/>
              <w:left w:val="single" w:sz="4" w:space="0" w:color="auto"/>
              <w:bottom w:val="single" w:sz="4" w:space="0" w:color="auto"/>
              <w:right w:val="single" w:sz="4" w:space="0" w:color="auto"/>
            </w:tcBorders>
          </w:tcPr>
          <w:p w14:paraId="5C09BFB6" w14:textId="77777777" w:rsidR="009A4BF3" w:rsidRPr="009A4BF3" w:rsidRDefault="009A4BF3" w:rsidP="00726A36">
            <w:pPr>
              <w:overflowPunct w:val="0"/>
              <w:autoSpaceDE w:val="0"/>
              <w:autoSpaceDN w:val="0"/>
              <w:adjustRightInd w:val="0"/>
              <w:spacing w:before="0"/>
              <w:jc w:val="left"/>
              <w:rPr>
                <w:rFonts w:eastAsia="Times New Roman"/>
                <w:sz w:val="24"/>
                <w:szCs w:val="24"/>
              </w:rPr>
            </w:pPr>
          </w:p>
        </w:tc>
      </w:tr>
      <w:tr w:rsidR="009A4BF3" w:rsidRPr="001409DD" w14:paraId="2876955C" w14:textId="77777777" w:rsidTr="009A4BF3">
        <w:trPr>
          <w:trHeight w:val="583"/>
          <w:jc w:val="center"/>
        </w:trPr>
        <w:tc>
          <w:tcPr>
            <w:tcW w:w="850" w:type="dxa"/>
            <w:tcBorders>
              <w:top w:val="single" w:sz="4" w:space="0" w:color="auto"/>
              <w:left w:val="single" w:sz="4" w:space="0" w:color="auto"/>
              <w:bottom w:val="single" w:sz="4" w:space="0" w:color="auto"/>
              <w:right w:val="single" w:sz="4" w:space="0" w:color="auto"/>
            </w:tcBorders>
          </w:tcPr>
          <w:p w14:paraId="05562851" w14:textId="18F7DF04" w:rsidR="009A4BF3" w:rsidRPr="009A4BF3" w:rsidRDefault="009A4BF3" w:rsidP="00726A36">
            <w:pPr>
              <w:tabs>
                <w:tab w:val="left" w:pos="319"/>
              </w:tabs>
              <w:spacing w:before="0"/>
            </w:pPr>
            <w:r w:rsidRPr="009A4BF3">
              <w:t>1.1.</w:t>
            </w:r>
          </w:p>
        </w:tc>
        <w:tc>
          <w:tcPr>
            <w:tcW w:w="5645" w:type="dxa"/>
            <w:tcBorders>
              <w:top w:val="single" w:sz="4" w:space="0" w:color="auto"/>
              <w:left w:val="single" w:sz="4" w:space="0" w:color="auto"/>
              <w:bottom w:val="single" w:sz="4" w:space="0" w:color="auto"/>
              <w:right w:val="single" w:sz="4" w:space="0" w:color="auto"/>
            </w:tcBorders>
            <w:vAlign w:val="center"/>
          </w:tcPr>
          <w:p w14:paraId="55554FD7" w14:textId="65E80764" w:rsidR="009A4BF3" w:rsidRPr="009A4BF3" w:rsidRDefault="009A4BF3" w:rsidP="003D740A">
            <w:pPr>
              <w:tabs>
                <w:tab w:val="left" w:pos="319"/>
              </w:tabs>
              <w:spacing w:before="0"/>
              <w:jc w:val="right"/>
            </w:pPr>
            <w:r w:rsidRPr="009A4BF3">
              <w:t>t.sk.būvniecības ieceres dokumentācijas izstrāde</w:t>
            </w:r>
          </w:p>
        </w:tc>
        <w:tc>
          <w:tcPr>
            <w:tcW w:w="2940" w:type="dxa"/>
            <w:tcBorders>
              <w:top w:val="single" w:sz="4" w:space="0" w:color="auto"/>
              <w:left w:val="single" w:sz="4" w:space="0" w:color="auto"/>
              <w:bottom w:val="single" w:sz="4" w:space="0" w:color="auto"/>
              <w:right w:val="single" w:sz="4" w:space="0" w:color="auto"/>
            </w:tcBorders>
          </w:tcPr>
          <w:p w14:paraId="44E4CF96" w14:textId="77777777" w:rsidR="009A4BF3" w:rsidRPr="009A4BF3" w:rsidRDefault="009A4BF3" w:rsidP="00726A36">
            <w:pPr>
              <w:overflowPunct w:val="0"/>
              <w:autoSpaceDE w:val="0"/>
              <w:autoSpaceDN w:val="0"/>
              <w:adjustRightInd w:val="0"/>
              <w:spacing w:before="0"/>
              <w:jc w:val="left"/>
              <w:rPr>
                <w:rFonts w:eastAsia="Times New Roman"/>
                <w:sz w:val="24"/>
                <w:szCs w:val="24"/>
              </w:rPr>
            </w:pPr>
          </w:p>
        </w:tc>
      </w:tr>
      <w:tr w:rsidR="009A4BF3" w:rsidRPr="001409DD" w14:paraId="1C96BB55" w14:textId="77777777" w:rsidTr="009A4BF3">
        <w:trPr>
          <w:trHeight w:val="583"/>
          <w:jc w:val="center"/>
        </w:trPr>
        <w:tc>
          <w:tcPr>
            <w:tcW w:w="850" w:type="dxa"/>
            <w:tcBorders>
              <w:top w:val="single" w:sz="4" w:space="0" w:color="auto"/>
              <w:left w:val="single" w:sz="4" w:space="0" w:color="auto"/>
              <w:bottom w:val="single" w:sz="4" w:space="0" w:color="auto"/>
              <w:right w:val="single" w:sz="4" w:space="0" w:color="auto"/>
            </w:tcBorders>
          </w:tcPr>
          <w:p w14:paraId="6AA02946" w14:textId="3DA2C2E3" w:rsidR="009A4BF3" w:rsidRPr="009A4BF3" w:rsidRDefault="009A4BF3" w:rsidP="00726A36">
            <w:pPr>
              <w:tabs>
                <w:tab w:val="left" w:pos="319"/>
              </w:tabs>
              <w:spacing w:before="0"/>
            </w:pPr>
            <w:r w:rsidRPr="009A4BF3">
              <w:t>1.2.</w:t>
            </w:r>
          </w:p>
        </w:tc>
        <w:tc>
          <w:tcPr>
            <w:tcW w:w="5645" w:type="dxa"/>
            <w:tcBorders>
              <w:top w:val="single" w:sz="4" w:space="0" w:color="auto"/>
              <w:left w:val="single" w:sz="4" w:space="0" w:color="auto"/>
              <w:bottom w:val="single" w:sz="4" w:space="0" w:color="auto"/>
              <w:right w:val="single" w:sz="4" w:space="0" w:color="auto"/>
            </w:tcBorders>
            <w:vAlign w:val="center"/>
          </w:tcPr>
          <w:p w14:paraId="1D5C5D9D" w14:textId="4EBAC08C" w:rsidR="009A4BF3" w:rsidRPr="009A4BF3" w:rsidRDefault="009A4BF3" w:rsidP="003D740A">
            <w:pPr>
              <w:tabs>
                <w:tab w:val="left" w:pos="319"/>
              </w:tabs>
              <w:spacing w:before="0"/>
              <w:jc w:val="right"/>
            </w:pPr>
            <w:r w:rsidRPr="009A4BF3">
              <w:t>t.sk. dienvidu fasādes dekoratīvā apmetuma apdares atjaunošana</w:t>
            </w:r>
          </w:p>
        </w:tc>
        <w:tc>
          <w:tcPr>
            <w:tcW w:w="2940" w:type="dxa"/>
            <w:tcBorders>
              <w:top w:val="single" w:sz="4" w:space="0" w:color="auto"/>
              <w:left w:val="single" w:sz="4" w:space="0" w:color="auto"/>
              <w:bottom w:val="single" w:sz="4" w:space="0" w:color="auto"/>
              <w:right w:val="single" w:sz="4" w:space="0" w:color="auto"/>
            </w:tcBorders>
          </w:tcPr>
          <w:p w14:paraId="7B801B2F" w14:textId="77777777" w:rsidR="009A4BF3" w:rsidRPr="009A4BF3" w:rsidRDefault="009A4BF3" w:rsidP="00726A36">
            <w:pPr>
              <w:overflowPunct w:val="0"/>
              <w:autoSpaceDE w:val="0"/>
              <w:autoSpaceDN w:val="0"/>
              <w:adjustRightInd w:val="0"/>
              <w:spacing w:before="0"/>
              <w:jc w:val="left"/>
              <w:rPr>
                <w:rFonts w:eastAsia="Times New Roman"/>
                <w:sz w:val="24"/>
                <w:szCs w:val="24"/>
              </w:rPr>
            </w:pPr>
          </w:p>
        </w:tc>
      </w:tr>
    </w:tbl>
    <w:bookmarkEnd w:id="26"/>
    <w:p w14:paraId="76B765F7" w14:textId="5B7A2CCF" w:rsidR="00922D1E" w:rsidRPr="00864BF8" w:rsidRDefault="000533A2" w:rsidP="000533A2">
      <w:pPr>
        <w:rPr>
          <w:color w:val="EE0000"/>
        </w:rPr>
      </w:pPr>
      <w:r w:rsidRPr="00864BF8">
        <w:rPr>
          <w:color w:val="EE0000"/>
        </w:rPr>
        <w:t xml:space="preserve">* </w:t>
      </w:r>
      <w:r w:rsidR="009A4BF3">
        <w:rPr>
          <w:color w:val="EE0000"/>
        </w:rPr>
        <w:t>Avanss nav paredzēts.</w:t>
      </w:r>
    </w:p>
    <w:p w14:paraId="7F1CB269" w14:textId="77777777" w:rsidR="007C4652" w:rsidRDefault="007C4652" w:rsidP="000533A2">
      <w:pPr>
        <w:spacing w:after="120"/>
      </w:pPr>
    </w:p>
    <w:p w14:paraId="7341627D" w14:textId="13C81D67" w:rsidR="000533A2" w:rsidRPr="008953F6" w:rsidRDefault="000533A2" w:rsidP="000533A2">
      <w:pPr>
        <w:spacing w:after="120"/>
        <w:rPr>
          <w:b/>
        </w:rPr>
      </w:pPr>
      <w:r w:rsidRPr="008953F6">
        <w:t>Apliecinām, ka:</w:t>
      </w:r>
    </w:p>
    <w:p w14:paraId="2E6C534B" w14:textId="1DA9D2DC" w:rsidR="000533A2" w:rsidRPr="008953F6" w:rsidRDefault="000533A2" w:rsidP="004D1E02">
      <w:pPr>
        <w:pStyle w:val="ListParagraph"/>
        <w:numPr>
          <w:ilvl w:val="0"/>
          <w:numId w:val="10"/>
        </w:numPr>
        <w:spacing w:before="0" w:after="120"/>
        <w:ind w:left="284"/>
      </w:pPr>
      <w:r w:rsidRPr="008953F6">
        <w:t xml:space="preserve">šis Pretendenta Finanšu piedāvājums ir mūsu </w:t>
      </w:r>
      <w:r w:rsidR="002072B8" w:rsidRPr="008953F6">
        <w:t>P</w:t>
      </w:r>
      <w:r w:rsidRPr="008953F6">
        <w:t>iedāvājuma sastāvdaļa;</w:t>
      </w:r>
    </w:p>
    <w:p w14:paraId="0CC41DB8" w14:textId="2BDB0B1C" w:rsidR="000533A2" w:rsidRPr="008953F6" w:rsidRDefault="002072B8" w:rsidP="004D1E02">
      <w:pPr>
        <w:pStyle w:val="ListParagraph"/>
        <w:numPr>
          <w:ilvl w:val="0"/>
          <w:numId w:val="10"/>
        </w:numPr>
        <w:spacing w:before="0" w:after="120"/>
        <w:ind w:left="284"/>
        <w:rPr>
          <w:b/>
        </w:rPr>
      </w:pPr>
      <w:r w:rsidRPr="008953F6">
        <w:t>F</w:t>
      </w:r>
      <w:r w:rsidR="000533A2" w:rsidRPr="008953F6">
        <w:t xml:space="preserve">inanšu piedāvājums sagatavots un iesniegts atbilstoši Iepirkuma dokumentu prasībām, ka Līgumcenā ietvertas visas tās izmaksas, kuras nepieciešamas pilnīgai Līguma izpildei Pasūtītāja </w:t>
      </w:r>
      <w:r w:rsidR="00791AE3">
        <w:t xml:space="preserve">pārstāvja </w:t>
      </w:r>
      <w:r w:rsidR="000533A2" w:rsidRPr="008953F6">
        <w:t>pieprasītajā apjomā, kvalitātē un termiņā, tajā skaitā nodokļi (izņemot PVN)</w:t>
      </w:r>
      <w:r w:rsidR="007723F7">
        <w:t>.</w:t>
      </w:r>
    </w:p>
    <w:p w14:paraId="5AB4DB88" w14:textId="77777777" w:rsidR="000533A2" w:rsidRPr="008953F6" w:rsidRDefault="000533A2" w:rsidP="000533A2">
      <w:pPr>
        <w:spacing w:after="120"/>
      </w:pPr>
    </w:p>
    <w:p w14:paraId="6756D961" w14:textId="77777777" w:rsidR="000533A2" w:rsidRPr="008953F6" w:rsidRDefault="000533A2" w:rsidP="000533A2">
      <w:pPr>
        <w:spacing w:after="120"/>
        <w:rPr>
          <w:b/>
          <w:u w:val="single"/>
        </w:rPr>
      </w:pP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p>
    <w:p w14:paraId="09DE4A70" w14:textId="77777777" w:rsidR="000533A2" w:rsidRPr="001409DD" w:rsidRDefault="000533A2" w:rsidP="000533A2">
      <w:pPr>
        <w:spacing w:after="120"/>
      </w:pPr>
      <w:r w:rsidRPr="008953F6">
        <w:t>/pārstāvēttiesīgās personas vārds, uzvārds, paraksts, ieņemamais amats/</w:t>
      </w:r>
    </w:p>
    <w:p w14:paraId="620F6861" w14:textId="2FDA6941" w:rsidR="000533A2" w:rsidRDefault="000533A2">
      <w:pPr>
        <w:rPr>
          <w:b/>
          <w:bCs/>
        </w:rPr>
      </w:pPr>
    </w:p>
    <w:p w14:paraId="236C6779" w14:textId="77777777" w:rsidR="004C7306" w:rsidRDefault="004C7306">
      <w:pPr>
        <w:rPr>
          <w:b/>
          <w:bCs/>
        </w:rPr>
      </w:pPr>
      <w:r>
        <w:rPr>
          <w:b/>
          <w:bCs/>
        </w:rPr>
        <w:br w:type="page"/>
      </w:r>
    </w:p>
    <w:p w14:paraId="2F81FC77" w14:textId="29E0781B" w:rsidR="000533A2" w:rsidRPr="0027647D" w:rsidRDefault="000533A2" w:rsidP="000533A2">
      <w:pPr>
        <w:jc w:val="right"/>
        <w:outlineLvl w:val="0"/>
        <w:rPr>
          <w:b/>
          <w:bCs/>
        </w:rPr>
      </w:pPr>
      <w:bookmarkStart w:id="27" w:name="_Toc232515639"/>
      <w:r w:rsidRPr="0027647D">
        <w:rPr>
          <w:b/>
          <w:bCs/>
        </w:rPr>
        <w:lastRenderedPageBreak/>
        <w:t>Pielikums Nr.</w:t>
      </w:r>
      <w:r>
        <w:rPr>
          <w:b/>
          <w:bCs/>
        </w:rPr>
        <w:t>4</w:t>
      </w:r>
      <w:bookmarkEnd w:id="27"/>
    </w:p>
    <w:p w14:paraId="5B92697E" w14:textId="6F1055F0" w:rsidR="000533A2" w:rsidRPr="00691B87" w:rsidRDefault="000533A2" w:rsidP="00691B87">
      <w:pPr>
        <w:spacing w:before="0"/>
        <w:ind w:left="357"/>
        <w:jc w:val="right"/>
        <w:rPr>
          <w:rFonts w:eastAsia="Calibri"/>
          <w:sz w:val="18"/>
          <w:szCs w:val="18"/>
        </w:rPr>
      </w:pPr>
      <w:r w:rsidRPr="00596F61">
        <w:rPr>
          <w:rFonts w:eastAsia="Calibri"/>
          <w:sz w:val="18"/>
          <w:szCs w:val="18"/>
        </w:rPr>
        <w:t>Iepirkuma nolikumam</w:t>
      </w:r>
      <w:r w:rsidRPr="00691B87">
        <w:rPr>
          <w:rFonts w:eastAsia="Calibri"/>
          <w:sz w:val="18"/>
          <w:szCs w:val="18"/>
        </w:rPr>
        <w:t xml:space="preserve"> </w:t>
      </w:r>
    </w:p>
    <w:p w14:paraId="1AE5F020" w14:textId="4795C183" w:rsidR="000533A2" w:rsidRPr="00596F61" w:rsidRDefault="000533A2" w:rsidP="000533A2">
      <w:pPr>
        <w:spacing w:before="0"/>
        <w:ind w:left="357"/>
        <w:jc w:val="right"/>
        <w:rPr>
          <w:rFonts w:eastAsia="Calibri"/>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w:t>
      </w:r>
      <w:r w:rsidR="00827B71">
        <w:rPr>
          <w:rFonts w:eastAsia="Calibri"/>
          <w:sz w:val="18"/>
          <w:szCs w:val="18"/>
        </w:rPr>
        <w:t>7</w:t>
      </w:r>
    </w:p>
    <w:p w14:paraId="0239BDF1" w14:textId="77777777" w:rsidR="000533A2" w:rsidRPr="0027647D" w:rsidRDefault="000533A2" w:rsidP="000533A2">
      <w:pPr>
        <w:pStyle w:val="ListParagraph"/>
        <w:spacing w:before="0"/>
        <w:ind w:left="360"/>
        <w:jc w:val="right"/>
      </w:pPr>
    </w:p>
    <w:p w14:paraId="75D2409C" w14:textId="0B20E669" w:rsidR="00FD573E" w:rsidRPr="0027647D" w:rsidRDefault="00FD573E" w:rsidP="00FD573E">
      <w:pPr>
        <w:pStyle w:val="ListParagraph"/>
        <w:ind w:left="360"/>
        <w:jc w:val="right"/>
        <w:rPr>
          <w:sz w:val="18"/>
          <w:szCs w:val="18"/>
        </w:rPr>
      </w:pPr>
    </w:p>
    <w:p w14:paraId="1E05A718" w14:textId="77777777" w:rsidR="00FD573E" w:rsidRPr="0027647D" w:rsidRDefault="00FD573E" w:rsidP="00FD573E">
      <w:pPr>
        <w:pStyle w:val="ListParagraph"/>
        <w:ind w:left="360"/>
        <w:jc w:val="right"/>
        <w:rPr>
          <w:b/>
          <w:bCs/>
        </w:rPr>
      </w:pPr>
    </w:p>
    <w:p w14:paraId="59E81876" w14:textId="77777777" w:rsidR="00FD573E" w:rsidRPr="0027647D" w:rsidRDefault="00FD573E" w:rsidP="00FD573E">
      <w:pPr>
        <w:pStyle w:val="ListParagraph"/>
        <w:ind w:left="360"/>
        <w:jc w:val="right"/>
        <w:rPr>
          <w:b/>
          <w:bCs/>
        </w:rPr>
      </w:pPr>
    </w:p>
    <w:p w14:paraId="13D1135E" w14:textId="48FBDF08" w:rsidR="00A27D71" w:rsidRPr="0027647D" w:rsidRDefault="00A27D71" w:rsidP="00A27D71">
      <w:pPr>
        <w:spacing w:after="120"/>
        <w:jc w:val="left"/>
      </w:pPr>
      <w:r w:rsidRPr="0027647D">
        <w:t>202</w:t>
      </w:r>
      <w:r w:rsidR="007C4652">
        <w:t>6</w:t>
      </w:r>
      <w:r w:rsidRPr="0027647D">
        <w:t>. gada ________</w:t>
      </w:r>
    </w:p>
    <w:p w14:paraId="56E0C6A7" w14:textId="77777777" w:rsidR="00A27D71" w:rsidRPr="0027647D" w:rsidRDefault="00A27D71" w:rsidP="00A27D71">
      <w:pPr>
        <w:spacing w:after="120"/>
        <w:jc w:val="left"/>
      </w:pPr>
      <w:r w:rsidRPr="0027647D">
        <w:t>Pašvaldības SIA „Ventspils nekustamie īpašumi”</w:t>
      </w:r>
    </w:p>
    <w:p w14:paraId="0831D5C7" w14:textId="77777777" w:rsidR="00A27D71" w:rsidRPr="0027647D" w:rsidRDefault="00A27D71" w:rsidP="00A27D71">
      <w:pPr>
        <w:spacing w:after="120"/>
        <w:jc w:val="left"/>
      </w:pPr>
      <w:r w:rsidRPr="0027647D">
        <w:t>Užavas iela 8, Ventspils, LV-3601</w:t>
      </w:r>
    </w:p>
    <w:p w14:paraId="7AE2F65A" w14:textId="77777777" w:rsidR="00A27D71" w:rsidRPr="0027647D" w:rsidRDefault="00A27D71" w:rsidP="00A27D71">
      <w:pPr>
        <w:spacing w:after="120"/>
        <w:jc w:val="left"/>
      </w:pPr>
    </w:p>
    <w:p w14:paraId="7011CA56" w14:textId="77777777" w:rsidR="00A27D71" w:rsidRPr="0027647D" w:rsidRDefault="00A27D71" w:rsidP="00A27D71">
      <w:pPr>
        <w:spacing w:after="120"/>
        <w:jc w:val="center"/>
        <w:rPr>
          <w:b/>
          <w:bCs/>
          <w:sz w:val="24"/>
          <w:szCs w:val="24"/>
        </w:rPr>
      </w:pPr>
      <w:r w:rsidRPr="0027647D">
        <w:rPr>
          <w:b/>
          <w:bCs/>
          <w:sz w:val="24"/>
          <w:szCs w:val="24"/>
        </w:rPr>
        <w:t xml:space="preserve">PERSONAS/APAKŠUZŅĒMĒJA, UZ KURAS SPĒJĀM BALSTĀS PRETENDENTS, APLIECINĀJUMS </w:t>
      </w:r>
    </w:p>
    <w:p w14:paraId="758C37F4" w14:textId="77777777" w:rsidR="00A27D71" w:rsidRPr="0027647D" w:rsidRDefault="00A27D71" w:rsidP="00A27D71">
      <w:pPr>
        <w:spacing w:after="120"/>
        <w:jc w:val="left"/>
      </w:pPr>
    </w:p>
    <w:p w14:paraId="1F4B8F71" w14:textId="6946AFE9" w:rsidR="00A27D71" w:rsidRPr="0027647D" w:rsidRDefault="00A27D71" w:rsidP="0015162E">
      <w:pPr>
        <w:spacing w:after="120"/>
        <w:ind w:firstLine="567"/>
        <w:rPr>
          <w:b/>
          <w:bCs/>
        </w:rPr>
      </w:pPr>
      <w:r w:rsidRPr="0027647D">
        <w:t xml:space="preserve">Ar šo </w:t>
      </w:r>
      <w:r w:rsidR="004B2FA0">
        <w:t>_____________</w:t>
      </w:r>
      <w:r w:rsidRPr="0027647D">
        <w:t xml:space="preserve">(Persona / Apakšuzņēmējs, reģistrācijas Nr., juridiskā adrese) apliecina, ka esmu/am informēts/i par to, ka </w:t>
      </w:r>
      <w:r w:rsidR="004B2FA0">
        <w:t>____________</w:t>
      </w:r>
      <w:r w:rsidRPr="0027647D">
        <w:t>(pretendenta nosaukums, reģistrācijas Nr., juridiskā adrese), turpmāk Pretendents, iesniegs piedāvājumu Pašvaldības SIA „Ventspils nekustamie īpašumi”, turpmāk Pasūtītāj</w:t>
      </w:r>
      <w:r w:rsidR="00791AE3">
        <w:t>a pārstāvis</w:t>
      </w:r>
      <w:r w:rsidR="0015162E">
        <w:t xml:space="preserve"> </w:t>
      </w:r>
      <w:r w:rsidR="004B2FA0">
        <w:t>,</w:t>
      </w:r>
      <w:r w:rsidRPr="0027647D">
        <w:t xml:space="preserve">(reģistrācijas Nr. 41203001885, Užavas ielā 8, Ventspils), organizētajā Iepirkumā </w:t>
      </w:r>
      <w:r w:rsidRPr="0027647D">
        <w:rPr>
          <w:b/>
          <w:bCs/>
        </w:rPr>
        <w:t>“</w:t>
      </w:r>
      <w:r w:rsidR="00827B71" w:rsidRPr="00827B71">
        <w:rPr>
          <w:b/>
          <w:bCs/>
        </w:rPr>
        <w:t>Būvniecības ieceres dokumentācijas izstrāde</w:t>
      </w:r>
      <w:r w:rsidR="009A4BF3">
        <w:rPr>
          <w:b/>
          <w:bCs/>
        </w:rPr>
        <w:t xml:space="preserve"> </w:t>
      </w:r>
      <w:r w:rsidR="00827B71" w:rsidRPr="00827B71">
        <w:rPr>
          <w:b/>
          <w:bCs/>
        </w:rPr>
        <w:t>un ēkas dienvidu fasādes dekoratīvā apmetuma apdares atjaunošana Jūras ielā 36, Ventspilī</w:t>
      </w:r>
      <w:r w:rsidR="00F1448A" w:rsidRPr="0027647D">
        <w:rPr>
          <w:b/>
          <w:bCs/>
        </w:rPr>
        <w:t>”</w:t>
      </w:r>
      <w:r w:rsidRPr="0027647D">
        <w:rPr>
          <w:b/>
          <w:bCs/>
        </w:rPr>
        <w:t xml:space="preserve"> </w:t>
      </w:r>
      <w:r w:rsidRPr="0027647D">
        <w:t xml:space="preserve">ar identifikācijas Nr. </w:t>
      </w:r>
      <w:r w:rsidR="00656E96">
        <w:t>VNĪP 202</w:t>
      </w:r>
      <w:r w:rsidR="007C4652">
        <w:t>6</w:t>
      </w:r>
      <w:r w:rsidR="007F4E33">
        <w:t>/0</w:t>
      </w:r>
      <w:r w:rsidR="00DC2EFC">
        <w:t>4</w:t>
      </w:r>
      <w:r w:rsidR="00827B71">
        <w:t>7</w:t>
      </w:r>
      <w:r w:rsidR="00BB5694" w:rsidRPr="0027647D">
        <w:t xml:space="preserve"> </w:t>
      </w:r>
      <w:r w:rsidRPr="0027647D">
        <w:t>un gadījumā, ja ar Pretendentu tiks noslēgts iepirkuma līgums, apņemos/amies:</w:t>
      </w:r>
    </w:p>
    <w:p w14:paraId="30CAA902" w14:textId="3EAA0FB9" w:rsidR="00A27D71" w:rsidRPr="0027647D" w:rsidRDefault="00A27D71" w:rsidP="004D1E02">
      <w:pPr>
        <w:pStyle w:val="ListParagraph"/>
        <w:numPr>
          <w:ilvl w:val="0"/>
          <w:numId w:val="6"/>
        </w:numPr>
        <w:spacing w:after="120"/>
      </w:pPr>
      <w:r w:rsidRPr="0027647D">
        <w:t xml:space="preserve">veikt šādus darbus </w:t>
      </w:r>
      <w:r w:rsidR="00885749" w:rsidRPr="0027647D">
        <w:t>____________________</w:t>
      </w:r>
      <w:r w:rsidRPr="0027647D">
        <w:t>(</w:t>
      </w:r>
      <w:r w:rsidRPr="0027647D">
        <w:rPr>
          <w:i/>
          <w:iCs/>
        </w:rPr>
        <w:t>īss darbu apraksts norādot darbu veidus un izmaksas</w:t>
      </w:r>
      <w:r w:rsidRPr="0027647D">
        <w:t>);</w:t>
      </w:r>
    </w:p>
    <w:p w14:paraId="69C28C16" w14:textId="53F1E022" w:rsidR="00A27D71" w:rsidRPr="0027647D" w:rsidRDefault="00A27D71" w:rsidP="004D1E02">
      <w:pPr>
        <w:pStyle w:val="ListParagraph"/>
        <w:numPr>
          <w:ilvl w:val="0"/>
          <w:numId w:val="6"/>
        </w:numPr>
        <w:spacing w:after="120"/>
      </w:pPr>
      <w:r w:rsidRPr="0027647D">
        <w:t xml:space="preserve">nodot Pretendenta rīcībā sekojošus resursus </w:t>
      </w:r>
      <w:r w:rsidR="00885749" w:rsidRPr="0027647D">
        <w:t>___________________</w:t>
      </w:r>
      <w:r w:rsidRPr="0027647D">
        <w:t>(</w:t>
      </w:r>
      <w:r w:rsidRPr="0027647D">
        <w:rPr>
          <w:i/>
          <w:iCs/>
        </w:rPr>
        <w:t>īss Pretendentam nodoto resursu, darbaspēka, tehnisko vai finanšu resursu apraksts</w:t>
      </w:r>
      <w:r w:rsidRPr="0027647D">
        <w:t>).</w:t>
      </w:r>
    </w:p>
    <w:p w14:paraId="67852A71" w14:textId="77777777" w:rsidR="00A27D71" w:rsidRPr="0027647D" w:rsidRDefault="00A27D71" w:rsidP="00A27D71">
      <w:pPr>
        <w:spacing w:after="120"/>
        <w:jc w:val="left"/>
      </w:pPr>
    </w:p>
    <w:p w14:paraId="7ABA13F4" w14:textId="77777777" w:rsidR="00A27D71" w:rsidRPr="0027647D" w:rsidRDefault="00A27D71" w:rsidP="00A27D71">
      <w:pPr>
        <w:spacing w:after="120"/>
        <w:jc w:val="left"/>
      </w:pPr>
    </w:p>
    <w:p w14:paraId="4F9C6EDA" w14:textId="77777777" w:rsidR="00A27D71" w:rsidRPr="0027647D" w:rsidRDefault="00A27D71" w:rsidP="00A27D71">
      <w:pPr>
        <w:spacing w:after="12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F557ABC" w14:textId="77777777" w:rsidR="00A27D71" w:rsidRPr="0027647D" w:rsidRDefault="00A27D71" w:rsidP="00A27D71">
      <w:pPr>
        <w:spacing w:after="120"/>
      </w:pPr>
      <w:r w:rsidRPr="0027647D">
        <w:t>/pārstāvēttiesīgās personas Personu / apakšuzņēmēju, uz kura spējām balstās Pretendents,  paraksts, vārds, uzvārds, statuss/</w:t>
      </w:r>
    </w:p>
    <w:bookmarkEnd w:id="25"/>
    <w:p w14:paraId="060D5417" w14:textId="78C43194" w:rsidR="00251A78" w:rsidRPr="007A2CFD" w:rsidRDefault="00251A78" w:rsidP="007A2CFD">
      <w:pPr>
        <w:jc w:val="right"/>
        <w:outlineLvl w:val="0"/>
        <w:rPr>
          <w:b/>
        </w:rPr>
      </w:pPr>
      <w:r w:rsidRPr="0027647D">
        <w:rPr>
          <w:rFonts w:eastAsia="Times New Roman"/>
          <w:sz w:val="24"/>
          <w:szCs w:val="24"/>
        </w:rPr>
        <w:br w:type="page"/>
      </w:r>
      <w:bookmarkStart w:id="28" w:name="_Hlk112157026"/>
    </w:p>
    <w:p w14:paraId="648D7723" w14:textId="4D6DCBD2" w:rsidR="00511DBD" w:rsidRPr="0027647D" w:rsidRDefault="00511DBD" w:rsidP="00511DBD">
      <w:pPr>
        <w:pStyle w:val="ListParagraph"/>
        <w:ind w:left="360"/>
        <w:jc w:val="right"/>
        <w:outlineLvl w:val="0"/>
        <w:rPr>
          <w:b/>
          <w:bCs/>
        </w:rPr>
      </w:pPr>
      <w:bookmarkStart w:id="29" w:name="_Toc104823132"/>
      <w:bookmarkStart w:id="30" w:name="_Toc110868988"/>
      <w:bookmarkStart w:id="31" w:name="_Toc232515640"/>
      <w:bookmarkStart w:id="32" w:name="_Hlk125971734"/>
      <w:bookmarkStart w:id="33" w:name="_Hlk112157158"/>
      <w:bookmarkStart w:id="34" w:name="_Hlk125360167"/>
      <w:bookmarkEnd w:id="28"/>
      <w:r w:rsidRPr="0027647D">
        <w:rPr>
          <w:b/>
          <w:bCs/>
        </w:rPr>
        <w:lastRenderedPageBreak/>
        <w:t>Pielikums Nr.</w:t>
      </w:r>
      <w:bookmarkEnd w:id="29"/>
      <w:bookmarkEnd w:id="30"/>
      <w:r w:rsidR="000E0CC2">
        <w:rPr>
          <w:b/>
          <w:bCs/>
        </w:rPr>
        <w:t>5</w:t>
      </w:r>
      <w:bookmarkEnd w:id="31"/>
    </w:p>
    <w:bookmarkEnd w:id="32"/>
    <w:bookmarkEnd w:id="33"/>
    <w:bookmarkEnd w:id="34"/>
    <w:p w14:paraId="2BEC8CA8" w14:textId="77777777" w:rsidR="006D1540" w:rsidRPr="00596F61" w:rsidRDefault="006D1540" w:rsidP="00DA32A2">
      <w:pPr>
        <w:spacing w:before="0"/>
        <w:ind w:left="357"/>
        <w:jc w:val="right"/>
        <w:rPr>
          <w:rFonts w:eastAsia="Calibri"/>
          <w:sz w:val="18"/>
          <w:szCs w:val="18"/>
        </w:rPr>
      </w:pPr>
      <w:r w:rsidRPr="00596F61">
        <w:rPr>
          <w:rFonts w:eastAsia="Calibri"/>
          <w:sz w:val="18"/>
          <w:szCs w:val="18"/>
        </w:rPr>
        <w:t>Iepirkuma nolikumam</w:t>
      </w:r>
    </w:p>
    <w:p w14:paraId="08102EEB" w14:textId="5D64115C"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7C4652">
        <w:rPr>
          <w:rFonts w:eastAsia="Calibri"/>
          <w:sz w:val="18"/>
          <w:szCs w:val="18"/>
        </w:rPr>
        <w:t>6</w:t>
      </w:r>
      <w:r w:rsidR="007F4E33">
        <w:rPr>
          <w:rFonts w:eastAsia="Calibri"/>
          <w:sz w:val="18"/>
          <w:szCs w:val="18"/>
        </w:rPr>
        <w:t>/0</w:t>
      </w:r>
      <w:r w:rsidR="00DC2EFC">
        <w:rPr>
          <w:rFonts w:eastAsia="Calibri"/>
          <w:sz w:val="18"/>
          <w:szCs w:val="18"/>
        </w:rPr>
        <w:t>4</w:t>
      </w:r>
      <w:r w:rsidR="007858D6">
        <w:rPr>
          <w:rFonts w:eastAsia="Calibri"/>
          <w:sz w:val="18"/>
          <w:szCs w:val="18"/>
        </w:rPr>
        <w:t>7</w:t>
      </w:r>
    </w:p>
    <w:p w14:paraId="3109D5DC" w14:textId="77777777" w:rsidR="006D1540" w:rsidRDefault="006D1540" w:rsidP="00C80205">
      <w:pPr>
        <w:spacing w:before="0"/>
        <w:jc w:val="center"/>
        <w:rPr>
          <w:rFonts w:eastAsia="Calibri"/>
          <w:b/>
          <w:sz w:val="24"/>
          <w:szCs w:val="24"/>
        </w:rPr>
      </w:pPr>
    </w:p>
    <w:p w14:paraId="7429493A" w14:textId="77777777" w:rsidR="000E0CC2" w:rsidRPr="001409DD" w:rsidRDefault="000E0CC2" w:rsidP="000E0CC2">
      <w:pPr>
        <w:spacing w:after="120"/>
        <w:jc w:val="center"/>
        <w:rPr>
          <w:b/>
          <w:bCs/>
          <w:sz w:val="24"/>
          <w:szCs w:val="24"/>
        </w:rPr>
      </w:pPr>
      <w:r w:rsidRPr="001409DD">
        <w:rPr>
          <w:b/>
          <w:bCs/>
          <w:sz w:val="24"/>
          <w:szCs w:val="24"/>
        </w:rPr>
        <w:t xml:space="preserve">PRETENDENTA PIEREDZES DARBU SARAKSTS </w:t>
      </w:r>
      <w:r w:rsidRPr="001409DD">
        <w:rPr>
          <w:b/>
          <w:bCs/>
          <w:i/>
          <w:iCs/>
          <w:sz w:val="24"/>
          <w:szCs w:val="24"/>
        </w:rPr>
        <w:t>(veidne)</w:t>
      </w:r>
    </w:p>
    <w:p w14:paraId="6EEB1E5E" w14:textId="43404BC5" w:rsidR="000E0CC2" w:rsidRPr="001409DD" w:rsidRDefault="00474F99" w:rsidP="00474F99">
      <w:pPr>
        <w:pStyle w:val="ListParagraph"/>
        <w:ind w:left="360"/>
        <w:jc w:val="center"/>
      </w:pPr>
      <w:r>
        <w:t>“</w:t>
      </w:r>
      <w:r w:rsidR="007858D6" w:rsidRPr="007858D6">
        <w:t>Būvniecības ieceres dokumentācijas izstrāde</w:t>
      </w:r>
      <w:r w:rsidR="009A4BF3">
        <w:t xml:space="preserve"> </w:t>
      </w:r>
      <w:r w:rsidR="007858D6" w:rsidRPr="007858D6">
        <w:t>un ēkas dienvidu fasādes dekoratīvā apmetuma apdares atjaunošana Jūras ielā 36, Ventspilī</w:t>
      </w:r>
      <w:r>
        <w:t>”</w:t>
      </w:r>
    </w:p>
    <w:p w14:paraId="4CF8F65B" w14:textId="77777777" w:rsidR="000E0CC2" w:rsidRPr="001409DD" w:rsidRDefault="000E0CC2" w:rsidP="000E0CC2">
      <w:pPr>
        <w:pStyle w:val="ListParagraph"/>
        <w:ind w:left="360"/>
        <w:jc w:val="center"/>
      </w:pPr>
    </w:p>
    <w:p w14:paraId="060FE4CB" w14:textId="77777777" w:rsidR="000E0CC2" w:rsidRPr="001409DD" w:rsidRDefault="000E0CC2" w:rsidP="000E0CC2">
      <w:pPr>
        <w:pStyle w:val="ListParagraph"/>
        <w:ind w:left="360"/>
        <w:jc w:val="center"/>
      </w:pPr>
    </w:p>
    <w:tbl>
      <w:tblPr>
        <w:tblW w:w="92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
        <w:gridCol w:w="1697"/>
        <w:gridCol w:w="1455"/>
        <w:gridCol w:w="2251"/>
        <w:gridCol w:w="1540"/>
        <w:gridCol w:w="1866"/>
      </w:tblGrid>
      <w:tr w:rsidR="000E0CC2" w:rsidRPr="001409DD" w14:paraId="2291FC63" w14:textId="77777777" w:rsidTr="00764FAA">
        <w:trPr>
          <w:trHeight w:val="717"/>
        </w:trPr>
        <w:tc>
          <w:tcPr>
            <w:tcW w:w="4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8EA28"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Nr.</w:t>
            </w:r>
          </w:p>
        </w:tc>
        <w:tc>
          <w:tcPr>
            <w:tcW w:w="16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CBD306" w14:textId="77777777" w:rsidR="000E0CC2" w:rsidRPr="001409DD" w:rsidRDefault="000E0CC2"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4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B8CDC"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Objekta adrese</w:t>
            </w:r>
          </w:p>
        </w:tc>
        <w:tc>
          <w:tcPr>
            <w:tcW w:w="22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79B2E"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 xml:space="preserve">Darbu īss apraksts </w:t>
            </w:r>
          </w:p>
          <w:p w14:paraId="21D90396" w14:textId="77777777" w:rsidR="000E0CC2" w:rsidRPr="001409DD" w:rsidRDefault="000E0CC2"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1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BD8141" w14:textId="77777777" w:rsidR="000E0CC2" w:rsidRPr="00D731C7" w:rsidRDefault="00677669" w:rsidP="00764FAA">
            <w:pPr>
              <w:spacing w:line="254" w:lineRule="auto"/>
              <w:ind w:hanging="2"/>
              <w:jc w:val="center"/>
              <w:rPr>
                <w:color w:val="000000"/>
                <w:sz w:val="20"/>
                <w:szCs w:val="20"/>
              </w:rPr>
            </w:pPr>
            <w:r w:rsidRPr="00D731C7">
              <w:rPr>
                <w:color w:val="000000"/>
                <w:sz w:val="20"/>
                <w:szCs w:val="20"/>
              </w:rPr>
              <w:t>Ēkas veids</w:t>
            </w:r>
          </w:p>
          <w:p w14:paraId="1D6B5D19" w14:textId="736C4A37" w:rsidR="005D3106" w:rsidRPr="005D3106" w:rsidRDefault="005D3106" w:rsidP="00764FAA">
            <w:pPr>
              <w:spacing w:line="254" w:lineRule="auto"/>
              <w:ind w:hanging="2"/>
              <w:jc w:val="center"/>
              <w:rPr>
                <w:i/>
                <w:iCs/>
                <w:color w:val="000000"/>
                <w:sz w:val="20"/>
                <w:szCs w:val="20"/>
              </w:rPr>
            </w:pPr>
            <w:r w:rsidRPr="00D731C7">
              <w:rPr>
                <w:i/>
                <w:iCs/>
                <w:color w:val="000000"/>
                <w:sz w:val="20"/>
                <w:szCs w:val="20"/>
              </w:rPr>
              <w:t>(</w:t>
            </w:r>
            <w:r w:rsidR="00D731C7" w:rsidRPr="00D731C7">
              <w:rPr>
                <w:i/>
                <w:iCs/>
                <w:color w:val="000000"/>
                <w:sz w:val="20"/>
                <w:szCs w:val="20"/>
              </w:rPr>
              <w:t>publiska v</w:t>
            </w:r>
            <w:r w:rsidR="00D731C7">
              <w:rPr>
                <w:i/>
                <w:iCs/>
                <w:color w:val="000000"/>
                <w:sz w:val="20"/>
                <w:szCs w:val="20"/>
              </w:rPr>
              <w:t>ai daudzdzīvokļu</w:t>
            </w:r>
            <w:r w:rsidRPr="005D3106">
              <w:rPr>
                <w:i/>
                <w:iCs/>
                <w:color w:val="000000"/>
                <w:sz w:val="20"/>
                <w:szCs w:val="20"/>
              </w:rPr>
              <w:t>)</w:t>
            </w:r>
          </w:p>
        </w:tc>
        <w:tc>
          <w:tcPr>
            <w:tcW w:w="1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DF4620"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Darbu veikšanas laiks  (</w:t>
            </w:r>
            <w:r w:rsidRPr="001409DD">
              <w:rPr>
                <w:i/>
                <w:color w:val="000000"/>
                <w:sz w:val="20"/>
                <w:szCs w:val="20"/>
              </w:rPr>
              <w:t>mm.gggg. - mm.gggg.)</w:t>
            </w:r>
            <w:r w:rsidRPr="001409DD">
              <w:rPr>
                <w:color w:val="000000"/>
                <w:sz w:val="20"/>
                <w:szCs w:val="20"/>
              </w:rPr>
              <w:t xml:space="preserve">  </w:t>
            </w:r>
          </w:p>
        </w:tc>
      </w:tr>
      <w:tr w:rsidR="000E0CC2" w:rsidRPr="001409DD" w14:paraId="3F9732A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558C35BC"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7EF649FB"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49811679"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847F632" w14:textId="77777777" w:rsidR="000E0CC2" w:rsidRPr="001409DD" w:rsidRDefault="000E0CC2" w:rsidP="00764FAA">
            <w:pPr>
              <w:spacing w:line="254" w:lineRule="auto"/>
              <w:ind w:right="2273"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7BBCDEF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17C36F72" w14:textId="77777777" w:rsidR="000E0CC2" w:rsidRPr="001409DD" w:rsidRDefault="000E0CC2" w:rsidP="00764FAA">
            <w:pPr>
              <w:spacing w:line="254" w:lineRule="auto"/>
              <w:ind w:hanging="2"/>
              <w:rPr>
                <w:color w:val="000000"/>
                <w:sz w:val="20"/>
                <w:szCs w:val="20"/>
              </w:rPr>
            </w:pPr>
          </w:p>
        </w:tc>
      </w:tr>
      <w:tr w:rsidR="000E0CC2" w:rsidRPr="001409DD" w14:paraId="4B8E2BB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67FA430"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09CA85A8"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397624B2"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046A9004"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0723AAA5"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7E563076" w14:textId="77777777" w:rsidR="000E0CC2" w:rsidRPr="001409DD" w:rsidRDefault="000E0CC2" w:rsidP="00764FAA">
            <w:pPr>
              <w:spacing w:line="254" w:lineRule="auto"/>
              <w:ind w:hanging="2"/>
              <w:rPr>
                <w:color w:val="000000"/>
                <w:sz w:val="20"/>
                <w:szCs w:val="20"/>
              </w:rPr>
            </w:pPr>
          </w:p>
        </w:tc>
      </w:tr>
      <w:tr w:rsidR="000E0CC2" w:rsidRPr="001409DD" w14:paraId="608B4FC2"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830915B"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6A452387"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7970D937"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94A17C0"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2A7E1BD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42FF8B2F" w14:textId="77777777" w:rsidR="000E0CC2" w:rsidRPr="001409DD" w:rsidRDefault="000E0CC2" w:rsidP="00764FAA">
            <w:pPr>
              <w:spacing w:line="254" w:lineRule="auto"/>
              <w:ind w:hanging="2"/>
              <w:rPr>
                <w:color w:val="000000"/>
                <w:sz w:val="20"/>
                <w:szCs w:val="20"/>
              </w:rPr>
            </w:pPr>
          </w:p>
        </w:tc>
      </w:tr>
    </w:tbl>
    <w:p w14:paraId="5B7F9C78" w14:textId="77777777" w:rsidR="000E0CC2" w:rsidRPr="001409DD" w:rsidRDefault="000E0CC2" w:rsidP="000E0CC2">
      <w:pPr>
        <w:pStyle w:val="ListParagraph"/>
        <w:ind w:left="360"/>
        <w:jc w:val="center"/>
      </w:pPr>
      <w:r w:rsidRPr="001409DD">
        <w:tab/>
      </w:r>
      <w:r w:rsidRPr="001409DD">
        <w:tab/>
      </w:r>
      <w:r w:rsidRPr="001409DD">
        <w:tab/>
      </w:r>
      <w:r w:rsidRPr="001409DD">
        <w:tab/>
      </w:r>
    </w:p>
    <w:p w14:paraId="79A2B8A0" w14:textId="0B9C91FA" w:rsidR="000E0CC2" w:rsidRPr="001409DD" w:rsidRDefault="000E0CC2" w:rsidP="00127268">
      <w:pPr>
        <w:pStyle w:val="ListParagraph"/>
        <w:ind w:left="0"/>
      </w:pPr>
      <w:r w:rsidRPr="001409DD">
        <w:t xml:space="preserve">Pielikumā jāpievieno: </w:t>
      </w:r>
      <w:r w:rsidR="00127268" w:rsidRPr="00127268">
        <w:t xml:space="preserve">Objekta nodošanas - pieņemšanas akta kopiju vai attiecīgās pašvaldības būvvaldes izziņu par Pretendenta pieredzes darbu sarakstā norādīto būvdarbu izpildi, kas apliecina atbilstību Nolikuma </w:t>
      </w:r>
      <w:r w:rsidR="00127268">
        <w:t>6</w:t>
      </w:r>
      <w:r w:rsidR="00127268" w:rsidRPr="00127268">
        <w:t>.</w:t>
      </w:r>
      <w:r w:rsidR="00127268">
        <w:t>4</w:t>
      </w:r>
      <w:r w:rsidR="00127268" w:rsidRPr="00127268">
        <w:t>. prasībām. Pretendents var apliecināt atbilstību arī ar citiem dokumentiem.</w:t>
      </w:r>
    </w:p>
    <w:p w14:paraId="7E733324" w14:textId="77777777" w:rsidR="00127268" w:rsidRDefault="00127268" w:rsidP="000E0CC2">
      <w:pPr>
        <w:pStyle w:val="ListParagraph"/>
        <w:ind w:left="360"/>
      </w:pPr>
    </w:p>
    <w:p w14:paraId="7291B879" w14:textId="208737C5" w:rsidR="000E0CC2" w:rsidRDefault="000E0CC2" w:rsidP="000E0CC2">
      <w:pPr>
        <w:pStyle w:val="ListParagraph"/>
        <w:ind w:left="360"/>
      </w:pPr>
      <w:r w:rsidRPr="001409DD">
        <w:t xml:space="preserve">Sagatavoja: </w:t>
      </w:r>
    </w:p>
    <w:p w14:paraId="636464E5" w14:textId="77777777" w:rsidR="004F76D7" w:rsidRPr="001409DD" w:rsidRDefault="004F76D7" w:rsidP="000E0CC2">
      <w:pPr>
        <w:pStyle w:val="ListParagraph"/>
        <w:ind w:left="360"/>
      </w:pPr>
    </w:p>
    <w:p w14:paraId="22AC9C67" w14:textId="5B5EFEF4" w:rsidR="00A17837" w:rsidRDefault="000E0CC2" w:rsidP="000E0CC2">
      <w:pPr>
        <w:spacing w:before="0" w:after="120"/>
        <w:rPr>
          <w:b/>
          <w:bCs/>
          <w:i/>
          <w:iCs/>
        </w:rPr>
      </w:pPr>
      <w:r w:rsidRPr="001409DD">
        <w:t>Pārstāvēttiesīgā persona:                 ___________________________ (vārds, uzvārds, amats)</w:t>
      </w:r>
    </w:p>
    <w:p w14:paraId="30AF9BA3" w14:textId="77777777" w:rsidR="00A17837" w:rsidRDefault="00A17837" w:rsidP="00825187">
      <w:pPr>
        <w:spacing w:before="0" w:after="120"/>
        <w:rPr>
          <w:b/>
          <w:bCs/>
          <w:i/>
          <w:iCs/>
        </w:rPr>
      </w:pPr>
    </w:p>
    <w:p w14:paraId="6D15CAE4" w14:textId="77777777" w:rsidR="000E0CC2" w:rsidRDefault="000E0CC2">
      <w:pPr>
        <w:rPr>
          <w:b/>
          <w:bCs/>
        </w:rPr>
      </w:pPr>
      <w:r>
        <w:rPr>
          <w:b/>
          <w:bCs/>
        </w:rPr>
        <w:br w:type="page"/>
      </w:r>
    </w:p>
    <w:p w14:paraId="4B16F29E" w14:textId="6DC4BE2B" w:rsidR="000E0CC2" w:rsidRPr="0027647D" w:rsidRDefault="000E0CC2" w:rsidP="000E0CC2">
      <w:pPr>
        <w:pStyle w:val="ListParagraph"/>
        <w:ind w:left="360"/>
        <w:jc w:val="right"/>
        <w:outlineLvl w:val="0"/>
        <w:rPr>
          <w:b/>
          <w:bCs/>
        </w:rPr>
      </w:pPr>
      <w:bookmarkStart w:id="35" w:name="_Toc232515641"/>
      <w:r w:rsidRPr="0027647D">
        <w:rPr>
          <w:b/>
          <w:bCs/>
        </w:rPr>
        <w:lastRenderedPageBreak/>
        <w:t>Pielikums Nr.</w:t>
      </w:r>
      <w:r>
        <w:rPr>
          <w:b/>
          <w:bCs/>
        </w:rPr>
        <w:t>6</w:t>
      </w:r>
      <w:bookmarkEnd w:id="35"/>
    </w:p>
    <w:p w14:paraId="4A666819" w14:textId="77777777" w:rsidR="000E0CC2" w:rsidRPr="00596F61" w:rsidRDefault="000E0CC2" w:rsidP="000E0CC2">
      <w:pPr>
        <w:spacing w:before="0"/>
        <w:ind w:left="357"/>
        <w:jc w:val="right"/>
        <w:rPr>
          <w:rFonts w:eastAsia="Calibri"/>
          <w:sz w:val="18"/>
          <w:szCs w:val="18"/>
        </w:rPr>
      </w:pPr>
      <w:r w:rsidRPr="00596F61">
        <w:rPr>
          <w:rFonts w:eastAsia="Calibri"/>
          <w:sz w:val="18"/>
          <w:szCs w:val="18"/>
        </w:rPr>
        <w:t>Iepirkuma nolikumam</w:t>
      </w:r>
    </w:p>
    <w:p w14:paraId="02C9FBE7" w14:textId="3C8A4F45" w:rsidR="00A17837" w:rsidRDefault="000E0CC2" w:rsidP="000E0CC2">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w:t>
      </w:r>
      <w:r w:rsidR="007858D6">
        <w:rPr>
          <w:rFonts w:eastAsia="Calibri"/>
          <w:sz w:val="18"/>
          <w:szCs w:val="18"/>
        </w:rPr>
        <w:t>7</w:t>
      </w:r>
    </w:p>
    <w:p w14:paraId="20460B68" w14:textId="77777777" w:rsidR="0054470C" w:rsidRDefault="0054470C" w:rsidP="00825187">
      <w:pPr>
        <w:spacing w:before="0" w:after="120"/>
        <w:rPr>
          <w:b/>
          <w:bCs/>
          <w:i/>
          <w:iCs/>
        </w:rPr>
      </w:pPr>
    </w:p>
    <w:p w14:paraId="46AC15E5" w14:textId="77777777" w:rsidR="0054470C" w:rsidRPr="001409DD" w:rsidRDefault="0054470C" w:rsidP="0054470C">
      <w:pPr>
        <w:spacing w:after="120"/>
        <w:jc w:val="center"/>
        <w:rPr>
          <w:b/>
          <w:bCs/>
          <w:sz w:val="28"/>
          <w:szCs w:val="28"/>
        </w:rPr>
      </w:pPr>
      <w:r>
        <w:rPr>
          <w:b/>
          <w:bCs/>
          <w:sz w:val="28"/>
          <w:szCs w:val="28"/>
        </w:rPr>
        <w:t>PRETENDENTA</w:t>
      </w:r>
      <w:r w:rsidRPr="001409DD">
        <w:rPr>
          <w:b/>
          <w:bCs/>
          <w:sz w:val="28"/>
          <w:szCs w:val="28"/>
        </w:rPr>
        <w:t xml:space="preserve"> PIEDĀVĀTO SPECIĀLISTU SARAKSTS </w:t>
      </w:r>
      <w:r w:rsidRPr="001409DD">
        <w:rPr>
          <w:b/>
          <w:bCs/>
          <w:i/>
          <w:iCs/>
          <w:sz w:val="28"/>
          <w:szCs w:val="28"/>
        </w:rPr>
        <w:t>(veidne)</w:t>
      </w:r>
    </w:p>
    <w:p w14:paraId="31DF21AC" w14:textId="385CB67D" w:rsidR="0054470C" w:rsidRPr="00474F99" w:rsidRDefault="00474F99" w:rsidP="00474F99">
      <w:pPr>
        <w:pStyle w:val="ListParagraph"/>
        <w:ind w:left="360"/>
        <w:jc w:val="center"/>
        <w:rPr>
          <w:color w:val="000000"/>
        </w:rPr>
      </w:pPr>
      <w:r>
        <w:rPr>
          <w:color w:val="000000"/>
        </w:rPr>
        <w:t>“</w:t>
      </w:r>
      <w:r w:rsidR="007858D6" w:rsidRPr="007858D6">
        <w:rPr>
          <w:color w:val="000000"/>
        </w:rPr>
        <w:t>Būvniecības ieceres dokumentācijas izstrāde</w:t>
      </w:r>
      <w:r w:rsidR="009A4BF3">
        <w:rPr>
          <w:color w:val="000000"/>
        </w:rPr>
        <w:t xml:space="preserve"> </w:t>
      </w:r>
      <w:r w:rsidR="007858D6" w:rsidRPr="007858D6">
        <w:rPr>
          <w:color w:val="000000"/>
        </w:rPr>
        <w:t>un ēkas dienvidu fasādes dekoratīvā apmetuma apdares atjaunošana Jūras ielā 36, Ventspilī</w:t>
      </w:r>
      <w:r>
        <w:rPr>
          <w:color w:val="000000"/>
        </w:rPr>
        <w:t>”</w:t>
      </w:r>
    </w:p>
    <w:tbl>
      <w:tblPr>
        <w:tblpPr w:leftFromText="180" w:rightFromText="180" w:vertAnchor="text" w:horzAnchor="margin" w:tblpXSpec="center" w:tblpY="14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2150"/>
        <w:gridCol w:w="1673"/>
        <w:gridCol w:w="1893"/>
        <w:gridCol w:w="3391"/>
      </w:tblGrid>
      <w:tr w:rsidR="0054470C" w:rsidRPr="001409DD" w14:paraId="55045F23" w14:textId="77777777" w:rsidTr="00764FAA">
        <w:trPr>
          <w:trHeight w:val="1413"/>
        </w:trPr>
        <w:tc>
          <w:tcPr>
            <w:tcW w:w="640" w:type="dxa"/>
            <w:shd w:val="clear" w:color="auto" w:fill="D9D9D9"/>
            <w:vAlign w:val="center"/>
          </w:tcPr>
          <w:p w14:paraId="581B8306" w14:textId="77777777" w:rsidR="0054470C" w:rsidRPr="001409DD" w:rsidRDefault="0054470C" w:rsidP="00764FAA">
            <w:pPr>
              <w:jc w:val="center"/>
              <w:rPr>
                <w:sz w:val="20"/>
                <w:szCs w:val="20"/>
              </w:rPr>
            </w:pPr>
            <w:r w:rsidRPr="001409DD">
              <w:rPr>
                <w:sz w:val="20"/>
                <w:szCs w:val="20"/>
              </w:rPr>
              <w:t>Nr.</w:t>
            </w:r>
          </w:p>
        </w:tc>
        <w:tc>
          <w:tcPr>
            <w:tcW w:w="2150" w:type="dxa"/>
            <w:shd w:val="clear" w:color="auto" w:fill="D9D9D9"/>
            <w:vAlign w:val="center"/>
          </w:tcPr>
          <w:p w14:paraId="327E5838" w14:textId="77777777" w:rsidR="0054470C" w:rsidRPr="001409DD" w:rsidRDefault="0054470C" w:rsidP="00764FAA">
            <w:pPr>
              <w:jc w:val="center"/>
              <w:rPr>
                <w:sz w:val="20"/>
                <w:szCs w:val="20"/>
              </w:rPr>
            </w:pPr>
            <w:r w:rsidRPr="001409DD">
              <w:rPr>
                <w:sz w:val="20"/>
                <w:szCs w:val="20"/>
              </w:rPr>
              <w:t>Speciālista darbības joma iepirkumā</w:t>
            </w:r>
          </w:p>
        </w:tc>
        <w:tc>
          <w:tcPr>
            <w:tcW w:w="1673" w:type="dxa"/>
            <w:shd w:val="clear" w:color="auto" w:fill="D9D9D9"/>
            <w:vAlign w:val="center"/>
          </w:tcPr>
          <w:p w14:paraId="340B2A6C" w14:textId="77777777" w:rsidR="0054470C" w:rsidRPr="001409DD" w:rsidRDefault="0054470C" w:rsidP="00764FAA">
            <w:pPr>
              <w:tabs>
                <w:tab w:val="left" w:pos="10725"/>
              </w:tabs>
              <w:jc w:val="center"/>
              <w:rPr>
                <w:sz w:val="20"/>
                <w:szCs w:val="20"/>
              </w:rPr>
            </w:pPr>
            <w:r w:rsidRPr="001409DD">
              <w:rPr>
                <w:sz w:val="20"/>
                <w:szCs w:val="20"/>
              </w:rPr>
              <w:t>Vārds un uzvārds</w:t>
            </w:r>
          </w:p>
        </w:tc>
        <w:tc>
          <w:tcPr>
            <w:tcW w:w="1893" w:type="dxa"/>
            <w:shd w:val="clear" w:color="auto" w:fill="D9D9D9"/>
            <w:vAlign w:val="center"/>
          </w:tcPr>
          <w:p w14:paraId="2B672F0D" w14:textId="06985D8F" w:rsidR="0054470C" w:rsidRPr="001409DD" w:rsidRDefault="0054470C" w:rsidP="00764FAA">
            <w:pPr>
              <w:tabs>
                <w:tab w:val="left" w:pos="10725"/>
              </w:tabs>
              <w:jc w:val="center"/>
              <w:rPr>
                <w:sz w:val="20"/>
                <w:szCs w:val="20"/>
              </w:rPr>
            </w:pPr>
            <w:r w:rsidRPr="001409DD">
              <w:rPr>
                <w:sz w:val="20"/>
                <w:szCs w:val="20"/>
              </w:rPr>
              <w:t>Sertifikāta numurs</w:t>
            </w:r>
          </w:p>
        </w:tc>
        <w:tc>
          <w:tcPr>
            <w:tcW w:w="3391" w:type="dxa"/>
            <w:shd w:val="clear" w:color="auto" w:fill="D9D9D9"/>
            <w:vAlign w:val="center"/>
          </w:tcPr>
          <w:p w14:paraId="3084D9F1" w14:textId="77777777" w:rsidR="0054470C" w:rsidRPr="001409DD" w:rsidRDefault="0054470C" w:rsidP="00764FAA">
            <w:pPr>
              <w:tabs>
                <w:tab w:val="left" w:pos="10725"/>
              </w:tabs>
              <w:jc w:val="center"/>
              <w:rPr>
                <w:b/>
                <w:sz w:val="20"/>
                <w:szCs w:val="20"/>
              </w:rPr>
            </w:pPr>
            <w:r w:rsidRPr="001409DD">
              <w:rPr>
                <w:sz w:val="20"/>
                <w:szCs w:val="20"/>
              </w:rPr>
              <w:t>Speciālista statuss iepirkumā</w:t>
            </w:r>
          </w:p>
          <w:p w14:paraId="73A9D2AE" w14:textId="77777777" w:rsidR="0054470C" w:rsidRPr="001409DD" w:rsidRDefault="0054470C" w:rsidP="00764FAA">
            <w:pPr>
              <w:tabs>
                <w:tab w:val="left" w:pos="10725"/>
              </w:tabs>
              <w:jc w:val="center"/>
              <w:rPr>
                <w:b/>
                <w:sz w:val="20"/>
                <w:szCs w:val="20"/>
              </w:rPr>
            </w:pPr>
            <w:r w:rsidRPr="001409DD">
              <w:rPr>
                <w:sz w:val="20"/>
                <w:szCs w:val="20"/>
              </w:rPr>
              <w:t>(</w:t>
            </w:r>
            <w:r w:rsidRPr="001409DD">
              <w:rPr>
                <w:i/>
                <w:sz w:val="20"/>
                <w:szCs w:val="20"/>
              </w:rPr>
              <w:t xml:space="preserve">vai speciālists ir </w:t>
            </w:r>
            <w:r>
              <w:rPr>
                <w:i/>
                <w:sz w:val="20"/>
                <w:szCs w:val="20"/>
              </w:rPr>
              <w:t>Pretendenta</w:t>
            </w:r>
            <w:r w:rsidRPr="001409DD">
              <w:rPr>
                <w:i/>
                <w:sz w:val="20"/>
                <w:szCs w:val="20"/>
              </w:rPr>
              <w:t xml:space="preserve"> darbinieks vai arī norādīt kā tiks piesaistīts</w:t>
            </w:r>
            <w:r w:rsidRPr="001409DD">
              <w:rPr>
                <w:sz w:val="20"/>
                <w:szCs w:val="20"/>
              </w:rPr>
              <w:t>)</w:t>
            </w:r>
          </w:p>
        </w:tc>
      </w:tr>
      <w:tr w:rsidR="0054470C" w:rsidRPr="001409DD" w14:paraId="13287ADB" w14:textId="77777777" w:rsidTr="00764FAA">
        <w:tc>
          <w:tcPr>
            <w:tcW w:w="640" w:type="dxa"/>
          </w:tcPr>
          <w:p w14:paraId="23C29A5B" w14:textId="77777777" w:rsidR="0054470C" w:rsidRPr="001409DD" w:rsidRDefault="0054470C" w:rsidP="00764FAA">
            <w:pPr>
              <w:tabs>
                <w:tab w:val="left" w:pos="10725"/>
              </w:tabs>
              <w:jc w:val="center"/>
              <w:rPr>
                <w:bCs/>
              </w:rPr>
            </w:pPr>
            <w:r w:rsidRPr="001409DD">
              <w:rPr>
                <w:bCs/>
              </w:rPr>
              <w:t>1.</w:t>
            </w:r>
          </w:p>
        </w:tc>
        <w:tc>
          <w:tcPr>
            <w:tcW w:w="2150" w:type="dxa"/>
            <w:vAlign w:val="center"/>
          </w:tcPr>
          <w:p w14:paraId="7BA86A53" w14:textId="77777777" w:rsidR="0054470C" w:rsidRPr="001409DD" w:rsidRDefault="0054470C" w:rsidP="00764FAA">
            <w:pPr>
              <w:tabs>
                <w:tab w:val="left" w:pos="10725"/>
              </w:tabs>
              <w:jc w:val="center"/>
              <w:rPr>
                <w:b/>
              </w:rPr>
            </w:pPr>
          </w:p>
        </w:tc>
        <w:tc>
          <w:tcPr>
            <w:tcW w:w="1673" w:type="dxa"/>
            <w:vAlign w:val="center"/>
          </w:tcPr>
          <w:p w14:paraId="0703E71F" w14:textId="77777777" w:rsidR="0054470C" w:rsidRPr="001409DD" w:rsidRDefault="0054470C" w:rsidP="00764FAA">
            <w:pPr>
              <w:tabs>
                <w:tab w:val="left" w:pos="10725"/>
              </w:tabs>
              <w:jc w:val="center"/>
              <w:rPr>
                <w:b/>
              </w:rPr>
            </w:pPr>
          </w:p>
        </w:tc>
        <w:tc>
          <w:tcPr>
            <w:tcW w:w="1893" w:type="dxa"/>
          </w:tcPr>
          <w:p w14:paraId="3BC63234" w14:textId="77777777" w:rsidR="0054470C" w:rsidRPr="001409DD" w:rsidRDefault="0054470C" w:rsidP="00764FAA">
            <w:pPr>
              <w:tabs>
                <w:tab w:val="left" w:pos="10725"/>
              </w:tabs>
              <w:jc w:val="center"/>
              <w:rPr>
                <w:b/>
              </w:rPr>
            </w:pPr>
          </w:p>
        </w:tc>
        <w:tc>
          <w:tcPr>
            <w:tcW w:w="3391" w:type="dxa"/>
            <w:vAlign w:val="center"/>
          </w:tcPr>
          <w:p w14:paraId="3D80D998" w14:textId="77777777" w:rsidR="0054470C" w:rsidRPr="001409DD" w:rsidRDefault="0054470C" w:rsidP="00764FAA">
            <w:pPr>
              <w:tabs>
                <w:tab w:val="left" w:pos="10725"/>
              </w:tabs>
              <w:jc w:val="center"/>
              <w:rPr>
                <w:bCs/>
                <w:i/>
                <w:iCs/>
              </w:rPr>
            </w:pPr>
            <w:r w:rsidRPr="001409DD">
              <w:rPr>
                <w:bCs/>
                <w:i/>
                <w:iCs/>
              </w:rPr>
              <w:t>(ir/nav)</w:t>
            </w:r>
          </w:p>
        </w:tc>
      </w:tr>
      <w:tr w:rsidR="0054470C" w:rsidRPr="001409DD" w14:paraId="79ADC998" w14:textId="77777777" w:rsidTr="00764FAA">
        <w:tc>
          <w:tcPr>
            <w:tcW w:w="640" w:type="dxa"/>
          </w:tcPr>
          <w:p w14:paraId="12FDE6D9" w14:textId="77777777" w:rsidR="0054470C" w:rsidRPr="001409DD" w:rsidRDefault="0054470C" w:rsidP="00764FAA">
            <w:pPr>
              <w:tabs>
                <w:tab w:val="left" w:pos="10725"/>
              </w:tabs>
              <w:jc w:val="center"/>
              <w:rPr>
                <w:bCs/>
              </w:rPr>
            </w:pPr>
            <w:r w:rsidRPr="001409DD">
              <w:rPr>
                <w:bCs/>
              </w:rPr>
              <w:t>2.</w:t>
            </w:r>
          </w:p>
        </w:tc>
        <w:tc>
          <w:tcPr>
            <w:tcW w:w="2150" w:type="dxa"/>
            <w:vAlign w:val="center"/>
          </w:tcPr>
          <w:p w14:paraId="318DCAA8" w14:textId="77777777" w:rsidR="0054470C" w:rsidRPr="001409DD" w:rsidRDefault="0054470C" w:rsidP="00764FAA">
            <w:pPr>
              <w:tabs>
                <w:tab w:val="left" w:pos="10725"/>
              </w:tabs>
              <w:jc w:val="center"/>
              <w:rPr>
                <w:b/>
              </w:rPr>
            </w:pPr>
          </w:p>
        </w:tc>
        <w:tc>
          <w:tcPr>
            <w:tcW w:w="1673" w:type="dxa"/>
            <w:vAlign w:val="center"/>
          </w:tcPr>
          <w:p w14:paraId="27A44EDF" w14:textId="77777777" w:rsidR="0054470C" w:rsidRPr="001409DD" w:rsidRDefault="0054470C" w:rsidP="00764FAA">
            <w:pPr>
              <w:tabs>
                <w:tab w:val="left" w:pos="10725"/>
              </w:tabs>
              <w:jc w:val="center"/>
              <w:rPr>
                <w:b/>
              </w:rPr>
            </w:pPr>
          </w:p>
        </w:tc>
        <w:tc>
          <w:tcPr>
            <w:tcW w:w="1893" w:type="dxa"/>
          </w:tcPr>
          <w:p w14:paraId="6572918F" w14:textId="77777777" w:rsidR="0054470C" w:rsidRPr="001409DD" w:rsidRDefault="0054470C" w:rsidP="00764FAA">
            <w:pPr>
              <w:tabs>
                <w:tab w:val="left" w:pos="10725"/>
              </w:tabs>
              <w:jc w:val="center"/>
              <w:rPr>
                <w:b/>
              </w:rPr>
            </w:pPr>
          </w:p>
        </w:tc>
        <w:tc>
          <w:tcPr>
            <w:tcW w:w="3391" w:type="dxa"/>
            <w:vAlign w:val="center"/>
          </w:tcPr>
          <w:p w14:paraId="7746FEE7" w14:textId="77777777" w:rsidR="0054470C" w:rsidRPr="001409DD" w:rsidRDefault="0054470C" w:rsidP="00764FAA">
            <w:pPr>
              <w:tabs>
                <w:tab w:val="left" w:pos="10725"/>
              </w:tabs>
              <w:jc w:val="center"/>
              <w:rPr>
                <w:b/>
              </w:rPr>
            </w:pPr>
            <w:r w:rsidRPr="001409DD">
              <w:rPr>
                <w:bCs/>
                <w:i/>
                <w:iCs/>
              </w:rPr>
              <w:t>(ir/nav)</w:t>
            </w:r>
          </w:p>
        </w:tc>
      </w:tr>
      <w:tr w:rsidR="0054470C" w:rsidRPr="001409DD" w14:paraId="2B97E2DF" w14:textId="77777777" w:rsidTr="00764FAA">
        <w:tc>
          <w:tcPr>
            <w:tcW w:w="640" w:type="dxa"/>
          </w:tcPr>
          <w:p w14:paraId="1B1BB8CB" w14:textId="77777777" w:rsidR="0054470C" w:rsidRPr="001409DD" w:rsidRDefault="0054470C" w:rsidP="00764FAA">
            <w:pPr>
              <w:tabs>
                <w:tab w:val="left" w:pos="10725"/>
              </w:tabs>
              <w:jc w:val="center"/>
              <w:rPr>
                <w:bCs/>
              </w:rPr>
            </w:pPr>
            <w:r w:rsidRPr="001409DD">
              <w:rPr>
                <w:bCs/>
              </w:rPr>
              <w:t>…</w:t>
            </w:r>
          </w:p>
        </w:tc>
        <w:tc>
          <w:tcPr>
            <w:tcW w:w="2150" w:type="dxa"/>
            <w:vAlign w:val="center"/>
          </w:tcPr>
          <w:p w14:paraId="118CFEDE" w14:textId="77777777" w:rsidR="0054470C" w:rsidRPr="001409DD" w:rsidRDefault="0054470C" w:rsidP="00764FAA">
            <w:pPr>
              <w:tabs>
                <w:tab w:val="left" w:pos="10725"/>
              </w:tabs>
              <w:jc w:val="center"/>
              <w:rPr>
                <w:b/>
              </w:rPr>
            </w:pPr>
          </w:p>
        </w:tc>
        <w:tc>
          <w:tcPr>
            <w:tcW w:w="1673" w:type="dxa"/>
            <w:vAlign w:val="center"/>
          </w:tcPr>
          <w:p w14:paraId="691A4A2F" w14:textId="77777777" w:rsidR="0054470C" w:rsidRPr="001409DD" w:rsidRDefault="0054470C" w:rsidP="00764FAA">
            <w:pPr>
              <w:tabs>
                <w:tab w:val="left" w:pos="10725"/>
              </w:tabs>
              <w:jc w:val="center"/>
              <w:rPr>
                <w:b/>
              </w:rPr>
            </w:pPr>
          </w:p>
        </w:tc>
        <w:tc>
          <w:tcPr>
            <w:tcW w:w="1893" w:type="dxa"/>
          </w:tcPr>
          <w:p w14:paraId="309CEE7A" w14:textId="77777777" w:rsidR="0054470C" w:rsidRPr="001409DD" w:rsidRDefault="0054470C" w:rsidP="00764FAA">
            <w:pPr>
              <w:tabs>
                <w:tab w:val="left" w:pos="10725"/>
              </w:tabs>
              <w:jc w:val="center"/>
              <w:rPr>
                <w:b/>
              </w:rPr>
            </w:pPr>
          </w:p>
        </w:tc>
        <w:tc>
          <w:tcPr>
            <w:tcW w:w="3391" w:type="dxa"/>
            <w:vAlign w:val="center"/>
          </w:tcPr>
          <w:p w14:paraId="0F758C66" w14:textId="77777777" w:rsidR="0054470C" w:rsidRPr="001409DD" w:rsidRDefault="0054470C" w:rsidP="00764FAA">
            <w:pPr>
              <w:tabs>
                <w:tab w:val="left" w:pos="10725"/>
              </w:tabs>
              <w:jc w:val="center"/>
              <w:rPr>
                <w:b/>
              </w:rPr>
            </w:pPr>
          </w:p>
        </w:tc>
      </w:tr>
    </w:tbl>
    <w:p w14:paraId="7CE7593A" w14:textId="77777777" w:rsidR="0054470C" w:rsidRPr="001409DD" w:rsidRDefault="0054470C" w:rsidP="0054470C">
      <w:r w:rsidRPr="001409DD">
        <w:t>________________________________________________________________________</w:t>
      </w:r>
    </w:p>
    <w:p w14:paraId="52570C91" w14:textId="77777777" w:rsidR="0054470C" w:rsidRPr="001409DD" w:rsidRDefault="0054470C" w:rsidP="0054470C">
      <w:pPr>
        <w:rPr>
          <w:b/>
        </w:rPr>
      </w:pPr>
      <w:r w:rsidRPr="001409DD">
        <w:t>/ pārstāvēttiesīgās personas vārds, uzvārds, paraksts, ieņemamais amats/</w:t>
      </w:r>
    </w:p>
    <w:p w14:paraId="7089F24F" w14:textId="77777777" w:rsidR="0054470C" w:rsidRPr="001409DD" w:rsidRDefault="0054470C" w:rsidP="0054470C">
      <w:pPr>
        <w:rPr>
          <w:b/>
          <w:color w:val="FF0000"/>
        </w:rPr>
      </w:pPr>
    </w:p>
    <w:p w14:paraId="7721C685" w14:textId="593E24C6" w:rsidR="0054470C" w:rsidRPr="001409DD" w:rsidRDefault="006D3F7B" w:rsidP="0054470C">
      <w:r w:rsidRPr="006D3F7B">
        <w:rPr>
          <w:u w:val="single"/>
        </w:rPr>
        <w:t>ĒKU BŪVDARBA VADĪTĀJA</w:t>
      </w:r>
      <w:r w:rsidR="0054470C" w:rsidRPr="006D3F7B">
        <w:rPr>
          <w:u w:val="single"/>
        </w:rPr>
        <w:t xml:space="preserve"> PIEREDZE</w:t>
      </w:r>
      <w:r>
        <w:t xml:space="preserve"> (Nolikuma 8.9.punkts)</w:t>
      </w:r>
      <w:r w:rsidR="0054470C" w:rsidRPr="001409DD">
        <w:t>:</w:t>
      </w:r>
    </w:p>
    <w:p w14:paraId="65C9C60A" w14:textId="77777777" w:rsidR="0054470C" w:rsidRDefault="0054470C" w:rsidP="0054470C">
      <w:pPr>
        <w:rPr>
          <w:b/>
          <w:bCs/>
          <w:u w:val="single"/>
        </w:rPr>
      </w:pPr>
      <w:r w:rsidRPr="00474F99">
        <w:rPr>
          <w:b/>
          <w:bCs/>
          <w:u w:val="single"/>
        </w:rPr>
        <w:t>Vārds, uzvārds:</w:t>
      </w:r>
    </w:p>
    <w:p w14:paraId="5F025763" w14:textId="4FE8E89B" w:rsidR="00FE1550" w:rsidRPr="00474F99" w:rsidRDefault="00FE1550" w:rsidP="0054470C">
      <w:pPr>
        <w:rPr>
          <w:b/>
          <w:bCs/>
          <w:u w:val="single"/>
        </w:rPr>
      </w:pPr>
      <w:r w:rsidRPr="00474F99">
        <w:rPr>
          <w:b/>
          <w:bCs/>
          <w:u w:val="single"/>
        </w:rPr>
        <w:t>Sertifikāta numurs:</w:t>
      </w:r>
    </w:p>
    <w:tbl>
      <w:tblPr>
        <w:tblpPr w:leftFromText="180" w:rightFromText="180" w:vertAnchor="text" w:horzAnchor="margin" w:tblpXSpec="center" w:tblpY="211"/>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2"/>
        <w:gridCol w:w="2052"/>
        <w:gridCol w:w="1520"/>
        <w:gridCol w:w="2155"/>
        <w:gridCol w:w="1656"/>
        <w:gridCol w:w="1492"/>
      </w:tblGrid>
      <w:tr w:rsidR="0054470C" w:rsidRPr="001409DD" w14:paraId="35C47789" w14:textId="77777777" w:rsidTr="00764FAA">
        <w:trPr>
          <w:trHeight w:val="822"/>
        </w:trPr>
        <w:tc>
          <w:tcPr>
            <w:tcW w:w="7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BF52DD"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Nr.</w:t>
            </w:r>
          </w:p>
        </w:tc>
        <w:tc>
          <w:tcPr>
            <w:tcW w:w="20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DAAAF9" w14:textId="77777777" w:rsidR="0054470C" w:rsidRPr="001409DD" w:rsidRDefault="0054470C"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DDDF43"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Objekta adrese</w:t>
            </w:r>
          </w:p>
        </w:tc>
        <w:tc>
          <w:tcPr>
            <w:tcW w:w="21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CAC7C8"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 xml:space="preserve">Darbu īss apraksts </w:t>
            </w:r>
          </w:p>
          <w:p w14:paraId="2D5F3792" w14:textId="77777777" w:rsidR="0054470C" w:rsidRPr="001409DD" w:rsidRDefault="0054470C"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16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326068" w14:textId="77777777" w:rsidR="0054470C" w:rsidRDefault="005D2586" w:rsidP="00764FAA">
            <w:pPr>
              <w:spacing w:line="254" w:lineRule="auto"/>
              <w:ind w:hanging="2"/>
              <w:jc w:val="center"/>
              <w:rPr>
                <w:color w:val="000000"/>
                <w:sz w:val="20"/>
                <w:szCs w:val="20"/>
              </w:rPr>
            </w:pPr>
            <w:r>
              <w:rPr>
                <w:color w:val="000000"/>
                <w:sz w:val="20"/>
                <w:szCs w:val="20"/>
              </w:rPr>
              <w:t>Ēkas veids</w:t>
            </w:r>
          </w:p>
          <w:p w14:paraId="38E3B5E1" w14:textId="7D2B5EED" w:rsidR="005F325C" w:rsidRPr="001409DD" w:rsidRDefault="005F325C" w:rsidP="00764FAA">
            <w:pPr>
              <w:spacing w:line="254" w:lineRule="auto"/>
              <w:ind w:hanging="2"/>
              <w:jc w:val="center"/>
              <w:rPr>
                <w:color w:val="000000"/>
                <w:sz w:val="20"/>
                <w:szCs w:val="20"/>
              </w:rPr>
            </w:pPr>
            <w:r w:rsidRPr="00D731C7">
              <w:rPr>
                <w:i/>
                <w:iCs/>
                <w:color w:val="000000"/>
                <w:sz w:val="20"/>
                <w:szCs w:val="20"/>
              </w:rPr>
              <w:t>(</w:t>
            </w:r>
            <w:r w:rsidR="00D731C7" w:rsidRPr="00D731C7">
              <w:rPr>
                <w:i/>
                <w:iCs/>
                <w:color w:val="000000"/>
                <w:sz w:val="20"/>
                <w:szCs w:val="20"/>
              </w:rPr>
              <w:t>publiska vai daudzdzīvokļu ēka</w:t>
            </w:r>
            <w:r w:rsidRPr="00D731C7">
              <w:rPr>
                <w:i/>
                <w:iCs/>
                <w:color w:val="000000"/>
                <w:sz w:val="20"/>
                <w:szCs w:val="20"/>
              </w:rPr>
              <w:t>)</w:t>
            </w:r>
          </w:p>
        </w:tc>
        <w:tc>
          <w:tcPr>
            <w:tcW w:w="14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C54A6A"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Darbu veikšanas laiks  (</w:t>
            </w:r>
            <w:r w:rsidRPr="001409DD">
              <w:rPr>
                <w:i/>
                <w:color w:val="000000"/>
                <w:sz w:val="20"/>
                <w:szCs w:val="20"/>
              </w:rPr>
              <w:t>mm.gggg. - mm.gggg.)</w:t>
            </w:r>
            <w:r w:rsidRPr="001409DD">
              <w:rPr>
                <w:color w:val="000000"/>
                <w:sz w:val="20"/>
                <w:szCs w:val="20"/>
              </w:rPr>
              <w:t xml:space="preserve">  </w:t>
            </w:r>
          </w:p>
        </w:tc>
      </w:tr>
      <w:tr w:rsidR="0054470C" w:rsidRPr="001409DD" w14:paraId="05C1783C"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4D2A90FF" w14:textId="77777777" w:rsidR="0054470C" w:rsidRPr="001409DD" w:rsidRDefault="0054470C" w:rsidP="00764FAA">
            <w:pPr>
              <w:spacing w:line="254" w:lineRule="auto"/>
              <w:ind w:hanging="2"/>
              <w:rPr>
                <w:color w:val="000000"/>
                <w:sz w:val="20"/>
                <w:szCs w:val="20"/>
              </w:rPr>
            </w:pPr>
            <w:r w:rsidRPr="001409DD">
              <w:rPr>
                <w:color w:val="000000"/>
                <w:sz w:val="20"/>
                <w:szCs w:val="20"/>
              </w:rPr>
              <w:t>1.</w:t>
            </w:r>
          </w:p>
        </w:tc>
        <w:tc>
          <w:tcPr>
            <w:tcW w:w="2052" w:type="dxa"/>
            <w:tcBorders>
              <w:top w:val="single" w:sz="4" w:space="0" w:color="000000"/>
              <w:left w:val="single" w:sz="4" w:space="0" w:color="000000"/>
              <w:bottom w:val="single" w:sz="4" w:space="0" w:color="000000"/>
              <w:right w:val="single" w:sz="4" w:space="0" w:color="000000"/>
            </w:tcBorders>
            <w:vAlign w:val="center"/>
          </w:tcPr>
          <w:p w14:paraId="7509526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01AA924F"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7BB9B5F" w14:textId="77777777" w:rsidR="0054470C" w:rsidRPr="001409DD" w:rsidRDefault="0054470C" w:rsidP="00764FAA">
            <w:pPr>
              <w:spacing w:line="254" w:lineRule="auto"/>
              <w:ind w:right="2273"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4344479B"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D7BE9B4" w14:textId="77777777" w:rsidR="0054470C" w:rsidRPr="001409DD" w:rsidRDefault="0054470C" w:rsidP="00764FAA">
            <w:pPr>
              <w:spacing w:line="254" w:lineRule="auto"/>
              <w:ind w:hanging="2"/>
              <w:rPr>
                <w:color w:val="000000"/>
                <w:sz w:val="20"/>
                <w:szCs w:val="20"/>
              </w:rPr>
            </w:pPr>
          </w:p>
        </w:tc>
      </w:tr>
      <w:tr w:rsidR="0054470C" w:rsidRPr="001409DD" w14:paraId="05AFA94A"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6A2E411A" w14:textId="77777777" w:rsidR="0054470C" w:rsidRPr="001409DD" w:rsidRDefault="0054470C" w:rsidP="00764FAA">
            <w:pPr>
              <w:spacing w:line="254" w:lineRule="auto"/>
              <w:ind w:hanging="2"/>
              <w:rPr>
                <w:color w:val="000000"/>
                <w:sz w:val="20"/>
                <w:szCs w:val="20"/>
              </w:rPr>
            </w:pPr>
            <w:r w:rsidRPr="001409DD">
              <w:rPr>
                <w:color w:val="000000"/>
                <w:sz w:val="20"/>
                <w:szCs w:val="20"/>
              </w:rPr>
              <w:t>2.</w:t>
            </w:r>
          </w:p>
        </w:tc>
        <w:tc>
          <w:tcPr>
            <w:tcW w:w="2052" w:type="dxa"/>
            <w:tcBorders>
              <w:top w:val="single" w:sz="4" w:space="0" w:color="000000"/>
              <w:left w:val="single" w:sz="4" w:space="0" w:color="000000"/>
              <w:bottom w:val="single" w:sz="4" w:space="0" w:color="000000"/>
              <w:right w:val="single" w:sz="4" w:space="0" w:color="000000"/>
            </w:tcBorders>
            <w:vAlign w:val="center"/>
          </w:tcPr>
          <w:p w14:paraId="0B848234"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7583ACC0"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578733DD"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78DD97B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681195E0" w14:textId="77777777" w:rsidR="0054470C" w:rsidRPr="001409DD" w:rsidRDefault="0054470C" w:rsidP="00764FAA">
            <w:pPr>
              <w:spacing w:line="254" w:lineRule="auto"/>
              <w:ind w:hanging="2"/>
              <w:rPr>
                <w:color w:val="000000"/>
                <w:sz w:val="20"/>
                <w:szCs w:val="20"/>
              </w:rPr>
            </w:pPr>
          </w:p>
        </w:tc>
      </w:tr>
      <w:tr w:rsidR="0054470C" w:rsidRPr="001409DD" w14:paraId="2BDDBD15"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3EFE3979" w14:textId="77777777" w:rsidR="0054470C" w:rsidRPr="001409DD" w:rsidRDefault="0054470C" w:rsidP="00764FAA">
            <w:pPr>
              <w:spacing w:line="254" w:lineRule="auto"/>
              <w:ind w:hanging="2"/>
              <w:rPr>
                <w:color w:val="000000"/>
                <w:sz w:val="20"/>
                <w:szCs w:val="20"/>
              </w:rPr>
            </w:pPr>
            <w:r w:rsidRPr="001409DD">
              <w:rPr>
                <w:color w:val="000000"/>
                <w:sz w:val="20"/>
                <w:szCs w:val="20"/>
              </w:rPr>
              <w:t>3.</w:t>
            </w:r>
          </w:p>
        </w:tc>
        <w:tc>
          <w:tcPr>
            <w:tcW w:w="2052" w:type="dxa"/>
            <w:tcBorders>
              <w:top w:val="single" w:sz="4" w:space="0" w:color="000000"/>
              <w:left w:val="single" w:sz="4" w:space="0" w:color="000000"/>
              <w:bottom w:val="single" w:sz="4" w:space="0" w:color="000000"/>
              <w:right w:val="single" w:sz="4" w:space="0" w:color="000000"/>
            </w:tcBorders>
            <w:vAlign w:val="center"/>
          </w:tcPr>
          <w:p w14:paraId="39EFBCA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3D247F59"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3C3653C5"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B388FA0"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13EAA58D" w14:textId="77777777" w:rsidR="0054470C" w:rsidRPr="001409DD" w:rsidRDefault="0054470C" w:rsidP="00764FAA">
            <w:pPr>
              <w:spacing w:line="254" w:lineRule="auto"/>
              <w:ind w:hanging="2"/>
              <w:rPr>
                <w:color w:val="000000"/>
                <w:sz w:val="20"/>
                <w:szCs w:val="20"/>
              </w:rPr>
            </w:pPr>
          </w:p>
        </w:tc>
      </w:tr>
      <w:tr w:rsidR="0054470C" w:rsidRPr="001409DD" w14:paraId="4026F2E0"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74ABA492" w14:textId="77777777" w:rsidR="0054470C" w:rsidRPr="001409DD" w:rsidRDefault="0054470C" w:rsidP="00764FAA">
            <w:pPr>
              <w:spacing w:line="254" w:lineRule="auto"/>
              <w:ind w:hanging="2"/>
              <w:rPr>
                <w:color w:val="000000"/>
                <w:sz w:val="20"/>
                <w:szCs w:val="20"/>
              </w:rPr>
            </w:pPr>
            <w:r w:rsidRPr="001409DD">
              <w:rPr>
                <w:color w:val="000000"/>
                <w:sz w:val="20"/>
                <w:szCs w:val="20"/>
              </w:rPr>
              <w:t>…</w:t>
            </w:r>
          </w:p>
        </w:tc>
        <w:tc>
          <w:tcPr>
            <w:tcW w:w="2052" w:type="dxa"/>
            <w:tcBorders>
              <w:top w:val="single" w:sz="4" w:space="0" w:color="000000"/>
              <w:left w:val="single" w:sz="4" w:space="0" w:color="000000"/>
              <w:bottom w:val="single" w:sz="4" w:space="0" w:color="000000"/>
              <w:right w:val="single" w:sz="4" w:space="0" w:color="000000"/>
            </w:tcBorders>
            <w:vAlign w:val="center"/>
          </w:tcPr>
          <w:p w14:paraId="77D55BFD"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4F36E8ED"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892BB38"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025152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9A87F43" w14:textId="77777777" w:rsidR="0054470C" w:rsidRPr="001409DD" w:rsidRDefault="0054470C" w:rsidP="00764FAA">
            <w:pPr>
              <w:spacing w:line="254" w:lineRule="auto"/>
              <w:ind w:hanging="2"/>
              <w:rPr>
                <w:color w:val="000000"/>
                <w:sz w:val="20"/>
                <w:szCs w:val="20"/>
              </w:rPr>
            </w:pPr>
          </w:p>
        </w:tc>
      </w:tr>
    </w:tbl>
    <w:p w14:paraId="0BB5F4CB" w14:textId="6EB6490C" w:rsidR="0054470C" w:rsidRPr="00C16B32" w:rsidRDefault="0054470C" w:rsidP="0054470C">
      <w:r w:rsidRPr="00C16B32">
        <w:rPr>
          <w:b/>
          <w:bCs/>
        </w:rPr>
        <w:t>Pielikumā jāpievieno:</w:t>
      </w:r>
      <w:r w:rsidRPr="00C16B32">
        <w:t xml:space="preserve"> </w:t>
      </w:r>
      <w:r w:rsidR="00C21458" w:rsidRPr="00DB1DBD">
        <w:rPr>
          <w:lang w:eastAsia="lv-LV"/>
        </w:rPr>
        <w:t xml:space="preserve">pasūtītāja pozitīva atsauksme vai cita alternatīva dokumentācija, kas apliecina, ka speciālists ir </w:t>
      </w:r>
      <w:r w:rsidR="00C21458">
        <w:rPr>
          <w:lang w:eastAsia="lv-LV"/>
        </w:rPr>
        <w:t xml:space="preserve">vadījis būvdarbus – dokumentā jābūt iekļautai norādītā speciālista identificējoša informācija. </w:t>
      </w:r>
    </w:p>
    <w:p w14:paraId="5E7CD38E" w14:textId="77777777" w:rsidR="0054470C" w:rsidRPr="001409DD" w:rsidRDefault="0054470C" w:rsidP="0054470C">
      <w:r w:rsidRPr="00C16B32">
        <w:t>___________________________________________________________________________</w:t>
      </w:r>
    </w:p>
    <w:p w14:paraId="75CCD72F" w14:textId="77777777" w:rsidR="0054470C" w:rsidRPr="001409DD" w:rsidRDefault="0054470C" w:rsidP="0054470C">
      <w:pPr>
        <w:rPr>
          <w:b/>
        </w:rPr>
      </w:pPr>
      <w:r w:rsidRPr="001409DD">
        <w:t>/ speciālista vārds, uzvārds, paraksts, ieņemamais amats/</w:t>
      </w:r>
    </w:p>
    <w:p w14:paraId="698A5B0F" w14:textId="77777777" w:rsidR="0054470C" w:rsidRDefault="0054470C" w:rsidP="00825187">
      <w:pPr>
        <w:spacing w:before="0" w:after="120"/>
        <w:rPr>
          <w:b/>
          <w:bCs/>
          <w:i/>
          <w:iCs/>
        </w:rPr>
      </w:pPr>
    </w:p>
    <w:p w14:paraId="6C36E26A" w14:textId="77777777" w:rsidR="00691B87" w:rsidRDefault="00691B87" w:rsidP="00825187">
      <w:pPr>
        <w:spacing w:before="0" w:after="120"/>
        <w:rPr>
          <w:b/>
          <w:bCs/>
          <w:i/>
          <w:iCs/>
        </w:rPr>
      </w:pPr>
    </w:p>
    <w:p w14:paraId="19EE78F2" w14:textId="6D298096" w:rsidR="0054470C" w:rsidRDefault="00922D1E" w:rsidP="00825187">
      <w:pPr>
        <w:spacing w:before="0" w:after="120"/>
        <w:rPr>
          <w:b/>
          <w:bCs/>
          <w:i/>
          <w:iCs/>
        </w:rPr>
      </w:pPr>
      <w:r>
        <w:rPr>
          <w:b/>
          <w:bCs/>
          <w:i/>
          <w:iCs/>
        </w:rPr>
        <w:br/>
      </w:r>
    </w:p>
    <w:p w14:paraId="0EEB68FE" w14:textId="21B65C64" w:rsidR="00E823C9" w:rsidRDefault="00E823C9">
      <w:pPr>
        <w:rPr>
          <w:b/>
          <w:bCs/>
        </w:rPr>
      </w:pPr>
    </w:p>
    <w:p w14:paraId="1BE8A78D" w14:textId="77777777" w:rsidR="00D731C7" w:rsidRDefault="00D731C7">
      <w:pPr>
        <w:rPr>
          <w:b/>
          <w:bCs/>
        </w:rPr>
      </w:pPr>
      <w:bookmarkStart w:id="36" w:name="_Toc232515642"/>
      <w:r>
        <w:rPr>
          <w:b/>
          <w:bCs/>
        </w:rPr>
        <w:br w:type="page"/>
      </w:r>
    </w:p>
    <w:p w14:paraId="1B91FC97" w14:textId="03E5A49C" w:rsidR="0054470C" w:rsidRPr="0027647D" w:rsidRDefault="0054470C" w:rsidP="0054470C">
      <w:pPr>
        <w:pStyle w:val="ListParagraph"/>
        <w:ind w:left="360"/>
        <w:jc w:val="right"/>
        <w:outlineLvl w:val="0"/>
        <w:rPr>
          <w:b/>
          <w:bCs/>
        </w:rPr>
      </w:pPr>
      <w:r w:rsidRPr="0027647D">
        <w:rPr>
          <w:b/>
          <w:bCs/>
        </w:rPr>
        <w:lastRenderedPageBreak/>
        <w:t>Pielikums Nr.</w:t>
      </w:r>
      <w:r>
        <w:rPr>
          <w:b/>
          <w:bCs/>
        </w:rPr>
        <w:t>7</w:t>
      </w:r>
      <w:bookmarkEnd w:id="36"/>
    </w:p>
    <w:p w14:paraId="4A93FCCE" w14:textId="77777777" w:rsidR="0054470C" w:rsidRPr="00596F61" w:rsidRDefault="0054470C" w:rsidP="0054470C">
      <w:pPr>
        <w:spacing w:before="0"/>
        <w:ind w:left="357"/>
        <w:jc w:val="right"/>
        <w:rPr>
          <w:rFonts w:eastAsia="Calibri"/>
          <w:sz w:val="18"/>
          <w:szCs w:val="18"/>
        </w:rPr>
      </w:pPr>
      <w:r w:rsidRPr="00596F61">
        <w:rPr>
          <w:rFonts w:eastAsia="Calibri"/>
          <w:sz w:val="18"/>
          <w:szCs w:val="18"/>
        </w:rPr>
        <w:t>Iepirkuma nolikumam</w:t>
      </w:r>
    </w:p>
    <w:p w14:paraId="19A91250" w14:textId="2972DD75" w:rsidR="0054470C" w:rsidRDefault="0054470C" w:rsidP="0054470C">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DC2EFC">
        <w:rPr>
          <w:rFonts w:eastAsia="Calibri"/>
          <w:sz w:val="18"/>
          <w:szCs w:val="18"/>
        </w:rPr>
        <w:t>4</w:t>
      </w:r>
      <w:r w:rsidR="007858D6">
        <w:rPr>
          <w:rFonts w:eastAsia="Calibri"/>
          <w:sz w:val="18"/>
          <w:szCs w:val="18"/>
        </w:rPr>
        <w:t>7</w:t>
      </w:r>
    </w:p>
    <w:p w14:paraId="1671BB07" w14:textId="77777777" w:rsidR="0054470C" w:rsidRDefault="0054470C" w:rsidP="00825187">
      <w:pPr>
        <w:spacing w:before="0" w:after="120"/>
        <w:rPr>
          <w:b/>
          <w:bCs/>
          <w:i/>
          <w:iCs/>
        </w:rPr>
      </w:pPr>
    </w:p>
    <w:p w14:paraId="14B366D2" w14:textId="77777777" w:rsidR="0054470C" w:rsidRDefault="0054470C" w:rsidP="00825187">
      <w:pPr>
        <w:spacing w:before="0" w:after="120"/>
        <w:rPr>
          <w:b/>
          <w:bCs/>
          <w:i/>
          <w:iCs/>
        </w:rPr>
      </w:pPr>
    </w:p>
    <w:p w14:paraId="36E9031F" w14:textId="52D2399B" w:rsidR="0054470C" w:rsidRPr="001409DD" w:rsidRDefault="0054470C" w:rsidP="0054470C">
      <w:pPr>
        <w:spacing w:after="120"/>
        <w:jc w:val="left"/>
      </w:pPr>
      <w:r w:rsidRPr="001409DD">
        <w:t>Ventspilī</w:t>
      </w:r>
      <w:r w:rsidRPr="001409DD">
        <w:tab/>
      </w:r>
      <w:r w:rsidRPr="001409DD">
        <w:tab/>
      </w:r>
      <w:r w:rsidRPr="001409DD">
        <w:tab/>
      </w:r>
      <w:r w:rsidRPr="001409DD">
        <w:tab/>
      </w:r>
      <w:r w:rsidRPr="001409DD">
        <w:tab/>
      </w:r>
      <w:r w:rsidRPr="001409DD">
        <w:tab/>
      </w:r>
      <w:r w:rsidRPr="001409DD">
        <w:tab/>
      </w:r>
      <w:r w:rsidRPr="001409DD">
        <w:tab/>
      </w:r>
      <w:r w:rsidRPr="001409DD">
        <w:tab/>
        <w:t>202</w:t>
      </w:r>
      <w:r w:rsidR="007C4652">
        <w:t>6</w:t>
      </w:r>
      <w:r w:rsidRPr="001409DD">
        <w:t>.gada ...............</w:t>
      </w:r>
    </w:p>
    <w:p w14:paraId="24298864" w14:textId="77777777" w:rsidR="0054470C" w:rsidRPr="001409DD" w:rsidRDefault="0054470C" w:rsidP="0054470C">
      <w:pPr>
        <w:spacing w:after="120"/>
        <w:jc w:val="left"/>
      </w:pPr>
    </w:p>
    <w:p w14:paraId="68622CC8" w14:textId="77777777" w:rsidR="0054470C" w:rsidRPr="001409DD" w:rsidRDefault="0054470C" w:rsidP="0054470C">
      <w:pPr>
        <w:spacing w:after="120"/>
        <w:jc w:val="left"/>
        <w:rPr>
          <w:sz w:val="24"/>
          <w:szCs w:val="24"/>
        </w:rPr>
      </w:pPr>
    </w:p>
    <w:p w14:paraId="195CE74D" w14:textId="77777777" w:rsidR="0054470C" w:rsidRPr="001409DD" w:rsidRDefault="0054470C" w:rsidP="0054470C">
      <w:pPr>
        <w:spacing w:after="120"/>
        <w:jc w:val="center"/>
        <w:rPr>
          <w:b/>
          <w:bCs/>
          <w:sz w:val="24"/>
          <w:szCs w:val="24"/>
        </w:rPr>
      </w:pPr>
      <w:r w:rsidRPr="001409DD">
        <w:rPr>
          <w:b/>
          <w:bCs/>
          <w:sz w:val="24"/>
          <w:szCs w:val="24"/>
        </w:rPr>
        <w:t>VIENOŠANĀS PROTOKOLS</w:t>
      </w:r>
    </w:p>
    <w:p w14:paraId="1C222501" w14:textId="77777777" w:rsidR="0054470C" w:rsidRPr="001409DD" w:rsidRDefault="0054470C" w:rsidP="0054470C">
      <w:pPr>
        <w:spacing w:after="120"/>
        <w:jc w:val="left"/>
      </w:pPr>
    </w:p>
    <w:p w14:paraId="64F25B65" w14:textId="77777777" w:rsidR="0054470C" w:rsidRPr="001409DD" w:rsidRDefault="0054470C" w:rsidP="0054470C">
      <w:pPr>
        <w:spacing w:after="120"/>
        <w:jc w:val="left"/>
      </w:pPr>
    </w:p>
    <w:p w14:paraId="40A92F32" w14:textId="77777777" w:rsidR="0054470C" w:rsidRPr="001409DD" w:rsidRDefault="0054470C" w:rsidP="0054470C">
      <w:pPr>
        <w:spacing w:after="120"/>
        <w:jc w:val="center"/>
      </w:pPr>
      <w:r w:rsidRPr="001409DD">
        <w:t>...........”....................” reģ.Nr...............................</w:t>
      </w:r>
    </w:p>
    <w:p w14:paraId="35847485" w14:textId="77777777" w:rsidR="0054470C" w:rsidRPr="001409DD" w:rsidRDefault="0054470C" w:rsidP="0054470C">
      <w:pPr>
        <w:spacing w:after="120"/>
        <w:jc w:val="center"/>
      </w:pPr>
      <w:r w:rsidRPr="001409DD">
        <w:t>un</w:t>
      </w:r>
    </w:p>
    <w:p w14:paraId="3576E69D" w14:textId="77777777" w:rsidR="0054470C" w:rsidRPr="001409DD" w:rsidRDefault="0054470C" w:rsidP="0054470C">
      <w:pPr>
        <w:spacing w:after="120"/>
        <w:jc w:val="center"/>
      </w:pPr>
      <w:r w:rsidRPr="001409DD">
        <w:t>........................................................., būvprakses sertifikāta Nr................</w:t>
      </w:r>
    </w:p>
    <w:p w14:paraId="2D79D5C6" w14:textId="77777777" w:rsidR="0054470C" w:rsidRPr="001409DD" w:rsidRDefault="0054470C" w:rsidP="0054470C">
      <w:pPr>
        <w:spacing w:after="120"/>
        <w:jc w:val="left"/>
      </w:pPr>
    </w:p>
    <w:p w14:paraId="360AE45F" w14:textId="77777777" w:rsidR="0054470C" w:rsidRPr="001409DD" w:rsidRDefault="0054470C" w:rsidP="0054470C">
      <w:pPr>
        <w:spacing w:after="120"/>
        <w:ind w:firstLine="567"/>
        <w:jc w:val="left"/>
      </w:pPr>
      <w:r w:rsidRPr="001409DD">
        <w:t>Noslēdz šo vienošanos par sekojošo:</w:t>
      </w:r>
    </w:p>
    <w:p w14:paraId="5AE7E960" w14:textId="77777777" w:rsidR="0054470C" w:rsidRPr="001409DD" w:rsidRDefault="0054470C" w:rsidP="0054470C">
      <w:pPr>
        <w:spacing w:after="120"/>
        <w:ind w:firstLine="567"/>
        <w:jc w:val="left"/>
      </w:pPr>
    </w:p>
    <w:p w14:paraId="0DF0F20D" w14:textId="6917FABF" w:rsidR="0054470C" w:rsidRPr="001409DD" w:rsidRDefault="0054470C" w:rsidP="00474F99">
      <w:pPr>
        <w:spacing w:after="120"/>
        <w:ind w:firstLine="567"/>
        <w:rPr>
          <w:b/>
          <w:bCs/>
        </w:rPr>
      </w:pPr>
      <w:r w:rsidRPr="001409DD">
        <w:t xml:space="preserve">Gadījumā, ja </w:t>
      </w:r>
      <w:r w:rsidR="00474F99">
        <w:t>Iepirkumā</w:t>
      </w:r>
      <w:r w:rsidRPr="001409DD">
        <w:t xml:space="preserve"> </w:t>
      </w:r>
      <w:r w:rsidRPr="001409DD">
        <w:rPr>
          <w:b/>
          <w:bCs/>
          <w:color w:val="000000"/>
        </w:rPr>
        <w:t>“</w:t>
      </w:r>
      <w:r w:rsidR="007858D6" w:rsidRPr="007858D6">
        <w:rPr>
          <w:b/>
          <w:bCs/>
        </w:rPr>
        <w:t>Būvniecības ieceres dokumentācijas izstrāde</w:t>
      </w:r>
      <w:r w:rsidR="009A4BF3">
        <w:rPr>
          <w:b/>
          <w:bCs/>
        </w:rPr>
        <w:t xml:space="preserve"> </w:t>
      </w:r>
      <w:r w:rsidR="007858D6" w:rsidRPr="007858D6">
        <w:rPr>
          <w:b/>
          <w:bCs/>
        </w:rPr>
        <w:t>un ēkas dienvidu fasādes dekoratīvā apmetuma apdares atjaunošana Jūras ielā 36, Ventspilī</w:t>
      </w:r>
      <w:r w:rsidRPr="001409DD">
        <w:rPr>
          <w:b/>
          <w:bCs/>
          <w:color w:val="000000"/>
        </w:rPr>
        <w:t>”</w:t>
      </w:r>
      <w:r w:rsidRPr="001409DD">
        <w:rPr>
          <w:b/>
          <w:bCs/>
        </w:rPr>
        <w:t xml:space="preserve"> ar identifikācijas Nr. VNĪP 202</w:t>
      </w:r>
      <w:r w:rsidR="007C4652">
        <w:rPr>
          <w:b/>
          <w:bCs/>
        </w:rPr>
        <w:t>6</w:t>
      </w:r>
      <w:r w:rsidRPr="001409DD">
        <w:rPr>
          <w:b/>
          <w:bCs/>
        </w:rPr>
        <w:t>/0</w:t>
      </w:r>
      <w:r w:rsidR="00DC2EFC">
        <w:rPr>
          <w:b/>
          <w:bCs/>
        </w:rPr>
        <w:t>4</w:t>
      </w:r>
      <w:r w:rsidR="007858D6">
        <w:rPr>
          <w:b/>
          <w:bCs/>
        </w:rPr>
        <w:t>7</w:t>
      </w:r>
      <w:r w:rsidR="00474F99">
        <w:rPr>
          <w:b/>
          <w:bCs/>
        </w:rPr>
        <w:t xml:space="preserve"> </w:t>
      </w:r>
      <w:r w:rsidRPr="001409DD">
        <w:t xml:space="preserve">Pretendents .................. tiks atzīts par iepirkuma  uzvarētāju un ar viņu tiks slēgts līgums, mūsu starpā tiks nodibinātas līgumattiecības par ...........................................  </w:t>
      </w:r>
      <w:r w:rsidRPr="001409DD">
        <w:rPr>
          <w:i/>
          <w:iCs/>
        </w:rPr>
        <w:t>(norādīt darbu veidu)</w:t>
      </w:r>
      <w:r w:rsidRPr="001409DD">
        <w:t>.</w:t>
      </w:r>
      <w:r w:rsidRPr="001409DD">
        <w:tab/>
      </w:r>
      <w:r w:rsidRPr="001409DD">
        <w:tab/>
        <w:t xml:space="preserve">                     </w:t>
      </w:r>
    </w:p>
    <w:p w14:paraId="6F829EF5" w14:textId="77777777" w:rsidR="0054470C" w:rsidRPr="001409DD" w:rsidRDefault="0054470C" w:rsidP="0054470C">
      <w:pPr>
        <w:spacing w:after="120"/>
        <w:jc w:val="left"/>
      </w:pPr>
    </w:p>
    <w:p w14:paraId="01190CBA" w14:textId="77777777" w:rsidR="0054470C" w:rsidRPr="001409DD" w:rsidRDefault="0054470C" w:rsidP="0054470C">
      <w:pPr>
        <w:spacing w:after="120"/>
        <w:jc w:val="left"/>
      </w:pPr>
      <w:r w:rsidRPr="001409DD">
        <w:t>Šo vienošanās protokolu paraksta :</w:t>
      </w:r>
    </w:p>
    <w:p w14:paraId="3909E874" w14:textId="77777777" w:rsidR="0054470C" w:rsidRPr="001409DD" w:rsidRDefault="0054470C" w:rsidP="0054470C">
      <w:pPr>
        <w:spacing w:after="120"/>
        <w:jc w:val="left"/>
      </w:pPr>
    </w:p>
    <w:p w14:paraId="4C277C6A" w14:textId="77777777" w:rsidR="0054470C" w:rsidRPr="001409DD" w:rsidRDefault="0054470C" w:rsidP="0054470C">
      <w:pPr>
        <w:spacing w:after="120"/>
        <w:jc w:val="left"/>
      </w:pPr>
      <w:r w:rsidRPr="001409DD">
        <w:t>.......”..................” vārdā:</w:t>
      </w:r>
      <w:r w:rsidRPr="001409DD">
        <w:tab/>
      </w:r>
      <w:r w:rsidRPr="001409DD">
        <w:tab/>
      </w:r>
      <w:r w:rsidRPr="001409DD">
        <w:tab/>
      </w:r>
      <w:r w:rsidRPr="001409DD">
        <w:tab/>
      </w:r>
      <w:r w:rsidRPr="001409DD">
        <w:tab/>
        <w:t>__________________</w:t>
      </w:r>
    </w:p>
    <w:p w14:paraId="21DCBE62" w14:textId="77777777" w:rsidR="0054470C" w:rsidRPr="001409DD" w:rsidRDefault="0054470C" w:rsidP="0054470C">
      <w:pPr>
        <w:spacing w:after="120"/>
        <w:jc w:val="left"/>
      </w:pPr>
      <w:r w:rsidRPr="001409DD">
        <w:t xml:space="preserve"> (paraksta persona ar pārstāvības tiesībām)</w:t>
      </w:r>
      <w:r w:rsidRPr="001409DD">
        <w:tab/>
      </w:r>
      <w:r w:rsidRPr="001409DD">
        <w:tab/>
      </w:r>
      <w:r w:rsidRPr="001409DD">
        <w:tab/>
      </w:r>
      <w:r w:rsidRPr="001409DD">
        <w:tab/>
        <w:t>paraksts</w:t>
      </w:r>
    </w:p>
    <w:p w14:paraId="2C808135" w14:textId="77777777" w:rsidR="0054470C" w:rsidRPr="001409DD" w:rsidRDefault="0054470C" w:rsidP="0054470C">
      <w:pPr>
        <w:spacing w:after="120"/>
        <w:jc w:val="left"/>
      </w:pPr>
    </w:p>
    <w:p w14:paraId="58E98C4B" w14:textId="77777777" w:rsidR="0054470C" w:rsidRPr="001409DD" w:rsidRDefault="0054470C" w:rsidP="0054470C">
      <w:pPr>
        <w:spacing w:after="120"/>
        <w:jc w:val="left"/>
      </w:pPr>
      <w:r w:rsidRPr="001409DD">
        <w:t xml:space="preserve">_______________ </w:t>
      </w:r>
      <w:r w:rsidRPr="001409DD">
        <w:tab/>
      </w:r>
      <w:r w:rsidRPr="001409DD">
        <w:tab/>
      </w:r>
      <w:r w:rsidRPr="001409DD">
        <w:tab/>
      </w:r>
      <w:r w:rsidRPr="001409DD">
        <w:tab/>
      </w:r>
      <w:r w:rsidRPr="001409DD">
        <w:tab/>
      </w:r>
      <w:r w:rsidRPr="001409DD">
        <w:tab/>
        <w:t>____________________</w:t>
      </w:r>
    </w:p>
    <w:p w14:paraId="12B80260" w14:textId="77777777" w:rsidR="0054470C" w:rsidRPr="001409DD" w:rsidRDefault="0054470C" w:rsidP="0054470C">
      <w:pPr>
        <w:spacing w:after="120"/>
        <w:jc w:val="left"/>
      </w:pPr>
      <w:r w:rsidRPr="001409DD">
        <w:t xml:space="preserve">  Vārds, uzvārds </w:t>
      </w:r>
      <w:r w:rsidRPr="001409DD">
        <w:tab/>
      </w:r>
      <w:r w:rsidRPr="001409DD">
        <w:tab/>
      </w:r>
      <w:r w:rsidRPr="001409DD">
        <w:tab/>
      </w:r>
      <w:r w:rsidRPr="001409DD">
        <w:tab/>
      </w:r>
      <w:r w:rsidRPr="001409DD">
        <w:tab/>
      </w:r>
      <w:r w:rsidRPr="001409DD">
        <w:tab/>
      </w:r>
      <w:r w:rsidRPr="001409DD">
        <w:tab/>
        <w:t>paraksts</w:t>
      </w:r>
    </w:p>
    <w:p w14:paraId="554DEB0C" w14:textId="77777777" w:rsidR="0054470C" w:rsidRDefault="0054470C" w:rsidP="00825187">
      <w:pPr>
        <w:spacing w:before="0" w:after="120"/>
        <w:rPr>
          <w:b/>
          <w:bCs/>
          <w:i/>
          <w:iCs/>
        </w:rPr>
      </w:pPr>
    </w:p>
    <w:p w14:paraId="735AF451" w14:textId="77777777" w:rsidR="0054470C" w:rsidRDefault="0054470C" w:rsidP="00825187">
      <w:pPr>
        <w:spacing w:before="0" w:after="120"/>
        <w:rPr>
          <w:b/>
          <w:bCs/>
          <w:i/>
          <w:iCs/>
        </w:rPr>
      </w:pPr>
    </w:p>
    <w:p w14:paraId="2A9201F7" w14:textId="77777777" w:rsidR="006C0ACE" w:rsidRDefault="006C0ACE" w:rsidP="00127268">
      <w:pPr>
        <w:pStyle w:val="ListParagraph"/>
        <w:ind w:left="360"/>
        <w:jc w:val="right"/>
        <w:rPr>
          <w:b/>
          <w:bCs/>
        </w:rPr>
      </w:pPr>
    </w:p>
    <w:p w14:paraId="56FE00C6" w14:textId="77777777" w:rsidR="006C0ACE" w:rsidRPr="006C0ACE" w:rsidRDefault="006C0ACE" w:rsidP="006C0ACE"/>
    <w:p w14:paraId="1E807474" w14:textId="77777777" w:rsidR="006C0ACE" w:rsidRPr="006C0ACE" w:rsidRDefault="006C0ACE" w:rsidP="006C0ACE"/>
    <w:p w14:paraId="4BF5FB6A" w14:textId="77777777" w:rsidR="00127268" w:rsidRDefault="00127268" w:rsidP="00127268">
      <w:pPr>
        <w:pStyle w:val="ListParagraph"/>
        <w:ind w:left="360"/>
        <w:jc w:val="right"/>
        <w:rPr>
          <w:b/>
          <w:bCs/>
        </w:rPr>
      </w:pPr>
    </w:p>
    <w:p w14:paraId="1AAF7477" w14:textId="3D58C1D1" w:rsidR="006C0ACE" w:rsidRDefault="006C0ACE" w:rsidP="00127268">
      <w:pPr>
        <w:pStyle w:val="ListParagraph"/>
        <w:tabs>
          <w:tab w:val="left" w:pos="5175"/>
        </w:tabs>
        <w:ind w:left="360"/>
        <w:rPr>
          <w:b/>
          <w:bCs/>
        </w:rPr>
      </w:pPr>
      <w:r>
        <w:rPr>
          <w:b/>
          <w:bCs/>
        </w:rPr>
        <w:tab/>
      </w:r>
    </w:p>
    <w:p w14:paraId="1110367C" w14:textId="77777777" w:rsidR="006C0ACE" w:rsidRDefault="006C0ACE">
      <w:pPr>
        <w:rPr>
          <w:b/>
          <w:bCs/>
        </w:rPr>
      </w:pPr>
      <w:r>
        <w:rPr>
          <w:b/>
          <w:bCs/>
        </w:rPr>
        <w:br w:type="page"/>
      </w:r>
    </w:p>
    <w:p w14:paraId="741A834B" w14:textId="33126CBE" w:rsidR="006C0ACE" w:rsidRPr="001409DD" w:rsidRDefault="006C0ACE" w:rsidP="006C0ACE">
      <w:pPr>
        <w:pStyle w:val="ListParagraph"/>
        <w:ind w:left="360"/>
        <w:jc w:val="right"/>
        <w:outlineLvl w:val="0"/>
        <w:rPr>
          <w:b/>
          <w:bCs/>
        </w:rPr>
      </w:pPr>
      <w:bookmarkStart w:id="37" w:name="_Toc110326744"/>
      <w:bookmarkStart w:id="38" w:name="_Toc157438169"/>
      <w:bookmarkStart w:id="39" w:name="_Toc232515643"/>
      <w:r w:rsidRPr="001409DD">
        <w:rPr>
          <w:b/>
          <w:bCs/>
        </w:rPr>
        <w:lastRenderedPageBreak/>
        <w:t>Pielikums Nr.</w:t>
      </w:r>
      <w:bookmarkEnd w:id="37"/>
      <w:bookmarkEnd w:id="38"/>
      <w:r>
        <w:rPr>
          <w:b/>
          <w:bCs/>
        </w:rPr>
        <w:t>8</w:t>
      </w:r>
      <w:bookmarkEnd w:id="39"/>
    </w:p>
    <w:p w14:paraId="382BCAA2" w14:textId="77777777" w:rsidR="006C0ACE" w:rsidRDefault="006C0ACE" w:rsidP="006C0ACE">
      <w:pPr>
        <w:pStyle w:val="ListParagraph"/>
        <w:ind w:left="360"/>
        <w:jc w:val="right"/>
        <w:rPr>
          <w:sz w:val="18"/>
          <w:szCs w:val="18"/>
        </w:rPr>
      </w:pPr>
      <w:r w:rsidRPr="00E81983">
        <w:rPr>
          <w:sz w:val="18"/>
          <w:szCs w:val="18"/>
        </w:rPr>
        <w:t xml:space="preserve">Iepirkuma nolikumam </w:t>
      </w:r>
    </w:p>
    <w:p w14:paraId="4A28E740" w14:textId="22B984D1" w:rsidR="006C0ACE" w:rsidRPr="00E81983" w:rsidRDefault="006C0ACE" w:rsidP="006C0ACE">
      <w:pPr>
        <w:pStyle w:val="ListParagraph"/>
        <w:ind w:left="360"/>
        <w:jc w:val="right"/>
        <w:rPr>
          <w:sz w:val="18"/>
          <w:szCs w:val="18"/>
        </w:rPr>
      </w:pPr>
      <w:r w:rsidRPr="00E81983">
        <w:rPr>
          <w:sz w:val="18"/>
          <w:szCs w:val="18"/>
        </w:rPr>
        <w:t xml:space="preserve">Identifikācijas </w:t>
      </w:r>
      <w:r w:rsidRPr="00127268">
        <w:rPr>
          <w:sz w:val="18"/>
          <w:szCs w:val="18"/>
        </w:rPr>
        <w:t>Nr. VNĪP 202</w:t>
      </w:r>
      <w:r w:rsidR="007C4652">
        <w:rPr>
          <w:sz w:val="18"/>
          <w:szCs w:val="18"/>
        </w:rPr>
        <w:t>6</w:t>
      </w:r>
      <w:r w:rsidR="00127268" w:rsidRPr="00127268">
        <w:rPr>
          <w:sz w:val="18"/>
          <w:szCs w:val="18"/>
        </w:rPr>
        <w:t>/0</w:t>
      </w:r>
      <w:r w:rsidR="00DC2EFC">
        <w:rPr>
          <w:sz w:val="18"/>
          <w:szCs w:val="18"/>
        </w:rPr>
        <w:t>4</w:t>
      </w:r>
      <w:r w:rsidR="007858D6">
        <w:rPr>
          <w:sz w:val="18"/>
          <w:szCs w:val="18"/>
        </w:rPr>
        <w:t>7</w:t>
      </w:r>
    </w:p>
    <w:p w14:paraId="1E3C531A" w14:textId="77777777" w:rsidR="006C0ACE" w:rsidRPr="00E81983" w:rsidRDefault="006C0ACE" w:rsidP="006C0ACE">
      <w:pPr>
        <w:pStyle w:val="ListParagraph"/>
        <w:ind w:left="360"/>
        <w:jc w:val="right"/>
        <w:rPr>
          <w:sz w:val="18"/>
          <w:szCs w:val="18"/>
        </w:rPr>
      </w:pPr>
    </w:p>
    <w:p w14:paraId="0B4CBF8D" w14:textId="77777777" w:rsidR="006C0ACE" w:rsidRPr="001409DD" w:rsidRDefault="006C0ACE" w:rsidP="006C0ACE">
      <w:pPr>
        <w:pStyle w:val="ListParagraph"/>
        <w:ind w:left="360"/>
        <w:jc w:val="center"/>
      </w:pPr>
    </w:p>
    <w:p w14:paraId="1A5D330E" w14:textId="6A3C374F" w:rsidR="006C0ACE" w:rsidRPr="001409DD" w:rsidRDefault="006C0ACE" w:rsidP="006C0ACE">
      <w:pPr>
        <w:pStyle w:val="ListParagraph"/>
        <w:ind w:left="360"/>
        <w:jc w:val="center"/>
        <w:rPr>
          <w:b/>
          <w:bCs/>
          <w:sz w:val="24"/>
          <w:szCs w:val="24"/>
        </w:rPr>
      </w:pPr>
      <w:r w:rsidRPr="001409DD">
        <w:rPr>
          <w:b/>
          <w:bCs/>
          <w:sz w:val="24"/>
          <w:szCs w:val="24"/>
        </w:rPr>
        <w:t>BŪVIZMAKSU APRĒĶINA veidlapa</w:t>
      </w:r>
    </w:p>
    <w:p w14:paraId="047C67B9" w14:textId="77777777" w:rsidR="006C0ACE" w:rsidRPr="001409DD" w:rsidRDefault="006C0ACE" w:rsidP="006C0ACE">
      <w:pPr>
        <w:pStyle w:val="ListParagraph"/>
        <w:ind w:left="360"/>
        <w:jc w:val="center"/>
        <w:rPr>
          <w:b/>
          <w:bCs/>
          <w:sz w:val="24"/>
          <w:szCs w:val="24"/>
        </w:rPr>
      </w:pPr>
    </w:p>
    <w:p w14:paraId="33A3CA32" w14:textId="70873F9E" w:rsidR="006C0ACE" w:rsidRPr="001409DD" w:rsidRDefault="006C0ACE" w:rsidP="006C0ACE">
      <w:pPr>
        <w:pStyle w:val="ListParagraph"/>
        <w:ind w:left="360"/>
        <w:jc w:val="center"/>
        <w:rPr>
          <w:b/>
          <w:bCs/>
        </w:rPr>
      </w:pPr>
      <w:bookmarkStart w:id="40" w:name="_Hlk109309874"/>
      <w:r>
        <w:rPr>
          <w:b/>
          <w:bCs/>
        </w:rPr>
        <w:t>Iepirkuma</w:t>
      </w:r>
      <w:r w:rsidRPr="001409DD">
        <w:rPr>
          <w:b/>
          <w:bCs/>
        </w:rPr>
        <w:t xml:space="preserve"> </w:t>
      </w:r>
      <w:bookmarkEnd w:id="40"/>
      <w:r w:rsidRPr="001409DD">
        <w:rPr>
          <w:b/>
          <w:bCs/>
        </w:rPr>
        <w:t>“</w:t>
      </w:r>
      <w:r w:rsidR="007858D6" w:rsidRPr="007858D6">
        <w:rPr>
          <w:b/>
          <w:bCs/>
        </w:rPr>
        <w:t>Būvniecības ieceres dokumentācijas izstrāde</w:t>
      </w:r>
      <w:r w:rsidR="009A4BF3">
        <w:rPr>
          <w:b/>
          <w:bCs/>
        </w:rPr>
        <w:t xml:space="preserve"> </w:t>
      </w:r>
      <w:r w:rsidR="007858D6" w:rsidRPr="007858D6">
        <w:rPr>
          <w:b/>
          <w:bCs/>
        </w:rPr>
        <w:t>un ēkas dienvidu fasādes</w:t>
      </w:r>
      <w:r w:rsidR="009A4BF3">
        <w:rPr>
          <w:b/>
          <w:bCs/>
        </w:rPr>
        <w:t xml:space="preserve"> </w:t>
      </w:r>
      <w:r w:rsidR="007858D6" w:rsidRPr="007858D6">
        <w:rPr>
          <w:b/>
          <w:bCs/>
        </w:rPr>
        <w:t>dekoratīvā apmetuma apdares atjaunošana Jūras ielā 36, Ventspilī</w:t>
      </w:r>
      <w:r w:rsidRPr="003F2538">
        <w:rPr>
          <w:b/>
          <w:bCs/>
        </w:rPr>
        <w:t xml:space="preserve">” Identifikācijas Nr. VNĪP </w:t>
      </w:r>
      <w:r w:rsidRPr="006C0ACE">
        <w:rPr>
          <w:b/>
          <w:bCs/>
        </w:rPr>
        <w:t>202</w:t>
      </w:r>
      <w:r w:rsidR="007C4652">
        <w:rPr>
          <w:b/>
          <w:bCs/>
        </w:rPr>
        <w:t>6</w:t>
      </w:r>
      <w:r w:rsidRPr="006C0ACE">
        <w:rPr>
          <w:b/>
          <w:bCs/>
        </w:rPr>
        <w:t>/0</w:t>
      </w:r>
      <w:r w:rsidR="00DC2EFC">
        <w:rPr>
          <w:b/>
          <w:bCs/>
        </w:rPr>
        <w:t>4</w:t>
      </w:r>
      <w:r w:rsidR="007858D6">
        <w:rPr>
          <w:b/>
          <w:bCs/>
        </w:rPr>
        <w:t>7</w:t>
      </w:r>
    </w:p>
    <w:p w14:paraId="2D90BD87" w14:textId="6FC78CF3" w:rsidR="006C0ACE" w:rsidRPr="001409DD" w:rsidRDefault="006C0ACE" w:rsidP="006C0ACE">
      <w:pPr>
        <w:pStyle w:val="ListParagraph"/>
        <w:ind w:left="360"/>
        <w:jc w:val="center"/>
        <w:rPr>
          <w:b/>
          <w:bCs/>
          <w:i/>
          <w:iCs/>
        </w:rPr>
      </w:pPr>
      <w:r w:rsidRPr="001409DD">
        <w:rPr>
          <w:b/>
          <w:bCs/>
          <w:i/>
          <w:iCs/>
        </w:rPr>
        <w:t>(Pievienot</w:t>
      </w:r>
      <w:r w:rsidR="007657B4">
        <w:rPr>
          <w:b/>
          <w:bCs/>
          <w:i/>
          <w:iCs/>
        </w:rPr>
        <w:t>a</w:t>
      </w:r>
      <w:r w:rsidRPr="001409DD">
        <w:rPr>
          <w:b/>
          <w:bCs/>
          <w:i/>
          <w:iCs/>
        </w:rPr>
        <w:t xml:space="preserve"> atsevišķ</w:t>
      </w:r>
      <w:r w:rsidR="007657B4">
        <w:rPr>
          <w:b/>
          <w:bCs/>
          <w:i/>
          <w:iCs/>
        </w:rPr>
        <w:t>ā</w:t>
      </w:r>
      <w:r w:rsidRPr="001409DD">
        <w:rPr>
          <w:b/>
          <w:bCs/>
          <w:i/>
          <w:iCs/>
        </w:rPr>
        <w:t xml:space="preserve"> excel fail</w:t>
      </w:r>
      <w:r w:rsidR="007657B4">
        <w:rPr>
          <w:b/>
          <w:bCs/>
          <w:i/>
          <w:iCs/>
        </w:rPr>
        <w:t>ā</w:t>
      </w:r>
      <w:r w:rsidRPr="001409DD">
        <w:rPr>
          <w:b/>
          <w:bCs/>
          <w:i/>
          <w:iCs/>
        </w:rPr>
        <w:t>)</w:t>
      </w:r>
    </w:p>
    <w:p w14:paraId="24C3A3F5" w14:textId="77777777" w:rsidR="006C0ACE" w:rsidRPr="001409DD" w:rsidRDefault="006C0ACE" w:rsidP="006C0ACE">
      <w:pPr>
        <w:rPr>
          <w:b/>
          <w:bCs/>
          <w:i/>
          <w:iCs/>
        </w:rPr>
      </w:pPr>
      <w:r w:rsidRPr="001409DD">
        <w:rPr>
          <w:b/>
          <w:bCs/>
          <w:i/>
          <w:iCs/>
        </w:rPr>
        <w:br w:type="page"/>
      </w:r>
    </w:p>
    <w:p w14:paraId="71DAECD4" w14:textId="7E1856EF" w:rsidR="00A41AE3" w:rsidRPr="00A41AE3" w:rsidRDefault="00A41AE3" w:rsidP="00691B87">
      <w:pPr>
        <w:pStyle w:val="ListParagraph"/>
        <w:spacing w:before="0"/>
        <w:ind w:left="357"/>
        <w:jc w:val="right"/>
        <w:outlineLvl w:val="0"/>
        <w:rPr>
          <w:b/>
          <w:bCs/>
        </w:rPr>
      </w:pPr>
      <w:bookmarkStart w:id="41" w:name="_Toc157438170"/>
      <w:bookmarkStart w:id="42" w:name="_Toc232515644"/>
      <w:bookmarkStart w:id="43" w:name="_Hlk180590250"/>
      <w:r w:rsidRPr="00A41AE3">
        <w:rPr>
          <w:b/>
          <w:bCs/>
        </w:rPr>
        <w:lastRenderedPageBreak/>
        <w:t>Pielikums Nr.</w:t>
      </w:r>
      <w:bookmarkEnd w:id="41"/>
      <w:r w:rsidR="006C0ACE">
        <w:rPr>
          <w:b/>
          <w:bCs/>
        </w:rPr>
        <w:t>9</w:t>
      </w:r>
      <w:bookmarkEnd w:id="42"/>
    </w:p>
    <w:p w14:paraId="76BC6318" w14:textId="77777777" w:rsidR="00A41AE3" w:rsidRPr="00A41AE3" w:rsidRDefault="00A41AE3" w:rsidP="00691B87">
      <w:pPr>
        <w:spacing w:before="0"/>
        <w:ind w:left="357"/>
        <w:contextualSpacing/>
        <w:jc w:val="right"/>
        <w:rPr>
          <w:sz w:val="18"/>
          <w:szCs w:val="18"/>
        </w:rPr>
      </w:pPr>
      <w:r w:rsidRPr="00A41AE3">
        <w:rPr>
          <w:sz w:val="18"/>
          <w:szCs w:val="18"/>
        </w:rPr>
        <w:t xml:space="preserve">Iepirkuma nolikumam </w:t>
      </w:r>
    </w:p>
    <w:p w14:paraId="7437DD2C" w14:textId="2F27BFF8" w:rsidR="00A41AE3" w:rsidRPr="00A41AE3" w:rsidRDefault="00A41AE3" w:rsidP="00A41AE3">
      <w:pPr>
        <w:ind w:left="360"/>
        <w:contextualSpacing/>
        <w:jc w:val="right"/>
        <w:rPr>
          <w:sz w:val="18"/>
          <w:szCs w:val="18"/>
        </w:rPr>
      </w:pPr>
      <w:r w:rsidRPr="00127268">
        <w:rPr>
          <w:sz w:val="18"/>
          <w:szCs w:val="18"/>
        </w:rPr>
        <w:t>Identifikācijas Nr. VNĪP 202</w:t>
      </w:r>
      <w:r w:rsidR="007C4652">
        <w:rPr>
          <w:sz w:val="18"/>
          <w:szCs w:val="18"/>
        </w:rPr>
        <w:t>6</w:t>
      </w:r>
      <w:r w:rsidRPr="00127268">
        <w:rPr>
          <w:sz w:val="18"/>
          <w:szCs w:val="18"/>
        </w:rPr>
        <w:t>/</w:t>
      </w:r>
      <w:r w:rsidR="00127268" w:rsidRPr="00127268">
        <w:rPr>
          <w:sz w:val="18"/>
          <w:szCs w:val="18"/>
        </w:rPr>
        <w:t>0</w:t>
      </w:r>
      <w:bookmarkEnd w:id="43"/>
      <w:r w:rsidR="00DC2EFC">
        <w:rPr>
          <w:sz w:val="18"/>
          <w:szCs w:val="18"/>
        </w:rPr>
        <w:t>4</w:t>
      </w:r>
      <w:r w:rsidR="007858D6">
        <w:rPr>
          <w:sz w:val="18"/>
          <w:szCs w:val="18"/>
        </w:rPr>
        <w:t>7</w:t>
      </w:r>
    </w:p>
    <w:p w14:paraId="1E2CCD09" w14:textId="77777777" w:rsidR="00A41AE3" w:rsidRPr="00A41AE3" w:rsidRDefault="00A41AE3" w:rsidP="00A41AE3">
      <w:pPr>
        <w:ind w:left="360"/>
        <w:contextualSpacing/>
        <w:jc w:val="right"/>
        <w:rPr>
          <w:sz w:val="18"/>
          <w:szCs w:val="18"/>
        </w:rPr>
      </w:pPr>
    </w:p>
    <w:p w14:paraId="37C2830C" w14:textId="43B0226A" w:rsidR="00A41AE3" w:rsidRPr="00A41AE3" w:rsidRDefault="00A41AE3" w:rsidP="00A41AE3">
      <w:pPr>
        <w:spacing w:after="120"/>
        <w:jc w:val="center"/>
        <w:rPr>
          <w:rFonts w:eastAsia="Times New Roman"/>
          <w:b/>
          <w:bCs/>
          <w:sz w:val="24"/>
          <w:szCs w:val="24"/>
        </w:rPr>
      </w:pPr>
      <w:bookmarkStart w:id="44" w:name="_Hlk110599406"/>
      <w:r w:rsidRPr="00A41AE3">
        <w:rPr>
          <w:b/>
          <w:bCs/>
          <w:sz w:val="24"/>
          <w:szCs w:val="24"/>
        </w:rPr>
        <w:t>BŪVDARBU LĪGUMS Nr</w:t>
      </w:r>
      <w:r w:rsidRPr="00127268">
        <w:rPr>
          <w:b/>
          <w:bCs/>
          <w:sz w:val="24"/>
          <w:szCs w:val="24"/>
        </w:rPr>
        <w:t>. VNĪP 202</w:t>
      </w:r>
      <w:r w:rsidR="007C4652">
        <w:rPr>
          <w:b/>
          <w:bCs/>
          <w:sz w:val="24"/>
          <w:szCs w:val="24"/>
        </w:rPr>
        <w:t>6</w:t>
      </w:r>
      <w:r w:rsidRPr="00127268">
        <w:rPr>
          <w:b/>
          <w:bCs/>
          <w:sz w:val="24"/>
          <w:szCs w:val="24"/>
        </w:rPr>
        <w:t>/</w:t>
      </w:r>
      <w:r w:rsidR="00150CE1">
        <w:rPr>
          <w:b/>
          <w:bCs/>
          <w:sz w:val="24"/>
          <w:szCs w:val="24"/>
        </w:rPr>
        <w:t>0</w:t>
      </w:r>
      <w:r w:rsidR="00DC2EFC">
        <w:rPr>
          <w:b/>
          <w:bCs/>
          <w:sz w:val="24"/>
          <w:szCs w:val="24"/>
        </w:rPr>
        <w:t>4</w:t>
      </w:r>
      <w:r w:rsidR="007858D6">
        <w:rPr>
          <w:b/>
          <w:bCs/>
          <w:sz w:val="24"/>
          <w:szCs w:val="24"/>
        </w:rPr>
        <w:t>7</w:t>
      </w:r>
      <w:r w:rsidR="00DC2EFC">
        <w:rPr>
          <w:b/>
          <w:bCs/>
          <w:sz w:val="24"/>
          <w:szCs w:val="24"/>
        </w:rPr>
        <w:t xml:space="preserve"> </w:t>
      </w:r>
      <w:r w:rsidRPr="00127268">
        <w:rPr>
          <w:i/>
          <w:iCs/>
          <w:sz w:val="24"/>
          <w:szCs w:val="24"/>
        </w:rPr>
        <w:t>(projekts)</w:t>
      </w:r>
    </w:p>
    <w:p w14:paraId="3C2A46B7" w14:textId="77777777" w:rsidR="00A41AE3" w:rsidRPr="00A41AE3" w:rsidRDefault="00A41AE3" w:rsidP="00A41AE3">
      <w:pPr>
        <w:suppressAutoHyphens/>
        <w:jc w:val="center"/>
        <w:rPr>
          <w:rFonts w:eastAsia="Times New Roman"/>
          <w:b/>
          <w:color w:val="000000"/>
          <w:sz w:val="24"/>
          <w:szCs w:val="24"/>
          <w:lang w:eastAsia="ar-SA"/>
        </w:rPr>
      </w:pPr>
    </w:p>
    <w:p w14:paraId="3CE7AEC6" w14:textId="77777777" w:rsidR="00A41AE3" w:rsidRPr="00A41AE3" w:rsidRDefault="00A41AE3" w:rsidP="00A41AE3">
      <w:pPr>
        <w:contextualSpacing/>
        <w:rPr>
          <w:i/>
          <w:iCs/>
        </w:rPr>
      </w:pPr>
      <w:r w:rsidRPr="00A41AE3">
        <w:t>Ventspilī</w:t>
      </w:r>
      <w:r w:rsidRPr="00A41AE3">
        <w:tab/>
      </w:r>
      <w:r w:rsidRPr="00A41AE3">
        <w:tab/>
      </w:r>
      <w:r w:rsidRPr="00A41AE3">
        <w:tab/>
      </w:r>
      <w:r w:rsidRPr="00A41AE3">
        <w:tab/>
      </w:r>
      <w:r w:rsidRPr="00A41AE3">
        <w:tab/>
      </w:r>
      <w:r w:rsidRPr="00A41AE3">
        <w:rPr>
          <w:i/>
          <w:iCs/>
        </w:rPr>
        <w:t>(Datums skatāms dokumenta paraksta laika zīmogā)</w:t>
      </w:r>
      <w:r w:rsidRPr="00A41AE3">
        <w:t xml:space="preserve"> </w:t>
      </w:r>
    </w:p>
    <w:p w14:paraId="1F28C909" w14:textId="77777777" w:rsidR="00A41AE3" w:rsidRPr="00A41AE3" w:rsidRDefault="00A41AE3" w:rsidP="00A41AE3">
      <w:pPr>
        <w:ind w:left="360"/>
        <w:contextualSpacing/>
      </w:pPr>
    </w:p>
    <w:p w14:paraId="3C942632" w14:textId="3E0A674F" w:rsidR="00151A41" w:rsidRDefault="00151A41" w:rsidP="00A41AE3">
      <w:pPr>
        <w:rPr>
          <w:b/>
          <w:bCs/>
          <w:i/>
          <w:iCs/>
        </w:rPr>
      </w:pPr>
      <w:r w:rsidRPr="00465E45">
        <w:rPr>
          <w:b/>
          <w:i/>
          <w:iCs/>
        </w:rPr>
        <w:t xml:space="preserve">Ventspils valstspilsētas pašvaldības iestāde "Ventspils </w:t>
      </w:r>
      <w:r>
        <w:rPr>
          <w:b/>
          <w:i/>
          <w:iCs/>
        </w:rPr>
        <w:t>domes administrācija</w:t>
      </w:r>
      <w:r w:rsidRPr="00465E45">
        <w:rPr>
          <w:b/>
          <w:i/>
          <w:iCs/>
        </w:rPr>
        <w:t>"</w:t>
      </w:r>
      <w:r>
        <w:t xml:space="preserve">, </w:t>
      </w:r>
      <w:r w:rsidRPr="00CC1D7B">
        <w:rPr>
          <w:rFonts w:eastAsia="Times New Roman"/>
          <w:bCs/>
        </w:rPr>
        <w:t xml:space="preserve">vienotais reģistrācijas </w:t>
      </w:r>
      <w:r>
        <w:rPr>
          <w:rFonts w:eastAsia="Times New Roman"/>
          <w:bCs/>
        </w:rPr>
        <w:t xml:space="preserve"> Nr. </w:t>
      </w:r>
      <w:r>
        <w:t>90000051970 turpmāk – Pasūtītājs, kuru pārstāv_____________, kura rīkojas saskaņā ar nolikumu (turpmāk – Pasūtītājs)</w:t>
      </w:r>
    </w:p>
    <w:p w14:paraId="7AB50F58" w14:textId="0757563D" w:rsidR="00A41AE3" w:rsidRPr="00A41AE3" w:rsidRDefault="00A41AE3" w:rsidP="00A41AE3">
      <w:r w:rsidRPr="00A41AE3">
        <w:rPr>
          <w:b/>
          <w:bCs/>
          <w:i/>
          <w:iCs/>
        </w:rPr>
        <w:t>P</w:t>
      </w:r>
      <w:r w:rsidRPr="00A41AE3">
        <w:rPr>
          <w:b/>
          <w:i/>
          <w:iCs/>
        </w:rPr>
        <w:t>ašvaldības sabiedrība ar ierobežotu atbildību “Ventspils nekustamie īpašumi”,</w:t>
      </w:r>
      <w:r w:rsidRPr="00A41AE3">
        <w:t xml:space="preserve"> </w:t>
      </w:r>
      <w:r w:rsidRPr="00A41AE3">
        <w:rPr>
          <w:rFonts w:eastAsia="Times New Roman"/>
          <w:bCs/>
        </w:rPr>
        <w:t>vienotais reģistrācijas Nr. 41203001885  turpmāk – Pasūtītāj</w:t>
      </w:r>
      <w:r w:rsidR="00151A41">
        <w:rPr>
          <w:rFonts w:eastAsia="Times New Roman"/>
          <w:bCs/>
        </w:rPr>
        <w:t>a pārstāvis</w:t>
      </w:r>
      <w:r w:rsidRPr="00A41AE3">
        <w:rPr>
          <w:rFonts w:eastAsia="Times New Roman"/>
          <w:bCs/>
        </w:rPr>
        <w:t>, kuru pārstāv valdes priekšsēdētājs Armīns Kleinbergs, kurš rīkojas saskaņā ar Statūtiem</w:t>
      </w:r>
      <w:r w:rsidRPr="00A41AE3">
        <w:t xml:space="preserve"> un </w:t>
      </w:r>
    </w:p>
    <w:p w14:paraId="0F1AA233" w14:textId="77777777" w:rsidR="00A41AE3" w:rsidRPr="00A41AE3" w:rsidRDefault="00A41AE3" w:rsidP="00A41AE3">
      <w:pPr>
        <w:spacing w:after="120"/>
        <w:rPr>
          <w:rFonts w:eastAsia="Times New Roman"/>
          <w:bCs/>
        </w:rPr>
      </w:pPr>
      <w:r w:rsidRPr="00A41AE3">
        <w:rPr>
          <w:rFonts w:eastAsia="Times New Roman"/>
          <w:bCs/>
        </w:rPr>
        <w:t xml:space="preserve">______________________,vienotais reģistrācijas Nr. _______________, turpmāk – Izpildītājs, kuru, pamatojoties uz statūtiem, pārstāv ________________, </w:t>
      </w:r>
    </w:p>
    <w:p w14:paraId="0BCD427E" w14:textId="65E5C7BD" w:rsidR="00A41AE3" w:rsidRPr="00A41AE3" w:rsidRDefault="00A41AE3" w:rsidP="00E40C2B">
      <w:pPr>
        <w:spacing w:after="120"/>
        <w:rPr>
          <w:bCs/>
        </w:rPr>
      </w:pPr>
      <w:r w:rsidRPr="00A41AE3">
        <w:rPr>
          <w:bCs/>
        </w:rPr>
        <w:t xml:space="preserve">kopā </w:t>
      </w:r>
      <w:r w:rsidRPr="00A41AE3">
        <w:rPr>
          <w:rFonts w:eastAsia="Times New Roman"/>
          <w:bCs/>
        </w:rPr>
        <w:t>saukti - Puses un katrs atsevišķi saukti par Pusi</w:t>
      </w:r>
      <w:r w:rsidRPr="00A41AE3">
        <w:rPr>
          <w:bCs/>
        </w:rPr>
        <w:t xml:space="preserve">, ievērojot </w:t>
      </w:r>
      <w:r w:rsidRPr="00A41AE3">
        <w:rPr>
          <w:rFonts w:eastAsia="Times New Roman"/>
        </w:rPr>
        <w:t>202</w:t>
      </w:r>
      <w:r w:rsidR="00D4132A">
        <w:rPr>
          <w:rFonts w:eastAsia="Times New Roman"/>
        </w:rPr>
        <w:t>6</w:t>
      </w:r>
      <w:r w:rsidRPr="00A41AE3">
        <w:rPr>
          <w:rFonts w:eastAsia="Times New Roman"/>
        </w:rPr>
        <w:t xml:space="preserve">.gada </w:t>
      </w:r>
      <w:r w:rsidRPr="009A79FE">
        <w:rPr>
          <w:rFonts w:eastAsia="Times New Roman"/>
        </w:rPr>
        <w:t>____________</w:t>
      </w:r>
      <w:r w:rsidR="002634C8">
        <w:rPr>
          <w:rFonts w:eastAsia="Times New Roman"/>
        </w:rPr>
        <w:t xml:space="preserve">Ventspils valstspilsētas pašvaldības </w:t>
      </w:r>
      <w:r w:rsidRPr="00A41AE3">
        <w:rPr>
          <w:rFonts w:eastAsia="Times New Roman"/>
        </w:rPr>
        <w:t>Infrastruktūras uzturēšanas un attīstības iepirkumu komisijas lēmuma pieņemšanas sēdes protokolā Nr.___________</w:t>
      </w:r>
      <w:r w:rsidRPr="00A41AE3">
        <w:rPr>
          <w:bCs/>
        </w:rPr>
        <w:t>fiksētos rezultātus</w:t>
      </w:r>
      <w:r w:rsidR="00E40C2B">
        <w:rPr>
          <w:bCs/>
        </w:rPr>
        <w:t xml:space="preserve"> Iepirkumā:</w:t>
      </w:r>
      <w:r w:rsidR="00E40C2B" w:rsidRPr="00E40C2B">
        <w:t xml:space="preserve"> </w:t>
      </w:r>
      <w:r w:rsidR="00E40C2B" w:rsidRPr="00E40C2B">
        <w:rPr>
          <w:bCs/>
        </w:rPr>
        <w:t>“</w:t>
      </w:r>
      <w:r w:rsidR="007858D6" w:rsidRPr="007858D6">
        <w:rPr>
          <w:bCs/>
        </w:rPr>
        <w:t>Būvniecības ieceres dokumentācijas izstrāde</w:t>
      </w:r>
      <w:r w:rsidR="00382EAC">
        <w:rPr>
          <w:bCs/>
        </w:rPr>
        <w:t xml:space="preserve"> </w:t>
      </w:r>
      <w:r w:rsidR="007858D6" w:rsidRPr="007858D6">
        <w:rPr>
          <w:bCs/>
        </w:rPr>
        <w:t>un ēkas dienvidu fasādes dekoratīvā apmetuma apdares atjaunošana Jūras ielā 36, Ventspilī</w:t>
      </w:r>
      <w:r w:rsidR="00E40C2B" w:rsidRPr="00E40C2B">
        <w:rPr>
          <w:bCs/>
        </w:rPr>
        <w:t>”</w:t>
      </w:r>
      <w:r w:rsidR="00E40C2B">
        <w:rPr>
          <w:bCs/>
        </w:rPr>
        <w:t xml:space="preserve"> </w:t>
      </w:r>
      <w:r w:rsidR="00E40C2B" w:rsidRPr="00E40C2B">
        <w:rPr>
          <w:bCs/>
        </w:rPr>
        <w:t>Identifikācijas Nr. VNĪP 202</w:t>
      </w:r>
      <w:r w:rsidR="00D4132A">
        <w:rPr>
          <w:bCs/>
        </w:rPr>
        <w:t>6</w:t>
      </w:r>
      <w:r w:rsidR="00E40C2B" w:rsidRPr="00E40C2B">
        <w:rPr>
          <w:bCs/>
        </w:rPr>
        <w:t>/0</w:t>
      </w:r>
      <w:r w:rsidR="00DC2EFC">
        <w:rPr>
          <w:bCs/>
        </w:rPr>
        <w:t>4</w:t>
      </w:r>
      <w:r w:rsidR="007858D6">
        <w:rPr>
          <w:bCs/>
        </w:rPr>
        <w:t>7</w:t>
      </w:r>
      <w:r w:rsidR="00E40C2B">
        <w:rPr>
          <w:bCs/>
        </w:rPr>
        <w:t xml:space="preserve"> </w:t>
      </w:r>
      <w:r w:rsidR="0057294A" w:rsidRPr="0057294A">
        <w:rPr>
          <w:bCs/>
        </w:rPr>
        <w:t xml:space="preserve">(turpmāk – </w:t>
      </w:r>
      <w:r w:rsidR="0057294A">
        <w:rPr>
          <w:bCs/>
        </w:rPr>
        <w:t>Iepirkums</w:t>
      </w:r>
      <w:r w:rsidR="0057294A" w:rsidRPr="0057294A">
        <w:rPr>
          <w:bCs/>
        </w:rPr>
        <w:t>)</w:t>
      </w:r>
      <w:r w:rsidRPr="00A41AE3">
        <w:rPr>
          <w:bCs/>
        </w:rPr>
        <w:t xml:space="preserve">, noslēdz šāda satura būvdarbu līgumu, (turpmāk – Līgums), </w:t>
      </w:r>
      <w:r w:rsidRPr="00A41AE3">
        <w:rPr>
          <w:rFonts w:eastAsia="Times New Roman"/>
          <w:bCs/>
        </w:rPr>
        <w:t>kas ir saistošs kā Līguma Pusēm, tā Pušu saistību un tiesību pārņēmējiem.</w:t>
      </w:r>
    </w:p>
    <w:p w14:paraId="5C7C8595" w14:textId="77777777" w:rsidR="00A41AE3" w:rsidRPr="00A41AE3" w:rsidRDefault="00A41AE3" w:rsidP="00A41AE3">
      <w:pPr>
        <w:spacing w:before="0"/>
        <w:ind w:firstLine="900"/>
        <w:rPr>
          <w:rFonts w:eastAsia="Times New Roman"/>
          <w:bCs/>
          <w:highlight w:val="yellow"/>
        </w:rPr>
      </w:pPr>
    </w:p>
    <w:p w14:paraId="301D8C9B" w14:textId="77777777" w:rsidR="00A41AE3" w:rsidRPr="00A41AE3" w:rsidRDefault="00A41AE3" w:rsidP="00A41AE3">
      <w:pPr>
        <w:spacing w:before="0"/>
        <w:ind w:firstLine="900"/>
        <w:rPr>
          <w:rFonts w:eastAsia="Times New Roman"/>
          <w:bCs/>
          <w:highlight w:val="yellow"/>
        </w:rPr>
      </w:pPr>
    </w:p>
    <w:p w14:paraId="78A7EA3A" w14:textId="77777777" w:rsidR="00A41AE3" w:rsidRPr="00A41AE3" w:rsidRDefault="00A41AE3" w:rsidP="004D1E02">
      <w:pPr>
        <w:numPr>
          <w:ilvl w:val="0"/>
          <w:numId w:val="16"/>
        </w:numPr>
        <w:spacing w:before="0"/>
        <w:jc w:val="center"/>
        <w:rPr>
          <w:rFonts w:eastAsia="Times New Roman"/>
          <w:b/>
          <w:bCs/>
          <w:caps/>
        </w:rPr>
      </w:pPr>
      <w:r w:rsidRPr="00A41AE3">
        <w:rPr>
          <w:rFonts w:eastAsia="Times New Roman"/>
          <w:b/>
          <w:bCs/>
          <w:caps/>
        </w:rPr>
        <w:t>Līguma priekšmets</w:t>
      </w:r>
    </w:p>
    <w:p w14:paraId="5CD19DB1" w14:textId="00E8B86E" w:rsidR="00A41AE3" w:rsidRPr="00A41AE3" w:rsidRDefault="007858D6" w:rsidP="004D1E02">
      <w:pPr>
        <w:numPr>
          <w:ilvl w:val="1"/>
          <w:numId w:val="16"/>
        </w:numPr>
        <w:ind w:left="567" w:hanging="567"/>
        <w:rPr>
          <w:rFonts w:eastAsia="Times New Roman"/>
          <w:b/>
          <w:bCs/>
          <w:caps/>
        </w:rPr>
      </w:pPr>
      <w:r w:rsidRPr="007858D6">
        <w:rPr>
          <w:rFonts w:eastAsia="Times New Roman"/>
          <w:b/>
          <w:bCs/>
          <w:color w:val="000000"/>
        </w:rPr>
        <w:t>Būvniecības ieceres dokumentācijas izstrāde</w:t>
      </w:r>
      <w:r w:rsidR="00382EAC">
        <w:rPr>
          <w:rFonts w:eastAsia="Times New Roman"/>
          <w:b/>
          <w:bCs/>
          <w:color w:val="000000"/>
        </w:rPr>
        <w:t xml:space="preserve"> </w:t>
      </w:r>
      <w:r w:rsidRPr="007858D6">
        <w:rPr>
          <w:rFonts w:eastAsia="Times New Roman"/>
          <w:b/>
          <w:bCs/>
          <w:color w:val="000000"/>
        </w:rPr>
        <w:t>un ēkas dienvidu fasādes dekoratīvā apmetuma apdares atjaunošana Jūras ielā 36, Ventspilī</w:t>
      </w:r>
      <w:r w:rsidR="007C4652" w:rsidRPr="007C4652">
        <w:rPr>
          <w:rFonts w:eastAsia="Times New Roman"/>
          <w:color w:val="000000"/>
        </w:rPr>
        <w:t xml:space="preserve"> </w:t>
      </w:r>
      <w:r w:rsidR="00A41AE3" w:rsidRPr="00A41AE3">
        <w:rPr>
          <w:rFonts w:eastAsia="Times New Roman"/>
          <w:bCs/>
        </w:rPr>
        <w:t>(</w:t>
      </w:r>
      <w:r w:rsidR="00A41AE3" w:rsidRPr="00A41AE3">
        <w:rPr>
          <w:rFonts w:eastAsia="Times New Roman"/>
          <w:b/>
          <w:bCs/>
          <w:color w:val="000000"/>
        </w:rPr>
        <w:t>turpmāk</w:t>
      </w:r>
      <w:r w:rsidR="000E01E9">
        <w:rPr>
          <w:rFonts w:eastAsia="Times New Roman"/>
          <w:b/>
          <w:bCs/>
          <w:color w:val="000000"/>
        </w:rPr>
        <w:t xml:space="preserve"> saukti</w:t>
      </w:r>
      <w:r w:rsidR="00A41AE3" w:rsidRPr="00A41AE3">
        <w:rPr>
          <w:rFonts w:eastAsia="Times New Roman"/>
          <w:b/>
          <w:bCs/>
          <w:color w:val="000000"/>
        </w:rPr>
        <w:t xml:space="preserve"> – Darbi</w:t>
      </w:r>
      <w:r w:rsidR="000E01E9">
        <w:rPr>
          <w:rFonts w:eastAsia="Times New Roman"/>
          <w:b/>
          <w:bCs/>
          <w:color w:val="000000"/>
        </w:rPr>
        <w:t xml:space="preserve"> un vai Objekts</w:t>
      </w:r>
      <w:r w:rsidR="00A41AE3" w:rsidRPr="00A41AE3">
        <w:rPr>
          <w:rFonts w:eastAsia="Times New Roman"/>
          <w:color w:val="000000"/>
        </w:rPr>
        <w:t>)</w:t>
      </w:r>
      <w:r w:rsidR="00A41AE3" w:rsidRPr="00A41AE3">
        <w:rPr>
          <w:rFonts w:eastAsia="Times New Roman"/>
          <w:i/>
          <w:color w:val="000000"/>
        </w:rPr>
        <w:t xml:space="preserve">, </w:t>
      </w:r>
      <w:r w:rsidR="00A41AE3" w:rsidRPr="00A41AE3">
        <w:rPr>
          <w:rFonts w:eastAsia="Times New Roman"/>
          <w:color w:val="000000"/>
        </w:rPr>
        <w:t xml:space="preserve">Līgumā noteiktajā apjomā, kvalitātē un termiņā, saskaņā ar tehnisko specifikāciju (pielikums Nr.1), </w:t>
      </w:r>
      <w:r w:rsidR="007657B4">
        <w:rPr>
          <w:rFonts w:eastAsia="Times New Roman"/>
        </w:rPr>
        <w:t>būvizmaksu aprēķinu</w:t>
      </w:r>
      <w:r w:rsidR="00A41AE3" w:rsidRPr="00A41AE3">
        <w:rPr>
          <w:rFonts w:eastAsia="Times New Roman"/>
          <w:color w:val="000000"/>
        </w:rPr>
        <w:t xml:space="preserve"> (pielikums Nr.2), Izpildītāja iesniegto pieteikumu dalībai iepirkumā (pielikums Nr.3), Izpildītāja iesniegto Finanšu piedāvājumu (pielikums Nr.4)</w:t>
      </w:r>
      <w:r w:rsidR="00150CE1">
        <w:rPr>
          <w:rFonts w:eastAsia="Times New Roman"/>
          <w:color w:val="000000"/>
        </w:rPr>
        <w:t xml:space="preserve"> </w:t>
      </w:r>
      <w:r w:rsidR="00A41AE3" w:rsidRPr="00A41AE3">
        <w:rPr>
          <w:rFonts w:eastAsia="Times New Roman"/>
          <w:color w:val="000000"/>
        </w:rPr>
        <w:t>un normatīvajos aktos noteiktajām prasībām.</w:t>
      </w:r>
    </w:p>
    <w:p w14:paraId="709B7B6B" w14:textId="77777777" w:rsidR="00A41AE3" w:rsidRPr="00A41AE3" w:rsidRDefault="00A41AE3" w:rsidP="00A41AE3">
      <w:pPr>
        <w:tabs>
          <w:tab w:val="num" w:pos="567"/>
        </w:tabs>
        <w:autoSpaceDE w:val="0"/>
        <w:autoSpaceDN w:val="0"/>
        <w:adjustRightInd w:val="0"/>
        <w:spacing w:before="0"/>
        <w:ind w:left="567"/>
        <w:contextualSpacing/>
        <w:rPr>
          <w:rFonts w:ascii="Calibri" w:eastAsia="Calibri" w:hAnsi="Calibri"/>
          <w:bCs/>
          <w:color w:val="000000"/>
          <w:highlight w:val="yellow"/>
        </w:rPr>
      </w:pPr>
    </w:p>
    <w:p w14:paraId="17DABC32" w14:textId="77777777" w:rsidR="00A41AE3" w:rsidRPr="00A41AE3" w:rsidRDefault="00A41AE3" w:rsidP="004D1E02">
      <w:pPr>
        <w:numPr>
          <w:ilvl w:val="0"/>
          <w:numId w:val="16"/>
        </w:numPr>
        <w:spacing w:before="0" w:after="240"/>
        <w:jc w:val="center"/>
        <w:rPr>
          <w:rFonts w:eastAsia="Times New Roman"/>
          <w:b/>
          <w:bCs/>
          <w:caps/>
        </w:rPr>
      </w:pPr>
      <w:r w:rsidRPr="00A41AE3">
        <w:rPr>
          <w:rFonts w:eastAsia="Times New Roman"/>
          <w:b/>
          <w:bCs/>
          <w:caps/>
        </w:rPr>
        <w:t>Līguma termiņš</w:t>
      </w:r>
    </w:p>
    <w:p w14:paraId="5CB30387" w14:textId="77777777" w:rsidR="00151A41" w:rsidRPr="00D731C7" w:rsidRDefault="00055B31" w:rsidP="002634C8">
      <w:pPr>
        <w:numPr>
          <w:ilvl w:val="1"/>
          <w:numId w:val="16"/>
        </w:numPr>
        <w:spacing w:before="0"/>
        <w:ind w:left="567" w:hanging="567"/>
      </w:pPr>
      <w:r w:rsidRPr="00D731C7">
        <w:rPr>
          <w:rFonts w:eastAsia="Times New Roman"/>
          <w:lang w:eastAsia="lv-LV"/>
        </w:rPr>
        <w:t>Darbu</w:t>
      </w:r>
      <w:r w:rsidR="00B25C87" w:rsidRPr="00D731C7">
        <w:rPr>
          <w:rFonts w:eastAsia="Times New Roman"/>
          <w:lang w:eastAsia="lv-LV"/>
        </w:rPr>
        <w:t xml:space="preserve"> izpildes termiņš ir</w:t>
      </w:r>
      <w:r w:rsidR="001B5648" w:rsidRPr="00D731C7">
        <w:rPr>
          <w:rFonts w:eastAsia="Calibri"/>
          <w:b/>
          <w:bCs/>
        </w:rPr>
        <w:t xml:space="preserve"> </w:t>
      </w:r>
      <w:r w:rsidR="00151A41" w:rsidRPr="00D731C7">
        <w:rPr>
          <w:rFonts w:eastAsia="Calibri"/>
          <w:b/>
          <w:bCs/>
        </w:rPr>
        <w:t>6 (seši) mēneši, t.sk.:</w:t>
      </w:r>
    </w:p>
    <w:p w14:paraId="6E4BD818" w14:textId="0821D117" w:rsidR="00151A41" w:rsidRPr="00D731C7" w:rsidRDefault="00151A41" w:rsidP="00151A41">
      <w:pPr>
        <w:numPr>
          <w:ilvl w:val="2"/>
          <w:numId w:val="16"/>
        </w:numPr>
        <w:spacing w:before="0"/>
      </w:pPr>
      <w:r w:rsidRPr="00D731C7">
        <w:rPr>
          <w:rFonts w:eastAsia="Calibri"/>
        </w:rPr>
        <w:t>būvniecības ieceres dokumentācijas izstrāde__________;</w:t>
      </w:r>
    </w:p>
    <w:p w14:paraId="617198F1" w14:textId="33B7B8E6" w:rsidR="001B5648" w:rsidRPr="00D731C7" w:rsidRDefault="00151A41" w:rsidP="00151A41">
      <w:pPr>
        <w:numPr>
          <w:ilvl w:val="2"/>
          <w:numId w:val="16"/>
        </w:numPr>
        <w:spacing w:before="0"/>
      </w:pPr>
      <w:r w:rsidRPr="00D731C7">
        <w:rPr>
          <w:rFonts w:eastAsia="Calibri"/>
        </w:rPr>
        <w:t>būvdarbi____________</w:t>
      </w:r>
      <w:r w:rsidR="001B5648" w:rsidRPr="00D731C7">
        <w:rPr>
          <w:rFonts w:eastAsia="Calibri"/>
        </w:rPr>
        <w:t>.</w:t>
      </w:r>
    </w:p>
    <w:p w14:paraId="60FB20FC" w14:textId="09FC36A5" w:rsidR="00A41AE3" w:rsidRDefault="00A41AE3" w:rsidP="0014716F">
      <w:pPr>
        <w:numPr>
          <w:ilvl w:val="1"/>
          <w:numId w:val="16"/>
        </w:numPr>
        <w:spacing w:before="0"/>
        <w:ind w:left="567" w:hanging="567"/>
      </w:pPr>
      <w:r w:rsidRPr="00A41AE3">
        <w:t xml:space="preserve">Izpildītājam jāsagatavo izmaksu tāme </w:t>
      </w:r>
      <w:r w:rsidR="00640B27" w:rsidRPr="00640B27">
        <w:t xml:space="preserve">atbilstoši Ministru kabineta 2017. gada 3. maija noteikumos Nr. 239 “Noteikumi par Latvijas būvnormatīvu LBN 501-17 "Būvizmaksu noteikšanas kārtība" (turpmāk - LBN 501-17) noteiktajai formai </w:t>
      </w:r>
      <w:r w:rsidRPr="00A41AE3">
        <w:t>10 (desmit) darbdienu laikā pēc Būvniecības ieceres dokumentācijas akcepta saņemšanas BIS</w:t>
      </w:r>
      <w:r w:rsidR="009B18FA">
        <w:t xml:space="preserve"> un jāsaskaņo ar Pasūtītāj</w:t>
      </w:r>
      <w:r w:rsidR="00A271C2">
        <w:t>a pārstāvi</w:t>
      </w:r>
      <w:r w:rsidRPr="00A41AE3">
        <w:t xml:space="preserve">. </w:t>
      </w:r>
      <w:r w:rsidR="007657B4" w:rsidRPr="007657B4">
        <w:t xml:space="preserve">Tāmes kopējās izmaksas nedrīkst pārsniegt Izpildītāja Iepirkumā piedāvāto </w:t>
      </w:r>
      <w:r w:rsidR="0014716F" w:rsidRPr="0014716F">
        <w:t xml:space="preserve">uz būvdarbiem attiecināmo </w:t>
      </w:r>
      <w:r w:rsidR="0014716F" w:rsidRPr="007657B4">
        <w:t>līgumcen</w:t>
      </w:r>
      <w:r w:rsidR="0014716F">
        <w:t>as daļu</w:t>
      </w:r>
      <w:r w:rsidR="007657B4">
        <w:t xml:space="preserve">. </w:t>
      </w:r>
      <w:r w:rsidRPr="00A41AE3">
        <w:t>Pasūtītāj</w:t>
      </w:r>
      <w:r w:rsidR="00791AE3">
        <w:t>a pārstāvis</w:t>
      </w:r>
      <w:r w:rsidRPr="00A41AE3">
        <w:t xml:space="preserve"> iesniegtos dokumentus izskata Līguma 5.1.4.apakšpunktā norādītajā termiņā.</w:t>
      </w:r>
      <w:r w:rsidR="00296042">
        <w:t xml:space="preserve"> </w:t>
      </w:r>
    </w:p>
    <w:p w14:paraId="4A68F0C8" w14:textId="09686011" w:rsidR="00640B27" w:rsidRPr="00A41AE3" w:rsidRDefault="00640B27" w:rsidP="004D1E02">
      <w:pPr>
        <w:numPr>
          <w:ilvl w:val="1"/>
          <w:numId w:val="16"/>
        </w:numPr>
        <w:spacing w:before="0"/>
        <w:ind w:left="567" w:hanging="567"/>
      </w:pPr>
      <w:r>
        <w:t>Būvdarbu uzsākšanas nosacījumu izpilde, kas attiecinām</w:t>
      </w:r>
      <w:r w:rsidR="0066510B">
        <w:t>a</w:t>
      </w:r>
      <w:r>
        <w:t xml:space="preserve"> uz Izpildītāju, jāveic piecu darbdienu laikā pēc Līguma 2.2.</w:t>
      </w:r>
      <w:r w:rsidR="00B85380">
        <w:t xml:space="preserve"> </w:t>
      </w:r>
      <w:r>
        <w:t>punkta izpildes.</w:t>
      </w:r>
    </w:p>
    <w:p w14:paraId="6C25AA4C" w14:textId="77777777" w:rsidR="00A41AE3" w:rsidRDefault="00A41AE3" w:rsidP="004D1E02">
      <w:pPr>
        <w:widowControl w:val="0"/>
        <w:numPr>
          <w:ilvl w:val="1"/>
          <w:numId w:val="16"/>
        </w:numPr>
        <w:spacing w:before="0"/>
        <w:ind w:left="567" w:hanging="567"/>
      </w:pPr>
      <w:r w:rsidRPr="00A41AE3">
        <w:t>Ja Puses konstatē, ka Līguma izpilde var tikt ilgstoši traucēta vai pastāv iespēja, ka nākotnē Līguma izpilde būs neiespējama, Puses izvērtē citas rīcības alternatīvas (t.sk. tehnisko risinājumu maiņa, Līguma izpildes apturēšana, Līguma izbeigšana).</w:t>
      </w:r>
    </w:p>
    <w:p w14:paraId="140819B4" w14:textId="77777777" w:rsidR="00B85380" w:rsidRPr="00B85380" w:rsidRDefault="00B85380" w:rsidP="00B85380">
      <w:pPr>
        <w:widowControl w:val="0"/>
        <w:numPr>
          <w:ilvl w:val="1"/>
          <w:numId w:val="16"/>
        </w:numPr>
        <w:spacing w:before="0"/>
        <w:ind w:left="567" w:hanging="567"/>
      </w:pPr>
      <w:r w:rsidRPr="00B85380">
        <w:t>Pieprasīt Darbu izpildes termiņa pagarinājumu, ja būvniecības process tiek kavēts viena (vai vairāku) zemāk uzskaitīto iemeslu dēļ, kuri radušies no Izpildītāja neatkarīgu apstākļu rezultātā un Izpildītājs to var dokumentāli pamatot:</w:t>
      </w:r>
    </w:p>
    <w:p w14:paraId="15CED700" w14:textId="292FF1E3"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lastRenderedPageBreak/>
        <w:t>iestājas nepārvaramas varas apstākļi, vai arī ārkārtēju klimatisko apstākļu rezultātā būvniecības Darbi tiek apgrūtināti vai padarīti uz laiku neiespējami;</w:t>
      </w:r>
    </w:p>
    <w:p w14:paraId="3B1ACEDA" w14:textId="331EF544"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 xml:space="preserve">pēc Pasūtītāja </w:t>
      </w:r>
      <w:r w:rsidR="00CA7122">
        <w:rPr>
          <w:rFonts w:eastAsia="Times New Roman"/>
          <w:lang w:eastAsia="lv-LV"/>
        </w:rPr>
        <w:t xml:space="preserve">un/vai Pasūtītāja pārstāvja </w:t>
      </w:r>
      <w:r w:rsidRPr="00B85380">
        <w:rPr>
          <w:rFonts w:eastAsia="Times New Roman"/>
          <w:lang w:eastAsia="lv-LV"/>
        </w:rPr>
        <w:t>rakstiska pieprasījuma Darbi vai to daļa ir tikusi pārtraukta;</w:t>
      </w:r>
    </w:p>
    <w:p w14:paraId="0E7E4F59"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Puses vienojas par neparedzētu un/vai papildu Darbu izpildi;</w:t>
      </w:r>
    </w:p>
    <w:p w14:paraId="1EB6CE1E"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Pasūtītājam nepieciešams veikt būtiskas izmaiņas Būvniecības ieceres sastāvā esošajā dokumentācijā un šādu izmaiņu rezultātā tiek aizkavēta Darbu izpilde;</w:t>
      </w:r>
    </w:p>
    <w:p w14:paraId="660E24FF"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Pasūtītājs nav nodrošinājis savlaicīgu piekļuvi Objektam;</w:t>
      </w:r>
    </w:p>
    <w:p w14:paraId="47AE2B25" w14:textId="77777777" w:rsidR="00B85380" w:rsidRPr="00B85380" w:rsidRDefault="00B85380" w:rsidP="00B85380">
      <w:pPr>
        <w:pStyle w:val="ListParagraph"/>
        <w:numPr>
          <w:ilvl w:val="2"/>
          <w:numId w:val="16"/>
        </w:numPr>
        <w:overflowPunct w:val="0"/>
        <w:autoSpaceDE w:val="0"/>
        <w:autoSpaceDN w:val="0"/>
        <w:adjustRightInd w:val="0"/>
        <w:textAlignment w:val="baseline"/>
        <w:rPr>
          <w:rFonts w:eastAsia="Times New Roman"/>
          <w:lang w:eastAsia="lv-LV"/>
        </w:rPr>
      </w:pPr>
      <w:r w:rsidRPr="00B85380">
        <w:rPr>
          <w:rFonts w:eastAsia="Times New Roman"/>
          <w:lang w:eastAsia="lv-LV"/>
        </w:rPr>
        <w:t>izdotais tiesību (administratīvais) akts vai normatīvajos aktos noteiktajos termiņos nepamatoti neizdotais administratīvais akts kavē Darbu izpildi un Darbu izpildes termiņa ievērošanu, ar nosacījumu, ka šāda akta izdošanas vai neizdošanas pamatā nav Izpildītāja darbība vai bezdarbība. Darbu savlaicīga izpilde nav iespējama, tostarp izejmateriālu un preču nepieejamības vai piegāžu kavējumu dēļ, par laiku, kas nepārsniedz to, kas nepieciešams attiecīgo piegāžu saņemšanai, ievērojot arī kavējumu pamatoto ietekmi uz saistītajiem procesiem.</w:t>
      </w:r>
    </w:p>
    <w:p w14:paraId="7C031B3E" w14:textId="3C9ABF26" w:rsidR="00A41AE3" w:rsidRPr="00A41AE3" w:rsidRDefault="00A41AE3" w:rsidP="004D1E02">
      <w:pPr>
        <w:numPr>
          <w:ilvl w:val="1"/>
          <w:numId w:val="16"/>
        </w:numPr>
        <w:overflowPunct w:val="0"/>
        <w:autoSpaceDE w:val="0"/>
        <w:autoSpaceDN w:val="0"/>
        <w:adjustRightInd w:val="0"/>
        <w:spacing w:before="0"/>
        <w:ind w:left="567" w:hanging="567"/>
        <w:textAlignment w:val="baseline"/>
        <w:rPr>
          <w:rFonts w:eastAsia="Times New Roman"/>
          <w:color w:val="000000" w:themeColor="text1"/>
          <w:lang w:eastAsia="lv-LV"/>
        </w:rPr>
      </w:pPr>
      <w:r w:rsidRPr="00A41AE3">
        <w:rPr>
          <w:rFonts w:eastAsia="Times New Roman"/>
          <w:lang w:eastAsia="lv-LV"/>
        </w:rPr>
        <w:t>Pamatots pieprasījums par Darbu izpildes termiņa pagarinājumu Izpildītājam ir jāiesniedz izskatīšanai Pasūtītāja</w:t>
      </w:r>
      <w:r w:rsidR="00A271C2">
        <w:rPr>
          <w:rFonts w:eastAsia="Times New Roman"/>
          <w:lang w:eastAsia="lv-LV"/>
        </w:rPr>
        <w:t xml:space="preserve"> pārstāvim</w:t>
      </w:r>
      <w:r w:rsidRPr="00A41AE3">
        <w:rPr>
          <w:rFonts w:eastAsia="Times New Roman"/>
          <w:lang w:eastAsia="lv-LV"/>
        </w:rPr>
        <w:t xml:space="preserve"> ne vēlāk kā 5 (piecu) darbdienu laikā, pēc tādu apstākļu, kas varētu aizkavēt Darbu izpildi konstatēšanas. Neizpildot šo nosacījumu, Izpildītājs zaudē tiesības pieprasīt Darbu izpildes termiņa pagarinājumu.</w:t>
      </w:r>
    </w:p>
    <w:p w14:paraId="1E39209F" w14:textId="63DBD7CE" w:rsidR="00A41AE3" w:rsidRPr="00A41AE3" w:rsidRDefault="00A41AE3" w:rsidP="004D1E02">
      <w:pPr>
        <w:numPr>
          <w:ilvl w:val="1"/>
          <w:numId w:val="16"/>
        </w:numPr>
        <w:overflowPunct w:val="0"/>
        <w:autoSpaceDE w:val="0"/>
        <w:autoSpaceDN w:val="0"/>
        <w:adjustRightInd w:val="0"/>
        <w:spacing w:before="0"/>
        <w:ind w:left="567" w:hanging="567"/>
        <w:textAlignment w:val="baseline"/>
        <w:rPr>
          <w:rFonts w:eastAsia="Times New Roman"/>
          <w:color w:val="000000" w:themeColor="text1"/>
          <w:lang w:eastAsia="lv-LV"/>
        </w:rPr>
      </w:pPr>
      <w:r w:rsidRPr="00A41AE3">
        <w:rPr>
          <w:rFonts w:eastAsia="Times New Roman"/>
          <w:lang w:eastAsia="lv-LV"/>
        </w:rPr>
        <w:t>Gadījumā, ja Darbu izpildes termiņa kavējumi izveidojušies Izpildītāja bezdarbības vai vainojamas darbības rezultātā, Pasūtītāj</w:t>
      </w:r>
      <w:r w:rsidR="00A271C2">
        <w:rPr>
          <w:rFonts w:eastAsia="Times New Roman"/>
          <w:lang w:eastAsia="lv-LV"/>
        </w:rPr>
        <w:t>a pārstāvis</w:t>
      </w:r>
      <w:r w:rsidRPr="00A41AE3">
        <w:rPr>
          <w:rFonts w:eastAsia="Times New Roman"/>
          <w:lang w:eastAsia="lv-LV"/>
        </w:rPr>
        <w:t xml:space="preserve"> atsaka pagarināt Darbu izpildes termiņus.</w:t>
      </w:r>
    </w:p>
    <w:p w14:paraId="10A53A6C" w14:textId="77777777" w:rsidR="00A41AE3" w:rsidRPr="00A41AE3" w:rsidRDefault="00A41AE3" w:rsidP="004D1E02">
      <w:pPr>
        <w:numPr>
          <w:ilvl w:val="1"/>
          <w:numId w:val="16"/>
        </w:numPr>
        <w:overflowPunct w:val="0"/>
        <w:autoSpaceDE w:val="0"/>
        <w:autoSpaceDN w:val="0"/>
        <w:adjustRightInd w:val="0"/>
        <w:spacing w:before="0"/>
        <w:ind w:left="567" w:hanging="567"/>
        <w:textAlignment w:val="baseline"/>
        <w:rPr>
          <w:rFonts w:eastAsia="Times New Roman"/>
          <w:color w:val="000000" w:themeColor="text1"/>
          <w:lang w:eastAsia="lv-LV"/>
        </w:rPr>
      </w:pPr>
      <w:r w:rsidRPr="00A41AE3">
        <w:rPr>
          <w:rFonts w:eastAsia="Times New Roman"/>
          <w:color w:val="000000" w:themeColor="text1"/>
          <w:lang w:eastAsia="lv-LV"/>
        </w:rPr>
        <w:t>Jebkādi grozījumi Darbu izpildes termiņā un apjomos, stājas spēkā tikai pēc tam, kad tiem ir devuši piekrišanu un tos ir parakstījušas abas Puses.</w:t>
      </w:r>
    </w:p>
    <w:p w14:paraId="2DBEFFBA" w14:textId="77777777" w:rsidR="00A41AE3" w:rsidRPr="00A41AE3" w:rsidRDefault="00A41AE3" w:rsidP="00A41AE3">
      <w:pPr>
        <w:tabs>
          <w:tab w:val="left" w:pos="1134"/>
        </w:tabs>
        <w:spacing w:before="0"/>
        <w:ind w:left="567"/>
        <w:rPr>
          <w:rFonts w:eastAsia="Times New Roman"/>
          <w:bCs/>
          <w:color w:val="000000" w:themeColor="text1"/>
        </w:rPr>
      </w:pPr>
    </w:p>
    <w:p w14:paraId="136548C8" w14:textId="77777777" w:rsidR="00A41AE3" w:rsidRPr="00A41AE3" w:rsidRDefault="00A41AE3" w:rsidP="004D1E02">
      <w:pPr>
        <w:numPr>
          <w:ilvl w:val="0"/>
          <w:numId w:val="16"/>
        </w:numPr>
        <w:tabs>
          <w:tab w:val="left" w:pos="1134"/>
        </w:tabs>
        <w:spacing w:before="0" w:after="240"/>
        <w:jc w:val="center"/>
        <w:rPr>
          <w:rFonts w:eastAsia="Times New Roman"/>
          <w:b/>
          <w:bCs/>
          <w:caps/>
          <w:color w:val="000000" w:themeColor="text1"/>
        </w:rPr>
      </w:pPr>
      <w:r w:rsidRPr="00A41AE3">
        <w:rPr>
          <w:rFonts w:eastAsia="Times New Roman"/>
          <w:b/>
          <w:bCs/>
          <w:caps/>
          <w:color w:val="000000" w:themeColor="text1"/>
        </w:rPr>
        <w:t>LĪGUMCENA UN SAMAKSAS NOTEIKUMI</w:t>
      </w:r>
    </w:p>
    <w:p w14:paraId="2FA5DBB3" w14:textId="3E83BE9F"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Līgumcena noteikta pamatojoties uz 202</w:t>
      </w:r>
      <w:r w:rsidR="007C4652">
        <w:rPr>
          <w:rFonts w:eastAsia="Times New Roman"/>
          <w:color w:val="000000" w:themeColor="text1"/>
        </w:rPr>
        <w:t>6</w:t>
      </w:r>
      <w:r w:rsidRPr="00A41AE3">
        <w:rPr>
          <w:rFonts w:eastAsia="Times New Roman"/>
          <w:color w:val="000000" w:themeColor="text1"/>
        </w:rPr>
        <w:t xml:space="preserve">.gada ______ _______ </w:t>
      </w:r>
      <w:r w:rsidR="002634C8">
        <w:rPr>
          <w:rFonts w:eastAsia="Times New Roman"/>
          <w:color w:val="000000" w:themeColor="text1"/>
        </w:rPr>
        <w:t xml:space="preserve">Ventspils valstspilsētas pašvaldības </w:t>
      </w:r>
      <w:r w:rsidRPr="00A41AE3">
        <w:rPr>
          <w:rFonts w:eastAsia="Times New Roman"/>
          <w:color w:val="000000" w:themeColor="text1"/>
        </w:rPr>
        <w:t>Infrastruktūras uzturēšanas un attīstības iepirkumu komisijas lēmuma pieņemšanas sēdes protokolā Nr._____ fiksēt</w:t>
      </w:r>
      <w:r w:rsidR="009B18FA">
        <w:rPr>
          <w:rFonts w:eastAsia="Times New Roman"/>
          <w:color w:val="000000" w:themeColor="text1"/>
        </w:rPr>
        <w:t>o</w:t>
      </w:r>
      <w:r w:rsidRPr="00A41AE3">
        <w:rPr>
          <w:rFonts w:eastAsia="Times New Roman"/>
          <w:color w:val="000000" w:themeColor="text1"/>
        </w:rPr>
        <w:t xml:space="preserve"> rezultāt</w:t>
      </w:r>
      <w:r w:rsidR="009B18FA">
        <w:rPr>
          <w:rFonts w:eastAsia="Times New Roman"/>
          <w:color w:val="000000" w:themeColor="text1"/>
        </w:rPr>
        <w:t>u</w:t>
      </w:r>
      <w:r w:rsidRPr="00A41AE3">
        <w:rPr>
          <w:rFonts w:eastAsia="Times New Roman"/>
          <w:color w:val="000000" w:themeColor="text1"/>
        </w:rPr>
        <w:t>, saskaņā ar Izpildītāja iesniegt</w:t>
      </w:r>
      <w:r w:rsidR="00296042">
        <w:rPr>
          <w:rFonts w:eastAsia="Times New Roman"/>
          <w:color w:val="000000" w:themeColor="text1"/>
        </w:rPr>
        <w:t>o būvdarbu izmaksu aprēķinu</w:t>
      </w:r>
      <w:r w:rsidRPr="00A41AE3">
        <w:rPr>
          <w:rFonts w:eastAsia="Times New Roman"/>
          <w:color w:val="000000" w:themeColor="text1"/>
        </w:rPr>
        <w:t xml:space="preserve">  (pielikums Nr.2), un Tehnisko specifikāciju (pielikums Nr.1). </w:t>
      </w:r>
      <w:r w:rsidRPr="00A41AE3">
        <w:rPr>
          <w:rFonts w:eastAsia="Times New Roman"/>
          <w:b/>
          <w:bCs/>
          <w:color w:val="000000" w:themeColor="text1"/>
        </w:rPr>
        <w:t>Līgumcena</w:t>
      </w:r>
      <w:r w:rsidRPr="00A41AE3">
        <w:rPr>
          <w:rFonts w:eastAsia="Times New Roman"/>
          <w:color w:val="000000" w:themeColor="text1"/>
        </w:rPr>
        <w:t xml:space="preserve"> (bez PVN) ir </w:t>
      </w:r>
      <w:r w:rsidRPr="00A41AE3">
        <w:rPr>
          <w:rFonts w:eastAsia="Times New Roman"/>
          <w:b/>
          <w:color w:val="000000" w:themeColor="text1"/>
        </w:rPr>
        <w:t>____ EUR</w:t>
      </w:r>
      <w:r w:rsidRPr="00A41AE3">
        <w:rPr>
          <w:rFonts w:eastAsia="Times New Roman"/>
          <w:color w:val="000000" w:themeColor="text1"/>
        </w:rPr>
        <w:t xml:space="preserve"> (</w:t>
      </w:r>
      <w:r w:rsidRPr="00A41AE3">
        <w:rPr>
          <w:rFonts w:eastAsia="Times New Roman"/>
          <w:i/>
          <w:color w:val="000000" w:themeColor="text1"/>
        </w:rPr>
        <w:t>_____</w:t>
      </w:r>
      <w:r w:rsidRPr="00A41AE3">
        <w:rPr>
          <w:rFonts w:eastAsia="Times New Roman"/>
          <w:color w:val="000000" w:themeColor="text1"/>
        </w:rPr>
        <w:t>) (turpmāk - Līgumcena).</w:t>
      </w:r>
    </w:p>
    <w:p w14:paraId="08EA40F7" w14:textId="77777777" w:rsidR="00A41AE3" w:rsidRPr="00A41AE3" w:rsidRDefault="00A41AE3" w:rsidP="00A41AE3">
      <w:pPr>
        <w:spacing w:before="0"/>
        <w:ind w:left="567"/>
        <w:rPr>
          <w:rFonts w:eastAsia="Times New Roman"/>
          <w:color w:val="000000" w:themeColor="text1"/>
        </w:rPr>
      </w:pPr>
      <w:r w:rsidRPr="00A41AE3">
        <w:rPr>
          <w:rFonts w:eastAsia="Times New Roman"/>
          <w:i/>
          <w:iCs/>
          <w:color w:val="000000" w:themeColor="text1"/>
        </w:rPr>
        <w:t>Pievienotās vērtības nodokļa samaksu Pasūtītājs veic Latvijas Republikā spēkā esošajos normatīvajos aktos noteiktajā kārtībā un apmērā</w:t>
      </w:r>
      <w:r w:rsidRPr="00A41AE3">
        <w:rPr>
          <w:rFonts w:eastAsia="Times New Roman"/>
          <w:i/>
          <w:color w:val="000000" w:themeColor="text1"/>
        </w:rPr>
        <w:t>.</w:t>
      </w:r>
      <w:r w:rsidRPr="00A41AE3">
        <w:rPr>
          <w:rFonts w:eastAsia="Times New Roman"/>
          <w:color w:val="000000" w:themeColor="text1"/>
        </w:rPr>
        <w:t xml:space="preserve"> </w:t>
      </w:r>
    </w:p>
    <w:p w14:paraId="1DCAFC87" w14:textId="77777777" w:rsidR="00A41AE3" w:rsidRPr="00A41AE3" w:rsidRDefault="00A41AE3" w:rsidP="00A41AE3">
      <w:pPr>
        <w:spacing w:before="0"/>
        <w:ind w:left="567"/>
        <w:rPr>
          <w:rFonts w:eastAsia="Times New Roman"/>
          <w:color w:val="000000" w:themeColor="text1"/>
        </w:rPr>
      </w:pPr>
      <w:r w:rsidRPr="00A41AE3">
        <w:rPr>
          <w:rFonts w:eastAsia="Times New Roman"/>
          <w:color w:val="000000" w:themeColor="text1"/>
        </w:rPr>
        <w:t xml:space="preserve">Kopējā </w:t>
      </w:r>
      <w:r w:rsidRPr="00A41AE3">
        <w:rPr>
          <w:rFonts w:eastAsia="Times New Roman"/>
          <w:b/>
          <w:bCs/>
          <w:color w:val="000000" w:themeColor="text1"/>
        </w:rPr>
        <w:t>līgumsumma</w:t>
      </w:r>
      <w:r w:rsidRPr="00A41AE3">
        <w:rPr>
          <w:rFonts w:eastAsia="Times New Roman"/>
          <w:color w:val="000000" w:themeColor="text1"/>
        </w:rPr>
        <w:t xml:space="preserve"> ir </w:t>
      </w:r>
      <w:r w:rsidRPr="00A41AE3">
        <w:rPr>
          <w:rFonts w:eastAsia="Times New Roman"/>
          <w:b/>
          <w:color w:val="000000" w:themeColor="text1"/>
        </w:rPr>
        <w:t>_____ EUR</w:t>
      </w:r>
      <w:r w:rsidRPr="00A41AE3">
        <w:rPr>
          <w:rFonts w:eastAsia="Times New Roman"/>
          <w:color w:val="000000" w:themeColor="text1"/>
        </w:rPr>
        <w:t xml:space="preserve"> (</w:t>
      </w:r>
      <w:r w:rsidRPr="00A41AE3">
        <w:rPr>
          <w:rFonts w:eastAsia="Times New Roman"/>
          <w:i/>
          <w:color w:val="000000" w:themeColor="text1"/>
        </w:rPr>
        <w:t>_______</w:t>
      </w:r>
      <w:r w:rsidRPr="00A41AE3">
        <w:rPr>
          <w:rFonts w:eastAsia="Times New Roman"/>
          <w:color w:val="000000" w:themeColor="text1"/>
        </w:rPr>
        <w:t xml:space="preserve">) (turpmāk - Līgumsumma), tai skaitā PVN 21% - </w:t>
      </w:r>
      <w:r w:rsidRPr="00A41AE3">
        <w:rPr>
          <w:rFonts w:eastAsia="Times New Roman"/>
          <w:b/>
          <w:color w:val="000000" w:themeColor="text1"/>
        </w:rPr>
        <w:t>____ EUR</w:t>
      </w:r>
      <w:r w:rsidRPr="00A41AE3">
        <w:rPr>
          <w:rFonts w:eastAsia="Times New Roman"/>
          <w:color w:val="000000" w:themeColor="text1"/>
        </w:rPr>
        <w:t xml:space="preserve"> (</w:t>
      </w:r>
      <w:r w:rsidRPr="00A41AE3">
        <w:rPr>
          <w:rFonts w:eastAsia="Times New Roman"/>
          <w:i/>
          <w:color w:val="000000" w:themeColor="text1"/>
        </w:rPr>
        <w:t>_____</w:t>
      </w:r>
      <w:r w:rsidRPr="00A41AE3">
        <w:rPr>
          <w:rFonts w:eastAsia="Times New Roman"/>
          <w:color w:val="000000" w:themeColor="text1"/>
        </w:rPr>
        <w:t>).</w:t>
      </w:r>
    </w:p>
    <w:p w14:paraId="0F4694BF" w14:textId="25263C73"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Līgumcena ietver visas izmaksas, tai skaitā būvniecības ieceres dokumentācijas izstrādes izmaksas un Tāmē</w:t>
      </w:r>
      <w:r w:rsidR="00640B27">
        <w:rPr>
          <w:rFonts w:eastAsia="Times New Roman"/>
          <w:color w:val="000000" w:themeColor="text1"/>
        </w:rPr>
        <w:t>s</w:t>
      </w:r>
      <w:r w:rsidRPr="00A41AE3">
        <w:rPr>
          <w:rFonts w:eastAsia="Times New Roman"/>
          <w:color w:val="000000" w:themeColor="text1"/>
        </w:rPr>
        <w:t xml:space="preserve"> norādīto darbu un ar tiem saistīto palīgdarbu izmaksas, būvizstrādājumu izmaksas, piegāžu un transporta izmaksas, Līgumā paredzētās apdrošināšanas un nodrošinājumu izmaksas (iekļaujamas Tāmes virsizdevumos), lai veiktu Darbus tādā apjomā un kvalitātē, kā to paredz Latvijā spēkā esošie normatīvie akti un Pasūtītāja</w:t>
      </w:r>
      <w:r w:rsidR="00A271C2">
        <w:rPr>
          <w:rFonts w:eastAsia="Times New Roman"/>
          <w:color w:val="000000" w:themeColor="text1"/>
        </w:rPr>
        <w:t xml:space="preserve">/Pasūtītāja pārstāvja </w:t>
      </w:r>
      <w:r w:rsidRPr="00A41AE3">
        <w:rPr>
          <w:rFonts w:eastAsia="Times New Roman"/>
          <w:color w:val="000000" w:themeColor="text1"/>
        </w:rPr>
        <w:t>noteiktās prasības</w:t>
      </w:r>
      <w:r w:rsidR="00640B27">
        <w:rPr>
          <w:rFonts w:eastAsia="Times New Roman"/>
          <w:color w:val="000000" w:themeColor="text1"/>
        </w:rPr>
        <w:t>.</w:t>
      </w:r>
      <w:r w:rsidRPr="00A41AE3">
        <w:rPr>
          <w:rFonts w:eastAsia="Times New Roman"/>
          <w:color w:val="000000" w:themeColor="text1"/>
        </w:rPr>
        <w:t xml:space="preserve"> </w:t>
      </w:r>
    </w:p>
    <w:p w14:paraId="21C524BA" w14:textId="77777777"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Izpildītāja piedāvājumā norādītās vienības izmaksas, norādītie virsizdevumi un peļņa ir spēkā visu Līguma darbības periodu.</w:t>
      </w:r>
    </w:p>
    <w:p w14:paraId="6C3A2F2A" w14:textId="11F89B09" w:rsidR="00A41AE3" w:rsidRPr="008F3877" w:rsidRDefault="00A41AE3" w:rsidP="008F3877">
      <w:pPr>
        <w:numPr>
          <w:ilvl w:val="1"/>
          <w:numId w:val="16"/>
        </w:numPr>
        <w:spacing w:before="0"/>
        <w:ind w:left="567" w:hanging="567"/>
        <w:rPr>
          <w:rFonts w:eastAsia="Times New Roman"/>
          <w:b/>
          <w:bCs/>
          <w:color w:val="000000" w:themeColor="text1"/>
        </w:rPr>
      </w:pPr>
      <w:r w:rsidRPr="00A41AE3">
        <w:rPr>
          <w:rFonts w:eastAsia="Times New Roman"/>
          <w:b/>
          <w:bCs/>
          <w:color w:val="000000" w:themeColor="text1"/>
        </w:rPr>
        <w:t xml:space="preserve">Pasūtītājs veic norēķinus ar Izpildītāju sekojošā kārtībā: </w:t>
      </w:r>
    </w:p>
    <w:p w14:paraId="0F304B6F" w14:textId="77777777" w:rsidR="00A41AE3" w:rsidRPr="00A41AE3" w:rsidRDefault="00A41AE3" w:rsidP="004D1E02">
      <w:pPr>
        <w:numPr>
          <w:ilvl w:val="2"/>
          <w:numId w:val="16"/>
        </w:numPr>
        <w:spacing w:before="0"/>
        <w:contextualSpacing/>
        <w:rPr>
          <w:rFonts w:eastAsia="Times New Roman"/>
          <w:color w:val="000000" w:themeColor="text1"/>
        </w:rPr>
      </w:pPr>
      <w:r w:rsidRPr="00A41AE3">
        <w:rPr>
          <w:rFonts w:eastAsia="Times New Roman"/>
          <w:color w:val="000000" w:themeColor="text1"/>
        </w:rPr>
        <w:t>Norēķini par izpildītajiem Darbiem notiek pēc faktiskās izpildes, nemainot Izpildītāja piedāvātās vienību cenas darbiem, būvizstrādājumiem, mehānismiem, kā arī piedāvātās laika normas un pieskaitāmās izmaksas.</w:t>
      </w:r>
    </w:p>
    <w:p w14:paraId="4ACA8776" w14:textId="77777777" w:rsidR="00A41AE3" w:rsidRPr="00A41AE3" w:rsidRDefault="00A41AE3" w:rsidP="004D1E02">
      <w:pPr>
        <w:numPr>
          <w:ilvl w:val="2"/>
          <w:numId w:val="16"/>
        </w:numPr>
        <w:contextualSpacing/>
        <w:rPr>
          <w:rFonts w:eastAsia="Times New Roman"/>
          <w:color w:val="000000" w:themeColor="text1"/>
        </w:rPr>
      </w:pPr>
      <w:r w:rsidRPr="00A41AE3">
        <w:rPr>
          <w:rFonts w:eastAsia="Times New Roman"/>
          <w:color w:val="000000" w:themeColor="text1"/>
        </w:rPr>
        <w:t>Izpildītājs par iepriekšējā mēnesī paveiktajiem Darbiem, iesniedz rēķinu 20 (divdesmit) darbdienu laikā no Darbu izpildes akta abpusējas parakstīšanas dienas.</w:t>
      </w:r>
    </w:p>
    <w:p w14:paraId="56BBA52A" w14:textId="749BBAE1" w:rsidR="00A41AE3" w:rsidRPr="00A41AE3" w:rsidRDefault="00A41AE3" w:rsidP="004D1E02">
      <w:pPr>
        <w:numPr>
          <w:ilvl w:val="2"/>
          <w:numId w:val="16"/>
        </w:numPr>
        <w:spacing w:before="0"/>
        <w:contextualSpacing/>
        <w:rPr>
          <w:rFonts w:eastAsia="Times New Roman"/>
          <w:color w:val="000000" w:themeColor="text1"/>
        </w:rPr>
      </w:pPr>
      <w:r w:rsidRPr="00A41AE3">
        <w:rPr>
          <w:rFonts w:eastAsia="Times New Roman"/>
          <w:color w:val="000000" w:themeColor="text1"/>
        </w:rPr>
        <w:t xml:space="preserve">Maksājuma daļu par būvniecības ieceres dokumentācijas izstrādi Pasūtītājs samaksā </w:t>
      </w:r>
      <w:r w:rsidRPr="00A41AE3">
        <w:rPr>
          <w:rFonts w:eastAsia="Calibri"/>
        </w:rPr>
        <w:t xml:space="preserve">10 (desmit) darbdienu laikā </w:t>
      </w:r>
      <w:r w:rsidRPr="00A41AE3">
        <w:rPr>
          <w:rFonts w:eastAsia="Times New Roman"/>
          <w:color w:val="000000" w:themeColor="text1"/>
        </w:rPr>
        <w:t xml:space="preserve">saskaņā ar Izpildītāja Piedāvājumā norādītajām šīs Darba daļas izmaksām pēc </w:t>
      </w:r>
      <w:r w:rsidRPr="00A41AE3">
        <w:t xml:space="preserve">akcepta saņemšanas </w:t>
      </w:r>
      <w:r w:rsidRPr="00A41AE3">
        <w:rPr>
          <w:rFonts w:eastAsia="Times New Roman"/>
          <w:lang w:eastAsia="lv-LV"/>
        </w:rPr>
        <w:t xml:space="preserve">BIS </w:t>
      </w:r>
      <w:r w:rsidR="009B18FA">
        <w:rPr>
          <w:rFonts w:eastAsia="Times New Roman"/>
          <w:lang w:eastAsia="lv-LV"/>
        </w:rPr>
        <w:t xml:space="preserve">un LBN 501-17 prasībām atbilstošas </w:t>
      </w:r>
      <w:r w:rsidRPr="00A41AE3">
        <w:rPr>
          <w:rFonts w:eastAsia="Times New Roman"/>
          <w:lang w:eastAsia="lv-LV"/>
        </w:rPr>
        <w:t xml:space="preserve">būvdarbu tāmes </w:t>
      </w:r>
      <w:r w:rsidR="009B18FA">
        <w:rPr>
          <w:rFonts w:eastAsia="Times New Roman"/>
          <w:lang w:eastAsia="lv-LV"/>
        </w:rPr>
        <w:t>izstrādes un saskaņošanas</w:t>
      </w:r>
      <w:r w:rsidRPr="00A41AE3">
        <w:rPr>
          <w:rFonts w:eastAsia="Times New Roman"/>
          <w:lang w:eastAsia="lv-LV"/>
        </w:rPr>
        <w:t xml:space="preserve"> ar </w:t>
      </w:r>
      <w:r w:rsidR="00CA7122">
        <w:rPr>
          <w:rFonts w:eastAsia="Times New Roman"/>
          <w:lang w:eastAsia="lv-LV"/>
        </w:rPr>
        <w:t>Pasūtītāju/</w:t>
      </w:r>
      <w:r w:rsidRPr="00A41AE3">
        <w:rPr>
          <w:rFonts w:eastAsia="Times New Roman"/>
          <w:lang w:eastAsia="lv-LV"/>
        </w:rPr>
        <w:t>Pasūtītāj</w:t>
      </w:r>
      <w:r w:rsidR="008F3877">
        <w:rPr>
          <w:rFonts w:eastAsia="Times New Roman"/>
          <w:lang w:eastAsia="lv-LV"/>
        </w:rPr>
        <w:t>a pārstāvi</w:t>
      </w:r>
      <w:r w:rsidRPr="00A41AE3">
        <w:rPr>
          <w:rFonts w:eastAsia="Times New Roman"/>
          <w:lang w:eastAsia="lv-LV"/>
        </w:rPr>
        <w:t xml:space="preserve">, kā arī </w:t>
      </w:r>
      <w:r w:rsidRPr="00A41AE3">
        <w:rPr>
          <w:rFonts w:eastAsia="Calibri"/>
        </w:rPr>
        <w:t>attiecīga rēķina saņemšanas no Izpildītāja</w:t>
      </w:r>
      <w:r w:rsidRPr="00A41AE3">
        <w:rPr>
          <w:rFonts w:eastAsia="Times New Roman"/>
          <w:lang w:eastAsia="lv-LV"/>
        </w:rPr>
        <w:t>.</w:t>
      </w:r>
    </w:p>
    <w:p w14:paraId="77BC1A4A" w14:textId="77777777" w:rsidR="00A41AE3" w:rsidRPr="00A41AE3" w:rsidRDefault="00A41AE3" w:rsidP="004D1E02">
      <w:pPr>
        <w:numPr>
          <w:ilvl w:val="2"/>
          <w:numId w:val="16"/>
        </w:numPr>
        <w:spacing w:before="0"/>
        <w:ind w:left="1276" w:hanging="709"/>
        <w:rPr>
          <w:rFonts w:eastAsia="Times New Roman"/>
        </w:rPr>
      </w:pPr>
      <w:r w:rsidRPr="00A41AE3">
        <w:rPr>
          <w:rFonts w:eastAsia="Calibri"/>
        </w:rPr>
        <w:t>Apmaksu saskaņā ar apstiprinātajiem būvdarbu izpildes aktiem Pasūtītājs veic 10 (desmit) darbdienu laikā pēc būvdarbu izpildes aktu parakstīšanas un attiecīgu rēķinu saņemšanas no Izpildītāja.</w:t>
      </w:r>
    </w:p>
    <w:p w14:paraId="06498784" w14:textId="77777777" w:rsidR="00A41AE3" w:rsidRPr="00A41AE3" w:rsidRDefault="00A41AE3" w:rsidP="004D1E02">
      <w:pPr>
        <w:numPr>
          <w:ilvl w:val="2"/>
          <w:numId w:val="16"/>
        </w:numPr>
        <w:spacing w:before="0"/>
        <w:ind w:left="1276" w:hanging="709"/>
        <w:rPr>
          <w:rFonts w:eastAsia="Times New Roman"/>
          <w:b/>
          <w:bCs/>
        </w:rPr>
      </w:pPr>
      <w:r w:rsidRPr="00A41AE3">
        <w:rPr>
          <w:rFonts w:eastAsia="Calibri"/>
        </w:rPr>
        <w:t>Aprēķinot summu apmaksai tiek:</w:t>
      </w:r>
    </w:p>
    <w:p w14:paraId="578B251C" w14:textId="77777777" w:rsidR="00640B27" w:rsidRPr="0061457C" w:rsidRDefault="00640B27" w:rsidP="00640B27">
      <w:pPr>
        <w:pStyle w:val="ListParagraph"/>
        <w:numPr>
          <w:ilvl w:val="3"/>
          <w:numId w:val="16"/>
        </w:numPr>
        <w:spacing w:before="0"/>
        <w:rPr>
          <w:rFonts w:eastAsia="Calibri"/>
        </w:rPr>
      </w:pPr>
      <w:r w:rsidRPr="001409DD">
        <w:rPr>
          <w:rFonts w:eastAsia="Calibri"/>
        </w:rPr>
        <w:lastRenderedPageBreak/>
        <w:t>atskaitīts Līguma saistību izpildes nodrošinājums - ieturējums 10 (desmit) % no izpildīto Darbu summas,</w:t>
      </w:r>
      <w:r w:rsidRPr="00C519B5">
        <w:rPr>
          <w:rFonts w:eastAsia="Calibri"/>
        </w:rPr>
        <w:t xml:space="preserve"> </w:t>
      </w:r>
      <w:r w:rsidRPr="002D3AD2">
        <w:rPr>
          <w:rFonts w:eastAsia="Calibri"/>
        </w:rPr>
        <w:t xml:space="preserve">kas kalpo kā Izpildītāja līgumsaistību pilnīgas un kvalitatīvas izpildes nodrošinājums. </w:t>
      </w:r>
    </w:p>
    <w:p w14:paraId="101B9118" w14:textId="0141035E" w:rsidR="00640B27" w:rsidRPr="0061457C" w:rsidRDefault="00640B27" w:rsidP="00640B27">
      <w:pPr>
        <w:pStyle w:val="ListParagraph"/>
        <w:numPr>
          <w:ilvl w:val="3"/>
          <w:numId w:val="16"/>
        </w:numPr>
        <w:spacing w:before="0"/>
        <w:rPr>
          <w:rFonts w:eastAsia="Calibri"/>
        </w:rPr>
      </w:pPr>
      <w:r>
        <w:rPr>
          <w:rFonts w:eastAsia="Calibri"/>
        </w:rPr>
        <w:t>Līguma saistību izpildes n</w:t>
      </w:r>
      <w:r w:rsidRPr="002D3AD2">
        <w:rPr>
          <w:rFonts w:eastAsia="Calibri"/>
        </w:rPr>
        <w:t xml:space="preserve">odrošinājumu Pasūtītājs atmaksā Izpildītājam 5 (piecu) darba dienu laikā pēc </w:t>
      </w:r>
      <w:r>
        <w:rPr>
          <w:rFonts w:eastAsia="Calibri"/>
        </w:rPr>
        <w:t>D</w:t>
      </w:r>
      <w:r w:rsidRPr="0061457C">
        <w:rPr>
          <w:rFonts w:eastAsia="Calibri"/>
        </w:rPr>
        <w:t>arbu</w:t>
      </w:r>
      <w:r w:rsidRPr="002D3AD2">
        <w:rPr>
          <w:rFonts w:eastAsia="Calibri"/>
        </w:rPr>
        <w:t xml:space="preserve"> pieņemšanas-nodošanas akta parakstīšanas un kad Izpildītājs ir novērsis visus pieņemšanas-nodošanas aktā norādītos atliktos darbus</w:t>
      </w:r>
      <w:r w:rsidR="00EE1F3D">
        <w:rPr>
          <w:rFonts w:eastAsia="Calibri"/>
        </w:rPr>
        <w:t>, saņēmis atzīmi BIS par būvdarbu pabeigšanu un</w:t>
      </w:r>
      <w:r w:rsidR="00EE1F3D" w:rsidRPr="00EE1F3D">
        <w:rPr>
          <w:rFonts w:eastAsia="Calibri"/>
        </w:rPr>
        <w:t xml:space="preserve"> iesniedzis bankas garantiju vai pirmā pieprasījuma apdrošināšanas līgumu saskaņā ar Līguma 7.2. apakšpunkta prasībām.</w:t>
      </w:r>
      <w:r>
        <w:rPr>
          <w:rFonts w:eastAsia="Calibri"/>
        </w:rPr>
        <w:t>. Līguma izpildes n</w:t>
      </w:r>
      <w:r w:rsidRPr="002D3AD2">
        <w:rPr>
          <w:rFonts w:eastAsia="Calibri"/>
        </w:rPr>
        <w:t xml:space="preserve">odrošinājumu Pasūtītājs ir tiesīgs ieturēt gadījumā, ja Izpildītājs </w:t>
      </w:r>
      <w:r>
        <w:rPr>
          <w:rFonts w:eastAsia="Calibri"/>
        </w:rPr>
        <w:t>D</w:t>
      </w:r>
      <w:r w:rsidRPr="002D3AD2">
        <w:rPr>
          <w:rFonts w:eastAsia="Calibri"/>
        </w:rPr>
        <w:t>arbus veicis nepilnīgi, nesavlaicīgi vai nekvalitatīvi, kā rezultātā ticis lauzts Līgums.</w:t>
      </w:r>
      <w:r w:rsidRPr="0061457C">
        <w:rPr>
          <w:rFonts w:eastAsia="Calibri"/>
        </w:rPr>
        <w:t xml:space="preserve"> </w:t>
      </w:r>
    </w:p>
    <w:p w14:paraId="762CFB45" w14:textId="52FE5E06" w:rsidR="00640B27" w:rsidRPr="009F5861" w:rsidRDefault="00640B27" w:rsidP="009F5861">
      <w:pPr>
        <w:pStyle w:val="ListParagraph"/>
        <w:numPr>
          <w:ilvl w:val="3"/>
          <w:numId w:val="16"/>
        </w:numPr>
        <w:spacing w:before="0"/>
        <w:rPr>
          <w:rFonts w:eastAsia="Calibri"/>
        </w:rPr>
      </w:pPr>
      <w:r w:rsidRPr="00FB3F15">
        <w:rPr>
          <w:rFonts w:eastAsia="Calibri"/>
        </w:rPr>
        <w:t xml:space="preserve">Atmaksājot līguma </w:t>
      </w:r>
      <w:r>
        <w:rPr>
          <w:rFonts w:eastAsia="Calibri"/>
        </w:rPr>
        <w:t xml:space="preserve">saistību </w:t>
      </w:r>
      <w:r w:rsidRPr="00FB3F15">
        <w:rPr>
          <w:rFonts w:eastAsia="Calibri"/>
        </w:rPr>
        <w:t xml:space="preserve">izpildes nodrošinājumu, Pasūtītājs no līguma izpildes nodrošinājuma summas ietur </w:t>
      </w:r>
      <w:r w:rsidRPr="009E0CFE">
        <w:rPr>
          <w:rFonts w:eastAsia="Calibri"/>
        </w:rPr>
        <w:t xml:space="preserve">garantijas laika nodrošinājumam piemērojamo summu (5% no Līgumcenas) līdz brīdim, kamēr Izpildītājs ir iesniedzis garantijas apdrošināšanas polisi vai bankas garantiju saskaņā ar Līguma </w:t>
      </w:r>
      <w:r>
        <w:rPr>
          <w:rFonts w:eastAsia="Calibri"/>
        </w:rPr>
        <w:t>7.2.</w:t>
      </w:r>
      <w:r w:rsidRPr="009E0CFE">
        <w:rPr>
          <w:rFonts w:eastAsia="Calibri"/>
        </w:rPr>
        <w:t xml:space="preserve"> punkta prasībām.</w:t>
      </w:r>
      <w:r>
        <w:rPr>
          <w:rFonts w:eastAsia="Calibri"/>
        </w:rPr>
        <w:t xml:space="preserve"> Garantijas laika ieturējumam piemērojami 7.2.2.punkta nosacījumi par ieturējuma samazināšanu</w:t>
      </w:r>
      <w:r w:rsidR="009F5861">
        <w:rPr>
          <w:rFonts w:eastAsia="Calibri"/>
        </w:rPr>
        <w:t>.</w:t>
      </w:r>
    </w:p>
    <w:p w14:paraId="2F5CC936" w14:textId="177A0B12" w:rsidR="00640B27" w:rsidRDefault="00A41AE3" w:rsidP="00640B27">
      <w:pPr>
        <w:numPr>
          <w:ilvl w:val="1"/>
          <w:numId w:val="16"/>
        </w:numPr>
        <w:spacing w:before="0"/>
        <w:ind w:left="567" w:hanging="567"/>
        <w:rPr>
          <w:rFonts w:eastAsia="Times New Roman"/>
        </w:rPr>
      </w:pPr>
      <w:r w:rsidRPr="00A41AE3">
        <w:rPr>
          <w:rFonts w:eastAsia="Times New Roman"/>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8A29A83" w14:textId="5B747A8B" w:rsidR="00640B27" w:rsidRPr="00640B27" w:rsidRDefault="00640B27" w:rsidP="00640B27">
      <w:pPr>
        <w:pStyle w:val="ListParagraph"/>
        <w:numPr>
          <w:ilvl w:val="1"/>
          <w:numId w:val="16"/>
        </w:numPr>
        <w:spacing w:before="0"/>
        <w:ind w:left="567" w:hanging="567"/>
        <w:contextualSpacing w:val="0"/>
        <w:rPr>
          <w:rFonts w:eastAsia="Times New Roman"/>
        </w:rPr>
      </w:pPr>
      <w:r w:rsidRPr="00640B27">
        <w:rPr>
          <w:rFonts w:eastAsia="Times New Roman"/>
        </w:rPr>
        <w:t>Izpildītājs iesniedz Pasūtītājam strukturētus e-rēķinus. Puses apstiprina, ka elektroniski sagatavotais ir derīgs bez paraksta un tiek nosūtīts elektroniski uz Pasūtītāja e-pasta adresi: vni@ventspils.lv vai oficiālo elektronisko adresi _</w:t>
      </w:r>
      <w:r w:rsidRPr="00452A5E">
        <w:rPr>
          <w:rFonts w:eastAsia="Times New Roman"/>
        </w:rPr>
        <w:t>DEFAU</w:t>
      </w:r>
      <w:r w:rsidR="00452A5E">
        <w:rPr>
          <w:rFonts w:eastAsia="Times New Roman"/>
        </w:rPr>
        <w:t>L</w:t>
      </w:r>
      <w:r w:rsidRPr="00452A5E">
        <w:rPr>
          <w:rFonts w:eastAsia="Times New Roman"/>
        </w:rPr>
        <w:t>T@</w:t>
      </w:r>
      <w:r w:rsidR="008F3877" w:rsidRPr="008F3877">
        <w:rPr>
          <w:rFonts w:eastAsia="Times New Roman"/>
        </w:rPr>
        <w:t>90000051970</w:t>
      </w:r>
      <w:r w:rsidRPr="00640B27">
        <w:rPr>
          <w:rFonts w:eastAsia="Times New Roman"/>
        </w:rPr>
        <w:t xml:space="preserve"> (XML formātā, papildus pievienojot rēķina PDF datni). Par dokumenta saņemšanas datumu tiek uzskatīts datus, ka nosūtīts Pasūtītāja apstiprinājums par e-pasta saņemšanu. elektronisko rēķinu uz e-pastu vni@ventspils.lv.</w:t>
      </w:r>
    </w:p>
    <w:p w14:paraId="40EA0DF7" w14:textId="3B537FB3" w:rsidR="00A41AE3" w:rsidRPr="00A41AE3" w:rsidRDefault="00A41AE3" w:rsidP="004D1E02">
      <w:pPr>
        <w:numPr>
          <w:ilvl w:val="1"/>
          <w:numId w:val="16"/>
        </w:numPr>
        <w:spacing w:before="0"/>
        <w:ind w:left="567" w:hanging="567"/>
        <w:rPr>
          <w:rFonts w:eastAsia="Times New Roman"/>
        </w:rPr>
      </w:pPr>
      <w:r w:rsidRPr="00A41AE3">
        <w:rPr>
          <w:rFonts w:eastAsia="Times New Roman"/>
        </w:rPr>
        <w:t xml:space="preserve">Neviens maksājums, kas tiek izdarīts saskaņā ar Līgumu, netiek uzskatīts par galēju pierādījumu Līguma saistību nedz pilnīgai, nedz arī daļējai izpildei, un neviens maksājums, ieskaitot pēdējo maksājumu, nenozīmē akceptu nepilnīgam, nekvalitatīvam Darbam vai neatbilstošu būvizstrādājumu izmantošanai. </w:t>
      </w:r>
    </w:p>
    <w:p w14:paraId="6E268722" w14:textId="77777777" w:rsidR="00A41AE3" w:rsidRPr="00A41AE3" w:rsidRDefault="00A41AE3" w:rsidP="004D1E02">
      <w:pPr>
        <w:numPr>
          <w:ilvl w:val="1"/>
          <w:numId w:val="16"/>
        </w:numPr>
        <w:spacing w:before="0"/>
        <w:ind w:left="567" w:hanging="567"/>
        <w:rPr>
          <w:rFonts w:eastAsia="Times New Roman"/>
        </w:rPr>
      </w:pPr>
      <w:r w:rsidRPr="00A41AE3">
        <w:rPr>
          <w:rFonts w:eastAsia="Times New Roman"/>
          <w:bCs/>
          <w:color w:val="000000"/>
        </w:rPr>
        <w:t>Jebkādi Pasūtītāja apmaksāti būvizstrādājumi, kļūst par Pasūtītāja īpašumu ar to apmaksas brīdi un Izpildītāja maksātnespējas gadījumā tie pāriet Pasūtītāja īpašumā neatkarīgi no tā vai tie ir, vai nav nogādāti Objektā</w:t>
      </w:r>
      <w:r w:rsidRPr="00A41AE3">
        <w:rPr>
          <w:rFonts w:eastAsia="Times New Roman"/>
          <w:bCs/>
        </w:rPr>
        <w:t>.</w:t>
      </w:r>
    </w:p>
    <w:p w14:paraId="571B0B5A" w14:textId="77777777" w:rsidR="00A41AE3" w:rsidRPr="00A41AE3" w:rsidRDefault="00A41AE3" w:rsidP="004D1E02">
      <w:pPr>
        <w:numPr>
          <w:ilvl w:val="1"/>
          <w:numId w:val="16"/>
        </w:numPr>
        <w:spacing w:before="0"/>
        <w:ind w:left="567" w:hanging="567"/>
        <w:rPr>
          <w:rFonts w:eastAsia="Times New Roman"/>
        </w:rPr>
      </w:pPr>
      <w:r w:rsidRPr="00A41AE3">
        <w:rPr>
          <w:rFonts w:eastAsia="Times New Roman"/>
        </w:rPr>
        <w:t>Visu Līgumā noteikto līgumsodu samaksa neatbrīvo Puses no saistību izpildes pienākuma.</w:t>
      </w:r>
    </w:p>
    <w:p w14:paraId="438F5A08" w14:textId="38C51119" w:rsidR="00A41AE3" w:rsidRPr="00A41AE3" w:rsidRDefault="00A41AE3" w:rsidP="004D1E02">
      <w:pPr>
        <w:numPr>
          <w:ilvl w:val="1"/>
          <w:numId w:val="16"/>
        </w:numPr>
        <w:spacing w:before="0"/>
        <w:ind w:left="567" w:hanging="567"/>
        <w:rPr>
          <w:rFonts w:eastAsia="Times New Roman"/>
        </w:rPr>
      </w:pPr>
      <w:r w:rsidRPr="00A41AE3">
        <w:rPr>
          <w:rFonts w:eastAsia="Times New Roman"/>
        </w:rPr>
        <w:t>Ja</w:t>
      </w:r>
      <w:r w:rsidR="009B18FA">
        <w:rPr>
          <w:rFonts w:eastAsia="Times New Roman"/>
        </w:rPr>
        <w:t xml:space="preserve"> būvdarbu gaitā</w:t>
      </w:r>
      <w:r w:rsidRPr="00A41AE3">
        <w:rPr>
          <w:rFonts w:eastAsia="Times New Roman"/>
        </w:rPr>
        <w:t xml:space="preserve"> Izpildītājam ir priekšlikumi par citu, tehniskiem parametriem ekvivalentu būvdarbu materiālu pielietošanu, kas nav paredzēti būvniecības ieceres dokumentācijā vai darbu tāmēs un tie atbilst </w:t>
      </w:r>
      <w:r w:rsidR="00ED7E9D">
        <w:rPr>
          <w:rFonts w:eastAsia="Times New Roman"/>
        </w:rPr>
        <w:t>Eiropas Savienības (</w:t>
      </w:r>
      <w:r w:rsidRPr="00A41AE3">
        <w:rPr>
          <w:rFonts w:eastAsia="Times New Roman"/>
        </w:rPr>
        <w:t>ES</w:t>
      </w:r>
      <w:r w:rsidR="00ED7E9D">
        <w:rPr>
          <w:rFonts w:eastAsia="Times New Roman"/>
        </w:rPr>
        <w:t>)</w:t>
      </w:r>
      <w:r w:rsidRPr="00A41AE3">
        <w:rPr>
          <w:rFonts w:eastAsia="Times New Roman"/>
        </w:rPr>
        <w:t xml:space="preserve"> standartiem, izmaiņas ir jāsaskaņo ar Pasūtītāju, būvuzraugu un projektētāju. Ekvivalence tiks noteikta, vadoties pēc būvniecības ieceres dokumentācijā noteiktajiem datiem, tehnisko parametru, funkcionālo īpašību atbilstības.</w:t>
      </w:r>
    </w:p>
    <w:p w14:paraId="6D7DB2AE" w14:textId="77777777"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b/>
          <w:bCs/>
          <w:color w:val="000000" w:themeColor="text1"/>
        </w:rPr>
        <w:t>Būvdarbu apjomu samazināšanas/palielināšanas kārtība</w:t>
      </w:r>
      <w:r w:rsidRPr="00A41AE3">
        <w:rPr>
          <w:rFonts w:eastAsia="Times New Roman"/>
          <w:color w:val="000000" w:themeColor="text1"/>
        </w:rPr>
        <w:t>:</w:t>
      </w:r>
    </w:p>
    <w:p w14:paraId="0A3CABE2" w14:textId="2F5E05CB" w:rsidR="00A41AE3" w:rsidRPr="00A41AE3" w:rsidRDefault="00A41AE3" w:rsidP="004D1E02">
      <w:pPr>
        <w:numPr>
          <w:ilvl w:val="2"/>
          <w:numId w:val="16"/>
        </w:numPr>
        <w:spacing w:before="0"/>
        <w:rPr>
          <w:rFonts w:eastAsia="Times New Roman"/>
          <w:color w:val="000000" w:themeColor="text1"/>
        </w:rPr>
      </w:pPr>
      <w:r w:rsidRPr="00A41AE3">
        <w:rPr>
          <w:rFonts w:eastAsia="Times New Roman"/>
          <w:color w:val="000000" w:themeColor="text1"/>
        </w:rPr>
        <w:t>Būvdarbu apjomi var tikt samazināti/ palielināti, ja Darbu gaitā atklājas, ka Tāmēs norādītajā apjomā tos veikt nav nepieciešams, vai arī atklājas</w:t>
      </w:r>
      <w:r w:rsidR="00302AE3">
        <w:rPr>
          <w:rFonts w:eastAsia="Times New Roman"/>
          <w:color w:val="000000" w:themeColor="text1"/>
        </w:rPr>
        <w:t>, ka darbu apjomi ir lielāki nekā Tāmēs norādīts, un kuru apjomu</w:t>
      </w:r>
      <w:r w:rsidRPr="00A41AE3">
        <w:rPr>
          <w:rFonts w:eastAsia="Times New Roman"/>
          <w:color w:val="000000" w:themeColor="text1"/>
        </w:rPr>
        <w:t xml:space="preserve"> iepriekš </w:t>
      </w:r>
      <w:r w:rsidR="00302AE3">
        <w:rPr>
          <w:rFonts w:eastAsia="Times New Roman"/>
          <w:color w:val="000000" w:themeColor="text1"/>
        </w:rPr>
        <w:t xml:space="preserve">precīzi </w:t>
      </w:r>
      <w:r w:rsidRPr="00A41AE3">
        <w:rPr>
          <w:rFonts w:eastAsia="Times New Roman"/>
          <w:color w:val="000000" w:themeColor="text1"/>
        </w:rPr>
        <w:t>paredzēt nebija iespējams</w:t>
      </w:r>
      <w:r w:rsidR="00302AE3">
        <w:rPr>
          <w:rFonts w:eastAsia="Times New Roman"/>
          <w:color w:val="000000" w:themeColor="text1"/>
        </w:rPr>
        <w:t xml:space="preserve">. </w:t>
      </w:r>
      <w:r w:rsidRPr="00A41AE3">
        <w:rPr>
          <w:rFonts w:eastAsia="Times New Roman"/>
          <w:color w:val="000000" w:themeColor="text1"/>
        </w:rPr>
        <w:t>Mainot apjomus</w:t>
      </w:r>
      <w:r w:rsidR="00302AE3">
        <w:rPr>
          <w:rFonts w:eastAsia="Times New Roman"/>
          <w:color w:val="000000" w:themeColor="text1"/>
        </w:rPr>
        <w:t>,</w:t>
      </w:r>
      <w:r w:rsidRPr="00A41AE3">
        <w:rPr>
          <w:rFonts w:eastAsia="Times New Roman"/>
          <w:color w:val="000000" w:themeColor="text1"/>
        </w:rPr>
        <w:t xml:space="preserve"> esošo pozīciju vienības izcenojumi netiek mainīti;</w:t>
      </w:r>
    </w:p>
    <w:p w14:paraId="549ABB84" w14:textId="6504BB3B"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Izpildītājs</w:t>
      </w:r>
      <w:r w:rsidR="00CA7122">
        <w:rPr>
          <w:rFonts w:eastAsia="Calibri"/>
          <w:color w:val="000000" w:themeColor="text1"/>
        </w:rPr>
        <w:t xml:space="preserve"> un </w:t>
      </w:r>
      <w:r w:rsidR="008F3877">
        <w:rPr>
          <w:rFonts w:eastAsia="Calibri"/>
          <w:color w:val="000000" w:themeColor="text1"/>
        </w:rPr>
        <w:t xml:space="preserve">Pasūtītāja pārstāvis </w:t>
      </w:r>
      <w:r w:rsidRPr="00A41AE3">
        <w:rPr>
          <w:rFonts w:eastAsia="Calibri"/>
          <w:color w:val="000000" w:themeColor="text1"/>
        </w:rPr>
        <w:t>sastāda aktu par izslēdzamajiem/ ieslēdzamajiem apjomiem un būvdarbu pozīcijām (turpmāk – Izslēdzamo/ieslēdzamo darbu Akts);</w:t>
      </w:r>
    </w:p>
    <w:p w14:paraId="4F189C8E" w14:textId="516F78C1"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Izpildītājs uz Izslēdzamo/ieslēdzamo darbu Akta pamata izstrādā tāmi un iesniedz Pasūtītāja</w:t>
      </w:r>
      <w:r w:rsidR="008F3877">
        <w:rPr>
          <w:rFonts w:eastAsia="Calibri"/>
          <w:color w:val="000000" w:themeColor="text1"/>
        </w:rPr>
        <w:t xml:space="preserve"> pārstāvim</w:t>
      </w:r>
      <w:r w:rsidRPr="00A41AE3">
        <w:rPr>
          <w:rFonts w:eastAsia="Calibri"/>
          <w:color w:val="000000" w:themeColor="text1"/>
        </w:rPr>
        <w:t>;</w:t>
      </w:r>
    </w:p>
    <w:p w14:paraId="7E3AD91C" w14:textId="77777777"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Pasūtītājs 5 (piecu) darbdienu laikā no tāmes saņemšanas brīža saskaņo to vai arī sniedz pamatotu atteikumu;</w:t>
      </w:r>
    </w:p>
    <w:p w14:paraId="32A80C19" w14:textId="3C9C5272" w:rsidR="00A41AE3" w:rsidRPr="00A41AE3" w:rsidRDefault="00A41AE3" w:rsidP="004D1E02">
      <w:pPr>
        <w:numPr>
          <w:ilvl w:val="2"/>
          <w:numId w:val="16"/>
        </w:numPr>
        <w:spacing w:before="0"/>
        <w:rPr>
          <w:rFonts w:eastAsia="Calibri"/>
          <w:color w:val="000000" w:themeColor="text1"/>
        </w:rPr>
      </w:pPr>
      <w:r w:rsidRPr="00A41AE3">
        <w:rPr>
          <w:rFonts w:eastAsia="Calibri"/>
          <w:color w:val="000000" w:themeColor="text1"/>
        </w:rPr>
        <w:t>Pēc tāmes saskaņošanas Izpildītājs</w:t>
      </w:r>
      <w:r w:rsidR="008F3877">
        <w:rPr>
          <w:rFonts w:eastAsia="Calibri"/>
          <w:color w:val="000000" w:themeColor="text1"/>
        </w:rPr>
        <w:t xml:space="preserve">, </w:t>
      </w:r>
      <w:r w:rsidRPr="00A41AE3">
        <w:rPr>
          <w:rFonts w:eastAsia="Calibri"/>
          <w:color w:val="000000" w:themeColor="text1"/>
        </w:rPr>
        <w:t xml:space="preserve">Pasūtītājs </w:t>
      </w:r>
      <w:r w:rsidR="008F3877">
        <w:rPr>
          <w:rFonts w:eastAsia="Calibri"/>
          <w:color w:val="000000" w:themeColor="text1"/>
        </w:rPr>
        <w:t xml:space="preserve">un Pasūtītāja pārstāvis </w:t>
      </w:r>
      <w:r w:rsidRPr="00A41AE3">
        <w:rPr>
          <w:rFonts w:eastAsia="Calibri"/>
          <w:color w:val="000000" w:themeColor="text1"/>
        </w:rPr>
        <w:t>noslēdz vienošanos par Aktā minēto būvdarbu veikšanu/neveikšanu</w:t>
      </w:r>
      <w:r w:rsidRPr="00A41AE3">
        <w:rPr>
          <w:rFonts w:eastAsia="Times New Roman"/>
          <w:color w:val="000000" w:themeColor="text1"/>
        </w:rPr>
        <w:t>.</w:t>
      </w:r>
    </w:p>
    <w:p w14:paraId="73E4D78C" w14:textId="77777777" w:rsidR="00A41AE3" w:rsidRPr="00A41AE3" w:rsidRDefault="00A41AE3" w:rsidP="004D1E02">
      <w:pPr>
        <w:numPr>
          <w:ilvl w:val="1"/>
          <w:numId w:val="16"/>
        </w:numPr>
        <w:spacing w:before="0"/>
        <w:ind w:left="567" w:hanging="567"/>
        <w:rPr>
          <w:rFonts w:eastAsia="Times New Roman"/>
          <w:color w:val="000000" w:themeColor="text1"/>
        </w:rPr>
      </w:pPr>
      <w:r w:rsidRPr="00A41AE3">
        <w:rPr>
          <w:rFonts w:eastAsia="Times New Roman"/>
          <w:color w:val="000000" w:themeColor="text1"/>
        </w:rPr>
        <w:t>Netiek kompensēti nekādi būvdarbi, kuri jāveic atkārtoti sakarā ar konstatētiem trūkumiem būvdarbu kvalitātē, tāpat netiek kompensēta nekvalitatīvi veikto būvdarbu, izmantoto būvizstrādājumu, tehnikas un ar to saistīto papildu darba stundu izmaksas.</w:t>
      </w:r>
    </w:p>
    <w:p w14:paraId="2D2E061A" w14:textId="77777777" w:rsidR="00A41AE3" w:rsidRPr="00A41AE3" w:rsidRDefault="00A41AE3" w:rsidP="00A41AE3">
      <w:pPr>
        <w:spacing w:before="0"/>
        <w:ind w:left="567"/>
        <w:rPr>
          <w:rFonts w:eastAsia="Times New Roman"/>
          <w:b/>
          <w:bCs/>
        </w:rPr>
      </w:pPr>
    </w:p>
    <w:p w14:paraId="59ACF12E" w14:textId="43D23B81" w:rsidR="00A41AE3" w:rsidRDefault="00A41AE3" w:rsidP="00A41AE3">
      <w:pPr>
        <w:spacing w:before="0"/>
        <w:jc w:val="center"/>
        <w:rPr>
          <w:rFonts w:eastAsia="Times New Roman"/>
          <w:b/>
          <w:bCs/>
        </w:rPr>
      </w:pPr>
      <w:r w:rsidRPr="00A41AE3">
        <w:rPr>
          <w:rFonts w:eastAsia="Times New Roman"/>
          <w:b/>
          <w:bCs/>
        </w:rPr>
        <w:t>4. IZPILDĪTĀJA PIENĀKUMI UN TIESĪBA</w:t>
      </w:r>
      <w:r w:rsidR="00C74589">
        <w:rPr>
          <w:rFonts w:eastAsia="Times New Roman"/>
          <w:b/>
          <w:bCs/>
        </w:rPr>
        <w:t>S</w:t>
      </w:r>
    </w:p>
    <w:p w14:paraId="48FC3CF1" w14:textId="77777777" w:rsidR="00C74589" w:rsidRPr="00A41AE3" w:rsidRDefault="00C74589" w:rsidP="00A41AE3">
      <w:pPr>
        <w:spacing w:before="0"/>
        <w:jc w:val="center"/>
        <w:rPr>
          <w:rFonts w:eastAsia="Times New Roman"/>
          <w:b/>
          <w:bCs/>
        </w:rPr>
      </w:pPr>
    </w:p>
    <w:p w14:paraId="5AAD5477" w14:textId="77777777" w:rsidR="00A41AE3" w:rsidRPr="00A41AE3" w:rsidRDefault="00A41AE3" w:rsidP="004D1E02">
      <w:pPr>
        <w:numPr>
          <w:ilvl w:val="1"/>
          <w:numId w:val="18"/>
        </w:numPr>
        <w:spacing w:before="0"/>
        <w:ind w:left="567" w:hanging="567"/>
        <w:rPr>
          <w:rFonts w:eastAsia="Times New Roman"/>
        </w:rPr>
      </w:pPr>
      <w:r w:rsidRPr="00A41AE3">
        <w:rPr>
          <w:rFonts w:eastAsia="Times New Roman"/>
        </w:rPr>
        <w:t>Izpildītāja pienākumi:</w:t>
      </w:r>
    </w:p>
    <w:p w14:paraId="468E4281" w14:textId="7C6FBEC7" w:rsidR="00A41AE3" w:rsidRPr="00A41AE3" w:rsidRDefault="00A41AE3" w:rsidP="004D1E02">
      <w:pPr>
        <w:numPr>
          <w:ilvl w:val="2"/>
          <w:numId w:val="18"/>
        </w:numPr>
        <w:spacing w:before="0"/>
        <w:rPr>
          <w:rFonts w:eastAsia="Times New Roman"/>
        </w:rPr>
      </w:pPr>
      <w:bookmarkStart w:id="45" w:name="_Hlk145582616"/>
      <w:r w:rsidRPr="00A41AE3">
        <w:rPr>
          <w:rFonts w:eastAsia="Times New Roman"/>
        </w:rPr>
        <w:t>Iesniegt Darb</w:t>
      </w:r>
      <w:r w:rsidR="00302AE3">
        <w:rPr>
          <w:rFonts w:eastAsia="Times New Roman"/>
        </w:rPr>
        <w:t>u</w:t>
      </w:r>
      <w:r w:rsidRPr="00A41AE3">
        <w:rPr>
          <w:rFonts w:eastAsia="Times New Roman"/>
        </w:rPr>
        <w:t xml:space="preserve"> kalendāro grafiku pa nedēļām un Darbu veidiem ne vēlāk, kā 5 (piecu) darbdienu laikā no Līguma stāšanās spēkā</w:t>
      </w:r>
      <w:bookmarkEnd w:id="45"/>
      <w:r w:rsidR="00C30866">
        <w:rPr>
          <w:rFonts w:eastAsia="Times New Roman"/>
        </w:rPr>
        <w:t>, ja Pasūtītāj</w:t>
      </w:r>
      <w:r w:rsidR="008F3877">
        <w:rPr>
          <w:rFonts w:eastAsia="Times New Roman"/>
        </w:rPr>
        <w:t>a pārstāvis</w:t>
      </w:r>
      <w:r w:rsidR="00C30866">
        <w:rPr>
          <w:rFonts w:eastAsia="Times New Roman"/>
        </w:rPr>
        <w:t xml:space="preserve"> to pieprasa</w:t>
      </w:r>
      <w:r w:rsidRPr="00A41AE3">
        <w:rPr>
          <w:rFonts w:eastAsia="Times New Roman"/>
        </w:rPr>
        <w:t>.</w:t>
      </w:r>
    </w:p>
    <w:p w14:paraId="5A9A3092" w14:textId="42C67824" w:rsidR="00A41AE3" w:rsidRPr="00A41AE3" w:rsidRDefault="00A41AE3" w:rsidP="00F87D88">
      <w:pPr>
        <w:numPr>
          <w:ilvl w:val="2"/>
          <w:numId w:val="18"/>
        </w:numPr>
        <w:spacing w:before="0"/>
        <w:rPr>
          <w:rFonts w:eastAsia="Times New Roman"/>
        </w:rPr>
      </w:pPr>
      <w:r w:rsidRPr="00A41AE3">
        <w:rPr>
          <w:rFonts w:eastAsia="Times New Roman"/>
        </w:rPr>
        <w:t xml:space="preserve">3 (trīs) darbdienu laikā  pēc Līguma noslēgšanas </w:t>
      </w:r>
      <w:r w:rsidR="00302AE3">
        <w:rPr>
          <w:rFonts w:eastAsia="Times New Roman"/>
        </w:rPr>
        <w:t>iesniegt</w:t>
      </w:r>
      <w:r w:rsidRPr="00A41AE3">
        <w:rPr>
          <w:rFonts w:eastAsia="Times New Roman"/>
        </w:rPr>
        <w:t xml:space="preserve"> Līguma izpildē iesaistīto apakšuzņēmēju (ja tādus plānots iesaistīt) sarakstu, kurā norāda apakšuzņēmēja nosaukumu, kontaktinformāciju un to pārstāvēttiesīgo personu</w:t>
      </w:r>
      <w:r w:rsidRPr="00F87D88">
        <w:rPr>
          <w:rFonts w:eastAsia="Times New Roman"/>
        </w:rPr>
        <w:t>.</w:t>
      </w:r>
      <w:r w:rsidRPr="00A41AE3">
        <w:rPr>
          <w:rFonts w:eastAsia="Times New Roman"/>
        </w:rPr>
        <w:t xml:space="preserve"> Sarakstā norāda arī Izpildītāja apakšuzņēmēju apakšuzņēmējus.</w:t>
      </w:r>
    </w:p>
    <w:p w14:paraId="6618D4B8" w14:textId="1540C1F7" w:rsidR="00A41AE3" w:rsidRPr="00F87D88" w:rsidRDefault="00F87D88" w:rsidP="0038072A">
      <w:pPr>
        <w:numPr>
          <w:ilvl w:val="2"/>
          <w:numId w:val="18"/>
        </w:numPr>
        <w:spacing w:before="0"/>
        <w:contextualSpacing/>
        <w:rPr>
          <w:rFonts w:eastAsia="Times New Roman"/>
        </w:rPr>
      </w:pPr>
      <w:r w:rsidRPr="00F87D88">
        <w:rPr>
          <w:rFonts w:eastAsia="Times New Roman"/>
        </w:rPr>
        <w:t>U</w:t>
      </w:r>
      <w:r w:rsidR="00A41AE3" w:rsidRPr="00F87D88">
        <w:rPr>
          <w:rFonts w:eastAsia="Times New Roman"/>
        </w:rPr>
        <w:t>zņemties pilnu atbildību par savu nolīgto apakšuzņēmēju darbību Objekta būvniecības procesā.</w:t>
      </w:r>
      <w:r>
        <w:rPr>
          <w:rFonts w:eastAsia="Times New Roman"/>
        </w:rPr>
        <w:t xml:space="preserve"> </w:t>
      </w:r>
      <w:r w:rsidR="00A41AE3" w:rsidRPr="00F87D88">
        <w:rPr>
          <w:rFonts w:eastAsia="Times New Roman"/>
        </w:rPr>
        <w:t>Patstāvīgi organizēt savu nolīgto apakšuzņēmēju un apakšuzņēmēju apakšuzņēmēju darbu, kā arī veikt izpildīto darbu kontroli un pieņemšanu. Norēķinus ar apakšuzņēmēju kārtot patstāvīgi. Garantēt, ka ar tā nolīgtajiem apakšuzņēmējam noslēgto līgumu noteikumi nebūtu pretrunā ar Līgumu. Laicīgi norēķināties ar visiem iesaistītajiem apakšuzņēmējiem (ja tādi tiek piesaistīti) par faktiski izpildītajiem un no Pasūtītāja puses apmaksātajiem Darbiem, kā arī līgumos ar apakšuzņēmējiem obligāti iekļaut noteikumus izpildīto Darbu pieņemšanai, kas atbilst Ministru kabineta 05.07.2022. noteikumu Nr.419 “Noteikumi par publisko būvdarbu līgumos obligāti ietveramajiem noteikumiem un to saturu” 5., 6., 9., 10. un 14.punktā iekļautajam regulējumam.</w:t>
      </w:r>
    </w:p>
    <w:p w14:paraId="61A58C68" w14:textId="7B41CE8B" w:rsidR="00A41AE3" w:rsidRPr="00A41AE3" w:rsidRDefault="00A41AE3" w:rsidP="004D1E02">
      <w:pPr>
        <w:numPr>
          <w:ilvl w:val="2"/>
          <w:numId w:val="18"/>
        </w:numPr>
        <w:spacing w:before="0"/>
        <w:contextualSpacing/>
        <w:rPr>
          <w:rFonts w:eastAsia="Times New Roman"/>
        </w:rPr>
      </w:pPr>
      <w:r w:rsidRPr="00A41AE3">
        <w:rPr>
          <w:rFonts w:eastAsia="Times New Roman"/>
        </w:rPr>
        <w:t>Līguma izpildes laikā paziņot Pasūtītāja</w:t>
      </w:r>
      <w:r w:rsidR="008F3877">
        <w:rPr>
          <w:rFonts w:eastAsia="Times New Roman"/>
        </w:rPr>
        <w:t xml:space="preserve"> pārstāvim</w:t>
      </w:r>
      <w:r w:rsidRPr="00A41AE3">
        <w:rPr>
          <w:rFonts w:eastAsia="Times New Roman"/>
        </w:rPr>
        <w:t xml:space="preserve"> par jebkurām informācijas izmaiņām attiecībā uz piesaistītajiem apakšuzņēmējiem, kā arī papildin</w:t>
      </w:r>
      <w:r w:rsidR="00302AE3">
        <w:rPr>
          <w:rFonts w:eastAsia="Times New Roman"/>
        </w:rPr>
        <w:t>āt</w:t>
      </w:r>
      <w:r w:rsidRPr="00A41AE3">
        <w:rPr>
          <w:rFonts w:eastAsia="Times New Roman"/>
        </w:rPr>
        <w:t xml:space="preserve"> informāciju par apakšuzņēmējiem, kas tiek vēlāk iesaistīti Darbu veikšanā.</w:t>
      </w:r>
    </w:p>
    <w:p w14:paraId="27084B66" w14:textId="7A9C97DC" w:rsidR="00A41AE3" w:rsidRPr="00F87D88" w:rsidRDefault="00A41AE3" w:rsidP="004D1E02">
      <w:pPr>
        <w:numPr>
          <w:ilvl w:val="2"/>
          <w:numId w:val="18"/>
        </w:numPr>
        <w:spacing w:before="0"/>
        <w:contextualSpacing/>
        <w:rPr>
          <w:rFonts w:eastAsia="Times New Roman"/>
        </w:rPr>
      </w:pPr>
      <w:r w:rsidRPr="00A41AE3">
        <w:rPr>
          <w:rFonts w:eastAsia="Times New Roman"/>
        </w:rPr>
        <w:t>Gadījumā, ja Izpildītājs Darbu izpildē bez rakstiskas saskaņošanas ar Pasūtītāj</w:t>
      </w:r>
      <w:r w:rsidR="008F3877">
        <w:rPr>
          <w:rFonts w:eastAsia="Times New Roman"/>
        </w:rPr>
        <w:t>a pārstāvi</w:t>
      </w:r>
      <w:r w:rsidRPr="00A41AE3">
        <w:rPr>
          <w:rFonts w:eastAsia="Times New Roman"/>
        </w:rPr>
        <w:t xml:space="preserve"> piesaista apakšuzņēmēju, tad Darbi tiks apturēti. No Izpildītāja tiks pieprasīts iesniegt par apakšuzņēmēju </w:t>
      </w:r>
      <w:r w:rsidR="00302AE3">
        <w:rPr>
          <w:rFonts w:eastAsia="Times New Roman"/>
        </w:rPr>
        <w:t>I</w:t>
      </w:r>
      <w:r w:rsidRPr="00A41AE3">
        <w:rPr>
          <w:rFonts w:eastAsia="Times New Roman"/>
        </w:rPr>
        <w:t>epirkuma dokumentos paredzētās izziņas un apliecinājumus</w:t>
      </w:r>
      <w:r w:rsidRPr="00F87D88">
        <w:rPr>
          <w:rFonts w:eastAsia="Times New Roman"/>
        </w:rPr>
        <w:t>. Darbu atsākšana tiks atļauta tad, kad Izpildītājs būs iesniedzis Pasūtītāja</w:t>
      </w:r>
      <w:r w:rsidR="008F3877">
        <w:rPr>
          <w:rFonts w:eastAsia="Times New Roman"/>
        </w:rPr>
        <w:t xml:space="preserve"> pārstāvim</w:t>
      </w:r>
      <w:r w:rsidRPr="00F87D88">
        <w:rPr>
          <w:rFonts w:eastAsia="Times New Roman"/>
        </w:rPr>
        <w:t xml:space="preserve"> nepieciešamās izziņas un apliecinājumus</w:t>
      </w:r>
      <w:r w:rsidR="00302AE3" w:rsidRPr="00F87D88">
        <w:rPr>
          <w:rFonts w:eastAsia="Times New Roman"/>
        </w:rPr>
        <w:t xml:space="preserve"> un Pasūtītāj</w:t>
      </w:r>
      <w:r w:rsidR="008F3877">
        <w:rPr>
          <w:rFonts w:eastAsia="Times New Roman"/>
        </w:rPr>
        <w:t>a pārstāvis</w:t>
      </w:r>
      <w:r w:rsidR="00302AE3" w:rsidRPr="00F87D88">
        <w:rPr>
          <w:rFonts w:eastAsia="Times New Roman"/>
        </w:rPr>
        <w:t xml:space="preserve"> būs lēmis par apakšuzņēmēja nomaiņu</w:t>
      </w:r>
      <w:r w:rsidR="00F87D88" w:rsidRPr="00A41AE3">
        <w:rPr>
          <w:rFonts w:eastAsia="Times New Roman"/>
        </w:rPr>
        <w:t>, bet Līguma termiņš netiks pagarināts</w:t>
      </w:r>
      <w:r w:rsidRPr="00F87D88">
        <w:rPr>
          <w:rFonts w:eastAsia="Times New Roman"/>
        </w:rPr>
        <w:t>.</w:t>
      </w:r>
    </w:p>
    <w:p w14:paraId="56FA120A" w14:textId="1F3A00D2" w:rsidR="00A41AE3" w:rsidRPr="00A41AE3" w:rsidRDefault="00A41AE3" w:rsidP="004D1E02">
      <w:pPr>
        <w:numPr>
          <w:ilvl w:val="2"/>
          <w:numId w:val="18"/>
        </w:numPr>
        <w:spacing w:before="0"/>
        <w:rPr>
          <w:rFonts w:eastAsia="Times New Roman"/>
        </w:rPr>
      </w:pPr>
      <w:r w:rsidRPr="00A41AE3">
        <w:rPr>
          <w:rFonts w:eastAsia="Times New Roman"/>
        </w:rPr>
        <w:t>Atbilstoši Pasūtītāja</w:t>
      </w:r>
      <w:r w:rsidR="008F3877">
        <w:rPr>
          <w:rFonts w:eastAsia="Times New Roman"/>
        </w:rPr>
        <w:t xml:space="preserve"> un/vai Pasūtītāja pārstāvja</w:t>
      </w:r>
      <w:r w:rsidRPr="00A41AE3">
        <w:rPr>
          <w:rFonts w:eastAsia="Times New Roman"/>
        </w:rPr>
        <w:t xml:space="preserve"> pieprasījumam sniegt </w:t>
      </w:r>
      <w:r w:rsidR="00F87D88">
        <w:rPr>
          <w:rFonts w:eastAsia="Times New Roman"/>
        </w:rPr>
        <w:t>informāciju</w:t>
      </w:r>
      <w:r w:rsidRPr="00A41AE3">
        <w:rPr>
          <w:rFonts w:eastAsia="Times New Roman"/>
        </w:rPr>
        <w:t xml:space="preserve"> par būvniecības ieceres dokumentācijas izstrādes gaitu un risinājumiem, veikt korekcijas būvniecības ieceres dokumentācijā, ja Pasūtītāj</w:t>
      </w:r>
      <w:r w:rsidR="008F3877">
        <w:rPr>
          <w:rFonts w:eastAsia="Times New Roman"/>
        </w:rPr>
        <w:t>a pārstāvis</w:t>
      </w:r>
      <w:r w:rsidRPr="00A41AE3">
        <w:rPr>
          <w:rFonts w:eastAsia="Times New Roman"/>
        </w:rPr>
        <w:t xml:space="preserve"> to pamatoti pieprasa;</w:t>
      </w:r>
    </w:p>
    <w:p w14:paraId="5292FD19" w14:textId="0D96322E" w:rsidR="00A41AE3" w:rsidRPr="00A41AE3" w:rsidRDefault="00A41AE3" w:rsidP="004D1E02">
      <w:pPr>
        <w:numPr>
          <w:ilvl w:val="2"/>
          <w:numId w:val="18"/>
        </w:numPr>
        <w:spacing w:before="0"/>
        <w:rPr>
          <w:rFonts w:eastAsia="Times New Roman"/>
        </w:rPr>
      </w:pPr>
      <w:r w:rsidRPr="00A41AE3">
        <w:rPr>
          <w:rFonts w:eastAsia="Times New Roman"/>
        </w:rPr>
        <w:t>Saskaņot būvniecības ieceres dokumentāciju ar Pasūtītāj</w:t>
      </w:r>
      <w:r w:rsidR="008F3877">
        <w:rPr>
          <w:rFonts w:eastAsia="Times New Roman"/>
        </w:rPr>
        <w:t>a pārstāvi</w:t>
      </w:r>
      <w:r w:rsidRPr="00A41AE3">
        <w:rPr>
          <w:rFonts w:eastAsia="Times New Roman"/>
        </w:rPr>
        <w:t xml:space="preserve"> pirms iesniegšanas BIS;</w:t>
      </w:r>
    </w:p>
    <w:p w14:paraId="6C047E66" w14:textId="560FCEB3" w:rsidR="00A41AE3" w:rsidRPr="00A41AE3" w:rsidRDefault="00A41AE3" w:rsidP="004D1E02">
      <w:pPr>
        <w:numPr>
          <w:ilvl w:val="2"/>
          <w:numId w:val="18"/>
        </w:numPr>
        <w:spacing w:before="0"/>
        <w:rPr>
          <w:rFonts w:eastAsia="Times New Roman"/>
        </w:rPr>
      </w:pPr>
      <w:r w:rsidRPr="00A41AE3">
        <w:rPr>
          <w:rFonts w:eastAsia="Times New Roman"/>
        </w:rPr>
        <w:t xml:space="preserve">Nodrošināt Latvijā spēkā esošo normatīvo aktu noteikumu ievērošanu visu šajā Līgumā paredzēto Darbu veikšanas un dokumentu sagatavošanas laikā. Izpildītājs nodrošina, lai būvdarbos tiktu izmantoti tikai tādi būvizstrādājumi, kas </w:t>
      </w:r>
      <w:r w:rsidRPr="00A41AE3">
        <w:t>derīgi paredzētajam izmantojumam, nodrošina būvei izvirzīto būtisko prasību izpildi un atbilst būvniecību regulējošu normatīvo aktu prasībām</w:t>
      </w:r>
      <w:r w:rsidRPr="00A41AE3">
        <w:rPr>
          <w:rFonts w:eastAsia="Times New Roman"/>
        </w:rPr>
        <w:t>.</w:t>
      </w:r>
    </w:p>
    <w:p w14:paraId="0371F27D"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 xml:space="preserve">Nodrošināt, lai tā nozīmētie vai nolīgtie Darba aizsardzības koordinatori būtu atbilstoši kvalificēti. </w:t>
      </w:r>
    </w:p>
    <w:p w14:paraId="45705A62" w14:textId="379351BF" w:rsidR="00A41AE3" w:rsidRPr="00A41AE3" w:rsidRDefault="00A41AE3" w:rsidP="004D1E02">
      <w:pPr>
        <w:numPr>
          <w:ilvl w:val="2"/>
          <w:numId w:val="18"/>
        </w:numPr>
        <w:spacing w:before="0"/>
        <w:contextualSpacing/>
        <w:rPr>
          <w:rFonts w:eastAsia="Times New Roman"/>
        </w:rPr>
      </w:pPr>
      <w:r w:rsidRPr="00A41AE3">
        <w:rPr>
          <w:rFonts w:eastAsia="Times New Roman"/>
        </w:rPr>
        <w:t xml:space="preserve">Nodrošināt, lai Darbu izpildes laikā tiktu ievērotas </w:t>
      </w:r>
      <w:r w:rsidR="00F87D88">
        <w:rPr>
          <w:rFonts w:eastAsia="Times New Roman"/>
        </w:rPr>
        <w:t>normatīv</w:t>
      </w:r>
      <w:r w:rsidR="000F4E16">
        <w:rPr>
          <w:rFonts w:eastAsia="Times New Roman"/>
        </w:rPr>
        <w:t xml:space="preserve">ajos </w:t>
      </w:r>
      <w:r w:rsidR="00F87D88">
        <w:rPr>
          <w:rFonts w:eastAsia="Times New Roman"/>
        </w:rPr>
        <w:t>akt</w:t>
      </w:r>
      <w:r w:rsidR="000F4E16">
        <w:rPr>
          <w:rFonts w:eastAsia="Times New Roman"/>
        </w:rPr>
        <w:t>os noteiktās d</w:t>
      </w:r>
      <w:r w:rsidRPr="00A41AE3">
        <w:rPr>
          <w:rFonts w:eastAsia="Times New Roman"/>
        </w:rPr>
        <w:t>arba aizsardzības prasības.</w:t>
      </w:r>
    </w:p>
    <w:p w14:paraId="02484B8E" w14:textId="77777777" w:rsidR="00A41AE3" w:rsidRPr="00A41AE3" w:rsidRDefault="00A41AE3" w:rsidP="004D1E02">
      <w:pPr>
        <w:numPr>
          <w:ilvl w:val="2"/>
          <w:numId w:val="18"/>
        </w:numPr>
        <w:spacing w:before="0"/>
        <w:rPr>
          <w:rFonts w:eastAsia="Times New Roman"/>
        </w:rPr>
      </w:pPr>
      <w:r w:rsidRPr="00A41AE3">
        <w:rPr>
          <w:rFonts w:eastAsia="Times New Roman"/>
        </w:rPr>
        <w:t>Par saviem līdzekļiem nodrošināt visu tiesību aktos noteikto darba drošības, ugunsdrošības, vides aizsardzības noteikumu un būvniecības uzraudzības dienestu prasību ievērošanu saistībā ar Objekta būvniecību, kā arī uzņemties pilnu atbildību par jebkādiem minēto noteikumu pārkāpumiem un to izraisītām sekām.</w:t>
      </w:r>
    </w:p>
    <w:p w14:paraId="2A8733EB" w14:textId="7EF79EB0" w:rsidR="00A41AE3" w:rsidRPr="00A41AE3" w:rsidRDefault="00A41AE3" w:rsidP="004D1E02">
      <w:pPr>
        <w:numPr>
          <w:ilvl w:val="2"/>
          <w:numId w:val="18"/>
        </w:numPr>
        <w:spacing w:before="0"/>
        <w:rPr>
          <w:rFonts w:eastAsia="Times New Roman"/>
        </w:rPr>
      </w:pPr>
      <w:r w:rsidRPr="00A41AE3">
        <w:rPr>
          <w:rFonts w:eastAsia="Times New Roman"/>
        </w:rPr>
        <w:t>Uzturēt tīrību visā Izpildītāja darbības zonā un nodrošināt regulāru būv</w:t>
      </w:r>
      <w:r w:rsidR="000F4E16">
        <w:rPr>
          <w:rFonts w:eastAsia="Times New Roman"/>
        </w:rPr>
        <w:t>niecības atkritumu</w:t>
      </w:r>
      <w:r w:rsidRPr="00A41AE3">
        <w:rPr>
          <w:rFonts w:eastAsia="Times New Roman"/>
        </w:rPr>
        <w:t xml:space="preserve"> savākšanu un aizvešanu uz speciāli ierīkotām vietām.</w:t>
      </w:r>
    </w:p>
    <w:p w14:paraId="1FDF9418"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t>Veicot būvdarbus nodrošināt Objektā būvniecības atkritumu apsaimniekošanu atsevišķi no sadzīves atkritumiem saskaņā ar spēkā esošo normatīvo aktu nosacījumiem.</w:t>
      </w:r>
    </w:p>
    <w:p w14:paraId="5F411F67" w14:textId="77777777" w:rsidR="00A41AE3" w:rsidRPr="00A41AE3" w:rsidRDefault="00A41AE3" w:rsidP="004D1E02">
      <w:pPr>
        <w:numPr>
          <w:ilvl w:val="2"/>
          <w:numId w:val="18"/>
        </w:numPr>
        <w:spacing w:before="0"/>
        <w:rPr>
          <w:rFonts w:eastAsia="Times New Roman"/>
        </w:rPr>
      </w:pPr>
      <w:r w:rsidRPr="00A41AE3">
        <w:rPr>
          <w:rFonts w:eastAsia="Times New Roman"/>
        </w:rPr>
        <w:t>Veicot būvdarbus, segt visus ar tiem saistītos izdevumus par elektroenerģiju, ūdens apgādi un kanalizāciju.</w:t>
      </w:r>
    </w:p>
    <w:p w14:paraId="605EA595" w14:textId="215E42EC" w:rsidR="00A41AE3" w:rsidRPr="00A41AE3" w:rsidRDefault="00A41AE3" w:rsidP="004D1E02">
      <w:pPr>
        <w:numPr>
          <w:ilvl w:val="2"/>
          <w:numId w:val="18"/>
        </w:numPr>
        <w:spacing w:before="0"/>
        <w:rPr>
          <w:rFonts w:eastAsia="Times New Roman"/>
        </w:rPr>
      </w:pPr>
      <w:r w:rsidRPr="00A41AE3">
        <w:rPr>
          <w:rFonts w:eastAsia="Times New Roman"/>
        </w:rPr>
        <w:t>Nekavējoties, 1 (vienas) darbdienas laikā, ziņot Pasūtītāja</w:t>
      </w:r>
      <w:r w:rsidR="008F3877">
        <w:rPr>
          <w:rFonts w:eastAsia="Times New Roman"/>
        </w:rPr>
        <w:t xml:space="preserve"> pārstāvim</w:t>
      </w:r>
      <w:r w:rsidRPr="00A41AE3">
        <w:rPr>
          <w:rFonts w:eastAsia="Times New Roman"/>
        </w:rPr>
        <w:t xml:space="preserve"> par visiem apstākļiem, kas atklājušies Darbu izpildes procesā un var neparedzēti ietekmēt Darbu</w:t>
      </w:r>
      <w:r w:rsidR="000F4E16">
        <w:rPr>
          <w:rFonts w:eastAsia="Times New Roman"/>
        </w:rPr>
        <w:t xml:space="preserve"> izpildi</w:t>
      </w:r>
      <w:r w:rsidRPr="00A41AE3">
        <w:rPr>
          <w:rFonts w:eastAsia="Times New Roman"/>
        </w:rPr>
        <w:t>.</w:t>
      </w:r>
    </w:p>
    <w:p w14:paraId="2A0325F0" w14:textId="77777777" w:rsidR="00A41AE3" w:rsidRPr="00A41AE3" w:rsidRDefault="00A41AE3" w:rsidP="004D1E02">
      <w:pPr>
        <w:numPr>
          <w:ilvl w:val="2"/>
          <w:numId w:val="18"/>
        </w:numPr>
        <w:spacing w:before="0"/>
        <w:rPr>
          <w:rFonts w:eastAsia="Times New Roman"/>
        </w:rPr>
      </w:pPr>
      <w:r w:rsidRPr="00A41AE3">
        <w:rPr>
          <w:rFonts w:eastAsia="Times New Roman"/>
        </w:rPr>
        <w:t>Nodrošināt, Objektā esošo būvizstrādājumu, tehnikas un darba rīku saglabāšanu, par saviem līdzekļiem nodrošināt Objekta apsardzi visā būvdarbu izpildes laikā.</w:t>
      </w:r>
    </w:p>
    <w:p w14:paraId="55D335BD" w14:textId="77777777" w:rsidR="00A41AE3" w:rsidRPr="00A41AE3" w:rsidRDefault="00A41AE3" w:rsidP="004D1E02">
      <w:pPr>
        <w:numPr>
          <w:ilvl w:val="2"/>
          <w:numId w:val="18"/>
        </w:numPr>
        <w:spacing w:before="0"/>
        <w:contextualSpacing/>
        <w:rPr>
          <w:rFonts w:eastAsia="Times New Roman"/>
        </w:rPr>
      </w:pPr>
      <w:r w:rsidRPr="00A41AE3">
        <w:rPr>
          <w:rFonts w:eastAsia="Times New Roman"/>
        </w:rPr>
        <w:lastRenderedPageBreak/>
        <w:t>Segt visus izdevumus, kas saistīti ar administratīvajiem sodiem, kas saistīti ar Darbu izpildi, ja tie radušies Izpildītāja darbības vai bezdarbības vai vainojamas darbības dēļ.</w:t>
      </w:r>
    </w:p>
    <w:p w14:paraId="22C16D6D" w14:textId="74D5C70B" w:rsidR="00A41AE3" w:rsidRPr="00452A5E" w:rsidRDefault="000F4E16" w:rsidP="000F4E16">
      <w:pPr>
        <w:numPr>
          <w:ilvl w:val="2"/>
          <w:numId w:val="18"/>
        </w:numPr>
        <w:spacing w:before="0"/>
        <w:rPr>
          <w:rFonts w:eastAsia="Times New Roman"/>
        </w:rPr>
      </w:pPr>
      <w:r w:rsidRPr="00452A5E">
        <w:rPr>
          <w:rFonts w:eastAsia="Times New Roman"/>
        </w:rPr>
        <w:t>Līdz Objekta nodošanai p</w:t>
      </w:r>
      <w:r w:rsidR="00A41AE3" w:rsidRPr="00452A5E">
        <w:rPr>
          <w:rFonts w:eastAsia="Times New Roman"/>
        </w:rPr>
        <w:t xml:space="preserve">ilnībā aizvākt no Objekta </w:t>
      </w:r>
      <w:r w:rsidRPr="00452A5E">
        <w:rPr>
          <w:rFonts w:eastAsia="Times New Roman"/>
        </w:rPr>
        <w:t>būvniecības atkritumus</w:t>
      </w:r>
      <w:r w:rsidR="00A41AE3" w:rsidRPr="00452A5E">
        <w:rPr>
          <w:rFonts w:eastAsia="Times New Roman"/>
        </w:rPr>
        <w:t xml:space="preserve"> Izpildītāja inventāru un darbarīkus, kā arī par saviem līdzekļ</w:t>
      </w:r>
      <w:r w:rsidRPr="00452A5E">
        <w:rPr>
          <w:rFonts w:eastAsia="Times New Roman"/>
        </w:rPr>
        <w:t>iem</w:t>
      </w:r>
      <w:r w:rsidR="00A41AE3" w:rsidRPr="00452A5E">
        <w:rPr>
          <w:rFonts w:eastAsia="Times New Roman"/>
        </w:rPr>
        <w:t xml:space="preserve"> veikt darba zonas sakārtošanu tādā stāvoklī, lai tas nekādā veidā nebūtu sliktāks kā bija pirms būvdarbu uzsākšanas.</w:t>
      </w:r>
    </w:p>
    <w:p w14:paraId="718FB94C" w14:textId="0D56B891" w:rsidR="00A41AE3" w:rsidRPr="00452A5E" w:rsidRDefault="00A41AE3" w:rsidP="004D1E02">
      <w:pPr>
        <w:numPr>
          <w:ilvl w:val="2"/>
          <w:numId w:val="18"/>
        </w:numPr>
        <w:spacing w:before="0"/>
        <w:contextualSpacing/>
        <w:rPr>
          <w:rFonts w:eastAsia="Times New Roman"/>
        </w:rPr>
      </w:pPr>
      <w:r w:rsidRPr="00452A5E">
        <w:rPr>
          <w:rFonts w:eastAsia="Times New Roman"/>
        </w:rPr>
        <w:t>Atbilstoši saņemtajam pilnvarojumam nodrošināt, nepieciešamās dokumentācijas sagatavošanu un iesniegšanu BIS vai Pasūtītāja</w:t>
      </w:r>
      <w:r w:rsidR="008F3877" w:rsidRPr="00452A5E">
        <w:rPr>
          <w:rFonts w:eastAsia="Times New Roman"/>
        </w:rPr>
        <w:t xml:space="preserve"> pārstāvim</w:t>
      </w:r>
      <w:r w:rsidRPr="00452A5E">
        <w:rPr>
          <w:rFonts w:eastAsia="Times New Roman"/>
        </w:rPr>
        <w:t xml:space="preserve"> Objekta nodošanai</w:t>
      </w:r>
      <w:r w:rsidR="00452A5E" w:rsidRPr="00452A5E">
        <w:rPr>
          <w:rFonts w:eastAsia="Times New Roman"/>
        </w:rPr>
        <w:t>.</w:t>
      </w:r>
    </w:p>
    <w:p w14:paraId="31C49C7C" w14:textId="77777777" w:rsidR="00A41AE3" w:rsidRPr="00A41AE3" w:rsidRDefault="00A41AE3" w:rsidP="004D1E02">
      <w:pPr>
        <w:numPr>
          <w:ilvl w:val="2"/>
          <w:numId w:val="18"/>
        </w:numPr>
        <w:spacing w:before="0"/>
        <w:rPr>
          <w:rFonts w:eastAsia="Times New Roman"/>
        </w:rPr>
      </w:pPr>
      <w:r w:rsidRPr="00A41AE3">
        <w:rPr>
          <w:rFonts w:eastAsia="Times New Roman"/>
        </w:rPr>
        <w:t>Garantijas termiņā laikā, kas noteikts Līguma 7.2.apakšpunktā, par saviem līdzekļiem novērst būvdarbu defektus (turpmāk tekstā Defekti), kas radušies pēc to nodošanas, izņemot Defektus, kas radušies Objekta nepareizas ekspluatācijas rezultātā.</w:t>
      </w:r>
    </w:p>
    <w:p w14:paraId="7FA73C81" w14:textId="77777777" w:rsidR="007527EB" w:rsidRDefault="00A41AE3" w:rsidP="004D1E02">
      <w:pPr>
        <w:numPr>
          <w:ilvl w:val="2"/>
          <w:numId w:val="18"/>
        </w:numPr>
        <w:spacing w:before="0"/>
        <w:contextualSpacing/>
        <w:rPr>
          <w:rFonts w:eastAsia="Times New Roman"/>
        </w:rPr>
      </w:pPr>
      <w:r w:rsidRPr="00A41AE3">
        <w:rPr>
          <w:rFonts w:eastAsia="Times New Roman"/>
        </w:rPr>
        <w:t>Ja Izpildītājam ir nepamatoti darba pārtraukumi, tad katra nepamatota darba pārtraukuma diena tiek pielīdzināta kavējuma dienai, un Pasūtītājs ir tiesīgs ieturēt no Izpildītāja līguma termiņa līgumsodu Līguma 5.2.5.apakšpunktā noteiktajā apmērā.</w:t>
      </w:r>
    </w:p>
    <w:p w14:paraId="5EB40EE5" w14:textId="01436DA6" w:rsidR="00A41AE3" w:rsidRDefault="004C269F" w:rsidP="004D1E02">
      <w:pPr>
        <w:numPr>
          <w:ilvl w:val="2"/>
          <w:numId w:val="18"/>
        </w:numPr>
        <w:spacing w:before="0"/>
        <w:contextualSpacing/>
        <w:rPr>
          <w:rFonts w:eastAsia="Times New Roman"/>
        </w:rPr>
      </w:pPr>
      <w:r w:rsidRPr="00936F36">
        <w:rPr>
          <w:rFonts w:eastAsia="Times New Roman"/>
        </w:rPr>
        <w:t>Nodrošināt</w:t>
      </w:r>
      <w:r w:rsidR="007527EB" w:rsidRPr="00936F36">
        <w:rPr>
          <w:rFonts w:eastAsia="Times New Roman"/>
        </w:rPr>
        <w:t xml:space="preserve"> objekta autoruzraudzību.</w:t>
      </w:r>
      <w:r w:rsidR="00A41AE3" w:rsidRPr="00936F36">
        <w:rPr>
          <w:rFonts w:eastAsia="Times New Roman"/>
        </w:rPr>
        <w:t xml:space="preserve"> </w:t>
      </w:r>
    </w:p>
    <w:p w14:paraId="2F0E6B1D" w14:textId="01BF20EC" w:rsidR="00603D2B" w:rsidRPr="002213C7" w:rsidRDefault="00603D2B" w:rsidP="004D1E02">
      <w:pPr>
        <w:numPr>
          <w:ilvl w:val="2"/>
          <w:numId w:val="18"/>
        </w:numPr>
        <w:spacing w:before="0"/>
        <w:contextualSpacing/>
        <w:rPr>
          <w:rFonts w:eastAsia="Times New Roman"/>
        </w:rPr>
      </w:pPr>
      <w:r w:rsidRPr="002213C7">
        <w:rPr>
          <w:rFonts w:eastAsia="Times New Roman"/>
        </w:rPr>
        <w:t>Izpildītājs nodrošina, ka Līguma izpildē netiek ietvertas Krievijas Federācijas un Baltkrievijas Republikas izcelsmes preces</w:t>
      </w:r>
      <w:r w:rsidR="002213C7" w:rsidRPr="002213C7">
        <w:rPr>
          <w:rFonts w:eastAsia="Times New Roman"/>
        </w:rPr>
        <w:t xml:space="preserve"> un pakalpojumi</w:t>
      </w:r>
      <w:r w:rsidRPr="002213C7">
        <w:rPr>
          <w:rFonts w:eastAsia="Times New Roman"/>
        </w:rPr>
        <w:t>.</w:t>
      </w:r>
    </w:p>
    <w:p w14:paraId="3CAC5CD4" w14:textId="77777777" w:rsidR="00A41AE3" w:rsidRPr="00A41AE3" w:rsidRDefault="00A41AE3" w:rsidP="004D1E02">
      <w:pPr>
        <w:numPr>
          <w:ilvl w:val="1"/>
          <w:numId w:val="18"/>
        </w:numPr>
        <w:ind w:left="567" w:hanging="567"/>
        <w:rPr>
          <w:rFonts w:eastAsia="Times New Roman"/>
        </w:rPr>
      </w:pPr>
      <w:r w:rsidRPr="00A41AE3">
        <w:rPr>
          <w:rFonts w:eastAsia="Times New Roman"/>
        </w:rPr>
        <w:t>Izpildītāja tiesības:</w:t>
      </w:r>
    </w:p>
    <w:p w14:paraId="2219F998" w14:textId="21FC4F9C" w:rsidR="00A41AE3" w:rsidRPr="008F3877" w:rsidRDefault="00A41AE3" w:rsidP="008F3877">
      <w:pPr>
        <w:numPr>
          <w:ilvl w:val="2"/>
          <w:numId w:val="18"/>
        </w:numPr>
        <w:contextualSpacing/>
        <w:rPr>
          <w:rFonts w:eastAsia="Times New Roman"/>
        </w:rPr>
      </w:pPr>
      <w:r w:rsidRPr="00A41AE3">
        <w:rPr>
          <w:rFonts w:eastAsia="Times New Roman"/>
        </w:rPr>
        <w:t>Saņemt samaksu par kvalitatīvi veiktiem Darbiem Līgumā noteiktajā kārtībā, kā arī pieprasīt no Pasūtītāja līgumsodu 0,5% (nulle, komats, pieci procenti) apmērā no rēķinā norādītās un termiņā nesamaksātās summas par katru nokavēto maksājuma dienu, bet ne vairāk, kā 10% (desmit procentu) no nesamaksātās summas.</w:t>
      </w:r>
    </w:p>
    <w:p w14:paraId="5988FBFB" w14:textId="222819CF" w:rsidR="00A41AE3" w:rsidRPr="00A41AE3" w:rsidRDefault="00A41AE3" w:rsidP="004D1E02">
      <w:pPr>
        <w:numPr>
          <w:ilvl w:val="2"/>
          <w:numId w:val="18"/>
        </w:numPr>
        <w:contextualSpacing/>
        <w:rPr>
          <w:rFonts w:eastAsia="Times New Roman"/>
        </w:rPr>
      </w:pPr>
      <w:r w:rsidRPr="00A41AE3">
        <w:rPr>
          <w:rFonts w:eastAsia="Times New Roman"/>
        </w:rPr>
        <w:t>Darbu izpildes gaitā saskaņojot ar Pasūtītāj</w:t>
      </w:r>
      <w:r w:rsidR="008F3877">
        <w:rPr>
          <w:rFonts w:eastAsia="Times New Roman"/>
        </w:rPr>
        <w:t>a pārstāvi</w:t>
      </w:r>
      <w:r w:rsidRPr="00A41AE3">
        <w:rPr>
          <w:rFonts w:eastAsia="Times New Roman"/>
        </w:rPr>
        <w:t xml:space="preserve"> piesaistīt jaunus apakšuzņēmējus vai veikt saskaņoto apakšuzņēmēju nomaiņu, ja  to kvalifikācija atbilst </w:t>
      </w:r>
      <w:r w:rsidR="00302AE3">
        <w:rPr>
          <w:rFonts w:eastAsia="Times New Roman"/>
        </w:rPr>
        <w:t>I</w:t>
      </w:r>
      <w:r w:rsidRPr="00A41AE3">
        <w:rPr>
          <w:rFonts w:eastAsia="Times New Roman"/>
        </w:rPr>
        <w:t>epirkuma prasībām.</w:t>
      </w:r>
    </w:p>
    <w:p w14:paraId="08F842C7" w14:textId="77777777" w:rsidR="00A41AE3" w:rsidRPr="00A41AE3" w:rsidRDefault="00A41AE3" w:rsidP="004D1E02">
      <w:pPr>
        <w:numPr>
          <w:ilvl w:val="2"/>
          <w:numId w:val="18"/>
        </w:numPr>
        <w:suppressAutoHyphens/>
        <w:overflowPunct w:val="0"/>
        <w:autoSpaceDE w:val="0"/>
        <w:autoSpaceDN w:val="0"/>
        <w:adjustRightInd w:val="0"/>
        <w:spacing w:before="0"/>
        <w:textAlignment w:val="baseline"/>
      </w:pPr>
      <w:r w:rsidRPr="00A41AE3">
        <w:t>Aizstāt garantijas saistību nodrošinājumu naudas ieturējuma veidā ar bankas garantiju vai pirmā pieprasījuma garantijas apdrošināšanas līgumu. Paziņojumu par garantijas saistību nodrošinājuma veida maiņu iesniedz kopā ar atbilstošu rēķinu un pievieno dokumentu par jauno garantijas saistību nodrošinājumu.</w:t>
      </w:r>
    </w:p>
    <w:p w14:paraId="37268BE8" w14:textId="04E714F1" w:rsidR="00A41AE3" w:rsidRPr="00A41AE3" w:rsidRDefault="00A41AE3" w:rsidP="004D1E02">
      <w:pPr>
        <w:numPr>
          <w:ilvl w:val="2"/>
          <w:numId w:val="18"/>
        </w:numPr>
        <w:suppressAutoHyphens/>
        <w:overflowPunct w:val="0"/>
        <w:autoSpaceDE w:val="0"/>
        <w:autoSpaceDN w:val="0"/>
        <w:adjustRightInd w:val="0"/>
        <w:spacing w:before="0"/>
        <w:textAlignment w:val="baseline"/>
        <w:rPr>
          <w:rFonts w:eastAsia="Times New Roman"/>
        </w:rPr>
      </w:pPr>
      <w:r w:rsidRPr="00A41AE3">
        <w:t xml:space="preserve">Ja garantijas saistību nodrošinājums ir samaksas ieturējuma veidā, minimālā garantijas termiņa trešā gada pirmajā mēnesī iesniegt pasūtītājam līguma noteikumiem atbilstošu rēķinu par ieturēto garantijas saistību nodrošinājuma atmaksu. Garantijas saistību nodrošinājumu samazina minimālā garantijas termiņa trešā gada pirmajā mēnesī uz atlikušo tā daļu, nosakot to 2 % apmērā no līgumcenas, ja garantijas termiņa pirmajos divos gados nav konstatēti būvdarbu defekti vai </w:t>
      </w:r>
      <w:r w:rsidR="00302AE3">
        <w:t>Izpildītājs</w:t>
      </w:r>
      <w:r w:rsidRPr="00A41AE3">
        <w:t xml:space="preserve"> un </w:t>
      </w:r>
      <w:r w:rsidR="00302AE3">
        <w:t>P</w:t>
      </w:r>
      <w:r w:rsidRPr="00A41AE3">
        <w:t>asūtītājs ir vienojušies par pieteikto būvdarbu defektu novēršanas termiņu.</w:t>
      </w:r>
    </w:p>
    <w:p w14:paraId="5CD22549" w14:textId="77777777" w:rsidR="00A41AE3" w:rsidRPr="00A41AE3" w:rsidRDefault="00A41AE3" w:rsidP="00A41AE3">
      <w:pPr>
        <w:autoSpaceDE w:val="0"/>
        <w:autoSpaceDN w:val="0"/>
        <w:adjustRightInd w:val="0"/>
        <w:spacing w:before="0"/>
        <w:ind w:left="786"/>
        <w:rPr>
          <w:rFonts w:eastAsia="Times New Roman"/>
          <w:bCs/>
          <w:color w:val="000000"/>
        </w:rPr>
      </w:pPr>
    </w:p>
    <w:p w14:paraId="04ED51D7" w14:textId="54DCB7B8" w:rsidR="00A41AE3" w:rsidRPr="00A41AE3" w:rsidRDefault="00A41AE3" w:rsidP="004D1E02">
      <w:pPr>
        <w:numPr>
          <w:ilvl w:val="0"/>
          <w:numId w:val="18"/>
        </w:numPr>
        <w:tabs>
          <w:tab w:val="left" w:pos="1430"/>
        </w:tabs>
        <w:autoSpaceDE w:val="0"/>
        <w:autoSpaceDN w:val="0"/>
        <w:adjustRightInd w:val="0"/>
        <w:spacing w:before="0"/>
        <w:jc w:val="center"/>
        <w:rPr>
          <w:rFonts w:eastAsia="Times New Roman"/>
          <w:b/>
          <w:bCs/>
        </w:rPr>
      </w:pPr>
      <w:r w:rsidRPr="00A41AE3">
        <w:rPr>
          <w:rFonts w:eastAsia="Times New Roman"/>
          <w:b/>
          <w:bCs/>
        </w:rPr>
        <w:t xml:space="preserve">PASŪTĪTĀJA </w:t>
      </w:r>
      <w:r w:rsidR="00544549">
        <w:rPr>
          <w:rFonts w:eastAsia="Times New Roman"/>
          <w:b/>
          <w:bCs/>
        </w:rPr>
        <w:t xml:space="preserve">UN PASŪTĪTAJA PĀRSTĀVJA </w:t>
      </w:r>
      <w:r w:rsidRPr="00A41AE3">
        <w:rPr>
          <w:rFonts w:eastAsia="Times New Roman"/>
          <w:b/>
          <w:bCs/>
        </w:rPr>
        <w:t>PIENĀKUMI UN TIESĪBAS</w:t>
      </w:r>
    </w:p>
    <w:p w14:paraId="1F69634C" w14:textId="44622E73" w:rsidR="00A41AE3" w:rsidRPr="00A41AE3" w:rsidRDefault="00A41AE3" w:rsidP="004D1E02">
      <w:pPr>
        <w:numPr>
          <w:ilvl w:val="1"/>
          <w:numId w:val="18"/>
        </w:numPr>
        <w:autoSpaceDE w:val="0"/>
        <w:autoSpaceDN w:val="0"/>
        <w:adjustRightInd w:val="0"/>
        <w:ind w:left="567" w:hanging="567"/>
        <w:rPr>
          <w:rFonts w:eastAsia="Times New Roman"/>
          <w:bCs/>
          <w:u w:val="single"/>
          <w:lang w:eastAsia="lv-LV"/>
        </w:rPr>
      </w:pPr>
      <w:r w:rsidRPr="00A41AE3">
        <w:rPr>
          <w:rFonts w:eastAsia="Times New Roman"/>
          <w:bCs/>
          <w:u w:val="single"/>
          <w:lang w:eastAsia="lv-LV"/>
        </w:rPr>
        <w:t xml:space="preserve">Pasūtītāja </w:t>
      </w:r>
      <w:r w:rsidR="00544549">
        <w:rPr>
          <w:rFonts w:eastAsia="Times New Roman"/>
          <w:bCs/>
          <w:u w:val="single"/>
          <w:lang w:eastAsia="lv-LV"/>
        </w:rPr>
        <w:t xml:space="preserve">un Pasūtītaja pārstāvja </w:t>
      </w:r>
      <w:r w:rsidRPr="00A41AE3">
        <w:rPr>
          <w:rFonts w:eastAsia="Times New Roman"/>
          <w:bCs/>
          <w:u w:val="single"/>
          <w:lang w:eastAsia="lv-LV"/>
        </w:rPr>
        <w:t>pienākumi:</w:t>
      </w:r>
    </w:p>
    <w:p w14:paraId="29132B4F" w14:textId="77777777" w:rsidR="00A41AE3" w:rsidRPr="00A41AE3" w:rsidRDefault="00A41AE3" w:rsidP="004D1E02">
      <w:pPr>
        <w:numPr>
          <w:ilvl w:val="2"/>
          <w:numId w:val="18"/>
        </w:numPr>
        <w:autoSpaceDE w:val="0"/>
        <w:autoSpaceDN w:val="0"/>
        <w:adjustRightInd w:val="0"/>
        <w:spacing w:before="0"/>
        <w:rPr>
          <w:rFonts w:eastAsia="Times New Roman"/>
          <w:bCs/>
          <w:u w:val="single"/>
          <w:lang w:eastAsia="lv-LV"/>
        </w:rPr>
      </w:pPr>
      <w:r w:rsidRPr="00A41AE3">
        <w:rPr>
          <w:rFonts w:eastAsia="Times New Roman"/>
          <w:bCs/>
        </w:rPr>
        <w:t>Nodrošināt iespēju Izpildītāja personālam brīvi iekļūt Objektā Darbu veikšanai normatīvajos aktos paredzētajā kārtībā, abpusēji saskaņojot iekļūšanas termiņus.</w:t>
      </w:r>
    </w:p>
    <w:p w14:paraId="5F71413A" w14:textId="77777777" w:rsidR="00A41AE3" w:rsidRPr="00A41AE3" w:rsidRDefault="00A41AE3" w:rsidP="004D1E02">
      <w:pPr>
        <w:numPr>
          <w:ilvl w:val="2"/>
          <w:numId w:val="18"/>
        </w:numPr>
        <w:autoSpaceDE w:val="0"/>
        <w:autoSpaceDN w:val="0"/>
        <w:adjustRightInd w:val="0"/>
        <w:spacing w:before="0"/>
        <w:rPr>
          <w:rFonts w:eastAsia="Times New Roman"/>
          <w:bCs/>
          <w:u w:val="single"/>
          <w:lang w:eastAsia="lv-LV"/>
        </w:rPr>
      </w:pPr>
      <w:r w:rsidRPr="00A41AE3">
        <w:rPr>
          <w:rFonts w:eastAsia="Times New Roman"/>
          <w:bCs/>
          <w:lang w:eastAsia="lv-LV"/>
        </w:rPr>
        <w:t>Kontrolēt Darbu izpildi pēc Izpildītāja iesniegtā un saskaņotā darbu izpildes laika grafika.</w:t>
      </w:r>
    </w:p>
    <w:p w14:paraId="16E02B82"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A41AE3">
        <w:rPr>
          <w:rFonts w:eastAsia="Times New Roman"/>
          <w:bCs/>
          <w:lang w:eastAsia="lv-LV"/>
        </w:rPr>
        <w:t>Pieņemt no Izpildītāja saskaņā ar Līgumu kvalitatīvi izpildītos Darbus pēc faktiski paveiktā apjoma un samaksāt par tiem Līgumā noteiktajā kārtībā.</w:t>
      </w:r>
    </w:p>
    <w:p w14:paraId="30F1E11C"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A41AE3">
        <w:rPr>
          <w:rFonts w:eastAsia="Times New Roman"/>
          <w:bCs/>
          <w:lang w:eastAsia="lv-LV"/>
        </w:rPr>
        <w:t>Izvērtēt no Izpildītāja saņemtos paziņojumus, pieprasījumus, iesniegumus un priekšlikumus 10 (desmit) darbdienu laikā.</w:t>
      </w:r>
    </w:p>
    <w:p w14:paraId="4A55C291"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0F4E16">
        <w:rPr>
          <w:rFonts w:eastAsia="Times New Roman"/>
          <w:bCs/>
          <w:lang w:eastAsia="lv-LV"/>
        </w:rPr>
        <w:t>Nodrošināt Objekta būvuzraudzību,</w:t>
      </w:r>
      <w:r w:rsidRPr="00A41AE3">
        <w:rPr>
          <w:rFonts w:eastAsia="Times New Roman"/>
          <w:bCs/>
          <w:lang w:eastAsia="lv-LV"/>
        </w:rPr>
        <w:t xml:space="preserve"> ja to paredz būvdarbu uzsākšanas nosacījumi.</w:t>
      </w:r>
    </w:p>
    <w:p w14:paraId="571614E2" w14:textId="77777777" w:rsidR="00A41AE3" w:rsidRPr="00A41AE3" w:rsidRDefault="00A41AE3" w:rsidP="004D1E02">
      <w:pPr>
        <w:numPr>
          <w:ilvl w:val="2"/>
          <w:numId w:val="18"/>
        </w:numPr>
        <w:autoSpaceDE w:val="0"/>
        <w:autoSpaceDN w:val="0"/>
        <w:adjustRightInd w:val="0"/>
        <w:spacing w:before="0"/>
        <w:rPr>
          <w:rFonts w:eastAsia="Times New Roman"/>
          <w:bCs/>
          <w:lang w:eastAsia="lv-LV"/>
        </w:rPr>
      </w:pPr>
      <w:r w:rsidRPr="00A41AE3">
        <w:rPr>
          <w:rFonts w:eastAsia="Times New Roman"/>
          <w:bCs/>
          <w:lang w:eastAsia="lv-LV"/>
        </w:rPr>
        <w:t>Uzņemties atbildību par Objekta pareizu ekspluatāciju un  neveikt nekādas rīcības, kuras traucētu būvdarbu izpildi, ja vien tas nav saistīts ar konstatētiem pārkāpumiem no Izpildītāja puses.</w:t>
      </w:r>
    </w:p>
    <w:p w14:paraId="052C04A3" w14:textId="15D77D6B" w:rsidR="00A41AE3" w:rsidRPr="00A41AE3" w:rsidRDefault="00A41AE3" w:rsidP="004D1E02">
      <w:pPr>
        <w:numPr>
          <w:ilvl w:val="1"/>
          <w:numId w:val="18"/>
        </w:numPr>
        <w:autoSpaceDE w:val="0"/>
        <w:autoSpaceDN w:val="0"/>
        <w:adjustRightInd w:val="0"/>
        <w:ind w:left="567" w:hanging="567"/>
        <w:rPr>
          <w:rFonts w:eastAsia="Times New Roman"/>
          <w:bCs/>
          <w:color w:val="000000"/>
          <w:u w:val="single"/>
          <w:lang w:eastAsia="lv-LV"/>
        </w:rPr>
      </w:pPr>
      <w:r w:rsidRPr="00A41AE3">
        <w:rPr>
          <w:rFonts w:eastAsia="Times New Roman"/>
          <w:bCs/>
          <w:color w:val="000000"/>
          <w:u w:val="single"/>
          <w:lang w:eastAsia="lv-LV"/>
        </w:rPr>
        <w:t>Pasūtītāja</w:t>
      </w:r>
      <w:r w:rsidR="00544549">
        <w:rPr>
          <w:rFonts w:eastAsia="Times New Roman"/>
          <w:bCs/>
          <w:color w:val="000000"/>
          <w:u w:val="single"/>
          <w:lang w:eastAsia="lv-LV"/>
        </w:rPr>
        <w:t xml:space="preserve"> un</w:t>
      </w:r>
      <w:r w:rsidRPr="00A41AE3">
        <w:rPr>
          <w:rFonts w:eastAsia="Times New Roman"/>
          <w:bCs/>
          <w:color w:val="000000"/>
          <w:u w:val="single"/>
          <w:lang w:eastAsia="lv-LV"/>
        </w:rPr>
        <w:t xml:space="preserve"> </w:t>
      </w:r>
      <w:r w:rsidR="00544549">
        <w:rPr>
          <w:rFonts w:eastAsia="Times New Roman"/>
          <w:bCs/>
          <w:u w:val="single"/>
          <w:lang w:eastAsia="lv-LV"/>
        </w:rPr>
        <w:t xml:space="preserve">Pasūtītaja pārstāvja </w:t>
      </w:r>
      <w:r w:rsidRPr="00A41AE3">
        <w:rPr>
          <w:rFonts w:eastAsia="Times New Roman"/>
          <w:bCs/>
          <w:color w:val="000000"/>
          <w:u w:val="single"/>
          <w:lang w:eastAsia="lv-LV"/>
        </w:rPr>
        <w:t>tiesības:</w:t>
      </w:r>
    </w:p>
    <w:p w14:paraId="04BA8F3A" w14:textId="77777777" w:rsidR="00A41AE3" w:rsidRPr="00A41AE3" w:rsidRDefault="00A41AE3" w:rsidP="004D1E02">
      <w:pPr>
        <w:numPr>
          <w:ilvl w:val="2"/>
          <w:numId w:val="18"/>
        </w:numPr>
        <w:spacing w:before="0"/>
        <w:contextualSpacing/>
      </w:pPr>
      <w:r w:rsidRPr="00A41AE3">
        <w:t>Kontrolēt Līguma nosacījumu izpildi.</w:t>
      </w:r>
    </w:p>
    <w:p w14:paraId="0415456B"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Jebkurā brīdī apmeklēt Objektu par to iepriekš neinformējot Izpildītāju.</w:t>
      </w:r>
    </w:p>
    <w:p w14:paraId="3F14C6D4"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lang w:eastAsia="lv-LV"/>
        </w:rPr>
        <w:t>Nepieciešamības gadījumā apturēt Darbu izpildi.</w:t>
      </w:r>
    </w:p>
    <w:p w14:paraId="1B1C8C42"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lastRenderedPageBreak/>
        <w:t>Pieaicināt neatkarīgus ekspertus Izpildītāja veikto 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313D8044" w14:textId="453645D2"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Ja Izpildītājs kavē Darbu izpildes termiņu (Līguma 2.1</w:t>
      </w:r>
      <w:r w:rsidR="007C13B4">
        <w:rPr>
          <w:rFonts w:eastAsia="Times New Roman"/>
          <w:bCs/>
          <w:color w:val="000000"/>
        </w:rPr>
        <w:t>.</w:t>
      </w:r>
      <w:r w:rsidRPr="00A41AE3">
        <w:rPr>
          <w:rFonts w:eastAsia="Times New Roman"/>
          <w:bCs/>
          <w:color w:val="000000"/>
        </w:rPr>
        <w:t xml:space="preserve">apakšpunkts), Pasūtītājam ir tiesības ieturēt līgumsodu 0,5% </w:t>
      </w:r>
      <w:r w:rsidRPr="00A41AE3">
        <w:rPr>
          <w:rFonts w:eastAsia="Times New Roman"/>
        </w:rPr>
        <w:t>(nulle, komats, pieci procenti)</w:t>
      </w:r>
      <w:r w:rsidRPr="00A41AE3">
        <w:rPr>
          <w:rFonts w:eastAsia="Times New Roman"/>
          <w:bCs/>
          <w:color w:val="000000"/>
        </w:rPr>
        <w:t xml:space="preserve"> apmērā no Līgumcenas par katru nokavējuma kalendāro dienu, bet kopumā ne vairāk kā 10% (desmit procenti) no Līgumcenas.</w:t>
      </w:r>
    </w:p>
    <w:p w14:paraId="1F6E84B3" w14:textId="77777777" w:rsidR="00A41AE3" w:rsidRPr="00A41AE3" w:rsidRDefault="00A41AE3" w:rsidP="004D1E02">
      <w:pPr>
        <w:numPr>
          <w:ilvl w:val="2"/>
          <w:numId w:val="18"/>
        </w:numPr>
        <w:spacing w:before="0"/>
        <w:rPr>
          <w:rFonts w:eastAsia="Times New Roman"/>
          <w:bCs/>
          <w:color w:val="000000"/>
        </w:rPr>
      </w:pPr>
      <w:r w:rsidRPr="00A41AE3">
        <w:rPr>
          <w:rFonts w:eastAsia="Times New Roman"/>
          <w:bCs/>
          <w:color w:val="000000"/>
        </w:rPr>
        <w:t>No Izpildītājam paredzētajiem maksājumiem, vienpersoniski ieturēt līgumsodus, kas Izpildītājam ir aprēķināti un noteikti saskaņā ar Līgumu</w:t>
      </w:r>
    </w:p>
    <w:p w14:paraId="6DE59241" w14:textId="1872F132" w:rsidR="00A41AE3" w:rsidRPr="00A41AE3" w:rsidRDefault="00A41AE3" w:rsidP="004D1E02">
      <w:pPr>
        <w:numPr>
          <w:ilvl w:val="2"/>
          <w:numId w:val="18"/>
        </w:numPr>
        <w:spacing w:before="0"/>
        <w:contextualSpacing/>
      </w:pPr>
      <w:r w:rsidRPr="00A41AE3">
        <w:rPr>
          <w:rFonts w:eastAsia="Calibri"/>
        </w:rPr>
        <w:t xml:space="preserve">Ieturēt Nodrošinājumu gadījumā, ja Izpildītāja vainas dēļ tiek lauzts </w:t>
      </w:r>
      <w:r w:rsidR="00302AE3">
        <w:rPr>
          <w:rFonts w:eastAsia="Calibri"/>
        </w:rPr>
        <w:t>L</w:t>
      </w:r>
      <w:r w:rsidRPr="00A41AE3">
        <w:rPr>
          <w:rFonts w:eastAsia="Calibri"/>
        </w:rPr>
        <w:t>īgums vai Izpildītājs Darbus veicis nepilnīgi, nesavlaicīgi vai nekvalitatīvi vai, ja tas, veicot Līgumā noteiktos Darbus nepilnīgi, nesavlaicīgi vai nekvalitatīvi ar to nodarījis materiālus zaudējumus Pasūtītājam.</w:t>
      </w:r>
    </w:p>
    <w:p w14:paraId="1B28AF8B" w14:textId="77777777" w:rsidR="00A41AE3" w:rsidRPr="00A41AE3" w:rsidRDefault="00A41AE3" w:rsidP="00A41AE3">
      <w:pPr>
        <w:ind w:left="1287"/>
        <w:contextualSpacing/>
      </w:pPr>
    </w:p>
    <w:p w14:paraId="02E31894" w14:textId="77777777" w:rsidR="00A41AE3" w:rsidRPr="00A41AE3" w:rsidRDefault="00A41AE3" w:rsidP="004D1E02">
      <w:pPr>
        <w:numPr>
          <w:ilvl w:val="0"/>
          <w:numId w:val="18"/>
        </w:numPr>
        <w:tabs>
          <w:tab w:val="left" w:pos="1430"/>
        </w:tabs>
        <w:autoSpaceDE w:val="0"/>
        <w:autoSpaceDN w:val="0"/>
        <w:adjustRightInd w:val="0"/>
        <w:spacing w:before="0"/>
        <w:jc w:val="center"/>
        <w:rPr>
          <w:rFonts w:eastAsia="Times New Roman"/>
          <w:b/>
          <w:bCs/>
          <w:color w:val="000000"/>
          <w:lang w:eastAsia="lv-LV"/>
        </w:rPr>
      </w:pPr>
      <w:r w:rsidRPr="00A41AE3">
        <w:rPr>
          <w:rFonts w:eastAsia="Times New Roman"/>
          <w:b/>
          <w:bCs/>
          <w:color w:val="000000"/>
          <w:lang w:eastAsia="lv-LV"/>
        </w:rPr>
        <w:t>DARBU NODOŠANAS UN PIEŅEMŠANAS KĀRTĪBA UN ATBILDĪBA PAR DEFEKTIEM</w:t>
      </w:r>
    </w:p>
    <w:p w14:paraId="5D329844" w14:textId="06F32D5E" w:rsidR="00A41AE3" w:rsidRPr="00A41AE3" w:rsidRDefault="00A41AE3" w:rsidP="004D1E02">
      <w:pPr>
        <w:numPr>
          <w:ilvl w:val="1"/>
          <w:numId w:val="17"/>
        </w:numPr>
        <w:ind w:left="567" w:hanging="567"/>
        <w:contextualSpacing/>
        <w:rPr>
          <w:rFonts w:eastAsia="Times New Roman"/>
        </w:rPr>
      </w:pPr>
      <w:r w:rsidRPr="00A41AE3">
        <w:rPr>
          <w:rFonts w:eastAsia="Times New Roman"/>
        </w:rPr>
        <w:t xml:space="preserve">Būvniecības ieceres dokumentācija ir nodota Pasūtītājam no </w:t>
      </w:r>
      <w:r w:rsidRPr="00A41AE3">
        <w:t xml:space="preserve">akcepta saņemšanas </w:t>
      </w:r>
      <w:r w:rsidRPr="00A41AE3">
        <w:rPr>
          <w:rFonts w:eastAsia="Times New Roman"/>
        </w:rPr>
        <w:t>datuma  BIS un precizētās Tāmes saskaņošanas ar Pasūtītāj</w:t>
      </w:r>
      <w:r w:rsidR="008F3877">
        <w:rPr>
          <w:rFonts w:eastAsia="Times New Roman"/>
        </w:rPr>
        <w:t>a pārstāvi</w:t>
      </w:r>
      <w:r w:rsidRPr="00A41AE3">
        <w:rPr>
          <w:rFonts w:eastAsia="Times New Roman"/>
        </w:rPr>
        <w:t>.</w:t>
      </w:r>
    </w:p>
    <w:p w14:paraId="790852E0" w14:textId="77777777"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Precizētā tāme iesniedzama Excel formātā ar formulām;</w:t>
      </w:r>
    </w:p>
    <w:p w14:paraId="4F605AFA" w14:textId="1FAA97C9" w:rsidR="00A41AE3" w:rsidRPr="00A41AE3" w:rsidRDefault="00A41AE3" w:rsidP="004D1E02">
      <w:pPr>
        <w:numPr>
          <w:ilvl w:val="1"/>
          <w:numId w:val="17"/>
        </w:numPr>
        <w:spacing w:before="0"/>
        <w:ind w:left="567" w:hanging="567"/>
        <w:rPr>
          <w:rFonts w:eastAsia="Times New Roman"/>
        </w:rPr>
      </w:pPr>
      <w:r w:rsidRPr="00A41AE3">
        <w:rPr>
          <w:rFonts w:eastAsia="Calibri"/>
          <w:color w:val="000000" w:themeColor="text1"/>
        </w:rPr>
        <w:t>Pēc būvdarbu uzsākšanas līdz katra mēneša 10. (desmitajam) datumam Izpildītājs iesniedz Pasūtītāja</w:t>
      </w:r>
      <w:r w:rsidR="001C3A2C">
        <w:rPr>
          <w:rFonts w:eastAsia="Calibri"/>
          <w:color w:val="000000" w:themeColor="text1"/>
        </w:rPr>
        <w:t xml:space="preserve"> pārstāvim</w:t>
      </w:r>
      <w:r w:rsidRPr="00A41AE3">
        <w:rPr>
          <w:rFonts w:eastAsia="Calibri"/>
          <w:color w:val="000000" w:themeColor="text1"/>
        </w:rPr>
        <w:t xml:space="preserve"> ar būvuzraugu saskaņotus būvdarbu izpildes aktus par iepriekšējā mēnesī paveiktajiem būvdarbiem, par kuriem </w:t>
      </w:r>
      <w:r w:rsidRPr="00A41AE3">
        <w:rPr>
          <w:rFonts w:eastAsia="Calibri"/>
          <w:color w:val="000000" w:themeColor="text1"/>
          <w:u w:val="single"/>
        </w:rPr>
        <w:t>BIS pievienota/iesniegta</w:t>
      </w:r>
      <w:r w:rsidRPr="00A41AE3">
        <w:rPr>
          <w:rFonts w:eastAsia="Calibri"/>
          <w:i/>
          <w:iCs/>
          <w:color w:val="000000" w:themeColor="text1"/>
          <w:u w:val="single"/>
        </w:rPr>
        <w:t xml:space="preserve"> </w:t>
      </w:r>
      <w:r w:rsidRPr="00A41AE3">
        <w:rPr>
          <w:rFonts w:eastAsia="Calibri"/>
          <w:color w:val="000000" w:themeColor="text1"/>
        </w:rPr>
        <w:t>izpilddokumentācija (segto darbu akti ar fotofiksācijām un ekspluatācijas īpašību deklarācijas).</w:t>
      </w:r>
    </w:p>
    <w:p w14:paraId="3E8F0F8C" w14:textId="46FE6F15" w:rsidR="00A41AE3" w:rsidRPr="00A41AE3" w:rsidRDefault="00A41AE3" w:rsidP="004D1E02">
      <w:pPr>
        <w:numPr>
          <w:ilvl w:val="1"/>
          <w:numId w:val="17"/>
        </w:numPr>
        <w:spacing w:before="0"/>
        <w:ind w:left="567" w:hanging="567"/>
        <w:rPr>
          <w:rFonts w:eastAsia="Times New Roman"/>
        </w:rPr>
      </w:pPr>
      <w:r w:rsidRPr="00A41AE3">
        <w:rPr>
          <w:rFonts w:eastAsia="Calibri"/>
          <w:color w:val="000000" w:themeColor="text1"/>
        </w:rPr>
        <w:t xml:space="preserve">Būvdarbu izpildes aktus iesniedz, izmantojot drošu elektronisko parakstu un nosūtot dokumentus uz e-pastu </w:t>
      </w:r>
      <w:hyperlink r:id="rId14" w:history="1">
        <w:r w:rsidRPr="00A41AE3">
          <w:rPr>
            <w:rFonts w:eastAsia="Calibri"/>
            <w:color w:val="0000FF"/>
            <w:u w:val="single"/>
          </w:rPr>
          <w:t>_______@ventspils.lv</w:t>
        </w:r>
      </w:hyperlink>
      <w:r w:rsidRPr="00A41AE3">
        <w:rPr>
          <w:rFonts w:eastAsia="Calibri"/>
          <w:color w:val="000000" w:themeColor="text1"/>
        </w:rPr>
        <w:t xml:space="preserve"> vai iesniedzot papīra formātā vienu eksemplāru. Pasūtītāj</w:t>
      </w:r>
      <w:r w:rsidR="001C3A2C">
        <w:rPr>
          <w:rFonts w:eastAsia="Calibri"/>
          <w:color w:val="000000" w:themeColor="text1"/>
        </w:rPr>
        <w:t>a pārstāvis</w:t>
      </w:r>
      <w:r w:rsidRPr="00A41AE3">
        <w:rPr>
          <w:rFonts w:eastAsia="Calibri"/>
          <w:color w:val="000000" w:themeColor="text1"/>
        </w:rPr>
        <w:t xml:space="preserve"> pārbauda šos aktus un būvdarbus pieņem 10 (desmit) darbdienu laikā no akta saņemšanas dienas vai arī iesniedz pamatotu </w:t>
      </w:r>
      <w:r w:rsidRPr="00A41AE3">
        <w:rPr>
          <w:rFonts w:eastAsia="Calibri"/>
        </w:rPr>
        <w:t>apstiprinājuma atteikumu (turpmāk – Atteikums)</w:t>
      </w:r>
      <w:r w:rsidRPr="00A41AE3">
        <w:rPr>
          <w:kern w:val="28"/>
          <w:lang w:eastAsia="lv-LV"/>
        </w:rPr>
        <w:t xml:space="preserve">. </w:t>
      </w:r>
    </w:p>
    <w:p w14:paraId="115448D3" w14:textId="31EFFD86"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Iesniedzot Izpildītājam Atteikumu, Pasūtītāj</w:t>
      </w:r>
      <w:r w:rsidR="001C3A2C">
        <w:rPr>
          <w:rFonts w:eastAsia="Times New Roman"/>
        </w:rPr>
        <w:t>a pārstāvis</w:t>
      </w:r>
      <w:r w:rsidRPr="00A41AE3">
        <w:rPr>
          <w:rFonts w:eastAsia="Times New Roman"/>
        </w:rPr>
        <w:t xml:space="preserve"> norāda uz Līguma noteikumiem pamatotas nepilnības.</w:t>
      </w:r>
    </w:p>
    <w:p w14:paraId="697A8DC2" w14:textId="6A510A16"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Ja Atteikuma iemesls ir neatbilstoša būvdarbu kvalitāte, Pasūtītāj</w:t>
      </w:r>
      <w:r w:rsidR="001C3A2C">
        <w:rPr>
          <w:rFonts w:eastAsia="Times New Roman"/>
        </w:rPr>
        <w:t>a pārstāvis</w:t>
      </w:r>
      <w:r w:rsidRPr="00A41AE3">
        <w:rPr>
          <w:rFonts w:eastAsia="Times New Roman"/>
        </w:rPr>
        <w:t xml:space="preserve"> Atteikumam pievieno ar būvuzraugu saskaņotu Defektu aktu.</w:t>
      </w:r>
    </w:p>
    <w:p w14:paraId="1D9D33C7" w14:textId="383C84DB"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Ja Izpildītājs nepiekrīt Pasūtītāja</w:t>
      </w:r>
      <w:r w:rsidR="001C3A2C">
        <w:rPr>
          <w:rFonts w:eastAsia="Times New Roman"/>
        </w:rPr>
        <w:t xml:space="preserve"> pārstāvja</w:t>
      </w:r>
      <w:r w:rsidRPr="00A41AE3">
        <w:rPr>
          <w:rFonts w:eastAsia="Times New Roman"/>
        </w:rPr>
        <w:t xml:space="preserve"> Atteikumam, Izpildītājs 10 (desmit) darbdienu laikā no Atteikuma saņemšanas dienas iesniedz Pasūtītāja</w:t>
      </w:r>
      <w:r w:rsidR="001C3A2C">
        <w:rPr>
          <w:rFonts w:eastAsia="Times New Roman"/>
        </w:rPr>
        <w:t xml:space="preserve"> pārstāvim</w:t>
      </w:r>
      <w:r w:rsidRPr="00A41AE3">
        <w:rPr>
          <w:rFonts w:eastAsia="Times New Roman"/>
        </w:rPr>
        <w:t xml:space="preserve"> atbildīgā Būvdarbu vadītāja parakstītus rakstiskus iebildumus pret Atteikumā norādītajām nepilnībām.</w:t>
      </w:r>
    </w:p>
    <w:p w14:paraId="32D82D24" w14:textId="13C5FD18" w:rsidR="00A41AE3" w:rsidRPr="00A41AE3" w:rsidRDefault="00A41AE3" w:rsidP="004D1E02">
      <w:pPr>
        <w:numPr>
          <w:ilvl w:val="1"/>
          <w:numId w:val="17"/>
        </w:numPr>
        <w:spacing w:before="0"/>
        <w:ind w:left="567" w:hanging="567"/>
        <w:rPr>
          <w:rFonts w:eastAsia="Times New Roman"/>
        </w:rPr>
      </w:pPr>
      <w:r w:rsidRPr="00A41AE3">
        <w:rPr>
          <w:rFonts w:eastAsia="Times New Roman"/>
        </w:rPr>
        <w:t>Ja Pasūtītāj</w:t>
      </w:r>
      <w:r w:rsidR="001C3A2C">
        <w:rPr>
          <w:rFonts w:eastAsia="Times New Roman"/>
        </w:rPr>
        <w:t>a pārstāvis</w:t>
      </w:r>
      <w:r w:rsidRPr="00A41AE3">
        <w:rPr>
          <w:rFonts w:eastAsia="Times New Roman"/>
        </w:rPr>
        <w:t xml:space="preserve"> nepiekrīt atbildīgā Būvdarbu vadītāja iebildumiem attiecībā uz Defektu aktā iekļautajiem izpildīto būvdarbu apjomiem vai Defektiem būves konstrukcijās, viņam ir pienākums pasūtīt būvekspertīzi par veikto būvdarbu kvalitāti. Ekspertīzes uzdevums ir novērtēt faktiski izpildīto būvdarbu apjomu, atbilstību  būvniecības ieceres dokumentācijai, atbilstošo būvizstrādājumu un tiem atbilstošās iestrādes tehnoloģijas piemērošanu.</w:t>
      </w:r>
    </w:p>
    <w:p w14:paraId="2A487B5F" w14:textId="066D38F5" w:rsidR="00A41AE3" w:rsidRPr="00A41AE3" w:rsidRDefault="00A41AE3" w:rsidP="004D1E02">
      <w:pPr>
        <w:numPr>
          <w:ilvl w:val="1"/>
          <w:numId w:val="17"/>
        </w:numPr>
        <w:spacing w:before="0"/>
        <w:ind w:left="567" w:hanging="567"/>
        <w:rPr>
          <w:rFonts w:eastAsia="Times New Roman"/>
        </w:rPr>
      </w:pPr>
      <w:r w:rsidRPr="00A41AE3">
        <w:rPr>
          <w:rFonts w:eastAsia="Times New Roman"/>
        </w:rPr>
        <w:t>Ja ekspertīze neapstiprina Pasūtītāja</w:t>
      </w:r>
      <w:r w:rsidR="001C3A2C">
        <w:rPr>
          <w:rFonts w:eastAsia="Times New Roman"/>
        </w:rPr>
        <w:t xml:space="preserve"> pārstāvja</w:t>
      </w:r>
      <w:r w:rsidRPr="00A41AE3">
        <w:rPr>
          <w:rFonts w:eastAsia="Times New Roman"/>
        </w:rPr>
        <w:t xml:space="preserve"> Defektu aktā norādīto vai veikto Darbu neatbilstību normatīvo aktu un Pasūtītāja</w:t>
      </w:r>
      <w:r w:rsidR="001C3A2C">
        <w:rPr>
          <w:rFonts w:eastAsia="Times New Roman"/>
        </w:rPr>
        <w:t xml:space="preserve"> pārstāvja</w:t>
      </w:r>
      <w:r w:rsidRPr="00A41AE3">
        <w:rPr>
          <w:rFonts w:eastAsia="Times New Roman"/>
        </w:rPr>
        <w:t xml:space="preserve"> prasībām, uzskatāms, ka Pasūtītāj</w:t>
      </w:r>
      <w:r w:rsidR="001C3A2C">
        <w:rPr>
          <w:rFonts w:eastAsia="Times New Roman"/>
        </w:rPr>
        <w:t>a pārstāvis</w:t>
      </w:r>
      <w:r w:rsidRPr="00A41AE3">
        <w:rPr>
          <w:rFonts w:eastAsia="Times New Roman"/>
        </w:rPr>
        <w:t xml:space="preserve"> Darbus pieņēmis ekspertīzes slēdziena iesniegšanas dienā un Darbu izpildes akta parakstīšana nav nepieciešama.</w:t>
      </w:r>
    </w:p>
    <w:p w14:paraId="39B1B551" w14:textId="3EEA2AFC" w:rsidR="00A41AE3" w:rsidRPr="00A41AE3" w:rsidRDefault="00A41AE3" w:rsidP="004D1E02">
      <w:pPr>
        <w:numPr>
          <w:ilvl w:val="1"/>
          <w:numId w:val="17"/>
        </w:numPr>
        <w:spacing w:before="0"/>
        <w:ind w:left="567" w:hanging="567"/>
        <w:rPr>
          <w:rFonts w:eastAsia="Times New Roman"/>
        </w:rPr>
      </w:pPr>
      <w:r w:rsidRPr="00A41AE3">
        <w:rPr>
          <w:rFonts w:eastAsia="Times New Roman"/>
        </w:rPr>
        <w:t>Ja ekspertīze apstiprina Pasūtītāja</w:t>
      </w:r>
      <w:r w:rsidR="001C3A2C">
        <w:rPr>
          <w:rFonts w:eastAsia="Times New Roman"/>
        </w:rPr>
        <w:t xml:space="preserve"> pārstāvja</w:t>
      </w:r>
      <w:r w:rsidRPr="00A41AE3">
        <w:rPr>
          <w:rFonts w:eastAsia="Times New Roman"/>
        </w:rPr>
        <w:t xml:space="preserve"> norādītos defektus, Izpildītājs sedz ar ekspertīzi saistītos izdevumus.</w:t>
      </w:r>
    </w:p>
    <w:p w14:paraId="7185BB0A" w14:textId="3E61C9A1"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t>Ja Izpildītājs piekrīt Defektu aktā Pasūtītāja</w:t>
      </w:r>
      <w:r w:rsidR="001C3A2C">
        <w:rPr>
          <w:rFonts w:eastAsia="Times New Roman"/>
        </w:rPr>
        <w:t xml:space="preserve"> pārstāvja</w:t>
      </w:r>
      <w:r w:rsidRPr="00A41AE3">
        <w:rPr>
          <w:rFonts w:eastAsia="Times New Roman"/>
        </w:rPr>
        <w:t xml:space="preserve"> norādītajām nepilnībām vai ekspertīze apstiprina Defektu aktā Pasūtītāja</w:t>
      </w:r>
      <w:r w:rsidR="001C3A2C">
        <w:rPr>
          <w:rFonts w:eastAsia="Times New Roman"/>
        </w:rPr>
        <w:t xml:space="preserve"> pārstāvja</w:t>
      </w:r>
      <w:r w:rsidRPr="00A41AE3">
        <w:rPr>
          <w:rFonts w:eastAsia="Times New Roman"/>
        </w:rPr>
        <w:t xml:space="preserve"> norādītās nepilnības vai veikto Darbu neatbilstību normatīvo aktu un Pasūtītāja </w:t>
      </w:r>
      <w:r w:rsidR="001C3A2C">
        <w:rPr>
          <w:rFonts w:eastAsia="Times New Roman"/>
        </w:rPr>
        <w:t xml:space="preserve">pārstāvja </w:t>
      </w:r>
      <w:r w:rsidRPr="00A41AE3">
        <w:rPr>
          <w:rFonts w:eastAsia="Times New Roman"/>
        </w:rPr>
        <w:t>prasībām, Izpildītājs un Pasūtītāj</w:t>
      </w:r>
      <w:r w:rsidR="001C3A2C">
        <w:rPr>
          <w:rFonts w:eastAsia="Times New Roman"/>
        </w:rPr>
        <w:t>a pārstāvis</w:t>
      </w:r>
      <w:r w:rsidRPr="00A41AE3">
        <w:rPr>
          <w:rFonts w:eastAsia="Times New Roman"/>
        </w:rPr>
        <w:t xml:space="preserve">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32656DF0" w14:textId="6105725C" w:rsidR="00A41AE3" w:rsidRPr="00A41AE3" w:rsidRDefault="00A41AE3" w:rsidP="004D1E02">
      <w:pPr>
        <w:widowControl w:val="0"/>
        <w:numPr>
          <w:ilvl w:val="1"/>
          <w:numId w:val="17"/>
        </w:numPr>
        <w:suppressAutoHyphens/>
        <w:overflowPunct w:val="0"/>
        <w:autoSpaceDE w:val="0"/>
        <w:autoSpaceDN w:val="0"/>
        <w:adjustRightInd w:val="0"/>
        <w:spacing w:before="0"/>
        <w:ind w:left="567" w:hanging="567"/>
        <w:rPr>
          <w:kern w:val="28"/>
          <w:lang w:eastAsia="lv-LV"/>
        </w:rPr>
      </w:pPr>
      <w:r w:rsidRPr="00A41AE3">
        <w:rPr>
          <w:rFonts w:eastAsia="Times New Roman"/>
        </w:rPr>
        <w:t>Ja Defekti ir konstatēti daļā būvdarbu, tad Pasūtītāj</w:t>
      </w:r>
      <w:r w:rsidR="001C3A2C">
        <w:rPr>
          <w:rFonts w:eastAsia="Times New Roman"/>
        </w:rPr>
        <w:t>a pārstāvis</w:t>
      </w:r>
      <w:r w:rsidRPr="00A41AE3">
        <w:rPr>
          <w:rFonts w:eastAsia="Times New Roman"/>
        </w:rPr>
        <w:t xml:space="preserve"> pieņem tos būvdarbus, kuru izpildē Defekti nav konstatēti. </w:t>
      </w:r>
      <w:r w:rsidRPr="00A41AE3">
        <w:rPr>
          <w:rFonts w:eastAsia="Calibri"/>
          <w:kern w:val="28"/>
          <w:lang w:eastAsia="lv-LV"/>
        </w:rPr>
        <w:t>Pēc Defektu novēršanas izpildītos būvdarbus ietver nākamā mēneša būvdarbu izpildes aktā.</w:t>
      </w:r>
    </w:p>
    <w:p w14:paraId="78375B0A" w14:textId="22F1A714" w:rsidR="00A41AE3" w:rsidRPr="00A41AE3" w:rsidRDefault="00A41AE3" w:rsidP="004D1E02">
      <w:pPr>
        <w:numPr>
          <w:ilvl w:val="1"/>
          <w:numId w:val="17"/>
        </w:numPr>
        <w:spacing w:before="0"/>
        <w:ind w:left="567" w:hanging="567"/>
        <w:contextualSpacing/>
        <w:rPr>
          <w:rFonts w:eastAsia="Times New Roman"/>
        </w:rPr>
      </w:pPr>
      <w:r w:rsidRPr="00A41AE3">
        <w:rPr>
          <w:rFonts w:eastAsia="Times New Roman"/>
        </w:rPr>
        <w:lastRenderedPageBreak/>
        <w:t>Būvdarbu izpildes akta parakstīšana neatņem Pasūtītājam</w:t>
      </w:r>
      <w:r w:rsidR="001C3A2C">
        <w:rPr>
          <w:rFonts w:eastAsia="Times New Roman"/>
        </w:rPr>
        <w:t xml:space="preserve"> un Pasūtītāja pārstāvim</w:t>
      </w:r>
      <w:r w:rsidRPr="00A41AE3">
        <w:rPr>
          <w:rFonts w:eastAsia="Times New Roman"/>
        </w:rPr>
        <w:t xml:space="preserve"> tiesības Līguma spēkā esības laikā, kā arī Garantijas termiņa laikā izteikt pretenzijas par izpildīto būvdarbu Defektiem, un Izpildītājam ir pienākums novērst Defektu aktā norādītos vai garantijas laikā pieteiktos būvdarbu Defektus par saviem līdzekļiem.</w:t>
      </w:r>
    </w:p>
    <w:p w14:paraId="7EAC7A14" w14:textId="35863127" w:rsidR="00A41AE3" w:rsidRPr="00A41AE3" w:rsidRDefault="00A41AE3" w:rsidP="004D1E02">
      <w:pPr>
        <w:numPr>
          <w:ilvl w:val="1"/>
          <w:numId w:val="17"/>
        </w:numPr>
        <w:spacing w:before="0"/>
        <w:ind w:left="567" w:hanging="567"/>
        <w:rPr>
          <w:rFonts w:eastAsia="Times New Roman"/>
        </w:rPr>
      </w:pPr>
      <w:r w:rsidRPr="00A41AE3">
        <w:rPr>
          <w:rFonts w:eastAsia="Times New Roman"/>
        </w:rPr>
        <w:t>Ja Pasūtītājs</w:t>
      </w:r>
      <w:r w:rsidR="001C3A2C">
        <w:rPr>
          <w:rFonts w:eastAsia="Times New Roman"/>
        </w:rPr>
        <w:t xml:space="preserve"> un Pasūtītāja pārstāvis</w:t>
      </w:r>
      <w:r w:rsidRPr="00A41AE3">
        <w:rPr>
          <w:rFonts w:eastAsia="Times New Roman"/>
        </w:rPr>
        <w:t xml:space="preserve"> neparaksta Darbu izpildes aktu Līguma 6.4.punktā minētajā termiņā, kā arī neiesniedz Izpildītājam Līguma 6.4.punktā minēto Atteikumu vai ar būvuzraugu saskaņotu Defektu aktu, uzskatāms, ka Pasūtītājs </w:t>
      </w:r>
      <w:r w:rsidR="001C3A2C">
        <w:rPr>
          <w:rFonts w:eastAsia="Times New Roman"/>
        </w:rPr>
        <w:t xml:space="preserve">un Pasūtītāja pārstāvis </w:t>
      </w:r>
      <w:r w:rsidRPr="00A41AE3">
        <w:rPr>
          <w:rFonts w:eastAsia="Times New Roman"/>
        </w:rPr>
        <w:t>izpildītos Darbus ir pieņēmis Līguma 6.4.punktā minētā termiņa pēdējā dienā.</w:t>
      </w:r>
    </w:p>
    <w:p w14:paraId="39D43D63" w14:textId="1E351AB9" w:rsidR="00A41AE3" w:rsidRPr="00A41AE3" w:rsidRDefault="00A41AE3" w:rsidP="004D1E02">
      <w:pPr>
        <w:numPr>
          <w:ilvl w:val="1"/>
          <w:numId w:val="17"/>
        </w:numPr>
        <w:spacing w:before="0"/>
        <w:ind w:left="567" w:hanging="567"/>
        <w:rPr>
          <w:rFonts w:eastAsia="Times New Roman"/>
        </w:rPr>
      </w:pPr>
      <w:r w:rsidRPr="00A41AE3">
        <w:rPr>
          <w:rFonts w:eastAsia="Calibri"/>
          <w:kern w:val="28"/>
          <w:lang w:eastAsia="lv-LV"/>
        </w:rPr>
        <w:t>Pēc visu būvdarbu pabeigšanas Izpildītājs nodod Pasūtītāja</w:t>
      </w:r>
      <w:r w:rsidR="001C3A2C">
        <w:rPr>
          <w:rFonts w:eastAsia="Calibri"/>
          <w:kern w:val="28"/>
          <w:lang w:eastAsia="lv-LV"/>
        </w:rPr>
        <w:t xml:space="preserve"> pārstāvim</w:t>
      </w:r>
      <w:r w:rsidRPr="00A41AE3">
        <w:rPr>
          <w:rFonts w:eastAsia="Calibri"/>
          <w:kern w:val="28"/>
          <w:lang w:eastAsia="lv-LV"/>
        </w:rPr>
        <w:t xml:space="preserve"> Izpildītos būvdarbus šādā kārtībā:</w:t>
      </w:r>
    </w:p>
    <w:p w14:paraId="1E43DD01" w14:textId="77777777" w:rsidR="00A41AE3" w:rsidRPr="00A41AE3" w:rsidRDefault="00A41AE3" w:rsidP="004D1E02">
      <w:pPr>
        <w:widowControl w:val="0"/>
        <w:numPr>
          <w:ilvl w:val="2"/>
          <w:numId w:val="17"/>
        </w:numPr>
        <w:tabs>
          <w:tab w:val="left" w:pos="1560"/>
        </w:tabs>
        <w:suppressAutoHyphens/>
        <w:overflowPunct w:val="0"/>
        <w:autoSpaceDE w:val="0"/>
        <w:autoSpaceDN w:val="0"/>
        <w:adjustRightInd w:val="0"/>
        <w:spacing w:before="0"/>
        <w:rPr>
          <w:kern w:val="28"/>
          <w:lang w:eastAsia="lv-LV"/>
        </w:rPr>
      </w:pPr>
      <w:r w:rsidRPr="00A41AE3">
        <w:rPr>
          <w:rFonts w:eastAsia="Calibri"/>
          <w:kern w:val="28"/>
          <w:lang w:eastAsia="lv-LV"/>
        </w:rPr>
        <w:t>iesniedz būvdarbu izpildes aktu par pēdējā mēnesī Izpildītajiem būvdarbiem;</w:t>
      </w:r>
    </w:p>
    <w:p w14:paraId="1743067F" w14:textId="77777777" w:rsidR="00A41AE3" w:rsidRPr="00A41AE3" w:rsidRDefault="00A41AE3" w:rsidP="004D1E02">
      <w:pPr>
        <w:widowControl w:val="0"/>
        <w:numPr>
          <w:ilvl w:val="1"/>
          <w:numId w:val="17"/>
        </w:numPr>
        <w:overflowPunct w:val="0"/>
        <w:autoSpaceDE w:val="0"/>
        <w:autoSpaceDN w:val="0"/>
        <w:adjustRightInd w:val="0"/>
        <w:spacing w:before="0"/>
        <w:ind w:left="567" w:hanging="567"/>
        <w:rPr>
          <w:kern w:val="28"/>
          <w:lang w:eastAsia="lv-LV"/>
        </w:rPr>
      </w:pPr>
      <w:r w:rsidRPr="00A41AE3">
        <w:rPr>
          <w:rFonts w:eastAsia="Calibri"/>
          <w:kern w:val="28"/>
          <w:lang w:eastAsia="lv-LV"/>
        </w:rPr>
        <w:t>Izpildītājs pēc atzīmes par būvdarbu pabeigšanu saņemšanas BIS iesniedz Pasūtītājam Objekta nodošanas un pieņemšanas aktu saskaņā ar Ministru Kabineta 2022.gada 5.jūlija noteikumiem Nr.419 “Noteikumi par publisko būvdarbu līgumos obligāti ietveramajiem noteikumiem un to saturu”:</w:t>
      </w:r>
    </w:p>
    <w:p w14:paraId="015CF2FC" w14:textId="77777777" w:rsidR="00A41AE3" w:rsidRPr="00A41AE3" w:rsidRDefault="00A41AE3" w:rsidP="004D1E02">
      <w:pPr>
        <w:widowControl w:val="0"/>
        <w:numPr>
          <w:ilvl w:val="2"/>
          <w:numId w:val="17"/>
        </w:numPr>
        <w:tabs>
          <w:tab w:val="left" w:pos="1560"/>
        </w:tabs>
        <w:overflowPunct w:val="0"/>
        <w:autoSpaceDE w:val="0"/>
        <w:autoSpaceDN w:val="0"/>
        <w:adjustRightInd w:val="0"/>
        <w:spacing w:before="0"/>
        <w:rPr>
          <w:kern w:val="28"/>
          <w:lang w:eastAsia="lv-LV"/>
        </w:rPr>
      </w:pPr>
      <w:r w:rsidRPr="00A41AE3">
        <w:rPr>
          <w:rFonts w:eastAsia="Calibri"/>
          <w:kern w:val="28"/>
          <w:lang w:eastAsia="lv-LV"/>
        </w:rPr>
        <w:t>aktā norāda atzīmes par būvdarbu pabeigšanu saņemšanas BIS datumu un numuru;</w:t>
      </w:r>
    </w:p>
    <w:p w14:paraId="65E24D8A" w14:textId="77777777" w:rsidR="00A41AE3" w:rsidRPr="00A41AE3" w:rsidRDefault="00A41AE3" w:rsidP="004D1E02">
      <w:pPr>
        <w:widowControl w:val="0"/>
        <w:numPr>
          <w:ilvl w:val="2"/>
          <w:numId w:val="17"/>
        </w:numPr>
        <w:tabs>
          <w:tab w:val="left" w:pos="1560"/>
        </w:tabs>
        <w:overflowPunct w:val="0"/>
        <w:autoSpaceDE w:val="0"/>
        <w:autoSpaceDN w:val="0"/>
        <w:adjustRightInd w:val="0"/>
        <w:spacing w:before="0" w:after="60"/>
        <w:rPr>
          <w:kern w:val="28"/>
          <w:lang w:eastAsia="lv-LV"/>
        </w:rPr>
      </w:pPr>
      <w:r w:rsidRPr="00A41AE3">
        <w:rPr>
          <w:rFonts w:eastAsia="Calibri"/>
          <w:kern w:val="28"/>
          <w:lang w:eastAsia="lv-LV"/>
        </w:rPr>
        <w:t>aktam pievienojamo būvdarbu izpilddokumentāciju, tai skaitā iebūvēto būvizstrādājumu atbilstību apliecinošo</w:t>
      </w:r>
      <w:r w:rsidRPr="00A41AE3">
        <w:rPr>
          <w:kern w:val="28"/>
          <w:lang w:eastAsia="lv-LV"/>
        </w:rPr>
        <w:t xml:space="preserve"> </w:t>
      </w:r>
      <w:r w:rsidRPr="00A41AE3">
        <w:rPr>
          <w:rFonts w:eastAsia="Calibri"/>
          <w:kern w:val="28"/>
          <w:lang w:eastAsia="lv-LV"/>
        </w:rPr>
        <w:t>dokumentāciju, segto darbu aktus, nozīmīgo konstrukciju pieņemšanas aktus, pārbaužu aktus, testēšanas</w:t>
      </w:r>
      <w:r w:rsidRPr="00A41AE3">
        <w:rPr>
          <w:kern w:val="28"/>
          <w:lang w:eastAsia="lv-LV"/>
        </w:rPr>
        <w:t xml:space="preserve"> </w:t>
      </w:r>
      <w:r w:rsidRPr="00A41AE3">
        <w:rPr>
          <w:rFonts w:eastAsia="Calibri"/>
          <w:kern w:val="28"/>
          <w:lang w:eastAsia="lv-LV"/>
        </w:rPr>
        <w:t>protokolus, instruktāžas protokolus, kā arī citu Līgumā paredzēto dokumentāciju, Izpildītājs augšupielādē BIS attiecīgās būvniecības lietā.</w:t>
      </w:r>
    </w:p>
    <w:p w14:paraId="35C5967A" w14:textId="5BDC64A4" w:rsidR="00A41AE3" w:rsidRPr="00A41AE3" w:rsidRDefault="00A41AE3" w:rsidP="004D1E02">
      <w:pPr>
        <w:widowControl w:val="0"/>
        <w:numPr>
          <w:ilvl w:val="1"/>
          <w:numId w:val="17"/>
        </w:numPr>
        <w:overflowPunct w:val="0"/>
        <w:autoSpaceDE w:val="0"/>
        <w:autoSpaceDN w:val="0"/>
        <w:adjustRightInd w:val="0"/>
        <w:spacing w:before="0" w:after="60"/>
        <w:ind w:left="567" w:hanging="567"/>
        <w:rPr>
          <w:kern w:val="28"/>
          <w:lang w:eastAsia="lv-LV"/>
        </w:rPr>
      </w:pPr>
      <w:r w:rsidRPr="00A41AE3">
        <w:rPr>
          <w:rFonts w:eastAsia="Calibri"/>
          <w:kern w:val="28"/>
          <w:lang w:eastAsia="lv-LV"/>
        </w:rPr>
        <w:t>Pasūtītājs</w:t>
      </w:r>
      <w:r w:rsidR="001C3A2C">
        <w:rPr>
          <w:rFonts w:eastAsia="Calibri"/>
          <w:kern w:val="28"/>
          <w:lang w:eastAsia="lv-LV"/>
        </w:rPr>
        <w:t xml:space="preserve"> un Pasūtītāja pārstāvis</w:t>
      </w:r>
      <w:r w:rsidRPr="00A41AE3">
        <w:rPr>
          <w:rFonts w:eastAsia="Calibri"/>
          <w:kern w:val="28"/>
          <w:lang w:eastAsia="lv-LV"/>
        </w:rPr>
        <w:t xml:space="preserve"> Izpildītāja iesniegto Objekta nodošanas un pieņemšanas aktu paraksta 10 (desmit) darbdienu laikā no tā saņemšanas dienas.</w:t>
      </w:r>
    </w:p>
    <w:p w14:paraId="178E2837" w14:textId="77777777" w:rsidR="00A41AE3" w:rsidRPr="00A41AE3" w:rsidRDefault="00A41AE3" w:rsidP="004D1E02">
      <w:pPr>
        <w:numPr>
          <w:ilvl w:val="1"/>
          <w:numId w:val="17"/>
        </w:numPr>
        <w:autoSpaceDE w:val="0"/>
        <w:autoSpaceDN w:val="0"/>
        <w:adjustRightInd w:val="0"/>
        <w:spacing w:before="0"/>
        <w:ind w:left="567" w:hanging="567"/>
        <w:rPr>
          <w:rFonts w:eastAsia="Times New Roman"/>
          <w:bCs/>
        </w:rPr>
      </w:pPr>
      <w:r w:rsidRPr="00A41AE3">
        <w:rPr>
          <w:rFonts w:eastAsia="Times New Roman"/>
          <w:bCs/>
        </w:rPr>
        <w:t>Būvdarbu pieņemšanas laikā konstatēto Defektu novēršana neatbrīvo Izpildītāju no atbildības par būvdarbu pabeigšanas termiņa neievērošanu.</w:t>
      </w:r>
    </w:p>
    <w:p w14:paraId="43A97C01" w14:textId="77777777" w:rsidR="00A41AE3" w:rsidRPr="00A41AE3" w:rsidRDefault="00A41AE3" w:rsidP="004D1E02">
      <w:pPr>
        <w:widowControl w:val="0"/>
        <w:numPr>
          <w:ilvl w:val="1"/>
          <w:numId w:val="17"/>
        </w:numPr>
        <w:overflowPunct w:val="0"/>
        <w:adjustRightInd w:val="0"/>
        <w:spacing w:before="0"/>
        <w:ind w:left="567" w:right="28" w:hanging="567"/>
        <w:rPr>
          <w:rFonts w:eastAsia="Times New Roman"/>
          <w:bCs/>
        </w:rPr>
      </w:pPr>
      <w:r w:rsidRPr="00A41AE3">
        <w:rPr>
          <w:rFonts w:eastAsia="Times New Roman"/>
          <w:bCs/>
        </w:rPr>
        <w:t>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w:t>
      </w:r>
    </w:p>
    <w:p w14:paraId="58070AC7" w14:textId="77777777" w:rsidR="00A41AE3" w:rsidRPr="00A41AE3" w:rsidRDefault="00A41AE3" w:rsidP="00A41AE3">
      <w:pPr>
        <w:spacing w:before="0"/>
        <w:rPr>
          <w:rFonts w:eastAsia="Times New Roman"/>
          <w:b/>
          <w:bCs/>
        </w:rPr>
      </w:pPr>
    </w:p>
    <w:p w14:paraId="21355B06" w14:textId="4B2EC1FC" w:rsidR="00A41AE3" w:rsidRPr="00A41AE3" w:rsidRDefault="00302AE3" w:rsidP="004D1E02">
      <w:pPr>
        <w:numPr>
          <w:ilvl w:val="0"/>
          <w:numId w:val="17"/>
        </w:numPr>
        <w:spacing w:before="0"/>
        <w:jc w:val="center"/>
        <w:rPr>
          <w:rFonts w:eastAsia="Times New Roman"/>
          <w:b/>
          <w:bCs/>
        </w:rPr>
      </w:pPr>
      <w:r>
        <w:rPr>
          <w:rFonts w:eastAsia="Times New Roman"/>
          <w:b/>
          <w:bCs/>
          <w:iCs/>
        </w:rPr>
        <w:t>APDROŠINĀŠANA</w:t>
      </w:r>
    </w:p>
    <w:p w14:paraId="16F1A9C8" w14:textId="77777777" w:rsidR="00A41AE3" w:rsidRPr="00A41AE3" w:rsidRDefault="00A41AE3" w:rsidP="004D1E02">
      <w:pPr>
        <w:numPr>
          <w:ilvl w:val="1"/>
          <w:numId w:val="17"/>
        </w:numPr>
        <w:spacing w:before="0"/>
        <w:ind w:left="567" w:hanging="567"/>
        <w:rPr>
          <w:b/>
        </w:rPr>
      </w:pPr>
      <w:r w:rsidRPr="00A41AE3">
        <w:t>Obligātā būvdarbu veicēja un būvspeciālistu profesionālā civiltiesiskās atbildības apdrošināšana:</w:t>
      </w:r>
    </w:p>
    <w:p w14:paraId="05FA5C0C" w14:textId="77777777" w:rsidR="00302AE3" w:rsidRDefault="00302AE3" w:rsidP="00302AE3">
      <w:pPr>
        <w:pStyle w:val="ListParagraph"/>
        <w:numPr>
          <w:ilvl w:val="2"/>
          <w:numId w:val="17"/>
        </w:numPr>
      </w:pPr>
      <w:r w:rsidRPr="00302AE3">
        <w:t>Izpildītājs būvdarbu veicēja un būvspeciālistu profesionālās civiltiesiskās atbildības apdrošināšanu veic atbilstoši Ministru kabineta 2014.gada 19.augusta noteikumu Nr.502 “Noteikumi par būvspeciālistu un būvdarbu veicēju civiltiesiskās atbildības obligāto apdrošināšanu” prasībām. Minētā apdrošināšana jāuztur spēkā līdz garantijas laika beigām.</w:t>
      </w:r>
    </w:p>
    <w:p w14:paraId="2BD1051F" w14:textId="14A34BEF" w:rsidR="00704430" w:rsidRDefault="00704430" w:rsidP="00302AE3">
      <w:pPr>
        <w:pStyle w:val="ListParagraph"/>
        <w:numPr>
          <w:ilvl w:val="2"/>
          <w:numId w:val="17"/>
        </w:numPr>
      </w:pPr>
      <w:r>
        <w:t xml:space="preserve">Apdrošināšanas polisēm jābūt spēkā visā </w:t>
      </w:r>
      <w:r w:rsidRPr="00CD326A">
        <w:rPr>
          <w:rFonts w:eastAsia="Calibri"/>
        </w:rPr>
        <w:t>visā Līguma darbības laikā</w:t>
      </w:r>
      <w:r>
        <w:t>.</w:t>
      </w:r>
    </w:p>
    <w:p w14:paraId="4191E36C" w14:textId="41955469" w:rsidR="00704430" w:rsidRPr="00302AE3" w:rsidRDefault="00704430" w:rsidP="00302AE3">
      <w:pPr>
        <w:pStyle w:val="ListParagraph"/>
        <w:numPr>
          <w:ilvl w:val="2"/>
          <w:numId w:val="17"/>
        </w:numPr>
      </w:pPr>
      <w:r>
        <w:t>P</w:t>
      </w:r>
      <w:r w:rsidRPr="001409DD">
        <w:t>olises kopijas</w:t>
      </w:r>
      <w:r>
        <w:t xml:space="preserve"> jāiesniedz Pasūtītāja</w:t>
      </w:r>
      <w:r w:rsidR="001C3A2C">
        <w:t xml:space="preserve"> pārstāvim</w:t>
      </w:r>
      <w:r>
        <w:t xml:space="preserve"> būvvaldes izsniegto būvdarbu uzsākšanas nosacījumu dokumentu sastāvā.</w:t>
      </w:r>
    </w:p>
    <w:p w14:paraId="568E3524" w14:textId="77777777" w:rsidR="00A41AE3" w:rsidRPr="00A41AE3" w:rsidRDefault="00A41AE3" w:rsidP="004D1E02">
      <w:pPr>
        <w:numPr>
          <w:ilvl w:val="2"/>
          <w:numId w:val="17"/>
        </w:numPr>
        <w:spacing w:before="0"/>
        <w:rPr>
          <w:b/>
        </w:rPr>
      </w:pPr>
      <w:r w:rsidRPr="00A41AE3">
        <w:t>Būvdarbu veicēja civiltiesiskās atbildības apdrošināšanas līgumu Izpildītājs slēdz ar noteikumu, saskaņā ar kuru, iestājoties apdrošināšanas gadījumam, apdrošināšanas atlīdzība tiek izmaksāta zaudējumus cietušajai trešajai personai.</w:t>
      </w:r>
    </w:p>
    <w:p w14:paraId="289979ED" w14:textId="77777777" w:rsidR="00A41AE3" w:rsidRPr="007C13B4" w:rsidRDefault="00A41AE3" w:rsidP="004D1E02">
      <w:pPr>
        <w:numPr>
          <w:ilvl w:val="1"/>
          <w:numId w:val="17"/>
        </w:numPr>
        <w:spacing w:before="0"/>
        <w:ind w:left="567" w:hanging="567"/>
        <w:rPr>
          <w:b/>
        </w:rPr>
      </w:pPr>
      <w:r w:rsidRPr="007C13B4">
        <w:t>Garantijas laika apdrošināšana:</w:t>
      </w:r>
    </w:p>
    <w:p w14:paraId="2B832B39" w14:textId="0929A989" w:rsidR="00864BF8" w:rsidRPr="007C13B4" w:rsidRDefault="00864BF8" w:rsidP="007C13B4">
      <w:pPr>
        <w:numPr>
          <w:ilvl w:val="2"/>
          <w:numId w:val="17"/>
        </w:numPr>
        <w:spacing w:before="0"/>
        <w:rPr>
          <w:bCs/>
        </w:rPr>
      </w:pPr>
      <w:r w:rsidRPr="007C13B4">
        <w:rPr>
          <w:bCs/>
        </w:rPr>
        <w:t>Izpildītājs 5 (piecu) darbdienu laikā no atzīmes saņemšanas BIS par būvdarbu pabeigšanu veic neatsaucamu, beznosacījuma, pirmā pieprasījuma garantijas laika garantiju apdrošināšanu 5% (piecu procentu) apmērā no faktiski izpildīto būvdarbu vērtības uz 36 (trīsdesmit sešiem) mēnešiem no atzīmes par būvdarbu pabeigšanu saņemšanas BIS par labu Pasūtītājam pret iespējamajiem zaudējumiem un bojājumiem, kas atklājušies garantijas perioda laikā un kuru cēlonis ir pirms Objekta nodošanas veikti nekvalitatīvi, Līgumam neatbilstoši vai normatīvo aktu prasībām neatbilstoši būvdarbi, izmantotie materiāli, uzstādītās iekārtas vai citi apstākļi, par kuriem ir atbildīgs Izpildītājs.</w:t>
      </w:r>
      <w:r w:rsidR="007C13B4" w:rsidRPr="007C13B4">
        <w:rPr>
          <w:bCs/>
        </w:rPr>
        <w:t xml:space="preserve"> </w:t>
      </w:r>
      <w:r w:rsidRPr="007C13B4">
        <w:rPr>
          <w:bCs/>
        </w:rPr>
        <w:t xml:space="preserve">Izpildītājs iesniedz Pasūtītājam bankas garantijas vai apdrošināšanas polises oriģinālu un apdrošināšanas prēmijas samaksu apliecinošu dokumentu (maksājuma uzdevumu). Garantijas laika garantijai jānodrošina Pasūtītāja </w:t>
      </w:r>
      <w:r w:rsidRPr="007C13B4">
        <w:rPr>
          <w:bCs/>
        </w:rPr>
        <w:lastRenderedPageBreak/>
        <w:t>tiesības iesniegt pieprasījumu par garantijas summas izmaksu visā 36 (trīsdesmit sešu) mēnešu garantijas periodā, kā arī vēl 30 (trīsdesmit) kalendāro dienu laikā pēc minētā garantijas perioda beigām, ja pieprasījums attiecas uz zaudējumiem vai bojājumiem, kas atklājušies garantijas perioda laikā. Pirms izdošanas bankas garantijas vai apdrošināšanas polises projekts jāsaskaņo ar Pasūtītāju.</w:t>
      </w:r>
    </w:p>
    <w:p w14:paraId="1B1E6423" w14:textId="77777777" w:rsidR="00A41AE3" w:rsidRPr="00A41AE3" w:rsidRDefault="00A41AE3" w:rsidP="004D1E02">
      <w:pPr>
        <w:numPr>
          <w:ilvl w:val="2"/>
          <w:numId w:val="17"/>
        </w:numPr>
        <w:spacing w:before="0"/>
        <w:rPr>
          <w:b/>
        </w:rPr>
      </w:pPr>
      <w:r w:rsidRPr="00A41AE3">
        <w:rPr>
          <w:rFonts w:eastAsia="Times New Roman"/>
          <w:color w:val="000000"/>
        </w:rPr>
        <w:t>G</w:t>
      </w:r>
      <w:r w:rsidRPr="00A41AE3">
        <w:rPr>
          <w:rFonts w:eastAsia="Times New Roman"/>
        </w:rPr>
        <w:t>arantijai jābūt attiecinātai uz Līguma priekšmetu un kā labuma guvējs jānorāda Pasūtītājs. Izpildītājam, pirms Garantijas laika garantijas iesniegšanas, ir pienākums ar Pasūtītāju rakstveidā saskaņot Garantijas laika garantijas dokumenta projektu</w:t>
      </w:r>
      <w:r w:rsidRPr="00A41AE3">
        <w:t>.</w:t>
      </w:r>
    </w:p>
    <w:p w14:paraId="1EE47099" w14:textId="7BCB79B5" w:rsidR="00A41AE3" w:rsidRPr="000D32CE" w:rsidRDefault="00A41AE3" w:rsidP="000D32CE">
      <w:pPr>
        <w:numPr>
          <w:ilvl w:val="2"/>
          <w:numId w:val="17"/>
        </w:numPr>
        <w:spacing w:before="0"/>
        <w:contextualSpacing/>
      </w:pPr>
      <w:r w:rsidRPr="00A41AE3">
        <w:rPr>
          <w:rFonts w:eastAsia="Times New Roman"/>
        </w:rPr>
        <w:t>Izpildītājam ir tiesības nenodrošināt Garantijas laika garantiju, ja Izpildītājs ir izvēlējies Nodrošinājuma ieturēšanu samaksas veidā.</w:t>
      </w:r>
    </w:p>
    <w:p w14:paraId="70593777" w14:textId="77777777" w:rsidR="00A41AE3" w:rsidRPr="00A41AE3" w:rsidRDefault="00A41AE3" w:rsidP="001C3A2C">
      <w:pPr>
        <w:suppressAutoHyphens/>
        <w:overflowPunct w:val="0"/>
        <w:autoSpaceDE w:val="0"/>
        <w:autoSpaceDN w:val="0"/>
        <w:adjustRightInd w:val="0"/>
        <w:spacing w:before="0"/>
        <w:textAlignment w:val="baseline"/>
        <w:rPr>
          <w:rFonts w:eastAsia="Times New Roman"/>
          <w:bCs/>
        </w:rPr>
      </w:pPr>
    </w:p>
    <w:p w14:paraId="29B1B4F0" w14:textId="77777777" w:rsidR="00A41AE3" w:rsidRPr="00A41AE3" w:rsidRDefault="00A41AE3" w:rsidP="004D1E02">
      <w:pPr>
        <w:numPr>
          <w:ilvl w:val="0"/>
          <w:numId w:val="17"/>
        </w:numPr>
        <w:spacing w:after="120"/>
        <w:jc w:val="center"/>
        <w:rPr>
          <w:b/>
          <w:bCs/>
          <w:caps/>
        </w:rPr>
      </w:pPr>
      <w:r w:rsidRPr="00A41AE3">
        <w:rPr>
          <w:b/>
          <w:bCs/>
          <w:caps/>
        </w:rPr>
        <w:t>Līguma izpildē iesaistītais personāls, apakšuzņēmēji un to nomaiņa</w:t>
      </w:r>
    </w:p>
    <w:p w14:paraId="21771376" w14:textId="19DEC865"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Pasūtītāja</w:t>
      </w:r>
      <w:r w:rsidR="001C3A2C">
        <w:rPr>
          <w:rFonts w:eastAsia="Times New Roman"/>
        </w:rPr>
        <w:t xml:space="preserve"> pārstāvim</w:t>
      </w:r>
      <w:r w:rsidRPr="00A41AE3">
        <w:rPr>
          <w:rFonts w:eastAsia="Times New Roman"/>
        </w:rPr>
        <w:t xml:space="preserve"> ir tiesības Izpildītājam prasīt nomainīt ikvienu Izpildītāja Līguma izpildē iesaistīto personu, pamatojot to ar kādu no šādiem iemesliem (jaunajam personālam ir jāatbilst tādām pašām vai augstvērtīgākām prasībām, kādas ir nolikumā):</w:t>
      </w:r>
    </w:p>
    <w:p w14:paraId="70325926"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atkārtota pavirša savu pienākumu pildīšana;</w:t>
      </w:r>
    </w:p>
    <w:p w14:paraId="56930B5A"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nekompetence vai nolaidība;</w:t>
      </w:r>
    </w:p>
    <w:p w14:paraId="622761F8"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Līgumā noteikto saistību vai pienākumu nepildīšana;</w:t>
      </w:r>
    </w:p>
    <w:p w14:paraId="1BE664FA" w14:textId="77777777" w:rsidR="00A41AE3" w:rsidRPr="00A41AE3" w:rsidRDefault="00A41AE3" w:rsidP="004D1E02">
      <w:pPr>
        <w:numPr>
          <w:ilvl w:val="2"/>
          <w:numId w:val="17"/>
        </w:numPr>
        <w:pBdr>
          <w:top w:val="nil"/>
          <w:left w:val="nil"/>
          <w:bottom w:val="nil"/>
          <w:right w:val="nil"/>
          <w:between w:val="nil"/>
          <w:bar w:val="nil"/>
        </w:pBdr>
        <w:spacing w:before="0"/>
        <w:ind w:left="1224" w:hanging="504"/>
        <w:rPr>
          <w:b/>
          <w:iCs/>
        </w:rPr>
      </w:pPr>
      <w:r w:rsidRPr="00A41AE3">
        <w:rPr>
          <w:iCs/>
        </w:rPr>
        <w:t>atkārtota tādu darbību veikšana, kas kaitē drošībai, veselībai vai videi.</w:t>
      </w:r>
    </w:p>
    <w:p w14:paraId="70BC844A" w14:textId="17B1FF00"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Izpildītājs, lai nomainītu Līguma izpildē iesaistīto personu, iesniedz dokumentus Pasūtītāja</w:t>
      </w:r>
      <w:r w:rsidR="001C3A2C">
        <w:rPr>
          <w:rFonts w:eastAsia="Times New Roman"/>
        </w:rPr>
        <w:t xml:space="preserve"> pārstāvim</w:t>
      </w:r>
      <w:r w:rsidRPr="00A41AE3">
        <w:rPr>
          <w:rFonts w:eastAsia="Times New Roman"/>
        </w:rPr>
        <w:t xml:space="preserve"> saskaņošanai 10 (desmit) darbdienu laikā no pretenzijas nosūtīšanas dienas.</w:t>
      </w:r>
    </w:p>
    <w:p w14:paraId="0B2BF0F0" w14:textId="1B73B63E"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Pasūtītāj</w:t>
      </w:r>
      <w:r w:rsidR="001C3A2C">
        <w:rPr>
          <w:rFonts w:eastAsia="Times New Roman"/>
        </w:rPr>
        <w:t>a pārstāvis</w:t>
      </w:r>
      <w:r w:rsidRPr="00A41AE3">
        <w:rPr>
          <w:rFonts w:eastAsia="Times New Roman"/>
        </w:rPr>
        <w:t xml:space="preserve"> atbild uz Izpildītāja iesniegtajiem dokumentiem, cik ātri vien iespējams, bet ne vēlāk kā </w:t>
      </w:r>
      <w:r w:rsidR="007E54FD">
        <w:rPr>
          <w:rFonts w:eastAsia="Times New Roman"/>
        </w:rPr>
        <w:t>10</w:t>
      </w:r>
      <w:r w:rsidRPr="00A41AE3">
        <w:rPr>
          <w:rFonts w:eastAsia="Times New Roman"/>
        </w:rPr>
        <w:t xml:space="preserve"> (</w:t>
      </w:r>
      <w:r w:rsidR="007E54FD">
        <w:rPr>
          <w:rFonts w:eastAsia="Times New Roman"/>
        </w:rPr>
        <w:t>desmit</w:t>
      </w:r>
      <w:r w:rsidRPr="00A41AE3">
        <w:rPr>
          <w:rFonts w:eastAsia="Times New Roman"/>
        </w:rPr>
        <w:t>) darbdienu laikā pēc dokumentu saņemšanas. Ja Pasūtītāja</w:t>
      </w:r>
      <w:r w:rsidR="001C3A2C">
        <w:rPr>
          <w:rFonts w:eastAsia="Times New Roman"/>
        </w:rPr>
        <w:t xml:space="preserve"> pārstāvim</w:t>
      </w:r>
      <w:r w:rsidRPr="00A41AE3">
        <w:rPr>
          <w:rFonts w:eastAsia="Times New Roman"/>
        </w:rPr>
        <w:t xml:space="preserve"> atbildes sniegšanai objektīvi nepieciešams ilgāks laiks, Pasūtītājs </w:t>
      </w:r>
      <w:r w:rsidR="007E54FD">
        <w:rPr>
          <w:rFonts w:eastAsia="Times New Roman"/>
        </w:rPr>
        <w:t>10</w:t>
      </w:r>
      <w:r w:rsidRPr="00A41AE3">
        <w:rPr>
          <w:rFonts w:eastAsia="Times New Roman"/>
        </w:rPr>
        <w:t xml:space="preserve"> (</w:t>
      </w:r>
      <w:r w:rsidR="007E54FD">
        <w:rPr>
          <w:rFonts w:eastAsia="Times New Roman"/>
        </w:rPr>
        <w:t>desmit</w:t>
      </w:r>
      <w:r w:rsidRPr="00A41AE3">
        <w:rPr>
          <w:rFonts w:eastAsia="Times New Roman"/>
        </w:rPr>
        <w:t>) darbdienu laikā informē Izpildītāju, norādot kad tam tiks sniegta atbilde.</w:t>
      </w:r>
    </w:p>
    <w:p w14:paraId="2FC6E9F3" w14:textId="77777777"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Darbu veikšanai Izpildītājs piesaista Iepirkuma ietvaros iesniegtā piedāvājumā norādīto personālu un Apakšuzņēmējus. Izpildītājs ir atbildīgs par piesaistītā personāla un Apakšuzņēmēju veiktā darba atbilstību šī Līguma prasībām.</w:t>
      </w:r>
    </w:p>
    <w:p w14:paraId="7D09E30B" w14:textId="5D498AAA"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color w:val="000000" w:themeColor="text1"/>
        </w:rPr>
      </w:pPr>
      <w:r w:rsidRPr="00A41AE3">
        <w:rPr>
          <w:rFonts w:eastAsia="Times New Roman"/>
          <w:color w:val="000000" w:themeColor="text1"/>
        </w:rPr>
        <w:t>Izpildītājs Iepirkumā piedāvāto personālu, kura kvalifikācijas atbilstību izvirzītajām prasībām Pasūtītājs ir vērtējis, ir atļauts aizvietot ar līdzvērtīgu speciālistu (-iem), kas iepriekš jāsaskaņo ar Pasūtītāj</w:t>
      </w:r>
      <w:r w:rsidR="001C3A2C">
        <w:rPr>
          <w:rFonts w:eastAsia="Times New Roman"/>
          <w:color w:val="000000" w:themeColor="text1"/>
        </w:rPr>
        <w:t>a pārstāvi</w:t>
      </w:r>
      <w:r w:rsidRPr="00A41AE3">
        <w:rPr>
          <w:rFonts w:eastAsia="Times New Roman"/>
          <w:color w:val="000000" w:themeColor="text1"/>
        </w:rPr>
        <w:t>, lai pārliecinātos par piedāvātā speciālista atbilstību Iepirkuma dokumentācijā izvirzītajām prasībām.</w:t>
      </w:r>
    </w:p>
    <w:p w14:paraId="7F58200B" w14:textId="237B0CE8"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rPr>
      </w:pPr>
      <w:r w:rsidRPr="00A41AE3">
        <w:rPr>
          <w:rFonts w:eastAsia="Times New Roman"/>
        </w:rPr>
        <w:t>Ja Izpildītājs vēlas veikt personāla, kura kvalifikācijas atbilstību izvirzītajām prasībām Pasūtītāj</w:t>
      </w:r>
      <w:r w:rsidR="001C3A2C">
        <w:rPr>
          <w:rFonts w:eastAsia="Times New Roman"/>
        </w:rPr>
        <w:t>a pārstāvis</w:t>
      </w:r>
      <w:r w:rsidRPr="00A41AE3">
        <w:rPr>
          <w:rFonts w:eastAsia="Times New Roman"/>
        </w:rPr>
        <w:t xml:space="preserve"> ir vērtējis Iepirkumā, aizvietošanu vai nomaiņu, tad jāiesniedz rakstveida iesniegums Pasūtītāja</w:t>
      </w:r>
      <w:r w:rsidR="001C3A2C">
        <w:rPr>
          <w:rFonts w:eastAsia="Times New Roman"/>
        </w:rPr>
        <w:t xml:space="preserve"> pārstāvim</w:t>
      </w:r>
      <w:r w:rsidRPr="00A41AE3">
        <w:rPr>
          <w:rFonts w:eastAsia="Times New Roman"/>
        </w:rPr>
        <w:t>. Iesniegumam jāpievieno piedāvātā personāla kvalifikāciju apliecinoša informācija un dokumenti kas atbilst Iepirkuma dokumentos noteiktajām un Pasūtītāja</w:t>
      </w:r>
      <w:r w:rsidR="001C3A2C">
        <w:rPr>
          <w:rFonts w:eastAsia="Times New Roman"/>
        </w:rPr>
        <w:t xml:space="preserve"> pārstāvja</w:t>
      </w:r>
      <w:r w:rsidRPr="00A41AE3">
        <w:rPr>
          <w:rFonts w:eastAsia="Times New Roman"/>
        </w:rPr>
        <w:t xml:space="preserve"> Iepirkumā vērtētajām personāla kvalifikācijas prasībām un atbildīgo Būvspeciālistu gadījumā jāreģistrē izmaiņas Būvniecības informācijas sistēmā. Pasūtītāj</w:t>
      </w:r>
      <w:r w:rsidR="001C3A2C">
        <w:rPr>
          <w:rFonts w:eastAsia="Times New Roman"/>
        </w:rPr>
        <w:t>a parstāvis</w:t>
      </w:r>
      <w:r w:rsidRPr="00A41AE3">
        <w:rPr>
          <w:rFonts w:eastAsia="Times New Roman"/>
        </w:rPr>
        <w:t xml:space="preserve"> piekrīt personāla nomaiņai tikai gadījumā, ja piedāvātā personāla kvalifikācija atbilst Iepirkuma nolikumā noteiktajām personāla kvalifikācijas prasībām un persona, kuras aizvietošana vai nomaiņa tiek veikta, atsauc savu vienošanos, kas bija pievienota Piedāvājumā. </w:t>
      </w:r>
    </w:p>
    <w:p w14:paraId="72D23A5B" w14:textId="49F52432"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color w:val="000000" w:themeColor="text1"/>
        </w:rPr>
      </w:pPr>
      <w:r w:rsidRPr="00A41AE3">
        <w:rPr>
          <w:rFonts w:eastAsia="Times New Roman"/>
          <w:color w:val="000000" w:themeColor="text1"/>
        </w:rPr>
        <w:t>Izpildītājs nav tiesīgs bez saskaņošanas ar Pasūtītāj</w:t>
      </w:r>
      <w:r w:rsidR="001C3A2C">
        <w:rPr>
          <w:rFonts w:eastAsia="Times New Roman"/>
          <w:color w:val="000000" w:themeColor="text1"/>
        </w:rPr>
        <w:t>a pārstāvi</w:t>
      </w:r>
      <w:r w:rsidRPr="00A41AE3">
        <w:rPr>
          <w:rFonts w:eastAsia="Times New Roman"/>
          <w:color w:val="000000" w:themeColor="text1"/>
        </w:rPr>
        <w:t xml:space="preserve"> veikt Apakšuzņēmēju nomaiņu, kā arī papildu Apakšuzņēmēju iesaistīšanu Līguma izpildē.</w:t>
      </w:r>
    </w:p>
    <w:p w14:paraId="0615B8B6" w14:textId="7B78AED3"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Times New Roman"/>
          <w:iCs/>
        </w:rPr>
      </w:pPr>
      <w:r w:rsidRPr="00A41AE3">
        <w:rPr>
          <w:rFonts w:eastAsia="Times New Roman"/>
        </w:rPr>
        <w:t>Ja Izpildītājs vēlas veikt tāda Apakšuzņēmēja nomaiņu, uz kura iespējām tas balstījies, lai apliecinātu savas kvalifikācijas atbilstību Iepirkuma nolikumā izvirzītajām prasībām, tad jāiesniedz rakstveida iesniegums Pasūtītāja</w:t>
      </w:r>
      <w:r w:rsidR="001C3A2C">
        <w:rPr>
          <w:rFonts w:eastAsia="Times New Roman"/>
        </w:rPr>
        <w:t xml:space="preserve"> pārstāvim</w:t>
      </w:r>
      <w:r w:rsidRPr="00A41AE3">
        <w:rPr>
          <w:rFonts w:eastAsia="Times New Roman"/>
        </w:rPr>
        <w:t>. Iesniegumam jāpievieno informācija un dokumenti, kas pierāda, ka piedāvātajam Apakšuzņēmēja Izpildītājam ir vismaz tāda pati kvalifikācija kā Apakšuzņēmējam, uz kura iespējām Izpildītājs savā piedāvājumā balstījies, apliecinot atbilstību Iepirkuma nolikumā noteiktajām prasībām. Pasūtītāj</w:t>
      </w:r>
      <w:r w:rsidR="001C3A2C">
        <w:rPr>
          <w:rFonts w:eastAsia="Times New Roman"/>
        </w:rPr>
        <w:t>a pārstāvis</w:t>
      </w:r>
      <w:r w:rsidRPr="00A41AE3">
        <w:rPr>
          <w:rFonts w:eastAsia="Times New Roman"/>
        </w:rPr>
        <w:t xml:space="preserve"> piekrīt Apakšuzņēmēja nomaiņai, ja:</w:t>
      </w:r>
    </w:p>
    <w:p w14:paraId="0A5BD724" w14:textId="77777777" w:rsidR="00A41AE3" w:rsidRPr="00A41AE3" w:rsidRDefault="00A41AE3" w:rsidP="004D1E02">
      <w:pPr>
        <w:numPr>
          <w:ilvl w:val="2"/>
          <w:numId w:val="17"/>
        </w:numPr>
        <w:pBdr>
          <w:top w:val="nil"/>
          <w:left w:val="nil"/>
          <w:bottom w:val="nil"/>
          <w:right w:val="nil"/>
          <w:between w:val="nil"/>
          <w:bar w:val="nil"/>
        </w:pBdr>
        <w:suppressAutoHyphens/>
        <w:spacing w:before="0"/>
        <w:ind w:left="1276" w:hanging="709"/>
        <w:rPr>
          <w:rFonts w:eastAsia="Times New Roman"/>
          <w:iCs/>
        </w:rPr>
      </w:pPr>
      <w:r w:rsidRPr="00A41AE3">
        <w:rPr>
          <w:rFonts w:eastAsia="Times New Roman"/>
          <w:iCs/>
        </w:rPr>
        <w:t>piedāvātajam Apakšuzņēmēja Izpildītājam ir vismaz tāda pati kvalifikācija un pieredze kā Apakšuzņēmējam, uz kura iespējām Izpildītājs savā piedāvājumā balstījies, apliecinot atbilstību Iepirkuma nolikumā noteiktajām prasībām;</w:t>
      </w:r>
    </w:p>
    <w:p w14:paraId="00593C53" w14:textId="3998DCC3" w:rsidR="00A41AE3" w:rsidRPr="00A41AE3" w:rsidRDefault="00A41AE3" w:rsidP="004D1E02">
      <w:pPr>
        <w:numPr>
          <w:ilvl w:val="2"/>
          <w:numId w:val="17"/>
        </w:numPr>
        <w:pBdr>
          <w:top w:val="nil"/>
          <w:left w:val="nil"/>
          <w:bottom w:val="nil"/>
          <w:right w:val="nil"/>
          <w:between w:val="nil"/>
          <w:bar w:val="nil"/>
        </w:pBdr>
        <w:suppressAutoHyphens/>
        <w:spacing w:before="0"/>
        <w:ind w:left="1276" w:hanging="709"/>
        <w:rPr>
          <w:rFonts w:eastAsia="Times New Roman"/>
          <w:iCs/>
        </w:rPr>
      </w:pPr>
      <w:r w:rsidRPr="00A41AE3">
        <w:rPr>
          <w:rFonts w:eastAsia="Times New Roman"/>
          <w:iCs/>
        </w:rPr>
        <w:lastRenderedPageBreak/>
        <w:t xml:space="preserve">uz piedāvāto apakšuzņēmēju neattiecas Publisko iepirkumu likuma 42.panta otrās daļas </w:t>
      </w:r>
      <w:r w:rsidR="00E75C52">
        <w:rPr>
          <w:rFonts w:eastAsia="Times New Roman"/>
          <w:iCs/>
        </w:rPr>
        <w:t>1., 2., 3., 4. un 11.</w:t>
      </w:r>
      <w:r w:rsidRPr="00A41AE3">
        <w:rPr>
          <w:rFonts w:eastAsia="Times New Roman"/>
          <w:iCs/>
        </w:rPr>
        <w:t xml:space="preserve"> punkt</w:t>
      </w:r>
      <w:r w:rsidR="00E75C52">
        <w:rPr>
          <w:rFonts w:eastAsia="Times New Roman"/>
          <w:iCs/>
        </w:rPr>
        <w:t>ā</w:t>
      </w:r>
      <w:r w:rsidRPr="00A41AE3">
        <w:rPr>
          <w:rFonts w:eastAsia="Times New Roman"/>
          <w:iCs/>
        </w:rPr>
        <w:t xml:space="preserve"> minētie izslēgšanas </w:t>
      </w:r>
      <w:r w:rsidR="00ED7E9D">
        <w:rPr>
          <w:rFonts w:eastAsia="Times New Roman"/>
          <w:iCs/>
        </w:rPr>
        <w:t>ieme</w:t>
      </w:r>
      <w:r w:rsidR="00922D1E">
        <w:rPr>
          <w:rFonts w:eastAsia="Times New Roman"/>
          <w:iCs/>
        </w:rPr>
        <w:t>sli</w:t>
      </w:r>
      <w:r w:rsidRPr="00A41AE3">
        <w:rPr>
          <w:rFonts w:eastAsia="Times New Roman"/>
          <w:iCs/>
        </w:rPr>
        <w:t>. Attiecināms, ja Apakšuzņēmēja iesaiste Līgumā ir vismaz 10 000 EUR bez PVN apjomā.</w:t>
      </w:r>
    </w:p>
    <w:p w14:paraId="1A0E4294" w14:textId="118BC552" w:rsidR="00A41AE3" w:rsidRPr="009F5861" w:rsidRDefault="00A41AE3" w:rsidP="009F5861">
      <w:pPr>
        <w:numPr>
          <w:ilvl w:val="1"/>
          <w:numId w:val="17"/>
        </w:numPr>
        <w:pBdr>
          <w:top w:val="nil"/>
          <w:left w:val="nil"/>
          <w:bottom w:val="nil"/>
          <w:right w:val="nil"/>
          <w:between w:val="nil"/>
          <w:bar w:val="nil"/>
        </w:pBdr>
        <w:suppressAutoHyphens/>
        <w:spacing w:before="0"/>
        <w:ind w:left="567" w:hanging="567"/>
        <w:rPr>
          <w:rFonts w:eastAsia="Times New Roman"/>
          <w:iCs/>
        </w:rPr>
      </w:pPr>
      <w:r w:rsidRPr="00A41AE3">
        <w:rPr>
          <w:rFonts w:eastAsia="Times New Roman"/>
        </w:rPr>
        <w:t>Ja Izpildītājs vēlas iesaistīt papildu Apakšuzņēmēju, kura iesaiste Līgumā ir vismaz 10 000 EUR bez PVN apjomā, Pasūtītāj</w:t>
      </w:r>
      <w:r w:rsidR="001C3A2C">
        <w:rPr>
          <w:rFonts w:eastAsia="Times New Roman"/>
        </w:rPr>
        <w:t>a pārstāvis</w:t>
      </w:r>
      <w:r w:rsidRPr="00A41AE3">
        <w:rPr>
          <w:rFonts w:eastAsia="Times New Roman"/>
        </w:rPr>
        <w:t xml:space="preserve"> piekrīt Apakšuzņēmēja piesaistei, ja</w:t>
      </w:r>
      <w:r w:rsidR="009F5861">
        <w:rPr>
          <w:rFonts w:eastAsia="Times New Roman"/>
        </w:rPr>
        <w:t xml:space="preserve"> </w:t>
      </w:r>
      <w:r w:rsidRPr="009F5861">
        <w:rPr>
          <w:rFonts w:eastAsia="Times New Roman"/>
          <w:iCs/>
        </w:rPr>
        <w:t xml:space="preserve">uz piedāvāto apakšuzņēmēju neattiecas Publisko iepirkumu likuma </w:t>
      </w:r>
      <w:r w:rsidRPr="009F5861">
        <w:rPr>
          <w:rFonts w:eastAsia="Times New Roman"/>
          <w:bCs/>
        </w:rPr>
        <w:t xml:space="preserve">42.panta otrās daļas </w:t>
      </w:r>
      <w:r w:rsidR="00E75C52" w:rsidRPr="009F5861">
        <w:rPr>
          <w:rFonts w:eastAsia="Times New Roman"/>
          <w:bCs/>
        </w:rPr>
        <w:t>1., 2., 3.,4 un 11.</w:t>
      </w:r>
      <w:r w:rsidRPr="009F5861">
        <w:rPr>
          <w:rFonts w:eastAsia="Times New Roman"/>
          <w:bCs/>
        </w:rPr>
        <w:t xml:space="preserve"> punkt</w:t>
      </w:r>
      <w:r w:rsidR="00E75C52" w:rsidRPr="009F5861">
        <w:rPr>
          <w:rFonts w:eastAsia="Times New Roman"/>
          <w:bCs/>
        </w:rPr>
        <w:t>ā</w:t>
      </w:r>
      <w:r w:rsidRPr="009F5861">
        <w:rPr>
          <w:rFonts w:eastAsia="Times New Roman"/>
          <w:iCs/>
        </w:rPr>
        <w:t xml:space="preserve"> minētie izslēgšanas </w:t>
      </w:r>
      <w:r w:rsidR="00ED7E9D" w:rsidRPr="009F5861">
        <w:rPr>
          <w:rFonts w:eastAsia="Times New Roman"/>
          <w:iCs/>
        </w:rPr>
        <w:t>iemesli</w:t>
      </w:r>
      <w:r w:rsidRPr="009F5861">
        <w:rPr>
          <w:rFonts w:eastAsia="Times New Roman"/>
          <w:iCs/>
        </w:rPr>
        <w:t>.</w:t>
      </w:r>
    </w:p>
    <w:p w14:paraId="301CE37C" w14:textId="06239FCC" w:rsidR="00A41AE3" w:rsidRPr="00A41AE3" w:rsidRDefault="00A41AE3" w:rsidP="004D1E02">
      <w:pPr>
        <w:numPr>
          <w:ilvl w:val="1"/>
          <w:numId w:val="17"/>
        </w:numPr>
        <w:pBdr>
          <w:top w:val="nil"/>
          <w:left w:val="nil"/>
          <w:bottom w:val="nil"/>
          <w:right w:val="nil"/>
          <w:between w:val="nil"/>
          <w:bar w:val="nil"/>
        </w:pBdr>
        <w:suppressAutoHyphens/>
        <w:spacing w:before="0"/>
        <w:ind w:left="567" w:hanging="567"/>
        <w:rPr>
          <w:rFonts w:eastAsia="Arial" w:cs="Arial"/>
          <w:position w:val="-1"/>
        </w:rPr>
      </w:pPr>
      <w:r w:rsidRPr="00A41AE3">
        <w:rPr>
          <w:rFonts w:eastAsia="Arial" w:cs="Arial"/>
          <w:position w:val="-1"/>
        </w:rPr>
        <w:t>Pasūtītāj</w:t>
      </w:r>
      <w:r w:rsidR="002C2E6D">
        <w:rPr>
          <w:rFonts w:eastAsia="Arial" w:cs="Arial"/>
          <w:position w:val="-1"/>
        </w:rPr>
        <w:t>a pārstāvis</w:t>
      </w:r>
      <w:r w:rsidRPr="00A41AE3">
        <w:rPr>
          <w:rFonts w:eastAsia="Arial" w:cs="Arial"/>
          <w:position w:val="-1"/>
        </w:rPr>
        <w:t xml:space="preserve"> pieņem lēmumu atļaut vai atteikt Izpildītāja personāla vai Apakšuzņēmēju nomaiņu,</w:t>
      </w:r>
      <w:r w:rsidRPr="00A41AE3">
        <w:rPr>
          <w:rFonts w:ascii="Arial" w:eastAsia="Arial" w:hAnsi="Arial" w:cs="Arial"/>
          <w:b/>
          <w:position w:val="-1"/>
          <w:sz w:val="24"/>
          <w:szCs w:val="24"/>
        </w:rPr>
        <w:t xml:space="preserve"> </w:t>
      </w:r>
      <w:r w:rsidRPr="00A41AE3">
        <w:rPr>
          <w:rFonts w:eastAsia="Arial" w:cs="Arial"/>
          <w:position w:val="-1"/>
        </w:rPr>
        <w:t xml:space="preserve">uz kura iespējām tas balstījies, lai apliecinātu savas kvalifikācijas atbilstību Iepirkuma nolikumā izvirzītajām prasībām, Līguma izpildē iespējami īsā laikā, bet ne vēlāk kā 5 (piecu) darbdienu laikā pēc tam, kad saņēmis visu informāciju un dokumentus, kas nepieciešami lēmuma pieņemšanai saskaņā ar šīs Līguma nodaļas noteikumiem un atbilstoši Publisko iepirkuma likuma 62.pantam. </w:t>
      </w:r>
    </w:p>
    <w:p w14:paraId="5F4FDCF8" w14:textId="0656CF95" w:rsidR="00A41AE3" w:rsidRPr="00A41AE3" w:rsidRDefault="00A41AE3" w:rsidP="004D1E02">
      <w:pPr>
        <w:numPr>
          <w:ilvl w:val="1"/>
          <w:numId w:val="17"/>
        </w:numPr>
        <w:spacing w:before="0"/>
        <w:ind w:left="567" w:hanging="567"/>
        <w:contextualSpacing/>
        <w:rPr>
          <w:rFonts w:eastAsia="Arial" w:cs="Arial"/>
          <w:b/>
          <w:position w:val="-1"/>
        </w:rPr>
      </w:pPr>
      <w:r w:rsidRPr="00A41AE3">
        <w:rPr>
          <w:rFonts w:eastAsia="Arial" w:cs="Arial"/>
          <w:position w:val="-1"/>
        </w:rPr>
        <w:t>Pārbaudot jaunā apakšuzņēmēja atbilstību, Pasūtītāj</w:t>
      </w:r>
      <w:r w:rsidR="002C2E6D">
        <w:rPr>
          <w:rFonts w:eastAsia="Arial" w:cs="Arial"/>
          <w:position w:val="-1"/>
        </w:rPr>
        <w:t>a pārstāvis</w:t>
      </w:r>
      <w:r w:rsidRPr="00A41AE3">
        <w:rPr>
          <w:rFonts w:eastAsia="Arial" w:cs="Arial"/>
          <w:position w:val="-1"/>
        </w:rPr>
        <w:t xml:space="preserve"> piemēro Publisko iepirkumu likuma </w:t>
      </w:r>
      <w:r w:rsidRPr="00A41AE3">
        <w:t xml:space="preserve">42. panta </w:t>
      </w:r>
      <w:r w:rsidRPr="00A41AE3">
        <w:rPr>
          <w:rFonts w:eastAsia="Arial" w:cs="Arial"/>
          <w:position w:val="-1"/>
        </w:rPr>
        <w:t>noteikumus un tajos ietvertos termiņus skaita no dienas, kad lūgums par</w:t>
      </w:r>
      <w:r w:rsidRPr="00A41AE3">
        <w:t xml:space="preserve"> Apakšuzņēmēja, kura iesaiste Līgumā ir vismaz 10 000 EUR bez PVN apjomā, piesaisti un /vai</w:t>
      </w:r>
      <w:r w:rsidRPr="00A41AE3">
        <w:rPr>
          <w:rFonts w:eastAsia="Arial" w:cs="Arial"/>
          <w:position w:val="-1"/>
        </w:rPr>
        <w:t xml:space="preserve"> apakšuzņēmēja nomaiņu</w:t>
      </w:r>
      <w:r w:rsidRPr="00A41AE3">
        <w:t xml:space="preserve">, </w:t>
      </w:r>
      <w:r w:rsidRPr="00A41AE3">
        <w:rPr>
          <w:rFonts w:eastAsia="Arial" w:cs="Arial"/>
          <w:position w:val="-1"/>
        </w:rPr>
        <w:t>uz kura iespējām tas balstījies, lai apliecinātu savas kvalifikācijas atbilstību Iepirkuma nolikumā izvirzītajām prasībām, iesniegts Pasūtītāja</w:t>
      </w:r>
      <w:r w:rsidR="002C2E6D">
        <w:rPr>
          <w:rFonts w:eastAsia="Arial" w:cs="Arial"/>
          <w:position w:val="-1"/>
        </w:rPr>
        <w:t xml:space="preserve"> pārstāvim</w:t>
      </w:r>
      <w:r w:rsidRPr="00A41AE3">
        <w:rPr>
          <w:rFonts w:eastAsia="Arial" w:cs="Arial"/>
          <w:position w:val="-1"/>
        </w:rPr>
        <w:t>.</w:t>
      </w:r>
    </w:p>
    <w:p w14:paraId="15DCF688" w14:textId="77777777" w:rsidR="00A41AE3" w:rsidRPr="00A41AE3" w:rsidRDefault="00A41AE3" w:rsidP="00A41AE3">
      <w:pPr>
        <w:spacing w:before="0"/>
        <w:ind w:left="786"/>
        <w:rPr>
          <w:rFonts w:eastAsia="Times New Roman"/>
          <w:bCs/>
          <w:color w:val="000000"/>
        </w:rPr>
      </w:pPr>
    </w:p>
    <w:p w14:paraId="58EA6A1D" w14:textId="77777777" w:rsidR="00A41AE3" w:rsidRPr="00A41AE3" w:rsidRDefault="00A41AE3" w:rsidP="004D1E02">
      <w:pPr>
        <w:numPr>
          <w:ilvl w:val="0"/>
          <w:numId w:val="17"/>
        </w:numPr>
        <w:spacing w:before="0"/>
        <w:jc w:val="center"/>
        <w:rPr>
          <w:rFonts w:eastAsia="Times New Roman"/>
          <w:b/>
          <w:bCs/>
          <w:snapToGrid w:val="0"/>
          <w:color w:val="000000"/>
        </w:rPr>
      </w:pPr>
      <w:r w:rsidRPr="00A41AE3">
        <w:rPr>
          <w:rFonts w:eastAsia="Times New Roman"/>
          <w:b/>
          <w:bCs/>
          <w:snapToGrid w:val="0"/>
          <w:color w:val="000000"/>
        </w:rPr>
        <w:t>LĪGUMA SPĒKĀ STĀŠANĀS, GROZĪŠANA UN DARBĪBAS PĀRTRAUKŠANA</w:t>
      </w:r>
    </w:p>
    <w:p w14:paraId="33F5C8E8" w14:textId="77777777"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Līgums stājas spēkā ar tā abu Pušu parakstīšanas brīdi un ir spēkā līdz Pušu visu saistību izpildei.</w:t>
      </w:r>
    </w:p>
    <w:p w14:paraId="7729351C" w14:textId="77777777"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Līgumu var grozīt, apturēt uz noteiktu laiku vai pārtraukt pēc Pušu savstarpējas rakstiskas vienošanās, kas pievienojama Līgumam kā tā neatņemama sastāvdaļa. Pārtraukšanas gadījumā vienošanās jānorāda faktiski Izpildīto Būvdarbu apjoms un to vērtība līdz pārtraukšanas (apturēšanas) brīdim, kā arī Izpildīto Būvdarba apmaksas kārtība.</w:t>
      </w:r>
    </w:p>
    <w:p w14:paraId="02E7624B" w14:textId="3788A43B"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 xml:space="preserve">Nepieciešamības gadījumā Līguma grozīšanas ierosinātājs </w:t>
      </w:r>
      <w:r w:rsidR="007E54FD">
        <w:rPr>
          <w:rFonts w:eastAsia="Times New Roman"/>
          <w:bCs/>
          <w:color w:val="000000"/>
        </w:rPr>
        <w:t>otrai Pusei</w:t>
      </w:r>
      <w:r w:rsidRPr="00A41AE3">
        <w:rPr>
          <w:rFonts w:eastAsia="Times New Roman"/>
          <w:bCs/>
          <w:color w:val="000000"/>
        </w:rPr>
        <w:t xml:space="preserve"> iesniedz noteiktus priekšlikumus, uz kuriem tām jāatbild ne vēlāk kā 5 (piecu) darbdienu laikā.</w:t>
      </w:r>
    </w:p>
    <w:p w14:paraId="01B2991D" w14:textId="2599206A"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 xml:space="preserve">Līguma darbības laikā nav pieļaujami būtiski Līguma grozījumi, izņemot Publisko iepirkumu likuma 61.panta trešajā un piektajā daļā un Līguma </w:t>
      </w:r>
      <w:r w:rsidR="00C74589">
        <w:rPr>
          <w:rFonts w:eastAsia="Times New Roman"/>
          <w:bCs/>
          <w:color w:val="000000"/>
        </w:rPr>
        <w:t>2.5.</w:t>
      </w:r>
      <w:r w:rsidR="006F491F">
        <w:rPr>
          <w:rFonts w:eastAsia="Times New Roman"/>
          <w:bCs/>
          <w:color w:val="000000"/>
        </w:rPr>
        <w:t xml:space="preserve"> un 9.5.</w:t>
      </w:r>
      <w:r w:rsidRPr="00A41AE3">
        <w:rPr>
          <w:rFonts w:eastAsia="Times New Roman"/>
          <w:bCs/>
          <w:color w:val="000000"/>
        </w:rPr>
        <w:t>apakšpunktā minētajos gadījumos.</w:t>
      </w:r>
    </w:p>
    <w:p w14:paraId="3BA8940D" w14:textId="76A7BB15"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Pasūtītāj</w:t>
      </w:r>
      <w:r w:rsidR="002C2E6D">
        <w:rPr>
          <w:rFonts w:eastAsia="Times New Roman"/>
          <w:bCs/>
          <w:color w:val="000000"/>
        </w:rPr>
        <w:t xml:space="preserve">s </w:t>
      </w:r>
      <w:r w:rsidRPr="00A41AE3">
        <w:rPr>
          <w:rFonts w:eastAsia="Times New Roman"/>
          <w:bCs/>
          <w:color w:val="000000"/>
        </w:rPr>
        <w:t>ir tiesīgs vienpusēji izbeigt Līgumu, paziņojot par to Izpildītājam rakstiskā veidā 5 (piecas) darbdienas iepriekš, šādos gadījumos:</w:t>
      </w:r>
    </w:p>
    <w:p w14:paraId="4D448F22"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ja Izpildītājs atkārtoti vismaz 2 reizes pēc kārtas nav pildījis Līguma 4. punkta apakšpunktos noteiktos Izpildītāja pienākumus vai vismaz 2 reizes pārsniedzis šajos Izpildītāja pienākumos noteiktos izpildes termiņus;</w:t>
      </w:r>
    </w:p>
    <w:p w14:paraId="5A33EA6F" w14:textId="619E604F"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 xml:space="preserve">ja Izpildītājs pēc Pasūtītāja </w:t>
      </w:r>
      <w:r w:rsidR="002C2E6D">
        <w:rPr>
          <w:rFonts w:eastAsia="Times New Roman"/>
          <w:bCs/>
          <w:color w:val="000000"/>
        </w:rPr>
        <w:t xml:space="preserve">pārstāvja </w:t>
      </w:r>
      <w:r w:rsidRPr="00A41AE3">
        <w:rPr>
          <w:rFonts w:eastAsia="Times New Roman"/>
          <w:bCs/>
          <w:color w:val="000000"/>
        </w:rPr>
        <w:t>rakstiska brīdinājuma par Līguma laušanu saņemšanas un tajā norādīto pārkāpumu novēršanas ir atkārtoti pieļāvis brīdinājumā minētos Līguma noteikumu pārkāpumus;</w:t>
      </w:r>
    </w:p>
    <w:p w14:paraId="14B5916C" w14:textId="28F8B392" w:rsidR="00A41AE3" w:rsidRPr="00A41AE3" w:rsidRDefault="00A41AE3" w:rsidP="004D1E02">
      <w:pPr>
        <w:numPr>
          <w:ilvl w:val="2"/>
          <w:numId w:val="17"/>
        </w:numPr>
        <w:spacing w:before="0"/>
        <w:ind w:left="1276" w:hanging="709"/>
        <w:rPr>
          <w:rFonts w:eastAsia="Times New Roman"/>
          <w:bCs/>
        </w:rPr>
      </w:pPr>
      <w:r w:rsidRPr="00A41AE3">
        <w:rPr>
          <w:rFonts w:eastAsia="Times New Roman"/>
          <w:bCs/>
          <w:color w:val="000000"/>
        </w:rPr>
        <w:t xml:space="preserve">ja pēc Pasūtītāja </w:t>
      </w:r>
      <w:r w:rsidR="002C2E6D">
        <w:rPr>
          <w:rFonts w:eastAsia="Times New Roman"/>
          <w:bCs/>
          <w:color w:val="000000"/>
        </w:rPr>
        <w:t xml:space="preserve">pārstāvja </w:t>
      </w:r>
      <w:r w:rsidRPr="00A41AE3">
        <w:rPr>
          <w:rFonts w:eastAsia="Times New Roman"/>
          <w:bCs/>
          <w:color w:val="000000"/>
        </w:rPr>
        <w:t xml:space="preserve">pieprasījuma neatkarīgais eksperts ir konstatējis, ka Izpildītājs </w:t>
      </w:r>
      <w:r w:rsidRPr="00A41AE3">
        <w:t>Darbu</w:t>
      </w:r>
      <w:r w:rsidRPr="00A41AE3">
        <w:rPr>
          <w:rFonts w:eastAsia="Times New Roman"/>
          <w:bCs/>
          <w:color w:val="000000"/>
        </w:rPr>
        <w:t xml:space="preserve"> veic </w:t>
      </w:r>
      <w:r w:rsidRPr="00A41AE3">
        <w:rPr>
          <w:rFonts w:eastAsia="Times New Roman"/>
          <w:bCs/>
        </w:rPr>
        <w:t xml:space="preserve">nekvalitatīvi vai neatbilstoši Latvijā spēkā esošajiem normatīvajiem aktiem un Pasūtītāja </w:t>
      </w:r>
      <w:r w:rsidR="002C2E6D">
        <w:rPr>
          <w:rFonts w:eastAsia="Times New Roman"/>
          <w:bCs/>
        </w:rPr>
        <w:t xml:space="preserve">pārstāvja </w:t>
      </w:r>
      <w:r w:rsidRPr="00A41AE3">
        <w:rPr>
          <w:rFonts w:eastAsia="Times New Roman"/>
          <w:bCs/>
        </w:rPr>
        <w:t xml:space="preserve">prasībām, kas var būtiski ietekmēt Objekta tālāko </w:t>
      </w:r>
      <w:r w:rsidRPr="002C2E6D">
        <w:rPr>
          <w:rFonts w:eastAsia="Times New Roman"/>
          <w:bCs/>
        </w:rPr>
        <w:t>ekspluatāciju;</w:t>
      </w:r>
    </w:p>
    <w:p w14:paraId="1498A1B2" w14:textId="1B35EA59"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rPr>
        <w:t xml:space="preserve">ja Darbu izpilde Izpildītāja vainas dēļ ir aizkavējusies vairāk kā par 4 (četrām) nedēļām </w:t>
      </w:r>
      <w:r w:rsidRPr="00A41AE3">
        <w:rPr>
          <w:rFonts w:eastAsia="Times New Roman"/>
          <w:bCs/>
          <w:color w:val="000000"/>
        </w:rPr>
        <w:t xml:space="preserve">atbilstoši </w:t>
      </w:r>
      <w:r w:rsidR="00ED7E9D">
        <w:rPr>
          <w:rFonts w:eastAsia="Times New Roman"/>
          <w:bCs/>
          <w:color w:val="000000"/>
        </w:rPr>
        <w:t>L</w:t>
      </w:r>
      <w:r w:rsidRPr="00A41AE3">
        <w:rPr>
          <w:rFonts w:eastAsia="Times New Roman"/>
          <w:bCs/>
          <w:color w:val="000000"/>
        </w:rPr>
        <w:t>īgumā noteiktajam termiņam, un, ja aizkavēšanos nav radījuši apstākļi, kuri dod tiesības uz Līguma termiņu pagarinājumu, vai arī, ja kavējums var radīt ievērojamus zaudējumus;</w:t>
      </w:r>
    </w:p>
    <w:p w14:paraId="3E7FEBC0" w14:textId="77777777"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tiesā tiek uzsākts process par Izpildītāja maksātnespējas atzīšanu;</w:t>
      </w:r>
    </w:p>
    <w:p w14:paraId="4C840688" w14:textId="0ADB5C23"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 xml:space="preserve">Pasūtītājam ir tiesības vienpusēji atkāpties no Līguma pirms termiņa saskaņā ar Publisko iepirkuma likuma 64.panta </w:t>
      </w:r>
      <w:r w:rsidR="00ED7E9D">
        <w:rPr>
          <w:rFonts w:eastAsia="Times New Roman"/>
          <w:bCs/>
          <w:color w:val="000000"/>
        </w:rPr>
        <w:t xml:space="preserve">pirmo </w:t>
      </w:r>
      <w:r w:rsidRPr="00A41AE3">
        <w:rPr>
          <w:rFonts w:eastAsia="Times New Roman"/>
          <w:bCs/>
          <w:color w:val="000000"/>
        </w:rPr>
        <w:t>daļu, nosūtot par to Izpildītājam rakstveida paziņojumu;</w:t>
      </w:r>
    </w:p>
    <w:p w14:paraId="7FFB6AD1" w14:textId="79500702" w:rsidR="00A41AE3" w:rsidRPr="00A41AE3" w:rsidRDefault="00A41AE3" w:rsidP="004D1E02">
      <w:pPr>
        <w:numPr>
          <w:ilvl w:val="2"/>
          <w:numId w:val="17"/>
        </w:numPr>
        <w:spacing w:before="0"/>
        <w:ind w:left="1276" w:hanging="709"/>
        <w:rPr>
          <w:rFonts w:eastAsia="Times New Roman"/>
          <w:bCs/>
          <w:color w:val="000000"/>
        </w:rPr>
      </w:pPr>
      <w:r w:rsidRPr="00A41AE3">
        <w:rPr>
          <w:rFonts w:eastAsia="Times New Roman"/>
          <w:bCs/>
          <w:color w:val="000000"/>
        </w:rPr>
        <w:t>ja Līguma izpilde nav iespējama tādēļ, ka Līguma izpildes laikā Izpildītājam ir piemērotas Starptautiskās vai nacionālās sankcijas vai būtiskas finanšu tirgus intereses ietekmējošas Eiropas Savienības vai Ziemeļatlantijas līguma organizācijas dalībvalsts noteiktās sankcijas.</w:t>
      </w:r>
    </w:p>
    <w:p w14:paraId="6B3DC4D7" w14:textId="77887A3B" w:rsidR="00A41AE3" w:rsidRPr="00A41AE3" w:rsidRDefault="00A41AE3" w:rsidP="004D1E02">
      <w:pPr>
        <w:numPr>
          <w:ilvl w:val="1"/>
          <w:numId w:val="17"/>
        </w:numPr>
        <w:suppressAutoHyphens/>
        <w:overflowPunct w:val="0"/>
        <w:autoSpaceDE w:val="0"/>
        <w:autoSpaceDN w:val="0"/>
        <w:adjustRightInd w:val="0"/>
        <w:spacing w:before="0"/>
        <w:ind w:left="567" w:hanging="567"/>
        <w:textAlignment w:val="baseline"/>
        <w:rPr>
          <w:rFonts w:eastAsia="Times New Roman"/>
        </w:rPr>
      </w:pPr>
      <w:r w:rsidRPr="00A41AE3">
        <w:rPr>
          <w:rFonts w:eastAsia="Times New Roman"/>
        </w:rPr>
        <w:t xml:space="preserve">Izpildītājam ir tiesības vienpusējā kārtībā atkāpties no Līguma pirms termiņa, par to 5 (piecas) darbdienas iepriekš rakstiski paziņojot </w:t>
      </w:r>
      <w:r w:rsidR="002C2E6D">
        <w:rPr>
          <w:rFonts w:eastAsia="Times New Roman"/>
        </w:rPr>
        <w:t xml:space="preserve">Pasūtītājam un </w:t>
      </w:r>
      <w:r w:rsidRPr="00A41AE3">
        <w:rPr>
          <w:rFonts w:eastAsia="Times New Roman"/>
        </w:rPr>
        <w:t>Pasūtītāja</w:t>
      </w:r>
      <w:r w:rsidR="002C2E6D">
        <w:rPr>
          <w:rFonts w:eastAsia="Times New Roman"/>
        </w:rPr>
        <w:t xml:space="preserve"> pārstāvim</w:t>
      </w:r>
      <w:r w:rsidRPr="00A41AE3">
        <w:rPr>
          <w:rFonts w:eastAsia="Times New Roman"/>
        </w:rPr>
        <w:t>, ja:</w:t>
      </w:r>
    </w:p>
    <w:p w14:paraId="3BB5621E" w14:textId="77777777" w:rsidR="00A41AE3" w:rsidRPr="00A41AE3" w:rsidRDefault="00A41AE3" w:rsidP="004D1E02">
      <w:pPr>
        <w:numPr>
          <w:ilvl w:val="2"/>
          <w:numId w:val="17"/>
        </w:numPr>
        <w:suppressAutoHyphens/>
        <w:overflowPunct w:val="0"/>
        <w:autoSpaceDE w:val="0"/>
        <w:autoSpaceDN w:val="0"/>
        <w:adjustRightInd w:val="0"/>
        <w:spacing w:before="0"/>
        <w:ind w:left="1276" w:hanging="709"/>
        <w:textAlignment w:val="baseline"/>
        <w:rPr>
          <w:rFonts w:eastAsia="Times New Roman"/>
        </w:rPr>
      </w:pPr>
      <w:r w:rsidRPr="00A41AE3">
        <w:rPr>
          <w:rFonts w:eastAsia="Times New Roman"/>
        </w:rPr>
        <w:lastRenderedPageBreak/>
        <w:t>Pasūtītājs uzsāk likvidāciju;</w:t>
      </w:r>
    </w:p>
    <w:p w14:paraId="3881F609" w14:textId="77777777" w:rsidR="00A41AE3" w:rsidRPr="00A41AE3" w:rsidRDefault="00A41AE3" w:rsidP="004D1E02">
      <w:pPr>
        <w:numPr>
          <w:ilvl w:val="2"/>
          <w:numId w:val="17"/>
        </w:numPr>
        <w:suppressAutoHyphens/>
        <w:overflowPunct w:val="0"/>
        <w:autoSpaceDE w:val="0"/>
        <w:autoSpaceDN w:val="0"/>
        <w:adjustRightInd w:val="0"/>
        <w:spacing w:before="0"/>
        <w:ind w:left="1276" w:hanging="709"/>
        <w:textAlignment w:val="baseline"/>
        <w:rPr>
          <w:rFonts w:eastAsia="Times New Roman"/>
        </w:rPr>
      </w:pPr>
      <w:r w:rsidRPr="00A41AE3">
        <w:rPr>
          <w:rFonts w:eastAsia="Times New Roman"/>
        </w:rPr>
        <w:t>ar spēkā stājušos tiesas nolēmumu tiek pasludināts Pasūtītāja maksātnespējas process, tiesiskās aizsardzības process vai tiesisko seku ziņā pielīdzināms process, vai ar kompetentas iestādes lēmumu tiek izbeigta vai apturēta Izpildītāja saimnieciskā darbība;</w:t>
      </w:r>
    </w:p>
    <w:p w14:paraId="6CC888A4" w14:textId="77777777" w:rsidR="00A41AE3" w:rsidRPr="00A41AE3" w:rsidRDefault="00A41AE3" w:rsidP="004D1E02">
      <w:pPr>
        <w:numPr>
          <w:ilvl w:val="2"/>
          <w:numId w:val="17"/>
        </w:numPr>
        <w:suppressAutoHyphens/>
        <w:overflowPunct w:val="0"/>
        <w:autoSpaceDE w:val="0"/>
        <w:autoSpaceDN w:val="0"/>
        <w:adjustRightInd w:val="0"/>
        <w:spacing w:before="0" w:after="120"/>
        <w:ind w:left="1276" w:hanging="709"/>
        <w:textAlignment w:val="baseline"/>
        <w:rPr>
          <w:rFonts w:eastAsia="Times New Roman"/>
        </w:rPr>
      </w:pPr>
      <w:r w:rsidRPr="00A41AE3">
        <w:rPr>
          <w:rFonts w:eastAsia="Times New Roman"/>
        </w:rPr>
        <w:t>Pasūtītājs pretēji Līguma noteikumiem kavē Līgumā paredzētos maksājumu veikšanas termiņus ilgāk kā 10 (desmit) darbdienas un maksājums nav veikts 10 (desmit) darbdienu laikā no attiecīga Izpildītāja brīdinājuma saņemšanas.</w:t>
      </w:r>
    </w:p>
    <w:p w14:paraId="642EDF75" w14:textId="1FB6C7C6"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Izpildītājam ir pienākums pārtraukt Darbu izpildi ar Pasūtītāja </w:t>
      </w:r>
      <w:r w:rsidR="002C2E6D">
        <w:rPr>
          <w:rFonts w:eastAsia="Times New Roman"/>
          <w:bCs/>
        </w:rPr>
        <w:t xml:space="preserve">un/vai Pasūtītāja pārstāvja </w:t>
      </w:r>
      <w:r w:rsidRPr="00A41AE3">
        <w:rPr>
          <w:rFonts w:eastAsia="Times New Roman"/>
          <w:bCs/>
        </w:rPr>
        <w:t>paziņojuma par Līguma izbeigšanu saņemšanas brīdi. Līguma izbeigšanas gadījumā Izpildītāja vainas dēļ, veicot galīgo norēķinu, Pasūtītājs samaksā Izpildītājam par līdz paziņojuma saņemšanas dienai Objektā kvalitatīvi Izpildītājiem Darbiem, izmantotajiem būvizstrādājumiem un piegādātajām iekārtām</w:t>
      </w:r>
      <w:r w:rsidR="002C2E6D">
        <w:rPr>
          <w:rFonts w:eastAsia="Times New Roman"/>
          <w:bCs/>
        </w:rPr>
        <w:t xml:space="preserve"> </w:t>
      </w:r>
      <w:r w:rsidRPr="00A41AE3">
        <w:rPr>
          <w:rFonts w:eastAsia="Times New Roman"/>
          <w:bCs/>
        </w:rPr>
        <w:t>un ieturot aprēķināto līgumsodu vai ieturēto garantijas laika ieturējumu.</w:t>
      </w:r>
    </w:p>
    <w:p w14:paraId="753F6A49" w14:textId="313EDAE9" w:rsidR="00A41AE3" w:rsidRPr="00A41AE3" w:rsidRDefault="00A41AE3" w:rsidP="004D1E02">
      <w:pPr>
        <w:numPr>
          <w:ilvl w:val="1"/>
          <w:numId w:val="17"/>
        </w:numPr>
        <w:spacing w:before="0"/>
        <w:ind w:left="567" w:hanging="567"/>
        <w:rPr>
          <w:rFonts w:eastAsia="Times New Roman"/>
          <w:bCs/>
          <w:color w:val="000000"/>
        </w:rPr>
      </w:pPr>
      <w:r w:rsidRPr="00A41AE3">
        <w:rPr>
          <w:rFonts w:eastAsia="Times New Roman"/>
          <w:bCs/>
          <w:color w:val="000000"/>
        </w:rPr>
        <w:t xml:space="preserve">Jebkurā Līguma izbeigšanas gadījumā, izņemot Līguma izbeigšanu nepārvaramas varas apstākļu dēļ, vainīgajai Pusei ir </w:t>
      </w:r>
      <w:r w:rsidRPr="00A41AE3">
        <w:rPr>
          <w:rFonts w:eastAsia="Times New Roman"/>
          <w:bCs/>
        </w:rPr>
        <w:t xml:space="preserve">pienākums atlīdzināt </w:t>
      </w:r>
      <w:r w:rsidR="007E54FD">
        <w:rPr>
          <w:rFonts w:eastAsia="Times New Roman"/>
          <w:bCs/>
        </w:rPr>
        <w:t>otrai Pusei</w:t>
      </w:r>
      <w:r w:rsidRPr="00A41AE3">
        <w:rPr>
          <w:rFonts w:eastAsia="Times New Roman"/>
          <w:bCs/>
        </w:rPr>
        <w:t xml:space="preserve"> tiešos zaudējumus, kas ta</w:t>
      </w:r>
      <w:r w:rsidR="007E54FD">
        <w:rPr>
          <w:rFonts w:eastAsia="Times New Roman"/>
          <w:bCs/>
        </w:rPr>
        <w:t>i</w:t>
      </w:r>
      <w:r w:rsidRPr="00A41AE3">
        <w:rPr>
          <w:rFonts w:eastAsia="Times New Roman"/>
          <w:bCs/>
        </w:rPr>
        <w:t xml:space="preserve"> radušies sakarā ar to, ka vainīgā Puse nav pildījusi Līgumā noteiktās </w:t>
      </w:r>
      <w:r w:rsidRPr="00A41AE3">
        <w:rPr>
          <w:rFonts w:eastAsia="Times New Roman"/>
          <w:bCs/>
          <w:color w:val="000000"/>
        </w:rPr>
        <w:t>saistības.</w:t>
      </w:r>
    </w:p>
    <w:p w14:paraId="1CDD6A1C"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color w:val="000000"/>
        </w:rPr>
        <w:t xml:space="preserve">Ja Līgums tiek pārtraukts pirms termiņa Izpildītāja vainas dēļ, Objekts sakārtojams un atstājams drošā un no trešo personu darbībām pasargātā stāvoklī par Izpildītāja līdzekļiem vai arī Pasūtītājs šiem mērķiem var </w:t>
      </w:r>
      <w:r w:rsidRPr="00A41AE3">
        <w:rPr>
          <w:rFonts w:eastAsia="Times New Roman"/>
          <w:bCs/>
        </w:rPr>
        <w:t xml:space="preserve">izmantot ieturēto </w:t>
      </w:r>
      <w:r w:rsidRPr="00A41AE3">
        <w:rPr>
          <w:rFonts w:eastAsia="Times New Roman"/>
          <w:bCs/>
          <w:color w:val="000000"/>
        </w:rPr>
        <w:t>Nodrošinājumu</w:t>
      </w:r>
      <w:r w:rsidRPr="00A41AE3">
        <w:rPr>
          <w:rFonts w:eastAsia="Times New Roman"/>
          <w:bCs/>
        </w:rPr>
        <w:t>.</w:t>
      </w:r>
    </w:p>
    <w:p w14:paraId="753C63C0" w14:textId="77777777" w:rsidR="00A41AE3" w:rsidRPr="00A41AE3" w:rsidRDefault="00A41AE3" w:rsidP="00A41AE3">
      <w:pPr>
        <w:spacing w:before="0"/>
        <w:ind w:left="567"/>
        <w:rPr>
          <w:rFonts w:eastAsia="Times New Roman"/>
          <w:bCs/>
        </w:rPr>
      </w:pPr>
    </w:p>
    <w:p w14:paraId="28CBA3B4" w14:textId="77777777" w:rsidR="00A41AE3" w:rsidRPr="00A41AE3" w:rsidRDefault="00A41AE3" w:rsidP="004D1E02">
      <w:pPr>
        <w:numPr>
          <w:ilvl w:val="0"/>
          <w:numId w:val="17"/>
        </w:numPr>
        <w:spacing w:before="0"/>
        <w:jc w:val="center"/>
        <w:rPr>
          <w:rFonts w:eastAsia="Times New Roman"/>
          <w:b/>
          <w:bCs/>
          <w:snapToGrid w:val="0"/>
          <w:color w:val="000000"/>
        </w:rPr>
      </w:pPr>
      <w:r w:rsidRPr="00A41AE3">
        <w:rPr>
          <w:rFonts w:eastAsia="Times New Roman"/>
          <w:b/>
          <w:bCs/>
          <w:snapToGrid w:val="0"/>
          <w:color w:val="000000"/>
        </w:rPr>
        <w:t>PUŠU PĀRSTĀVJI</w:t>
      </w:r>
    </w:p>
    <w:p w14:paraId="2753FA0C" w14:textId="66E5125B"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Lai nodrošinātu Līgumā noteikto saistību izpildi un sekotu Darbu gaitai un operatīvi risinātu ar Darbu izpildi saistītos jautājumus, Pasūtītāj</w:t>
      </w:r>
      <w:r w:rsidR="002C2E6D">
        <w:rPr>
          <w:rFonts w:eastAsia="Times New Roman"/>
          <w:bCs/>
        </w:rPr>
        <w:t>a pārstāvis</w:t>
      </w:r>
      <w:r w:rsidRPr="00A41AE3">
        <w:rPr>
          <w:rFonts w:eastAsia="Times New Roman"/>
          <w:bCs/>
        </w:rPr>
        <w:t xml:space="preserve"> līdz darbu uzsākšanai nozīmē Objektā būvuzraugu un/vai </w:t>
      </w:r>
      <w:r w:rsidR="002C2E6D">
        <w:rPr>
          <w:rFonts w:eastAsia="Times New Roman"/>
          <w:bCs/>
        </w:rPr>
        <w:t>p</w:t>
      </w:r>
      <w:r w:rsidRPr="00A41AE3">
        <w:rPr>
          <w:rFonts w:eastAsia="Times New Roman"/>
          <w:bCs/>
        </w:rPr>
        <w:t>rojekta vadītāju, bet Izpildītājs nozīmē Izpildītāja pārstāvi- Projekta vadītāju, kuri darbosies tiem piešķirto pilnvaru ietvaros.</w:t>
      </w:r>
    </w:p>
    <w:p w14:paraId="5BAC670A" w14:textId="77A07553"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Pasūtītāj</w:t>
      </w:r>
      <w:r w:rsidR="002C2E6D">
        <w:rPr>
          <w:rFonts w:eastAsia="Times New Roman"/>
          <w:bCs/>
        </w:rPr>
        <w:t>a pārstāvis</w:t>
      </w:r>
      <w:r w:rsidRPr="00A41AE3">
        <w:rPr>
          <w:rFonts w:eastAsia="Times New Roman"/>
          <w:bCs/>
        </w:rPr>
        <w:t xml:space="preserve"> nodrošina Izpildītāja paziņojumu, iesniegumu, pieprasījumu un priekšlikumu izskatīšanu ne vēlāk kā 10 (desmit) darbdienu laikā no to saņemšanas brīža, ja Līgums vai Latvijas Republikas normatīvie akti neparedz atšķirīgu izskatīšanas vai atbildes sniegšanas termiņu.</w:t>
      </w:r>
    </w:p>
    <w:p w14:paraId="7FF9CBD0" w14:textId="3DA55A51" w:rsidR="00A41AE3" w:rsidRPr="00A41AE3" w:rsidRDefault="00A41AE3" w:rsidP="004D1E02">
      <w:pPr>
        <w:numPr>
          <w:ilvl w:val="1"/>
          <w:numId w:val="17"/>
        </w:numPr>
        <w:spacing w:before="0"/>
        <w:ind w:left="567" w:hanging="567"/>
        <w:rPr>
          <w:rFonts w:eastAsia="Times New Roman"/>
          <w:bCs/>
          <w:snapToGrid w:val="0"/>
          <w:color w:val="000000"/>
        </w:rPr>
      </w:pPr>
      <w:r w:rsidRPr="00A41AE3">
        <w:rPr>
          <w:rFonts w:eastAsia="Times New Roman"/>
          <w:bCs/>
        </w:rPr>
        <w:t xml:space="preserve">Objekta būvuzraugam un/vai </w:t>
      </w:r>
      <w:r w:rsidR="002C2E6D">
        <w:rPr>
          <w:rFonts w:eastAsia="Times New Roman"/>
          <w:bCs/>
        </w:rPr>
        <w:t>p</w:t>
      </w:r>
      <w:r w:rsidRPr="00A41AE3">
        <w:rPr>
          <w:rFonts w:eastAsia="Times New Roman"/>
          <w:bCs/>
        </w:rPr>
        <w:t>rojekta vadītājam ir tiesības jebkurā laikā Objektu apmeklēt vai atrasties Objektā, ievērojot darba aizsardzības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r w:rsidRPr="00A41AE3">
        <w:rPr>
          <w:rFonts w:eastAsia="Times New Roman"/>
          <w:bCs/>
          <w:color w:val="000000"/>
        </w:rPr>
        <w:t>.</w:t>
      </w:r>
    </w:p>
    <w:p w14:paraId="2D0CDAF5" w14:textId="77777777" w:rsidR="00A41AE3" w:rsidRPr="00A41AE3" w:rsidRDefault="00A41AE3" w:rsidP="00A41AE3">
      <w:pPr>
        <w:spacing w:before="0"/>
        <w:ind w:left="567"/>
        <w:rPr>
          <w:rFonts w:eastAsia="Times New Roman"/>
          <w:bCs/>
          <w:snapToGrid w:val="0"/>
          <w:color w:val="000000"/>
        </w:rPr>
      </w:pPr>
    </w:p>
    <w:p w14:paraId="6138AE29" w14:textId="77777777" w:rsidR="00A41AE3" w:rsidRPr="00A41AE3" w:rsidRDefault="00A41AE3" w:rsidP="004D1E02">
      <w:pPr>
        <w:numPr>
          <w:ilvl w:val="0"/>
          <w:numId w:val="17"/>
        </w:numPr>
        <w:spacing w:before="0"/>
        <w:jc w:val="center"/>
        <w:rPr>
          <w:rFonts w:eastAsia="Times New Roman"/>
          <w:b/>
          <w:bCs/>
          <w:snapToGrid w:val="0"/>
          <w:color w:val="000000"/>
        </w:rPr>
      </w:pPr>
      <w:r w:rsidRPr="00A41AE3">
        <w:rPr>
          <w:rFonts w:eastAsia="Times New Roman"/>
          <w:b/>
          <w:bCs/>
          <w:snapToGrid w:val="0"/>
          <w:color w:val="000000"/>
        </w:rPr>
        <w:t>NEPĀRVARAMA VARA</w:t>
      </w:r>
    </w:p>
    <w:p w14:paraId="567E4DD5"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Puses tiek atbrīvotas no atbildības par daļēju vai pilnīgu Līgumā paredzēto saistību neizpildi, ja tam par iemeslu bijuši nepārvaramas varas (</w:t>
      </w:r>
      <w:r w:rsidRPr="00A41AE3">
        <w:rPr>
          <w:rFonts w:eastAsia="Times New Roman"/>
          <w:i/>
          <w:iCs/>
        </w:rPr>
        <w:t>force majeure</w:t>
      </w:r>
      <w:r w:rsidRPr="00A41AE3">
        <w:rPr>
          <w:rFonts w:eastAsia="Times New Roman"/>
        </w:rPr>
        <w:t>) apstākļi.</w:t>
      </w:r>
    </w:p>
    <w:p w14:paraId="467CD6A5"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Iestājoties nepārvaramas varas apstākļiem (Valsts varas pārvaldes, Ventspils valstspilsētas pašvaldības lēmumi un/vai rīkojumi, streiki, masu nekārtības, darbu veikšanu kavē klimatiskie apstākļi, kas neļauj ievērot būvniecības tehnoloģisko procesu un citi objektīvi fakti un iemesli), Pusei, kura pirmā ir konstatējusi nepārvaramas varas apstākļus, ir pienākums nekavējoties, bet ne vēlāk kā divu darbdienu laikā pēc minēto iemeslu konstatēšanas iesniegt rakstveida paziņojumu otrai Pusei. Paziņojumā jāraksturo apstākļi, kā arī jāsniedz to ietekmes vērtējums attiecībā uz savu saistību izpildi saskaņā ar Līgumu. Paziņojumā jānorāda paredzamais līgumsaistību izpildes turpinājuma termiņš.</w:t>
      </w:r>
    </w:p>
    <w:p w14:paraId="3E4351DB"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Puses var vienpusēji izbeigt Līgumu, ja nepārvaramas varas apstākļi turpinās ilgāk par 3 (trīs) kalendāriem mēnešiem. Šādā gadījumā neviena no Pusēm nav tiesīga pieprasīt tādējādi radušos zaudējumu atlīdzību. Ja Līgums tiek izbeigts nepārvaramas varas apstākļu dēļ, Pasūtītājs norēķinās ar Izpildītāju tikai par faktiski izpildītajiem Būvdarbiem.</w:t>
      </w:r>
    </w:p>
    <w:p w14:paraId="37A81733" w14:textId="77777777" w:rsidR="00A41AE3" w:rsidRPr="00A41AE3" w:rsidRDefault="00A41AE3" w:rsidP="004D1E02">
      <w:pPr>
        <w:numPr>
          <w:ilvl w:val="1"/>
          <w:numId w:val="17"/>
        </w:numPr>
        <w:spacing w:before="0"/>
        <w:ind w:left="567" w:hanging="567"/>
        <w:rPr>
          <w:rFonts w:eastAsia="Times New Roman"/>
        </w:rPr>
      </w:pPr>
      <w:r w:rsidRPr="00A41AE3">
        <w:rPr>
          <w:rFonts w:eastAsia="Times New Roman"/>
        </w:rPr>
        <w:t>Nepārvaramas varas apstākļiem beidzoties, Pusei, kura pirmā ir konstatējusi minēto apstākļu izbeigšanos, ir pienākums nekavējoties iesniegt otrai Pusei rakstisku paziņojumu.</w:t>
      </w:r>
    </w:p>
    <w:p w14:paraId="468ED4CC" w14:textId="77777777" w:rsidR="00A41AE3" w:rsidRPr="00A41AE3" w:rsidRDefault="00A41AE3" w:rsidP="00A41AE3">
      <w:pPr>
        <w:spacing w:before="0"/>
        <w:ind w:left="567"/>
        <w:rPr>
          <w:rFonts w:eastAsia="Times New Roman"/>
        </w:rPr>
      </w:pPr>
    </w:p>
    <w:p w14:paraId="708664B5" w14:textId="77777777" w:rsidR="00A41AE3" w:rsidRPr="00A41AE3" w:rsidRDefault="00A41AE3" w:rsidP="004D1E02">
      <w:pPr>
        <w:numPr>
          <w:ilvl w:val="0"/>
          <w:numId w:val="17"/>
        </w:numPr>
        <w:spacing w:before="0"/>
        <w:ind w:firstLine="567"/>
        <w:jc w:val="center"/>
        <w:rPr>
          <w:rFonts w:eastAsia="Times New Roman"/>
          <w:b/>
          <w:bCs/>
        </w:rPr>
      </w:pPr>
      <w:r w:rsidRPr="00A41AE3">
        <w:rPr>
          <w:rFonts w:eastAsia="Times New Roman"/>
          <w:b/>
          <w:bCs/>
        </w:rPr>
        <w:t>CITI NOTEIKUMI</w:t>
      </w:r>
    </w:p>
    <w:p w14:paraId="6ED26258" w14:textId="239C5473"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Par jebkurām izmaiņām Pušu rekvizītos un citā būtiskā informācijā, Puse nekavējoties rakstiski paziņo otrai Pus</w:t>
      </w:r>
      <w:r w:rsidR="007E54FD">
        <w:rPr>
          <w:rFonts w:eastAsia="Times New Roman"/>
          <w:bCs/>
        </w:rPr>
        <w:t>ei</w:t>
      </w:r>
      <w:r w:rsidRPr="00A41AE3">
        <w:rPr>
          <w:rFonts w:eastAsia="Times New Roman"/>
          <w:bCs/>
        </w:rPr>
        <w:t>.</w:t>
      </w:r>
    </w:p>
    <w:p w14:paraId="1813CE12" w14:textId="4B0189C6"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lastRenderedPageBreak/>
        <w:t xml:space="preserve">Jebkādas izmaiņas Līgumā un tā dokumentos tiks uzskatītas par spēkā esošām, ja tās būs noformētas rakstiski un tās būs parakstījušas </w:t>
      </w:r>
      <w:r w:rsidR="007E54FD">
        <w:rPr>
          <w:rFonts w:eastAsia="Times New Roman"/>
          <w:bCs/>
        </w:rPr>
        <w:t xml:space="preserve">abas </w:t>
      </w:r>
      <w:r w:rsidRPr="00A41AE3">
        <w:rPr>
          <w:rFonts w:eastAsia="Times New Roman"/>
          <w:bCs/>
        </w:rPr>
        <w:t>Puses.</w:t>
      </w:r>
    </w:p>
    <w:p w14:paraId="4AD54502" w14:textId="6B806098"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Puses vienojas, ka Līguma izpilde ir obligāts noteikums vis</w:t>
      </w:r>
      <w:r w:rsidR="007E54FD">
        <w:rPr>
          <w:rFonts w:eastAsia="Times New Roman"/>
          <w:bCs/>
        </w:rPr>
        <w:t>iem</w:t>
      </w:r>
      <w:r w:rsidRPr="00A41AE3">
        <w:rPr>
          <w:rFonts w:eastAsia="Times New Roman"/>
          <w:bCs/>
        </w:rPr>
        <w:t xml:space="preserve"> Pušu tiesību un saistību pārņēmējiem.</w:t>
      </w:r>
    </w:p>
    <w:p w14:paraId="72C5279A"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Jebkādi grozījumi Līgumcenā un Darbu izpildes datumā, stājas spēkā tikai pēc tam, kad tiem ir devuši piekrišanu un tos ir parakstījusi otra Puse. </w:t>
      </w:r>
    </w:p>
    <w:p w14:paraId="108D42E6"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Puses veiks visus nepieciešamos pasākumus, lai strīdus un domstarpības, kas var rasties, pildot Līgumu, atrisinātu sarunu ceļā. Gadījumā, ja Puses šādā veidā nespēs vienoties 1 (viena) mēneša laikā, tad strīdi un domstarpības tiks risinātas Latvijas Republikas tiesu institūcijās Latvijas Republikas tiesību aktos noteiktajā kārtībā pēc Pasūtītāja piekritības. </w:t>
      </w:r>
    </w:p>
    <w:p w14:paraId="164C2017"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Līgums un tā pielikumi sagatavoti latviešu valodā, parakstīti ar drošu elektronisko parakstu, kas satur laika zīmogu.</w:t>
      </w:r>
    </w:p>
    <w:p w14:paraId="0177BE1E" w14:textId="77777777" w:rsidR="00A41AE3" w:rsidRPr="00A41AE3" w:rsidRDefault="00A41AE3" w:rsidP="004D1E02">
      <w:pPr>
        <w:numPr>
          <w:ilvl w:val="1"/>
          <w:numId w:val="17"/>
        </w:numPr>
        <w:spacing w:before="0"/>
        <w:ind w:left="567" w:hanging="567"/>
        <w:rPr>
          <w:rFonts w:eastAsia="Times New Roman"/>
          <w:b/>
          <w:bCs/>
          <w:color w:val="000000"/>
        </w:rPr>
      </w:pPr>
      <w:r w:rsidRPr="00A41AE3">
        <w:rPr>
          <w:rFonts w:eastAsia="Times New Roman"/>
          <w:bCs/>
        </w:rPr>
        <w:t>Līguma un tā pielikumu parakstīšanas datums ir pēdējā parakstītāja laika zīmoga datums un laiks</w:t>
      </w:r>
      <w:r w:rsidRPr="00A41AE3">
        <w:rPr>
          <w:rFonts w:eastAsia="Times New Roman"/>
          <w:b/>
          <w:bCs/>
          <w:color w:val="000000"/>
        </w:rPr>
        <w:t>.</w:t>
      </w:r>
    </w:p>
    <w:p w14:paraId="69C53B5E"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 xml:space="preserve">Līguma izpildē Puses nosaka sekojošas kontaktpersonas un to pilnvarojuma apjomu: </w:t>
      </w:r>
    </w:p>
    <w:p w14:paraId="4E838760" w14:textId="77777777" w:rsidR="00A41AE3" w:rsidRPr="00D731C7" w:rsidRDefault="00A41AE3" w:rsidP="004D1E02">
      <w:pPr>
        <w:numPr>
          <w:ilvl w:val="2"/>
          <w:numId w:val="17"/>
        </w:numPr>
        <w:spacing w:before="0"/>
        <w:ind w:left="993" w:hanging="504"/>
        <w:rPr>
          <w:rFonts w:eastAsia="Times New Roman"/>
          <w:bCs/>
        </w:rPr>
      </w:pPr>
      <w:r w:rsidRPr="00A41AE3">
        <w:rPr>
          <w:rFonts w:eastAsia="Times New Roman"/>
          <w:bCs/>
        </w:rPr>
        <w:t xml:space="preserve">Pasūtītāja kontaktpersona, _______________________ tālr:  ___________ e-pasts: _____________________. Pasūtītāja kontaktpersona ir tiesīga parakstīt </w:t>
      </w:r>
      <w:r w:rsidRPr="00A41AE3">
        <w:rPr>
          <w:rFonts w:eastAsia="Times New Roman"/>
          <w:bCs/>
          <w:color w:val="000000"/>
          <w:lang w:eastAsia="lv-LV"/>
        </w:rPr>
        <w:t xml:space="preserve">Objekta pieņemšanas – nodošanas aktu un Darbu pieņemšanas un nodošanas aktu; </w:t>
      </w:r>
    </w:p>
    <w:p w14:paraId="193908C2" w14:textId="550F2858" w:rsidR="00D731C7" w:rsidRPr="00D731C7" w:rsidRDefault="00D731C7" w:rsidP="00D731C7">
      <w:pPr>
        <w:numPr>
          <w:ilvl w:val="2"/>
          <w:numId w:val="17"/>
        </w:numPr>
        <w:rPr>
          <w:rFonts w:eastAsia="Times New Roman"/>
          <w:bCs/>
        </w:rPr>
      </w:pPr>
      <w:r w:rsidRPr="00CC1D7B">
        <w:rPr>
          <w:rFonts w:eastAsia="Times New Roman"/>
          <w:bCs/>
        </w:rPr>
        <w:t>Pasūtītāja</w:t>
      </w:r>
      <w:r>
        <w:rPr>
          <w:rFonts w:eastAsia="Times New Roman"/>
          <w:bCs/>
        </w:rPr>
        <w:t xml:space="preserve"> pārstāvja</w:t>
      </w:r>
      <w:r w:rsidRPr="00CC1D7B">
        <w:rPr>
          <w:rFonts w:eastAsia="Times New Roman"/>
          <w:bCs/>
        </w:rPr>
        <w:t xml:space="preserve"> kontaktpersona, _______________________ tālr:  ___________ e-pasts: _____________________. Pasūtītāja kontaktpersona ir tiesīga parakstīt </w:t>
      </w:r>
      <w:r w:rsidRPr="00CC1D7B">
        <w:rPr>
          <w:rFonts w:eastAsia="Times New Roman"/>
          <w:bCs/>
          <w:color w:val="000000"/>
          <w:lang w:eastAsia="lv-LV"/>
        </w:rPr>
        <w:t>Objekta pieņemšanas – nodošanas aktu un Darbu pieņemšanas un nodošanas aktu</w:t>
      </w:r>
      <w:r>
        <w:rPr>
          <w:rFonts w:eastAsia="Times New Roman"/>
          <w:bCs/>
          <w:color w:val="000000"/>
          <w:lang w:eastAsia="lv-LV"/>
        </w:rPr>
        <w:t>;</w:t>
      </w:r>
    </w:p>
    <w:p w14:paraId="26ED4757" w14:textId="77777777" w:rsidR="00A41AE3" w:rsidRPr="00A41AE3" w:rsidRDefault="00A41AE3" w:rsidP="004D1E02">
      <w:pPr>
        <w:numPr>
          <w:ilvl w:val="2"/>
          <w:numId w:val="17"/>
        </w:numPr>
        <w:spacing w:before="0"/>
        <w:ind w:left="993" w:hanging="504"/>
        <w:rPr>
          <w:rFonts w:eastAsia="Times New Roman"/>
          <w:bCs/>
        </w:rPr>
      </w:pPr>
      <w:r w:rsidRPr="00A41AE3">
        <w:rPr>
          <w:rFonts w:eastAsia="Times New Roman"/>
          <w:bCs/>
          <w:color w:val="000000"/>
          <w:lang w:eastAsia="lv-LV"/>
        </w:rPr>
        <w:t xml:space="preserve">Izpildītāja kontaktpersona </w:t>
      </w:r>
      <w:r w:rsidRPr="00A41AE3">
        <w:rPr>
          <w:rFonts w:eastAsia="Times New Roman"/>
          <w:bCs/>
        </w:rPr>
        <w:t xml:space="preserve">_______________________ tālr: ___________ e-pasts: _____________________. Izpildītāja kontaktpersona ir tiesīga parakstīt </w:t>
      </w:r>
      <w:r w:rsidRPr="00A41AE3">
        <w:rPr>
          <w:rFonts w:eastAsia="Times New Roman"/>
          <w:bCs/>
          <w:color w:val="000000"/>
          <w:lang w:eastAsia="lv-LV"/>
        </w:rPr>
        <w:t xml:space="preserve">Objekta pieņemšanas – nodošanas aktu un Darbu pieņemšanas un nodošanas aktu. </w:t>
      </w:r>
    </w:p>
    <w:p w14:paraId="77D6A9CC" w14:textId="77777777" w:rsidR="00A41AE3" w:rsidRPr="00A41AE3" w:rsidRDefault="00A41AE3" w:rsidP="004D1E02">
      <w:pPr>
        <w:numPr>
          <w:ilvl w:val="1"/>
          <w:numId w:val="17"/>
        </w:numPr>
        <w:spacing w:before="0"/>
        <w:ind w:left="567" w:hanging="567"/>
        <w:rPr>
          <w:rFonts w:eastAsia="Times New Roman"/>
          <w:bCs/>
        </w:rPr>
      </w:pPr>
      <w:r w:rsidRPr="00A41AE3">
        <w:rPr>
          <w:rFonts w:eastAsia="Times New Roman"/>
          <w:bCs/>
        </w:rPr>
        <w:t>Līgums satur šādus pielikumus, kas ir tā neatņemama sastāvdaļa:</w:t>
      </w:r>
    </w:p>
    <w:p w14:paraId="013CE51C" w14:textId="77777777" w:rsidR="00A41AE3" w:rsidRPr="00A41AE3" w:rsidRDefault="00A41AE3" w:rsidP="004D1E02">
      <w:pPr>
        <w:numPr>
          <w:ilvl w:val="2"/>
          <w:numId w:val="17"/>
        </w:numPr>
        <w:spacing w:before="0"/>
        <w:ind w:left="993" w:hanging="504"/>
        <w:rPr>
          <w:rFonts w:eastAsia="Times New Roman"/>
          <w:bCs/>
        </w:rPr>
      </w:pPr>
      <w:bookmarkStart w:id="46" w:name="_Hlk143676819"/>
      <w:r w:rsidRPr="00A41AE3">
        <w:rPr>
          <w:rFonts w:eastAsia="Times New Roman"/>
          <w:bCs/>
        </w:rPr>
        <w:t>1.pielikums – Tehniskās specifikācijas;</w:t>
      </w:r>
    </w:p>
    <w:p w14:paraId="182E092A" w14:textId="22AFD1E1" w:rsidR="00A41AE3" w:rsidRPr="00A41AE3" w:rsidRDefault="00A41AE3" w:rsidP="004D1E02">
      <w:pPr>
        <w:numPr>
          <w:ilvl w:val="2"/>
          <w:numId w:val="17"/>
        </w:numPr>
        <w:spacing w:before="0"/>
        <w:ind w:left="993" w:hanging="504"/>
        <w:rPr>
          <w:rFonts w:eastAsia="Times New Roman"/>
          <w:bCs/>
        </w:rPr>
      </w:pPr>
      <w:r w:rsidRPr="00A41AE3">
        <w:rPr>
          <w:rFonts w:eastAsia="Times New Roman"/>
          <w:bCs/>
        </w:rPr>
        <w:t xml:space="preserve">2.pielikums – </w:t>
      </w:r>
      <w:r w:rsidR="00C8100D">
        <w:rPr>
          <w:rFonts w:eastAsia="Times New Roman"/>
          <w:bCs/>
        </w:rPr>
        <w:t>Būvdarbu izmaksu aprēķins</w:t>
      </w:r>
      <w:r w:rsidRPr="00A41AE3">
        <w:rPr>
          <w:rFonts w:eastAsia="Times New Roman"/>
          <w:bCs/>
        </w:rPr>
        <w:t>;</w:t>
      </w:r>
    </w:p>
    <w:p w14:paraId="39224742" w14:textId="77777777" w:rsidR="00A41AE3" w:rsidRPr="00A41AE3" w:rsidRDefault="00A41AE3" w:rsidP="004D1E02">
      <w:pPr>
        <w:numPr>
          <w:ilvl w:val="2"/>
          <w:numId w:val="17"/>
        </w:numPr>
        <w:spacing w:before="0"/>
        <w:ind w:left="993" w:hanging="504"/>
        <w:rPr>
          <w:rFonts w:eastAsia="Times New Roman"/>
          <w:bCs/>
        </w:rPr>
      </w:pPr>
      <w:r w:rsidRPr="00A41AE3">
        <w:rPr>
          <w:rFonts w:eastAsia="Times New Roman"/>
          <w:bCs/>
        </w:rPr>
        <w:t>3.pielikums – Izpildītāja pieteikums;</w:t>
      </w:r>
    </w:p>
    <w:p w14:paraId="0F4970F0" w14:textId="37069E5B" w:rsidR="00C8100D" w:rsidRDefault="00A41AE3" w:rsidP="004D1E02">
      <w:pPr>
        <w:numPr>
          <w:ilvl w:val="2"/>
          <w:numId w:val="17"/>
        </w:numPr>
        <w:spacing w:before="0"/>
        <w:ind w:left="993" w:hanging="504"/>
        <w:rPr>
          <w:rFonts w:eastAsia="Times New Roman"/>
          <w:bCs/>
        </w:rPr>
      </w:pPr>
      <w:r w:rsidRPr="00A41AE3">
        <w:rPr>
          <w:rFonts w:eastAsia="Times New Roman"/>
          <w:bCs/>
        </w:rPr>
        <w:t>4.pielikums – Finanšu piedāvājums</w:t>
      </w:r>
      <w:r w:rsidR="007E54FD">
        <w:rPr>
          <w:rFonts w:eastAsia="Times New Roman"/>
          <w:bCs/>
        </w:rPr>
        <w:t>.</w:t>
      </w:r>
    </w:p>
    <w:bookmarkEnd w:id="46"/>
    <w:p w14:paraId="16F415F5" w14:textId="77777777" w:rsidR="00A41AE3" w:rsidRPr="00A41AE3" w:rsidRDefault="00A41AE3" w:rsidP="004D1E02">
      <w:pPr>
        <w:numPr>
          <w:ilvl w:val="0"/>
          <w:numId w:val="17"/>
        </w:numPr>
        <w:spacing w:before="0"/>
        <w:ind w:left="567" w:hanging="567"/>
        <w:rPr>
          <w:rFonts w:eastAsia="Times New Roman"/>
          <w:bCs/>
        </w:rPr>
      </w:pPr>
      <w:r w:rsidRPr="00A41AE3">
        <w:t>Pušu juridiskās adreses un rekvizīti:</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7"/>
        <w:gridCol w:w="3404"/>
        <w:gridCol w:w="3404"/>
      </w:tblGrid>
      <w:tr w:rsidR="00D731C7" w:rsidRPr="00A84537" w14:paraId="09D4F170" w14:textId="77777777" w:rsidTr="00271363">
        <w:trPr>
          <w:trHeight w:val="1997"/>
          <w:jc w:val="center"/>
        </w:trPr>
        <w:tc>
          <w:tcPr>
            <w:tcW w:w="3256" w:type="dxa"/>
            <w:tcBorders>
              <w:top w:val="single" w:sz="4" w:space="0" w:color="000000"/>
              <w:left w:val="single" w:sz="4" w:space="0" w:color="000000"/>
              <w:bottom w:val="single" w:sz="4" w:space="0" w:color="000000"/>
              <w:right w:val="single" w:sz="4" w:space="0" w:color="000000"/>
            </w:tcBorders>
          </w:tcPr>
          <w:p w14:paraId="37B17751" w14:textId="77777777" w:rsidR="00D731C7" w:rsidRPr="00A84537" w:rsidRDefault="00D731C7" w:rsidP="00271363">
            <w:pPr>
              <w:spacing w:before="0"/>
              <w:jc w:val="center"/>
              <w:rPr>
                <w:b/>
              </w:rPr>
            </w:pPr>
            <w:r w:rsidRPr="00A84537">
              <w:rPr>
                <w:b/>
              </w:rPr>
              <w:t>Pasūtītājs:</w:t>
            </w:r>
          </w:p>
          <w:p w14:paraId="2E3B2F0D" w14:textId="5CF15474" w:rsidR="00D731C7" w:rsidRPr="00A84537" w:rsidRDefault="00D731C7" w:rsidP="00271363">
            <w:pPr>
              <w:spacing w:before="0"/>
              <w:jc w:val="center"/>
              <w:rPr>
                <w:bCs/>
              </w:rPr>
            </w:pPr>
            <w:r w:rsidRPr="00FD6150">
              <w:rPr>
                <w:bCs/>
              </w:rPr>
              <w:t xml:space="preserve">Ventspils valstspilsētas pašvaldības iestāde "Ventspils </w:t>
            </w:r>
            <w:r>
              <w:rPr>
                <w:bCs/>
              </w:rPr>
              <w:t>domes administrācija</w:t>
            </w:r>
            <w:r w:rsidRPr="00FD6150">
              <w:rPr>
                <w:bCs/>
              </w:rPr>
              <w:t>"</w:t>
            </w:r>
            <w:r w:rsidRPr="00A84537">
              <w:rPr>
                <w:bCs/>
              </w:rPr>
              <w:t>,</w:t>
            </w:r>
          </w:p>
          <w:p w14:paraId="0D891FD5" w14:textId="4501143D" w:rsidR="00D731C7" w:rsidRPr="00373859" w:rsidRDefault="00D731C7" w:rsidP="00271363">
            <w:pPr>
              <w:spacing w:before="0"/>
              <w:jc w:val="center"/>
              <w:rPr>
                <w:color w:val="000000"/>
              </w:rPr>
            </w:pPr>
            <w:r>
              <w:rPr>
                <w:bCs/>
              </w:rPr>
              <w:t>__</w:t>
            </w:r>
            <w:r>
              <w:rPr>
                <w:color w:val="000000"/>
              </w:rPr>
              <w:t>___________</w:t>
            </w:r>
          </w:p>
          <w:p w14:paraId="6096D677" w14:textId="77777777" w:rsidR="00D731C7" w:rsidRPr="00373859" w:rsidRDefault="00D731C7" w:rsidP="00271363">
            <w:pPr>
              <w:spacing w:before="0"/>
              <w:jc w:val="center"/>
              <w:rPr>
                <w:color w:val="000000"/>
              </w:rPr>
            </w:pPr>
            <w:r>
              <w:rPr>
                <w:color w:val="000000"/>
              </w:rPr>
              <w:t>__________</w:t>
            </w:r>
          </w:p>
          <w:p w14:paraId="15AE73E4" w14:textId="77777777" w:rsidR="00D731C7" w:rsidRPr="00373859" w:rsidRDefault="00D731C7" w:rsidP="00271363">
            <w:pPr>
              <w:spacing w:before="0"/>
              <w:jc w:val="center"/>
              <w:rPr>
                <w:color w:val="000000"/>
              </w:rPr>
            </w:pPr>
            <w:r>
              <w:rPr>
                <w:color w:val="000000"/>
              </w:rPr>
              <w:t xml:space="preserve">Konta </w:t>
            </w:r>
            <w:r w:rsidRPr="00373859">
              <w:rPr>
                <w:color w:val="000000"/>
              </w:rPr>
              <w:t xml:space="preserve">Nr.: </w:t>
            </w:r>
            <w:r>
              <w:rPr>
                <w:color w:val="000000"/>
              </w:rPr>
              <w:t>_________</w:t>
            </w:r>
          </w:p>
          <w:p w14:paraId="60A0B171" w14:textId="77777777" w:rsidR="00D731C7" w:rsidRDefault="00D731C7" w:rsidP="00271363">
            <w:pPr>
              <w:spacing w:before="0"/>
            </w:pPr>
          </w:p>
          <w:p w14:paraId="0FC41E0F" w14:textId="77777777" w:rsidR="00D731C7" w:rsidRDefault="00D731C7" w:rsidP="00271363">
            <w:pPr>
              <w:spacing w:before="0"/>
              <w:jc w:val="center"/>
            </w:pPr>
          </w:p>
          <w:p w14:paraId="71C1EF67" w14:textId="77777777" w:rsidR="00D731C7" w:rsidRDefault="00D731C7" w:rsidP="00271363">
            <w:pPr>
              <w:spacing w:before="0"/>
              <w:jc w:val="center"/>
            </w:pPr>
            <w:r>
              <w:t>________________</w:t>
            </w:r>
          </w:p>
          <w:p w14:paraId="380A26F9" w14:textId="77777777" w:rsidR="00D731C7" w:rsidRPr="00A84537" w:rsidRDefault="00D731C7" w:rsidP="00271363">
            <w:pPr>
              <w:spacing w:before="0"/>
              <w:jc w:val="center"/>
            </w:pPr>
          </w:p>
        </w:tc>
        <w:tc>
          <w:tcPr>
            <w:tcW w:w="3402" w:type="dxa"/>
            <w:tcBorders>
              <w:top w:val="single" w:sz="4" w:space="0" w:color="000000"/>
              <w:left w:val="single" w:sz="4" w:space="0" w:color="000000"/>
              <w:bottom w:val="single" w:sz="4" w:space="0" w:color="000000"/>
              <w:right w:val="single" w:sz="4" w:space="0" w:color="000000"/>
            </w:tcBorders>
          </w:tcPr>
          <w:p w14:paraId="7885EF4D" w14:textId="77777777" w:rsidR="00D731C7" w:rsidRPr="00A84537" w:rsidRDefault="00D731C7" w:rsidP="00271363">
            <w:pPr>
              <w:spacing w:before="0"/>
              <w:jc w:val="center"/>
              <w:rPr>
                <w:b/>
              </w:rPr>
            </w:pPr>
            <w:r w:rsidRPr="00A84537">
              <w:rPr>
                <w:b/>
              </w:rPr>
              <w:t>Pasūtītāja pārstāvis:</w:t>
            </w:r>
          </w:p>
          <w:p w14:paraId="453A5CCD" w14:textId="77777777" w:rsidR="00D731C7" w:rsidRPr="00A84537" w:rsidRDefault="00D731C7" w:rsidP="00271363">
            <w:pPr>
              <w:spacing w:before="0"/>
              <w:jc w:val="center"/>
            </w:pPr>
            <w:r w:rsidRPr="00A84537">
              <w:t>Pašvaldības SIA ”Ventspils nekustamie īpašumi”</w:t>
            </w:r>
          </w:p>
          <w:p w14:paraId="6B06F9D0" w14:textId="77777777" w:rsidR="00D731C7" w:rsidRPr="00A84537" w:rsidRDefault="00D731C7" w:rsidP="00271363">
            <w:pPr>
              <w:spacing w:before="0"/>
              <w:jc w:val="center"/>
            </w:pPr>
          </w:p>
          <w:p w14:paraId="05AA9C7F" w14:textId="77777777" w:rsidR="00D731C7" w:rsidRPr="00A84537" w:rsidRDefault="00D731C7" w:rsidP="00271363">
            <w:pPr>
              <w:spacing w:before="0"/>
              <w:jc w:val="center"/>
            </w:pPr>
            <w:r w:rsidRPr="00A84537">
              <w:t>Užavas ielā 8, Ventspils</w:t>
            </w:r>
          </w:p>
          <w:p w14:paraId="7D427865" w14:textId="77777777" w:rsidR="00D731C7" w:rsidRPr="00A84537" w:rsidRDefault="00D731C7" w:rsidP="00271363">
            <w:pPr>
              <w:spacing w:before="0"/>
              <w:jc w:val="center"/>
            </w:pPr>
            <w:r w:rsidRPr="00A84537">
              <w:t>LV-3601</w:t>
            </w:r>
          </w:p>
          <w:p w14:paraId="7A11A6BC" w14:textId="77777777" w:rsidR="00D731C7" w:rsidRPr="00A84537" w:rsidRDefault="00D731C7" w:rsidP="00271363">
            <w:pPr>
              <w:spacing w:before="0"/>
              <w:jc w:val="center"/>
            </w:pPr>
            <w:r w:rsidRPr="00A84537">
              <w:t>Reģ.</w:t>
            </w:r>
            <w:r>
              <w:t xml:space="preserve"> </w:t>
            </w:r>
            <w:r w:rsidRPr="00A84537">
              <w:t>Nr. 41203001885</w:t>
            </w:r>
          </w:p>
          <w:p w14:paraId="123677CE" w14:textId="77777777" w:rsidR="00D731C7" w:rsidRPr="00A84537" w:rsidRDefault="00D731C7" w:rsidP="00271363">
            <w:pPr>
              <w:spacing w:before="0"/>
              <w:jc w:val="center"/>
            </w:pPr>
            <w:r w:rsidRPr="00A84537">
              <w:t>A/S Swedbank</w:t>
            </w:r>
          </w:p>
          <w:p w14:paraId="4E9ED6E7" w14:textId="77777777" w:rsidR="00D731C7" w:rsidRPr="00A84537" w:rsidRDefault="00D731C7" w:rsidP="00271363">
            <w:pPr>
              <w:spacing w:before="0"/>
              <w:jc w:val="center"/>
            </w:pPr>
            <w:r w:rsidRPr="00A84537">
              <w:t>HABALV22</w:t>
            </w:r>
          </w:p>
          <w:p w14:paraId="3EA7372E" w14:textId="77777777" w:rsidR="00D731C7" w:rsidRPr="00A84537" w:rsidRDefault="00D731C7" w:rsidP="00271363">
            <w:pPr>
              <w:spacing w:before="0"/>
              <w:jc w:val="center"/>
            </w:pPr>
            <w:r w:rsidRPr="00A84537">
              <w:t>Konta Nr. LV47HABA0001402060076</w:t>
            </w:r>
          </w:p>
          <w:p w14:paraId="2FFCC2B1" w14:textId="77777777" w:rsidR="00D731C7" w:rsidRPr="00A84537" w:rsidRDefault="00D731C7" w:rsidP="00271363">
            <w:pPr>
              <w:spacing w:before="0"/>
              <w:jc w:val="center"/>
            </w:pPr>
          </w:p>
          <w:p w14:paraId="0EC5D81F" w14:textId="77777777" w:rsidR="00D731C7" w:rsidRPr="00A84537" w:rsidRDefault="00D731C7" w:rsidP="00271363">
            <w:pPr>
              <w:spacing w:before="0"/>
              <w:jc w:val="center"/>
            </w:pPr>
            <w:r w:rsidRPr="00A84537">
              <w:t xml:space="preserve">                           </w:t>
            </w:r>
          </w:p>
          <w:p w14:paraId="5700CC3E" w14:textId="77777777" w:rsidR="00D731C7" w:rsidRPr="00A84537" w:rsidRDefault="00D731C7" w:rsidP="00271363">
            <w:pPr>
              <w:spacing w:before="0"/>
              <w:jc w:val="center"/>
            </w:pPr>
            <w:r>
              <w:t>Armīns Kleinbergs</w:t>
            </w:r>
          </w:p>
          <w:p w14:paraId="54A83C17" w14:textId="77777777" w:rsidR="00D731C7" w:rsidRPr="00A84537" w:rsidRDefault="00D731C7" w:rsidP="00271363">
            <w:pPr>
              <w:spacing w:before="0"/>
              <w:jc w:val="center"/>
            </w:pPr>
            <w:r w:rsidRPr="00A84537">
              <w:t xml:space="preserve">Valdes </w:t>
            </w:r>
            <w:r>
              <w:t>priekšsēdētājs</w:t>
            </w:r>
          </w:p>
        </w:tc>
        <w:tc>
          <w:tcPr>
            <w:tcW w:w="3402" w:type="dxa"/>
            <w:tcBorders>
              <w:top w:val="single" w:sz="4" w:space="0" w:color="000000"/>
              <w:left w:val="single" w:sz="4" w:space="0" w:color="000000"/>
              <w:bottom w:val="single" w:sz="4" w:space="0" w:color="000000"/>
              <w:right w:val="single" w:sz="4" w:space="0" w:color="000000"/>
            </w:tcBorders>
          </w:tcPr>
          <w:p w14:paraId="551628D4" w14:textId="77777777" w:rsidR="00D731C7" w:rsidRPr="00A84537" w:rsidRDefault="00D731C7" w:rsidP="00271363">
            <w:pPr>
              <w:spacing w:before="0"/>
              <w:jc w:val="center"/>
              <w:rPr>
                <w:b/>
              </w:rPr>
            </w:pPr>
            <w:r w:rsidRPr="00A84537">
              <w:rPr>
                <w:b/>
              </w:rPr>
              <w:t>Izpildītājs:</w:t>
            </w:r>
          </w:p>
          <w:p w14:paraId="4E292B20" w14:textId="77777777" w:rsidR="00D731C7" w:rsidRDefault="00D731C7" w:rsidP="00271363">
            <w:pPr>
              <w:spacing w:before="0"/>
              <w:jc w:val="center"/>
            </w:pPr>
          </w:p>
          <w:p w14:paraId="1C6849DD" w14:textId="77777777" w:rsidR="00D731C7" w:rsidRPr="00A84537" w:rsidRDefault="00D731C7" w:rsidP="00271363">
            <w:pPr>
              <w:spacing w:before="0"/>
              <w:jc w:val="center"/>
            </w:pPr>
            <w:r w:rsidRPr="00A84537">
              <w:tab/>
              <w:t xml:space="preserve">                           </w:t>
            </w:r>
          </w:p>
          <w:p w14:paraId="67E65197" w14:textId="77777777" w:rsidR="00D731C7" w:rsidRPr="00A84537" w:rsidRDefault="00D731C7" w:rsidP="00271363">
            <w:pPr>
              <w:spacing w:before="0"/>
              <w:jc w:val="center"/>
            </w:pPr>
          </w:p>
        </w:tc>
      </w:tr>
    </w:tbl>
    <w:p w14:paraId="40A72F7E" w14:textId="77777777" w:rsidR="00A41AE3" w:rsidRPr="00A41AE3" w:rsidRDefault="00A41AE3" w:rsidP="00A41AE3">
      <w:pPr>
        <w:spacing w:before="0"/>
        <w:ind w:left="567"/>
        <w:rPr>
          <w:rFonts w:eastAsia="Times New Roman"/>
          <w:bCs/>
        </w:rPr>
      </w:pPr>
    </w:p>
    <w:p w14:paraId="68D5BEE0" w14:textId="77777777" w:rsidR="00A41AE3" w:rsidRPr="00A41AE3" w:rsidRDefault="00A41AE3" w:rsidP="00A41AE3">
      <w:pPr>
        <w:overflowPunct w:val="0"/>
        <w:autoSpaceDE w:val="0"/>
        <w:autoSpaceDN w:val="0"/>
        <w:adjustRightInd w:val="0"/>
        <w:spacing w:before="0" w:line="276" w:lineRule="auto"/>
        <w:ind w:left="426"/>
        <w:jc w:val="center"/>
        <w:textAlignment w:val="baseline"/>
        <w:rPr>
          <w:rFonts w:eastAsia="Times New Roman"/>
          <w:b/>
          <w:lang w:eastAsia="lv-LV"/>
        </w:rPr>
      </w:pPr>
      <w:r w:rsidRPr="00A41AE3">
        <w:t>DOKUMENTS PARAKSTĪTS AR DROŠU ELEKTRONISKO PARAKSTU UN SATUR LAIKA ZĪMOG</w:t>
      </w:r>
      <w:bookmarkEnd w:id="44"/>
      <w:r w:rsidRPr="00A41AE3">
        <w:t>U</w:t>
      </w:r>
    </w:p>
    <w:p w14:paraId="1A0C97BA" w14:textId="77777777" w:rsidR="00677710" w:rsidRDefault="00677710">
      <w:pPr>
        <w:rPr>
          <w:rFonts w:eastAsiaTheme="majorEastAsia"/>
          <w:b/>
          <w:bCs/>
        </w:rPr>
      </w:pPr>
      <w:bookmarkStart w:id="47" w:name="_Toc225338034"/>
      <w:bookmarkStart w:id="48" w:name="_Hlk189828435"/>
      <w:r>
        <w:rPr>
          <w:b/>
          <w:bCs/>
        </w:rPr>
        <w:br w:type="page"/>
      </w:r>
    </w:p>
    <w:p w14:paraId="5DBD407B" w14:textId="7F487710" w:rsidR="00677710" w:rsidRPr="00613795" w:rsidRDefault="00677710" w:rsidP="00677710">
      <w:pPr>
        <w:pStyle w:val="Heading1"/>
        <w:numPr>
          <w:ilvl w:val="0"/>
          <w:numId w:val="0"/>
        </w:numPr>
        <w:jc w:val="right"/>
        <w:rPr>
          <w:rFonts w:ascii="Times New Roman" w:hAnsi="Times New Roman" w:cs="Times New Roman"/>
          <w:b/>
          <w:bCs/>
          <w:i/>
          <w:iCs/>
          <w:sz w:val="22"/>
          <w:szCs w:val="22"/>
        </w:rPr>
      </w:pPr>
      <w:bookmarkStart w:id="49" w:name="_Toc232515645"/>
      <w:r w:rsidRPr="00613795">
        <w:rPr>
          <w:rFonts w:ascii="Times New Roman" w:hAnsi="Times New Roman" w:cs="Times New Roman"/>
          <w:b/>
          <w:bCs/>
          <w:color w:val="auto"/>
          <w:sz w:val="22"/>
          <w:szCs w:val="22"/>
        </w:rPr>
        <w:lastRenderedPageBreak/>
        <w:t>Pielikums Nr.10</w:t>
      </w:r>
      <w:bookmarkEnd w:id="47"/>
      <w:bookmarkEnd w:id="49"/>
    </w:p>
    <w:p w14:paraId="405FA54C" w14:textId="77777777" w:rsidR="00677710" w:rsidRPr="001409DD" w:rsidRDefault="00677710" w:rsidP="00677710">
      <w:pPr>
        <w:pStyle w:val="ListParagraph"/>
        <w:spacing w:before="0"/>
        <w:ind w:left="360"/>
        <w:jc w:val="right"/>
        <w:rPr>
          <w:sz w:val="18"/>
          <w:szCs w:val="18"/>
        </w:rPr>
      </w:pPr>
      <w:r>
        <w:rPr>
          <w:sz w:val="18"/>
          <w:szCs w:val="18"/>
        </w:rPr>
        <w:t>Iepirkuma nolikumam</w:t>
      </w:r>
      <w:r w:rsidRPr="001409DD">
        <w:rPr>
          <w:sz w:val="18"/>
          <w:szCs w:val="18"/>
        </w:rPr>
        <w:t xml:space="preserve"> </w:t>
      </w:r>
    </w:p>
    <w:p w14:paraId="30551CB1" w14:textId="357748B2" w:rsidR="00677710" w:rsidRDefault="00677710" w:rsidP="00677710">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w:t>
      </w:r>
      <w:r w:rsidR="00DC2EFC">
        <w:rPr>
          <w:sz w:val="18"/>
          <w:szCs w:val="18"/>
        </w:rPr>
        <w:t>4</w:t>
      </w:r>
      <w:r w:rsidR="007858D6">
        <w:rPr>
          <w:sz w:val="18"/>
          <w:szCs w:val="18"/>
        </w:rPr>
        <w:t>7</w:t>
      </w:r>
    </w:p>
    <w:bookmarkEnd w:id="48"/>
    <w:p w14:paraId="4C3A8219" w14:textId="77777777" w:rsidR="00677710" w:rsidRDefault="00677710" w:rsidP="00677710">
      <w:pPr>
        <w:spacing w:before="0"/>
        <w:jc w:val="right"/>
        <w:rPr>
          <w:sz w:val="18"/>
          <w:szCs w:val="18"/>
        </w:rPr>
      </w:pPr>
    </w:p>
    <w:p w14:paraId="7B9DE414" w14:textId="77777777" w:rsidR="00677710" w:rsidRPr="00307B00" w:rsidRDefault="00677710" w:rsidP="00677710">
      <w:pPr>
        <w:spacing w:before="0"/>
        <w:jc w:val="right"/>
        <w:rPr>
          <w:b/>
          <w:sz w:val="18"/>
          <w:szCs w:val="18"/>
        </w:rPr>
      </w:pPr>
    </w:p>
    <w:p w14:paraId="7343BBCA" w14:textId="77777777" w:rsidR="00677710" w:rsidRPr="00307B00" w:rsidRDefault="00677710" w:rsidP="00677710">
      <w:pPr>
        <w:spacing w:before="0"/>
        <w:jc w:val="center"/>
        <w:rPr>
          <w:b/>
        </w:rPr>
      </w:pPr>
      <w:r w:rsidRPr="00307B00">
        <w:rPr>
          <w:b/>
        </w:rPr>
        <w:t>APLIECINĀJUMS PAR OBJEKTA APSEKOŠANU</w:t>
      </w:r>
    </w:p>
    <w:p w14:paraId="08881D36" w14:textId="77777777" w:rsidR="00677710" w:rsidRPr="00195AFE" w:rsidRDefault="00677710" w:rsidP="00677710">
      <w:pPr>
        <w:jc w:val="center"/>
        <w:rPr>
          <w:b/>
          <w:bCs/>
        </w:rPr>
      </w:pPr>
    </w:p>
    <w:p w14:paraId="68D55896" w14:textId="53EE57F3" w:rsidR="00677710" w:rsidRPr="001873DB" w:rsidRDefault="00677710" w:rsidP="00677710">
      <w:pPr>
        <w:rPr>
          <w:b/>
          <w:bCs/>
        </w:rPr>
      </w:pPr>
      <w:r w:rsidRPr="001873DB">
        <w:rPr>
          <w:b/>
          <w:bCs/>
        </w:rPr>
        <w:t>Iepirkums: “</w:t>
      </w:r>
      <w:r w:rsidR="007858D6" w:rsidRPr="001873DB">
        <w:rPr>
          <w:b/>
          <w:bCs/>
        </w:rPr>
        <w:t>Būvniecības ieceres dokumentācijas izstrāde un ēkas dienvidu fasādes dekoratīvā apmetuma apdares atjaunošana Jūras ielā 36, Ventspilī</w:t>
      </w:r>
      <w:r w:rsidRPr="001873DB">
        <w:rPr>
          <w:b/>
          <w:bCs/>
        </w:rPr>
        <w:t>”</w:t>
      </w:r>
    </w:p>
    <w:p w14:paraId="5BB466A1" w14:textId="77777777" w:rsidR="00677710" w:rsidRPr="00195AFE" w:rsidRDefault="00677710" w:rsidP="00677710">
      <w:pPr>
        <w:rPr>
          <w:b/>
          <w:bCs/>
        </w:rPr>
      </w:pPr>
    </w:p>
    <w:p w14:paraId="32D21D29" w14:textId="77777777" w:rsidR="00677710" w:rsidRPr="00195AFE" w:rsidRDefault="00677710" w:rsidP="00677710">
      <w:pPr>
        <w:rPr>
          <w:b/>
          <w:bCs/>
        </w:rPr>
      </w:pPr>
      <w:r w:rsidRPr="00195AFE">
        <w:rPr>
          <w:b/>
          <w:bCs/>
        </w:rPr>
        <w:t>Pretendents: ___ “________”, reģ. Nr.___________</w:t>
      </w:r>
    </w:p>
    <w:p w14:paraId="41B56C3C" w14:textId="77777777" w:rsidR="00677710" w:rsidRPr="00195AFE" w:rsidRDefault="00677710" w:rsidP="00677710">
      <w:pPr>
        <w:rPr>
          <w:b/>
          <w:bCs/>
        </w:rPr>
      </w:pPr>
    </w:p>
    <w:p w14:paraId="6806186E" w14:textId="77777777" w:rsidR="00677710" w:rsidRPr="00195AFE" w:rsidRDefault="00677710" w:rsidP="00677710">
      <w:pPr>
        <w:rPr>
          <w:b/>
          <w:bCs/>
        </w:rPr>
      </w:pPr>
      <w:r w:rsidRPr="00195AFE">
        <w:rPr>
          <w:b/>
          <w:bCs/>
        </w:rPr>
        <w:t>Pasūtītāja pārstāvis ar savu parakstu apliecina, ka Pretendenta pārstāvis ir veicis objekta apsekošanu.</w:t>
      </w:r>
    </w:p>
    <w:p w14:paraId="4CE41D9C" w14:textId="77777777" w:rsidR="00677710" w:rsidRPr="00195AFE" w:rsidRDefault="00677710" w:rsidP="00677710">
      <w:pPr>
        <w:rPr>
          <w:b/>
          <w:bCs/>
        </w:rPr>
      </w:pPr>
    </w:p>
    <w:tbl>
      <w:tblPr>
        <w:tblW w:w="9732" w:type="dxa"/>
        <w:tblInd w:w="-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1985"/>
        <w:gridCol w:w="3308"/>
        <w:gridCol w:w="2743"/>
      </w:tblGrid>
      <w:tr w:rsidR="00677710" w:rsidRPr="00AB2EE3" w14:paraId="2255F8DF" w14:textId="77777777" w:rsidTr="001E566D">
        <w:trPr>
          <w:trHeight w:val="561"/>
        </w:trPr>
        <w:tc>
          <w:tcPr>
            <w:tcW w:w="1696" w:type="dxa"/>
            <w:vAlign w:val="center"/>
          </w:tcPr>
          <w:p w14:paraId="6650C7DB" w14:textId="77777777" w:rsidR="00677710" w:rsidRPr="00AB2EE3" w:rsidRDefault="00677710" w:rsidP="001E566D">
            <w:pPr>
              <w:jc w:val="center"/>
            </w:pPr>
            <w:r w:rsidRPr="00AB2EE3">
              <w:t>Objekta adrese</w:t>
            </w:r>
          </w:p>
        </w:tc>
        <w:tc>
          <w:tcPr>
            <w:tcW w:w="1985" w:type="dxa"/>
            <w:vAlign w:val="center"/>
          </w:tcPr>
          <w:p w14:paraId="441002C3" w14:textId="77777777" w:rsidR="00677710" w:rsidRPr="00AB2EE3" w:rsidRDefault="00677710" w:rsidP="001E566D">
            <w:pPr>
              <w:jc w:val="center"/>
            </w:pPr>
            <w:r w:rsidRPr="00AB2EE3">
              <w:t xml:space="preserve">Datums </w:t>
            </w:r>
            <w:r w:rsidRPr="00AB2EE3">
              <w:rPr>
                <w:i/>
                <w:iCs/>
                <w:sz w:val="20"/>
                <w:szCs w:val="20"/>
              </w:rPr>
              <w:t>(dd.mm.gggg)</w:t>
            </w:r>
          </w:p>
        </w:tc>
        <w:tc>
          <w:tcPr>
            <w:tcW w:w="3308" w:type="dxa"/>
            <w:vAlign w:val="center"/>
          </w:tcPr>
          <w:p w14:paraId="3546C364" w14:textId="77777777" w:rsidR="00677710" w:rsidRPr="00AB2EE3" w:rsidRDefault="00677710" w:rsidP="001E566D">
            <w:pPr>
              <w:jc w:val="center"/>
            </w:pPr>
            <w:r w:rsidRPr="00AB2EE3">
              <w:t>Pretendent</w:t>
            </w:r>
            <w:r>
              <w:t>a pārstāvis</w:t>
            </w:r>
          </w:p>
          <w:p w14:paraId="76C290EB" w14:textId="77777777" w:rsidR="00677710" w:rsidRPr="00AB2EE3" w:rsidRDefault="00677710" w:rsidP="001E566D">
            <w:pPr>
              <w:jc w:val="center"/>
            </w:pPr>
            <w:r w:rsidRPr="00AB2EE3">
              <w:rPr>
                <w:i/>
                <w:iCs/>
                <w:sz w:val="20"/>
                <w:szCs w:val="20"/>
              </w:rPr>
              <w:t>(uzņēmums, vārds, uzvārds, paraksts)</w:t>
            </w:r>
          </w:p>
        </w:tc>
        <w:tc>
          <w:tcPr>
            <w:tcW w:w="2743" w:type="dxa"/>
            <w:vAlign w:val="center"/>
          </w:tcPr>
          <w:p w14:paraId="213E6D0D" w14:textId="77777777" w:rsidR="00677710" w:rsidRPr="00AB2EE3" w:rsidRDefault="00677710" w:rsidP="001E566D">
            <w:pPr>
              <w:jc w:val="center"/>
            </w:pPr>
            <w:r w:rsidRPr="00AB2EE3">
              <w:t>Pasūtītāja pārstāvis</w:t>
            </w:r>
          </w:p>
          <w:p w14:paraId="72EA51ED" w14:textId="77777777" w:rsidR="00677710" w:rsidRPr="00AB2EE3" w:rsidRDefault="00677710" w:rsidP="001E566D">
            <w:pPr>
              <w:jc w:val="center"/>
            </w:pPr>
            <w:r w:rsidRPr="00AB2EE3">
              <w:rPr>
                <w:i/>
                <w:iCs/>
                <w:sz w:val="20"/>
                <w:szCs w:val="20"/>
              </w:rPr>
              <w:t>(vārds, uzvārds, paraksts)</w:t>
            </w:r>
          </w:p>
        </w:tc>
      </w:tr>
      <w:tr w:rsidR="00677710" w:rsidRPr="00AB2EE3" w14:paraId="63CF4AD7" w14:textId="77777777" w:rsidTr="003D740A">
        <w:trPr>
          <w:trHeight w:val="1053"/>
        </w:trPr>
        <w:tc>
          <w:tcPr>
            <w:tcW w:w="1696" w:type="dxa"/>
            <w:vAlign w:val="center"/>
          </w:tcPr>
          <w:p w14:paraId="57393B95" w14:textId="51BD7B30" w:rsidR="00677710" w:rsidRPr="001F57C9" w:rsidRDefault="007858D6" w:rsidP="001E566D">
            <w:pPr>
              <w:jc w:val="center"/>
              <w:rPr>
                <w:i/>
                <w:iCs/>
              </w:rPr>
            </w:pPr>
            <w:r w:rsidRPr="007858D6">
              <w:rPr>
                <w:rFonts w:eastAsia="Aptos"/>
                <w:bCs/>
                <w:i/>
                <w:iCs/>
                <w:kern w:val="2"/>
                <w14:ligatures w14:val="standardContextual"/>
              </w:rPr>
              <w:t>Jūras iel</w:t>
            </w:r>
            <w:r>
              <w:rPr>
                <w:rFonts w:eastAsia="Aptos"/>
                <w:bCs/>
                <w:i/>
                <w:iCs/>
                <w:kern w:val="2"/>
                <w14:ligatures w14:val="standardContextual"/>
              </w:rPr>
              <w:t>a</w:t>
            </w:r>
            <w:r w:rsidRPr="007858D6">
              <w:rPr>
                <w:rFonts w:eastAsia="Aptos"/>
                <w:bCs/>
                <w:i/>
                <w:iCs/>
                <w:kern w:val="2"/>
                <w14:ligatures w14:val="standardContextual"/>
              </w:rPr>
              <w:t xml:space="preserve"> 36, Ventspil</w:t>
            </w:r>
            <w:r>
              <w:rPr>
                <w:rFonts w:eastAsia="Aptos"/>
                <w:bCs/>
                <w:i/>
                <w:iCs/>
                <w:kern w:val="2"/>
                <w14:ligatures w14:val="standardContextual"/>
              </w:rPr>
              <w:t>s</w:t>
            </w:r>
          </w:p>
        </w:tc>
        <w:tc>
          <w:tcPr>
            <w:tcW w:w="1985" w:type="dxa"/>
            <w:vAlign w:val="center"/>
          </w:tcPr>
          <w:p w14:paraId="49AFA24A" w14:textId="77777777" w:rsidR="00677710" w:rsidRPr="00AB2EE3" w:rsidRDefault="00677710" w:rsidP="001E566D">
            <w:pPr>
              <w:jc w:val="center"/>
            </w:pPr>
          </w:p>
        </w:tc>
        <w:tc>
          <w:tcPr>
            <w:tcW w:w="3308" w:type="dxa"/>
            <w:vAlign w:val="center"/>
          </w:tcPr>
          <w:p w14:paraId="71F1BE95" w14:textId="77777777" w:rsidR="00677710" w:rsidRPr="00AB2EE3" w:rsidRDefault="00677710" w:rsidP="001E566D">
            <w:pPr>
              <w:jc w:val="center"/>
            </w:pPr>
          </w:p>
        </w:tc>
        <w:tc>
          <w:tcPr>
            <w:tcW w:w="2743" w:type="dxa"/>
            <w:vAlign w:val="center"/>
          </w:tcPr>
          <w:p w14:paraId="622941D4" w14:textId="77777777" w:rsidR="00677710" w:rsidRPr="00AB2EE3" w:rsidRDefault="00677710" w:rsidP="001E566D">
            <w:pPr>
              <w:jc w:val="center"/>
            </w:pPr>
          </w:p>
        </w:tc>
      </w:tr>
    </w:tbl>
    <w:p w14:paraId="53730552" w14:textId="77777777" w:rsidR="00677710" w:rsidRPr="00435F33" w:rsidRDefault="00677710" w:rsidP="00677710"/>
    <w:p w14:paraId="78C52946" w14:textId="7FA3DF9F" w:rsidR="00424B30" w:rsidRPr="003D740A" w:rsidRDefault="00424B30" w:rsidP="003D740A">
      <w:pPr>
        <w:rPr>
          <w:b/>
          <w:bCs/>
        </w:rPr>
      </w:pPr>
    </w:p>
    <w:sectPr w:rsidR="00424B30" w:rsidRPr="003D740A" w:rsidSect="004B2FA0">
      <w:footerReference w:type="default" r:id="rId15"/>
      <w:footerReference w:type="first" r:id="rId16"/>
      <w:pgSz w:w="11907" w:h="16840" w:code="9"/>
      <w:pgMar w:top="1135" w:right="1275" w:bottom="1276"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F4CE5" w14:textId="77777777" w:rsidR="008E21A2" w:rsidRDefault="008E21A2" w:rsidP="005C1D3B">
      <w:pPr>
        <w:spacing w:before="0"/>
      </w:pPr>
      <w:r>
        <w:separator/>
      </w:r>
    </w:p>
  </w:endnote>
  <w:endnote w:type="continuationSeparator" w:id="0">
    <w:p w14:paraId="39EB38D1" w14:textId="77777777" w:rsidR="008E21A2" w:rsidRDefault="008E21A2" w:rsidP="005C1D3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625743"/>
      <w:docPartObj>
        <w:docPartGallery w:val="Page Numbers (Bottom of Page)"/>
        <w:docPartUnique/>
      </w:docPartObj>
    </w:sdtPr>
    <w:sdtEndPr/>
    <w:sdtContent>
      <w:p w14:paraId="0C8F21A5" w14:textId="44D79957" w:rsidR="0049720E" w:rsidRDefault="0049720E">
        <w:pPr>
          <w:pStyle w:val="Footer"/>
          <w:jc w:val="center"/>
        </w:pPr>
        <w:r>
          <w:fldChar w:fldCharType="begin"/>
        </w:r>
        <w:r>
          <w:instrText>PAGE   \* MERGEFORMAT</w:instrText>
        </w:r>
        <w:r>
          <w:fldChar w:fldCharType="separate"/>
        </w:r>
        <w:r w:rsidR="00323568">
          <w:rPr>
            <w:noProof/>
          </w:rPr>
          <w:t>20</w:t>
        </w:r>
        <w:r>
          <w:fldChar w:fldCharType="end"/>
        </w:r>
      </w:p>
    </w:sdtContent>
  </w:sdt>
  <w:p w14:paraId="0A10C189" w14:textId="77777777" w:rsidR="0049720E" w:rsidRDefault="00497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599457"/>
      <w:docPartObj>
        <w:docPartGallery w:val="Page Numbers (Bottom of Page)"/>
        <w:docPartUnique/>
      </w:docPartObj>
    </w:sdtPr>
    <w:sdtEndPr/>
    <w:sdtContent>
      <w:p w14:paraId="4AE918AE" w14:textId="553E2F2C" w:rsidR="0049720E" w:rsidRDefault="008E21A2">
        <w:pPr>
          <w:pStyle w:val="Footer"/>
          <w:jc w:val="center"/>
        </w:pPr>
      </w:p>
    </w:sdtContent>
  </w:sdt>
  <w:p w14:paraId="63E28920" w14:textId="641414D3" w:rsidR="0049720E" w:rsidRDefault="0049720E" w:rsidP="00F01A1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55052" w14:textId="77777777" w:rsidR="008E21A2" w:rsidRDefault="008E21A2" w:rsidP="005C1D3B">
      <w:pPr>
        <w:spacing w:before="0"/>
      </w:pPr>
      <w:r>
        <w:separator/>
      </w:r>
    </w:p>
  </w:footnote>
  <w:footnote w:type="continuationSeparator" w:id="0">
    <w:p w14:paraId="3843463D" w14:textId="77777777" w:rsidR="008E21A2" w:rsidRDefault="008E21A2" w:rsidP="005C1D3B">
      <w:pPr>
        <w:spacing w:before="0"/>
      </w:pPr>
      <w:r>
        <w:continuationSeparator/>
      </w:r>
    </w:p>
  </w:footnote>
  <w:footnote w:id="1">
    <w:p w14:paraId="778FC5B9" w14:textId="77777777" w:rsidR="001602DF" w:rsidRPr="00587E82" w:rsidRDefault="001602DF" w:rsidP="001602DF">
      <w:pPr>
        <w:pStyle w:val="FootnoteText"/>
        <w:rPr>
          <w:sz w:val="18"/>
          <w:szCs w:val="18"/>
        </w:rPr>
      </w:pPr>
      <w:r w:rsidRPr="00587E82">
        <w:rPr>
          <w:rStyle w:val="FootnoteReference"/>
          <w:sz w:val="18"/>
          <w:szCs w:val="18"/>
        </w:rPr>
        <w:footnoteRef/>
      </w:r>
      <w:r w:rsidRPr="00587E82">
        <w:rPr>
          <w:sz w:val="18"/>
          <w:szCs w:val="18"/>
        </w:rPr>
        <w:t xml:space="preserve"> Publiskas ēkas – kurā vairāk nekā 50 % ēkas kopējās platības ir publiskas telpas vai telpas (publiska telpa – sabiedrībai pieejama nedzīvojamā telpa, kurā īslaicīgi var uzturēties un saņemt dažādus pakalpojumus apmeklētāji, piemēram, skatītāji, pacienti, klienti, pircēji, pasažieri, studenti, audzēkņi) publiskas funkcijas nodrošināšanai.</w:t>
      </w:r>
    </w:p>
  </w:footnote>
  <w:footnote w:id="2">
    <w:p w14:paraId="4AEBB472" w14:textId="77777777" w:rsidR="00D932A3" w:rsidRDefault="00D932A3" w:rsidP="006853B0">
      <w:pPr>
        <w:pStyle w:val="FootnoteText"/>
        <w:jc w:val="both"/>
      </w:pPr>
      <w:r>
        <w:rPr>
          <w:rStyle w:val="FootnoteReference"/>
        </w:rPr>
        <w:footnoteRef/>
      </w:r>
      <w:r>
        <w:t xml:space="preserve"> </w:t>
      </w:r>
      <w:r w:rsidRPr="006853B0">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3">
    <w:p w14:paraId="58CC953F" w14:textId="77777777" w:rsidR="00A27D71" w:rsidRDefault="00A27D71" w:rsidP="00A27D71">
      <w:pPr>
        <w:pStyle w:val="FootnoteText"/>
        <w:jc w:val="both"/>
      </w:pPr>
      <w:r>
        <w:rPr>
          <w:rStyle w:val="FootnoteReference"/>
          <w:rFonts w:eastAsiaTheme="majorEastAsia"/>
        </w:rPr>
        <w:footnoteRef/>
      </w:r>
      <w:r>
        <w:t xml:space="preserve"> </w:t>
      </w:r>
      <w:r>
        <w:rPr>
          <w:rFonts w:eastAsia="SimSun"/>
          <w:b/>
          <w:kern w:val="2"/>
          <w:szCs w:val="24"/>
          <w:lang w:eastAsia="lv-LV"/>
        </w:rPr>
        <w:t>Mazais uzņēmums</w:t>
      </w:r>
      <w:r>
        <w:rPr>
          <w:rFonts w:eastAsia="SimSun"/>
          <w:kern w:val="2"/>
          <w:szCs w:val="24"/>
          <w:lang w:eastAsia="lv-LV"/>
        </w:rPr>
        <w:t>, kurā nodarbinātas mazāk nekā 50 personas un kura gada apgrozījums un/vai gada bilance kopā nepārsniedz 10 miljonus EUR.</w:t>
      </w:r>
    </w:p>
  </w:footnote>
  <w:footnote w:id="4">
    <w:p w14:paraId="3B8675B1" w14:textId="3335FA09" w:rsidR="00A27D71" w:rsidRDefault="00A27D71" w:rsidP="00A27D71">
      <w:pPr>
        <w:pStyle w:val="FootnoteText"/>
        <w:jc w:val="both"/>
      </w:pPr>
      <w:r>
        <w:rPr>
          <w:rStyle w:val="FootnoteReference"/>
          <w:rFonts w:eastAsiaTheme="majorEastAsia"/>
        </w:rPr>
        <w:footnoteRef/>
      </w:r>
      <w:r>
        <w:t xml:space="preserve"> </w:t>
      </w:r>
      <w:r>
        <w:rPr>
          <w:b/>
          <w:bCs/>
        </w:rPr>
        <w:t>Vidējais uzņēmums</w:t>
      </w:r>
      <w:r>
        <w:t>, kas nav mazais uzņēmums, un kurā nodarbinātas mazāk nekā 250 personas un kura gada apgrozījums nepārsniedz 50 miljonus EUR un/vai, kura gada bilance kopā nepārsniedz 43 miljonus EUR.</w:t>
      </w:r>
    </w:p>
  </w:footnote>
  <w:footnote w:id="5">
    <w:p w14:paraId="08B8F45F" w14:textId="6CD965CA" w:rsidR="004D1E02" w:rsidRDefault="004D1E02">
      <w:pPr>
        <w:pStyle w:val="FootnoteText"/>
      </w:pPr>
      <w:r>
        <w:rPr>
          <w:rStyle w:val="FootnoteReference"/>
        </w:rPr>
        <w:footnoteRef/>
      </w:r>
      <w:r>
        <w:t xml:space="preserve"> </w:t>
      </w:r>
      <w:r w:rsidRPr="004D1E02">
        <w:rPr>
          <w:b/>
          <w:bCs/>
        </w:rPr>
        <w:t>Mikro uzņēmums</w:t>
      </w:r>
      <w:r w:rsidRPr="004D1E02">
        <w:t xml:space="preserve"> ir uzņēmums, kurā strādā mazāk nekā 10 darbinieki un kura gada apgrozījums (ieņēmumi noteiktā laika posmā) vai bilance (pārskats par uzņēmuma aktīviem un pasīviem) nepārsniedz 2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3A0210C"/>
    <w:multiLevelType w:val="multilevel"/>
    <w:tmpl w:val="D3CA76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ED0F16"/>
    <w:multiLevelType w:val="hybridMultilevel"/>
    <w:tmpl w:val="E0689852"/>
    <w:lvl w:ilvl="0" w:tplc="0426000F">
      <w:start w:val="1"/>
      <w:numFmt w:val="decimal"/>
      <w:lvlText w:val="%1."/>
      <w:lvlJc w:val="left"/>
      <w:pPr>
        <w:ind w:left="927" w:hanging="360"/>
      </w:p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B863E1"/>
    <w:multiLevelType w:val="multilevel"/>
    <w:tmpl w:val="E48A1EB6"/>
    <w:lvl w:ilvl="0">
      <w:start w:val="1"/>
      <w:numFmt w:val="upperRoman"/>
      <w:lvlText w:val="%1."/>
      <w:lvlJc w:val="left"/>
      <w:pPr>
        <w:ind w:left="1712" w:hanging="720"/>
      </w:pPr>
      <w:rPr>
        <w:rFonts w:hint="default"/>
        <w:b w:val="0"/>
        <w:bCs w:val="0"/>
        <w:sz w:val="22"/>
      </w:rPr>
    </w:lvl>
    <w:lvl w:ilvl="1">
      <w:start w:val="1"/>
      <w:numFmt w:val="decimal"/>
      <w:isLgl/>
      <w:lvlText w:val="%1.%2."/>
      <w:lvlJc w:val="left"/>
      <w:pPr>
        <w:ind w:left="121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abstractNum w:abstractNumId="6" w15:restartNumberingAfterBreak="0">
    <w:nsid w:val="1EEC7D46"/>
    <w:multiLevelType w:val="hybridMultilevel"/>
    <w:tmpl w:val="E6586140"/>
    <w:lvl w:ilvl="0" w:tplc="3B86E796">
      <w:start w:val="1"/>
      <w:numFmt w:val="lowerLetter"/>
      <w:lvlText w:val="%1)"/>
      <w:lvlJc w:val="left"/>
      <w:pPr>
        <w:ind w:left="780" w:hanging="360"/>
      </w:pPr>
      <w:rPr>
        <w:rFonts w:hint="default"/>
        <w:b w:val="0"/>
        <w:bCs w:val="0"/>
        <w:u w:val="none"/>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7" w15:restartNumberingAfterBreak="0">
    <w:nsid w:val="202E4DF6"/>
    <w:multiLevelType w:val="hybridMultilevel"/>
    <w:tmpl w:val="1DF237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7651502"/>
    <w:multiLevelType w:val="multilevel"/>
    <w:tmpl w:val="93383392"/>
    <w:lvl w:ilvl="0">
      <w:start w:val="6"/>
      <w:numFmt w:val="decimal"/>
      <w:lvlText w:val="%1."/>
      <w:lvlJc w:val="left"/>
      <w:pPr>
        <w:ind w:left="645" w:hanging="645"/>
      </w:pPr>
      <w:rPr>
        <w:rFonts w:hint="default"/>
      </w:rPr>
    </w:lvl>
    <w:lvl w:ilvl="1">
      <w:start w:val="1"/>
      <w:numFmt w:val="decimal"/>
      <w:lvlText w:val="%1.%2."/>
      <w:lvlJc w:val="left"/>
      <w:pPr>
        <w:ind w:left="787" w:hanging="645"/>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DC05CD6"/>
    <w:multiLevelType w:val="multilevel"/>
    <w:tmpl w:val="C88AE9A4"/>
    <w:lvl w:ilvl="0">
      <w:start w:val="1"/>
      <w:numFmt w:val="decimal"/>
      <w:lvlText w:val="%1."/>
      <w:lvlJc w:val="left"/>
      <w:pPr>
        <w:ind w:left="360" w:hanging="360"/>
      </w:pPr>
      <w:rPr>
        <w:rFonts w:eastAsia="Calibri"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572" w:hanging="720"/>
      </w:pPr>
      <w:rPr>
        <w:rFonts w:eastAsia="Calibri" w:hint="default"/>
      </w:rPr>
    </w:lvl>
    <w:lvl w:ilvl="3">
      <w:start w:val="1"/>
      <w:numFmt w:val="decimal"/>
      <w:lvlText w:val="%1.%2.%3.%4."/>
      <w:lvlJc w:val="left"/>
      <w:pPr>
        <w:ind w:left="1998" w:hanging="720"/>
      </w:pPr>
      <w:rPr>
        <w:rFonts w:eastAsia="Calibri" w:hint="default"/>
      </w:rPr>
    </w:lvl>
    <w:lvl w:ilvl="4">
      <w:start w:val="1"/>
      <w:numFmt w:val="decimal"/>
      <w:lvlText w:val="%1.%2.%3.%4.%5."/>
      <w:lvlJc w:val="left"/>
      <w:pPr>
        <w:ind w:left="2784" w:hanging="1080"/>
      </w:pPr>
      <w:rPr>
        <w:rFonts w:eastAsia="Calibri" w:hint="default"/>
      </w:rPr>
    </w:lvl>
    <w:lvl w:ilvl="5">
      <w:start w:val="1"/>
      <w:numFmt w:val="decimal"/>
      <w:lvlText w:val="%1.%2.%3.%4.%5.%6."/>
      <w:lvlJc w:val="left"/>
      <w:pPr>
        <w:ind w:left="3210" w:hanging="1080"/>
      </w:pPr>
      <w:rPr>
        <w:rFonts w:eastAsia="Calibri" w:hint="default"/>
      </w:rPr>
    </w:lvl>
    <w:lvl w:ilvl="6">
      <w:start w:val="1"/>
      <w:numFmt w:val="decimal"/>
      <w:lvlText w:val="%1.%2.%3.%4.%5.%6.%7."/>
      <w:lvlJc w:val="left"/>
      <w:pPr>
        <w:ind w:left="3996" w:hanging="1440"/>
      </w:pPr>
      <w:rPr>
        <w:rFonts w:eastAsia="Calibri" w:hint="default"/>
      </w:rPr>
    </w:lvl>
    <w:lvl w:ilvl="7">
      <w:start w:val="1"/>
      <w:numFmt w:val="decimal"/>
      <w:lvlText w:val="%1.%2.%3.%4.%5.%6.%7.%8."/>
      <w:lvlJc w:val="left"/>
      <w:pPr>
        <w:ind w:left="4422" w:hanging="1440"/>
      </w:pPr>
      <w:rPr>
        <w:rFonts w:eastAsia="Calibri" w:hint="default"/>
      </w:rPr>
    </w:lvl>
    <w:lvl w:ilvl="8">
      <w:start w:val="1"/>
      <w:numFmt w:val="decimal"/>
      <w:lvlText w:val="%1.%2.%3.%4.%5.%6.%7.%8.%9."/>
      <w:lvlJc w:val="left"/>
      <w:pPr>
        <w:ind w:left="5208" w:hanging="1800"/>
      </w:pPr>
      <w:rPr>
        <w:rFonts w:eastAsia="Calibri" w:hint="default"/>
      </w:rPr>
    </w:lvl>
  </w:abstractNum>
  <w:abstractNum w:abstractNumId="10" w15:restartNumberingAfterBreak="0">
    <w:nsid w:val="31B17D84"/>
    <w:multiLevelType w:val="multilevel"/>
    <w:tmpl w:val="EE5E4BAE"/>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2AF1969"/>
    <w:multiLevelType w:val="hybridMultilevel"/>
    <w:tmpl w:val="89E4741C"/>
    <w:lvl w:ilvl="0" w:tplc="DEBC567E">
      <w:start w:val="20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7F275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AC098A"/>
    <w:multiLevelType w:val="hybridMultilevel"/>
    <w:tmpl w:val="37B8FC6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5B03E11"/>
    <w:multiLevelType w:val="multilevel"/>
    <w:tmpl w:val="2F9E2116"/>
    <w:lvl w:ilvl="0">
      <w:start w:val="4"/>
      <w:numFmt w:val="decimal"/>
      <w:lvlText w:val="%1."/>
      <w:lvlJc w:val="left"/>
      <w:pPr>
        <w:ind w:left="645" w:hanging="645"/>
      </w:pPr>
      <w:rPr>
        <w:rFonts w:hint="default"/>
      </w:rPr>
    </w:lvl>
    <w:lvl w:ilvl="1">
      <w:start w:val="1"/>
      <w:numFmt w:val="decimal"/>
      <w:lvlText w:val="%1.%2."/>
      <w:lvlJc w:val="left"/>
      <w:pPr>
        <w:ind w:left="928" w:hanging="64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45EB0191"/>
    <w:multiLevelType w:val="multilevel"/>
    <w:tmpl w:val="5FCA4000"/>
    <w:lvl w:ilvl="0">
      <w:start w:val="1"/>
      <w:numFmt w:val="decimal"/>
      <w:lvlText w:val="%1."/>
      <w:lvlJc w:val="left"/>
      <w:pPr>
        <w:ind w:left="360" w:hanging="360"/>
      </w:pPr>
      <w:rPr>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7" w15:restartNumberingAfterBreak="0">
    <w:nsid w:val="486C12FD"/>
    <w:multiLevelType w:val="hybridMultilevel"/>
    <w:tmpl w:val="3E8250F0"/>
    <w:lvl w:ilvl="0" w:tplc="5FA834EC">
      <w:start w:val="1"/>
      <w:numFmt w:val="bullet"/>
      <w:lvlText w:val="-"/>
      <w:lvlJc w:val="left"/>
      <w:pPr>
        <w:ind w:left="780" w:hanging="360"/>
      </w:pPr>
      <w:rPr>
        <w:rFonts w:ascii="Arial" w:eastAsia="Times New Roman" w:hAnsi="Arial" w:cs="Aria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8" w15:restartNumberingAfterBreak="0">
    <w:nsid w:val="539253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D0292"/>
    <w:multiLevelType w:val="multilevel"/>
    <w:tmpl w:val="F97000C8"/>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i w:val="0"/>
        <w:iCs w:val="0"/>
      </w:rPr>
    </w:lvl>
    <w:lvl w:ilvl="2">
      <w:start w:val="1"/>
      <w:numFmt w:val="decimal"/>
      <w:lvlText w:val="%1.%2.%3."/>
      <w:lvlJc w:val="left"/>
      <w:pPr>
        <w:ind w:left="1287" w:hanging="720"/>
      </w:pPr>
      <w:rPr>
        <w:rFonts w:hint="default"/>
        <w:b w:val="0"/>
        <w:bCs/>
      </w:rPr>
    </w:lvl>
    <w:lvl w:ilvl="3">
      <w:start w:val="1"/>
      <w:numFmt w:val="decimal"/>
      <w:lvlText w:val="%1.%2.%3.%4."/>
      <w:lvlJc w:val="left"/>
      <w:pPr>
        <w:ind w:left="1996"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D023ED"/>
    <w:multiLevelType w:val="hybridMultilevel"/>
    <w:tmpl w:val="369695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5E12B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916491A"/>
    <w:multiLevelType w:val="multilevel"/>
    <w:tmpl w:val="397216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4AD6C1D"/>
    <w:multiLevelType w:val="hybridMultilevel"/>
    <w:tmpl w:val="CAC45B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6253DE2"/>
    <w:multiLevelType w:val="hybridMultilevel"/>
    <w:tmpl w:val="70FA8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6CA6CB8"/>
    <w:multiLevelType w:val="multilevel"/>
    <w:tmpl w:val="418E639E"/>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7F361410"/>
    <w:multiLevelType w:val="multilevel"/>
    <w:tmpl w:val="042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561797115">
    <w:abstractNumId w:val="27"/>
  </w:num>
  <w:num w:numId="2" w16cid:durableId="58291323">
    <w:abstractNumId w:val="2"/>
  </w:num>
  <w:num w:numId="3" w16cid:durableId="656692501">
    <w:abstractNumId w:val="1"/>
  </w:num>
  <w:num w:numId="4" w16cid:durableId="1111167286">
    <w:abstractNumId w:val="0"/>
  </w:num>
  <w:num w:numId="5" w16cid:durableId="715588846">
    <w:abstractNumId w:val="16"/>
  </w:num>
  <w:num w:numId="6" w16cid:durableId="556553639">
    <w:abstractNumId w:val="24"/>
  </w:num>
  <w:num w:numId="7" w16cid:durableId="1431706681">
    <w:abstractNumId w:val="10"/>
  </w:num>
  <w:num w:numId="8" w16cid:durableId="1515074880">
    <w:abstractNumId w:val="20"/>
  </w:num>
  <w:num w:numId="9" w16cid:durableId="1584754970">
    <w:abstractNumId w:val="12"/>
  </w:num>
  <w:num w:numId="10" w16cid:durableId="334188323">
    <w:abstractNumId w:val="4"/>
  </w:num>
  <w:num w:numId="11" w16cid:durableId="1997807372">
    <w:abstractNumId w:val="13"/>
  </w:num>
  <w:num w:numId="12" w16cid:durableId="2038655704">
    <w:abstractNumId w:val="6"/>
  </w:num>
  <w:num w:numId="13" w16cid:durableId="1719864543">
    <w:abstractNumId w:val="9"/>
  </w:num>
  <w:num w:numId="14" w16cid:durableId="1701200750">
    <w:abstractNumId w:val="5"/>
  </w:num>
  <w:num w:numId="15" w16cid:durableId="230969801">
    <w:abstractNumId w:val="23"/>
  </w:num>
  <w:num w:numId="16" w16cid:durableId="1363360266">
    <w:abstractNumId w:val="19"/>
  </w:num>
  <w:num w:numId="17" w16cid:durableId="514344726">
    <w:abstractNumId w:val="8"/>
  </w:num>
  <w:num w:numId="18" w16cid:durableId="1756322416">
    <w:abstractNumId w:val="14"/>
  </w:num>
  <w:num w:numId="19" w16cid:durableId="482086855">
    <w:abstractNumId w:val="11"/>
  </w:num>
  <w:num w:numId="20" w16cid:durableId="847527627">
    <w:abstractNumId w:val="7"/>
  </w:num>
  <w:num w:numId="21" w16cid:durableId="1602879915">
    <w:abstractNumId w:val="17"/>
  </w:num>
  <w:num w:numId="22" w16cid:durableId="160586465">
    <w:abstractNumId w:val="26"/>
  </w:num>
  <w:num w:numId="23" w16cid:durableId="1239441193">
    <w:abstractNumId w:val="15"/>
  </w:num>
  <w:num w:numId="24" w16cid:durableId="1616787451">
    <w:abstractNumId w:val="25"/>
  </w:num>
  <w:num w:numId="25" w16cid:durableId="70548578">
    <w:abstractNumId w:val="21"/>
  </w:num>
  <w:num w:numId="26" w16cid:durableId="1730110129">
    <w:abstractNumId w:val="10"/>
  </w:num>
  <w:num w:numId="27" w16cid:durableId="1025910147">
    <w:abstractNumId w:val="18"/>
  </w:num>
  <w:num w:numId="28" w16cid:durableId="620452278">
    <w:abstractNumId w:val="22"/>
  </w:num>
  <w:num w:numId="29" w16cid:durableId="1263610989">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89C"/>
    <w:rsid w:val="00001094"/>
    <w:rsid w:val="00001D67"/>
    <w:rsid w:val="00001E22"/>
    <w:rsid w:val="00002085"/>
    <w:rsid w:val="000024A0"/>
    <w:rsid w:val="00002A7C"/>
    <w:rsid w:val="0000308D"/>
    <w:rsid w:val="00003624"/>
    <w:rsid w:val="00003C75"/>
    <w:rsid w:val="00004019"/>
    <w:rsid w:val="00004AB0"/>
    <w:rsid w:val="00005010"/>
    <w:rsid w:val="000053CC"/>
    <w:rsid w:val="00005C85"/>
    <w:rsid w:val="00005EC7"/>
    <w:rsid w:val="00006B4B"/>
    <w:rsid w:val="00013AC1"/>
    <w:rsid w:val="000152A6"/>
    <w:rsid w:val="00015A12"/>
    <w:rsid w:val="000164EB"/>
    <w:rsid w:val="000209D1"/>
    <w:rsid w:val="00020C60"/>
    <w:rsid w:val="00020D7C"/>
    <w:rsid w:val="0002158E"/>
    <w:rsid w:val="000227FD"/>
    <w:rsid w:val="00022B96"/>
    <w:rsid w:val="00024D85"/>
    <w:rsid w:val="0002537D"/>
    <w:rsid w:val="000268E9"/>
    <w:rsid w:val="0003064F"/>
    <w:rsid w:val="0003080B"/>
    <w:rsid w:val="00031550"/>
    <w:rsid w:val="00031951"/>
    <w:rsid w:val="00031B07"/>
    <w:rsid w:val="00033EAB"/>
    <w:rsid w:val="00034B9E"/>
    <w:rsid w:val="00037333"/>
    <w:rsid w:val="0003753C"/>
    <w:rsid w:val="0003779F"/>
    <w:rsid w:val="00037ABF"/>
    <w:rsid w:val="0004106E"/>
    <w:rsid w:val="000410B9"/>
    <w:rsid w:val="0004124B"/>
    <w:rsid w:val="00041F00"/>
    <w:rsid w:val="00042D03"/>
    <w:rsid w:val="00044B17"/>
    <w:rsid w:val="00044F5B"/>
    <w:rsid w:val="000457AC"/>
    <w:rsid w:val="00047CC1"/>
    <w:rsid w:val="0005064D"/>
    <w:rsid w:val="00050B36"/>
    <w:rsid w:val="000533A2"/>
    <w:rsid w:val="00053929"/>
    <w:rsid w:val="00053F53"/>
    <w:rsid w:val="00055B31"/>
    <w:rsid w:val="000566B2"/>
    <w:rsid w:val="0005708C"/>
    <w:rsid w:val="00057A47"/>
    <w:rsid w:val="000602D7"/>
    <w:rsid w:val="0006041C"/>
    <w:rsid w:val="0006169D"/>
    <w:rsid w:val="000642E7"/>
    <w:rsid w:val="000649CA"/>
    <w:rsid w:val="000659C0"/>
    <w:rsid w:val="0006641B"/>
    <w:rsid w:val="00067202"/>
    <w:rsid w:val="00067886"/>
    <w:rsid w:val="0006789D"/>
    <w:rsid w:val="00067BCB"/>
    <w:rsid w:val="00067D25"/>
    <w:rsid w:val="0007361F"/>
    <w:rsid w:val="00073676"/>
    <w:rsid w:val="00073993"/>
    <w:rsid w:val="00074D24"/>
    <w:rsid w:val="000751B8"/>
    <w:rsid w:val="00075DA7"/>
    <w:rsid w:val="00076495"/>
    <w:rsid w:val="00076637"/>
    <w:rsid w:val="00076E7C"/>
    <w:rsid w:val="00076EEC"/>
    <w:rsid w:val="00077C31"/>
    <w:rsid w:val="000804B7"/>
    <w:rsid w:val="00081023"/>
    <w:rsid w:val="0008148A"/>
    <w:rsid w:val="00081AC3"/>
    <w:rsid w:val="00082D74"/>
    <w:rsid w:val="00083323"/>
    <w:rsid w:val="00083604"/>
    <w:rsid w:val="000836F8"/>
    <w:rsid w:val="000839D4"/>
    <w:rsid w:val="00084EC3"/>
    <w:rsid w:val="00085F82"/>
    <w:rsid w:val="000863C7"/>
    <w:rsid w:val="000872CF"/>
    <w:rsid w:val="00087511"/>
    <w:rsid w:val="00092211"/>
    <w:rsid w:val="00092B19"/>
    <w:rsid w:val="00092FB8"/>
    <w:rsid w:val="00093412"/>
    <w:rsid w:val="000936ED"/>
    <w:rsid w:val="00093E9A"/>
    <w:rsid w:val="0009465C"/>
    <w:rsid w:val="0009494E"/>
    <w:rsid w:val="00094BF5"/>
    <w:rsid w:val="000A0662"/>
    <w:rsid w:val="000A06A6"/>
    <w:rsid w:val="000A07F4"/>
    <w:rsid w:val="000A150A"/>
    <w:rsid w:val="000A187B"/>
    <w:rsid w:val="000A21F2"/>
    <w:rsid w:val="000A2700"/>
    <w:rsid w:val="000A29ED"/>
    <w:rsid w:val="000A2AED"/>
    <w:rsid w:val="000A2E2B"/>
    <w:rsid w:val="000A51E4"/>
    <w:rsid w:val="000A5630"/>
    <w:rsid w:val="000A56A6"/>
    <w:rsid w:val="000A75F9"/>
    <w:rsid w:val="000A7CDF"/>
    <w:rsid w:val="000B00A2"/>
    <w:rsid w:val="000B06FF"/>
    <w:rsid w:val="000B14B9"/>
    <w:rsid w:val="000B15FA"/>
    <w:rsid w:val="000B1FD8"/>
    <w:rsid w:val="000B2D9E"/>
    <w:rsid w:val="000B31A7"/>
    <w:rsid w:val="000B37C5"/>
    <w:rsid w:val="000B38AA"/>
    <w:rsid w:val="000B41BE"/>
    <w:rsid w:val="000B470D"/>
    <w:rsid w:val="000B4BF6"/>
    <w:rsid w:val="000B4E21"/>
    <w:rsid w:val="000B4F3F"/>
    <w:rsid w:val="000B6354"/>
    <w:rsid w:val="000B6C21"/>
    <w:rsid w:val="000B79C4"/>
    <w:rsid w:val="000C0884"/>
    <w:rsid w:val="000C2BF3"/>
    <w:rsid w:val="000C2E00"/>
    <w:rsid w:val="000C39E2"/>
    <w:rsid w:val="000C494A"/>
    <w:rsid w:val="000C5E5B"/>
    <w:rsid w:val="000C602C"/>
    <w:rsid w:val="000C7009"/>
    <w:rsid w:val="000D084B"/>
    <w:rsid w:val="000D1D17"/>
    <w:rsid w:val="000D1F8F"/>
    <w:rsid w:val="000D22D5"/>
    <w:rsid w:val="000D32CE"/>
    <w:rsid w:val="000D437D"/>
    <w:rsid w:val="000D4598"/>
    <w:rsid w:val="000D4686"/>
    <w:rsid w:val="000D48F5"/>
    <w:rsid w:val="000D4BFD"/>
    <w:rsid w:val="000D4EF1"/>
    <w:rsid w:val="000D604B"/>
    <w:rsid w:val="000D60BA"/>
    <w:rsid w:val="000D6D3C"/>
    <w:rsid w:val="000D7DD5"/>
    <w:rsid w:val="000D7E00"/>
    <w:rsid w:val="000E01E9"/>
    <w:rsid w:val="000E0B70"/>
    <w:rsid w:val="000E0CC2"/>
    <w:rsid w:val="000E2E98"/>
    <w:rsid w:val="000E36D8"/>
    <w:rsid w:val="000E4043"/>
    <w:rsid w:val="000E421B"/>
    <w:rsid w:val="000E42F6"/>
    <w:rsid w:val="000E45CB"/>
    <w:rsid w:val="000E4D2A"/>
    <w:rsid w:val="000E6049"/>
    <w:rsid w:val="000E67F7"/>
    <w:rsid w:val="000E75C4"/>
    <w:rsid w:val="000E76BF"/>
    <w:rsid w:val="000F1614"/>
    <w:rsid w:val="000F1E86"/>
    <w:rsid w:val="000F2478"/>
    <w:rsid w:val="000F25D9"/>
    <w:rsid w:val="000F2795"/>
    <w:rsid w:val="000F2E03"/>
    <w:rsid w:val="000F2FBE"/>
    <w:rsid w:val="000F37C0"/>
    <w:rsid w:val="000F42CD"/>
    <w:rsid w:val="000F49C2"/>
    <w:rsid w:val="000F4E16"/>
    <w:rsid w:val="000F5995"/>
    <w:rsid w:val="000F5C63"/>
    <w:rsid w:val="000F6BEA"/>
    <w:rsid w:val="000F7897"/>
    <w:rsid w:val="001000F5"/>
    <w:rsid w:val="0010120E"/>
    <w:rsid w:val="00101B1C"/>
    <w:rsid w:val="00101DD0"/>
    <w:rsid w:val="0010380C"/>
    <w:rsid w:val="00104256"/>
    <w:rsid w:val="0011157D"/>
    <w:rsid w:val="0011197C"/>
    <w:rsid w:val="00111BC9"/>
    <w:rsid w:val="00111D79"/>
    <w:rsid w:val="00113158"/>
    <w:rsid w:val="0011339D"/>
    <w:rsid w:val="00113499"/>
    <w:rsid w:val="001151CD"/>
    <w:rsid w:val="00115A7C"/>
    <w:rsid w:val="001162B4"/>
    <w:rsid w:val="00117815"/>
    <w:rsid w:val="00117E6E"/>
    <w:rsid w:val="0012189E"/>
    <w:rsid w:val="001223A7"/>
    <w:rsid w:val="00123301"/>
    <w:rsid w:val="00123766"/>
    <w:rsid w:val="0012427B"/>
    <w:rsid w:val="0012693B"/>
    <w:rsid w:val="00126AEF"/>
    <w:rsid w:val="00127268"/>
    <w:rsid w:val="001273BD"/>
    <w:rsid w:val="00127637"/>
    <w:rsid w:val="00130B45"/>
    <w:rsid w:val="00130D40"/>
    <w:rsid w:val="00132713"/>
    <w:rsid w:val="00132996"/>
    <w:rsid w:val="00133013"/>
    <w:rsid w:val="001331C1"/>
    <w:rsid w:val="00133BD9"/>
    <w:rsid w:val="001341CE"/>
    <w:rsid w:val="00134242"/>
    <w:rsid w:val="00134CBE"/>
    <w:rsid w:val="0013582F"/>
    <w:rsid w:val="00135977"/>
    <w:rsid w:val="001369A6"/>
    <w:rsid w:val="00136C34"/>
    <w:rsid w:val="0013702D"/>
    <w:rsid w:val="00140083"/>
    <w:rsid w:val="0014156D"/>
    <w:rsid w:val="001416AC"/>
    <w:rsid w:val="00141A17"/>
    <w:rsid w:val="00143E5F"/>
    <w:rsid w:val="00145419"/>
    <w:rsid w:val="00145E5F"/>
    <w:rsid w:val="0014709B"/>
    <w:rsid w:val="0014716F"/>
    <w:rsid w:val="00147630"/>
    <w:rsid w:val="00150023"/>
    <w:rsid w:val="00150CE1"/>
    <w:rsid w:val="001511DE"/>
    <w:rsid w:val="0015162E"/>
    <w:rsid w:val="00151A41"/>
    <w:rsid w:val="00151F6F"/>
    <w:rsid w:val="0015205E"/>
    <w:rsid w:val="001522CE"/>
    <w:rsid w:val="00152851"/>
    <w:rsid w:val="00152E3D"/>
    <w:rsid w:val="0015329F"/>
    <w:rsid w:val="00155512"/>
    <w:rsid w:val="001557E0"/>
    <w:rsid w:val="00155C92"/>
    <w:rsid w:val="00155E72"/>
    <w:rsid w:val="001563C0"/>
    <w:rsid w:val="001602DF"/>
    <w:rsid w:val="00160873"/>
    <w:rsid w:val="00160BE4"/>
    <w:rsid w:val="0016142D"/>
    <w:rsid w:val="0016327E"/>
    <w:rsid w:val="00163F15"/>
    <w:rsid w:val="00163F77"/>
    <w:rsid w:val="0016407E"/>
    <w:rsid w:val="001646A0"/>
    <w:rsid w:val="00165584"/>
    <w:rsid w:val="001657B6"/>
    <w:rsid w:val="001658E9"/>
    <w:rsid w:val="001659E8"/>
    <w:rsid w:val="00167346"/>
    <w:rsid w:val="00171C04"/>
    <w:rsid w:val="0017352F"/>
    <w:rsid w:val="00174514"/>
    <w:rsid w:val="00175E75"/>
    <w:rsid w:val="00176752"/>
    <w:rsid w:val="0017715F"/>
    <w:rsid w:val="001773A8"/>
    <w:rsid w:val="00177A6C"/>
    <w:rsid w:val="00177E7C"/>
    <w:rsid w:val="00180100"/>
    <w:rsid w:val="001810C7"/>
    <w:rsid w:val="00181849"/>
    <w:rsid w:val="00181D0B"/>
    <w:rsid w:val="00182865"/>
    <w:rsid w:val="0018301B"/>
    <w:rsid w:val="001831BC"/>
    <w:rsid w:val="00183348"/>
    <w:rsid w:val="00183721"/>
    <w:rsid w:val="00184C6D"/>
    <w:rsid w:val="001857A0"/>
    <w:rsid w:val="00185BEC"/>
    <w:rsid w:val="00185C63"/>
    <w:rsid w:val="00186688"/>
    <w:rsid w:val="0018712E"/>
    <w:rsid w:val="001871BE"/>
    <w:rsid w:val="001873DB"/>
    <w:rsid w:val="0018796D"/>
    <w:rsid w:val="00190206"/>
    <w:rsid w:val="00190CF7"/>
    <w:rsid w:val="00190DA0"/>
    <w:rsid w:val="00191182"/>
    <w:rsid w:val="00192299"/>
    <w:rsid w:val="00192719"/>
    <w:rsid w:val="00192AD4"/>
    <w:rsid w:val="00193B2C"/>
    <w:rsid w:val="0019491F"/>
    <w:rsid w:val="001964CE"/>
    <w:rsid w:val="00197B2E"/>
    <w:rsid w:val="001A167F"/>
    <w:rsid w:val="001A1A4A"/>
    <w:rsid w:val="001A3EE7"/>
    <w:rsid w:val="001A46A5"/>
    <w:rsid w:val="001A4C27"/>
    <w:rsid w:val="001A4D99"/>
    <w:rsid w:val="001A51B9"/>
    <w:rsid w:val="001A7192"/>
    <w:rsid w:val="001A7219"/>
    <w:rsid w:val="001A7C2C"/>
    <w:rsid w:val="001B07E8"/>
    <w:rsid w:val="001B1C73"/>
    <w:rsid w:val="001B1D48"/>
    <w:rsid w:val="001B2BAB"/>
    <w:rsid w:val="001B4BB2"/>
    <w:rsid w:val="001B5007"/>
    <w:rsid w:val="001B5648"/>
    <w:rsid w:val="001B5852"/>
    <w:rsid w:val="001C0E1C"/>
    <w:rsid w:val="001C1DB9"/>
    <w:rsid w:val="001C1F3D"/>
    <w:rsid w:val="001C2A95"/>
    <w:rsid w:val="001C356D"/>
    <w:rsid w:val="001C3A2C"/>
    <w:rsid w:val="001C48D6"/>
    <w:rsid w:val="001C5F81"/>
    <w:rsid w:val="001C631A"/>
    <w:rsid w:val="001C641D"/>
    <w:rsid w:val="001D04E0"/>
    <w:rsid w:val="001D0605"/>
    <w:rsid w:val="001D0F9F"/>
    <w:rsid w:val="001D10CB"/>
    <w:rsid w:val="001D1D94"/>
    <w:rsid w:val="001D4761"/>
    <w:rsid w:val="001D5272"/>
    <w:rsid w:val="001D533C"/>
    <w:rsid w:val="001D5A6C"/>
    <w:rsid w:val="001D5B84"/>
    <w:rsid w:val="001D5C2C"/>
    <w:rsid w:val="001D5F5E"/>
    <w:rsid w:val="001D6089"/>
    <w:rsid w:val="001D7E04"/>
    <w:rsid w:val="001E06BD"/>
    <w:rsid w:val="001E1346"/>
    <w:rsid w:val="001E1630"/>
    <w:rsid w:val="001E26A5"/>
    <w:rsid w:val="001E284E"/>
    <w:rsid w:val="001E38D8"/>
    <w:rsid w:val="001E392D"/>
    <w:rsid w:val="001E399B"/>
    <w:rsid w:val="001E4AAF"/>
    <w:rsid w:val="001E4E06"/>
    <w:rsid w:val="001E59F5"/>
    <w:rsid w:val="001E6BA5"/>
    <w:rsid w:val="001E6C7B"/>
    <w:rsid w:val="001E6F47"/>
    <w:rsid w:val="001E78A3"/>
    <w:rsid w:val="001F110B"/>
    <w:rsid w:val="001F346A"/>
    <w:rsid w:val="001F34B5"/>
    <w:rsid w:val="001F3EFD"/>
    <w:rsid w:val="001F485D"/>
    <w:rsid w:val="001F4EF6"/>
    <w:rsid w:val="001F5E89"/>
    <w:rsid w:val="001F5F3B"/>
    <w:rsid w:val="001F6CF7"/>
    <w:rsid w:val="001F7121"/>
    <w:rsid w:val="001F763F"/>
    <w:rsid w:val="00202474"/>
    <w:rsid w:val="0020294E"/>
    <w:rsid w:val="00204ECF"/>
    <w:rsid w:val="00205605"/>
    <w:rsid w:val="00205B09"/>
    <w:rsid w:val="00206F7B"/>
    <w:rsid w:val="002072B8"/>
    <w:rsid w:val="002117D7"/>
    <w:rsid w:val="00213A6F"/>
    <w:rsid w:val="00214A71"/>
    <w:rsid w:val="00214F81"/>
    <w:rsid w:val="002159EA"/>
    <w:rsid w:val="00216257"/>
    <w:rsid w:val="0021728B"/>
    <w:rsid w:val="00217776"/>
    <w:rsid w:val="002206B7"/>
    <w:rsid w:val="0022082D"/>
    <w:rsid w:val="002213C7"/>
    <w:rsid w:val="00221604"/>
    <w:rsid w:val="00223D59"/>
    <w:rsid w:val="002255A5"/>
    <w:rsid w:val="00225B77"/>
    <w:rsid w:val="0022670F"/>
    <w:rsid w:val="002274B1"/>
    <w:rsid w:val="00231D6F"/>
    <w:rsid w:val="002327D1"/>
    <w:rsid w:val="00232E00"/>
    <w:rsid w:val="002335BC"/>
    <w:rsid w:val="002343DC"/>
    <w:rsid w:val="00234A1E"/>
    <w:rsid w:val="00235C57"/>
    <w:rsid w:val="0023621E"/>
    <w:rsid w:val="00237A9E"/>
    <w:rsid w:val="002402F6"/>
    <w:rsid w:val="002405A3"/>
    <w:rsid w:val="00241F3B"/>
    <w:rsid w:val="00243591"/>
    <w:rsid w:val="00243705"/>
    <w:rsid w:val="0024530D"/>
    <w:rsid w:val="002467FD"/>
    <w:rsid w:val="00246A5A"/>
    <w:rsid w:val="00247ABD"/>
    <w:rsid w:val="0025018E"/>
    <w:rsid w:val="002504D7"/>
    <w:rsid w:val="0025084F"/>
    <w:rsid w:val="00251A78"/>
    <w:rsid w:val="00251DDC"/>
    <w:rsid w:val="002549D5"/>
    <w:rsid w:val="00254ABE"/>
    <w:rsid w:val="00254D82"/>
    <w:rsid w:val="00255BFC"/>
    <w:rsid w:val="00255D7A"/>
    <w:rsid w:val="00256292"/>
    <w:rsid w:val="002562A1"/>
    <w:rsid w:val="00257BFE"/>
    <w:rsid w:val="00257DD9"/>
    <w:rsid w:val="0026065F"/>
    <w:rsid w:val="002608DA"/>
    <w:rsid w:val="00260B26"/>
    <w:rsid w:val="00261CE3"/>
    <w:rsid w:val="00262579"/>
    <w:rsid w:val="00262844"/>
    <w:rsid w:val="00262BD3"/>
    <w:rsid w:val="002634C8"/>
    <w:rsid w:val="0026357F"/>
    <w:rsid w:val="00264130"/>
    <w:rsid w:val="002658FD"/>
    <w:rsid w:val="00265CA6"/>
    <w:rsid w:val="00266AFE"/>
    <w:rsid w:val="00267A15"/>
    <w:rsid w:val="00271DE1"/>
    <w:rsid w:val="002722B8"/>
    <w:rsid w:val="0027289C"/>
    <w:rsid w:val="00273708"/>
    <w:rsid w:val="00273F33"/>
    <w:rsid w:val="00274A46"/>
    <w:rsid w:val="0027647D"/>
    <w:rsid w:val="00276B69"/>
    <w:rsid w:val="00277FBD"/>
    <w:rsid w:val="002802B6"/>
    <w:rsid w:val="00280D2A"/>
    <w:rsid w:val="00281B71"/>
    <w:rsid w:val="00284261"/>
    <w:rsid w:val="00285F05"/>
    <w:rsid w:val="0028608B"/>
    <w:rsid w:val="002865D9"/>
    <w:rsid w:val="00286F37"/>
    <w:rsid w:val="00290C0F"/>
    <w:rsid w:val="00290E66"/>
    <w:rsid w:val="00291D0D"/>
    <w:rsid w:val="00291FB6"/>
    <w:rsid w:val="00292390"/>
    <w:rsid w:val="00292436"/>
    <w:rsid w:val="00292D40"/>
    <w:rsid w:val="00294324"/>
    <w:rsid w:val="00294CD7"/>
    <w:rsid w:val="00294E2C"/>
    <w:rsid w:val="00296042"/>
    <w:rsid w:val="00296256"/>
    <w:rsid w:val="00297AE8"/>
    <w:rsid w:val="002A074E"/>
    <w:rsid w:val="002A2471"/>
    <w:rsid w:val="002A2EF4"/>
    <w:rsid w:val="002A40C8"/>
    <w:rsid w:val="002A53E2"/>
    <w:rsid w:val="002A66D2"/>
    <w:rsid w:val="002A6724"/>
    <w:rsid w:val="002A68D9"/>
    <w:rsid w:val="002A6B75"/>
    <w:rsid w:val="002A6D3A"/>
    <w:rsid w:val="002A7287"/>
    <w:rsid w:val="002A7B68"/>
    <w:rsid w:val="002B15C5"/>
    <w:rsid w:val="002B1CEB"/>
    <w:rsid w:val="002B23DE"/>
    <w:rsid w:val="002B23E9"/>
    <w:rsid w:val="002B3048"/>
    <w:rsid w:val="002B3822"/>
    <w:rsid w:val="002B393D"/>
    <w:rsid w:val="002B3CF5"/>
    <w:rsid w:val="002B43C1"/>
    <w:rsid w:val="002B4BC0"/>
    <w:rsid w:val="002B64A8"/>
    <w:rsid w:val="002C0F08"/>
    <w:rsid w:val="002C2E6D"/>
    <w:rsid w:val="002C3275"/>
    <w:rsid w:val="002C43BA"/>
    <w:rsid w:val="002C5BFE"/>
    <w:rsid w:val="002C63DD"/>
    <w:rsid w:val="002C6FFA"/>
    <w:rsid w:val="002D1DAB"/>
    <w:rsid w:val="002D272B"/>
    <w:rsid w:val="002D2986"/>
    <w:rsid w:val="002D2A4E"/>
    <w:rsid w:val="002D33BD"/>
    <w:rsid w:val="002D533C"/>
    <w:rsid w:val="002D5404"/>
    <w:rsid w:val="002D5580"/>
    <w:rsid w:val="002D7009"/>
    <w:rsid w:val="002D71B6"/>
    <w:rsid w:val="002E0340"/>
    <w:rsid w:val="002E0386"/>
    <w:rsid w:val="002E152A"/>
    <w:rsid w:val="002E16D2"/>
    <w:rsid w:val="002E1B37"/>
    <w:rsid w:val="002E2A25"/>
    <w:rsid w:val="002E5140"/>
    <w:rsid w:val="002E626C"/>
    <w:rsid w:val="002E7B2B"/>
    <w:rsid w:val="002E7D05"/>
    <w:rsid w:val="002E7DAF"/>
    <w:rsid w:val="002E7FD6"/>
    <w:rsid w:val="002F0353"/>
    <w:rsid w:val="002F0E9D"/>
    <w:rsid w:val="002F18F0"/>
    <w:rsid w:val="002F1D2C"/>
    <w:rsid w:val="002F1DD1"/>
    <w:rsid w:val="002F1FC7"/>
    <w:rsid w:val="002F203B"/>
    <w:rsid w:val="002F3B71"/>
    <w:rsid w:val="002F3F52"/>
    <w:rsid w:val="002F4CB1"/>
    <w:rsid w:val="002F53D8"/>
    <w:rsid w:val="002F5D79"/>
    <w:rsid w:val="002F5E6B"/>
    <w:rsid w:val="002F6485"/>
    <w:rsid w:val="002F6667"/>
    <w:rsid w:val="002F6D8A"/>
    <w:rsid w:val="002F7E4E"/>
    <w:rsid w:val="002F7F0C"/>
    <w:rsid w:val="00300449"/>
    <w:rsid w:val="003028D7"/>
    <w:rsid w:val="00302AE3"/>
    <w:rsid w:val="0030696E"/>
    <w:rsid w:val="0030722E"/>
    <w:rsid w:val="00307494"/>
    <w:rsid w:val="00307AE9"/>
    <w:rsid w:val="00310007"/>
    <w:rsid w:val="00311665"/>
    <w:rsid w:val="00311AD4"/>
    <w:rsid w:val="00312A6F"/>
    <w:rsid w:val="00312C03"/>
    <w:rsid w:val="00316659"/>
    <w:rsid w:val="00316FCA"/>
    <w:rsid w:val="0031766A"/>
    <w:rsid w:val="003213CF"/>
    <w:rsid w:val="00321BE5"/>
    <w:rsid w:val="00323568"/>
    <w:rsid w:val="00323612"/>
    <w:rsid w:val="00324F09"/>
    <w:rsid w:val="00325400"/>
    <w:rsid w:val="003265DC"/>
    <w:rsid w:val="00326A2D"/>
    <w:rsid w:val="00327E5B"/>
    <w:rsid w:val="0033053A"/>
    <w:rsid w:val="003320DE"/>
    <w:rsid w:val="00333204"/>
    <w:rsid w:val="003350D0"/>
    <w:rsid w:val="00335BBB"/>
    <w:rsid w:val="0034048C"/>
    <w:rsid w:val="003419CF"/>
    <w:rsid w:val="00341F55"/>
    <w:rsid w:val="00342430"/>
    <w:rsid w:val="003425C8"/>
    <w:rsid w:val="003425DA"/>
    <w:rsid w:val="003427B4"/>
    <w:rsid w:val="00343EE6"/>
    <w:rsid w:val="00345C10"/>
    <w:rsid w:val="00346C0E"/>
    <w:rsid w:val="0034757F"/>
    <w:rsid w:val="0034769F"/>
    <w:rsid w:val="00347F90"/>
    <w:rsid w:val="003507FB"/>
    <w:rsid w:val="00350807"/>
    <w:rsid w:val="00351799"/>
    <w:rsid w:val="0035184B"/>
    <w:rsid w:val="00353023"/>
    <w:rsid w:val="00353D8E"/>
    <w:rsid w:val="00353ECC"/>
    <w:rsid w:val="00353FD6"/>
    <w:rsid w:val="003561B9"/>
    <w:rsid w:val="003565AB"/>
    <w:rsid w:val="003567A8"/>
    <w:rsid w:val="00357B18"/>
    <w:rsid w:val="0036115B"/>
    <w:rsid w:val="00361D94"/>
    <w:rsid w:val="003636D9"/>
    <w:rsid w:val="003638C6"/>
    <w:rsid w:val="003644FF"/>
    <w:rsid w:val="00364AFF"/>
    <w:rsid w:val="00364C8F"/>
    <w:rsid w:val="00365BCB"/>
    <w:rsid w:val="00365D39"/>
    <w:rsid w:val="00366882"/>
    <w:rsid w:val="00366C44"/>
    <w:rsid w:val="00367417"/>
    <w:rsid w:val="00367808"/>
    <w:rsid w:val="00367C03"/>
    <w:rsid w:val="00370D1D"/>
    <w:rsid w:val="0037124E"/>
    <w:rsid w:val="0037140B"/>
    <w:rsid w:val="003739E7"/>
    <w:rsid w:val="00373EBE"/>
    <w:rsid w:val="003748D4"/>
    <w:rsid w:val="00375720"/>
    <w:rsid w:val="00375F22"/>
    <w:rsid w:val="003760A8"/>
    <w:rsid w:val="003763D4"/>
    <w:rsid w:val="00376683"/>
    <w:rsid w:val="00376BC9"/>
    <w:rsid w:val="00376DF6"/>
    <w:rsid w:val="00376F64"/>
    <w:rsid w:val="003779FF"/>
    <w:rsid w:val="00377C10"/>
    <w:rsid w:val="00380436"/>
    <w:rsid w:val="003805A4"/>
    <w:rsid w:val="0038074B"/>
    <w:rsid w:val="00380D95"/>
    <w:rsid w:val="003822F0"/>
    <w:rsid w:val="00382569"/>
    <w:rsid w:val="00382E00"/>
    <w:rsid w:val="00382EAC"/>
    <w:rsid w:val="0038334A"/>
    <w:rsid w:val="003838A1"/>
    <w:rsid w:val="00383CAA"/>
    <w:rsid w:val="00390441"/>
    <w:rsid w:val="00390472"/>
    <w:rsid w:val="003911B1"/>
    <w:rsid w:val="00391447"/>
    <w:rsid w:val="00391E8C"/>
    <w:rsid w:val="00392BE6"/>
    <w:rsid w:val="00392C59"/>
    <w:rsid w:val="00392C66"/>
    <w:rsid w:val="00392D49"/>
    <w:rsid w:val="00395D39"/>
    <w:rsid w:val="0039665C"/>
    <w:rsid w:val="00396DED"/>
    <w:rsid w:val="003A1112"/>
    <w:rsid w:val="003A3527"/>
    <w:rsid w:val="003A3A59"/>
    <w:rsid w:val="003A4749"/>
    <w:rsid w:val="003A489A"/>
    <w:rsid w:val="003A4985"/>
    <w:rsid w:val="003B082B"/>
    <w:rsid w:val="003B1B0B"/>
    <w:rsid w:val="003B1BDC"/>
    <w:rsid w:val="003B22C8"/>
    <w:rsid w:val="003B2825"/>
    <w:rsid w:val="003B2E67"/>
    <w:rsid w:val="003B316B"/>
    <w:rsid w:val="003B319E"/>
    <w:rsid w:val="003B3E11"/>
    <w:rsid w:val="003B46BA"/>
    <w:rsid w:val="003B5148"/>
    <w:rsid w:val="003B6273"/>
    <w:rsid w:val="003B646A"/>
    <w:rsid w:val="003B6517"/>
    <w:rsid w:val="003B786B"/>
    <w:rsid w:val="003C0693"/>
    <w:rsid w:val="003C2156"/>
    <w:rsid w:val="003C2B77"/>
    <w:rsid w:val="003C36A1"/>
    <w:rsid w:val="003C4444"/>
    <w:rsid w:val="003C5D1B"/>
    <w:rsid w:val="003D02B9"/>
    <w:rsid w:val="003D0D3B"/>
    <w:rsid w:val="003D16E3"/>
    <w:rsid w:val="003D1A76"/>
    <w:rsid w:val="003D23B7"/>
    <w:rsid w:val="003D3278"/>
    <w:rsid w:val="003D5447"/>
    <w:rsid w:val="003D5CE0"/>
    <w:rsid w:val="003D5D8A"/>
    <w:rsid w:val="003D7083"/>
    <w:rsid w:val="003D71CA"/>
    <w:rsid w:val="003D740A"/>
    <w:rsid w:val="003D74EF"/>
    <w:rsid w:val="003E0982"/>
    <w:rsid w:val="003E138B"/>
    <w:rsid w:val="003E167E"/>
    <w:rsid w:val="003E2BF5"/>
    <w:rsid w:val="003E3293"/>
    <w:rsid w:val="003E3531"/>
    <w:rsid w:val="003E373E"/>
    <w:rsid w:val="003E3F03"/>
    <w:rsid w:val="003E488E"/>
    <w:rsid w:val="003E5630"/>
    <w:rsid w:val="003E6310"/>
    <w:rsid w:val="003E6798"/>
    <w:rsid w:val="003E6E89"/>
    <w:rsid w:val="003E7B07"/>
    <w:rsid w:val="003E7B47"/>
    <w:rsid w:val="003F0394"/>
    <w:rsid w:val="003F068D"/>
    <w:rsid w:val="003F1087"/>
    <w:rsid w:val="003F1A94"/>
    <w:rsid w:val="003F233A"/>
    <w:rsid w:val="003F246B"/>
    <w:rsid w:val="003F377A"/>
    <w:rsid w:val="003F4171"/>
    <w:rsid w:val="003F45AE"/>
    <w:rsid w:val="003F474D"/>
    <w:rsid w:val="003F54D5"/>
    <w:rsid w:val="003F598D"/>
    <w:rsid w:val="003F7102"/>
    <w:rsid w:val="003F7229"/>
    <w:rsid w:val="00402286"/>
    <w:rsid w:val="00402BE4"/>
    <w:rsid w:val="0040366C"/>
    <w:rsid w:val="00404577"/>
    <w:rsid w:val="00405A8B"/>
    <w:rsid w:val="00405EAB"/>
    <w:rsid w:val="00407E43"/>
    <w:rsid w:val="004103A0"/>
    <w:rsid w:val="00411354"/>
    <w:rsid w:val="00412EC1"/>
    <w:rsid w:val="00413B6E"/>
    <w:rsid w:val="004153AA"/>
    <w:rsid w:val="004154C0"/>
    <w:rsid w:val="004165E4"/>
    <w:rsid w:val="00416F48"/>
    <w:rsid w:val="004177C7"/>
    <w:rsid w:val="0042026D"/>
    <w:rsid w:val="00420460"/>
    <w:rsid w:val="00420B03"/>
    <w:rsid w:val="00420E45"/>
    <w:rsid w:val="00421D2B"/>
    <w:rsid w:val="0042493F"/>
    <w:rsid w:val="00424B30"/>
    <w:rsid w:val="00424C56"/>
    <w:rsid w:val="00424D0D"/>
    <w:rsid w:val="00425100"/>
    <w:rsid w:val="00425B67"/>
    <w:rsid w:val="00425B9A"/>
    <w:rsid w:val="00427B7B"/>
    <w:rsid w:val="00427EA7"/>
    <w:rsid w:val="00430073"/>
    <w:rsid w:val="0043063E"/>
    <w:rsid w:val="00432BFD"/>
    <w:rsid w:val="00432DCE"/>
    <w:rsid w:val="00434DFF"/>
    <w:rsid w:val="00435697"/>
    <w:rsid w:val="00435723"/>
    <w:rsid w:val="00436671"/>
    <w:rsid w:val="00437050"/>
    <w:rsid w:val="004375BC"/>
    <w:rsid w:val="004378E7"/>
    <w:rsid w:val="00440BBB"/>
    <w:rsid w:val="004410C4"/>
    <w:rsid w:val="00441364"/>
    <w:rsid w:val="0044173F"/>
    <w:rsid w:val="004436C0"/>
    <w:rsid w:val="00443BD7"/>
    <w:rsid w:val="00444396"/>
    <w:rsid w:val="00444CB6"/>
    <w:rsid w:val="00445AC8"/>
    <w:rsid w:val="00447EB9"/>
    <w:rsid w:val="0045128F"/>
    <w:rsid w:val="0045225F"/>
    <w:rsid w:val="004522F3"/>
    <w:rsid w:val="004523AB"/>
    <w:rsid w:val="00452A5E"/>
    <w:rsid w:val="00452C52"/>
    <w:rsid w:val="004533B0"/>
    <w:rsid w:val="00453ED1"/>
    <w:rsid w:val="004549DA"/>
    <w:rsid w:val="00454A26"/>
    <w:rsid w:val="00456E32"/>
    <w:rsid w:val="004577B8"/>
    <w:rsid w:val="00457AEF"/>
    <w:rsid w:val="00457FD7"/>
    <w:rsid w:val="0046040B"/>
    <w:rsid w:val="004609B9"/>
    <w:rsid w:val="00461121"/>
    <w:rsid w:val="004611AC"/>
    <w:rsid w:val="0046153C"/>
    <w:rsid w:val="004628D1"/>
    <w:rsid w:val="00465A39"/>
    <w:rsid w:val="00465E45"/>
    <w:rsid w:val="0046636A"/>
    <w:rsid w:val="00467665"/>
    <w:rsid w:val="0047073B"/>
    <w:rsid w:val="00470866"/>
    <w:rsid w:val="00470CF5"/>
    <w:rsid w:val="00470DA7"/>
    <w:rsid w:val="004712B3"/>
    <w:rsid w:val="004723C3"/>
    <w:rsid w:val="00472715"/>
    <w:rsid w:val="00472950"/>
    <w:rsid w:val="00473386"/>
    <w:rsid w:val="00474348"/>
    <w:rsid w:val="00474492"/>
    <w:rsid w:val="00474A8B"/>
    <w:rsid w:val="00474F99"/>
    <w:rsid w:val="00475E7B"/>
    <w:rsid w:val="00475E90"/>
    <w:rsid w:val="00476508"/>
    <w:rsid w:val="00477180"/>
    <w:rsid w:val="00477226"/>
    <w:rsid w:val="00477994"/>
    <w:rsid w:val="00480F9F"/>
    <w:rsid w:val="004845E6"/>
    <w:rsid w:val="00484A6E"/>
    <w:rsid w:val="00484D90"/>
    <w:rsid w:val="00485958"/>
    <w:rsid w:val="00486500"/>
    <w:rsid w:val="0048652A"/>
    <w:rsid w:val="004868CF"/>
    <w:rsid w:val="00487F8A"/>
    <w:rsid w:val="004901DA"/>
    <w:rsid w:val="004903B8"/>
    <w:rsid w:val="00490AFD"/>
    <w:rsid w:val="00491349"/>
    <w:rsid w:val="00491AFA"/>
    <w:rsid w:val="00492062"/>
    <w:rsid w:val="00492AEC"/>
    <w:rsid w:val="00492F8F"/>
    <w:rsid w:val="004930DF"/>
    <w:rsid w:val="00494328"/>
    <w:rsid w:val="00495518"/>
    <w:rsid w:val="00497170"/>
    <w:rsid w:val="0049720E"/>
    <w:rsid w:val="004976FC"/>
    <w:rsid w:val="004A0A2E"/>
    <w:rsid w:val="004A288A"/>
    <w:rsid w:val="004A4678"/>
    <w:rsid w:val="004A5046"/>
    <w:rsid w:val="004A52BF"/>
    <w:rsid w:val="004A5631"/>
    <w:rsid w:val="004A5736"/>
    <w:rsid w:val="004A573F"/>
    <w:rsid w:val="004A6E21"/>
    <w:rsid w:val="004A6E4D"/>
    <w:rsid w:val="004A7211"/>
    <w:rsid w:val="004A7F85"/>
    <w:rsid w:val="004B058D"/>
    <w:rsid w:val="004B0EFB"/>
    <w:rsid w:val="004B22D9"/>
    <w:rsid w:val="004B2492"/>
    <w:rsid w:val="004B2EDF"/>
    <w:rsid w:val="004B2FA0"/>
    <w:rsid w:val="004B36E6"/>
    <w:rsid w:val="004B421D"/>
    <w:rsid w:val="004B4E48"/>
    <w:rsid w:val="004B5A0B"/>
    <w:rsid w:val="004B6582"/>
    <w:rsid w:val="004B7976"/>
    <w:rsid w:val="004C09C9"/>
    <w:rsid w:val="004C0B83"/>
    <w:rsid w:val="004C269F"/>
    <w:rsid w:val="004C2CF5"/>
    <w:rsid w:val="004C427A"/>
    <w:rsid w:val="004C4318"/>
    <w:rsid w:val="004C63D6"/>
    <w:rsid w:val="004C7053"/>
    <w:rsid w:val="004C7306"/>
    <w:rsid w:val="004C7A75"/>
    <w:rsid w:val="004D1E02"/>
    <w:rsid w:val="004D2355"/>
    <w:rsid w:val="004D2714"/>
    <w:rsid w:val="004D3282"/>
    <w:rsid w:val="004D3427"/>
    <w:rsid w:val="004D495B"/>
    <w:rsid w:val="004D4A29"/>
    <w:rsid w:val="004D4CFD"/>
    <w:rsid w:val="004D5226"/>
    <w:rsid w:val="004D63AE"/>
    <w:rsid w:val="004D6540"/>
    <w:rsid w:val="004D780F"/>
    <w:rsid w:val="004E1868"/>
    <w:rsid w:val="004E1D2D"/>
    <w:rsid w:val="004E31D8"/>
    <w:rsid w:val="004E35ED"/>
    <w:rsid w:val="004E43E3"/>
    <w:rsid w:val="004E4D3B"/>
    <w:rsid w:val="004E566A"/>
    <w:rsid w:val="004E60BB"/>
    <w:rsid w:val="004E638E"/>
    <w:rsid w:val="004E6789"/>
    <w:rsid w:val="004E7AAD"/>
    <w:rsid w:val="004F1C6D"/>
    <w:rsid w:val="004F2058"/>
    <w:rsid w:val="004F20A8"/>
    <w:rsid w:val="004F2EF7"/>
    <w:rsid w:val="004F36F3"/>
    <w:rsid w:val="004F6403"/>
    <w:rsid w:val="004F76D7"/>
    <w:rsid w:val="0050025E"/>
    <w:rsid w:val="005013F7"/>
    <w:rsid w:val="005016C6"/>
    <w:rsid w:val="00501A9E"/>
    <w:rsid w:val="00501CF7"/>
    <w:rsid w:val="00501DAA"/>
    <w:rsid w:val="00505371"/>
    <w:rsid w:val="0050611F"/>
    <w:rsid w:val="00506711"/>
    <w:rsid w:val="005079A5"/>
    <w:rsid w:val="00507CAA"/>
    <w:rsid w:val="005114D6"/>
    <w:rsid w:val="00511DA6"/>
    <w:rsid w:val="00511DBD"/>
    <w:rsid w:val="00512413"/>
    <w:rsid w:val="00513489"/>
    <w:rsid w:val="005140F5"/>
    <w:rsid w:val="005151B0"/>
    <w:rsid w:val="00515980"/>
    <w:rsid w:val="005159C3"/>
    <w:rsid w:val="00515B20"/>
    <w:rsid w:val="0051655A"/>
    <w:rsid w:val="00516874"/>
    <w:rsid w:val="00517A8C"/>
    <w:rsid w:val="00520C67"/>
    <w:rsid w:val="005210B5"/>
    <w:rsid w:val="0052126F"/>
    <w:rsid w:val="005212DE"/>
    <w:rsid w:val="005225BC"/>
    <w:rsid w:val="005230F2"/>
    <w:rsid w:val="005257B3"/>
    <w:rsid w:val="00525FBA"/>
    <w:rsid w:val="005261E8"/>
    <w:rsid w:val="0052650D"/>
    <w:rsid w:val="00526B27"/>
    <w:rsid w:val="00526D89"/>
    <w:rsid w:val="005272FA"/>
    <w:rsid w:val="00530661"/>
    <w:rsid w:val="00532351"/>
    <w:rsid w:val="00532B7F"/>
    <w:rsid w:val="00532E99"/>
    <w:rsid w:val="005332DC"/>
    <w:rsid w:val="00533703"/>
    <w:rsid w:val="0053373F"/>
    <w:rsid w:val="00533E09"/>
    <w:rsid w:val="005342C6"/>
    <w:rsid w:val="00534380"/>
    <w:rsid w:val="005348D1"/>
    <w:rsid w:val="00534DCE"/>
    <w:rsid w:val="00535D6B"/>
    <w:rsid w:val="00535FDF"/>
    <w:rsid w:val="005365E3"/>
    <w:rsid w:val="005370A4"/>
    <w:rsid w:val="0053762D"/>
    <w:rsid w:val="00540ADF"/>
    <w:rsid w:val="00540FDF"/>
    <w:rsid w:val="005420FC"/>
    <w:rsid w:val="00542C4A"/>
    <w:rsid w:val="00544549"/>
    <w:rsid w:val="0054470C"/>
    <w:rsid w:val="005449E4"/>
    <w:rsid w:val="005500B3"/>
    <w:rsid w:val="005508E1"/>
    <w:rsid w:val="00551645"/>
    <w:rsid w:val="00551F85"/>
    <w:rsid w:val="0055249B"/>
    <w:rsid w:val="00552566"/>
    <w:rsid w:val="005537B4"/>
    <w:rsid w:val="00554F1D"/>
    <w:rsid w:val="00557614"/>
    <w:rsid w:val="00557CBF"/>
    <w:rsid w:val="00561AB5"/>
    <w:rsid w:val="0056296D"/>
    <w:rsid w:val="00562C8B"/>
    <w:rsid w:val="00562E68"/>
    <w:rsid w:val="005632DC"/>
    <w:rsid w:val="0056435E"/>
    <w:rsid w:val="00565F8E"/>
    <w:rsid w:val="005663A9"/>
    <w:rsid w:val="0056664F"/>
    <w:rsid w:val="00566BB1"/>
    <w:rsid w:val="00566FC4"/>
    <w:rsid w:val="00567122"/>
    <w:rsid w:val="005677EA"/>
    <w:rsid w:val="00567807"/>
    <w:rsid w:val="00567D4F"/>
    <w:rsid w:val="00567DB9"/>
    <w:rsid w:val="005705ED"/>
    <w:rsid w:val="00570F33"/>
    <w:rsid w:val="005711DA"/>
    <w:rsid w:val="005714E8"/>
    <w:rsid w:val="00571FD5"/>
    <w:rsid w:val="0057263D"/>
    <w:rsid w:val="0057294A"/>
    <w:rsid w:val="00572A30"/>
    <w:rsid w:val="00572EDC"/>
    <w:rsid w:val="0057345A"/>
    <w:rsid w:val="00573AE0"/>
    <w:rsid w:val="005742E2"/>
    <w:rsid w:val="00575B6A"/>
    <w:rsid w:val="00575DFC"/>
    <w:rsid w:val="005769CA"/>
    <w:rsid w:val="00577D61"/>
    <w:rsid w:val="005806ED"/>
    <w:rsid w:val="00580B19"/>
    <w:rsid w:val="005818C4"/>
    <w:rsid w:val="00582474"/>
    <w:rsid w:val="00582C04"/>
    <w:rsid w:val="00584254"/>
    <w:rsid w:val="0058483B"/>
    <w:rsid w:val="0058519E"/>
    <w:rsid w:val="00585E4D"/>
    <w:rsid w:val="005873C4"/>
    <w:rsid w:val="00587FF8"/>
    <w:rsid w:val="00590F41"/>
    <w:rsid w:val="005913C7"/>
    <w:rsid w:val="00591585"/>
    <w:rsid w:val="0059362A"/>
    <w:rsid w:val="0059538C"/>
    <w:rsid w:val="005953DA"/>
    <w:rsid w:val="005955BE"/>
    <w:rsid w:val="00595F7A"/>
    <w:rsid w:val="00596745"/>
    <w:rsid w:val="00596F61"/>
    <w:rsid w:val="00596F6B"/>
    <w:rsid w:val="0059746E"/>
    <w:rsid w:val="005975E5"/>
    <w:rsid w:val="005A0148"/>
    <w:rsid w:val="005A0A29"/>
    <w:rsid w:val="005A0B1E"/>
    <w:rsid w:val="005A12D1"/>
    <w:rsid w:val="005A14AD"/>
    <w:rsid w:val="005A1F42"/>
    <w:rsid w:val="005A2A04"/>
    <w:rsid w:val="005A3527"/>
    <w:rsid w:val="005A385E"/>
    <w:rsid w:val="005A4DBC"/>
    <w:rsid w:val="005A6559"/>
    <w:rsid w:val="005A66B3"/>
    <w:rsid w:val="005A7CE6"/>
    <w:rsid w:val="005B056A"/>
    <w:rsid w:val="005B0E8C"/>
    <w:rsid w:val="005B14F4"/>
    <w:rsid w:val="005B16F4"/>
    <w:rsid w:val="005B1944"/>
    <w:rsid w:val="005B1A1F"/>
    <w:rsid w:val="005B1F72"/>
    <w:rsid w:val="005B2C42"/>
    <w:rsid w:val="005B3522"/>
    <w:rsid w:val="005B5F3C"/>
    <w:rsid w:val="005B6B60"/>
    <w:rsid w:val="005B76B0"/>
    <w:rsid w:val="005B79FA"/>
    <w:rsid w:val="005C10D8"/>
    <w:rsid w:val="005C1698"/>
    <w:rsid w:val="005C1D3B"/>
    <w:rsid w:val="005C6119"/>
    <w:rsid w:val="005D0697"/>
    <w:rsid w:val="005D0AB7"/>
    <w:rsid w:val="005D2586"/>
    <w:rsid w:val="005D26CD"/>
    <w:rsid w:val="005D2701"/>
    <w:rsid w:val="005D28B3"/>
    <w:rsid w:val="005D3106"/>
    <w:rsid w:val="005D3473"/>
    <w:rsid w:val="005D3FC4"/>
    <w:rsid w:val="005D4537"/>
    <w:rsid w:val="005D4660"/>
    <w:rsid w:val="005D5ABA"/>
    <w:rsid w:val="005D6CE4"/>
    <w:rsid w:val="005D6FE5"/>
    <w:rsid w:val="005D7973"/>
    <w:rsid w:val="005D7C13"/>
    <w:rsid w:val="005E030A"/>
    <w:rsid w:val="005E04E7"/>
    <w:rsid w:val="005E0775"/>
    <w:rsid w:val="005E1E8D"/>
    <w:rsid w:val="005E264F"/>
    <w:rsid w:val="005E31FC"/>
    <w:rsid w:val="005E3D73"/>
    <w:rsid w:val="005E4500"/>
    <w:rsid w:val="005E49F5"/>
    <w:rsid w:val="005E5709"/>
    <w:rsid w:val="005E5C61"/>
    <w:rsid w:val="005F27B4"/>
    <w:rsid w:val="005F325C"/>
    <w:rsid w:val="005F4FFD"/>
    <w:rsid w:val="005F5449"/>
    <w:rsid w:val="005F6522"/>
    <w:rsid w:val="005F66F4"/>
    <w:rsid w:val="005F6811"/>
    <w:rsid w:val="005F7ACD"/>
    <w:rsid w:val="00600B8E"/>
    <w:rsid w:val="00601269"/>
    <w:rsid w:val="006035D4"/>
    <w:rsid w:val="00603A8A"/>
    <w:rsid w:val="00603D2B"/>
    <w:rsid w:val="006059E2"/>
    <w:rsid w:val="00605ECF"/>
    <w:rsid w:val="00610AA8"/>
    <w:rsid w:val="00611114"/>
    <w:rsid w:val="00611974"/>
    <w:rsid w:val="00612503"/>
    <w:rsid w:val="00612987"/>
    <w:rsid w:val="00612C7A"/>
    <w:rsid w:val="00614624"/>
    <w:rsid w:val="006171A2"/>
    <w:rsid w:val="00617901"/>
    <w:rsid w:val="00620D94"/>
    <w:rsid w:val="00621640"/>
    <w:rsid w:val="00621ABD"/>
    <w:rsid w:val="00621B4F"/>
    <w:rsid w:val="00622F5E"/>
    <w:rsid w:val="00627A21"/>
    <w:rsid w:val="006303CB"/>
    <w:rsid w:val="006332C0"/>
    <w:rsid w:val="00633B07"/>
    <w:rsid w:val="006342B3"/>
    <w:rsid w:val="0063451F"/>
    <w:rsid w:val="0063452D"/>
    <w:rsid w:val="0063561B"/>
    <w:rsid w:val="00635E34"/>
    <w:rsid w:val="00636800"/>
    <w:rsid w:val="00636A9E"/>
    <w:rsid w:val="00637174"/>
    <w:rsid w:val="006374AC"/>
    <w:rsid w:val="00640B27"/>
    <w:rsid w:val="0064213D"/>
    <w:rsid w:val="00642F3E"/>
    <w:rsid w:val="00643331"/>
    <w:rsid w:val="00643365"/>
    <w:rsid w:val="00644CD1"/>
    <w:rsid w:val="00644CD9"/>
    <w:rsid w:val="00644FB6"/>
    <w:rsid w:val="00645B57"/>
    <w:rsid w:val="00645E04"/>
    <w:rsid w:val="0064637A"/>
    <w:rsid w:val="006466D5"/>
    <w:rsid w:val="00646D22"/>
    <w:rsid w:val="0064745B"/>
    <w:rsid w:val="006507AA"/>
    <w:rsid w:val="00651881"/>
    <w:rsid w:val="0065192D"/>
    <w:rsid w:val="00651F7C"/>
    <w:rsid w:val="0065260D"/>
    <w:rsid w:val="00653236"/>
    <w:rsid w:val="00653511"/>
    <w:rsid w:val="00653CB5"/>
    <w:rsid w:val="0065479E"/>
    <w:rsid w:val="00654A6C"/>
    <w:rsid w:val="006555B1"/>
    <w:rsid w:val="0065608B"/>
    <w:rsid w:val="00656117"/>
    <w:rsid w:val="0065698D"/>
    <w:rsid w:val="00656B9C"/>
    <w:rsid w:val="00656E96"/>
    <w:rsid w:val="0065721D"/>
    <w:rsid w:val="00657D1E"/>
    <w:rsid w:val="0066174D"/>
    <w:rsid w:val="00661BC5"/>
    <w:rsid w:val="00661F6D"/>
    <w:rsid w:val="00662C9A"/>
    <w:rsid w:val="006635A3"/>
    <w:rsid w:val="00663621"/>
    <w:rsid w:val="00664A40"/>
    <w:rsid w:val="0066510B"/>
    <w:rsid w:val="00665171"/>
    <w:rsid w:val="006653FF"/>
    <w:rsid w:val="00665469"/>
    <w:rsid w:val="00665C2C"/>
    <w:rsid w:val="00666D7B"/>
    <w:rsid w:val="00666F3D"/>
    <w:rsid w:val="0066720F"/>
    <w:rsid w:val="00667AB1"/>
    <w:rsid w:val="006708CD"/>
    <w:rsid w:val="00670E24"/>
    <w:rsid w:val="00672162"/>
    <w:rsid w:val="0067433C"/>
    <w:rsid w:val="00674D3F"/>
    <w:rsid w:val="00675E1C"/>
    <w:rsid w:val="00675FA0"/>
    <w:rsid w:val="006763DC"/>
    <w:rsid w:val="00677669"/>
    <w:rsid w:val="00677710"/>
    <w:rsid w:val="006779C3"/>
    <w:rsid w:val="00677C7E"/>
    <w:rsid w:val="006807E2"/>
    <w:rsid w:val="00680A6E"/>
    <w:rsid w:val="00680EC2"/>
    <w:rsid w:val="00681103"/>
    <w:rsid w:val="00682C62"/>
    <w:rsid w:val="00682E64"/>
    <w:rsid w:val="006831E9"/>
    <w:rsid w:val="00683F0C"/>
    <w:rsid w:val="0068440D"/>
    <w:rsid w:val="006848D6"/>
    <w:rsid w:val="00684E64"/>
    <w:rsid w:val="00685F5D"/>
    <w:rsid w:val="00686088"/>
    <w:rsid w:val="006860C9"/>
    <w:rsid w:val="0069051B"/>
    <w:rsid w:val="00691B87"/>
    <w:rsid w:val="00691E4E"/>
    <w:rsid w:val="006938C0"/>
    <w:rsid w:val="00695117"/>
    <w:rsid w:val="006956EB"/>
    <w:rsid w:val="00695D4C"/>
    <w:rsid w:val="00697CB7"/>
    <w:rsid w:val="006A3C1D"/>
    <w:rsid w:val="006A4787"/>
    <w:rsid w:val="006A58D9"/>
    <w:rsid w:val="006A6968"/>
    <w:rsid w:val="006A74FD"/>
    <w:rsid w:val="006A7571"/>
    <w:rsid w:val="006B026C"/>
    <w:rsid w:val="006B0690"/>
    <w:rsid w:val="006B299A"/>
    <w:rsid w:val="006B2FA2"/>
    <w:rsid w:val="006B3611"/>
    <w:rsid w:val="006B41AB"/>
    <w:rsid w:val="006B43ED"/>
    <w:rsid w:val="006B452F"/>
    <w:rsid w:val="006B5056"/>
    <w:rsid w:val="006B52D1"/>
    <w:rsid w:val="006B5815"/>
    <w:rsid w:val="006B63E1"/>
    <w:rsid w:val="006B6CB1"/>
    <w:rsid w:val="006B6E6D"/>
    <w:rsid w:val="006B71EB"/>
    <w:rsid w:val="006C0ACE"/>
    <w:rsid w:val="006C0C72"/>
    <w:rsid w:val="006C4345"/>
    <w:rsid w:val="006C6CA0"/>
    <w:rsid w:val="006C6D84"/>
    <w:rsid w:val="006C70C6"/>
    <w:rsid w:val="006C77FD"/>
    <w:rsid w:val="006D1540"/>
    <w:rsid w:val="006D1DB4"/>
    <w:rsid w:val="006D2FB2"/>
    <w:rsid w:val="006D3F7B"/>
    <w:rsid w:val="006D5372"/>
    <w:rsid w:val="006D6EFA"/>
    <w:rsid w:val="006D7178"/>
    <w:rsid w:val="006D72EF"/>
    <w:rsid w:val="006E0A10"/>
    <w:rsid w:val="006E188B"/>
    <w:rsid w:val="006E1E8D"/>
    <w:rsid w:val="006E218F"/>
    <w:rsid w:val="006E2EC9"/>
    <w:rsid w:val="006E3261"/>
    <w:rsid w:val="006E3474"/>
    <w:rsid w:val="006E48C3"/>
    <w:rsid w:val="006E4E88"/>
    <w:rsid w:val="006E5A63"/>
    <w:rsid w:val="006E7738"/>
    <w:rsid w:val="006F1242"/>
    <w:rsid w:val="006F1317"/>
    <w:rsid w:val="006F1D27"/>
    <w:rsid w:val="006F23F3"/>
    <w:rsid w:val="006F2C5C"/>
    <w:rsid w:val="006F3F9F"/>
    <w:rsid w:val="006F45A0"/>
    <w:rsid w:val="006F4800"/>
    <w:rsid w:val="006F48A3"/>
    <w:rsid w:val="006F491F"/>
    <w:rsid w:val="006F4EED"/>
    <w:rsid w:val="006F5234"/>
    <w:rsid w:val="006F5797"/>
    <w:rsid w:val="006F699A"/>
    <w:rsid w:val="006F6A0F"/>
    <w:rsid w:val="0070032B"/>
    <w:rsid w:val="00700EB5"/>
    <w:rsid w:val="007025FB"/>
    <w:rsid w:val="007026F1"/>
    <w:rsid w:val="00703A3F"/>
    <w:rsid w:val="00704430"/>
    <w:rsid w:val="007049B8"/>
    <w:rsid w:val="00705AF2"/>
    <w:rsid w:val="00705D1B"/>
    <w:rsid w:val="0070690D"/>
    <w:rsid w:val="00706939"/>
    <w:rsid w:val="007070C0"/>
    <w:rsid w:val="007101D7"/>
    <w:rsid w:val="00710777"/>
    <w:rsid w:val="00712519"/>
    <w:rsid w:val="00713153"/>
    <w:rsid w:val="00713352"/>
    <w:rsid w:val="00715F9D"/>
    <w:rsid w:val="0071673F"/>
    <w:rsid w:val="0071683B"/>
    <w:rsid w:val="0072186C"/>
    <w:rsid w:val="00721DDB"/>
    <w:rsid w:val="00724A74"/>
    <w:rsid w:val="00724B8C"/>
    <w:rsid w:val="0072540B"/>
    <w:rsid w:val="00725539"/>
    <w:rsid w:val="00726A36"/>
    <w:rsid w:val="00731A39"/>
    <w:rsid w:val="00731D88"/>
    <w:rsid w:val="007331DF"/>
    <w:rsid w:val="007335F4"/>
    <w:rsid w:val="007336D0"/>
    <w:rsid w:val="00733EC7"/>
    <w:rsid w:val="0073444E"/>
    <w:rsid w:val="0073643B"/>
    <w:rsid w:val="007379A5"/>
    <w:rsid w:val="00740333"/>
    <w:rsid w:val="007403C9"/>
    <w:rsid w:val="00740424"/>
    <w:rsid w:val="00740C72"/>
    <w:rsid w:val="00740FF2"/>
    <w:rsid w:val="00741022"/>
    <w:rsid w:val="0074114D"/>
    <w:rsid w:val="00742669"/>
    <w:rsid w:val="0074372A"/>
    <w:rsid w:val="007438C8"/>
    <w:rsid w:val="007462DE"/>
    <w:rsid w:val="00746694"/>
    <w:rsid w:val="00746C5E"/>
    <w:rsid w:val="007478C9"/>
    <w:rsid w:val="00751076"/>
    <w:rsid w:val="00751D50"/>
    <w:rsid w:val="00752396"/>
    <w:rsid w:val="007527EB"/>
    <w:rsid w:val="007531F6"/>
    <w:rsid w:val="00753994"/>
    <w:rsid w:val="00753A67"/>
    <w:rsid w:val="00754E82"/>
    <w:rsid w:val="00754FB3"/>
    <w:rsid w:val="007555EF"/>
    <w:rsid w:val="00755EB2"/>
    <w:rsid w:val="00755F26"/>
    <w:rsid w:val="00756BC1"/>
    <w:rsid w:val="00756EB7"/>
    <w:rsid w:val="00757765"/>
    <w:rsid w:val="007578A9"/>
    <w:rsid w:val="00760BBB"/>
    <w:rsid w:val="00760E82"/>
    <w:rsid w:val="007617D7"/>
    <w:rsid w:val="00761DA8"/>
    <w:rsid w:val="00762986"/>
    <w:rsid w:val="00763181"/>
    <w:rsid w:val="00763CA9"/>
    <w:rsid w:val="00764B2E"/>
    <w:rsid w:val="00765338"/>
    <w:rsid w:val="007657B4"/>
    <w:rsid w:val="00765CB2"/>
    <w:rsid w:val="007665EC"/>
    <w:rsid w:val="00770FCA"/>
    <w:rsid w:val="0077239E"/>
    <w:rsid w:val="007723F7"/>
    <w:rsid w:val="007726C8"/>
    <w:rsid w:val="00772EED"/>
    <w:rsid w:val="00773763"/>
    <w:rsid w:val="00773E56"/>
    <w:rsid w:val="0077470F"/>
    <w:rsid w:val="007750DC"/>
    <w:rsid w:val="007760B4"/>
    <w:rsid w:val="007769E0"/>
    <w:rsid w:val="00777842"/>
    <w:rsid w:val="007778A1"/>
    <w:rsid w:val="00780A93"/>
    <w:rsid w:val="00780DE2"/>
    <w:rsid w:val="00781CB3"/>
    <w:rsid w:val="007831EE"/>
    <w:rsid w:val="00785881"/>
    <w:rsid w:val="007858D6"/>
    <w:rsid w:val="00786296"/>
    <w:rsid w:val="00787392"/>
    <w:rsid w:val="007875CE"/>
    <w:rsid w:val="007909A5"/>
    <w:rsid w:val="00791AE3"/>
    <w:rsid w:val="007923FE"/>
    <w:rsid w:val="00792F13"/>
    <w:rsid w:val="007939CA"/>
    <w:rsid w:val="00796C16"/>
    <w:rsid w:val="00796C27"/>
    <w:rsid w:val="0079707E"/>
    <w:rsid w:val="007A00B3"/>
    <w:rsid w:val="007A10F7"/>
    <w:rsid w:val="007A1C8E"/>
    <w:rsid w:val="007A1EA7"/>
    <w:rsid w:val="007A219E"/>
    <w:rsid w:val="007A2CFD"/>
    <w:rsid w:val="007A30BB"/>
    <w:rsid w:val="007A372F"/>
    <w:rsid w:val="007A48A2"/>
    <w:rsid w:val="007A4F37"/>
    <w:rsid w:val="007A5A89"/>
    <w:rsid w:val="007A5DAB"/>
    <w:rsid w:val="007A6710"/>
    <w:rsid w:val="007A6AC0"/>
    <w:rsid w:val="007A6DCF"/>
    <w:rsid w:val="007A7C6E"/>
    <w:rsid w:val="007B2434"/>
    <w:rsid w:val="007B27DA"/>
    <w:rsid w:val="007B4D5A"/>
    <w:rsid w:val="007B552F"/>
    <w:rsid w:val="007B6377"/>
    <w:rsid w:val="007B641C"/>
    <w:rsid w:val="007C054E"/>
    <w:rsid w:val="007C05B2"/>
    <w:rsid w:val="007C0BB8"/>
    <w:rsid w:val="007C13B4"/>
    <w:rsid w:val="007C14FF"/>
    <w:rsid w:val="007C1CA2"/>
    <w:rsid w:val="007C1DB2"/>
    <w:rsid w:val="007C2000"/>
    <w:rsid w:val="007C22E6"/>
    <w:rsid w:val="007C3E55"/>
    <w:rsid w:val="007C417C"/>
    <w:rsid w:val="007C4652"/>
    <w:rsid w:val="007C4B01"/>
    <w:rsid w:val="007C561D"/>
    <w:rsid w:val="007C5681"/>
    <w:rsid w:val="007C6B2A"/>
    <w:rsid w:val="007C6C8C"/>
    <w:rsid w:val="007D016B"/>
    <w:rsid w:val="007D07B1"/>
    <w:rsid w:val="007D1ACD"/>
    <w:rsid w:val="007D1F02"/>
    <w:rsid w:val="007D23A5"/>
    <w:rsid w:val="007D47D8"/>
    <w:rsid w:val="007D5D05"/>
    <w:rsid w:val="007D5DFF"/>
    <w:rsid w:val="007D6BC5"/>
    <w:rsid w:val="007D76B6"/>
    <w:rsid w:val="007D7ACB"/>
    <w:rsid w:val="007D7FA5"/>
    <w:rsid w:val="007E0A6E"/>
    <w:rsid w:val="007E1608"/>
    <w:rsid w:val="007E1781"/>
    <w:rsid w:val="007E179F"/>
    <w:rsid w:val="007E1953"/>
    <w:rsid w:val="007E1CF3"/>
    <w:rsid w:val="007E1DD2"/>
    <w:rsid w:val="007E23CE"/>
    <w:rsid w:val="007E267D"/>
    <w:rsid w:val="007E274E"/>
    <w:rsid w:val="007E2FAE"/>
    <w:rsid w:val="007E3B37"/>
    <w:rsid w:val="007E4B03"/>
    <w:rsid w:val="007E4F8C"/>
    <w:rsid w:val="007E51DD"/>
    <w:rsid w:val="007E54AE"/>
    <w:rsid w:val="007E54FD"/>
    <w:rsid w:val="007E5E05"/>
    <w:rsid w:val="007E6034"/>
    <w:rsid w:val="007E62C8"/>
    <w:rsid w:val="007E69FD"/>
    <w:rsid w:val="007E7AD2"/>
    <w:rsid w:val="007E7EA1"/>
    <w:rsid w:val="007F17E5"/>
    <w:rsid w:val="007F26E3"/>
    <w:rsid w:val="007F3BBE"/>
    <w:rsid w:val="007F3E53"/>
    <w:rsid w:val="007F4202"/>
    <w:rsid w:val="007F4B5D"/>
    <w:rsid w:val="007F4E33"/>
    <w:rsid w:val="007F4E3A"/>
    <w:rsid w:val="007F6B89"/>
    <w:rsid w:val="007F7F17"/>
    <w:rsid w:val="00802566"/>
    <w:rsid w:val="00802A7F"/>
    <w:rsid w:val="00802AF2"/>
    <w:rsid w:val="00807B9D"/>
    <w:rsid w:val="00810474"/>
    <w:rsid w:val="008113AD"/>
    <w:rsid w:val="008132B0"/>
    <w:rsid w:val="0081343F"/>
    <w:rsid w:val="00814BDD"/>
    <w:rsid w:val="00815AC2"/>
    <w:rsid w:val="00815AF7"/>
    <w:rsid w:val="00816423"/>
    <w:rsid w:val="00816C55"/>
    <w:rsid w:val="00820873"/>
    <w:rsid w:val="00820F07"/>
    <w:rsid w:val="008211F6"/>
    <w:rsid w:val="00821A76"/>
    <w:rsid w:val="00821A78"/>
    <w:rsid w:val="008222EC"/>
    <w:rsid w:val="00825187"/>
    <w:rsid w:val="00825244"/>
    <w:rsid w:val="00826857"/>
    <w:rsid w:val="008268FB"/>
    <w:rsid w:val="00827265"/>
    <w:rsid w:val="00827B71"/>
    <w:rsid w:val="00830340"/>
    <w:rsid w:val="008303C1"/>
    <w:rsid w:val="0083189D"/>
    <w:rsid w:val="0083289E"/>
    <w:rsid w:val="008346FF"/>
    <w:rsid w:val="00834F67"/>
    <w:rsid w:val="00836BC9"/>
    <w:rsid w:val="00836CC0"/>
    <w:rsid w:val="00836D2F"/>
    <w:rsid w:val="0083791E"/>
    <w:rsid w:val="00837947"/>
    <w:rsid w:val="00840FA4"/>
    <w:rsid w:val="00841278"/>
    <w:rsid w:val="00841A0D"/>
    <w:rsid w:val="00841D7A"/>
    <w:rsid w:val="00843861"/>
    <w:rsid w:val="00843E6A"/>
    <w:rsid w:val="008447EF"/>
    <w:rsid w:val="00845299"/>
    <w:rsid w:val="0084536B"/>
    <w:rsid w:val="0084700E"/>
    <w:rsid w:val="00847439"/>
    <w:rsid w:val="0084771F"/>
    <w:rsid w:val="00847736"/>
    <w:rsid w:val="00850419"/>
    <w:rsid w:val="008518AE"/>
    <w:rsid w:val="00851E11"/>
    <w:rsid w:val="00852036"/>
    <w:rsid w:val="0085232B"/>
    <w:rsid w:val="0085385F"/>
    <w:rsid w:val="00853DE8"/>
    <w:rsid w:val="008540A8"/>
    <w:rsid w:val="00854370"/>
    <w:rsid w:val="008550E2"/>
    <w:rsid w:val="008554F4"/>
    <w:rsid w:val="00855782"/>
    <w:rsid w:val="00856663"/>
    <w:rsid w:val="00860271"/>
    <w:rsid w:val="008614A4"/>
    <w:rsid w:val="00862245"/>
    <w:rsid w:val="0086303E"/>
    <w:rsid w:val="008633F6"/>
    <w:rsid w:val="00863CB4"/>
    <w:rsid w:val="00864BF8"/>
    <w:rsid w:val="0086507C"/>
    <w:rsid w:val="00865324"/>
    <w:rsid w:val="00865571"/>
    <w:rsid w:val="0086750D"/>
    <w:rsid w:val="0086786F"/>
    <w:rsid w:val="00870846"/>
    <w:rsid w:val="008720F4"/>
    <w:rsid w:val="00872176"/>
    <w:rsid w:val="008723B6"/>
    <w:rsid w:val="0087262B"/>
    <w:rsid w:val="00873F36"/>
    <w:rsid w:val="00874BEB"/>
    <w:rsid w:val="00874EBE"/>
    <w:rsid w:val="00874EFA"/>
    <w:rsid w:val="008755BF"/>
    <w:rsid w:val="008762C7"/>
    <w:rsid w:val="008765D8"/>
    <w:rsid w:val="00877257"/>
    <w:rsid w:val="00877C87"/>
    <w:rsid w:val="008817D4"/>
    <w:rsid w:val="00881DD6"/>
    <w:rsid w:val="0088474B"/>
    <w:rsid w:val="00884776"/>
    <w:rsid w:val="00884B0A"/>
    <w:rsid w:val="00884EFB"/>
    <w:rsid w:val="00885749"/>
    <w:rsid w:val="00885AAD"/>
    <w:rsid w:val="00885C59"/>
    <w:rsid w:val="00887708"/>
    <w:rsid w:val="00890EF3"/>
    <w:rsid w:val="00891401"/>
    <w:rsid w:val="00891FB7"/>
    <w:rsid w:val="00892356"/>
    <w:rsid w:val="00893E29"/>
    <w:rsid w:val="00894528"/>
    <w:rsid w:val="008953F6"/>
    <w:rsid w:val="00896149"/>
    <w:rsid w:val="0089627A"/>
    <w:rsid w:val="00896963"/>
    <w:rsid w:val="00897341"/>
    <w:rsid w:val="008978DB"/>
    <w:rsid w:val="008A24AD"/>
    <w:rsid w:val="008A296D"/>
    <w:rsid w:val="008A34AF"/>
    <w:rsid w:val="008A458D"/>
    <w:rsid w:val="008A467D"/>
    <w:rsid w:val="008A55C1"/>
    <w:rsid w:val="008A5A7D"/>
    <w:rsid w:val="008A5AF7"/>
    <w:rsid w:val="008A5E74"/>
    <w:rsid w:val="008A62F3"/>
    <w:rsid w:val="008A6994"/>
    <w:rsid w:val="008A6D7E"/>
    <w:rsid w:val="008A747B"/>
    <w:rsid w:val="008A7BE3"/>
    <w:rsid w:val="008B12BF"/>
    <w:rsid w:val="008B1A14"/>
    <w:rsid w:val="008B284E"/>
    <w:rsid w:val="008B33B7"/>
    <w:rsid w:val="008B397C"/>
    <w:rsid w:val="008B3EDE"/>
    <w:rsid w:val="008B598A"/>
    <w:rsid w:val="008B708F"/>
    <w:rsid w:val="008B776C"/>
    <w:rsid w:val="008B792B"/>
    <w:rsid w:val="008C0B51"/>
    <w:rsid w:val="008C190A"/>
    <w:rsid w:val="008C2CA1"/>
    <w:rsid w:val="008C30F6"/>
    <w:rsid w:val="008C404E"/>
    <w:rsid w:val="008C473F"/>
    <w:rsid w:val="008C49BD"/>
    <w:rsid w:val="008C5401"/>
    <w:rsid w:val="008D05B9"/>
    <w:rsid w:val="008D158D"/>
    <w:rsid w:val="008D1F47"/>
    <w:rsid w:val="008D34ED"/>
    <w:rsid w:val="008D4941"/>
    <w:rsid w:val="008D522F"/>
    <w:rsid w:val="008D602D"/>
    <w:rsid w:val="008D7A4E"/>
    <w:rsid w:val="008E1D13"/>
    <w:rsid w:val="008E1E22"/>
    <w:rsid w:val="008E21A2"/>
    <w:rsid w:val="008E2A58"/>
    <w:rsid w:val="008E4081"/>
    <w:rsid w:val="008E5E63"/>
    <w:rsid w:val="008E6095"/>
    <w:rsid w:val="008E63E0"/>
    <w:rsid w:val="008E6403"/>
    <w:rsid w:val="008E6BC7"/>
    <w:rsid w:val="008E6C8E"/>
    <w:rsid w:val="008E734B"/>
    <w:rsid w:val="008F2206"/>
    <w:rsid w:val="008F359A"/>
    <w:rsid w:val="008F3877"/>
    <w:rsid w:val="008F3FDB"/>
    <w:rsid w:val="008F4344"/>
    <w:rsid w:val="008F468F"/>
    <w:rsid w:val="008F4A42"/>
    <w:rsid w:val="008F5172"/>
    <w:rsid w:val="008F5405"/>
    <w:rsid w:val="008F5620"/>
    <w:rsid w:val="008F5F95"/>
    <w:rsid w:val="008F659A"/>
    <w:rsid w:val="008F6633"/>
    <w:rsid w:val="008F6DBD"/>
    <w:rsid w:val="008F748D"/>
    <w:rsid w:val="00900253"/>
    <w:rsid w:val="0090103A"/>
    <w:rsid w:val="00901617"/>
    <w:rsid w:val="009019B2"/>
    <w:rsid w:val="00903D3D"/>
    <w:rsid w:val="00904A29"/>
    <w:rsid w:val="00904C2A"/>
    <w:rsid w:val="00904C76"/>
    <w:rsid w:val="00905F79"/>
    <w:rsid w:val="009061FD"/>
    <w:rsid w:val="009068AB"/>
    <w:rsid w:val="0090741F"/>
    <w:rsid w:val="00910227"/>
    <w:rsid w:val="0091437B"/>
    <w:rsid w:val="00914423"/>
    <w:rsid w:val="00914A92"/>
    <w:rsid w:val="00914BD7"/>
    <w:rsid w:val="009156EA"/>
    <w:rsid w:val="009157FA"/>
    <w:rsid w:val="00916286"/>
    <w:rsid w:val="0091687C"/>
    <w:rsid w:val="00916BCD"/>
    <w:rsid w:val="009208AA"/>
    <w:rsid w:val="00920FFC"/>
    <w:rsid w:val="009214B2"/>
    <w:rsid w:val="009218D6"/>
    <w:rsid w:val="00922D1E"/>
    <w:rsid w:val="009232F4"/>
    <w:rsid w:val="00923D9E"/>
    <w:rsid w:val="00924010"/>
    <w:rsid w:val="009242F7"/>
    <w:rsid w:val="00924EA4"/>
    <w:rsid w:val="00925DEB"/>
    <w:rsid w:val="009260EF"/>
    <w:rsid w:val="00927328"/>
    <w:rsid w:val="00930073"/>
    <w:rsid w:val="00930602"/>
    <w:rsid w:val="00930968"/>
    <w:rsid w:val="00931677"/>
    <w:rsid w:val="00932B21"/>
    <w:rsid w:val="00933240"/>
    <w:rsid w:val="00933CA3"/>
    <w:rsid w:val="00934105"/>
    <w:rsid w:val="00934258"/>
    <w:rsid w:val="00934C45"/>
    <w:rsid w:val="009357FF"/>
    <w:rsid w:val="00935D23"/>
    <w:rsid w:val="00936F36"/>
    <w:rsid w:val="009404FA"/>
    <w:rsid w:val="00941BA9"/>
    <w:rsid w:val="009429D6"/>
    <w:rsid w:val="00942B32"/>
    <w:rsid w:val="00943066"/>
    <w:rsid w:val="00943478"/>
    <w:rsid w:val="00943761"/>
    <w:rsid w:val="00945974"/>
    <w:rsid w:val="00946252"/>
    <w:rsid w:val="009464AC"/>
    <w:rsid w:val="00946F75"/>
    <w:rsid w:val="00947590"/>
    <w:rsid w:val="00951033"/>
    <w:rsid w:val="00951420"/>
    <w:rsid w:val="0095152E"/>
    <w:rsid w:val="00951FC1"/>
    <w:rsid w:val="00952D6D"/>
    <w:rsid w:val="00954856"/>
    <w:rsid w:val="00954868"/>
    <w:rsid w:val="00955082"/>
    <w:rsid w:val="00955247"/>
    <w:rsid w:val="0095799A"/>
    <w:rsid w:val="0096324C"/>
    <w:rsid w:val="00965F00"/>
    <w:rsid w:val="00966799"/>
    <w:rsid w:val="00967A7E"/>
    <w:rsid w:val="00967BDD"/>
    <w:rsid w:val="0097042E"/>
    <w:rsid w:val="0097082B"/>
    <w:rsid w:val="00971A34"/>
    <w:rsid w:val="00973111"/>
    <w:rsid w:val="009733BA"/>
    <w:rsid w:val="00973868"/>
    <w:rsid w:val="009752A3"/>
    <w:rsid w:val="00975430"/>
    <w:rsid w:val="00975F82"/>
    <w:rsid w:val="00977720"/>
    <w:rsid w:val="0097794F"/>
    <w:rsid w:val="00977967"/>
    <w:rsid w:val="00977AFC"/>
    <w:rsid w:val="0098000E"/>
    <w:rsid w:val="00980C55"/>
    <w:rsid w:val="009829FE"/>
    <w:rsid w:val="009830A5"/>
    <w:rsid w:val="00983A6E"/>
    <w:rsid w:val="00983FD0"/>
    <w:rsid w:val="00984326"/>
    <w:rsid w:val="00985028"/>
    <w:rsid w:val="00985566"/>
    <w:rsid w:val="00985B70"/>
    <w:rsid w:val="0098647C"/>
    <w:rsid w:val="00987438"/>
    <w:rsid w:val="00990130"/>
    <w:rsid w:val="0099025E"/>
    <w:rsid w:val="009906E8"/>
    <w:rsid w:val="009909AD"/>
    <w:rsid w:val="00991EF6"/>
    <w:rsid w:val="00992110"/>
    <w:rsid w:val="009929C6"/>
    <w:rsid w:val="00992AA6"/>
    <w:rsid w:val="00994102"/>
    <w:rsid w:val="0099481D"/>
    <w:rsid w:val="00994EEB"/>
    <w:rsid w:val="00996177"/>
    <w:rsid w:val="009A07AC"/>
    <w:rsid w:val="009A1628"/>
    <w:rsid w:val="009A1673"/>
    <w:rsid w:val="009A2712"/>
    <w:rsid w:val="009A2961"/>
    <w:rsid w:val="009A39DF"/>
    <w:rsid w:val="009A3E7D"/>
    <w:rsid w:val="009A4BF3"/>
    <w:rsid w:val="009A556A"/>
    <w:rsid w:val="009A5A9F"/>
    <w:rsid w:val="009A5DCE"/>
    <w:rsid w:val="009A5FB3"/>
    <w:rsid w:val="009A7185"/>
    <w:rsid w:val="009A79FE"/>
    <w:rsid w:val="009B02BE"/>
    <w:rsid w:val="009B10B4"/>
    <w:rsid w:val="009B18FA"/>
    <w:rsid w:val="009B2137"/>
    <w:rsid w:val="009B220A"/>
    <w:rsid w:val="009B2904"/>
    <w:rsid w:val="009B2DA8"/>
    <w:rsid w:val="009B48AB"/>
    <w:rsid w:val="009B4C83"/>
    <w:rsid w:val="009B4DF5"/>
    <w:rsid w:val="009B4DFD"/>
    <w:rsid w:val="009B4E45"/>
    <w:rsid w:val="009B552F"/>
    <w:rsid w:val="009B5A86"/>
    <w:rsid w:val="009B5ACC"/>
    <w:rsid w:val="009B72C9"/>
    <w:rsid w:val="009B79B9"/>
    <w:rsid w:val="009B7A50"/>
    <w:rsid w:val="009C0A7A"/>
    <w:rsid w:val="009C11D5"/>
    <w:rsid w:val="009C32C7"/>
    <w:rsid w:val="009C3A92"/>
    <w:rsid w:val="009C4162"/>
    <w:rsid w:val="009C5319"/>
    <w:rsid w:val="009C688B"/>
    <w:rsid w:val="009C7662"/>
    <w:rsid w:val="009C7A21"/>
    <w:rsid w:val="009D045E"/>
    <w:rsid w:val="009D04EC"/>
    <w:rsid w:val="009D3B65"/>
    <w:rsid w:val="009D3E71"/>
    <w:rsid w:val="009D5EB9"/>
    <w:rsid w:val="009E011F"/>
    <w:rsid w:val="009E09C8"/>
    <w:rsid w:val="009E27DE"/>
    <w:rsid w:val="009E2B81"/>
    <w:rsid w:val="009E2BE1"/>
    <w:rsid w:val="009E3265"/>
    <w:rsid w:val="009E363B"/>
    <w:rsid w:val="009E3805"/>
    <w:rsid w:val="009E59BF"/>
    <w:rsid w:val="009E6FF8"/>
    <w:rsid w:val="009E7B8E"/>
    <w:rsid w:val="009F0F44"/>
    <w:rsid w:val="009F148B"/>
    <w:rsid w:val="009F1776"/>
    <w:rsid w:val="009F256B"/>
    <w:rsid w:val="009F31C7"/>
    <w:rsid w:val="009F366C"/>
    <w:rsid w:val="009F3F2A"/>
    <w:rsid w:val="009F43E3"/>
    <w:rsid w:val="009F574E"/>
    <w:rsid w:val="009F5861"/>
    <w:rsid w:val="00A0121D"/>
    <w:rsid w:val="00A0141B"/>
    <w:rsid w:val="00A02126"/>
    <w:rsid w:val="00A045BA"/>
    <w:rsid w:val="00A058D9"/>
    <w:rsid w:val="00A05F38"/>
    <w:rsid w:val="00A060E7"/>
    <w:rsid w:val="00A07122"/>
    <w:rsid w:val="00A07877"/>
    <w:rsid w:val="00A10CE7"/>
    <w:rsid w:val="00A11884"/>
    <w:rsid w:val="00A12A31"/>
    <w:rsid w:val="00A151C8"/>
    <w:rsid w:val="00A17817"/>
    <w:rsid w:val="00A17837"/>
    <w:rsid w:val="00A17BAD"/>
    <w:rsid w:val="00A2041D"/>
    <w:rsid w:val="00A20C9B"/>
    <w:rsid w:val="00A21E06"/>
    <w:rsid w:val="00A23771"/>
    <w:rsid w:val="00A263E9"/>
    <w:rsid w:val="00A264B3"/>
    <w:rsid w:val="00A271C2"/>
    <w:rsid w:val="00A277A6"/>
    <w:rsid w:val="00A278AC"/>
    <w:rsid w:val="00A27D71"/>
    <w:rsid w:val="00A32777"/>
    <w:rsid w:val="00A339D8"/>
    <w:rsid w:val="00A34967"/>
    <w:rsid w:val="00A40FC4"/>
    <w:rsid w:val="00A41AE3"/>
    <w:rsid w:val="00A420A5"/>
    <w:rsid w:val="00A43B92"/>
    <w:rsid w:val="00A4435E"/>
    <w:rsid w:val="00A44543"/>
    <w:rsid w:val="00A453B5"/>
    <w:rsid w:val="00A453F5"/>
    <w:rsid w:val="00A4575A"/>
    <w:rsid w:val="00A4682E"/>
    <w:rsid w:val="00A46C30"/>
    <w:rsid w:val="00A471DA"/>
    <w:rsid w:val="00A502B4"/>
    <w:rsid w:val="00A50544"/>
    <w:rsid w:val="00A50710"/>
    <w:rsid w:val="00A507DA"/>
    <w:rsid w:val="00A50CA6"/>
    <w:rsid w:val="00A50E75"/>
    <w:rsid w:val="00A50EA1"/>
    <w:rsid w:val="00A517DF"/>
    <w:rsid w:val="00A537FC"/>
    <w:rsid w:val="00A53A3D"/>
    <w:rsid w:val="00A53C58"/>
    <w:rsid w:val="00A5403D"/>
    <w:rsid w:val="00A55029"/>
    <w:rsid w:val="00A55AFC"/>
    <w:rsid w:val="00A561A0"/>
    <w:rsid w:val="00A5666E"/>
    <w:rsid w:val="00A60E74"/>
    <w:rsid w:val="00A61F5C"/>
    <w:rsid w:val="00A62217"/>
    <w:rsid w:val="00A62C53"/>
    <w:rsid w:val="00A6302B"/>
    <w:rsid w:val="00A631DC"/>
    <w:rsid w:val="00A632D6"/>
    <w:rsid w:val="00A646BD"/>
    <w:rsid w:val="00A65EE7"/>
    <w:rsid w:val="00A65F6F"/>
    <w:rsid w:val="00A66A40"/>
    <w:rsid w:val="00A67F25"/>
    <w:rsid w:val="00A71BD2"/>
    <w:rsid w:val="00A71DD2"/>
    <w:rsid w:val="00A73F5B"/>
    <w:rsid w:val="00A7421C"/>
    <w:rsid w:val="00A7470C"/>
    <w:rsid w:val="00A80100"/>
    <w:rsid w:val="00A80A38"/>
    <w:rsid w:val="00A80C2C"/>
    <w:rsid w:val="00A81AE0"/>
    <w:rsid w:val="00A83FB0"/>
    <w:rsid w:val="00A840DA"/>
    <w:rsid w:val="00A84537"/>
    <w:rsid w:val="00A8506F"/>
    <w:rsid w:val="00A86863"/>
    <w:rsid w:val="00A868F1"/>
    <w:rsid w:val="00A86FB9"/>
    <w:rsid w:val="00A8781C"/>
    <w:rsid w:val="00A90781"/>
    <w:rsid w:val="00A90E74"/>
    <w:rsid w:val="00A91A27"/>
    <w:rsid w:val="00A93903"/>
    <w:rsid w:val="00A93A55"/>
    <w:rsid w:val="00A93C90"/>
    <w:rsid w:val="00A942B1"/>
    <w:rsid w:val="00A949BD"/>
    <w:rsid w:val="00A95B67"/>
    <w:rsid w:val="00A9657C"/>
    <w:rsid w:val="00A96E46"/>
    <w:rsid w:val="00A9757A"/>
    <w:rsid w:val="00AA066F"/>
    <w:rsid w:val="00AA07FB"/>
    <w:rsid w:val="00AA0808"/>
    <w:rsid w:val="00AA0B57"/>
    <w:rsid w:val="00AA0B74"/>
    <w:rsid w:val="00AA0C87"/>
    <w:rsid w:val="00AA1F15"/>
    <w:rsid w:val="00AA224C"/>
    <w:rsid w:val="00AA3312"/>
    <w:rsid w:val="00AA34ED"/>
    <w:rsid w:val="00AA35B6"/>
    <w:rsid w:val="00AA3B9F"/>
    <w:rsid w:val="00AA4EBD"/>
    <w:rsid w:val="00AA4F03"/>
    <w:rsid w:val="00AA523D"/>
    <w:rsid w:val="00AA53B8"/>
    <w:rsid w:val="00AA6DF3"/>
    <w:rsid w:val="00AA715A"/>
    <w:rsid w:val="00AA78C7"/>
    <w:rsid w:val="00AA7A0B"/>
    <w:rsid w:val="00AB0B0A"/>
    <w:rsid w:val="00AB100C"/>
    <w:rsid w:val="00AB1E8F"/>
    <w:rsid w:val="00AB2B44"/>
    <w:rsid w:val="00AB456B"/>
    <w:rsid w:val="00AB4965"/>
    <w:rsid w:val="00AB4EA3"/>
    <w:rsid w:val="00AB51BB"/>
    <w:rsid w:val="00AB62C8"/>
    <w:rsid w:val="00AB7819"/>
    <w:rsid w:val="00AC20B6"/>
    <w:rsid w:val="00AC2861"/>
    <w:rsid w:val="00AC2A85"/>
    <w:rsid w:val="00AC66BF"/>
    <w:rsid w:val="00AC6A44"/>
    <w:rsid w:val="00AC6BAC"/>
    <w:rsid w:val="00AC6C91"/>
    <w:rsid w:val="00AC7B00"/>
    <w:rsid w:val="00AD002F"/>
    <w:rsid w:val="00AD0896"/>
    <w:rsid w:val="00AD0B9B"/>
    <w:rsid w:val="00AD1D91"/>
    <w:rsid w:val="00AD22CF"/>
    <w:rsid w:val="00AD2D12"/>
    <w:rsid w:val="00AD3160"/>
    <w:rsid w:val="00AD3A7A"/>
    <w:rsid w:val="00AD4E85"/>
    <w:rsid w:val="00AD7663"/>
    <w:rsid w:val="00AD79BC"/>
    <w:rsid w:val="00AE0431"/>
    <w:rsid w:val="00AE1BA9"/>
    <w:rsid w:val="00AE1D70"/>
    <w:rsid w:val="00AE25AB"/>
    <w:rsid w:val="00AE261A"/>
    <w:rsid w:val="00AE29D2"/>
    <w:rsid w:val="00AE3967"/>
    <w:rsid w:val="00AE44D1"/>
    <w:rsid w:val="00AE4AA3"/>
    <w:rsid w:val="00AE5470"/>
    <w:rsid w:val="00AF0113"/>
    <w:rsid w:val="00AF0E10"/>
    <w:rsid w:val="00AF230C"/>
    <w:rsid w:val="00AF2A03"/>
    <w:rsid w:val="00AF3013"/>
    <w:rsid w:val="00AF408E"/>
    <w:rsid w:val="00AF5388"/>
    <w:rsid w:val="00AF5611"/>
    <w:rsid w:val="00AF5AB9"/>
    <w:rsid w:val="00AF5CE8"/>
    <w:rsid w:val="00AF68A0"/>
    <w:rsid w:val="00AF6E1D"/>
    <w:rsid w:val="00AF7362"/>
    <w:rsid w:val="00AF7B52"/>
    <w:rsid w:val="00B02A27"/>
    <w:rsid w:val="00B03DA0"/>
    <w:rsid w:val="00B040E9"/>
    <w:rsid w:val="00B04557"/>
    <w:rsid w:val="00B04ADA"/>
    <w:rsid w:val="00B07623"/>
    <w:rsid w:val="00B10121"/>
    <w:rsid w:val="00B103AC"/>
    <w:rsid w:val="00B11380"/>
    <w:rsid w:val="00B12A6A"/>
    <w:rsid w:val="00B139A3"/>
    <w:rsid w:val="00B15582"/>
    <w:rsid w:val="00B15689"/>
    <w:rsid w:val="00B15B05"/>
    <w:rsid w:val="00B163BC"/>
    <w:rsid w:val="00B166F5"/>
    <w:rsid w:val="00B16CB1"/>
    <w:rsid w:val="00B20AF7"/>
    <w:rsid w:val="00B21657"/>
    <w:rsid w:val="00B21F3F"/>
    <w:rsid w:val="00B227A2"/>
    <w:rsid w:val="00B2290A"/>
    <w:rsid w:val="00B22A94"/>
    <w:rsid w:val="00B24B9C"/>
    <w:rsid w:val="00B24C57"/>
    <w:rsid w:val="00B25C87"/>
    <w:rsid w:val="00B261D6"/>
    <w:rsid w:val="00B26A72"/>
    <w:rsid w:val="00B27669"/>
    <w:rsid w:val="00B27701"/>
    <w:rsid w:val="00B27E46"/>
    <w:rsid w:val="00B305C7"/>
    <w:rsid w:val="00B30E1A"/>
    <w:rsid w:val="00B310E9"/>
    <w:rsid w:val="00B3198C"/>
    <w:rsid w:val="00B31EF6"/>
    <w:rsid w:val="00B32752"/>
    <w:rsid w:val="00B32E6A"/>
    <w:rsid w:val="00B35B8B"/>
    <w:rsid w:val="00B37042"/>
    <w:rsid w:val="00B370AD"/>
    <w:rsid w:val="00B3718D"/>
    <w:rsid w:val="00B3723D"/>
    <w:rsid w:val="00B405AD"/>
    <w:rsid w:val="00B407D0"/>
    <w:rsid w:val="00B41043"/>
    <w:rsid w:val="00B422BB"/>
    <w:rsid w:val="00B425B1"/>
    <w:rsid w:val="00B428BE"/>
    <w:rsid w:val="00B42C34"/>
    <w:rsid w:val="00B43135"/>
    <w:rsid w:val="00B47C22"/>
    <w:rsid w:val="00B508FF"/>
    <w:rsid w:val="00B50FC8"/>
    <w:rsid w:val="00B518C7"/>
    <w:rsid w:val="00B52D70"/>
    <w:rsid w:val="00B53A5C"/>
    <w:rsid w:val="00B53CA8"/>
    <w:rsid w:val="00B558A6"/>
    <w:rsid w:val="00B55F90"/>
    <w:rsid w:val="00B56F03"/>
    <w:rsid w:val="00B57D3A"/>
    <w:rsid w:val="00B605DE"/>
    <w:rsid w:val="00B615F7"/>
    <w:rsid w:val="00B6301E"/>
    <w:rsid w:val="00B63E79"/>
    <w:rsid w:val="00B6629B"/>
    <w:rsid w:val="00B666AD"/>
    <w:rsid w:val="00B66DC6"/>
    <w:rsid w:val="00B66F7F"/>
    <w:rsid w:val="00B67D39"/>
    <w:rsid w:val="00B71E5E"/>
    <w:rsid w:val="00B730A0"/>
    <w:rsid w:val="00B73849"/>
    <w:rsid w:val="00B73FEC"/>
    <w:rsid w:val="00B75839"/>
    <w:rsid w:val="00B758A3"/>
    <w:rsid w:val="00B76DEB"/>
    <w:rsid w:val="00B7775D"/>
    <w:rsid w:val="00B778BA"/>
    <w:rsid w:val="00B80FCA"/>
    <w:rsid w:val="00B8195E"/>
    <w:rsid w:val="00B82E99"/>
    <w:rsid w:val="00B831A2"/>
    <w:rsid w:val="00B8339E"/>
    <w:rsid w:val="00B83E68"/>
    <w:rsid w:val="00B84908"/>
    <w:rsid w:val="00B85380"/>
    <w:rsid w:val="00B855C5"/>
    <w:rsid w:val="00B8577A"/>
    <w:rsid w:val="00B86BBF"/>
    <w:rsid w:val="00B87DC4"/>
    <w:rsid w:val="00B87E42"/>
    <w:rsid w:val="00B90406"/>
    <w:rsid w:val="00B90EDF"/>
    <w:rsid w:val="00B9172A"/>
    <w:rsid w:val="00B91AA3"/>
    <w:rsid w:val="00B924F3"/>
    <w:rsid w:val="00B928F2"/>
    <w:rsid w:val="00B9290F"/>
    <w:rsid w:val="00B92951"/>
    <w:rsid w:val="00B931AF"/>
    <w:rsid w:val="00B93896"/>
    <w:rsid w:val="00B945D7"/>
    <w:rsid w:val="00B948C0"/>
    <w:rsid w:val="00B94902"/>
    <w:rsid w:val="00B95086"/>
    <w:rsid w:val="00B957CF"/>
    <w:rsid w:val="00B957FE"/>
    <w:rsid w:val="00B95F59"/>
    <w:rsid w:val="00B975F1"/>
    <w:rsid w:val="00BA0138"/>
    <w:rsid w:val="00BA0364"/>
    <w:rsid w:val="00BA0E5F"/>
    <w:rsid w:val="00BA1EAA"/>
    <w:rsid w:val="00BA38D4"/>
    <w:rsid w:val="00BA3B84"/>
    <w:rsid w:val="00BA4053"/>
    <w:rsid w:val="00BA43FA"/>
    <w:rsid w:val="00BA467D"/>
    <w:rsid w:val="00BA5077"/>
    <w:rsid w:val="00BA50CC"/>
    <w:rsid w:val="00BA5F5D"/>
    <w:rsid w:val="00BA6D50"/>
    <w:rsid w:val="00BA7A64"/>
    <w:rsid w:val="00BB00E8"/>
    <w:rsid w:val="00BB1103"/>
    <w:rsid w:val="00BB1F29"/>
    <w:rsid w:val="00BB2A91"/>
    <w:rsid w:val="00BB34BB"/>
    <w:rsid w:val="00BB3E5C"/>
    <w:rsid w:val="00BB3EBE"/>
    <w:rsid w:val="00BB4258"/>
    <w:rsid w:val="00BB5694"/>
    <w:rsid w:val="00BB5F11"/>
    <w:rsid w:val="00BB6B2F"/>
    <w:rsid w:val="00BC01E6"/>
    <w:rsid w:val="00BC02E7"/>
    <w:rsid w:val="00BC0F46"/>
    <w:rsid w:val="00BC106F"/>
    <w:rsid w:val="00BC143E"/>
    <w:rsid w:val="00BC2B33"/>
    <w:rsid w:val="00BC392D"/>
    <w:rsid w:val="00BC395D"/>
    <w:rsid w:val="00BC3A41"/>
    <w:rsid w:val="00BC3E7F"/>
    <w:rsid w:val="00BC419D"/>
    <w:rsid w:val="00BC449D"/>
    <w:rsid w:val="00BC462F"/>
    <w:rsid w:val="00BC70F2"/>
    <w:rsid w:val="00BC755A"/>
    <w:rsid w:val="00BD2CA9"/>
    <w:rsid w:val="00BD3254"/>
    <w:rsid w:val="00BD5730"/>
    <w:rsid w:val="00BD6C77"/>
    <w:rsid w:val="00BD7D5E"/>
    <w:rsid w:val="00BE01A7"/>
    <w:rsid w:val="00BE120C"/>
    <w:rsid w:val="00BE1871"/>
    <w:rsid w:val="00BE187A"/>
    <w:rsid w:val="00BE2C9A"/>
    <w:rsid w:val="00BE3E74"/>
    <w:rsid w:val="00BE404D"/>
    <w:rsid w:val="00BE4623"/>
    <w:rsid w:val="00BE51C2"/>
    <w:rsid w:val="00BE5A51"/>
    <w:rsid w:val="00BE69DE"/>
    <w:rsid w:val="00BE6AA9"/>
    <w:rsid w:val="00BE6D26"/>
    <w:rsid w:val="00BF1F2E"/>
    <w:rsid w:val="00BF3469"/>
    <w:rsid w:val="00BF3E99"/>
    <w:rsid w:val="00BF4060"/>
    <w:rsid w:val="00BF43A0"/>
    <w:rsid w:val="00BF44B0"/>
    <w:rsid w:val="00BF6587"/>
    <w:rsid w:val="00BF6A88"/>
    <w:rsid w:val="00BF6C9C"/>
    <w:rsid w:val="00BF7FD6"/>
    <w:rsid w:val="00C009A6"/>
    <w:rsid w:val="00C00CDA"/>
    <w:rsid w:val="00C016F2"/>
    <w:rsid w:val="00C0286A"/>
    <w:rsid w:val="00C02C31"/>
    <w:rsid w:val="00C0592D"/>
    <w:rsid w:val="00C05D51"/>
    <w:rsid w:val="00C05F0A"/>
    <w:rsid w:val="00C061AF"/>
    <w:rsid w:val="00C0653D"/>
    <w:rsid w:val="00C068F5"/>
    <w:rsid w:val="00C06B85"/>
    <w:rsid w:val="00C0734A"/>
    <w:rsid w:val="00C07B60"/>
    <w:rsid w:val="00C107FB"/>
    <w:rsid w:val="00C10D4F"/>
    <w:rsid w:val="00C110C1"/>
    <w:rsid w:val="00C13685"/>
    <w:rsid w:val="00C14110"/>
    <w:rsid w:val="00C146BF"/>
    <w:rsid w:val="00C14FEA"/>
    <w:rsid w:val="00C16B32"/>
    <w:rsid w:val="00C17749"/>
    <w:rsid w:val="00C177B8"/>
    <w:rsid w:val="00C21458"/>
    <w:rsid w:val="00C22C08"/>
    <w:rsid w:val="00C23577"/>
    <w:rsid w:val="00C23704"/>
    <w:rsid w:val="00C23F3D"/>
    <w:rsid w:val="00C25511"/>
    <w:rsid w:val="00C25B6D"/>
    <w:rsid w:val="00C25F47"/>
    <w:rsid w:val="00C26331"/>
    <w:rsid w:val="00C26893"/>
    <w:rsid w:val="00C274F4"/>
    <w:rsid w:val="00C27AEB"/>
    <w:rsid w:val="00C30866"/>
    <w:rsid w:val="00C31166"/>
    <w:rsid w:val="00C31D4D"/>
    <w:rsid w:val="00C31EEF"/>
    <w:rsid w:val="00C32050"/>
    <w:rsid w:val="00C3247B"/>
    <w:rsid w:val="00C329C2"/>
    <w:rsid w:val="00C33472"/>
    <w:rsid w:val="00C33D01"/>
    <w:rsid w:val="00C34173"/>
    <w:rsid w:val="00C342A6"/>
    <w:rsid w:val="00C358DD"/>
    <w:rsid w:val="00C36594"/>
    <w:rsid w:val="00C365C4"/>
    <w:rsid w:val="00C370FA"/>
    <w:rsid w:val="00C371F2"/>
    <w:rsid w:val="00C37447"/>
    <w:rsid w:val="00C37652"/>
    <w:rsid w:val="00C37E63"/>
    <w:rsid w:val="00C40003"/>
    <w:rsid w:val="00C408AB"/>
    <w:rsid w:val="00C412D1"/>
    <w:rsid w:val="00C42182"/>
    <w:rsid w:val="00C42A65"/>
    <w:rsid w:val="00C42CB6"/>
    <w:rsid w:val="00C43055"/>
    <w:rsid w:val="00C4462D"/>
    <w:rsid w:val="00C45186"/>
    <w:rsid w:val="00C458C4"/>
    <w:rsid w:val="00C45A92"/>
    <w:rsid w:val="00C477DE"/>
    <w:rsid w:val="00C47FD9"/>
    <w:rsid w:val="00C502AE"/>
    <w:rsid w:val="00C5179D"/>
    <w:rsid w:val="00C51AB7"/>
    <w:rsid w:val="00C52530"/>
    <w:rsid w:val="00C532A4"/>
    <w:rsid w:val="00C54525"/>
    <w:rsid w:val="00C54B55"/>
    <w:rsid w:val="00C55456"/>
    <w:rsid w:val="00C5655C"/>
    <w:rsid w:val="00C57DD9"/>
    <w:rsid w:val="00C613C4"/>
    <w:rsid w:val="00C63628"/>
    <w:rsid w:val="00C63FF1"/>
    <w:rsid w:val="00C647D7"/>
    <w:rsid w:val="00C6484D"/>
    <w:rsid w:val="00C6520E"/>
    <w:rsid w:val="00C673B7"/>
    <w:rsid w:val="00C677D9"/>
    <w:rsid w:val="00C70935"/>
    <w:rsid w:val="00C723B1"/>
    <w:rsid w:val="00C7263E"/>
    <w:rsid w:val="00C73787"/>
    <w:rsid w:val="00C73CBF"/>
    <w:rsid w:val="00C74589"/>
    <w:rsid w:val="00C74F74"/>
    <w:rsid w:val="00C75926"/>
    <w:rsid w:val="00C759A8"/>
    <w:rsid w:val="00C75DC7"/>
    <w:rsid w:val="00C775DA"/>
    <w:rsid w:val="00C80186"/>
    <w:rsid w:val="00C80205"/>
    <w:rsid w:val="00C80613"/>
    <w:rsid w:val="00C8100D"/>
    <w:rsid w:val="00C81CFE"/>
    <w:rsid w:val="00C8218F"/>
    <w:rsid w:val="00C821F1"/>
    <w:rsid w:val="00C829F7"/>
    <w:rsid w:val="00C82C3D"/>
    <w:rsid w:val="00C82C41"/>
    <w:rsid w:val="00C844E9"/>
    <w:rsid w:val="00C84868"/>
    <w:rsid w:val="00C855CE"/>
    <w:rsid w:val="00C86A62"/>
    <w:rsid w:val="00C86B3E"/>
    <w:rsid w:val="00C8748F"/>
    <w:rsid w:val="00C9185C"/>
    <w:rsid w:val="00C933DE"/>
    <w:rsid w:val="00C94C7F"/>
    <w:rsid w:val="00C962BF"/>
    <w:rsid w:val="00CA34BC"/>
    <w:rsid w:val="00CA384D"/>
    <w:rsid w:val="00CA4297"/>
    <w:rsid w:val="00CA5267"/>
    <w:rsid w:val="00CA5FF9"/>
    <w:rsid w:val="00CA608C"/>
    <w:rsid w:val="00CA6550"/>
    <w:rsid w:val="00CA7122"/>
    <w:rsid w:val="00CA7935"/>
    <w:rsid w:val="00CA7EDF"/>
    <w:rsid w:val="00CB0943"/>
    <w:rsid w:val="00CB0B84"/>
    <w:rsid w:val="00CB1C89"/>
    <w:rsid w:val="00CB2D7F"/>
    <w:rsid w:val="00CB5ECB"/>
    <w:rsid w:val="00CB6561"/>
    <w:rsid w:val="00CC1351"/>
    <w:rsid w:val="00CC36E5"/>
    <w:rsid w:val="00CC37CB"/>
    <w:rsid w:val="00CC3B51"/>
    <w:rsid w:val="00CC3CC5"/>
    <w:rsid w:val="00CC554E"/>
    <w:rsid w:val="00CC557E"/>
    <w:rsid w:val="00CC60C1"/>
    <w:rsid w:val="00CC648F"/>
    <w:rsid w:val="00CC6A7F"/>
    <w:rsid w:val="00CC714F"/>
    <w:rsid w:val="00CD03A4"/>
    <w:rsid w:val="00CD0407"/>
    <w:rsid w:val="00CD0609"/>
    <w:rsid w:val="00CD0B38"/>
    <w:rsid w:val="00CD2AE2"/>
    <w:rsid w:val="00CD2C26"/>
    <w:rsid w:val="00CD30BF"/>
    <w:rsid w:val="00CD3844"/>
    <w:rsid w:val="00CD3FB6"/>
    <w:rsid w:val="00CD4C09"/>
    <w:rsid w:val="00CD51A1"/>
    <w:rsid w:val="00CD5297"/>
    <w:rsid w:val="00CD5E08"/>
    <w:rsid w:val="00CD6050"/>
    <w:rsid w:val="00CD6831"/>
    <w:rsid w:val="00CD6BAE"/>
    <w:rsid w:val="00CE0C3C"/>
    <w:rsid w:val="00CE0CCF"/>
    <w:rsid w:val="00CE322C"/>
    <w:rsid w:val="00CE3E04"/>
    <w:rsid w:val="00CE4F3C"/>
    <w:rsid w:val="00CE5202"/>
    <w:rsid w:val="00CE5DCC"/>
    <w:rsid w:val="00CE6923"/>
    <w:rsid w:val="00CE6A64"/>
    <w:rsid w:val="00CE7E40"/>
    <w:rsid w:val="00CF0347"/>
    <w:rsid w:val="00CF0BF9"/>
    <w:rsid w:val="00CF1D6D"/>
    <w:rsid w:val="00CF205C"/>
    <w:rsid w:val="00CF383E"/>
    <w:rsid w:val="00CF394B"/>
    <w:rsid w:val="00CF40B1"/>
    <w:rsid w:val="00CF4302"/>
    <w:rsid w:val="00CF5742"/>
    <w:rsid w:val="00CF58B6"/>
    <w:rsid w:val="00CF6F6D"/>
    <w:rsid w:val="00D010F7"/>
    <w:rsid w:val="00D01B04"/>
    <w:rsid w:val="00D01BD1"/>
    <w:rsid w:val="00D03394"/>
    <w:rsid w:val="00D03DF3"/>
    <w:rsid w:val="00D0426C"/>
    <w:rsid w:val="00D04ACD"/>
    <w:rsid w:val="00D04FF5"/>
    <w:rsid w:val="00D077C1"/>
    <w:rsid w:val="00D07AD0"/>
    <w:rsid w:val="00D07C17"/>
    <w:rsid w:val="00D129D6"/>
    <w:rsid w:val="00D13933"/>
    <w:rsid w:val="00D155FE"/>
    <w:rsid w:val="00D161E4"/>
    <w:rsid w:val="00D16A18"/>
    <w:rsid w:val="00D16B90"/>
    <w:rsid w:val="00D16F9C"/>
    <w:rsid w:val="00D17BCE"/>
    <w:rsid w:val="00D208EE"/>
    <w:rsid w:val="00D23698"/>
    <w:rsid w:val="00D24ABC"/>
    <w:rsid w:val="00D25085"/>
    <w:rsid w:val="00D25C8C"/>
    <w:rsid w:val="00D267B9"/>
    <w:rsid w:val="00D270A2"/>
    <w:rsid w:val="00D3399B"/>
    <w:rsid w:val="00D3764D"/>
    <w:rsid w:val="00D4038E"/>
    <w:rsid w:val="00D40698"/>
    <w:rsid w:val="00D4098D"/>
    <w:rsid w:val="00D40D68"/>
    <w:rsid w:val="00D4132A"/>
    <w:rsid w:val="00D43E3E"/>
    <w:rsid w:val="00D44DE2"/>
    <w:rsid w:val="00D470E1"/>
    <w:rsid w:val="00D4786A"/>
    <w:rsid w:val="00D47ADF"/>
    <w:rsid w:val="00D47C94"/>
    <w:rsid w:val="00D515F5"/>
    <w:rsid w:val="00D524AE"/>
    <w:rsid w:val="00D53AB9"/>
    <w:rsid w:val="00D54A6C"/>
    <w:rsid w:val="00D54BCC"/>
    <w:rsid w:val="00D550A8"/>
    <w:rsid w:val="00D5750B"/>
    <w:rsid w:val="00D606B2"/>
    <w:rsid w:val="00D60728"/>
    <w:rsid w:val="00D616BC"/>
    <w:rsid w:val="00D62B4B"/>
    <w:rsid w:val="00D63039"/>
    <w:rsid w:val="00D630DE"/>
    <w:rsid w:val="00D63D48"/>
    <w:rsid w:val="00D65119"/>
    <w:rsid w:val="00D65423"/>
    <w:rsid w:val="00D655F3"/>
    <w:rsid w:val="00D661FF"/>
    <w:rsid w:val="00D6633F"/>
    <w:rsid w:val="00D66BC8"/>
    <w:rsid w:val="00D67297"/>
    <w:rsid w:val="00D67A60"/>
    <w:rsid w:val="00D67B78"/>
    <w:rsid w:val="00D70A8E"/>
    <w:rsid w:val="00D711EC"/>
    <w:rsid w:val="00D71DBC"/>
    <w:rsid w:val="00D71E89"/>
    <w:rsid w:val="00D729AF"/>
    <w:rsid w:val="00D72F59"/>
    <w:rsid w:val="00D731C7"/>
    <w:rsid w:val="00D7328F"/>
    <w:rsid w:val="00D735E8"/>
    <w:rsid w:val="00D7386B"/>
    <w:rsid w:val="00D73C73"/>
    <w:rsid w:val="00D74388"/>
    <w:rsid w:val="00D74869"/>
    <w:rsid w:val="00D75E3E"/>
    <w:rsid w:val="00D767DF"/>
    <w:rsid w:val="00D76D79"/>
    <w:rsid w:val="00D77757"/>
    <w:rsid w:val="00D80480"/>
    <w:rsid w:val="00D824B6"/>
    <w:rsid w:val="00D83432"/>
    <w:rsid w:val="00D83ED0"/>
    <w:rsid w:val="00D842F6"/>
    <w:rsid w:val="00D84CA5"/>
    <w:rsid w:val="00D84F44"/>
    <w:rsid w:val="00D85742"/>
    <w:rsid w:val="00D86069"/>
    <w:rsid w:val="00D866FA"/>
    <w:rsid w:val="00D87624"/>
    <w:rsid w:val="00D87E36"/>
    <w:rsid w:val="00D90925"/>
    <w:rsid w:val="00D932A3"/>
    <w:rsid w:val="00D94C65"/>
    <w:rsid w:val="00D95528"/>
    <w:rsid w:val="00D9590A"/>
    <w:rsid w:val="00D962D2"/>
    <w:rsid w:val="00D96851"/>
    <w:rsid w:val="00D97C82"/>
    <w:rsid w:val="00DA07F7"/>
    <w:rsid w:val="00DA0D14"/>
    <w:rsid w:val="00DA1B42"/>
    <w:rsid w:val="00DA2823"/>
    <w:rsid w:val="00DA2983"/>
    <w:rsid w:val="00DA2B89"/>
    <w:rsid w:val="00DA32A2"/>
    <w:rsid w:val="00DA33EC"/>
    <w:rsid w:val="00DA3730"/>
    <w:rsid w:val="00DA5075"/>
    <w:rsid w:val="00DA5822"/>
    <w:rsid w:val="00DA586C"/>
    <w:rsid w:val="00DA7CA9"/>
    <w:rsid w:val="00DB11AF"/>
    <w:rsid w:val="00DB1DBD"/>
    <w:rsid w:val="00DB24B9"/>
    <w:rsid w:val="00DB2BA6"/>
    <w:rsid w:val="00DB504A"/>
    <w:rsid w:val="00DB5160"/>
    <w:rsid w:val="00DB79B0"/>
    <w:rsid w:val="00DB7B36"/>
    <w:rsid w:val="00DC0AC9"/>
    <w:rsid w:val="00DC1A31"/>
    <w:rsid w:val="00DC23A0"/>
    <w:rsid w:val="00DC247C"/>
    <w:rsid w:val="00DC2EFC"/>
    <w:rsid w:val="00DC3E91"/>
    <w:rsid w:val="00DC41B1"/>
    <w:rsid w:val="00DC6083"/>
    <w:rsid w:val="00DC6132"/>
    <w:rsid w:val="00DC7075"/>
    <w:rsid w:val="00DC7B9E"/>
    <w:rsid w:val="00DC7DC1"/>
    <w:rsid w:val="00DD1902"/>
    <w:rsid w:val="00DD1D4C"/>
    <w:rsid w:val="00DD1F4F"/>
    <w:rsid w:val="00DD2295"/>
    <w:rsid w:val="00DD2392"/>
    <w:rsid w:val="00DD27A3"/>
    <w:rsid w:val="00DD27E0"/>
    <w:rsid w:val="00DD29FF"/>
    <w:rsid w:val="00DD2AA9"/>
    <w:rsid w:val="00DD45FA"/>
    <w:rsid w:val="00DD5DF5"/>
    <w:rsid w:val="00DD72B6"/>
    <w:rsid w:val="00DE0941"/>
    <w:rsid w:val="00DE09C8"/>
    <w:rsid w:val="00DE0ABB"/>
    <w:rsid w:val="00DE0B8B"/>
    <w:rsid w:val="00DE1B10"/>
    <w:rsid w:val="00DE20E5"/>
    <w:rsid w:val="00DE2366"/>
    <w:rsid w:val="00DE26EB"/>
    <w:rsid w:val="00DE31A1"/>
    <w:rsid w:val="00DE347D"/>
    <w:rsid w:val="00DE3E3D"/>
    <w:rsid w:val="00DE3EA8"/>
    <w:rsid w:val="00DE5AD3"/>
    <w:rsid w:val="00DE6477"/>
    <w:rsid w:val="00DE6DA6"/>
    <w:rsid w:val="00DE6DAE"/>
    <w:rsid w:val="00DE76E3"/>
    <w:rsid w:val="00DE7A17"/>
    <w:rsid w:val="00DE7A7A"/>
    <w:rsid w:val="00DF1668"/>
    <w:rsid w:val="00DF19BB"/>
    <w:rsid w:val="00DF1DA2"/>
    <w:rsid w:val="00DF28A3"/>
    <w:rsid w:val="00DF2A68"/>
    <w:rsid w:val="00DF2C38"/>
    <w:rsid w:val="00DF332C"/>
    <w:rsid w:val="00DF4571"/>
    <w:rsid w:val="00DF482C"/>
    <w:rsid w:val="00DF58EB"/>
    <w:rsid w:val="00DF59A6"/>
    <w:rsid w:val="00DF6CB6"/>
    <w:rsid w:val="00DF734E"/>
    <w:rsid w:val="00DF7A64"/>
    <w:rsid w:val="00E002C3"/>
    <w:rsid w:val="00E0089F"/>
    <w:rsid w:val="00E00F87"/>
    <w:rsid w:val="00E02200"/>
    <w:rsid w:val="00E02335"/>
    <w:rsid w:val="00E02859"/>
    <w:rsid w:val="00E0323B"/>
    <w:rsid w:val="00E03BAC"/>
    <w:rsid w:val="00E048B4"/>
    <w:rsid w:val="00E053B9"/>
    <w:rsid w:val="00E05F27"/>
    <w:rsid w:val="00E07683"/>
    <w:rsid w:val="00E07C81"/>
    <w:rsid w:val="00E11426"/>
    <w:rsid w:val="00E116F7"/>
    <w:rsid w:val="00E12023"/>
    <w:rsid w:val="00E12201"/>
    <w:rsid w:val="00E1221E"/>
    <w:rsid w:val="00E134CB"/>
    <w:rsid w:val="00E13BBA"/>
    <w:rsid w:val="00E165A6"/>
    <w:rsid w:val="00E17360"/>
    <w:rsid w:val="00E17733"/>
    <w:rsid w:val="00E17B6B"/>
    <w:rsid w:val="00E2001C"/>
    <w:rsid w:val="00E20A44"/>
    <w:rsid w:val="00E21119"/>
    <w:rsid w:val="00E213EA"/>
    <w:rsid w:val="00E22ED5"/>
    <w:rsid w:val="00E23AF3"/>
    <w:rsid w:val="00E24378"/>
    <w:rsid w:val="00E246B1"/>
    <w:rsid w:val="00E24D3B"/>
    <w:rsid w:val="00E261E5"/>
    <w:rsid w:val="00E2691F"/>
    <w:rsid w:val="00E26F76"/>
    <w:rsid w:val="00E27914"/>
    <w:rsid w:val="00E27FB0"/>
    <w:rsid w:val="00E3119E"/>
    <w:rsid w:val="00E31C9C"/>
    <w:rsid w:val="00E32098"/>
    <w:rsid w:val="00E3247B"/>
    <w:rsid w:val="00E338E5"/>
    <w:rsid w:val="00E36B5B"/>
    <w:rsid w:val="00E37725"/>
    <w:rsid w:val="00E37D2E"/>
    <w:rsid w:val="00E40412"/>
    <w:rsid w:val="00E40A40"/>
    <w:rsid w:val="00E40AD9"/>
    <w:rsid w:val="00E40C2B"/>
    <w:rsid w:val="00E411BE"/>
    <w:rsid w:val="00E41A7A"/>
    <w:rsid w:val="00E424C7"/>
    <w:rsid w:val="00E42A55"/>
    <w:rsid w:val="00E43D57"/>
    <w:rsid w:val="00E44E26"/>
    <w:rsid w:val="00E46D64"/>
    <w:rsid w:val="00E471A4"/>
    <w:rsid w:val="00E500B4"/>
    <w:rsid w:val="00E50A2C"/>
    <w:rsid w:val="00E50C1C"/>
    <w:rsid w:val="00E50EAF"/>
    <w:rsid w:val="00E51093"/>
    <w:rsid w:val="00E533F3"/>
    <w:rsid w:val="00E542CD"/>
    <w:rsid w:val="00E54A8A"/>
    <w:rsid w:val="00E54CEC"/>
    <w:rsid w:val="00E55F6C"/>
    <w:rsid w:val="00E56BA4"/>
    <w:rsid w:val="00E57248"/>
    <w:rsid w:val="00E57751"/>
    <w:rsid w:val="00E57AF2"/>
    <w:rsid w:val="00E60296"/>
    <w:rsid w:val="00E605C2"/>
    <w:rsid w:val="00E60E55"/>
    <w:rsid w:val="00E62B2E"/>
    <w:rsid w:val="00E64314"/>
    <w:rsid w:val="00E65746"/>
    <w:rsid w:val="00E6574E"/>
    <w:rsid w:val="00E679ED"/>
    <w:rsid w:val="00E70423"/>
    <w:rsid w:val="00E72AAB"/>
    <w:rsid w:val="00E73F01"/>
    <w:rsid w:val="00E74F25"/>
    <w:rsid w:val="00E7591B"/>
    <w:rsid w:val="00E75B20"/>
    <w:rsid w:val="00E75C52"/>
    <w:rsid w:val="00E76F4C"/>
    <w:rsid w:val="00E770B4"/>
    <w:rsid w:val="00E77D9B"/>
    <w:rsid w:val="00E802F1"/>
    <w:rsid w:val="00E80955"/>
    <w:rsid w:val="00E80FC3"/>
    <w:rsid w:val="00E823C9"/>
    <w:rsid w:val="00E824FC"/>
    <w:rsid w:val="00E829D8"/>
    <w:rsid w:val="00E83035"/>
    <w:rsid w:val="00E84788"/>
    <w:rsid w:val="00E84C6C"/>
    <w:rsid w:val="00E85EBB"/>
    <w:rsid w:val="00E8660D"/>
    <w:rsid w:val="00E87C69"/>
    <w:rsid w:val="00E90C8B"/>
    <w:rsid w:val="00E9128E"/>
    <w:rsid w:val="00E92122"/>
    <w:rsid w:val="00E92B3E"/>
    <w:rsid w:val="00E930BB"/>
    <w:rsid w:val="00E93DF5"/>
    <w:rsid w:val="00E9415D"/>
    <w:rsid w:val="00E954B7"/>
    <w:rsid w:val="00E95791"/>
    <w:rsid w:val="00E970C4"/>
    <w:rsid w:val="00E97E0F"/>
    <w:rsid w:val="00EA1836"/>
    <w:rsid w:val="00EA2B5B"/>
    <w:rsid w:val="00EA49E5"/>
    <w:rsid w:val="00EA508E"/>
    <w:rsid w:val="00EA75EE"/>
    <w:rsid w:val="00EA7D61"/>
    <w:rsid w:val="00EA7E66"/>
    <w:rsid w:val="00EB18C0"/>
    <w:rsid w:val="00EB253E"/>
    <w:rsid w:val="00EB2634"/>
    <w:rsid w:val="00EB34FA"/>
    <w:rsid w:val="00EB3902"/>
    <w:rsid w:val="00EB3C9C"/>
    <w:rsid w:val="00EB4DB2"/>
    <w:rsid w:val="00EB4F13"/>
    <w:rsid w:val="00EB5314"/>
    <w:rsid w:val="00EB5D5D"/>
    <w:rsid w:val="00EB67D0"/>
    <w:rsid w:val="00EB67DF"/>
    <w:rsid w:val="00EB6E6B"/>
    <w:rsid w:val="00EB7332"/>
    <w:rsid w:val="00EB7694"/>
    <w:rsid w:val="00EB7B9E"/>
    <w:rsid w:val="00EB7F0D"/>
    <w:rsid w:val="00EC01BE"/>
    <w:rsid w:val="00EC090E"/>
    <w:rsid w:val="00EC0FFD"/>
    <w:rsid w:val="00EC19B5"/>
    <w:rsid w:val="00EC32B7"/>
    <w:rsid w:val="00EC3356"/>
    <w:rsid w:val="00EC36E8"/>
    <w:rsid w:val="00EC37B3"/>
    <w:rsid w:val="00EC3BB2"/>
    <w:rsid w:val="00EC3FBB"/>
    <w:rsid w:val="00EC422B"/>
    <w:rsid w:val="00EC4D01"/>
    <w:rsid w:val="00EC5007"/>
    <w:rsid w:val="00EC508D"/>
    <w:rsid w:val="00EC6F77"/>
    <w:rsid w:val="00EC7DA8"/>
    <w:rsid w:val="00ED013F"/>
    <w:rsid w:val="00ED49AD"/>
    <w:rsid w:val="00ED54BD"/>
    <w:rsid w:val="00ED747A"/>
    <w:rsid w:val="00ED7E9D"/>
    <w:rsid w:val="00EE1EC9"/>
    <w:rsid w:val="00EE1F3D"/>
    <w:rsid w:val="00EE26D7"/>
    <w:rsid w:val="00EE2DA5"/>
    <w:rsid w:val="00EE4A2A"/>
    <w:rsid w:val="00EE5434"/>
    <w:rsid w:val="00EE6668"/>
    <w:rsid w:val="00EF0EE4"/>
    <w:rsid w:val="00EF1947"/>
    <w:rsid w:val="00EF277A"/>
    <w:rsid w:val="00EF2EDA"/>
    <w:rsid w:val="00EF46E7"/>
    <w:rsid w:val="00EF51EA"/>
    <w:rsid w:val="00EF5B75"/>
    <w:rsid w:val="00EF6004"/>
    <w:rsid w:val="00EF6876"/>
    <w:rsid w:val="00F00869"/>
    <w:rsid w:val="00F01A13"/>
    <w:rsid w:val="00F02FD7"/>
    <w:rsid w:val="00F03396"/>
    <w:rsid w:val="00F03CA1"/>
    <w:rsid w:val="00F03F02"/>
    <w:rsid w:val="00F045AB"/>
    <w:rsid w:val="00F05543"/>
    <w:rsid w:val="00F0635E"/>
    <w:rsid w:val="00F108CB"/>
    <w:rsid w:val="00F10F21"/>
    <w:rsid w:val="00F10F64"/>
    <w:rsid w:val="00F116E7"/>
    <w:rsid w:val="00F11DC8"/>
    <w:rsid w:val="00F12C02"/>
    <w:rsid w:val="00F141F6"/>
    <w:rsid w:val="00F14376"/>
    <w:rsid w:val="00F1448A"/>
    <w:rsid w:val="00F15E06"/>
    <w:rsid w:val="00F1625C"/>
    <w:rsid w:val="00F1645C"/>
    <w:rsid w:val="00F16BBA"/>
    <w:rsid w:val="00F17B4B"/>
    <w:rsid w:val="00F205C0"/>
    <w:rsid w:val="00F219D6"/>
    <w:rsid w:val="00F22DC2"/>
    <w:rsid w:val="00F23635"/>
    <w:rsid w:val="00F24825"/>
    <w:rsid w:val="00F25551"/>
    <w:rsid w:val="00F25EED"/>
    <w:rsid w:val="00F26833"/>
    <w:rsid w:val="00F26EE1"/>
    <w:rsid w:val="00F27D7F"/>
    <w:rsid w:val="00F30389"/>
    <w:rsid w:val="00F3092A"/>
    <w:rsid w:val="00F324C4"/>
    <w:rsid w:val="00F32559"/>
    <w:rsid w:val="00F32743"/>
    <w:rsid w:val="00F327FA"/>
    <w:rsid w:val="00F33D48"/>
    <w:rsid w:val="00F33D63"/>
    <w:rsid w:val="00F344E6"/>
    <w:rsid w:val="00F351EC"/>
    <w:rsid w:val="00F352D2"/>
    <w:rsid w:val="00F41E0E"/>
    <w:rsid w:val="00F42EEA"/>
    <w:rsid w:val="00F44423"/>
    <w:rsid w:val="00F47A6B"/>
    <w:rsid w:val="00F502E6"/>
    <w:rsid w:val="00F50D2B"/>
    <w:rsid w:val="00F5194B"/>
    <w:rsid w:val="00F51B2A"/>
    <w:rsid w:val="00F5211C"/>
    <w:rsid w:val="00F528A0"/>
    <w:rsid w:val="00F56D6A"/>
    <w:rsid w:val="00F570BD"/>
    <w:rsid w:val="00F6044E"/>
    <w:rsid w:val="00F60F0E"/>
    <w:rsid w:val="00F61EAA"/>
    <w:rsid w:val="00F64855"/>
    <w:rsid w:val="00F672E9"/>
    <w:rsid w:val="00F70867"/>
    <w:rsid w:val="00F72627"/>
    <w:rsid w:val="00F750AB"/>
    <w:rsid w:val="00F767D6"/>
    <w:rsid w:val="00F77B8D"/>
    <w:rsid w:val="00F80AD3"/>
    <w:rsid w:val="00F80CAA"/>
    <w:rsid w:val="00F80CEE"/>
    <w:rsid w:val="00F80E83"/>
    <w:rsid w:val="00F81A58"/>
    <w:rsid w:val="00F81E20"/>
    <w:rsid w:val="00F82A7F"/>
    <w:rsid w:val="00F82AAB"/>
    <w:rsid w:val="00F83307"/>
    <w:rsid w:val="00F84F49"/>
    <w:rsid w:val="00F85588"/>
    <w:rsid w:val="00F859FA"/>
    <w:rsid w:val="00F85D2E"/>
    <w:rsid w:val="00F86158"/>
    <w:rsid w:val="00F866F8"/>
    <w:rsid w:val="00F867BD"/>
    <w:rsid w:val="00F87308"/>
    <w:rsid w:val="00F87D88"/>
    <w:rsid w:val="00F9122C"/>
    <w:rsid w:val="00F91398"/>
    <w:rsid w:val="00F91D8B"/>
    <w:rsid w:val="00F92A83"/>
    <w:rsid w:val="00F939B5"/>
    <w:rsid w:val="00F93B1C"/>
    <w:rsid w:val="00F93D71"/>
    <w:rsid w:val="00F9530C"/>
    <w:rsid w:val="00F975C2"/>
    <w:rsid w:val="00F97CB4"/>
    <w:rsid w:val="00FA0A22"/>
    <w:rsid w:val="00FA1502"/>
    <w:rsid w:val="00FA1C91"/>
    <w:rsid w:val="00FA2679"/>
    <w:rsid w:val="00FA2B94"/>
    <w:rsid w:val="00FA2E50"/>
    <w:rsid w:val="00FA31B1"/>
    <w:rsid w:val="00FA36A3"/>
    <w:rsid w:val="00FA52DA"/>
    <w:rsid w:val="00FA60D5"/>
    <w:rsid w:val="00FA6DF5"/>
    <w:rsid w:val="00FB0C04"/>
    <w:rsid w:val="00FB0C8B"/>
    <w:rsid w:val="00FB0CB4"/>
    <w:rsid w:val="00FB1D26"/>
    <w:rsid w:val="00FB200B"/>
    <w:rsid w:val="00FB3984"/>
    <w:rsid w:val="00FB4D8B"/>
    <w:rsid w:val="00FB5295"/>
    <w:rsid w:val="00FB5601"/>
    <w:rsid w:val="00FB5C78"/>
    <w:rsid w:val="00FB5D36"/>
    <w:rsid w:val="00FB5EF4"/>
    <w:rsid w:val="00FB761D"/>
    <w:rsid w:val="00FC020B"/>
    <w:rsid w:val="00FC1458"/>
    <w:rsid w:val="00FC2571"/>
    <w:rsid w:val="00FC280F"/>
    <w:rsid w:val="00FC3529"/>
    <w:rsid w:val="00FC6429"/>
    <w:rsid w:val="00FC691F"/>
    <w:rsid w:val="00FC7C7C"/>
    <w:rsid w:val="00FD0ED0"/>
    <w:rsid w:val="00FD2335"/>
    <w:rsid w:val="00FD2434"/>
    <w:rsid w:val="00FD2477"/>
    <w:rsid w:val="00FD28A8"/>
    <w:rsid w:val="00FD2FFB"/>
    <w:rsid w:val="00FD31C7"/>
    <w:rsid w:val="00FD3249"/>
    <w:rsid w:val="00FD3978"/>
    <w:rsid w:val="00FD573E"/>
    <w:rsid w:val="00FD58B6"/>
    <w:rsid w:val="00FD5DBB"/>
    <w:rsid w:val="00FD6150"/>
    <w:rsid w:val="00FD6A09"/>
    <w:rsid w:val="00FD7806"/>
    <w:rsid w:val="00FD782A"/>
    <w:rsid w:val="00FE1550"/>
    <w:rsid w:val="00FE36FC"/>
    <w:rsid w:val="00FE3CE8"/>
    <w:rsid w:val="00FE3E3E"/>
    <w:rsid w:val="00FE4BDE"/>
    <w:rsid w:val="00FE50B1"/>
    <w:rsid w:val="00FE516F"/>
    <w:rsid w:val="00FE6722"/>
    <w:rsid w:val="00FE674B"/>
    <w:rsid w:val="00FE6D11"/>
    <w:rsid w:val="00FE7798"/>
    <w:rsid w:val="00FF2F34"/>
    <w:rsid w:val="00FF3CB7"/>
    <w:rsid w:val="00FF447E"/>
    <w:rsid w:val="00FF5954"/>
    <w:rsid w:val="00FF6017"/>
    <w:rsid w:val="00FF6B32"/>
    <w:rsid w:val="00FF6FBD"/>
    <w:rsid w:val="00FF70A5"/>
    <w:rsid w:val="00FF791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46D6C"/>
  <w15:docId w15:val="{B4A125A4-60A9-4AF5-ABBA-4E15F399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4B"/>
  </w:style>
  <w:style w:type="paragraph" w:styleId="Heading1">
    <w:name w:val="heading 1"/>
    <w:basedOn w:val="Normal"/>
    <w:next w:val="Normal"/>
    <w:link w:val="Heading1Char"/>
    <w:uiPriority w:val="9"/>
    <w:qFormat/>
    <w:rsid w:val="006F3F9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86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3B786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786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786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B786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B786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B786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786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C01BE"/>
    <w:rPr>
      <w:b/>
      <w:bCs/>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syle 1"/>
    <w:basedOn w:val="Normal"/>
    <w:link w:val="ListParagraphChar"/>
    <w:uiPriority w:val="34"/>
    <w:qFormat/>
    <w:rsid w:val="00EC01BE"/>
    <w:pPr>
      <w:ind w:left="720"/>
      <w:contextualSpacing/>
    </w:pPr>
  </w:style>
  <w:style w:type="character" w:styleId="Hyperlink">
    <w:name w:val="Hyperlink"/>
    <w:uiPriority w:val="99"/>
    <w:rsid w:val="00984326"/>
    <w:rPr>
      <w:color w:val="0000FF"/>
      <w:u w:val="single"/>
    </w:rPr>
  </w:style>
  <w:style w:type="character" w:customStyle="1" w:styleId="Heading1Char">
    <w:name w:val="Heading 1 Char"/>
    <w:basedOn w:val="DefaultParagraphFont"/>
    <w:link w:val="Heading1"/>
    <w:uiPriority w:val="9"/>
    <w:rsid w:val="006F3F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3F9F"/>
    <w:pPr>
      <w:spacing w:line="259" w:lineRule="auto"/>
      <w:jc w:val="left"/>
      <w:outlineLvl w:val="9"/>
    </w:pPr>
    <w:rPr>
      <w:lang w:eastAsia="lv-LV"/>
    </w:rPr>
  </w:style>
  <w:style w:type="character" w:customStyle="1" w:styleId="Heading2Char">
    <w:name w:val="Heading 2 Char"/>
    <w:basedOn w:val="DefaultParagraphFont"/>
    <w:link w:val="Heading2"/>
    <w:uiPriority w:val="9"/>
    <w:semiHidden/>
    <w:rsid w:val="003B78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3B786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78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B786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B786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B786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B78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786B"/>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C26331"/>
    <w:pPr>
      <w:tabs>
        <w:tab w:val="left" w:pos="426"/>
        <w:tab w:val="right" w:leader="dot" w:pos="8541"/>
      </w:tabs>
      <w:spacing w:after="100"/>
    </w:pPr>
  </w:style>
  <w:style w:type="paragraph" w:styleId="NoSpacing">
    <w:name w:val="No Spacing"/>
    <w:uiPriority w:val="1"/>
    <w:qFormat/>
    <w:rsid w:val="00EE2DA5"/>
    <w:pPr>
      <w:spacing w:before="0"/>
    </w:pPr>
  </w:style>
  <w:style w:type="table" w:styleId="TableGrid">
    <w:name w:val="Table Grid"/>
    <w:basedOn w:val="TableNormal"/>
    <w:uiPriority w:val="59"/>
    <w:rsid w:val="009F148B"/>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DD29FF"/>
    <w:rPr>
      <w:b/>
      <w:bCs/>
      <w:i/>
      <w:iCs/>
      <w:spacing w:val="5"/>
    </w:rPr>
  </w:style>
  <w:style w:type="character" w:styleId="Emphasis">
    <w:name w:val="Emphasis"/>
    <w:basedOn w:val="DefaultParagraphFont"/>
    <w:uiPriority w:val="20"/>
    <w:qFormat/>
    <w:rsid w:val="00140083"/>
    <w:rPr>
      <w:i/>
      <w:iCs/>
    </w:rPr>
  </w:style>
  <w:style w:type="paragraph" w:styleId="TOC2">
    <w:name w:val="toc 2"/>
    <w:basedOn w:val="Normal"/>
    <w:next w:val="Normal"/>
    <w:autoRedefine/>
    <w:uiPriority w:val="39"/>
    <w:unhideWhenUsed/>
    <w:rsid w:val="00DD29FF"/>
    <w:pPr>
      <w:spacing w:after="100"/>
      <w:ind w:left="220"/>
    </w:pPr>
  </w:style>
  <w:style w:type="character" w:styleId="IntenseReference">
    <w:name w:val="Intense Reference"/>
    <w:basedOn w:val="DefaultParagraphFont"/>
    <w:uiPriority w:val="32"/>
    <w:qFormat/>
    <w:rsid w:val="00140083"/>
    <w:rPr>
      <w:b/>
      <w:bCs/>
      <w:smallCaps/>
      <w:color w:val="4472C4" w:themeColor="accent1"/>
      <w:spacing w:val="5"/>
    </w:rPr>
  </w:style>
  <w:style w:type="paragraph" w:styleId="Title">
    <w:name w:val="Title"/>
    <w:basedOn w:val="Normal"/>
    <w:next w:val="Normal"/>
    <w:link w:val="TitleChar"/>
    <w:uiPriority w:val="10"/>
    <w:qFormat/>
    <w:rsid w:val="00D71E8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89"/>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9B2DA8"/>
    <w:pPr>
      <w:spacing w:before="0" w:after="100" w:line="259" w:lineRule="auto"/>
      <w:ind w:left="440"/>
      <w:jc w:val="left"/>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9B2DA8"/>
    <w:rPr>
      <w:sz w:val="16"/>
      <w:szCs w:val="16"/>
    </w:rPr>
  </w:style>
  <w:style w:type="paragraph" w:styleId="CommentText">
    <w:name w:val="annotation text"/>
    <w:basedOn w:val="Normal"/>
    <w:link w:val="CommentTextChar"/>
    <w:uiPriority w:val="99"/>
    <w:unhideWhenUsed/>
    <w:rsid w:val="009B2DA8"/>
    <w:rPr>
      <w:sz w:val="20"/>
      <w:szCs w:val="20"/>
    </w:rPr>
  </w:style>
  <w:style w:type="character" w:customStyle="1" w:styleId="CommentTextChar">
    <w:name w:val="Comment Text Char"/>
    <w:basedOn w:val="DefaultParagraphFont"/>
    <w:link w:val="CommentText"/>
    <w:uiPriority w:val="99"/>
    <w:rsid w:val="009B2DA8"/>
    <w:rPr>
      <w:sz w:val="20"/>
      <w:szCs w:val="20"/>
    </w:rPr>
  </w:style>
  <w:style w:type="paragraph" w:styleId="CommentSubject">
    <w:name w:val="annotation subject"/>
    <w:basedOn w:val="CommentText"/>
    <w:next w:val="CommentText"/>
    <w:link w:val="CommentSubjectChar"/>
    <w:uiPriority w:val="99"/>
    <w:semiHidden/>
    <w:unhideWhenUsed/>
    <w:rsid w:val="009B2DA8"/>
    <w:rPr>
      <w:b/>
      <w:bCs/>
    </w:rPr>
  </w:style>
  <w:style w:type="character" w:customStyle="1" w:styleId="CommentSubjectChar">
    <w:name w:val="Comment Subject Char"/>
    <w:basedOn w:val="CommentTextChar"/>
    <w:link w:val="CommentSubject"/>
    <w:uiPriority w:val="99"/>
    <w:semiHidden/>
    <w:rsid w:val="009B2DA8"/>
    <w:rPr>
      <w:b/>
      <w:bCs/>
      <w:sz w:val="20"/>
      <w:szCs w:val="20"/>
    </w:rPr>
  </w:style>
  <w:style w:type="paragraph" w:styleId="FootnoteText">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Normal"/>
    <w:link w:val="FootnoteTextChar"/>
    <w:rsid w:val="005C1D3B"/>
    <w:pPr>
      <w:spacing w:before="0"/>
      <w:jc w:val="left"/>
    </w:pPr>
    <w:rPr>
      <w:rFonts w:eastAsia="Times New Roman"/>
      <w:sz w:val="20"/>
      <w:szCs w:val="20"/>
    </w:rPr>
  </w:style>
  <w:style w:type="character" w:customStyle="1" w:styleId="FootnoteTextChar">
    <w:name w:val="Footnote Text Char"/>
    <w:aliases w:val="Footnote Char,Fußnote Char1,Fußnote Char Char1,Fußnote Char Char Char,Fußnote Char Char Char Char Char Char Char,Footnote Text Char1 Char,Footnote Text Char Char Char,Footnote Text Char1 Char Char Char,f Char"/>
    <w:basedOn w:val="DefaultParagraphFont"/>
    <w:link w:val="FootnoteText"/>
    <w:rsid w:val="005C1D3B"/>
    <w:rPr>
      <w:rFonts w:eastAsia="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rsid w:val="005C1D3B"/>
    <w:rPr>
      <w:vertAlign w:val="superscript"/>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5C1D3B"/>
  </w:style>
  <w:style w:type="paragraph" w:styleId="BalloonText">
    <w:name w:val="Balloon Text"/>
    <w:basedOn w:val="Normal"/>
    <w:link w:val="BalloonTextChar"/>
    <w:uiPriority w:val="99"/>
    <w:semiHidden/>
    <w:unhideWhenUsed/>
    <w:rsid w:val="004A52B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2BF"/>
    <w:rPr>
      <w:rFonts w:ascii="Tahoma" w:hAnsi="Tahoma" w:cs="Tahoma"/>
      <w:sz w:val="16"/>
      <w:szCs w:val="16"/>
    </w:rPr>
  </w:style>
  <w:style w:type="paragraph" w:styleId="Revision">
    <w:name w:val="Revision"/>
    <w:hidden/>
    <w:uiPriority w:val="99"/>
    <w:semiHidden/>
    <w:rsid w:val="00BE6AA9"/>
    <w:pPr>
      <w:spacing w:before="0"/>
      <w:jc w:val="left"/>
    </w:pPr>
  </w:style>
  <w:style w:type="paragraph" w:styleId="Header">
    <w:name w:val="header"/>
    <w:basedOn w:val="Normal"/>
    <w:link w:val="HeaderChar"/>
    <w:uiPriority w:val="99"/>
    <w:unhideWhenUsed/>
    <w:rsid w:val="00852036"/>
    <w:pPr>
      <w:tabs>
        <w:tab w:val="center" w:pos="4153"/>
        <w:tab w:val="right" w:pos="8306"/>
      </w:tabs>
      <w:spacing w:before="0"/>
    </w:pPr>
  </w:style>
  <w:style w:type="character" w:customStyle="1" w:styleId="HeaderChar">
    <w:name w:val="Header Char"/>
    <w:basedOn w:val="DefaultParagraphFont"/>
    <w:link w:val="Header"/>
    <w:uiPriority w:val="99"/>
    <w:rsid w:val="00852036"/>
  </w:style>
  <w:style w:type="paragraph" w:styleId="Footer">
    <w:name w:val="footer"/>
    <w:basedOn w:val="Normal"/>
    <w:link w:val="FooterChar"/>
    <w:uiPriority w:val="99"/>
    <w:unhideWhenUsed/>
    <w:rsid w:val="00852036"/>
    <w:pPr>
      <w:tabs>
        <w:tab w:val="center" w:pos="4153"/>
        <w:tab w:val="right" w:pos="8306"/>
      </w:tabs>
      <w:spacing w:before="0"/>
    </w:pPr>
  </w:style>
  <w:style w:type="character" w:customStyle="1" w:styleId="FooterChar">
    <w:name w:val="Footer Char"/>
    <w:basedOn w:val="DefaultParagraphFont"/>
    <w:link w:val="Footer"/>
    <w:uiPriority w:val="99"/>
    <w:rsid w:val="00852036"/>
  </w:style>
  <w:style w:type="table" w:customStyle="1" w:styleId="TableGrid1">
    <w:name w:val="Table Grid1"/>
    <w:basedOn w:val="TableNormal"/>
    <w:next w:val="TableGrid"/>
    <w:uiPriority w:val="59"/>
    <w:rsid w:val="00570F33"/>
    <w:pPr>
      <w:spacing w:before="0"/>
      <w:jc w:val="left"/>
    </w:pPr>
    <w:rPr>
      <w:rFonts w:eastAsia="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semiHidden/>
    <w:unhideWhenUsed/>
    <w:rsid w:val="0049720E"/>
    <w:pPr>
      <w:spacing w:before="0" w:after="120"/>
      <w:ind w:left="283"/>
      <w:jc w:val="left"/>
    </w:pPr>
    <w:rPr>
      <w:rFonts w:ascii="Arial" w:eastAsia="Times New Roman" w:hAnsi="Arial"/>
      <w:b/>
      <w:sz w:val="24"/>
      <w:szCs w:val="24"/>
    </w:rPr>
  </w:style>
  <w:style w:type="character" w:customStyle="1" w:styleId="BodyTextIndentChar">
    <w:name w:val="Body Text Indent Char"/>
    <w:basedOn w:val="DefaultParagraphFont"/>
    <w:link w:val="BodyTextIndent"/>
    <w:semiHidden/>
    <w:rsid w:val="0049720E"/>
    <w:rPr>
      <w:rFonts w:ascii="Arial" w:eastAsia="Times New Roman" w:hAnsi="Arial"/>
      <w:b/>
      <w:sz w:val="24"/>
      <w:szCs w:val="24"/>
    </w:rPr>
  </w:style>
  <w:style w:type="table" w:customStyle="1" w:styleId="Reatabula2">
    <w:name w:val="Režģa tabula2"/>
    <w:basedOn w:val="TableNormal"/>
    <w:next w:val="TableGrid"/>
    <w:uiPriority w:val="39"/>
    <w:rsid w:val="00C80186"/>
    <w:pPr>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
    <w:name w:val="Style3"/>
    <w:uiPriority w:val="99"/>
    <w:rsid w:val="00C068F5"/>
    <w:pPr>
      <w:numPr>
        <w:numId w:val="8"/>
      </w:numPr>
    </w:pPr>
  </w:style>
  <w:style w:type="paragraph" w:customStyle="1" w:styleId="Default">
    <w:name w:val="Default"/>
    <w:rsid w:val="00E56BA4"/>
    <w:pPr>
      <w:autoSpaceDE w:val="0"/>
      <w:autoSpaceDN w:val="0"/>
      <w:adjustRightInd w:val="0"/>
      <w:spacing w:before="0"/>
      <w:jc w:val="left"/>
    </w:pPr>
    <w:rPr>
      <w:color w:val="000000"/>
      <w:sz w:val="24"/>
      <w:szCs w:val="24"/>
    </w:rPr>
  </w:style>
  <w:style w:type="character" w:styleId="UnresolvedMention">
    <w:name w:val="Unresolved Mention"/>
    <w:basedOn w:val="DefaultParagraphFont"/>
    <w:uiPriority w:val="99"/>
    <w:semiHidden/>
    <w:unhideWhenUsed/>
    <w:rsid w:val="005212DE"/>
    <w:rPr>
      <w:color w:val="605E5C"/>
      <w:shd w:val="clear" w:color="auto" w:fill="E1DFDD"/>
    </w:rPr>
  </w:style>
  <w:style w:type="paragraph" w:customStyle="1" w:styleId="pf0">
    <w:name w:val="pf0"/>
    <w:basedOn w:val="Normal"/>
    <w:rsid w:val="00E50EAF"/>
    <w:pPr>
      <w:spacing w:before="100" w:beforeAutospacing="1" w:after="100" w:afterAutospacing="1"/>
      <w:jc w:val="left"/>
    </w:pPr>
    <w:rPr>
      <w:rFonts w:eastAsia="Times New Roman"/>
      <w:sz w:val="24"/>
      <w:szCs w:val="24"/>
      <w:lang w:eastAsia="lv-LV"/>
    </w:rPr>
  </w:style>
  <w:style w:type="character" w:customStyle="1" w:styleId="cf01">
    <w:name w:val="cf01"/>
    <w:basedOn w:val="DefaultParagraphFont"/>
    <w:rsid w:val="00E50EAF"/>
    <w:rPr>
      <w:rFonts w:ascii="Segoe UI" w:hAnsi="Segoe UI" w:cs="Segoe UI" w:hint="default"/>
      <w:sz w:val="18"/>
      <w:szCs w:val="18"/>
    </w:rPr>
  </w:style>
  <w:style w:type="paragraph" w:customStyle="1" w:styleId="naisf">
    <w:name w:val="naisf"/>
    <w:basedOn w:val="Normal"/>
    <w:rsid w:val="00D932A3"/>
    <w:pPr>
      <w:spacing w:before="100" w:beforeAutospacing="1" w:after="100" w:afterAutospacing="1"/>
    </w:pPr>
    <w:rPr>
      <w:rFonts w:eastAsia="Times New Roman"/>
      <w:sz w:val="24"/>
      <w:szCs w:val="24"/>
      <w:lang w:val="en-GB"/>
    </w:rPr>
  </w:style>
  <w:style w:type="paragraph" w:styleId="BodyText3">
    <w:name w:val="Body Text 3"/>
    <w:basedOn w:val="Normal"/>
    <w:link w:val="BodyText3Char"/>
    <w:uiPriority w:val="99"/>
    <w:semiHidden/>
    <w:unhideWhenUsed/>
    <w:rsid w:val="00677669"/>
    <w:pPr>
      <w:spacing w:after="120"/>
    </w:pPr>
    <w:rPr>
      <w:sz w:val="16"/>
      <w:szCs w:val="16"/>
    </w:rPr>
  </w:style>
  <w:style w:type="character" w:customStyle="1" w:styleId="BodyText3Char">
    <w:name w:val="Body Text 3 Char"/>
    <w:basedOn w:val="DefaultParagraphFont"/>
    <w:link w:val="BodyText3"/>
    <w:uiPriority w:val="99"/>
    <w:semiHidden/>
    <w:rsid w:val="00677669"/>
    <w:rPr>
      <w:sz w:val="16"/>
      <w:szCs w:val="16"/>
    </w:rPr>
  </w:style>
  <w:style w:type="paragraph" w:styleId="EndnoteText">
    <w:name w:val="endnote text"/>
    <w:basedOn w:val="Normal"/>
    <w:link w:val="EndnoteTextChar"/>
    <w:uiPriority w:val="99"/>
    <w:semiHidden/>
    <w:unhideWhenUsed/>
    <w:rsid w:val="00F12C02"/>
    <w:pPr>
      <w:spacing w:before="0"/>
    </w:pPr>
    <w:rPr>
      <w:sz w:val="20"/>
      <w:szCs w:val="20"/>
    </w:rPr>
  </w:style>
  <w:style w:type="character" w:customStyle="1" w:styleId="EndnoteTextChar">
    <w:name w:val="Endnote Text Char"/>
    <w:basedOn w:val="DefaultParagraphFont"/>
    <w:link w:val="EndnoteText"/>
    <w:uiPriority w:val="99"/>
    <w:semiHidden/>
    <w:rsid w:val="00F12C02"/>
    <w:rPr>
      <w:sz w:val="20"/>
      <w:szCs w:val="20"/>
    </w:rPr>
  </w:style>
  <w:style w:type="character" w:styleId="EndnoteReference">
    <w:name w:val="endnote reference"/>
    <w:basedOn w:val="DefaultParagraphFont"/>
    <w:uiPriority w:val="99"/>
    <w:semiHidden/>
    <w:unhideWhenUsed/>
    <w:rsid w:val="00F12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6556">
      <w:bodyDiv w:val="1"/>
      <w:marLeft w:val="0"/>
      <w:marRight w:val="0"/>
      <w:marTop w:val="0"/>
      <w:marBottom w:val="0"/>
      <w:divBdr>
        <w:top w:val="none" w:sz="0" w:space="0" w:color="auto"/>
        <w:left w:val="none" w:sz="0" w:space="0" w:color="auto"/>
        <w:bottom w:val="none" w:sz="0" w:space="0" w:color="auto"/>
        <w:right w:val="none" w:sz="0" w:space="0" w:color="auto"/>
      </w:divBdr>
    </w:div>
    <w:div w:id="743530549">
      <w:bodyDiv w:val="1"/>
      <w:marLeft w:val="0"/>
      <w:marRight w:val="0"/>
      <w:marTop w:val="0"/>
      <w:marBottom w:val="0"/>
      <w:divBdr>
        <w:top w:val="none" w:sz="0" w:space="0" w:color="auto"/>
        <w:left w:val="none" w:sz="0" w:space="0" w:color="auto"/>
        <w:bottom w:val="none" w:sz="0" w:space="0" w:color="auto"/>
        <w:right w:val="none" w:sz="0" w:space="0" w:color="auto"/>
      </w:divBdr>
    </w:div>
    <w:div w:id="749500144">
      <w:bodyDiv w:val="1"/>
      <w:marLeft w:val="0"/>
      <w:marRight w:val="0"/>
      <w:marTop w:val="0"/>
      <w:marBottom w:val="0"/>
      <w:divBdr>
        <w:top w:val="none" w:sz="0" w:space="0" w:color="auto"/>
        <w:left w:val="none" w:sz="0" w:space="0" w:color="auto"/>
        <w:bottom w:val="none" w:sz="0" w:space="0" w:color="auto"/>
        <w:right w:val="none" w:sz="0" w:space="0" w:color="auto"/>
      </w:divBdr>
    </w:div>
    <w:div w:id="924144111">
      <w:bodyDiv w:val="1"/>
      <w:marLeft w:val="0"/>
      <w:marRight w:val="0"/>
      <w:marTop w:val="0"/>
      <w:marBottom w:val="0"/>
      <w:divBdr>
        <w:top w:val="none" w:sz="0" w:space="0" w:color="auto"/>
        <w:left w:val="none" w:sz="0" w:space="0" w:color="auto"/>
        <w:bottom w:val="none" w:sz="0" w:space="0" w:color="auto"/>
        <w:right w:val="none" w:sz="0" w:space="0" w:color="auto"/>
      </w:divBdr>
    </w:div>
    <w:div w:id="1134055141">
      <w:bodyDiv w:val="1"/>
      <w:marLeft w:val="0"/>
      <w:marRight w:val="0"/>
      <w:marTop w:val="0"/>
      <w:marBottom w:val="0"/>
      <w:divBdr>
        <w:top w:val="none" w:sz="0" w:space="0" w:color="auto"/>
        <w:left w:val="none" w:sz="0" w:space="0" w:color="auto"/>
        <w:bottom w:val="none" w:sz="0" w:space="0" w:color="auto"/>
        <w:right w:val="none" w:sz="0" w:space="0" w:color="auto"/>
      </w:divBdr>
    </w:div>
    <w:div w:id="1200123334">
      <w:bodyDiv w:val="1"/>
      <w:marLeft w:val="0"/>
      <w:marRight w:val="0"/>
      <w:marTop w:val="0"/>
      <w:marBottom w:val="0"/>
      <w:divBdr>
        <w:top w:val="none" w:sz="0" w:space="0" w:color="auto"/>
        <w:left w:val="none" w:sz="0" w:space="0" w:color="auto"/>
        <w:bottom w:val="none" w:sz="0" w:space="0" w:color="auto"/>
        <w:right w:val="none" w:sz="0" w:space="0" w:color="auto"/>
      </w:divBdr>
    </w:div>
    <w:div w:id="1388643889">
      <w:bodyDiv w:val="1"/>
      <w:marLeft w:val="0"/>
      <w:marRight w:val="0"/>
      <w:marTop w:val="0"/>
      <w:marBottom w:val="0"/>
      <w:divBdr>
        <w:top w:val="none" w:sz="0" w:space="0" w:color="auto"/>
        <w:left w:val="none" w:sz="0" w:space="0" w:color="auto"/>
        <w:bottom w:val="none" w:sz="0" w:space="0" w:color="auto"/>
        <w:right w:val="none" w:sz="0" w:space="0" w:color="auto"/>
      </w:divBdr>
    </w:div>
    <w:div w:id="1587806849">
      <w:bodyDiv w:val="1"/>
      <w:marLeft w:val="0"/>
      <w:marRight w:val="0"/>
      <w:marTop w:val="0"/>
      <w:marBottom w:val="0"/>
      <w:divBdr>
        <w:top w:val="none" w:sz="0" w:space="0" w:color="auto"/>
        <w:left w:val="none" w:sz="0" w:space="0" w:color="auto"/>
        <w:bottom w:val="none" w:sz="0" w:space="0" w:color="auto"/>
        <w:right w:val="none" w:sz="0" w:space="0" w:color="auto"/>
      </w:divBdr>
    </w:div>
    <w:div w:id="1616670139">
      <w:bodyDiv w:val="1"/>
      <w:marLeft w:val="0"/>
      <w:marRight w:val="0"/>
      <w:marTop w:val="0"/>
      <w:marBottom w:val="0"/>
      <w:divBdr>
        <w:top w:val="none" w:sz="0" w:space="0" w:color="auto"/>
        <w:left w:val="none" w:sz="0" w:space="0" w:color="auto"/>
        <w:bottom w:val="none" w:sz="0" w:space="0" w:color="auto"/>
        <w:right w:val="none" w:sz="0" w:space="0" w:color="auto"/>
      </w:divBdr>
    </w:div>
    <w:div w:id="1764261805">
      <w:bodyDiv w:val="1"/>
      <w:marLeft w:val="0"/>
      <w:marRight w:val="0"/>
      <w:marTop w:val="0"/>
      <w:marBottom w:val="0"/>
      <w:divBdr>
        <w:top w:val="none" w:sz="0" w:space="0" w:color="auto"/>
        <w:left w:val="none" w:sz="0" w:space="0" w:color="auto"/>
        <w:bottom w:val="none" w:sz="0" w:space="0" w:color="auto"/>
        <w:right w:val="none" w:sz="0" w:space="0" w:color="auto"/>
      </w:divBdr>
    </w:div>
    <w:div w:id="201028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ni@ventspils.lv"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iepirkumi.vni@ventspils.lv" TargetMode="External"/><Relationship Id="rId14" Type="http://schemas.openxmlformats.org/officeDocument/2006/relationships/hyperlink" Target="mailto:_______@vents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DB6E-5AD5-4926-B40E-BCE16B78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59452</Words>
  <Characters>33888</Characters>
  <Application>Microsoft Office Word</Application>
  <DocSecurity>0</DocSecurity>
  <Lines>282</Lines>
  <Paragraphs>186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Klimoviča</dc:creator>
  <cp:keywords/>
  <dc:description/>
  <cp:lastModifiedBy>Sanda Millere</cp:lastModifiedBy>
  <cp:revision>4</cp:revision>
  <cp:lastPrinted>2023-10-23T08:13:00Z</cp:lastPrinted>
  <dcterms:created xsi:type="dcterms:W3CDTF">2026-08-18T05:47:00Z</dcterms:created>
  <dcterms:modified xsi:type="dcterms:W3CDTF">2026-08-18T08:37:00Z</dcterms:modified>
</cp:coreProperties>
</file>