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F025A" w14:textId="77777777" w:rsidR="00097205" w:rsidRPr="002008BA" w:rsidRDefault="00097205" w:rsidP="00097205">
      <w:pPr>
        <w:pStyle w:val="Parakstszemobjekta"/>
        <w:jc w:val="right"/>
        <w:rPr>
          <w:rFonts w:ascii="Times New Roman" w:hAnsi="Times New Roman" w:cs="Times New Roman"/>
          <w:b w:val="0"/>
          <w:bCs w:val="0"/>
          <w:lang w:val="lv-LV"/>
        </w:rPr>
      </w:pPr>
      <w:bookmarkStart w:id="0" w:name="_Toc128810686"/>
      <w:bookmarkStart w:id="1" w:name="_Toc93676054"/>
      <w:bookmarkStart w:id="2" w:name="_Hlk134079801"/>
      <w:r w:rsidRPr="002008BA">
        <w:rPr>
          <w:rFonts w:ascii="Times New Roman" w:hAnsi="Times New Roman" w:cs="Times New Roman"/>
          <w:b w:val="0"/>
          <w:bCs w:val="0"/>
          <w:lang w:val="lv-LV"/>
        </w:rPr>
        <w:t>APSTIPRINĀTS</w:t>
      </w:r>
      <w:bookmarkEnd w:id="0"/>
      <w:bookmarkEnd w:id="1"/>
    </w:p>
    <w:p w14:paraId="6609F735" w14:textId="77777777" w:rsidR="00097205" w:rsidRPr="002008BA" w:rsidRDefault="00097205" w:rsidP="00097205">
      <w:pPr>
        <w:spacing w:beforeLines="20" w:before="48" w:afterLines="20" w:after="48"/>
        <w:ind w:left="6120" w:right="-72"/>
        <w:jc w:val="right"/>
        <w:rPr>
          <w:sz w:val="22"/>
          <w:szCs w:val="22"/>
        </w:rPr>
      </w:pPr>
      <w:r w:rsidRPr="002008BA">
        <w:rPr>
          <w:sz w:val="22"/>
          <w:szCs w:val="22"/>
        </w:rPr>
        <w:t xml:space="preserve">Iepirkumu komisijas </w:t>
      </w:r>
    </w:p>
    <w:p w14:paraId="275D9528" w14:textId="19112F39" w:rsidR="00097205" w:rsidRPr="002008BA" w:rsidRDefault="00097205" w:rsidP="00097205">
      <w:pPr>
        <w:spacing w:beforeLines="20" w:before="48" w:afterLines="20" w:after="48"/>
        <w:ind w:left="6120" w:right="-72"/>
        <w:jc w:val="right"/>
        <w:rPr>
          <w:sz w:val="22"/>
          <w:szCs w:val="22"/>
        </w:rPr>
      </w:pPr>
      <w:r w:rsidRPr="002008BA">
        <w:rPr>
          <w:sz w:val="22"/>
          <w:szCs w:val="22"/>
        </w:rPr>
        <w:t>202</w:t>
      </w:r>
      <w:r w:rsidR="0049245D">
        <w:rPr>
          <w:sz w:val="22"/>
          <w:szCs w:val="22"/>
        </w:rPr>
        <w:t>6</w:t>
      </w:r>
      <w:r w:rsidRPr="002008BA">
        <w:rPr>
          <w:sz w:val="22"/>
          <w:szCs w:val="22"/>
        </w:rPr>
        <w:t xml:space="preserve">.gada </w:t>
      </w:r>
      <w:r w:rsidR="00546093">
        <w:rPr>
          <w:sz w:val="22"/>
          <w:szCs w:val="22"/>
        </w:rPr>
        <w:t>19.</w:t>
      </w:r>
      <w:r w:rsidR="0049245D">
        <w:rPr>
          <w:sz w:val="22"/>
          <w:szCs w:val="22"/>
        </w:rPr>
        <w:t xml:space="preserve"> augusta</w:t>
      </w:r>
      <w:r w:rsidRPr="002008BA">
        <w:rPr>
          <w:sz w:val="22"/>
          <w:szCs w:val="22"/>
        </w:rPr>
        <w:t xml:space="preserve"> sēdē</w:t>
      </w:r>
    </w:p>
    <w:p w14:paraId="4C2FDE65" w14:textId="77777777" w:rsidR="00097205" w:rsidRPr="002008BA" w:rsidRDefault="00097205" w:rsidP="00097205">
      <w:pPr>
        <w:spacing w:beforeLines="20" w:before="48" w:afterLines="20" w:after="48"/>
        <w:ind w:left="6120" w:right="-72"/>
        <w:jc w:val="right"/>
        <w:rPr>
          <w:sz w:val="22"/>
          <w:szCs w:val="22"/>
        </w:rPr>
      </w:pPr>
    </w:p>
    <w:p w14:paraId="6373B1BD" w14:textId="77777777" w:rsidR="00097205" w:rsidRPr="002008BA" w:rsidRDefault="00097205" w:rsidP="00097205">
      <w:pPr>
        <w:spacing w:before="20" w:after="20"/>
        <w:ind w:right="-72"/>
        <w:rPr>
          <w:sz w:val="22"/>
          <w:szCs w:val="22"/>
        </w:rPr>
      </w:pPr>
      <w:r w:rsidRPr="002008BA">
        <w:rPr>
          <w:sz w:val="22"/>
          <w:szCs w:val="22"/>
        </w:rPr>
        <w:tab/>
      </w:r>
    </w:p>
    <w:p w14:paraId="687692D3" w14:textId="77777777" w:rsidR="00097205" w:rsidRPr="002008BA" w:rsidRDefault="00097205" w:rsidP="00097205">
      <w:pPr>
        <w:spacing w:before="20" w:after="20"/>
        <w:ind w:right="-72"/>
        <w:rPr>
          <w:sz w:val="22"/>
          <w:szCs w:val="22"/>
        </w:rPr>
      </w:pPr>
    </w:p>
    <w:p w14:paraId="27EB8976" w14:textId="77777777" w:rsidR="00097205" w:rsidRPr="002008BA" w:rsidRDefault="00097205" w:rsidP="00097205">
      <w:pPr>
        <w:spacing w:before="20" w:after="20"/>
        <w:ind w:right="-72"/>
        <w:rPr>
          <w:sz w:val="22"/>
          <w:szCs w:val="22"/>
        </w:rPr>
      </w:pPr>
    </w:p>
    <w:p w14:paraId="1205416C" w14:textId="77777777" w:rsidR="00097205" w:rsidRPr="002008BA" w:rsidRDefault="00097205" w:rsidP="00097205">
      <w:pPr>
        <w:spacing w:before="20" w:after="20"/>
        <w:ind w:right="-72"/>
        <w:rPr>
          <w:sz w:val="22"/>
          <w:szCs w:val="22"/>
        </w:rPr>
      </w:pPr>
    </w:p>
    <w:p w14:paraId="6EAB7FA2" w14:textId="77777777" w:rsidR="00097205" w:rsidRPr="002008BA" w:rsidRDefault="00097205" w:rsidP="00097205">
      <w:pPr>
        <w:spacing w:before="20" w:after="20"/>
        <w:ind w:right="-72"/>
        <w:rPr>
          <w:sz w:val="22"/>
          <w:szCs w:val="22"/>
        </w:rPr>
      </w:pPr>
    </w:p>
    <w:p w14:paraId="444C5AEB" w14:textId="77777777" w:rsidR="00097205" w:rsidRPr="002008BA" w:rsidRDefault="00097205" w:rsidP="00097205">
      <w:pPr>
        <w:spacing w:before="20" w:after="20"/>
        <w:ind w:right="-72"/>
        <w:rPr>
          <w:sz w:val="22"/>
          <w:szCs w:val="22"/>
        </w:rPr>
      </w:pPr>
    </w:p>
    <w:p w14:paraId="4048C6F5" w14:textId="77777777" w:rsidR="00097205" w:rsidRPr="002008BA" w:rsidRDefault="00097205" w:rsidP="00097205">
      <w:pPr>
        <w:spacing w:before="20" w:after="20"/>
        <w:ind w:right="-72"/>
        <w:rPr>
          <w:sz w:val="22"/>
          <w:szCs w:val="22"/>
        </w:rPr>
      </w:pPr>
    </w:p>
    <w:p w14:paraId="430579D3" w14:textId="77777777" w:rsidR="00097205" w:rsidRPr="002008BA" w:rsidRDefault="00097205" w:rsidP="00097205">
      <w:pPr>
        <w:spacing w:before="20" w:after="20"/>
        <w:ind w:right="-72"/>
        <w:rPr>
          <w:sz w:val="22"/>
          <w:szCs w:val="22"/>
        </w:rPr>
      </w:pPr>
    </w:p>
    <w:p w14:paraId="441F5ECE" w14:textId="77777777" w:rsidR="00097205" w:rsidRPr="002008BA" w:rsidRDefault="00097205" w:rsidP="00097205">
      <w:pPr>
        <w:tabs>
          <w:tab w:val="left" w:pos="1935"/>
          <w:tab w:val="center" w:pos="4500"/>
        </w:tabs>
        <w:spacing w:line="360" w:lineRule="auto"/>
        <w:ind w:right="-72"/>
        <w:outlineLvl w:val="5"/>
        <w:rPr>
          <w:b/>
          <w:bCs/>
          <w:iCs/>
          <w:sz w:val="22"/>
          <w:szCs w:val="22"/>
        </w:rPr>
      </w:pPr>
      <w:r w:rsidRPr="002008BA">
        <w:rPr>
          <w:b/>
          <w:bCs/>
          <w:iCs/>
          <w:sz w:val="22"/>
          <w:szCs w:val="22"/>
        </w:rPr>
        <w:tab/>
      </w:r>
    </w:p>
    <w:p w14:paraId="0284E5CC" w14:textId="77777777" w:rsidR="00097205" w:rsidRPr="002008BA" w:rsidRDefault="00097205" w:rsidP="00097205">
      <w:pPr>
        <w:tabs>
          <w:tab w:val="left" w:pos="1935"/>
          <w:tab w:val="center" w:pos="4500"/>
        </w:tabs>
        <w:spacing w:line="360" w:lineRule="auto"/>
        <w:ind w:right="-72"/>
        <w:outlineLvl w:val="5"/>
        <w:rPr>
          <w:b/>
          <w:bCs/>
          <w:iCs/>
          <w:sz w:val="22"/>
          <w:szCs w:val="22"/>
        </w:rPr>
      </w:pPr>
    </w:p>
    <w:p w14:paraId="3F70783C" w14:textId="77777777" w:rsidR="00097205" w:rsidRPr="002008BA" w:rsidRDefault="00097205" w:rsidP="00097205">
      <w:pPr>
        <w:keepNext/>
        <w:spacing w:before="240" w:after="60" w:line="276" w:lineRule="auto"/>
        <w:jc w:val="center"/>
        <w:outlineLvl w:val="3"/>
        <w:rPr>
          <w:b/>
          <w:bCs/>
          <w:sz w:val="28"/>
          <w:szCs w:val="28"/>
          <w:lang w:eastAsia="en-US"/>
        </w:rPr>
      </w:pPr>
      <w:r w:rsidRPr="002008BA">
        <w:rPr>
          <w:b/>
          <w:bCs/>
          <w:sz w:val="28"/>
          <w:szCs w:val="28"/>
          <w:lang w:eastAsia="en-US"/>
        </w:rPr>
        <w:t>IEPIRKUMA</w:t>
      </w:r>
    </w:p>
    <w:p w14:paraId="58C16752" w14:textId="77777777" w:rsidR="00097205" w:rsidRPr="002008BA" w:rsidRDefault="00097205" w:rsidP="00097205">
      <w:pPr>
        <w:keepNext/>
        <w:spacing w:before="240" w:after="60" w:line="276" w:lineRule="auto"/>
        <w:jc w:val="center"/>
        <w:outlineLvl w:val="3"/>
        <w:rPr>
          <w:b/>
          <w:bCs/>
          <w:sz w:val="28"/>
          <w:szCs w:val="28"/>
          <w:lang w:eastAsia="en-US"/>
        </w:rPr>
      </w:pPr>
    </w:p>
    <w:p w14:paraId="0EA59740" w14:textId="2735C166" w:rsidR="00097205" w:rsidRPr="002008BA" w:rsidRDefault="00097205" w:rsidP="00097205">
      <w:pPr>
        <w:spacing w:line="276" w:lineRule="auto"/>
        <w:jc w:val="center"/>
        <w:rPr>
          <w:b/>
          <w:sz w:val="36"/>
          <w:szCs w:val="36"/>
        </w:rPr>
      </w:pPr>
      <w:r w:rsidRPr="002008BA">
        <w:rPr>
          <w:b/>
          <w:sz w:val="36"/>
          <w:szCs w:val="36"/>
        </w:rPr>
        <w:t>“</w:t>
      </w:r>
      <w:r w:rsidR="00660356" w:rsidRPr="002008BA">
        <w:rPr>
          <w:b/>
          <w:bCs/>
          <w:sz w:val="36"/>
          <w:szCs w:val="36"/>
          <w:shd w:val="clear" w:color="auto" w:fill="FFFFFF"/>
        </w:rPr>
        <w:t>Vispārīgā vienošanās par maketēšanas un drukas pakalpojumu sniegšanu</w:t>
      </w:r>
      <w:r w:rsidRPr="002008BA">
        <w:rPr>
          <w:b/>
          <w:bCs/>
          <w:sz w:val="36"/>
          <w:szCs w:val="36"/>
          <w:shd w:val="clear" w:color="auto" w:fill="FFFFFF"/>
        </w:rPr>
        <w:t>”</w:t>
      </w:r>
    </w:p>
    <w:p w14:paraId="01A8194B" w14:textId="77777777" w:rsidR="00097205" w:rsidRPr="002008BA" w:rsidRDefault="00097205" w:rsidP="00097205">
      <w:pPr>
        <w:spacing w:line="276" w:lineRule="auto"/>
        <w:jc w:val="center"/>
        <w:rPr>
          <w:b/>
          <w:sz w:val="32"/>
          <w:szCs w:val="32"/>
        </w:rPr>
      </w:pPr>
    </w:p>
    <w:p w14:paraId="28DEF7B6" w14:textId="77777777" w:rsidR="00097205" w:rsidRPr="002008BA" w:rsidRDefault="00097205" w:rsidP="00097205">
      <w:pPr>
        <w:spacing w:line="360" w:lineRule="auto"/>
        <w:ind w:right="-72"/>
        <w:jc w:val="center"/>
        <w:rPr>
          <w:b/>
          <w:bCs/>
          <w:iCs/>
          <w:sz w:val="28"/>
          <w:szCs w:val="28"/>
        </w:rPr>
      </w:pPr>
      <w:r w:rsidRPr="002008BA">
        <w:rPr>
          <w:b/>
          <w:bCs/>
          <w:iCs/>
          <w:sz w:val="28"/>
          <w:szCs w:val="28"/>
        </w:rPr>
        <w:t>NOLIKUMS</w:t>
      </w:r>
    </w:p>
    <w:p w14:paraId="0CD1D411" w14:textId="77777777" w:rsidR="00097205" w:rsidRPr="002008BA" w:rsidRDefault="00097205" w:rsidP="00097205">
      <w:pPr>
        <w:spacing w:line="360" w:lineRule="auto"/>
        <w:ind w:right="-72"/>
        <w:jc w:val="center"/>
        <w:rPr>
          <w:b/>
          <w:bCs/>
          <w:iCs/>
          <w:sz w:val="28"/>
          <w:szCs w:val="28"/>
        </w:rPr>
      </w:pPr>
    </w:p>
    <w:p w14:paraId="68C15213" w14:textId="5F7077C5" w:rsidR="00097205" w:rsidRPr="002008BA" w:rsidRDefault="00097205" w:rsidP="00097205">
      <w:pPr>
        <w:spacing w:line="360" w:lineRule="auto"/>
        <w:ind w:right="-72"/>
        <w:jc w:val="center"/>
        <w:rPr>
          <w:b/>
          <w:bCs/>
          <w:iCs/>
          <w:sz w:val="28"/>
          <w:szCs w:val="28"/>
        </w:rPr>
      </w:pPr>
      <w:r w:rsidRPr="002008BA">
        <w:rPr>
          <w:b/>
          <w:bCs/>
          <w:iCs/>
        </w:rPr>
        <w:t xml:space="preserve">Iepirkuma identifikācijas numurs </w:t>
      </w:r>
      <w:r w:rsidRPr="002008BA">
        <w:rPr>
          <w:b/>
          <w:bCs/>
          <w:iCs/>
          <w:sz w:val="28"/>
          <w:szCs w:val="28"/>
        </w:rPr>
        <w:t xml:space="preserve">ZAAO </w:t>
      </w:r>
      <w:r w:rsidR="0049245D">
        <w:rPr>
          <w:b/>
          <w:bCs/>
          <w:iCs/>
          <w:sz w:val="28"/>
          <w:szCs w:val="28"/>
        </w:rPr>
        <w:t>2026/47</w:t>
      </w:r>
      <w:r w:rsidRPr="002008BA">
        <w:rPr>
          <w:b/>
          <w:bCs/>
          <w:iCs/>
          <w:sz w:val="28"/>
          <w:szCs w:val="28"/>
        </w:rPr>
        <w:t>/m</w:t>
      </w:r>
    </w:p>
    <w:p w14:paraId="5B768671" w14:textId="77777777" w:rsidR="00097205" w:rsidRPr="002008BA" w:rsidRDefault="00097205" w:rsidP="00097205">
      <w:pPr>
        <w:spacing w:line="360" w:lineRule="auto"/>
        <w:ind w:right="-72"/>
        <w:jc w:val="center"/>
        <w:rPr>
          <w:b/>
          <w:bCs/>
          <w:iCs/>
          <w:sz w:val="28"/>
          <w:szCs w:val="28"/>
        </w:rPr>
      </w:pPr>
    </w:p>
    <w:p w14:paraId="6D1095FC" w14:textId="77777777" w:rsidR="00097205" w:rsidRPr="002008BA" w:rsidRDefault="00097205" w:rsidP="00097205">
      <w:pPr>
        <w:spacing w:line="360" w:lineRule="auto"/>
        <w:ind w:right="-72"/>
        <w:jc w:val="center"/>
        <w:rPr>
          <w:b/>
          <w:sz w:val="22"/>
          <w:szCs w:val="22"/>
        </w:rPr>
      </w:pPr>
    </w:p>
    <w:p w14:paraId="3056C4D5" w14:textId="77777777" w:rsidR="00097205" w:rsidRPr="002008BA" w:rsidRDefault="00097205" w:rsidP="00097205">
      <w:pPr>
        <w:spacing w:before="20" w:after="20"/>
        <w:ind w:right="-72"/>
        <w:rPr>
          <w:sz w:val="22"/>
          <w:szCs w:val="22"/>
        </w:rPr>
      </w:pPr>
    </w:p>
    <w:p w14:paraId="0BC9E298" w14:textId="77777777" w:rsidR="00097205" w:rsidRPr="002008BA" w:rsidRDefault="00097205" w:rsidP="00097205">
      <w:pPr>
        <w:spacing w:before="20" w:after="20"/>
        <w:ind w:right="-72"/>
        <w:rPr>
          <w:sz w:val="22"/>
          <w:szCs w:val="22"/>
        </w:rPr>
      </w:pPr>
    </w:p>
    <w:p w14:paraId="5B069212" w14:textId="77777777" w:rsidR="00097205" w:rsidRPr="002008BA" w:rsidRDefault="00097205" w:rsidP="00097205">
      <w:pPr>
        <w:spacing w:before="20" w:after="20"/>
        <w:ind w:right="-72"/>
        <w:rPr>
          <w:sz w:val="22"/>
          <w:szCs w:val="22"/>
        </w:rPr>
      </w:pPr>
    </w:p>
    <w:p w14:paraId="261EA6DD" w14:textId="77777777" w:rsidR="00097205" w:rsidRPr="002008BA" w:rsidRDefault="00097205" w:rsidP="00097205">
      <w:pPr>
        <w:spacing w:before="20" w:after="20"/>
        <w:ind w:right="-72"/>
        <w:jc w:val="center"/>
        <w:rPr>
          <w:sz w:val="22"/>
          <w:szCs w:val="22"/>
        </w:rPr>
      </w:pPr>
    </w:p>
    <w:p w14:paraId="00F43C76" w14:textId="77777777" w:rsidR="00097205" w:rsidRPr="002008BA" w:rsidRDefault="00097205" w:rsidP="00097205">
      <w:pPr>
        <w:spacing w:before="20" w:after="20"/>
        <w:ind w:right="-72"/>
        <w:jc w:val="center"/>
        <w:rPr>
          <w:sz w:val="22"/>
          <w:szCs w:val="22"/>
        </w:rPr>
      </w:pPr>
    </w:p>
    <w:p w14:paraId="34C03BFB" w14:textId="77777777" w:rsidR="00097205" w:rsidRPr="002008BA" w:rsidRDefault="00097205" w:rsidP="00097205">
      <w:pPr>
        <w:spacing w:before="20" w:after="20"/>
        <w:ind w:right="-72"/>
        <w:jc w:val="center"/>
        <w:rPr>
          <w:sz w:val="22"/>
          <w:szCs w:val="22"/>
        </w:rPr>
      </w:pPr>
    </w:p>
    <w:p w14:paraId="4DC9E01B" w14:textId="77777777" w:rsidR="00097205" w:rsidRPr="002008BA" w:rsidRDefault="00097205" w:rsidP="00097205">
      <w:pPr>
        <w:spacing w:before="20" w:after="20"/>
        <w:ind w:right="-72"/>
        <w:jc w:val="center"/>
        <w:rPr>
          <w:sz w:val="22"/>
          <w:szCs w:val="22"/>
        </w:rPr>
      </w:pPr>
    </w:p>
    <w:p w14:paraId="54A73B92" w14:textId="77777777" w:rsidR="00097205" w:rsidRPr="002008BA" w:rsidRDefault="00097205" w:rsidP="00097205">
      <w:pPr>
        <w:spacing w:before="20" w:after="20"/>
        <w:ind w:right="-72"/>
        <w:jc w:val="center"/>
        <w:rPr>
          <w:sz w:val="22"/>
          <w:szCs w:val="22"/>
        </w:rPr>
      </w:pPr>
    </w:p>
    <w:p w14:paraId="2EA52469" w14:textId="77777777" w:rsidR="00097205" w:rsidRPr="002008BA" w:rsidRDefault="00097205" w:rsidP="00097205">
      <w:pPr>
        <w:spacing w:before="20" w:after="20"/>
        <w:ind w:right="-72"/>
        <w:jc w:val="center"/>
        <w:rPr>
          <w:sz w:val="22"/>
          <w:szCs w:val="22"/>
        </w:rPr>
      </w:pPr>
    </w:p>
    <w:p w14:paraId="107297DB" w14:textId="77777777" w:rsidR="00097205" w:rsidRPr="002008BA" w:rsidRDefault="00097205" w:rsidP="00097205">
      <w:pPr>
        <w:spacing w:before="20" w:after="20"/>
        <w:ind w:left="0" w:right="-72" w:firstLine="0"/>
        <w:rPr>
          <w:sz w:val="22"/>
          <w:szCs w:val="22"/>
        </w:rPr>
      </w:pPr>
    </w:p>
    <w:p w14:paraId="17385985" w14:textId="77777777" w:rsidR="00097205" w:rsidRPr="002008BA" w:rsidRDefault="00097205" w:rsidP="00097205">
      <w:pPr>
        <w:spacing w:before="20" w:after="20"/>
        <w:ind w:right="-72"/>
        <w:jc w:val="center"/>
        <w:rPr>
          <w:sz w:val="22"/>
          <w:szCs w:val="22"/>
        </w:rPr>
      </w:pPr>
    </w:p>
    <w:p w14:paraId="67CEF631" w14:textId="77777777" w:rsidR="00097205" w:rsidRPr="002008BA" w:rsidRDefault="00097205" w:rsidP="00097205">
      <w:pPr>
        <w:spacing w:before="20" w:after="20"/>
        <w:ind w:right="-72"/>
        <w:jc w:val="center"/>
        <w:rPr>
          <w:sz w:val="22"/>
          <w:szCs w:val="22"/>
        </w:rPr>
      </w:pPr>
    </w:p>
    <w:p w14:paraId="09C79C75" w14:textId="77777777" w:rsidR="00097205" w:rsidRPr="002008BA" w:rsidRDefault="00097205" w:rsidP="00097205">
      <w:pPr>
        <w:spacing w:before="20" w:after="20"/>
        <w:ind w:right="-72"/>
        <w:jc w:val="center"/>
        <w:rPr>
          <w:sz w:val="22"/>
          <w:szCs w:val="22"/>
        </w:rPr>
      </w:pPr>
    </w:p>
    <w:p w14:paraId="49C9E223" w14:textId="77777777" w:rsidR="00097205" w:rsidRPr="002008BA" w:rsidRDefault="00097205" w:rsidP="00097205">
      <w:pPr>
        <w:spacing w:before="20" w:after="20"/>
        <w:ind w:right="-72"/>
        <w:jc w:val="center"/>
        <w:rPr>
          <w:sz w:val="22"/>
          <w:szCs w:val="22"/>
        </w:rPr>
      </w:pPr>
    </w:p>
    <w:p w14:paraId="60F523F1" w14:textId="77777777" w:rsidR="00097205" w:rsidRPr="002008BA" w:rsidRDefault="00097205" w:rsidP="00097205">
      <w:pPr>
        <w:spacing w:before="20" w:after="20"/>
        <w:ind w:right="-72"/>
        <w:jc w:val="center"/>
        <w:rPr>
          <w:sz w:val="22"/>
          <w:szCs w:val="22"/>
        </w:rPr>
      </w:pPr>
    </w:p>
    <w:p w14:paraId="3770BC7A" w14:textId="77777777" w:rsidR="00097205" w:rsidRPr="002008BA" w:rsidRDefault="00097205" w:rsidP="00097205">
      <w:pPr>
        <w:spacing w:before="20" w:after="20"/>
        <w:ind w:left="0" w:right="-72" w:firstLine="0"/>
        <w:rPr>
          <w:sz w:val="22"/>
          <w:szCs w:val="22"/>
        </w:rPr>
      </w:pPr>
    </w:p>
    <w:p w14:paraId="7AFB6BAF" w14:textId="77777777" w:rsidR="00097205" w:rsidRPr="002008BA" w:rsidRDefault="00097205" w:rsidP="00097205">
      <w:pPr>
        <w:spacing w:before="20" w:after="20"/>
        <w:ind w:right="-72"/>
        <w:jc w:val="center"/>
        <w:rPr>
          <w:sz w:val="22"/>
          <w:szCs w:val="22"/>
        </w:rPr>
      </w:pPr>
    </w:p>
    <w:p w14:paraId="1A5F10D6" w14:textId="77777777" w:rsidR="00097205" w:rsidRPr="002008BA" w:rsidRDefault="00097205" w:rsidP="00097205">
      <w:pPr>
        <w:spacing w:before="20" w:after="20"/>
        <w:ind w:right="-72"/>
        <w:jc w:val="center"/>
        <w:rPr>
          <w:sz w:val="22"/>
          <w:szCs w:val="22"/>
        </w:rPr>
      </w:pPr>
    </w:p>
    <w:p w14:paraId="761DF394" w14:textId="0D3CB9E1" w:rsidR="00097205" w:rsidRPr="002008BA" w:rsidRDefault="00097205" w:rsidP="00097205">
      <w:pPr>
        <w:spacing w:before="20" w:after="20"/>
        <w:ind w:right="-72"/>
        <w:jc w:val="center"/>
        <w:rPr>
          <w:sz w:val="22"/>
          <w:szCs w:val="22"/>
        </w:rPr>
      </w:pPr>
      <w:r w:rsidRPr="002008BA">
        <w:rPr>
          <w:sz w:val="22"/>
          <w:szCs w:val="22"/>
        </w:rPr>
        <w:t>Valmiera, 202</w:t>
      </w:r>
      <w:r w:rsidR="0049245D">
        <w:rPr>
          <w:sz w:val="22"/>
          <w:szCs w:val="22"/>
        </w:rPr>
        <w:t>6</w:t>
      </w:r>
      <w:r w:rsidRPr="002008BA">
        <w:rPr>
          <w:sz w:val="22"/>
          <w:szCs w:val="22"/>
        </w:rPr>
        <w:t>.</w:t>
      </w:r>
      <w:r w:rsidRPr="002008BA">
        <w:rPr>
          <w:sz w:val="22"/>
          <w:szCs w:val="22"/>
        </w:rPr>
        <w:br w:type="page"/>
      </w:r>
    </w:p>
    <w:p w14:paraId="761663E2" w14:textId="77777777" w:rsidR="00097205" w:rsidRPr="002008BA" w:rsidRDefault="00097205" w:rsidP="00097205">
      <w:pPr>
        <w:jc w:val="center"/>
        <w:rPr>
          <w:bCs/>
        </w:rPr>
      </w:pPr>
    </w:p>
    <w:p w14:paraId="5402BD53" w14:textId="77777777" w:rsidR="00097205" w:rsidRPr="002008BA" w:rsidRDefault="00097205" w:rsidP="00097205">
      <w:pPr>
        <w:jc w:val="center"/>
        <w:rPr>
          <w:b/>
        </w:rPr>
      </w:pPr>
      <w:r w:rsidRPr="002008BA">
        <w:rPr>
          <w:b/>
        </w:rPr>
        <w:t>SATURS</w:t>
      </w:r>
    </w:p>
    <w:p w14:paraId="08260C79" w14:textId="77777777" w:rsidR="00097205" w:rsidRPr="002008BA" w:rsidRDefault="00097205" w:rsidP="00097205">
      <w:pPr>
        <w:spacing w:line="360" w:lineRule="auto"/>
        <w:ind w:firstLine="720"/>
        <w:jc w:val="center"/>
      </w:pPr>
    </w:p>
    <w:p w14:paraId="3747A743" w14:textId="3B6FEB92" w:rsidR="006B26E6" w:rsidRPr="002008BA" w:rsidRDefault="00097205">
      <w:pPr>
        <w:pStyle w:val="Saturs1"/>
        <w:rPr>
          <w:rFonts w:eastAsiaTheme="minorEastAsia"/>
          <w:noProof/>
          <w:kern w:val="2"/>
          <w:sz w:val="22"/>
          <w:szCs w:val="22"/>
          <w:lang w:eastAsia="en-US"/>
          <w14:ligatures w14:val="standardContextual"/>
        </w:rPr>
      </w:pPr>
      <w:r w:rsidRPr="002008BA">
        <w:fldChar w:fldCharType="begin"/>
      </w:r>
      <w:r w:rsidRPr="002008BA">
        <w:instrText xml:space="preserve"> TOC \o "1-3" \h \z \u </w:instrText>
      </w:r>
      <w:r w:rsidRPr="002008BA">
        <w:fldChar w:fldCharType="separate"/>
      </w:r>
      <w:hyperlink w:anchor="_Toc134456810" w:history="1">
        <w:r w:rsidR="006B26E6" w:rsidRPr="002008BA">
          <w:rPr>
            <w:rStyle w:val="Hipersaite"/>
            <w:noProof/>
          </w:rPr>
          <w:t>I.</w:t>
        </w:r>
        <w:r w:rsidR="006B26E6" w:rsidRPr="002008BA">
          <w:rPr>
            <w:rFonts w:eastAsiaTheme="minorEastAsia"/>
            <w:noProof/>
            <w:kern w:val="2"/>
            <w:sz w:val="22"/>
            <w:szCs w:val="22"/>
            <w:lang w:eastAsia="en-US"/>
            <w14:ligatures w14:val="standardContextual"/>
          </w:rPr>
          <w:tab/>
        </w:r>
        <w:r w:rsidR="006B26E6" w:rsidRPr="002008BA">
          <w:rPr>
            <w:rStyle w:val="Hipersaite"/>
            <w:noProof/>
          </w:rPr>
          <w:t>VISPĀRĪGA INFORMĀCIJA</w:t>
        </w:r>
        <w:r w:rsidR="006B26E6" w:rsidRPr="002008BA">
          <w:rPr>
            <w:noProof/>
            <w:webHidden/>
          </w:rPr>
          <w:tab/>
        </w:r>
        <w:r w:rsidR="006B26E6" w:rsidRPr="002008BA">
          <w:rPr>
            <w:noProof/>
            <w:webHidden/>
          </w:rPr>
          <w:fldChar w:fldCharType="begin"/>
        </w:r>
        <w:r w:rsidR="006B26E6" w:rsidRPr="002008BA">
          <w:rPr>
            <w:noProof/>
            <w:webHidden/>
          </w:rPr>
          <w:instrText xml:space="preserve"> PAGEREF _Toc134456810 \h </w:instrText>
        </w:r>
        <w:r w:rsidR="006B26E6" w:rsidRPr="002008BA">
          <w:rPr>
            <w:noProof/>
            <w:webHidden/>
          </w:rPr>
        </w:r>
        <w:r w:rsidR="006B26E6" w:rsidRPr="002008BA">
          <w:rPr>
            <w:noProof/>
            <w:webHidden/>
          </w:rPr>
          <w:fldChar w:fldCharType="separate"/>
        </w:r>
        <w:r w:rsidR="00215C51">
          <w:rPr>
            <w:noProof/>
            <w:webHidden/>
          </w:rPr>
          <w:t>3</w:t>
        </w:r>
        <w:r w:rsidR="006B26E6" w:rsidRPr="002008BA">
          <w:rPr>
            <w:noProof/>
            <w:webHidden/>
          </w:rPr>
          <w:fldChar w:fldCharType="end"/>
        </w:r>
      </w:hyperlink>
    </w:p>
    <w:p w14:paraId="52E87EB2" w14:textId="3E2E09CA" w:rsidR="006B26E6" w:rsidRPr="002008BA" w:rsidRDefault="006B26E6">
      <w:pPr>
        <w:pStyle w:val="Saturs1"/>
        <w:rPr>
          <w:rFonts w:eastAsiaTheme="minorEastAsia"/>
          <w:noProof/>
          <w:kern w:val="2"/>
          <w:sz w:val="22"/>
          <w:szCs w:val="22"/>
          <w:lang w:eastAsia="en-US"/>
          <w14:ligatures w14:val="standardContextual"/>
        </w:rPr>
      </w:pPr>
      <w:hyperlink w:anchor="_Toc134456811" w:history="1">
        <w:r w:rsidRPr="002008BA">
          <w:rPr>
            <w:rStyle w:val="Hipersaite"/>
            <w:noProof/>
          </w:rPr>
          <w:t>II. PRASĪBAS PRETENDENTIEM UN IESNIEDZAMIE DOKUMENTI</w:t>
        </w:r>
        <w:r w:rsidRPr="002008BA">
          <w:rPr>
            <w:noProof/>
            <w:webHidden/>
          </w:rPr>
          <w:tab/>
        </w:r>
        <w:r w:rsidRPr="002008BA">
          <w:rPr>
            <w:noProof/>
            <w:webHidden/>
          </w:rPr>
          <w:fldChar w:fldCharType="begin"/>
        </w:r>
        <w:r w:rsidRPr="002008BA">
          <w:rPr>
            <w:noProof/>
            <w:webHidden/>
          </w:rPr>
          <w:instrText xml:space="preserve"> PAGEREF _Toc134456811 \h </w:instrText>
        </w:r>
        <w:r w:rsidRPr="002008BA">
          <w:rPr>
            <w:noProof/>
            <w:webHidden/>
          </w:rPr>
        </w:r>
        <w:r w:rsidRPr="002008BA">
          <w:rPr>
            <w:noProof/>
            <w:webHidden/>
          </w:rPr>
          <w:fldChar w:fldCharType="separate"/>
        </w:r>
        <w:r w:rsidR="00215C51">
          <w:rPr>
            <w:noProof/>
            <w:webHidden/>
          </w:rPr>
          <w:t>5</w:t>
        </w:r>
        <w:r w:rsidRPr="002008BA">
          <w:rPr>
            <w:noProof/>
            <w:webHidden/>
          </w:rPr>
          <w:fldChar w:fldCharType="end"/>
        </w:r>
      </w:hyperlink>
    </w:p>
    <w:p w14:paraId="3C5145D6" w14:textId="29BE7E52" w:rsidR="006B26E6" w:rsidRPr="002008BA" w:rsidRDefault="006B26E6">
      <w:pPr>
        <w:pStyle w:val="Saturs1"/>
        <w:rPr>
          <w:rFonts w:eastAsiaTheme="minorEastAsia"/>
          <w:noProof/>
          <w:kern w:val="2"/>
          <w:sz w:val="22"/>
          <w:szCs w:val="22"/>
          <w:lang w:eastAsia="en-US"/>
          <w14:ligatures w14:val="standardContextual"/>
        </w:rPr>
      </w:pPr>
      <w:hyperlink w:anchor="_Toc134456812" w:history="1">
        <w:r w:rsidRPr="002008BA">
          <w:rPr>
            <w:rStyle w:val="Hipersaite"/>
            <w:noProof/>
            <w:lang w:eastAsia="zh-CN"/>
          </w:rPr>
          <w:t>III. PIEDĀVĀJUMU IESNIEGŠANAS UN ATVĒRŠANAS NOSACĪJUMI</w:t>
        </w:r>
        <w:r w:rsidRPr="002008BA">
          <w:rPr>
            <w:noProof/>
            <w:webHidden/>
          </w:rPr>
          <w:tab/>
        </w:r>
        <w:r w:rsidRPr="002008BA">
          <w:rPr>
            <w:noProof/>
            <w:webHidden/>
          </w:rPr>
          <w:fldChar w:fldCharType="begin"/>
        </w:r>
        <w:r w:rsidRPr="002008BA">
          <w:rPr>
            <w:noProof/>
            <w:webHidden/>
          </w:rPr>
          <w:instrText xml:space="preserve"> PAGEREF _Toc134456812 \h </w:instrText>
        </w:r>
        <w:r w:rsidRPr="002008BA">
          <w:rPr>
            <w:noProof/>
            <w:webHidden/>
          </w:rPr>
        </w:r>
        <w:r w:rsidRPr="002008BA">
          <w:rPr>
            <w:noProof/>
            <w:webHidden/>
          </w:rPr>
          <w:fldChar w:fldCharType="separate"/>
        </w:r>
        <w:r w:rsidR="00215C51">
          <w:rPr>
            <w:noProof/>
            <w:webHidden/>
          </w:rPr>
          <w:t>7</w:t>
        </w:r>
        <w:r w:rsidRPr="002008BA">
          <w:rPr>
            <w:noProof/>
            <w:webHidden/>
          </w:rPr>
          <w:fldChar w:fldCharType="end"/>
        </w:r>
      </w:hyperlink>
    </w:p>
    <w:p w14:paraId="14F0EE0C" w14:textId="4285733A" w:rsidR="006B26E6" w:rsidRPr="002008BA" w:rsidRDefault="006B26E6" w:rsidP="00546093">
      <w:pPr>
        <w:pStyle w:val="Saturs2"/>
        <w:rPr>
          <w:rFonts w:eastAsiaTheme="minorEastAsia"/>
          <w:noProof/>
          <w:kern w:val="2"/>
          <w:sz w:val="22"/>
          <w:szCs w:val="22"/>
          <w:lang w:eastAsia="en-US"/>
          <w14:ligatures w14:val="standardContextual"/>
        </w:rPr>
      </w:pPr>
      <w:hyperlink w:anchor="_Toc134456813" w:history="1">
        <w:r w:rsidRPr="002008BA">
          <w:rPr>
            <w:rStyle w:val="Hipersaite"/>
            <w:iCs/>
            <w:noProof/>
            <w:lang w:eastAsia="zh-CN"/>
          </w:rPr>
          <w:t>IV. PIEDĀVĀJUMA NOFORMĒŠANAS PRASĪBAS</w:t>
        </w:r>
        <w:r w:rsidRPr="002008BA">
          <w:rPr>
            <w:noProof/>
            <w:webHidden/>
          </w:rPr>
          <w:tab/>
        </w:r>
        <w:r w:rsidRPr="002008BA">
          <w:rPr>
            <w:noProof/>
            <w:webHidden/>
          </w:rPr>
          <w:fldChar w:fldCharType="begin"/>
        </w:r>
        <w:r w:rsidRPr="002008BA">
          <w:rPr>
            <w:noProof/>
            <w:webHidden/>
          </w:rPr>
          <w:instrText xml:space="preserve"> PAGEREF _Toc134456813 \h </w:instrText>
        </w:r>
        <w:r w:rsidRPr="002008BA">
          <w:rPr>
            <w:noProof/>
            <w:webHidden/>
          </w:rPr>
        </w:r>
        <w:r w:rsidRPr="002008BA">
          <w:rPr>
            <w:noProof/>
            <w:webHidden/>
          </w:rPr>
          <w:fldChar w:fldCharType="separate"/>
        </w:r>
        <w:r w:rsidR="00215C51">
          <w:rPr>
            <w:noProof/>
            <w:webHidden/>
          </w:rPr>
          <w:t>8</w:t>
        </w:r>
        <w:r w:rsidRPr="002008BA">
          <w:rPr>
            <w:noProof/>
            <w:webHidden/>
          </w:rPr>
          <w:fldChar w:fldCharType="end"/>
        </w:r>
      </w:hyperlink>
    </w:p>
    <w:p w14:paraId="79E90AE3" w14:textId="26767F38" w:rsidR="006B26E6" w:rsidRPr="002008BA" w:rsidRDefault="006B26E6">
      <w:pPr>
        <w:pStyle w:val="Saturs1"/>
        <w:rPr>
          <w:rFonts w:eastAsiaTheme="minorEastAsia"/>
          <w:noProof/>
          <w:kern w:val="2"/>
          <w:sz w:val="22"/>
          <w:szCs w:val="22"/>
          <w:lang w:eastAsia="en-US"/>
          <w14:ligatures w14:val="standardContextual"/>
        </w:rPr>
      </w:pPr>
      <w:hyperlink w:anchor="_Toc134456814" w:history="1">
        <w:r w:rsidRPr="002008BA">
          <w:rPr>
            <w:rStyle w:val="Hipersaite"/>
            <w:noProof/>
          </w:rPr>
          <w:t>V. PIEDĀVĀJUMU IZVĒLES KRITĒRIJI UN VĒRTĒŠANA</w:t>
        </w:r>
        <w:r w:rsidRPr="002008BA">
          <w:rPr>
            <w:noProof/>
            <w:webHidden/>
          </w:rPr>
          <w:tab/>
        </w:r>
        <w:r w:rsidRPr="002008BA">
          <w:rPr>
            <w:noProof/>
            <w:webHidden/>
          </w:rPr>
          <w:fldChar w:fldCharType="begin"/>
        </w:r>
        <w:r w:rsidRPr="002008BA">
          <w:rPr>
            <w:noProof/>
            <w:webHidden/>
          </w:rPr>
          <w:instrText xml:space="preserve"> PAGEREF _Toc134456814 \h </w:instrText>
        </w:r>
        <w:r w:rsidRPr="002008BA">
          <w:rPr>
            <w:noProof/>
            <w:webHidden/>
          </w:rPr>
        </w:r>
        <w:r w:rsidRPr="002008BA">
          <w:rPr>
            <w:noProof/>
            <w:webHidden/>
          </w:rPr>
          <w:fldChar w:fldCharType="separate"/>
        </w:r>
        <w:r w:rsidR="00215C51">
          <w:rPr>
            <w:noProof/>
            <w:webHidden/>
          </w:rPr>
          <w:t>9</w:t>
        </w:r>
        <w:r w:rsidRPr="002008BA">
          <w:rPr>
            <w:noProof/>
            <w:webHidden/>
          </w:rPr>
          <w:fldChar w:fldCharType="end"/>
        </w:r>
      </w:hyperlink>
    </w:p>
    <w:p w14:paraId="7C53A012" w14:textId="2A51479A" w:rsidR="006B26E6" w:rsidRPr="002008BA" w:rsidRDefault="006B26E6">
      <w:pPr>
        <w:pStyle w:val="Saturs1"/>
        <w:rPr>
          <w:rFonts w:eastAsiaTheme="minorEastAsia"/>
          <w:noProof/>
          <w:kern w:val="2"/>
          <w:sz w:val="22"/>
          <w:szCs w:val="22"/>
          <w:lang w:eastAsia="en-US"/>
          <w14:ligatures w14:val="standardContextual"/>
        </w:rPr>
      </w:pPr>
      <w:hyperlink w:anchor="_Toc134456815" w:history="1">
        <w:r w:rsidRPr="002008BA">
          <w:rPr>
            <w:rStyle w:val="Hipersaite"/>
            <w:noProof/>
          </w:rPr>
          <w:t>VI. PRETENDENTU IZSLĒGŠANAS NOTEIKUMI UN LĒMUMA PIEŅEMŠANA</w:t>
        </w:r>
        <w:r w:rsidRPr="002008BA">
          <w:rPr>
            <w:noProof/>
            <w:webHidden/>
          </w:rPr>
          <w:tab/>
        </w:r>
        <w:r w:rsidRPr="002008BA">
          <w:rPr>
            <w:noProof/>
            <w:webHidden/>
          </w:rPr>
          <w:fldChar w:fldCharType="begin"/>
        </w:r>
        <w:r w:rsidRPr="002008BA">
          <w:rPr>
            <w:noProof/>
            <w:webHidden/>
          </w:rPr>
          <w:instrText xml:space="preserve"> PAGEREF _Toc134456815 \h </w:instrText>
        </w:r>
        <w:r w:rsidRPr="002008BA">
          <w:rPr>
            <w:noProof/>
            <w:webHidden/>
          </w:rPr>
        </w:r>
        <w:r w:rsidRPr="002008BA">
          <w:rPr>
            <w:noProof/>
            <w:webHidden/>
          </w:rPr>
          <w:fldChar w:fldCharType="separate"/>
        </w:r>
        <w:r w:rsidR="00215C51">
          <w:rPr>
            <w:noProof/>
            <w:webHidden/>
          </w:rPr>
          <w:t>10</w:t>
        </w:r>
        <w:r w:rsidRPr="002008BA">
          <w:rPr>
            <w:noProof/>
            <w:webHidden/>
          </w:rPr>
          <w:fldChar w:fldCharType="end"/>
        </w:r>
      </w:hyperlink>
    </w:p>
    <w:p w14:paraId="2F30CB40" w14:textId="1D4FC268" w:rsidR="006B26E6" w:rsidRPr="002008BA" w:rsidRDefault="006B26E6">
      <w:pPr>
        <w:pStyle w:val="Saturs1"/>
        <w:rPr>
          <w:rFonts w:eastAsiaTheme="minorEastAsia"/>
          <w:noProof/>
          <w:kern w:val="2"/>
          <w:sz w:val="22"/>
          <w:szCs w:val="22"/>
          <w:lang w:eastAsia="en-US"/>
          <w14:ligatures w14:val="standardContextual"/>
        </w:rPr>
      </w:pPr>
      <w:hyperlink w:anchor="_Toc134456816" w:history="1">
        <w:r w:rsidRPr="002008BA">
          <w:rPr>
            <w:rStyle w:val="Hipersaite"/>
            <w:noProof/>
          </w:rPr>
          <w:t>VII. REZULTĀTU PAZIŅOŠANA</w:t>
        </w:r>
        <w:r w:rsidRPr="002008BA">
          <w:rPr>
            <w:noProof/>
            <w:webHidden/>
          </w:rPr>
          <w:tab/>
        </w:r>
        <w:r w:rsidRPr="002008BA">
          <w:rPr>
            <w:noProof/>
            <w:webHidden/>
          </w:rPr>
          <w:fldChar w:fldCharType="begin"/>
        </w:r>
        <w:r w:rsidRPr="002008BA">
          <w:rPr>
            <w:noProof/>
            <w:webHidden/>
          </w:rPr>
          <w:instrText xml:space="preserve"> PAGEREF _Toc134456816 \h </w:instrText>
        </w:r>
        <w:r w:rsidRPr="002008BA">
          <w:rPr>
            <w:noProof/>
            <w:webHidden/>
          </w:rPr>
        </w:r>
        <w:r w:rsidRPr="002008BA">
          <w:rPr>
            <w:noProof/>
            <w:webHidden/>
          </w:rPr>
          <w:fldChar w:fldCharType="separate"/>
        </w:r>
        <w:r w:rsidR="00215C51">
          <w:rPr>
            <w:noProof/>
            <w:webHidden/>
          </w:rPr>
          <w:t>11</w:t>
        </w:r>
        <w:r w:rsidRPr="002008BA">
          <w:rPr>
            <w:noProof/>
            <w:webHidden/>
          </w:rPr>
          <w:fldChar w:fldCharType="end"/>
        </w:r>
      </w:hyperlink>
    </w:p>
    <w:p w14:paraId="7DF221B3" w14:textId="6D98EF55" w:rsidR="006B26E6" w:rsidRPr="002008BA" w:rsidRDefault="006B26E6">
      <w:pPr>
        <w:pStyle w:val="Saturs1"/>
        <w:rPr>
          <w:rFonts w:eastAsiaTheme="minorEastAsia"/>
          <w:noProof/>
          <w:kern w:val="2"/>
          <w:sz w:val="22"/>
          <w:szCs w:val="22"/>
          <w:lang w:eastAsia="en-US"/>
          <w14:ligatures w14:val="standardContextual"/>
        </w:rPr>
      </w:pPr>
      <w:hyperlink w:anchor="_Toc134456817" w:history="1">
        <w:r w:rsidRPr="002008BA">
          <w:rPr>
            <w:rStyle w:val="Hipersaite"/>
            <w:noProof/>
          </w:rPr>
          <w:t>VIII. VISPĀRĪGĀS VIENOŠANĀS SLĒGŠANA UN GROZĪŠANA</w:t>
        </w:r>
        <w:r w:rsidRPr="002008BA">
          <w:rPr>
            <w:noProof/>
            <w:webHidden/>
          </w:rPr>
          <w:tab/>
        </w:r>
        <w:r w:rsidRPr="002008BA">
          <w:rPr>
            <w:noProof/>
            <w:webHidden/>
          </w:rPr>
          <w:fldChar w:fldCharType="begin"/>
        </w:r>
        <w:r w:rsidRPr="002008BA">
          <w:rPr>
            <w:noProof/>
            <w:webHidden/>
          </w:rPr>
          <w:instrText xml:space="preserve"> PAGEREF _Toc134456817 \h </w:instrText>
        </w:r>
        <w:r w:rsidRPr="002008BA">
          <w:rPr>
            <w:noProof/>
            <w:webHidden/>
          </w:rPr>
        </w:r>
        <w:r w:rsidRPr="002008BA">
          <w:rPr>
            <w:noProof/>
            <w:webHidden/>
          </w:rPr>
          <w:fldChar w:fldCharType="separate"/>
        </w:r>
        <w:r w:rsidR="00215C51">
          <w:rPr>
            <w:noProof/>
            <w:webHidden/>
          </w:rPr>
          <w:t>11</w:t>
        </w:r>
        <w:r w:rsidRPr="002008BA">
          <w:rPr>
            <w:noProof/>
            <w:webHidden/>
          </w:rPr>
          <w:fldChar w:fldCharType="end"/>
        </w:r>
      </w:hyperlink>
    </w:p>
    <w:p w14:paraId="4D03CCDB" w14:textId="29C10B84" w:rsidR="006B26E6" w:rsidRPr="002008BA" w:rsidRDefault="006B26E6">
      <w:pPr>
        <w:pStyle w:val="Saturs1"/>
        <w:rPr>
          <w:rFonts w:eastAsiaTheme="minorEastAsia"/>
          <w:noProof/>
          <w:kern w:val="2"/>
          <w:sz w:val="22"/>
          <w:szCs w:val="22"/>
          <w:lang w:eastAsia="en-US"/>
          <w14:ligatures w14:val="standardContextual"/>
        </w:rPr>
      </w:pPr>
      <w:hyperlink w:anchor="_Toc134456818" w:history="1">
        <w:r w:rsidRPr="002008BA">
          <w:rPr>
            <w:rStyle w:val="Hipersaite"/>
            <w:noProof/>
          </w:rPr>
          <w:t>IX. IEPIRKUMU KOMISIJAS TIESĪBAS UN PIENĀKUMI.</w:t>
        </w:r>
        <w:r w:rsidRPr="002008BA">
          <w:rPr>
            <w:noProof/>
            <w:webHidden/>
          </w:rPr>
          <w:tab/>
        </w:r>
        <w:r w:rsidRPr="002008BA">
          <w:rPr>
            <w:noProof/>
            <w:webHidden/>
          </w:rPr>
          <w:fldChar w:fldCharType="begin"/>
        </w:r>
        <w:r w:rsidRPr="002008BA">
          <w:rPr>
            <w:noProof/>
            <w:webHidden/>
          </w:rPr>
          <w:instrText xml:space="preserve"> PAGEREF _Toc134456818 \h </w:instrText>
        </w:r>
        <w:r w:rsidRPr="002008BA">
          <w:rPr>
            <w:noProof/>
            <w:webHidden/>
          </w:rPr>
        </w:r>
        <w:r w:rsidRPr="002008BA">
          <w:rPr>
            <w:noProof/>
            <w:webHidden/>
          </w:rPr>
          <w:fldChar w:fldCharType="separate"/>
        </w:r>
        <w:r w:rsidR="00215C51">
          <w:rPr>
            <w:noProof/>
            <w:webHidden/>
          </w:rPr>
          <w:t>12</w:t>
        </w:r>
        <w:r w:rsidRPr="002008BA">
          <w:rPr>
            <w:noProof/>
            <w:webHidden/>
          </w:rPr>
          <w:fldChar w:fldCharType="end"/>
        </w:r>
      </w:hyperlink>
    </w:p>
    <w:p w14:paraId="25D6DF14" w14:textId="53035827" w:rsidR="006B26E6" w:rsidRPr="002008BA" w:rsidRDefault="006B26E6">
      <w:pPr>
        <w:pStyle w:val="Saturs1"/>
        <w:rPr>
          <w:rFonts w:eastAsiaTheme="minorEastAsia"/>
          <w:noProof/>
          <w:kern w:val="2"/>
          <w:sz w:val="22"/>
          <w:szCs w:val="22"/>
          <w:lang w:eastAsia="en-US"/>
          <w14:ligatures w14:val="standardContextual"/>
        </w:rPr>
      </w:pPr>
      <w:hyperlink w:anchor="_Toc134456819" w:history="1">
        <w:r w:rsidRPr="002008BA">
          <w:rPr>
            <w:rStyle w:val="Hipersaite"/>
            <w:caps/>
            <w:noProof/>
          </w:rPr>
          <w:t>X. PretendentA tiesības un pienākumi</w:t>
        </w:r>
        <w:r w:rsidRPr="002008BA">
          <w:rPr>
            <w:noProof/>
            <w:webHidden/>
          </w:rPr>
          <w:tab/>
        </w:r>
        <w:r w:rsidRPr="002008BA">
          <w:rPr>
            <w:noProof/>
            <w:webHidden/>
          </w:rPr>
          <w:fldChar w:fldCharType="begin"/>
        </w:r>
        <w:r w:rsidRPr="002008BA">
          <w:rPr>
            <w:noProof/>
            <w:webHidden/>
          </w:rPr>
          <w:instrText xml:space="preserve"> PAGEREF _Toc134456819 \h </w:instrText>
        </w:r>
        <w:r w:rsidRPr="002008BA">
          <w:rPr>
            <w:noProof/>
            <w:webHidden/>
          </w:rPr>
        </w:r>
        <w:r w:rsidRPr="002008BA">
          <w:rPr>
            <w:noProof/>
            <w:webHidden/>
          </w:rPr>
          <w:fldChar w:fldCharType="separate"/>
        </w:r>
        <w:r w:rsidR="00215C51">
          <w:rPr>
            <w:noProof/>
            <w:webHidden/>
          </w:rPr>
          <w:t>12</w:t>
        </w:r>
        <w:r w:rsidRPr="002008BA">
          <w:rPr>
            <w:noProof/>
            <w:webHidden/>
          </w:rPr>
          <w:fldChar w:fldCharType="end"/>
        </w:r>
      </w:hyperlink>
    </w:p>
    <w:p w14:paraId="3F38BCDC" w14:textId="28302908" w:rsidR="006B26E6" w:rsidRPr="002008BA" w:rsidRDefault="006B26E6">
      <w:pPr>
        <w:pStyle w:val="Saturs1"/>
        <w:rPr>
          <w:rFonts w:eastAsiaTheme="minorEastAsia"/>
          <w:noProof/>
          <w:kern w:val="2"/>
          <w:sz w:val="22"/>
          <w:szCs w:val="22"/>
          <w:lang w:eastAsia="en-US"/>
          <w14:ligatures w14:val="standardContextual"/>
        </w:rPr>
      </w:pPr>
      <w:hyperlink w:anchor="_Toc134456820" w:history="1">
        <w:r w:rsidRPr="002008BA">
          <w:rPr>
            <w:rStyle w:val="Hipersaite"/>
            <w:noProof/>
          </w:rPr>
          <w:t>PIELIKUMI</w:t>
        </w:r>
        <w:r w:rsidRPr="002008BA">
          <w:rPr>
            <w:noProof/>
            <w:webHidden/>
          </w:rPr>
          <w:tab/>
        </w:r>
        <w:r w:rsidRPr="002008BA">
          <w:rPr>
            <w:noProof/>
            <w:webHidden/>
          </w:rPr>
          <w:fldChar w:fldCharType="begin"/>
        </w:r>
        <w:r w:rsidRPr="002008BA">
          <w:rPr>
            <w:noProof/>
            <w:webHidden/>
          </w:rPr>
          <w:instrText xml:space="preserve"> PAGEREF _Toc134456820 \h </w:instrText>
        </w:r>
        <w:r w:rsidRPr="002008BA">
          <w:rPr>
            <w:noProof/>
            <w:webHidden/>
          </w:rPr>
        </w:r>
        <w:r w:rsidRPr="002008BA">
          <w:rPr>
            <w:noProof/>
            <w:webHidden/>
          </w:rPr>
          <w:fldChar w:fldCharType="separate"/>
        </w:r>
        <w:r w:rsidR="00215C51">
          <w:rPr>
            <w:noProof/>
            <w:webHidden/>
          </w:rPr>
          <w:t>12</w:t>
        </w:r>
        <w:r w:rsidRPr="002008BA">
          <w:rPr>
            <w:noProof/>
            <w:webHidden/>
          </w:rPr>
          <w:fldChar w:fldCharType="end"/>
        </w:r>
      </w:hyperlink>
    </w:p>
    <w:p w14:paraId="1DB0EBEF" w14:textId="78BD51F3" w:rsidR="00097205" w:rsidRPr="002008BA" w:rsidRDefault="00097205" w:rsidP="00097205">
      <w:pPr>
        <w:pStyle w:val="Default"/>
        <w:rPr>
          <w:color w:val="auto"/>
          <w:lang w:val="lv-LV"/>
        </w:rPr>
      </w:pPr>
      <w:r w:rsidRPr="002008BA">
        <w:rPr>
          <w:color w:val="auto"/>
          <w:lang w:val="lv-LV"/>
        </w:rPr>
        <w:fldChar w:fldCharType="end"/>
      </w:r>
      <w:r w:rsidRPr="002008BA">
        <w:rPr>
          <w:color w:val="auto"/>
          <w:lang w:val="lv-LV"/>
        </w:rPr>
        <w:t xml:space="preserve"> Pielikums Nr.1</w:t>
      </w:r>
      <w:r w:rsidR="002A2556" w:rsidRPr="002008BA">
        <w:rPr>
          <w:color w:val="auto"/>
          <w:lang w:val="lv-LV"/>
        </w:rPr>
        <w:t>.</w:t>
      </w:r>
      <w:r w:rsidRPr="002008BA">
        <w:rPr>
          <w:color w:val="auto"/>
          <w:lang w:val="lv-LV"/>
        </w:rPr>
        <w:t xml:space="preserve"> – Pieteikums dalībai iepirkumā</w:t>
      </w:r>
    </w:p>
    <w:p w14:paraId="27580279" w14:textId="28F208BD" w:rsidR="00097205" w:rsidRDefault="00097205" w:rsidP="00DD524E">
      <w:pPr>
        <w:pStyle w:val="Default"/>
        <w:rPr>
          <w:color w:val="auto"/>
          <w:lang w:val="lv-LV"/>
        </w:rPr>
      </w:pPr>
      <w:r w:rsidRPr="002008BA">
        <w:rPr>
          <w:color w:val="auto"/>
          <w:lang w:val="lv-LV"/>
        </w:rPr>
        <w:t>Pielikums Nr.2</w:t>
      </w:r>
      <w:r w:rsidR="002A2556" w:rsidRPr="002008BA">
        <w:rPr>
          <w:color w:val="auto"/>
          <w:lang w:val="lv-LV"/>
        </w:rPr>
        <w:t>.</w:t>
      </w:r>
      <w:r w:rsidRPr="002008BA">
        <w:rPr>
          <w:color w:val="auto"/>
          <w:lang w:val="lv-LV"/>
        </w:rPr>
        <w:t xml:space="preserve"> – Tehniskā specifikācija</w:t>
      </w:r>
      <w:r w:rsidR="007337CF">
        <w:rPr>
          <w:color w:val="auto"/>
          <w:lang w:val="lv-LV"/>
        </w:rPr>
        <w:t>-</w:t>
      </w:r>
      <w:r w:rsidR="007337CF" w:rsidRPr="007337CF">
        <w:rPr>
          <w:color w:val="auto"/>
          <w:lang w:val="lv-LV"/>
        </w:rPr>
        <w:t xml:space="preserve"> </w:t>
      </w:r>
      <w:r w:rsidR="007337CF">
        <w:rPr>
          <w:color w:val="auto"/>
          <w:lang w:val="lv-LV"/>
        </w:rPr>
        <w:t>apliecinājums</w:t>
      </w:r>
      <w:r w:rsidR="007337CF" w:rsidRPr="00CE6378">
        <w:rPr>
          <w:color w:val="auto"/>
          <w:lang w:val="lv-LV"/>
        </w:rPr>
        <w:t>;</w:t>
      </w:r>
    </w:p>
    <w:p w14:paraId="5F461572" w14:textId="3E8BBF3D" w:rsidR="00DD524E" w:rsidRPr="002008BA" w:rsidRDefault="00DD524E" w:rsidP="00DD524E">
      <w:pPr>
        <w:pStyle w:val="Default"/>
        <w:rPr>
          <w:color w:val="auto"/>
          <w:lang w:val="lv-LV"/>
        </w:rPr>
      </w:pPr>
      <w:r w:rsidRPr="002008BA">
        <w:rPr>
          <w:color w:val="auto"/>
          <w:lang w:val="lv-LV"/>
        </w:rPr>
        <w:t>Pielikums Nr.</w:t>
      </w:r>
      <w:r>
        <w:rPr>
          <w:color w:val="auto"/>
          <w:lang w:val="lv-LV"/>
        </w:rPr>
        <w:t>3- Finanšu piedāvājums</w:t>
      </w:r>
    </w:p>
    <w:p w14:paraId="14F22888" w14:textId="4DD57AFE" w:rsidR="00097205" w:rsidRPr="002008BA" w:rsidRDefault="00097205" w:rsidP="00097205">
      <w:pPr>
        <w:pStyle w:val="Default"/>
        <w:rPr>
          <w:color w:val="auto"/>
          <w:lang w:val="lv-LV"/>
        </w:rPr>
      </w:pPr>
      <w:r w:rsidRPr="002008BA">
        <w:rPr>
          <w:color w:val="auto"/>
          <w:lang w:val="lv-LV"/>
        </w:rPr>
        <w:t>Pielikums Nr.</w:t>
      </w:r>
      <w:r w:rsidR="0047461B">
        <w:rPr>
          <w:color w:val="auto"/>
          <w:lang w:val="lv-LV"/>
        </w:rPr>
        <w:t>4</w:t>
      </w:r>
      <w:r w:rsidR="002A2556" w:rsidRPr="002008BA">
        <w:rPr>
          <w:color w:val="auto"/>
          <w:lang w:val="lv-LV"/>
        </w:rPr>
        <w:t>.</w:t>
      </w:r>
      <w:r w:rsidRPr="002008BA">
        <w:rPr>
          <w:color w:val="auto"/>
          <w:lang w:val="lv-LV"/>
        </w:rPr>
        <w:t xml:space="preserve"> – Pieredzes apliecinājums </w:t>
      </w:r>
    </w:p>
    <w:p w14:paraId="746F1242" w14:textId="47BBE490" w:rsidR="00097205" w:rsidRPr="002008BA" w:rsidRDefault="00097205" w:rsidP="00097205">
      <w:pPr>
        <w:pStyle w:val="Default"/>
        <w:rPr>
          <w:color w:val="auto"/>
          <w:lang w:val="lv-LV"/>
        </w:rPr>
      </w:pPr>
      <w:r w:rsidRPr="002008BA">
        <w:rPr>
          <w:color w:val="auto"/>
          <w:lang w:val="lv-LV"/>
        </w:rPr>
        <w:t>Pielikums Nr.</w:t>
      </w:r>
      <w:r w:rsidR="0047461B">
        <w:rPr>
          <w:color w:val="auto"/>
          <w:lang w:val="lv-LV"/>
        </w:rPr>
        <w:t>5</w:t>
      </w:r>
      <w:r w:rsidR="002A2556" w:rsidRPr="002008BA">
        <w:rPr>
          <w:color w:val="auto"/>
          <w:lang w:val="lv-LV"/>
        </w:rPr>
        <w:t>.</w:t>
      </w:r>
      <w:r w:rsidRPr="002008BA">
        <w:rPr>
          <w:color w:val="auto"/>
          <w:lang w:val="lv-LV"/>
        </w:rPr>
        <w:t xml:space="preserve"> - Informācija par pretendenta piesaistītajiem apakšuzņēmējiem </w:t>
      </w:r>
    </w:p>
    <w:p w14:paraId="641C5B38" w14:textId="384149A9" w:rsidR="00097205" w:rsidRPr="002008BA" w:rsidRDefault="00097205" w:rsidP="00097205">
      <w:pPr>
        <w:pStyle w:val="Default"/>
        <w:rPr>
          <w:color w:val="auto"/>
          <w:lang w:val="lv-LV"/>
        </w:rPr>
      </w:pPr>
      <w:r w:rsidRPr="002008BA">
        <w:rPr>
          <w:color w:val="auto"/>
          <w:lang w:val="lv-LV"/>
        </w:rPr>
        <w:t>Pielikums Nr.</w:t>
      </w:r>
      <w:r w:rsidR="0047461B">
        <w:rPr>
          <w:color w:val="auto"/>
          <w:lang w:val="lv-LV"/>
        </w:rPr>
        <w:t>6</w:t>
      </w:r>
      <w:r w:rsidR="002A2556" w:rsidRPr="002008BA">
        <w:rPr>
          <w:color w:val="auto"/>
          <w:lang w:val="lv-LV"/>
        </w:rPr>
        <w:t>.</w:t>
      </w:r>
      <w:r w:rsidRPr="002008BA">
        <w:rPr>
          <w:color w:val="auto"/>
          <w:lang w:val="lv-LV"/>
        </w:rPr>
        <w:t xml:space="preserve">– Apakšuzņēmēja apņemšanās </w:t>
      </w:r>
    </w:p>
    <w:p w14:paraId="0EFDF4C6" w14:textId="76C3E53C" w:rsidR="00577EA5" w:rsidRPr="002008BA" w:rsidRDefault="00577EA5" w:rsidP="00577EA5">
      <w:pPr>
        <w:pStyle w:val="Default"/>
        <w:rPr>
          <w:color w:val="auto"/>
          <w:lang w:val="lv-LV"/>
        </w:rPr>
      </w:pPr>
      <w:r w:rsidRPr="002008BA">
        <w:rPr>
          <w:color w:val="auto"/>
          <w:lang w:val="lv-LV"/>
        </w:rPr>
        <w:t>Pielikums Nr.</w:t>
      </w:r>
      <w:r w:rsidR="0047461B">
        <w:rPr>
          <w:color w:val="auto"/>
          <w:lang w:val="lv-LV"/>
        </w:rPr>
        <w:t>7</w:t>
      </w:r>
      <w:r w:rsidRPr="002008BA">
        <w:rPr>
          <w:color w:val="auto"/>
          <w:lang w:val="lv-LV"/>
        </w:rPr>
        <w:t>. – Vispārīgās vienošanās projekts;</w:t>
      </w:r>
    </w:p>
    <w:p w14:paraId="601CF656" w14:textId="6F421478" w:rsidR="0096236E" w:rsidRPr="002008BA" w:rsidRDefault="0096236E" w:rsidP="0096236E">
      <w:pPr>
        <w:pStyle w:val="Default"/>
        <w:rPr>
          <w:color w:val="auto"/>
          <w:lang w:val="lv-LV"/>
        </w:rPr>
      </w:pPr>
      <w:r w:rsidRPr="002008BA">
        <w:rPr>
          <w:color w:val="auto"/>
          <w:lang w:val="lv-LV"/>
        </w:rPr>
        <w:t>Pielikums Nr.</w:t>
      </w:r>
      <w:r w:rsidR="0047461B">
        <w:rPr>
          <w:color w:val="auto"/>
          <w:lang w:val="lv-LV"/>
        </w:rPr>
        <w:t>8</w:t>
      </w:r>
      <w:r w:rsidRPr="002008BA">
        <w:rPr>
          <w:color w:val="auto"/>
          <w:lang w:val="lv-LV"/>
        </w:rPr>
        <w:t xml:space="preserve">. – </w:t>
      </w:r>
      <w:r w:rsidR="007337CF">
        <w:rPr>
          <w:color w:val="auto"/>
          <w:lang w:val="lv-LV"/>
        </w:rPr>
        <w:t>M</w:t>
      </w:r>
      <w:r w:rsidR="007337CF" w:rsidRPr="007337CF">
        <w:rPr>
          <w:color w:val="auto"/>
          <w:lang w:val="lv-LV"/>
        </w:rPr>
        <w:t>aketēšana</w:t>
      </w:r>
      <w:r w:rsidR="007337CF">
        <w:rPr>
          <w:color w:val="auto"/>
          <w:lang w:val="lv-LV"/>
        </w:rPr>
        <w:t>s</w:t>
      </w:r>
      <w:r w:rsidR="007337CF" w:rsidRPr="007337CF">
        <w:rPr>
          <w:color w:val="auto"/>
          <w:lang w:val="lv-LV"/>
        </w:rPr>
        <w:t xml:space="preserve"> un drukas pakalpojum</w:t>
      </w:r>
      <w:r w:rsidR="007337CF">
        <w:rPr>
          <w:color w:val="auto"/>
          <w:lang w:val="lv-LV"/>
        </w:rPr>
        <w:t>a</w:t>
      </w:r>
      <w:r w:rsidR="007337CF" w:rsidRPr="007337CF">
        <w:rPr>
          <w:color w:val="auto"/>
          <w:lang w:val="lv-LV"/>
        </w:rPr>
        <w:t xml:space="preserve"> </w:t>
      </w:r>
      <w:r w:rsidRPr="002008BA">
        <w:rPr>
          <w:color w:val="auto"/>
          <w:lang w:val="lv-LV"/>
        </w:rPr>
        <w:t>līgums;</w:t>
      </w:r>
    </w:p>
    <w:p w14:paraId="5C7C31F1" w14:textId="1A971200" w:rsidR="002A2556" w:rsidRPr="002008BA" w:rsidRDefault="002A2556" w:rsidP="002A2556">
      <w:pPr>
        <w:pStyle w:val="Default"/>
        <w:rPr>
          <w:color w:val="auto"/>
          <w:lang w:val="lv-LV"/>
        </w:rPr>
      </w:pPr>
      <w:r w:rsidRPr="002008BA">
        <w:rPr>
          <w:color w:val="auto"/>
          <w:lang w:val="lv-LV"/>
        </w:rPr>
        <w:t>Pielikums Nr</w:t>
      </w:r>
      <w:r w:rsidR="0096236E" w:rsidRPr="002008BA">
        <w:rPr>
          <w:color w:val="auto"/>
          <w:lang w:val="lv-LV"/>
        </w:rPr>
        <w:t>.</w:t>
      </w:r>
      <w:r w:rsidR="0047461B">
        <w:rPr>
          <w:color w:val="auto"/>
          <w:lang w:val="lv-LV"/>
        </w:rPr>
        <w:t>9</w:t>
      </w:r>
      <w:r w:rsidRPr="002008BA">
        <w:rPr>
          <w:color w:val="auto"/>
          <w:lang w:val="lv-LV"/>
        </w:rPr>
        <w:t>. – Uzaicinājuma</w:t>
      </w:r>
      <w:r w:rsidR="007337CF">
        <w:rPr>
          <w:color w:val="auto"/>
          <w:lang w:val="lv-LV"/>
        </w:rPr>
        <w:t xml:space="preserve">- piedāvājuma </w:t>
      </w:r>
      <w:r w:rsidRPr="002008BA">
        <w:rPr>
          <w:color w:val="auto"/>
          <w:lang w:val="lv-LV"/>
        </w:rPr>
        <w:t>forma;</w:t>
      </w:r>
    </w:p>
    <w:p w14:paraId="2AC61A1D" w14:textId="40660997" w:rsidR="002A2556" w:rsidRPr="002008BA" w:rsidRDefault="002A2556" w:rsidP="002A2556">
      <w:pPr>
        <w:pStyle w:val="Default"/>
        <w:rPr>
          <w:color w:val="auto"/>
          <w:lang w:val="lv-LV"/>
        </w:rPr>
      </w:pPr>
    </w:p>
    <w:p w14:paraId="777628AF" w14:textId="77777777" w:rsidR="002A2556" w:rsidRPr="002008BA" w:rsidRDefault="002A2556" w:rsidP="002A2556">
      <w:pPr>
        <w:pStyle w:val="Default"/>
        <w:rPr>
          <w:color w:val="auto"/>
          <w:lang w:val="lv-LV"/>
        </w:rPr>
      </w:pPr>
    </w:p>
    <w:p w14:paraId="27F0D084" w14:textId="77777777" w:rsidR="002A2556" w:rsidRPr="002008BA" w:rsidRDefault="002A2556" w:rsidP="00577EA5">
      <w:pPr>
        <w:pStyle w:val="Default"/>
        <w:rPr>
          <w:color w:val="auto"/>
          <w:lang w:val="lv-LV"/>
        </w:rPr>
      </w:pPr>
    </w:p>
    <w:p w14:paraId="12DAE2FC" w14:textId="77777777" w:rsidR="00097205" w:rsidRPr="002008BA" w:rsidRDefault="00097205" w:rsidP="00097205">
      <w:pPr>
        <w:spacing w:line="360" w:lineRule="auto"/>
        <w:ind w:left="0" w:firstLine="0"/>
      </w:pPr>
    </w:p>
    <w:p w14:paraId="72428C4D" w14:textId="77777777" w:rsidR="00097205" w:rsidRPr="002008BA" w:rsidRDefault="00097205" w:rsidP="00097205">
      <w:pPr>
        <w:spacing w:line="360" w:lineRule="auto"/>
        <w:ind w:left="0" w:firstLine="0"/>
      </w:pPr>
    </w:p>
    <w:p w14:paraId="7E0D4CFF" w14:textId="77777777" w:rsidR="00097205" w:rsidRPr="002008BA" w:rsidRDefault="00097205" w:rsidP="00097205">
      <w:pPr>
        <w:spacing w:line="360" w:lineRule="auto"/>
        <w:ind w:left="0" w:firstLine="0"/>
      </w:pPr>
    </w:p>
    <w:p w14:paraId="5F4FC98C" w14:textId="77777777" w:rsidR="00097205" w:rsidRPr="002008BA" w:rsidRDefault="00097205" w:rsidP="00097205">
      <w:pPr>
        <w:spacing w:line="360" w:lineRule="auto"/>
        <w:ind w:left="0" w:firstLine="0"/>
      </w:pPr>
    </w:p>
    <w:p w14:paraId="12F3E3E4" w14:textId="77777777" w:rsidR="00097205" w:rsidRPr="002008BA" w:rsidRDefault="00097205" w:rsidP="00097205">
      <w:pPr>
        <w:spacing w:line="360" w:lineRule="auto"/>
        <w:ind w:left="0" w:firstLine="0"/>
      </w:pPr>
    </w:p>
    <w:p w14:paraId="317A681D" w14:textId="77777777" w:rsidR="00097205" w:rsidRPr="002008BA" w:rsidRDefault="00097205" w:rsidP="00097205">
      <w:pPr>
        <w:spacing w:line="360" w:lineRule="auto"/>
        <w:ind w:left="0" w:firstLine="0"/>
      </w:pPr>
    </w:p>
    <w:p w14:paraId="3FF8E28C" w14:textId="77777777" w:rsidR="00097205" w:rsidRPr="002008BA" w:rsidRDefault="00097205" w:rsidP="00097205">
      <w:pPr>
        <w:spacing w:line="360" w:lineRule="auto"/>
        <w:ind w:left="0" w:firstLine="0"/>
      </w:pPr>
    </w:p>
    <w:p w14:paraId="4A17EFAC" w14:textId="77777777" w:rsidR="00097205" w:rsidRPr="002008BA" w:rsidRDefault="00097205" w:rsidP="00097205">
      <w:pPr>
        <w:spacing w:line="360" w:lineRule="auto"/>
        <w:ind w:left="0" w:firstLine="0"/>
      </w:pPr>
    </w:p>
    <w:p w14:paraId="13527905" w14:textId="77777777" w:rsidR="00097205" w:rsidRPr="002008BA" w:rsidRDefault="00097205" w:rsidP="00097205">
      <w:pPr>
        <w:spacing w:line="360" w:lineRule="auto"/>
        <w:ind w:left="0" w:firstLine="0"/>
      </w:pPr>
    </w:p>
    <w:p w14:paraId="5DF97EFE" w14:textId="77777777" w:rsidR="00097205" w:rsidRPr="002008BA" w:rsidRDefault="00097205" w:rsidP="00097205">
      <w:pPr>
        <w:spacing w:line="360" w:lineRule="auto"/>
        <w:ind w:left="0" w:firstLine="0"/>
      </w:pPr>
    </w:p>
    <w:p w14:paraId="4789CFBB" w14:textId="77777777" w:rsidR="00097205" w:rsidRPr="002008BA" w:rsidRDefault="00097205" w:rsidP="00097205">
      <w:pPr>
        <w:spacing w:line="360" w:lineRule="auto"/>
        <w:ind w:left="0" w:firstLine="0"/>
      </w:pPr>
    </w:p>
    <w:p w14:paraId="0CF323A3" w14:textId="77777777" w:rsidR="00097205" w:rsidRPr="002008BA" w:rsidRDefault="00097205" w:rsidP="00097205">
      <w:pPr>
        <w:spacing w:line="360" w:lineRule="auto"/>
        <w:ind w:left="0" w:firstLine="0"/>
      </w:pPr>
    </w:p>
    <w:p w14:paraId="66AACA80" w14:textId="77777777" w:rsidR="00097205" w:rsidRPr="002008BA" w:rsidRDefault="00097205" w:rsidP="00097205">
      <w:pPr>
        <w:spacing w:line="360" w:lineRule="auto"/>
        <w:ind w:left="0" w:firstLine="0"/>
      </w:pPr>
    </w:p>
    <w:p w14:paraId="412789BC" w14:textId="77777777" w:rsidR="00097205" w:rsidRPr="002008BA" w:rsidRDefault="00097205" w:rsidP="00097205">
      <w:pPr>
        <w:spacing w:line="360" w:lineRule="auto"/>
        <w:ind w:left="0" w:firstLine="0"/>
      </w:pPr>
    </w:p>
    <w:p w14:paraId="24DBC717" w14:textId="77777777" w:rsidR="00097205" w:rsidRPr="002008BA" w:rsidRDefault="00097205" w:rsidP="00097205">
      <w:pPr>
        <w:spacing w:line="360" w:lineRule="auto"/>
        <w:ind w:left="0" w:firstLine="0"/>
      </w:pPr>
    </w:p>
    <w:p w14:paraId="1E71965F" w14:textId="77777777" w:rsidR="00097205" w:rsidRPr="002008BA" w:rsidRDefault="00097205" w:rsidP="00097205">
      <w:pPr>
        <w:spacing w:line="360" w:lineRule="auto"/>
        <w:ind w:left="0" w:firstLine="0"/>
      </w:pPr>
    </w:p>
    <w:p w14:paraId="153C9B76" w14:textId="77777777" w:rsidR="00097205" w:rsidRPr="002008BA" w:rsidRDefault="00097205" w:rsidP="00097205">
      <w:pPr>
        <w:spacing w:line="360" w:lineRule="auto"/>
        <w:ind w:left="0" w:firstLine="0"/>
      </w:pPr>
    </w:p>
    <w:p w14:paraId="5124C652" w14:textId="77777777" w:rsidR="00097205" w:rsidRPr="002008BA" w:rsidRDefault="00097205" w:rsidP="00097205">
      <w:pPr>
        <w:pStyle w:val="Virsraksts1"/>
        <w:numPr>
          <w:ilvl w:val="0"/>
          <w:numId w:val="11"/>
        </w:numPr>
        <w:jc w:val="center"/>
        <w:rPr>
          <w:rFonts w:ascii="Times New Roman" w:hAnsi="Times New Roman" w:cs="Times New Roman"/>
          <w:sz w:val="24"/>
          <w:szCs w:val="24"/>
        </w:rPr>
      </w:pPr>
      <w:bookmarkStart w:id="3" w:name="_Toc134456810"/>
      <w:r w:rsidRPr="002008BA">
        <w:rPr>
          <w:rFonts w:ascii="Times New Roman" w:hAnsi="Times New Roman" w:cs="Times New Roman"/>
          <w:sz w:val="24"/>
          <w:szCs w:val="24"/>
        </w:rPr>
        <w:lastRenderedPageBreak/>
        <w:t>VISPĀRĪGA INFORMĀCIJA</w:t>
      </w:r>
      <w:bookmarkEnd w:id="3"/>
    </w:p>
    <w:p w14:paraId="0AD92A6F" w14:textId="77777777" w:rsidR="00097205" w:rsidRPr="002008BA" w:rsidRDefault="00097205" w:rsidP="00097205">
      <w:pPr>
        <w:pStyle w:val="ListParagraph1"/>
        <w:numPr>
          <w:ilvl w:val="0"/>
          <w:numId w:val="5"/>
        </w:numPr>
        <w:contextualSpacing w:val="0"/>
        <w:rPr>
          <w:rStyle w:val="Virsraksts310"/>
          <w:rFonts w:ascii="Times New Roman" w:hAnsi="Times New Roman"/>
          <w:bCs w:val="0"/>
          <w:lang w:val="lv-LV"/>
        </w:rPr>
      </w:pPr>
      <w:r w:rsidRPr="002008BA">
        <w:rPr>
          <w:rStyle w:val="Virsraksts310"/>
          <w:rFonts w:ascii="Times New Roman" w:hAnsi="Times New Roman"/>
          <w:lang w:val="lv-LV"/>
        </w:rPr>
        <w:t>Pasūtītājs un tā kontaktpersona:</w:t>
      </w:r>
    </w:p>
    <w:tbl>
      <w:tblPr>
        <w:tblW w:w="9809" w:type="dxa"/>
        <w:tblInd w:w="534" w:type="dxa"/>
        <w:tblLook w:val="04A0" w:firstRow="1" w:lastRow="0" w:firstColumn="1" w:lastColumn="0" w:noHBand="0" w:noVBand="1"/>
      </w:tblPr>
      <w:tblGrid>
        <w:gridCol w:w="9809"/>
      </w:tblGrid>
      <w:tr w:rsidR="00657205" w:rsidRPr="002008BA" w14:paraId="7D712B17" w14:textId="77777777" w:rsidTr="001D5DF3">
        <w:tc>
          <w:tcPr>
            <w:tcW w:w="9809" w:type="dxa"/>
            <w:tcBorders>
              <w:top w:val="single" w:sz="4" w:space="0" w:color="auto"/>
              <w:left w:val="single" w:sz="4" w:space="0" w:color="auto"/>
              <w:bottom w:val="single" w:sz="4" w:space="0" w:color="auto"/>
              <w:right w:val="single" w:sz="4" w:space="0" w:color="auto"/>
            </w:tcBorders>
            <w:hideMark/>
          </w:tcPr>
          <w:p w14:paraId="483D945A" w14:textId="77777777" w:rsidR="00097205" w:rsidRPr="002008BA" w:rsidRDefault="00097205">
            <w:pPr>
              <w:contextualSpacing/>
              <w:rPr>
                <w:rFonts w:eastAsia="Calibri"/>
                <w:b/>
                <w:lang w:eastAsia="x-none"/>
              </w:rPr>
            </w:pPr>
            <w:r w:rsidRPr="002008BA">
              <w:rPr>
                <w:rFonts w:eastAsia="Calibri"/>
                <w:b/>
                <w:lang w:eastAsia="x-none"/>
              </w:rPr>
              <w:t>Pasūtītājs</w:t>
            </w:r>
          </w:p>
        </w:tc>
      </w:tr>
      <w:tr w:rsidR="00657205" w:rsidRPr="002008BA" w14:paraId="49ECE508" w14:textId="77777777" w:rsidTr="001D5DF3">
        <w:tc>
          <w:tcPr>
            <w:tcW w:w="9809" w:type="dxa"/>
            <w:tcBorders>
              <w:top w:val="single" w:sz="4" w:space="0" w:color="auto"/>
              <w:left w:val="single" w:sz="4" w:space="0" w:color="auto"/>
              <w:bottom w:val="single" w:sz="4" w:space="0" w:color="auto"/>
              <w:right w:val="single" w:sz="4" w:space="0" w:color="auto"/>
            </w:tcBorders>
            <w:hideMark/>
          </w:tcPr>
          <w:p w14:paraId="798F0EDB" w14:textId="5CE69EC7" w:rsidR="00097205" w:rsidRPr="002008BA" w:rsidRDefault="00097205">
            <w:pPr>
              <w:rPr>
                <w:rFonts w:eastAsia="Calibri"/>
                <w:lang w:eastAsia="en-US"/>
              </w:rPr>
            </w:pPr>
            <w:r w:rsidRPr="002008BA">
              <w:rPr>
                <w:rFonts w:eastAsia="Calibri"/>
                <w:u w:val="single"/>
                <w:lang w:eastAsia="en-US"/>
              </w:rPr>
              <w:t>Pasūtītājs, kas organizē iepirkumu, un slēgs iepirkuma līgumu</w:t>
            </w:r>
            <w:r w:rsidRPr="002008BA">
              <w:rPr>
                <w:rFonts w:eastAsia="Calibri"/>
                <w:lang w:eastAsia="en-US"/>
              </w:rPr>
              <w:t>:</w:t>
            </w:r>
          </w:p>
          <w:p w14:paraId="0039F15B" w14:textId="4E4388DC" w:rsidR="00097205" w:rsidRPr="002008BA" w:rsidRDefault="00097205">
            <w:pPr>
              <w:rPr>
                <w:rFonts w:eastAsia="Calibri"/>
                <w:lang w:eastAsia="en-US"/>
              </w:rPr>
            </w:pPr>
            <w:r w:rsidRPr="002008BA">
              <w:rPr>
                <w:rFonts w:eastAsia="Calibri"/>
                <w:lang w:eastAsia="en-US"/>
              </w:rPr>
              <w:t>SIA “ZAAO”, adrese Rīgas iela 32, Valmiera, Valmieras novads, LV-4201, tālrunis 64281250, e-pasts:</w:t>
            </w:r>
            <w:r w:rsidR="001D5DF3">
              <w:rPr>
                <w:rFonts w:eastAsia="Calibri"/>
                <w:lang w:eastAsia="en-US"/>
              </w:rPr>
              <w:t xml:space="preserve"> </w:t>
            </w:r>
            <w:hyperlink r:id="rId11" w:history="1">
              <w:r w:rsidR="001D5DF3" w:rsidRPr="00FA2168">
                <w:rPr>
                  <w:rStyle w:val="Hipersaite"/>
                  <w:rFonts w:eastAsia="Calibri"/>
                  <w:lang w:eastAsia="en-US"/>
                </w:rPr>
                <w:t>pasts@zaao.lv</w:t>
              </w:r>
            </w:hyperlink>
            <w:r w:rsidR="001D5DF3">
              <w:rPr>
                <w:rFonts w:eastAsia="Calibri"/>
                <w:lang w:eastAsia="en-US"/>
              </w:rPr>
              <w:t xml:space="preserve"> </w:t>
            </w:r>
          </w:p>
        </w:tc>
      </w:tr>
      <w:tr w:rsidR="00657205" w:rsidRPr="002008BA" w14:paraId="5286ACA4" w14:textId="77777777" w:rsidTr="001D5DF3">
        <w:tc>
          <w:tcPr>
            <w:tcW w:w="9809" w:type="dxa"/>
            <w:tcBorders>
              <w:top w:val="single" w:sz="4" w:space="0" w:color="auto"/>
              <w:left w:val="single" w:sz="4" w:space="0" w:color="auto"/>
              <w:bottom w:val="single" w:sz="4" w:space="0" w:color="auto"/>
              <w:right w:val="single" w:sz="4" w:space="0" w:color="auto"/>
            </w:tcBorders>
            <w:hideMark/>
          </w:tcPr>
          <w:p w14:paraId="201B4DDC" w14:textId="01ACC1FD" w:rsidR="00097205" w:rsidRPr="002008BA" w:rsidRDefault="00097205" w:rsidP="001D5DF3">
            <w:pPr>
              <w:ind w:left="0" w:firstLine="0"/>
              <w:rPr>
                <w:rFonts w:eastAsia="Calibri"/>
                <w:b/>
                <w:lang w:eastAsia="en-US"/>
              </w:rPr>
            </w:pPr>
            <w:r w:rsidRPr="002008BA">
              <w:rPr>
                <w:rFonts w:eastAsia="Calibri"/>
                <w:b/>
                <w:lang w:eastAsia="en-US"/>
              </w:rPr>
              <w:t>Kontaktpersona:</w:t>
            </w:r>
            <w:r w:rsidRPr="002008BA">
              <w:rPr>
                <w:lang w:eastAsia="en-US"/>
              </w:rPr>
              <w:t xml:space="preserve"> Ingrīda Šķipore, tālruņa Nr.+371 25622504, e-pasta adrese: </w:t>
            </w:r>
            <w:hyperlink r:id="rId12" w:history="1">
              <w:r w:rsidR="001D5DF3" w:rsidRPr="00FA2168">
                <w:rPr>
                  <w:rStyle w:val="Hipersaite"/>
                  <w:lang w:eastAsia="en-US"/>
                </w:rPr>
                <w:t>iepirkumi@zaao.lv</w:t>
              </w:r>
            </w:hyperlink>
            <w:r w:rsidRPr="002008BA">
              <w:rPr>
                <w:lang w:eastAsia="en-US"/>
              </w:rPr>
              <w:t>.</w:t>
            </w:r>
          </w:p>
        </w:tc>
      </w:tr>
    </w:tbl>
    <w:p w14:paraId="1399E081" w14:textId="77777777" w:rsidR="00097205" w:rsidRPr="002008BA" w:rsidRDefault="00097205" w:rsidP="00097205">
      <w:pPr>
        <w:pStyle w:val="ListParagraph1"/>
        <w:ind w:left="360" w:firstLine="0"/>
        <w:contextualSpacing w:val="0"/>
        <w:rPr>
          <w:rStyle w:val="Virsraksts310"/>
          <w:rFonts w:ascii="Times New Roman" w:hAnsi="Times New Roman"/>
          <w:lang w:val="lv-LV"/>
        </w:rPr>
      </w:pPr>
    </w:p>
    <w:p w14:paraId="11466EF0" w14:textId="248E8AE5" w:rsidR="00097205" w:rsidRPr="002008BA" w:rsidRDefault="00097205" w:rsidP="00097205">
      <w:pPr>
        <w:pStyle w:val="ListParagraph1"/>
        <w:numPr>
          <w:ilvl w:val="0"/>
          <w:numId w:val="5"/>
        </w:numPr>
        <w:contextualSpacing w:val="0"/>
        <w:rPr>
          <w:rStyle w:val="Virsraksts310"/>
          <w:rFonts w:ascii="Times New Roman" w:hAnsi="Times New Roman"/>
          <w:lang w:val="lv-LV"/>
        </w:rPr>
      </w:pPr>
      <w:r w:rsidRPr="002008BA">
        <w:rPr>
          <w:rStyle w:val="Virsraksts310"/>
          <w:rFonts w:ascii="Times New Roman" w:hAnsi="Times New Roman"/>
          <w:lang w:val="lv-LV"/>
        </w:rPr>
        <w:t xml:space="preserve">Vispārīga informācija par Iepirkuma priekšmetu, </w:t>
      </w:r>
      <w:r w:rsidR="007824D5">
        <w:rPr>
          <w:rStyle w:val="Virsraksts310"/>
          <w:rFonts w:ascii="Times New Roman" w:hAnsi="Times New Roman"/>
          <w:lang w:val="lv-LV"/>
        </w:rPr>
        <w:t>v</w:t>
      </w:r>
      <w:r w:rsidR="007824D5" w:rsidRPr="007824D5">
        <w:rPr>
          <w:rStyle w:val="Virsraksts310"/>
          <w:rFonts w:ascii="Times New Roman" w:hAnsi="Times New Roman"/>
          <w:lang w:val="lv-LV"/>
        </w:rPr>
        <w:t>ispārīgās vienošanās</w:t>
      </w:r>
      <w:r w:rsidRPr="002008BA">
        <w:rPr>
          <w:rStyle w:val="Virsraksts310"/>
          <w:rFonts w:ascii="Times New Roman" w:hAnsi="Times New Roman"/>
          <w:lang w:val="lv-LV"/>
        </w:rPr>
        <w:t xml:space="preserve"> izpildes laiku un apmaksu:</w:t>
      </w:r>
    </w:p>
    <w:p w14:paraId="561A97E5" w14:textId="06303D86" w:rsidR="00097205" w:rsidRPr="002008BA" w:rsidRDefault="00097205" w:rsidP="00097205">
      <w:pPr>
        <w:numPr>
          <w:ilvl w:val="1"/>
          <w:numId w:val="5"/>
        </w:numPr>
        <w:ind w:left="465" w:hanging="431"/>
      </w:pPr>
      <w:r w:rsidRPr="002008BA">
        <w:t xml:space="preserve">Iepirkuma identifikācijas Nr. ZAAO </w:t>
      </w:r>
      <w:r w:rsidR="0049245D">
        <w:t>2026/47</w:t>
      </w:r>
      <w:r w:rsidRPr="002008BA">
        <w:t>/m.</w:t>
      </w:r>
    </w:p>
    <w:p w14:paraId="55421A8F" w14:textId="77777777" w:rsidR="00097205" w:rsidRPr="002008BA" w:rsidRDefault="00097205" w:rsidP="00097205">
      <w:pPr>
        <w:numPr>
          <w:ilvl w:val="1"/>
          <w:numId w:val="5"/>
        </w:numPr>
        <w:ind w:left="465" w:hanging="431"/>
      </w:pPr>
      <w:r w:rsidRPr="002008BA">
        <w:rPr>
          <w:u w:val="single"/>
        </w:rPr>
        <w:t>Piemērojamā iepirkuma metode</w:t>
      </w:r>
      <w:r w:rsidRPr="002008BA">
        <w:t>: iepirkums saskaņā ar Publisko iepirkumu likuma (turpmāk – PIL) 9. pantu.</w:t>
      </w:r>
    </w:p>
    <w:p w14:paraId="6401CF24" w14:textId="5F2B01AB" w:rsidR="00097205" w:rsidRPr="002008BA" w:rsidRDefault="00097205" w:rsidP="00F9032C">
      <w:pPr>
        <w:pStyle w:val="Style1"/>
        <w:rPr>
          <w:color w:val="auto"/>
          <w:lang w:eastAsia="lv-LV"/>
        </w:rPr>
      </w:pPr>
      <w:r w:rsidRPr="002008BA">
        <w:t xml:space="preserve">CPV kods: </w:t>
      </w:r>
      <w:r w:rsidR="00755F73" w:rsidRPr="002008BA">
        <w:rPr>
          <w:color w:val="auto"/>
          <w:lang w:eastAsia="lv-LV"/>
        </w:rPr>
        <w:t xml:space="preserve">79800000-2 </w:t>
      </w:r>
      <w:r w:rsidRPr="002008BA">
        <w:t>(</w:t>
      </w:r>
      <w:r w:rsidR="000E14F8" w:rsidRPr="002008BA">
        <w:t>Iespiešanas un saistītie pakalpojumi</w:t>
      </w:r>
      <w:r w:rsidRPr="002008BA">
        <w:t>)</w:t>
      </w:r>
      <w:r w:rsidR="009F5829" w:rsidRPr="002008BA">
        <w:t>,</w:t>
      </w:r>
      <w:r w:rsidR="009B66E3" w:rsidRPr="002008BA">
        <w:t xml:space="preserve"> 79820000-8 (ar iespieddarbiem saistītie pakalpojumi),</w:t>
      </w:r>
      <w:r w:rsidR="009F5829" w:rsidRPr="002008BA">
        <w:t xml:space="preserve"> 22000000-0 </w:t>
      </w:r>
      <w:r w:rsidR="006F4EA9" w:rsidRPr="002008BA">
        <w:t>(Iespieddarbi un saistītie izdevumi)</w:t>
      </w:r>
    </w:p>
    <w:p w14:paraId="34748733" w14:textId="0377CA1F" w:rsidR="00097205" w:rsidRPr="002008BA" w:rsidRDefault="00097205" w:rsidP="00097205">
      <w:pPr>
        <w:numPr>
          <w:ilvl w:val="1"/>
          <w:numId w:val="5"/>
        </w:numPr>
        <w:ind w:left="465" w:hanging="431"/>
      </w:pPr>
      <w:r w:rsidRPr="002008BA">
        <w:rPr>
          <w:u w:val="single"/>
        </w:rPr>
        <w:t>Iepirkuma priekšmets</w:t>
      </w:r>
      <w:r w:rsidRPr="002008BA">
        <w:t xml:space="preserve"> </w:t>
      </w:r>
      <w:bookmarkStart w:id="4" w:name="_Hlk135138042"/>
      <w:r w:rsidR="00984A34" w:rsidRPr="002008BA">
        <w:t>maketēšana un drukas pakalpojums, saskaņā ar nolikuma 2.pielikumā noteikto Tehnisko specifikāciju.</w:t>
      </w:r>
    </w:p>
    <w:bookmarkEnd w:id="4"/>
    <w:p w14:paraId="75737150" w14:textId="63C0D5CE" w:rsidR="00097205" w:rsidRPr="00E65E28" w:rsidRDefault="00097205" w:rsidP="00097205">
      <w:pPr>
        <w:numPr>
          <w:ilvl w:val="1"/>
          <w:numId w:val="5"/>
        </w:numPr>
        <w:ind w:left="465" w:hanging="431"/>
      </w:pPr>
      <w:r w:rsidRPr="002008BA">
        <w:t xml:space="preserve">Iepirkums paredz </w:t>
      </w:r>
      <w:r w:rsidRPr="002008BA">
        <w:rPr>
          <w:b/>
        </w:rPr>
        <w:t>Vispārīgās vienošan</w:t>
      </w:r>
      <w:r w:rsidR="00C75978">
        <w:rPr>
          <w:b/>
        </w:rPr>
        <w:t>ā</w:t>
      </w:r>
      <w:r w:rsidRPr="002008BA">
        <w:rPr>
          <w:b/>
        </w:rPr>
        <w:t>s slēgšanu</w:t>
      </w:r>
      <w:r w:rsidRPr="002008BA">
        <w:t xml:space="preserve"> par </w:t>
      </w:r>
      <w:r w:rsidR="001357DD" w:rsidRPr="002008BA">
        <w:t>maketēšana</w:t>
      </w:r>
      <w:r w:rsidR="00BB3968" w:rsidRPr="002008BA">
        <w:t>s</w:t>
      </w:r>
      <w:r w:rsidR="001357DD" w:rsidRPr="002008BA">
        <w:t xml:space="preserve"> un drukas pakalpojum</w:t>
      </w:r>
      <w:r w:rsidR="00BB3968" w:rsidRPr="002008BA">
        <w:t>a nodrošināšanu</w:t>
      </w:r>
      <w:r w:rsidRPr="00E65E28">
        <w:t>.</w:t>
      </w:r>
    </w:p>
    <w:p w14:paraId="68CEF655" w14:textId="17F16883" w:rsidR="00097205" w:rsidRPr="00E65E28" w:rsidRDefault="00097205" w:rsidP="00097205">
      <w:pPr>
        <w:numPr>
          <w:ilvl w:val="1"/>
          <w:numId w:val="5"/>
        </w:numPr>
        <w:ind w:left="465" w:hanging="431"/>
      </w:pPr>
      <w:r w:rsidRPr="00E65E28">
        <w:rPr>
          <w:u w:val="single"/>
        </w:rPr>
        <w:t>Vienošanās plānotā kopējā summa</w:t>
      </w:r>
      <w:r w:rsidRPr="00E65E28">
        <w:t xml:space="preserve"> – </w:t>
      </w:r>
      <w:r w:rsidR="00C20CF5" w:rsidRPr="00546093">
        <w:rPr>
          <w:b/>
          <w:bCs/>
        </w:rPr>
        <w:t>41</w:t>
      </w:r>
      <w:r w:rsidR="00A222DA" w:rsidRPr="00546093">
        <w:rPr>
          <w:b/>
          <w:bCs/>
        </w:rPr>
        <w:t> </w:t>
      </w:r>
      <w:r w:rsidR="00C20CF5" w:rsidRPr="00546093">
        <w:rPr>
          <w:b/>
          <w:bCs/>
        </w:rPr>
        <w:t xml:space="preserve">999,00 </w:t>
      </w:r>
      <w:r w:rsidRPr="00546093">
        <w:rPr>
          <w:b/>
          <w:bCs/>
        </w:rPr>
        <w:t>EUR</w:t>
      </w:r>
      <w:r w:rsidRPr="00E65E28">
        <w:t xml:space="preserve"> (</w:t>
      </w:r>
      <w:r w:rsidR="00C20CF5" w:rsidRPr="00E65E28">
        <w:t xml:space="preserve">četrdesmit viens tūkstotis </w:t>
      </w:r>
      <w:r w:rsidR="00A222DA" w:rsidRPr="00E65E28">
        <w:t>deviņi simti deviņdesmit deviņi</w:t>
      </w:r>
      <w:r w:rsidR="00872341" w:rsidRPr="00E65E28">
        <w:t xml:space="preserve"> eiro</w:t>
      </w:r>
      <w:r w:rsidRPr="00E65E28">
        <w:t>, 00 centi) bez PVN.</w:t>
      </w:r>
    </w:p>
    <w:p w14:paraId="66CD06D9" w14:textId="5D204451" w:rsidR="00097205" w:rsidRPr="00E65E28" w:rsidRDefault="007824D5" w:rsidP="00097205">
      <w:pPr>
        <w:numPr>
          <w:ilvl w:val="1"/>
          <w:numId w:val="5"/>
        </w:numPr>
        <w:ind w:left="465" w:hanging="431"/>
      </w:pPr>
      <w:r>
        <w:rPr>
          <w:u w:val="single"/>
          <w:shd w:val="clear" w:color="auto" w:fill="FFFFFF"/>
        </w:rPr>
        <w:t>V</w:t>
      </w:r>
      <w:r w:rsidRPr="007824D5">
        <w:rPr>
          <w:u w:val="single"/>
          <w:shd w:val="clear" w:color="auto" w:fill="FFFFFF"/>
        </w:rPr>
        <w:t>ispārīg</w:t>
      </w:r>
      <w:r>
        <w:rPr>
          <w:u w:val="single"/>
          <w:shd w:val="clear" w:color="auto" w:fill="FFFFFF"/>
        </w:rPr>
        <w:t>ās</w:t>
      </w:r>
      <w:r w:rsidRPr="007824D5">
        <w:rPr>
          <w:u w:val="single"/>
          <w:shd w:val="clear" w:color="auto" w:fill="FFFFFF"/>
        </w:rPr>
        <w:t xml:space="preserve"> vienošan</w:t>
      </w:r>
      <w:r>
        <w:rPr>
          <w:u w:val="single"/>
          <w:shd w:val="clear" w:color="auto" w:fill="FFFFFF"/>
        </w:rPr>
        <w:t>ā</w:t>
      </w:r>
      <w:r w:rsidRPr="007824D5">
        <w:rPr>
          <w:u w:val="single"/>
          <w:shd w:val="clear" w:color="auto" w:fill="FFFFFF"/>
        </w:rPr>
        <w:t>s</w:t>
      </w:r>
      <w:r w:rsidR="00097205" w:rsidRPr="00E65E28">
        <w:rPr>
          <w:u w:val="single"/>
          <w:shd w:val="clear" w:color="auto" w:fill="FFFFFF"/>
        </w:rPr>
        <w:t xml:space="preserve"> izpildes vieta:</w:t>
      </w:r>
      <w:r w:rsidR="00097205" w:rsidRPr="00E65E28">
        <w:rPr>
          <w:shd w:val="clear" w:color="auto" w:fill="FFFFFF"/>
        </w:rPr>
        <w:t xml:space="preserve"> </w:t>
      </w:r>
      <w:r w:rsidR="003A4A7B">
        <w:rPr>
          <w:shd w:val="clear" w:color="auto" w:fill="FFFFFF"/>
        </w:rPr>
        <w:t>Dzelzceļa iela 5</w:t>
      </w:r>
      <w:r w:rsidR="00097205" w:rsidRPr="00E65E28">
        <w:rPr>
          <w:shd w:val="clear" w:color="auto" w:fill="FFFFFF"/>
        </w:rPr>
        <w:t>, Valmiera, Valmieras novads, LV-4201.</w:t>
      </w:r>
    </w:p>
    <w:p w14:paraId="628CA938" w14:textId="77321F60" w:rsidR="00097205" w:rsidRPr="00E65E28" w:rsidRDefault="00097205" w:rsidP="00097205">
      <w:pPr>
        <w:numPr>
          <w:ilvl w:val="1"/>
          <w:numId w:val="5"/>
        </w:numPr>
        <w:ind w:left="465" w:hanging="431"/>
      </w:pPr>
      <w:r w:rsidRPr="00E65E28">
        <w:rPr>
          <w:u w:val="single"/>
          <w:shd w:val="clear" w:color="auto" w:fill="FFFFFF"/>
        </w:rPr>
        <w:t>Iepirkums nav sadalīts daļās.</w:t>
      </w:r>
      <w:r w:rsidRPr="00E65E28">
        <w:rPr>
          <w:shd w:val="clear" w:color="auto" w:fill="FFFFFF"/>
        </w:rPr>
        <w:t xml:space="preserve"> </w:t>
      </w:r>
      <w:r w:rsidR="00C40401" w:rsidRPr="00E65E28">
        <w:rPr>
          <w:shd w:val="clear" w:color="auto" w:fill="FFFFFF"/>
        </w:rPr>
        <w:t>Piedāvājumu drīkst iesniegt tikai par visu iepirkuma priekšmetu. Ieinteresēto pretendentu sanāksme nav paredzēta.</w:t>
      </w:r>
    </w:p>
    <w:p w14:paraId="0BA3CFB6" w14:textId="3907BDB9" w:rsidR="00F82590" w:rsidRPr="00E65E28" w:rsidRDefault="0034167E" w:rsidP="00F9032C">
      <w:pPr>
        <w:pStyle w:val="Style1"/>
      </w:pPr>
      <w:r w:rsidRPr="00E65E28">
        <w:t>Piedāvājuma izvēles kritērijs</w:t>
      </w:r>
      <w:r w:rsidR="00D17588" w:rsidRPr="00E65E28">
        <w:t xml:space="preserve"> </w:t>
      </w:r>
      <w:r w:rsidR="00D2398A" w:rsidRPr="00E65E28">
        <w:t>-</w:t>
      </w:r>
      <w:r w:rsidRPr="00E65E28">
        <w:t xml:space="preserve"> </w:t>
      </w:r>
      <w:r w:rsidR="007347D4" w:rsidRPr="00E65E28">
        <w:t>saimnieciski izdevīg</w:t>
      </w:r>
      <w:r w:rsidR="00AC7696" w:rsidRPr="00E65E28">
        <w:t>ākais</w:t>
      </w:r>
      <w:r w:rsidR="00400003" w:rsidRPr="00E65E28">
        <w:t xml:space="preserve"> </w:t>
      </w:r>
      <w:r w:rsidR="00AC7696" w:rsidRPr="00E65E28">
        <w:t>piedāvājums</w:t>
      </w:r>
      <w:r w:rsidR="00F82590" w:rsidRPr="00E65E28">
        <w:t>, kas atbilst nolikuma un tā pielikumu prasībām, nav atzīt</w:t>
      </w:r>
      <w:r w:rsidR="00400003" w:rsidRPr="00E65E28">
        <w:t>a</w:t>
      </w:r>
      <w:r w:rsidR="00F82590" w:rsidRPr="00E65E28">
        <w:t xml:space="preserve"> par nepamatoti lētu. </w:t>
      </w:r>
    </w:p>
    <w:p w14:paraId="6AB93D4F" w14:textId="68A93684" w:rsidR="00BE6FFB" w:rsidRPr="0074372A" w:rsidRDefault="007824D5" w:rsidP="00BE6FFB">
      <w:pPr>
        <w:numPr>
          <w:ilvl w:val="1"/>
          <w:numId w:val="5"/>
        </w:numPr>
        <w:ind w:left="465" w:hanging="431"/>
      </w:pPr>
      <w:r>
        <w:rPr>
          <w:u w:val="single"/>
        </w:rPr>
        <w:t>V</w:t>
      </w:r>
      <w:r w:rsidRPr="007824D5">
        <w:rPr>
          <w:u w:val="single"/>
        </w:rPr>
        <w:t>ispārīg</w:t>
      </w:r>
      <w:r>
        <w:rPr>
          <w:u w:val="single"/>
        </w:rPr>
        <w:t>ās</w:t>
      </w:r>
      <w:r w:rsidRPr="007824D5">
        <w:rPr>
          <w:u w:val="single"/>
        </w:rPr>
        <w:t xml:space="preserve"> vienošan</w:t>
      </w:r>
      <w:r>
        <w:rPr>
          <w:u w:val="single"/>
        </w:rPr>
        <w:t>ā</w:t>
      </w:r>
      <w:r w:rsidRPr="007824D5">
        <w:rPr>
          <w:u w:val="single"/>
        </w:rPr>
        <w:t>s</w:t>
      </w:r>
      <w:r w:rsidRPr="007824D5">
        <w:rPr>
          <w:u w:val="single"/>
        </w:rPr>
        <w:t xml:space="preserve"> </w:t>
      </w:r>
      <w:r w:rsidR="00097205" w:rsidRPr="00E65E28">
        <w:rPr>
          <w:u w:val="single"/>
        </w:rPr>
        <w:t>izpildes termiņš</w:t>
      </w:r>
      <w:r w:rsidR="00097205" w:rsidRPr="00E65E28">
        <w:t xml:space="preserve">: </w:t>
      </w:r>
      <w:r w:rsidR="00844ECB" w:rsidRPr="00546093">
        <w:rPr>
          <w:b/>
          <w:bCs/>
        </w:rPr>
        <w:t>24</w:t>
      </w:r>
      <w:r w:rsidR="00097205" w:rsidRPr="00546093">
        <w:rPr>
          <w:b/>
          <w:bCs/>
        </w:rPr>
        <w:t xml:space="preserve"> (</w:t>
      </w:r>
      <w:r w:rsidR="00844ECB" w:rsidRPr="00546093">
        <w:rPr>
          <w:b/>
          <w:bCs/>
        </w:rPr>
        <w:t>divdesmit četri</w:t>
      </w:r>
      <w:r w:rsidR="00097205" w:rsidRPr="00546093">
        <w:rPr>
          <w:b/>
          <w:bCs/>
        </w:rPr>
        <w:t>)</w:t>
      </w:r>
      <w:r w:rsidR="00097205" w:rsidRPr="0074372A">
        <w:t xml:space="preserve"> mēneš</w:t>
      </w:r>
      <w:r w:rsidR="00A222DA" w:rsidRPr="0074372A">
        <w:t>i</w:t>
      </w:r>
      <w:r w:rsidR="00097205" w:rsidRPr="0074372A">
        <w:t xml:space="preserve"> no Vispārīgās vienošanās noslēgšanas dienas vai līdz maksimālās visu noslēgto </w:t>
      </w:r>
      <w:r w:rsidR="00C40401" w:rsidRPr="0074372A">
        <w:t>maketēšana</w:t>
      </w:r>
      <w:r w:rsidR="009C5479">
        <w:t>s</w:t>
      </w:r>
      <w:r w:rsidR="00C40401" w:rsidRPr="0074372A">
        <w:t xml:space="preserve"> un drukas </w:t>
      </w:r>
      <w:r w:rsidR="00097205" w:rsidRPr="0074372A">
        <w:t>pakalpojumu līgumu summas (</w:t>
      </w:r>
      <w:r w:rsidRPr="007824D5">
        <w:t>Vispārīgās vienošanās</w:t>
      </w:r>
      <w:r w:rsidR="00097205" w:rsidRPr="0074372A">
        <w:t xml:space="preserve"> summa </w:t>
      </w:r>
      <w:r w:rsidR="00C40401" w:rsidRPr="0074372A">
        <w:t>–</w:t>
      </w:r>
      <w:r w:rsidR="00097205" w:rsidRPr="0074372A">
        <w:t xml:space="preserve"> </w:t>
      </w:r>
      <w:r w:rsidR="00A222DA" w:rsidRPr="0074372A">
        <w:t xml:space="preserve">41 999.00 </w:t>
      </w:r>
      <w:r w:rsidR="009E13EB" w:rsidRPr="0074372A">
        <w:t xml:space="preserve"> </w:t>
      </w:r>
      <w:r w:rsidR="00097205" w:rsidRPr="0074372A">
        <w:t>EUR bez PVN) sasniegšanai atkarībā no tā, kurš no šiem nosacījumiem iestājas pirmais</w:t>
      </w:r>
      <w:r w:rsidR="006565E4" w:rsidRPr="0074372A">
        <w:t>.</w:t>
      </w:r>
    </w:p>
    <w:p w14:paraId="615003AE" w14:textId="0B732699" w:rsidR="002E641F" w:rsidRPr="0074372A" w:rsidRDefault="006565E4" w:rsidP="00F9032C">
      <w:pPr>
        <w:pStyle w:val="Style1"/>
        <w:rPr>
          <w:shd w:val="clear" w:color="auto" w:fill="FFFFFF"/>
        </w:rPr>
      </w:pPr>
      <w:r w:rsidRPr="0074372A">
        <w:rPr>
          <w:rFonts w:eastAsia="ArialMT"/>
          <w:u w:val="single"/>
        </w:rPr>
        <w:t>Apmaksas kārtība</w:t>
      </w:r>
      <w:r w:rsidRPr="0074372A">
        <w:rPr>
          <w:u w:val="single"/>
        </w:rPr>
        <w:t xml:space="preserve"> </w:t>
      </w:r>
      <w:r w:rsidRPr="0074372A">
        <w:rPr>
          <w:rFonts w:eastAsia="ArialMT"/>
          <w:u w:val="single"/>
        </w:rPr>
        <w:t>par iepirkuma priekšmetu</w:t>
      </w:r>
      <w:r w:rsidRPr="0074372A">
        <w:rPr>
          <w:shd w:val="clear" w:color="auto" w:fill="FFFFFF"/>
        </w:rPr>
        <w:t xml:space="preserve"> – saskaņā ar vispārīgās vienošanās nosacījumiem. </w:t>
      </w:r>
    </w:p>
    <w:p w14:paraId="2A4CFEF1" w14:textId="2087E9BD" w:rsidR="00A9511C" w:rsidRPr="0074372A" w:rsidRDefault="00A9511C" w:rsidP="00F9032C">
      <w:pPr>
        <w:pStyle w:val="Style1"/>
        <w:rPr>
          <w:shd w:val="clear" w:color="auto" w:fill="F2DBDB"/>
        </w:rPr>
      </w:pPr>
      <w:r w:rsidRPr="0074372A">
        <w:t>Vispārīgās vienošanās pamatnoteikumi:</w:t>
      </w:r>
    </w:p>
    <w:p w14:paraId="016C506F" w14:textId="387EAFE5" w:rsidR="00F33A3F" w:rsidRPr="0074372A" w:rsidRDefault="00F33A3F" w:rsidP="00F33A3F">
      <w:pPr>
        <w:pStyle w:val="Sarakstarindkopa"/>
        <w:numPr>
          <w:ilvl w:val="2"/>
          <w:numId w:val="5"/>
        </w:numPr>
        <w:rPr>
          <w:bCs/>
          <w:color w:val="000000"/>
          <w:lang w:val="lv-LV" w:eastAsia="ar-SA"/>
        </w:rPr>
      </w:pPr>
      <w:r w:rsidRPr="0074372A">
        <w:rPr>
          <w:bCs/>
          <w:color w:val="000000"/>
          <w:lang w:val="lv-LV" w:eastAsia="ar-SA"/>
        </w:rPr>
        <w:t xml:space="preserve">Iepirkums paredz Vispārīgās vienošanas slēgšanu ar </w:t>
      </w:r>
      <w:r w:rsidR="005036CB" w:rsidRPr="0074372A">
        <w:rPr>
          <w:bCs/>
          <w:color w:val="000000"/>
          <w:lang w:val="lv-LV" w:eastAsia="ar-SA"/>
        </w:rPr>
        <w:t xml:space="preserve">ne </w:t>
      </w:r>
      <w:r w:rsidR="009B26B4" w:rsidRPr="0074372A">
        <w:rPr>
          <w:bCs/>
          <w:color w:val="000000"/>
          <w:lang w:val="lv-LV" w:eastAsia="ar-SA"/>
        </w:rPr>
        <w:t xml:space="preserve">vairāk kā </w:t>
      </w:r>
      <w:r w:rsidR="009A33C6" w:rsidRPr="00546093">
        <w:rPr>
          <w:b/>
          <w:color w:val="000000"/>
          <w:lang w:val="lv-LV" w:eastAsia="ar-SA"/>
        </w:rPr>
        <w:t>5 (pieciem</w:t>
      </w:r>
      <w:r w:rsidR="009A33C6" w:rsidRPr="0074372A">
        <w:rPr>
          <w:bCs/>
          <w:color w:val="000000"/>
          <w:lang w:val="lv-LV" w:eastAsia="ar-SA"/>
        </w:rPr>
        <w:t xml:space="preserve">) </w:t>
      </w:r>
      <w:r w:rsidRPr="0074372A">
        <w:rPr>
          <w:bCs/>
          <w:color w:val="000000"/>
          <w:lang w:val="lv-LV" w:eastAsia="ar-SA"/>
        </w:rPr>
        <w:t xml:space="preserve">pretendentiem, </w:t>
      </w:r>
      <w:r w:rsidR="00F702F5" w:rsidRPr="0074372A">
        <w:rPr>
          <w:b/>
          <w:bCs/>
          <w:lang w:eastAsia="zh-CN"/>
        </w:rPr>
        <w:t>kas iesnieguši saimnieciski izdevīgākos</w:t>
      </w:r>
      <w:r w:rsidR="009B26B4" w:rsidRPr="0074372A">
        <w:rPr>
          <w:b/>
          <w:bCs/>
          <w:lang w:eastAsia="zh-CN"/>
        </w:rPr>
        <w:t xml:space="preserve"> piedāvājumus</w:t>
      </w:r>
      <w:r w:rsidR="00FA1C6A" w:rsidRPr="0074372A">
        <w:rPr>
          <w:b/>
          <w:bCs/>
          <w:lang w:eastAsia="zh-CN"/>
        </w:rPr>
        <w:t>,</w:t>
      </w:r>
      <w:r w:rsidRPr="0074372A">
        <w:rPr>
          <w:bCs/>
          <w:color w:val="000000"/>
          <w:lang w:val="lv-LV" w:eastAsia="ar-SA"/>
        </w:rPr>
        <w:t xml:space="preserve"> atbilst kvalifikācijas prasībām un spēj nodrošināt </w:t>
      </w:r>
      <w:r w:rsidRPr="0074372A">
        <w:rPr>
          <w:lang w:val="lv-LV"/>
        </w:rPr>
        <w:t>maketēšana</w:t>
      </w:r>
      <w:r w:rsidR="009C5479">
        <w:rPr>
          <w:lang w:val="lv-LV"/>
        </w:rPr>
        <w:t>s</w:t>
      </w:r>
      <w:r w:rsidRPr="0074372A">
        <w:rPr>
          <w:lang w:val="lv-LV"/>
        </w:rPr>
        <w:t xml:space="preserve"> un drukas pakalpojumus</w:t>
      </w:r>
      <w:r w:rsidR="007347D4" w:rsidRPr="0074372A">
        <w:rPr>
          <w:bCs/>
          <w:color w:val="000000"/>
          <w:lang w:val="lv-LV" w:eastAsia="ar-SA"/>
        </w:rPr>
        <w:t>, atbilstoši tehniskās specifikācijas prasībām.</w:t>
      </w:r>
      <w:r w:rsidR="00E71358" w:rsidRPr="0074372A">
        <w:rPr>
          <w:bCs/>
          <w:color w:val="000000"/>
          <w:lang w:val="lv-LV" w:eastAsia="ar-SA"/>
        </w:rPr>
        <w:t>;</w:t>
      </w:r>
    </w:p>
    <w:p w14:paraId="4BA78681" w14:textId="79E0B3E8" w:rsidR="00A9511C" w:rsidRPr="0074372A" w:rsidRDefault="009C5479" w:rsidP="00F9032C">
      <w:pPr>
        <w:pStyle w:val="Style1"/>
        <w:rPr>
          <w:lang w:eastAsia="ar-SA"/>
        </w:rPr>
      </w:pPr>
      <w:r w:rsidRPr="009C5479">
        <w:t>Vispārīgajā vienošanās noteiktajā kārtībā pretendent</w:t>
      </w:r>
      <w:r>
        <w:t xml:space="preserve"> </w:t>
      </w:r>
      <w:r w:rsidR="00A9511C" w:rsidRPr="0074372A">
        <w:t>iegūs tiesības slēgt atsevišķus pakalpojuma līgumus. Atsevišķu pakalpojuma sniegšanas līgumu slēgšanas tiesības tiek piešķirtas sekojoši:</w:t>
      </w:r>
    </w:p>
    <w:p w14:paraId="74DFCF4A" w14:textId="653B3D4E" w:rsidR="00A9511C" w:rsidRPr="0074372A" w:rsidRDefault="00B0366C" w:rsidP="003A2F1E">
      <w:pPr>
        <w:pStyle w:val="Sarakstarindkopa"/>
        <w:numPr>
          <w:ilvl w:val="3"/>
          <w:numId w:val="5"/>
        </w:numPr>
        <w:suppressAutoHyphens/>
        <w:rPr>
          <w:lang w:val="lv-LV" w:eastAsia="ar-SA"/>
        </w:rPr>
      </w:pPr>
      <w:r w:rsidRPr="0074372A">
        <w:rPr>
          <w:lang w:val="lv-LV"/>
        </w:rPr>
        <w:t xml:space="preserve">Vismaz </w:t>
      </w:r>
      <w:r w:rsidR="00E00C94" w:rsidRPr="00546093">
        <w:rPr>
          <w:b/>
          <w:bCs/>
          <w:lang w:val="lv-LV"/>
        </w:rPr>
        <w:t>3</w:t>
      </w:r>
      <w:r w:rsidRPr="00546093">
        <w:rPr>
          <w:b/>
          <w:bCs/>
          <w:lang w:val="lv-LV"/>
        </w:rPr>
        <w:t xml:space="preserve"> (</w:t>
      </w:r>
      <w:r w:rsidR="00E00C94" w:rsidRPr="00546093">
        <w:rPr>
          <w:b/>
          <w:bCs/>
          <w:lang w:val="lv-LV"/>
        </w:rPr>
        <w:t>trīs</w:t>
      </w:r>
      <w:r w:rsidRPr="00546093">
        <w:rPr>
          <w:b/>
          <w:bCs/>
          <w:lang w:val="lv-LV"/>
        </w:rPr>
        <w:t xml:space="preserve">) darba dienas  </w:t>
      </w:r>
      <w:r w:rsidRPr="0074372A">
        <w:rPr>
          <w:lang w:val="lv-LV"/>
        </w:rPr>
        <w:t xml:space="preserve">pirms konkrēta pasūtījuma </w:t>
      </w:r>
      <w:r w:rsidR="00A9511C" w:rsidRPr="0074372A">
        <w:rPr>
          <w:lang w:val="lv-LV"/>
        </w:rPr>
        <w:t>Pasūtītājs nosūta Dalībniekiem uzaicinājumu, norādot nepiecie</w:t>
      </w:r>
      <w:r w:rsidR="00A9511C" w:rsidRPr="0074372A">
        <w:rPr>
          <w:lang w:val="lv-LV" w:eastAsia="ar-SA"/>
        </w:rPr>
        <w:t>šamo informāciju, termiņus</w:t>
      </w:r>
      <w:r w:rsidR="00A9511C" w:rsidRPr="0074372A">
        <w:rPr>
          <w:lang w:val="lv-LV"/>
        </w:rPr>
        <w:t xml:space="preserve"> u.c. informāciju, kas būtiska maketēšanas un/vai drukas pakalpojuma veikšanai;</w:t>
      </w:r>
    </w:p>
    <w:p w14:paraId="49202E36" w14:textId="03653278" w:rsidR="00A9511C" w:rsidRPr="0074372A" w:rsidRDefault="00A9511C" w:rsidP="00A9511C">
      <w:pPr>
        <w:numPr>
          <w:ilvl w:val="3"/>
          <w:numId w:val="5"/>
        </w:numPr>
        <w:suppressAutoHyphens/>
        <w:rPr>
          <w:lang w:eastAsia="ar-SA"/>
        </w:rPr>
      </w:pPr>
      <w:r w:rsidRPr="0074372A">
        <w:t xml:space="preserve">Uzaicinājums </w:t>
      </w:r>
      <w:r w:rsidR="00E31C01" w:rsidRPr="0074372A">
        <w:t>(</w:t>
      </w:r>
      <w:r w:rsidR="004D324D" w:rsidRPr="0074372A">
        <w:t>9</w:t>
      </w:r>
      <w:r w:rsidR="00E31C01" w:rsidRPr="0074372A">
        <w:t xml:space="preserve">.pielikums)  </w:t>
      </w:r>
      <w:r w:rsidRPr="0074372A">
        <w:t>tiek nosūtīts elektroniski uz Vienošanās norādīto Dalībnieka kontaktpersonu e-pasta adresi. Elektroniski nosūtītais dokuments ir uzskatāms par saņemtu nākamajā darba dienā pēc tā nosūtīšanas dienas;</w:t>
      </w:r>
    </w:p>
    <w:p w14:paraId="34933174" w14:textId="19E975AA" w:rsidR="003A2F1E" w:rsidRPr="0074372A" w:rsidRDefault="003A2F1E" w:rsidP="003A2F1E">
      <w:pPr>
        <w:pStyle w:val="Sarakstarindkopa"/>
        <w:numPr>
          <w:ilvl w:val="3"/>
          <w:numId w:val="5"/>
        </w:numPr>
        <w:suppressAutoHyphens/>
        <w:rPr>
          <w:lang w:val="lv-LV" w:eastAsia="ar-SA"/>
        </w:rPr>
      </w:pPr>
      <w:r w:rsidRPr="0074372A">
        <w:rPr>
          <w:lang w:val="lv-LV"/>
        </w:rPr>
        <w:t xml:space="preserve">Vienošanās norādītā Dalībnieka kontaktpersona pēc Uzaicinājuma elektroniskas saņemšanas tās pašas darba dienas laikā elektroniski Pasūtītāja kontaktpersonai  apstiprina tā saņemšanas faktu. </w:t>
      </w:r>
    </w:p>
    <w:p w14:paraId="6243C085" w14:textId="7AAAD5A4" w:rsidR="003A2F1E" w:rsidRPr="0074372A" w:rsidRDefault="003A2F1E" w:rsidP="003A2F1E">
      <w:pPr>
        <w:pStyle w:val="Sarakstarindkopa"/>
        <w:numPr>
          <w:ilvl w:val="3"/>
          <w:numId w:val="5"/>
        </w:numPr>
        <w:suppressAutoHyphens/>
        <w:rPr>
          <w:lang w:val="lv-LV"/>
        </w:rPr>
      </w:pPr>
      <w:r w:rsidRPr="0074372A">
        <w:rPr>
          <w:lang w:val="lv-LV"/>
        </w:rPr>
        <w:t xml:space="preserve"> Dalībnieki Uzaicinājumā noteiktajā termiņā, elektroniski iesniedz Pasūtītāja atbildīgajai personai piedāvājumu – atbilstoši uzaicinājumā pievienotajām veidlapām</w:t>
      </w:r>
      <w:r w:rsidR="009E7AFA" w:rsidRPr="0074372A">
        <w:rPr>
          <w:lang w:val="lv-LV"/>
        </w:rPr>
        <w:t>;</w:t>
      </w:r>
    </w:p>
    <w:p w14:paraId="40205963" w14:textId="4F206C1F" w:rsidR="00D775E2" w:rsidRPr="0074372A" w:rsidRDefault="0067648A" w:rsidP="003A2F1E">
      <w:pPr>
        <w:pStyle w:val="Sarakstarindkopa"/>
        <w:numPr>
          <w:ilvl w:val="3"/>
          <w:numId w:val="5"/>
        </w:numPr>
        <w:suppressAutoHyphens/>
        <w:rPr>
          <w:lang w:val="lv-LV"/>
        </w:rPr>
      </w:pPr>
      <w:r w:rsidRPr="0074372A">
        <w:rPr>
          <w:lang w:val="lv-LV"/>
        </w:rPr>
        <w:t xml:space="preserve">Vienā uzaicinājumā var </w:t>
      </w:r>
      <w:r w:rsidR="006D3092" w:rsidRPr="0074372A">
        <w:rPr>
          <w:lang w:val="lv-LV"/>
        </w:rPr>
        <w:t>tikt iekļauti vairāki nepieciešamie pakalpojumi;</w:t>
      </w:r>
    </w:p>
    <w:p w14:paraId="6FD18357" w14:textId="7982346E" w:rsidR="003A2F1E" w:rsidRPr="0074372A" w:rsidRDefault="003A2F1E" w:rsidP="003A2F1E">
      <w:pPr>
        <w:pStyle w:val="Sarakstarindkopa"/>
        <w:numPr>
          <w:ilvl w:val="3"/>
          <w:numId w:val="5"/>
        </w:numPr>
        <w:suppressAutoHyphens/>
        <w:rPr>
          <w:lang w:val="lv-LV" w:eastAsia="ar-SA"/>
        </w:rPr>
      </w:pPr>
      <w:r w:rsidRPr="0074372A">
        <w:rPr>
          <w:lang w:val="lv-LV"/>
        </w:rPr>
        <w:t xml:space="preserve">Ja Dalībnieks uzaicinājumā noteiktajā termiņā piedāvājumu neiesniedz, tad uzskatāms, ka Dalībnieks atsakās no konkrētā pasūtījuma sniegšanas. Ja Dalībnieka </w:t>
      </w:r>
      <w:r w:rsidRPr="0074372A">
        <w:rPr>
          <w:lang w:val="lv-LV"/>
        </w:rPr>
        <w:lastRenderedPageBreak/>
        <w:t>piedāvājums neatbilst Vienošanās nosacījumiem vai Uzaicinājumā noteiktajam, Pasūtītājs neakceptē piedāvājumu.</w:t>
      </w:r>
    </w:p>
    <w:p w14:paraId="06D7BAD4" w14:textId="640B444F" w:rsidR="003A2F1E" w:rsidRPr="0074372A" w:rsidRDefault="003A2F1E" w:rsidP="000049D2">
      <w:pPr>
        <w:pStyle w:val="Sarakstarindkopa"/>
        <w:numPr>
          <w:ilvl w:val="3"/>
          <w:numId w:val="5"/>
        </w:numPr>
        <w:suppressAutoHyphens/>
        <w:rPr>
          <w:lang w:val="lv-LV" w:eastAsia="ar-SA"/>
        </w:rPr>
      </w:pPr>
      <w:r w:rsidRPr="0074372A">
        <w:rPr>
          <w:lang w:val="lv-LV"/>
        </w:rPr>
        <w:t>Pasūtītājam ir tiesības lūgt Dalībniekam detalizēti izskaidrot tā piedāvājumā norādīto Pasūtījuma izmaksu veidošanos. Dalībniekam ir pienākums detalizēti izskaidrot piedāvājumā norādīto Pasūtījuma izmaksu veidošanos 2 (divu) darba dienu laikā no Pasūtītāja pieprasījuma saņemšanas dienas. Vienošanās norādītā Dalībnieka kontaktpersona pēc Pasūtītāja pieprasījuma saņemšanas tās pašas darba dienas laikā elektroniski apstiprina Pasūtītājam pieprasījuma saņemšanas faktu.</w:t>
      </w:r>
    </w:p>
    <w:p w14:paraId="000C1B74" w14:textId="77777777" w:rsidR="003A2F1E" w:rsidRPr="0074372A" w:rsidRDefault="003A2F1E" w:rsidP="003A2F1E">
      <w:pPr>
        <w:numPr>
          <w:ilvl w:val="2"/>
          <w:numId w:val="5"/>
        </w:numPr>
        <w:suppressAutoHyphens/>
        <w:rPr>
          <w:lang w:eastAsia="ar-SA"/>
        </w:rPr>
      </w:pPr>
      <w:r w:rsidRPr="0074372A">
        <w:rPr>
          <w:lang w:eastAsia="ar-SA"/>
        </w:rPr>
        <w:t>P</w:t>
      </w:r>
      <w:r w:rsidRPr="0074372A">
        <w:t>asūtītājs nodrošina iesniegto piedāvājumu konfidencialitāti līdz piedāvājumu iesniegšanai noteiktā termiņa beigām.</w:t>
      </w:r>
    </w:p>
    <w:p w14:paraId="6B85F3D3" w14:textId="768277FC" w:rsidR="003A2F1E" w:rsidRPr="0074372A" w:rsidRDefault="003A2F1E" w:rsidP="003A2F1E">
      <w:pPr>
        <w:numPr>
          <w:ilvl w:val="2"/>
          <w:numId w:val="5"/>
        </w:numPr>
        <w:suppressAutoHyphens/>
        <w:rPr>
          <w:lang w:eastAsia="ar-SA"/>
        </w:rPr>
      </w:pPr>
      <w:r w:rsidRPr="0074372A">
        <w:t>Pasūtītājs slēdz P</w:t>
      </w:r>
      <w:r w:rsidR="000049D2" w:rsidRPr="0074372A">
        <w:t>akalpojuma</w:t>
      </w:r>
      <w:r w:rsidRPr="0074372A">
        <w:t xml:space="preserve"> līgumu ar to Pretendentu, kurš piedāvājis viszemāko konkrētā </w:t>
      </w:r>
      <w:r w:rsidR="000049D2" w:rsidRPr="0074372A">
        <w:t>pakalpojuma</w:t>
      </w:r>
      <w:r w:rsidRPr="0074372A">
        <w:t xml:space="preserve"> cenu, un elektroniski paziņo pieņemto lēmumu visiem piedāvājumus iesniegušajiem Dalībniekiem </w:t>
      </w:r>
      <w:r w:rsidR="00C372DC" w:rsidRPr="0074372A">
        <w:t>2</w:t>
      </w:r>
      <w:r w:rsidRPr="0074372A">
        <w:t xml:space="preserve"> (</w:t>
      </w:r>
      <w:r w:rsidR="00C372DC" w:rsidRPr="0074372A">
        <w:t>divu</w:t>
      </w:r>
      <w:r w:rsidRPr="0074372A">
        <w:t>) darba dienu laikā no lēmuma pieņemšanas dienas.</w:t>
      </w:r>
    </w:p>
    <w:p w14:paraId="0CE7D8D2" w14:textId="74B5A998" w:rsidR="003A2F1E" w:rsidRPr="0074372A" w:rsidRDefault="003A2F1E" w:rsidP="003A2F1E">
      <w:pPr>
        <w:numPr>
          <w:ilvl w:val="2"/>
          <w:numId w:val="5"/>
        </w:numPr>
        <w:suppressAutoHyphens/>
        <w:rPr>
          <w:lang w:eastAsia="ar-SA"/>
        </w:rPr>
      </w:pPr>
      <w:r w:rsidRPr="0074372A">
        <w:t>Pasūtītājs slēdz P</w:t>
      </w:r>
      <w:r w:rsidR="000049D2" w:rsidRPr="0074372A">
        <w:t>akalpojuma</w:t>
      </w:r>
      <w:r w:rsidRPr="0074372A">
        <w:t xml:space="preserve"> līgumu ar vienu izvēlētu Pretendentu, bet objektīvas nepieciešamības gadījumā arī ar vairākiem Dalībniekiem par izvēles kritēriju ņemot cenu.</w:t>
      </w:r>
    </w:p>
    <w:p w14:paraId="15DDACAE" w14:textId="55D445B9" w:rsidR="00A9511C" w:rsidRPr="0074372A" w:rsidRDefault="003A2F1E" w:rsidP="000049D2">
      <w:pPr>
        <w:numPr>
          <w:ilvl w:val="2"/>
          <w:numId w:val="5"/>
        </w:numPr>
        <w:suppressAutoHyphens/>
        <w:rPr>
          <w:lang w:eastAsia="ar-SA"/>
        </w:rPr>
      </w:pPr>
      <w:r w:rsidRPr="0074372A">
        <w:t xml:space="preserve">Ja vairāku Pretendentu piedāvātā cena ir vienāda, Pasūtītājs izvēlas piedāvājumu, kurā ir piedāvāts īsākais </w:t>
      </w:r>
      <w:r w:rsidR="000049D2" w:rsidRPr="0074372A">
        <w:t>pakalpojuma realizācijas</w:t>
      </w:r>
      <w:r w:rsidRPr="0074372A">
        <w:t xml:space="preserve"> laiks. Ja arī </w:t>
      </w:r>
      <w:r w:rsidR="000049D2" w:rsidRPr="0074372A">
        <w:t>pakalpojuma realizācijas</w:t>
      </w:r>
      <w:r w:rsidRPr="0074372A">
        <w:t xml:space="preserve"> laiks ir vienāds, Pasūtītājs organizē atkārtotu cenu aptauju starp šiem dalībniekiem, aicinot iesniegt jaunu cenu piedāvājumu un </w:t>
      </w:r>
      <w:r w:rsidR="000049D2" w:rsidRPr="0074372A">
        <w:t>pakalpojuma realizācijas laiku</w:t>
      </w:r>
      <w:r w:rsidRPr="0074372A">
        <w:t xml:space="preserve">. Pasūtītājs izvēlēsies piedāvājumu ar zemāko cenu, ja tā ir vienāda, tad piedāvājumu, kurš piedāvā </w:t>
      </w:r>
      <w:r w:rsidR="000049D2" w:rsidRPr="0074372A">
        <w:t>īsāko pakalpojuma realizācijas laiks</w:t>
      </w:r>
      <w:r w:rsidRPr="0074372A">
        <w:t xml:space="preserve">. </w:t>
      </w:r>
      <w:r w:rsidRPr="0074372A">
        <w:rPr>
          <w:bCs/>
          <w:kern w:val="32"/>
        </w:rPr>
        <w:t>Ja arī tad nav iespējams noteikt uzvarētāju, tad Pasūtītājs rīkos izlozi.</w:t>
      </w:r>
    </w:p>
    <w:p w14:paraId="5DF00783" w14:textId="096B3F33" w:rsidR="003368DA" w:rsidRPr="0074372A" w:rsidRDefault="003368DA" w:rsidP="00F9032C">
      <w:pPr>
        <w:pStyle w:val="Style1"/>
        <w:rPr>
          <w:shd w:val="clear" w:color="auto" w:fill="FFFFFF"/>
        </w:rPr>
      </w:pPr>
      <w:r w:rsidRPr="0074372A">
        <w:rPr>
          <w:shd w:val="clear" w:color="auto" w:fill="FFFFFF"/>
        </w:rPr>
        <w:t>Tehniskā specifikācija (Nolikuma 2.pielikums) aktualizēta 202</w:t>
      </w:r>
      <w:r w:rsidR="009B4D59" w:rsidRPr="0074372A">
        <w:rPr>
          <w:shd w:val="clear" w:color="auto" w:fill="FFFFFF"/>
        </w:rPr>
        <w:t>6</w:t>
      </w:r>
      <w:r w:rsidRPr="0074372A">
        <w:rPr>
          <w:shd w:val="clear" w:color="auto" w:fill="FFFFFF"/>
        </w:rPr>
        <w:t xml:space="preserve">.gada </w:t>
      </w:r>
      <w:r w:rsidR="0074372A" w:rsidRPr="0074372A">
        <w:rPr>
          <w:shd w:val="clear" w:color="auto" w:fill="FFFFFF"/>
        </w:rPr>
        <w:t>1</w:t>
      </w:r>
      <w:r w:rsidR="005434B8">
        <w:rPr>
          <w:shd w:val="clear" w:color="auto" w:fill="FFFFFF"/>
        </w:rPr>
        <w:t>9</w:t>
      </w:r>
      <w:r w:rsidR="0073049E" w:rsidRPr="0074372A">
        <w:rPr>
          <w:shd w:val="clear" w:color="auto" w:fill="FFFFFF"/>
        </w:rPr>
        <w:t>.</w:t>
      </w:r>
      <w:r w:rsidR="009B4D59" w:rsidRPr="0074372A">
        <w:rPr>
          <w:shd w:val="clear" w:color="auto" w:fill="FFFFFF"/>
        </w:rPr>
        <w:t>augustā.</w:t>
      </w:r>
    </w:p>
    <w:p w14:paraId="151C1CF1" w14:textId="219B4D45" w:rsidR="00E41276" w:rsidRPr="00D01D1E" w:rsidRDefault="00E41276" w:rsidP="00F9032C">
      <w:pPr>
        <w:pStyle w:val="Style1"/>
        <w:rPr>
          <w:shd w:val="clear" w:color="auto" w:fill="FFFFFF"/>
        </w:rPr>
      </w:pPr>
      <w:r w:rsidRPr="00D01D1E">
        <w:t xml:space="preserve">Iepirkums tiek veikts atbilstoši </w:t>
      </w:r>
      <w:bookmarkStart w:id="5" w:name="_Hlk126044457"/>
      <w:r w:rsidRPr="00D01D1E">
        <w:t>PIL</w:t>
      </w:r>
      <w:r w:rsidRPr="00D01D1E">
        <w:rPr>
          <w:vertAlign w:val="superscript"/>
        </w:rPr>
        <w:footnoteReference w:id="2"/>
      </w:r>
      <w:bookmarkEnd w:id="5"/>
      <w:r w:rsidRPr="00D01D1E">
        <w:t xml:space="preserve">, 2017.gada 28.februāra Ministru kabineta noteikumiem Nr. 107 „Iepirkumu procedūru un metu konkursu norises kārtība” (turpmāk – MK Noteikumi) un citu publisko iepirkumu regulējošo normatīvo aktu prasībām. </w:t>
      </w:r>
    </w:p>
    <w:p w14:paraId="1C20BACB" w14:textId="77777777" w:rsidR="00674499" w:rsidRDefault="00674499" w:rsidP="00674499">
      <w:pPr>
        <w:pStyle w:val="Style1"/>
        <w:ind w:left="431" w:hanging="431"/>
      </w:pPr>
      <w:bookmarkStart w:id="6" w:name="_Toc403144258"/>
      <w:bookmarkStart w:id="7" w:name="_Toc403555837"/>
      <w:bookmarkStart w:id="8" w:name="_Toc403744020"/>
      <w:bookmarkStart w:id="9" w:name="_Toc404865179"/>
      <w:bookmarkStart w:id="10" w:name="_Toc416195776"/>
      <w:bookmarkStart w:id="11" w:name="_Toc417325164"/>
      <w:bookmarkStart w:id="12" w:name="_Toc423176315"/>
      <w:r w:rsidRPr="00382A34">
        <w:t>Iepirkumu komisijas sastāvs apstiprināts ar SIA “ZAAO” valdes priekšsēdētāja 202</w:t>
      </w:r>
      <w:r>
        <w:t>6</w:t>
      </w:r>
      <w:r w:rsidRPr="00382A34">
        <w:t xml:space="preserve">.gada </w:t>
      </w:r>
      <w:r>
        <w:t>5.janvāra</w:t>
      </w:r>
      <w:r w:rsidRPr="00382A34">
        <w:t xml:space="preserve"> rīkojumu Nr.2-14/0</w:t>
      </w:r>
      <w:r>
        <w:t>01</w:t>
      </w:r>
      <w:r w:rsidRPr="00382A34">
        <w:t xml:space="preserve"> (turpmāk – Komisija).</w:t>
      </w:r>
    </w:p>
    <w:p w14:paraId="5ABE8003" w14:textId="77777777" w:rsidR="005225CE" w:rsidRPr="002008BA" w:rsidRDefault="005225CE" w:rsidP="00F9032C">
      <w:pPr>
        <w:pStyle w:val="Style1"/>
        <w:numPr>
          <w:ilvl w:val="0"/>
          <w:numId w:val="0"/>
        </w:numPr>
        <w:rPr>
          <w:shd w:val="clear" w:color="auto" w:fill="FFFFFF"/>
        </w:rPr>
      </w:pPr>
    </w:p>
    <w:bookmarkEnd w:id="6"/>
    <w:bookmarkEnd w:id="7"/>
    <w:bookmarkEnd w:id="8"/>
    <w:bookmarkEnd w:id="9"/>
    <w:bookmarkEnd w:id="10"/>
    <w:bookmarkEnd w:id="11"/>
    <w:bookmarkEnd w:id="12"/>
    <w:p w14:paraId="7754CA8C" w14:textId="1D03BB3E" w:rsidR="00097205" w:rsidRPr="00D01D1E" w:rsidRDefault="00097205" w:rsidP="00097205">
      <w:pPr>
        <w:numPr>
          <w:ilvl w:val="0"/>
          <w:numId w:val="5"/>
        </w:numPr>
        <w:spacing w:line="276" w:lineRule="auto"/>
        <w:rPr>
          <w:b/>
          <w:bCs/>
          <w:lang w:eastAsia="zh-CN"/>
        </w:rPr>
      </w:pPr>
      <w:r w:rsidRPr="00D01D1E">
        <w:rPr>
          <w:b/>
          <w:bCs/>
          <w:lang w:eastAsia="zh-CN"/>
        </w:rPr>
        <w:t>Iepirkuma dokumentu saņemšanas kārtība:</w:t>
      </w:r>
    </w:p>
    <w:p w14:paraId="0AEB4D8E" w14:textId="68DC7FD5" w:rsidR="00097205" w:rsidRPr="00D01D1E" w:rsidRDefault="00097205" w:rsidP="00F9032C">
      <w:pPr>
        <w:pStyle w:val="Style1"/>
      </w:pPr>
      <w:r w:rsidRPr="00D01D1E">
        <w:t>Sākot ar šī iepirkuma izsludināšanas brīdi, nolikumam ar pielikumiem ir nodrošināta tieša un brīva elektroniskā pieeja. Ar nolikumu un tā pielikumiem, kas ir nolikuma neatņemama sastāvdaļa, un aktuālāko informāciju var iepazīties Elektronisko iepirkumu sistēmas (turpmāk – EIS) e-konkursu apakšsistēmā</w:t>
      </w:r>
      <w:r w:rsidR="00DB62E4">
        <w:t xml:space="preserve"> </w:t>
      </w:r>
      <w:hyperlink r:id="rId13" w:history="1">
        <w:r w:rsidR="00DB62E4" w:rsidRPr="00FA2168">
          <w:rPr>
            <w:rStyle w:val="Hipersaite"/>
          </w:rPr>
          <w:t>https://www.eis.gov.lv/EKEIS/Supplier/Organizer/1472</w:t>
        </w:r>
      </w:hyperlink>
      <w:r w:rsidR="00DB62E4">
        <w:t xml:space="preserve"> .</w:t>
      </w:r>
    </w:p>
    <w:p w14:paraId="4904D593" w14:textId="77777777" w:rsidR="006565E4" w:rsidRPr="00D01D1E" w:rsidRDefault="00097205" w:rsidP="00F9032C">
      <w:pPr>
        <w:pStyle w:val="Style1"/>
      </w:pPr>
      <w:r w:rsidRPr="00D01D1E">
        <w:t>Ieinteresētās personas/pretendenti EIS e-konkursu apakšsistēmā var reģistrēties kā Nolikuma saņēmējs, ja ieinteresētā persona ir reģistrēta EIS kā piegādātājs.</w:t>
      </w:r>
    </w:p>
    <w:p w14:paraId="4055CF12" w14:textId="20E9EBB9" w:rsidR="00097205" w:rsidRPr="00D01D1E" w:rsidRDefault="00097205" w:rsidP="00F9032C">
      <w:pPr>
        <w:pStyle w:val="Style1"/>
      </w:pPr>
      <w:r w:rsidRPr="00D01D1E">
        <w:t xml:space="preserve">Lejupielādējot nolikumu, ieinteresētais pretendents apņemas sekot līdzi turpmākajām izmaiņām nolikumā, kā arī Komisijas sniegtajām atbildēm uz ieinteresēto piegādātāju jautājumiem, kas tiks publicēts attiecīgajā EIS e-konkursu apakšsistēmā. </w:t>
      </w:r>
    </w:p>
    <w:p w14:paraId="36F5B2F1" w14:textId="77777777" w:rsidR="00097205" w:rsidRPr="00D01D1E" w:rsidRDefault="00097205" w:rsidP="00097205">
      <w:pPr>
        <w:spacing w:line="276" w:lineRule="auto"/>
        <w:ind w:left="858"/>
        <w:rPr>
          <w:lang w:eastAsia="zh-CN"/>
        </w:rPr>
      </w:pPr>
    </w:p>
    <w:p w14:paraId="0ADEA105" w14:textId="77777777" w:rsidR="00097205" w:rsidRPr="00D01D1E" w:rsidRDefault="00097205" w:rsidP="00097205">
      <w:pPr>
        <w:numPr>
          <w:ilvl w:val="0"/>
          <w:numId w:val="5"/>
        </w:numPr>
        <w:tabs>
          <w:tab w:val="num" w:pos="720"/>
        </w:tabs>
        <w:spacing w:line="276" w:lineRule="auto"/>
        <w:rPr>
          <w:b/>
          <w:bCs/>
          <w:lang w:eastAsia="zh-CN"/>
        </w:rPr>
      </w:pPr>
      <w:r w:rsidRPr="00D01D1E">
        <w:rPr>
          <w:b/>
          <w:bCs/>
          <w:lang w:eastAsia="zh-CN"/>
        </w:rPr>
        <w:t>Papildu informācijas apmaiņa:</w:t>
      </w:r>
    </w:p>
    <w:p w14:paraId="19D3EBA6" w14:textId="24EE93DC" w:rsidR="00097205" w:rsidRPr="00D01D1E" w:rsidRDefault="00097205" w:rsidP="00F9032C">
      <w:pPr>
        <w:pStyle w:val="Style1"/>
        <w:rPr>
          <w:lang w:eastAsia="zh-CN"/>
        </w:rPr>
      </w:pPr>
      <w:r w:rsidRPr="00D01D1E">
        <w:t>Jebkura papildu informācija, kas tiks sniegta saistībā ar šo iepirkum</w:t>
      </w:r>
      <w:r w:rsidR="0083288A">
        <w:t>u</w:t>
      </w:r>
      <w:r w:rsidRPr="00D01D1E">
        <w:t>, tiks publicēta Pasūtītāja pircēja profilā EIS</w:t>
      </w:r>
      <w:r w:rsidR="00553261">
        <w:t xml:space="preserve">  </w:t>
      </w:r>
      <w:hyperlink r:id="rId14" w:history="1">
        <w:r w:rsidR="00553261" w:rsidRPr="00FA2168">
          <w:rPr>
            <w:rStyle w:val="Hipersaite"/>
          </w:rPr>
          <w:t>https://www.eis.gov.lv/EKEIS/Supplier/Organizer/1472</w:t>
        </w:r>
      </w:hyperlink>
      <w:r w:rsidRPr="00D01D1E">
        <w:t>. Ieinteresētaja</w:t>
      </w:r>
      <w:r w:rsidR="0083288A">
        <w:t>i</w:t>
      </w:r>
      <w:r w:rsidRPr="00D01D1E">
        <w:t xml:space="preserve"> personai ir pienākums sekot līdzi publicētajai informācijai. Komisija nav atbildīga par to, ja kāda ieinteresētā persona nav iepazinusies ar informāciju, kam ir nodrošināta brīva un tieša elektroniskā pieeja.</w:t>
      </w:r>
    </w:p>
    <w:p w14:paraId="7C88F109" w14:textId="65A36901" w:rsidR="00097205" w:rsidRPr="00D01D1E" w:rsidRDefault="00097205" w:rsidP="00F9032C">
      <w:pPr>
        <w:pStyle w:val="Style1"/>
      </w:pPr>
      <w:r w:rsidRPr="00D01D1E">
        <w:t>Informācijas apmaiņa starp Pasūtītāju un ieinteresēto personu notiek latviešu valodā saskaņā ar PIL 38.pantu. Ieinteresētā persona papildu informāciju Pasūtītājam var pieprasīt rakstveidā, nosūtot to Pasūtītājam elektroniski uz e-pastu</w:t>
      </w:r>
      <w:r w:rsidR="00553261">
        <w:t xml:space="preserve">  </w:t>
      </w:r>
      <w:hyperlink r:id="rId15" w:history="1">
        <w:r w:rsidR="00553261" w:rsidRPr="00FA2168">
          <w:rPr>
            <w:rStyle w:val="Hipersaite"/>
          </w:rPr>
          <w:t>iepirkumi@zaao.lv</w:t>
        </w:r>
      </w:hyperlink>
      <w:r w:rsidRPr="00D01D1E">
        <w:t xml:space="preserve"> vai uzdodot EIS e-konkursu</w:t>
      </w:r>
      <w:r w:rsidR="0083288A">
        <w:t xml:space="preserve"> </w:t>
      </w:r>
      <w:r w:rsidR="0083288A" w:rsidRPr="00D01D1E">
        <w:t>apakšsistēmā</w:t>
      </w:r>
      <w:r w:rsidRPr="00D01D1E">
        <w:t xml:space="preserve"> konkrētajā iepirkum</w:t>
      </w:r>
      <w:r w:rsidR="007278A2">
        <w:t>ā.</w:t>
      </w:r>
    </w:p>
    <w:p w14:paraId="401D4BCB" w14:textId="77777777" w:rsidR="00097205" w:rsidRPr="00D01D1E" w:rsidRDefault="00097205" w:rsidP="00F9032C">
      <w:pPr>
        <w:pStyle w:val="Style1"/>
      </w:pPr>
      <w:r w:rsidRPr="00D01D1E">
        <w:t xml:space="preserve">Saziņas dokumentā ietver Iepirkuma nosaukumu un identifikācijas numuru. </w:t>
      </w:r>
    </w:p>
    <w:p w14:paraId="30611892" w14:textId="71594129" w:rsidR="00097205" w:rsidRPr="00D01D1E" w:rsidRDefault="00097205" w:rsidP="00F9032C">
      <w:pPr>
        <w:pStyle w:val="Style1"/>
      </w:pPr>
      <w:r w:rsidRPr="00D01D1E">
        <w:lastRenderedPageBreak/>
        <w:t>Ja ieinteresētā persona ir laikus pieprasījusi papildu informāciju par iepirkuma dokumentos iekļautajām prasībām, Komisija to sniedz 3 (trīs) darb</w:t>
      </w:r>
      <w:r w:rsidR="00511F4C">
        <w:t xml:space="preserve">a </w:t>
      </w:r>
      <w:r w:rsidRPr="00D01D1E">
        <w:t xml:space="preserve">dienu laikā, bet ne vēlāk kā 4 (četras) dienas pirms pieteikumu un piedāvājumu iesniegšanas termiņa beigām: </w:t>
      </w:r>
    </w:p>
    <w:p w14:paraId="2E84B422" w14:textId="38E8B8AC" w:rsidR="00097205" w:rsidRPr="002008BA" w:rsidRDefault="00097205" w:rsidP="00097205">
      <w:pPr>
        <w:pStyle w:val="Sarakstarindkopa"/>
        <w:numPr>
          <w:ilvl w:val="2"/>
          <w:numId w:val="5"/>
        </w:numPr>
        <w:spacing w:line="276" w:lineRule="auto"/>
        <w:rPr>
          <w:bCs/>
          <w:lang w:val="lv-LV" w:eastAsia="zh-CN"/>
        </w:rPr>
      </w:pPr>
      <w:r w:rsidRPr="002008BA">
        <w:rPr>
          <w:bCs/>
          <w:lang w:val="lv-LV" w:eastAsia="zh-CN"/>
        </w:rPr>
        <w:t>Ja ieinteresēt</w:t>
      </w:r>
      <w:r w:rsidR="007278A2">
        <w:rPr>
          <w:bCs/>
          <w:lang w:val="lv-LV" w:eastAsia="zh-CN"/>
        </w:rPr>
        <w:t>ā</w:t>
      </w:r>
      <w:r w:rsidRPr="002008BA">
        <w:rPr>
          <w:bCs/>
          <w:lang w:val="lv-LV" w:eastAsia="zh-CN"/>
        </w:rPr>
        <w:t xml:space="preserve"> persona papildu informāciju ir pieprasījusi, izmantojot EIS – Komisija papildu informāciju piegādātājam sniedz, ievietojot šo informāciju EIS, pie iepirkuma dokumentiem, norādot arī uzdoto jautājumu, kā arī, izmantojot EIS pieejamos rīkus, nosūta ieinteresētajai personai;</w:t>
      </w:r>
    </w:p>
    <w:p w14:paraId="5868724F" w14:textId="3AD89058" w:rsidR="006B26E6" w:rsidRPr="00B825F5" w:rsidRDefault="00097205" w:rsidP="00B825F5">
      <w:pPr>
        <w:numPr>
          <w:ilvl w:val="2"/>
          <w:numId w:val="5"/>
        </w:numPr>
        <w:spacing w:line="276" w:lineRule="auto"/>
        <w:rPr>
          <w:bCs/>
          <w:lang w:eastAsia="zh-CN"/>
        </w:rPr>
      </w:pPr>
      <w:r w:rsidRPr="002008BA">
        <w:rPr>
          <w:bCs/>
          <w:lang w:eastAsia="zh-CN"/>
        </w:rPr>
        <w:t>Ja ieinteresētā persona papildu informāciju pieprasījusi, nosūtot papildu informācijas pieprasījumu uz iepirkuma dokumentos norādīto e-pastu, Komisija papildu informāciju sniedz, to nosūtot ieinteresētajai personai uz tā norādīto e-pasta adresi, vienlaikus ievietojot šo informāciju EIS pie iepirkuma dokumentiem, norādot arī uzdoto jautājumu.</w:t>
      </w:r>
    </w:p>
    <w:p w14:paraId="60CEFEB1" w14:textId="77777777" w:rsidR="00097205" w:rsidRPr="002008BA" w:rsidRDefault="00097205" w:rsidP="00097205">
      <w:pPr>
        <w:pStyle w:val="Virsraksts1"/>
        <w:ind w:left="0" w:firstLine="0"/>
        <w:jc w:val="center"/>
        <w:rPr>
          <w:rFonts w:ascii="Times New Roman" w:hAnsi="Times New Roman" w:cs="Times New Roman"/>
          <w:sz w:val="24"/>
          <w:szCs w:val="24"/>
        </w:rPr>
      </w:pPr>
      <w:bookmarkStart w:id="13" w:name="_Toc125969646"/>
      <w:bookmarkStart w:id="14" w:name="_Toc134456811"/>
      <w:r w:rsidRPr="002008BA">
        <w:rPr>
          <w:rFonts w:ascii="Times New Roman" w:hAnsi="Times New Roman" w:cs="Times New Roman"/>
          <w:sz w:val="24"/>
          <w:szCs w:val="24"/>
        </w:rPr>
        <w:t>II. PRASĪBAS PRETENDENTIEM UN IESNIEDZAMIE DOKUMENTI</w:t>
      </w:r>
      <w:bookmarkEnd w:id="13"/>
      <w:bookmarkEnd w:id="14"/>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327"/>
      </w:tblGrid>
      <w:tr w:rsidR="00657205" w:rsidRPr="002008BA" w14:paraId="37D02925" w14:textId="77777777" w:rsidTr="00553261">
        <w:tc>
          <w:tcPr>
            <w:tcW w:w="4820" w:type="dxa"/>
            <w:shd w:val="clear" w:color="auto" w:fill="92D050"/>
          </w:tcPr>
          <w:p w14:paraId="000DC70A" w14:textId="77777777" w:rsidR="00097205" w:rsidRPr="002008BA" w:rsidRDefault="00097205">
            <w:pPr>
              <w:rPr>
                <w:b/>
              </w:rPr>
            </w:pPr>
            <w:r w:rsidRPr="002008BA">
              <w:rPr>
                <w:b/>
              </w:rPr>
              <w:t xml:space="preserve">Prasība: </w:t>
            </w:r>
          </w:p>
        </w:tc>
        <w:tc>
          <w:tcPr>
            <w:tcW w:w="5327" w:type="dxa"/>
            <w:shd w:val="clear" w:color="auto" w:fill="92D050"/>
          </w:tcPr>
          <w:p w14:paraId="2B996BFA" w14:textId="77777777" w:rsidR="00097205" w:rsidRPr="002008BA" w:rsidRDefault="00097205">
            <w:pPr>
              <w:rPr>
                <w:b/>
              </w:rPr>
            </w:pPr>
            <w:r w:rsidRPr="002008BA">
              <w:rPr>
                <w:b/>
              </w:rPr>
              <w:t xml:space="preserve">Iesniedzamie dokumenti: </w:t>
            </w:r>
          </w:p>
        </w:tc>
      </w:tr>
      <w:tr w:rsidR="00657205" w:rsidRPr="002008BA" w14:paraId="59544348" w14:textId="77777777" w:rsidTr="00553261">
        <w:tc>
          <w:tcPr>
            <w:tcW w:w="4820" w:type="dxa"/>
          </w:tcPr>
          <w:p w14:paraId="47C730F4" w14:textId="77777777" w:rsidR="00097205" w:rsidRPr="002008BA" w:rsidRDefault="00097205">
            <w:pPr>
              <w:numPr>
                <w:ilvl w:val="0"/>
                <w:numId w:val="5"/>
              </w:numPr>
              <w:suppressAutoHyphens/>
              <w:ind w:left="284" w:hanging="341"/>
            </w:pPr>
            <w:r w:rsidRPr="002008BA">
              <w:rPr>
                <w:rFonts w:eastAsia="Helvetica"/>
                <w:b/>
              </w:rPr>
              <w:t xml:space="preserve"> Pretendents</w:t>
            </w:r>
            <w:r w:rsidRPr="002008BA">
              <w:rPr>
                <w:rFonts w:eastAsia="Helvetica"/>
              </w:rPr>
              <w:t> ir piegādātājs, kurš ir iesniedzis piedāvājumu.</w:t>
            </w:r>
            <w:r w:rsidRPr="002008BA">
              <w:rPr>
                <w:rFonts w:eastAsia="Helvetica"/>
                <w:b/>
              </w:rPr>
              <w:t xml:space="preserve"> </w:t>
            </w:r>
          </w:p>
          <w:p w14:paraId="3FADE98A" w14:textId="4F215456" w:rsidR="00097205" w:rsidRPr="002008BA" w:rsidRDefault="00097205">
            <w:pPr>
              <w:suppressAutoHyphens/>
              <w:ind w:left="284" w:firstLine="0"/>
            </w:pPr>
            <w:r w:rsidRPr="4718B47B">
              <w:rPr>
                <w:rFonts w:eastAsia="Helvetica"/>
                <w:b/>
                <w:bCs/>
              </w:rPr>
              <w:t>Piegādātājs</w:t>
            </w:r>
            <w:r w:rsidRPr="4718B47B">
              <w:rPr>
                <w:rFonts w:eastAsia="Helvetica"/>
              </w:rPr>
              <w:t xml:space="preserve"> var būt fiziskā vai juridiskā persona vai pasūtītājs, šādu personu apvienība jebkurā to kombinācijā, kas attiecīgi piedāvā piegādāt preces vai sniegt pakalpojumus. </w:t>
            </w:r>
            <w:r>
              <w:t>Piedalīšanās Iepirkumā ir Pretendentu brīvas gribas izpausme. Iesniedzot savu piedāvājumu dalībai iepirkumā, Pretendents visā pilnībā pieņem un ir gatavs pildīt visas nolikumā un tā pielikumos ietvertās prasības un noteikumus.</w:t>
            </w:r>
          </w:p>
        </w:tc>
        <w:tc>
          <w:tcPr>
            <w:tcW w:w="5327" w:type="dxa"/>
          </w:tcPr>
          <w:p w14:paraId="0DE5385D" w14:textId="77777777" w:rsidR="00097205" w:rsidRPr="002008BA" w:rsidRDefault="00097205">
            <w:pPr>
              <w:pStyle w:val="ListParagraph1"/>
              <w:numPr>
                <w:ilvl w:val="1"/>
                <w:numId w:val="10"/>
              </w:numPr>
              <w:suppressAutoHyphens/>
              <w:ind w:left="385" w:hanging="426"/>
              <w:contextualSpacing w:val="0"/>
              <w:rPr>
                <w:lang w:val="lv-LV"/>
              </w:rPr>
            </w:pPr>
            <w:r w:rsidRPr="002008BA">
              <w:rPr>
                <w:lang w:val="lv-LV"/>
              </w:rPr>
              <w:t xml:space="preserve">Pretendenta </w:t>
            </w:r>
            <w:smartTag w:uri="schemas-tilde-lv/tildestengine" w:element="veidnes">
              <w:smartTagPr>
                <w:attr w:name="text" w:val="līgums"/>
                <w:attr w:name="baseform" w:val="līgums"/>
                <w:attr w:name="id" w:val="-1"/>
              </w:smartTagPr>
              <w:r w:rsidRPr="002008BA">
                <w:rPr>
                  <w:b/>
                  <w:bCs/>
                  <w:u w:val="single"/>
                  <w:lang w:val="lv-LV"/>
                </w:rPr>
                <w:t>pieteikums</w:t>
              </w:r>
            </w:smartTag>
            <w:r w:rsidRPr="002008BA">
              <w:rPr>
                <w:lang w:val="lv-LV"/>
              </w:rPr>
              <w:t xml:space="preserve"> dalībai iepirkumā (pēc formas – nolikuma </w:t>
            </w:r>
            <w:r w:rsidRPr="002008BA">
              <w:rPr>
                <w:b/>
                <w:bCs/>
                <w:lang w:val="lv-LV"/>
              </w:rPr>
              <w:t>1.pielikums</w:t>
            </w:r>
            <w:r w:rsidRPr="002008BA">
              <w:rPr>
                <w:lang w:val="lv-LV"/>
              </w:rPr>
              <w:t xml:space="preserve">), kas apliecina pretendenta apņemšanos veikt pakalpojumu atbilstoši nolikuma un tā pielikumu prasībām. </w:t>
            </w:r>
            <w:smartTag w:uri="schemas-tilde-lv/tildestengine" w:element="veidnes">
              <w:smartTagPr>
                <w:attr w:name="text" w:val="līgums"/>
                <w:attr w:name="baseform" w:val="līgums"/>
                <w:attr w:name="id" w:val="-1"/>
              </w:smartTagPr>
              <w:r w:rsidRPr="002008BA">
                <w:rPr>
                  <w:lang w:val="lv-LV"/>
                </w:rPr>
                <w:t>Pieteikums</w:t>
              </w:r>
            </w:smartTag>
            <w:r w:rsidRPr="002008BA">
              <w:rPr>
                <w:lang w:val="lv-LV"/>
              </w:rPr>
              <w:t xml:space="preserve"> jāparaksta pretendenta pārstāvim ar pārstāvības tiesībām vai tā pilnvarotai personai. Ja pretendents ir personu apvienība jebkurā to kombinācijā vai personālsabiedrība, </w:t>
            </w:r>
            <w:smartTag w:uri="schemas-tilde-lv/tildestengine" w:element="veidnes">
              <w:smartTagPr>
                <w:attr w:name="text" w:val="līgums"/>
                <w:attr w:name="baseform" w:val="līgums"/>
                <w:attr w:name="id" w:val="-1"/>
              </w:smartTagPr>
              <w:r w:rsidRPr="002008BA">
                <w:rPr>
                  <w:lang w:val="lv-LV"/>
                </w:rPr>
                <w:t>pieteikums</w:t>
              </w:r>
            </w:smartTag>
            <w:r w:rsidRPr="002008BA">
              <w:rPr>
                <w:lang w:val="lv-LV"/>
              </w:rPr>
              <w:t xml:space="preserve"> jāparaksta katra personu apvienības dalībnieka vai personālsabiedrības biedra pārstāvim ar pārstāvības tiesībām vai tā pilnvarotai personai, pieteikumā norādot personu, kura pārstāv personu apvienību vai personālsabiedrību iepirkumā.</w:t>
            </w:r>
          </w:p>
          <w:p w14:paraId="2DB00A79" w14:textId="77777777" w:rsidR="00097205" w:rsidRPr="002008BA" w:rsidRDefault="00097205">
            <w:pPr>
              <w:numPr>
                <w:ilvl w:val="1"/>
                <w:numId w:val="10"/>
              </w:numPr>
              <w:tabs>
                <w:tab w:val="left" w:pos="0"/>
              </w:tabs>
              <w:suppressAutoHyphens/>
              <w:ind w:left="385" w:hanging="426"/>
            </w:pPr>
            <w:r w:rsidRPr="002008BA">
              <w:t>Pretendenta apliecināta pilnvara, ja pretendenta piedāvājumu paraksta pilnvarota persona.</w:t>
            </w:r>
          </w:p>
          <w:p w14:paraId="558E90C2" w14:textId="77777777" w:rsidR="00097205" w:rsidRPr="002008BA" w:rsidRDefault="00097205">
            <w:pPr>
              <w:numPr>
                <w:ilvl w:val="1"/>
                <w:numId w:val="10"/>
              </w:numPr>
              <w:tabs>
                <w:tab w:val="left" w:pos="0"/>
              </w:tabs>
              <w:suppressAutoHyphens/>
              <w:ind w:left="385" w:hanging="426"/>
            </w:pPr>
            <w:r w:rsidRPr="002008BA">
              <w:t>Vienošanos, kurā norāda katras personas atbildības apjomu, ja piedāvājumu iesniedz personu apvienība jebkurā to kombinācijā vai personālsabiedrība.</w:t>
            </w:r>
          </w:p>
        </w:tc>
      </w:tr>
      <w:tr w:rsidR="00657205" w:rsidRPr="002008BA" w14:paraId="4FD186A3" w14:textId="77777777" w:rsidTr="00553261">
        <w:tc>
          <w:tcPr>
            <w:tcW w:w="4820" w:type="dxa"/>
          </w:tcPr>
          <w:p w14:paraId="10A61513" w14:textId="77777777" w:rsidR="00097205" w:rsidRPr="002008BA" w:rsidRDefault="00097205">
            <w:pPr>
              <w:pStyle w:val="ListParagraph1"/>
              <w:numPr>
                <w:ilvl w:val="0"/>
                <w:numId w:val="10"/>
              </w:numPr>
              <w:contextualSpacing w:val="0"/>
              <w:rPr>
                <w:lang w:val="lv-LV"/>
              </w:rPr>
            </w:pPr>
            <w:r w:rsidRPr="002008BA">
              <w:rPr>
                <w:rFonts w:eastAsia="Arial"/>
                <w:kern w:val="2"/>
                <w:lang w:val="lv-LV" w:eastAsia="zh-CN"/>
              </w:rPr>
              <w:t>Uz Pretendentu neattiecas PIL 42.panta otrās daļas 1., 2., 3., 4. un 11. punktos noteiktie izslēgšanas gadījumi.</w:t>
            </w:r>
          </w:p>
          <w:p w14:paraId="4E832D4D" w14:textId="4C3CAF63" w:rsidR="00097205" w:rsidRPr="002008BA" w:rsidRDefault="00097205" w:rsidP="4718B47B">
            <w:pPr>
              <w:pStyle w:val="ListParagraph1"/>
              <w:ind w:left="289" w:firstLine="0"/>
              <w:rPr>
                <w:lang w:val="lv-LV"/>
              </w:rPr>
            </w:pPr>
            <w:r w:rsidRPr="002008BA">
              <w:rPr>
                <w:lang w:val="lv-LV"/>
              </w:rPr>
              <w:t xml:space="preserve">Saskaņā ar PIL 9.panta astoto daļu nosacījumi pretendenta izslēgšanai no dalības iepirkumā attiecas arī uz pretendenta norādīto personu, uz kuras iespējām pretendents balstās, lai apliecinātu, ka tā kvalifikācija atbilst paziņojumā par plānoto līgumu vai iepirkuma dokumentos noteiktajām prasībām, uz pretendenta norādīto apakšuzņēmēju, kura sniedzamo pakalpojumu vērtība ir vismaz 10 000 </w:t>
            </w:r>
            <w:proofErr w:type="spellStart"/>
            <w:r w:rsidRPr="002008BA">
              <w:rPr>
                <w:lang w:val="lv-LV"/>
              </w:rPr>
              <w:t>euro</w:t>
            </w:r>
            <w:proofErr w:type="spellEnd"/>
            <w:r w:rsidRPr="002008BA">
              <w:rPr>
                <w:lang w:val="lv-LV"/>
              </w:rPr>
              <w:t>,</w:t>
            </w:r>
            <w:r w:rsidRPr="002008BA">
              <w:rPr>
                <w:rFonts w:eastAsia="Arial"/>
                <w:kern w:val="2"/>
                <w:lang w:val="lv-LV" w:eastAsia="zh-CN"/>
              </w:rPr>
              <w:t xml:space="preserve"> uz personām, kurām pretendentā ir izšķirošā ietekme uz līdzdalības pamata normatīvo aktu par koncerniem izpratnē, uz pretendenta patieso labuma guvēju, </w:t>
            </w:r>
            <w:r w:rsidRPr="002008BA">
              <w:rPr>
                <w:lang w:val="lv-LV"/>
              </w:rPr>
              <w:t xml:space="preserve">kā arī uz visiem </w:t>
            </w:r>
            <w:r w:rsidRPr="002008BA">
              <w:rPr>
                <w:lang w:val="lv-LV"/>
              </w:rPr>
              <w:lastRenderedPageBreak/>
              <w:t>personālsabiedrības biedriem, ja pretendents ir personālsabiedrība.</w:t>
            </w:r>
          </w:p>
          <w:p w14:paraId="196DD40B" w14:textId="77777777" w:rsidR="00097205" w:rsidRPr="002008BA" w:rsidRDefault="00097205">
            <w:pPr>
              <w:pStyle w:val="ListParagraph1"/>
              <w:ind w:left="289" w:firstLine="0"/>
              <w:contextualSpacing w:val="0"/>
              <w:rPr>
                <w:lang w:val="lv-LV"/>
              </w:rPr>
            </w:pPr>
          </w:p>
          <w:p w14:paraId="256C6125" w14:textId="77777777" w:rsidR="00097205" w:rsidRPr="002008BA" w:rsidRDefault="00097205">
            <w:pPr>
              <w:pStyle w:val="ListParagraph1"/>
              <w:ind w:left="289" w:firstLine="0"/>
              <w:contextualSpacing w:val="0"/>
              <w:rPr>
                <w:lang w:val="lv-LV"/>
              </w:rPr>
            </w:pPr>
            <w:r w:rsidRPr="002008BA">
              <w:rPr>
                <w:lang w:val="lv-LV"/>
              </w:rPr>
              <w:t xml:space="preserve">Uz Pretendentu, kuram būtu piešķiramas līguma slēgšanas tiesības, tā valdes vai padomes locekli, patieso labuma guvēju, </w:t>
            </w:r>
            <w:proofErr w:type="spellStart"/>
            <w:r w:rsidRPr="002008BA">
              <w:rPr>
                <w:lang w:val="lv-LV"/>
              </w:rPr>
              <w:t>pārstāvēttiesīgo</w:t>
            </w:r>
            <w:proofErr w:type="spellEnd"/>
            <w:r w:rsidRPr="002008BA">
              <w:rPr>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2008BA">
              <w:rPr>
                <w:lang w:val="lv-LV"/>
              </w:rPr>
              <w:t>pārstāvēttiesīgo</w:t>
            </w:r>
            <w:proofErr w:type="spellEnd"/>
            <w:r w:rsidRPr="002008BA">
              <w:rPr>
                <w:lang w:val="lv-LV"/>
              </w:rPr>
              <w:t xml:space="preserve"> personu vai prokūristu, ja pretendents ir personālsabiedrība, nav attiecināmi Starptautisko un Latvijas Republikas nacionālo sankciju likuma (turpmāk – Sankciju likums) 11.</w:t>
            </w:r>
            <w:r w:rsidRPr="002008BA">
              <w:rPr>
                <w:vertAlign w:val="superscript"/>
                <w:lang w:val="lv-LV"/>
              </w:rPr>
              <w:t>1</w:t>
            </w:r>
            <w:r w:rsidRPr="002008BA">
              <w:rPr>
                <w:lang w:val="lv-LV"/>
              </w:rPr>
              <w:t xml:space="preserve"> panta pirmajā daļā noteiktie izslēgšanas gadījumi.</w:t>
            </w:r>
          </w:p>
        </w:tc>
        <w:tc>
          <w:tcPr>
            <w:tcW w:w="5327" w:type="dxa"/>
          </w:tcPr>
          <w:p w14:paraId="49D7964B" w14:textId="77777777" w:rsidR="00097205" w:rsidRPr="002008BA" w:rsidRDefault="00097205" w:rsidP="00F9032C">
            <w:pPr>
              <w:pStyle w:val="Style1"/>
            </w:pPr>
            <w:r w:rsidRPr="002008BA">
              <w:lastRenderedPageBreak/>
              <w:t>Komisija pretendentu izslēgšanas gadījumus pārbauda PIL 9.panta devītajā daļā un 42.panta ceturtās daļas 2. punktā, piektajā, sestajā un devītajā daļā noteiktajā kārtībā, kā arī ievērojot PIL 43.panta noteikumus.</w:t>
            </w:r>
          </w:p>
          <w:p w14:paraId="6EAD8A85" w14:textId="77777777" w:rsidR="00097205" w:rsidRPr="002008BA" w:rsidRDefault="00097205" w:rsidP="00F9032C">
            <w:pPr>
              <w:pStyle w:val="Style1"/>
            </w:pPr>
            <w:r w:rsidRPr="002008BA">
              <w:t>Komisija pārbaudi par Sankciju likuma 11.</w:t>
            </w:r>
            <w:r w:rsidRPr="002008BA">
              <w:rPr>
                <w:vertAlign w:val="superscript"/>
              </w:rPr>
              <w:t>1</w:t>
            </w:r>
            <w:r w:rsidRPr="002008BA">
              <w:t xml:space="preserve"> panta pirmajā daļā minētajiem izslēgšanas noteikumiem veic atbilstoši Sankciju likuma 11.</w:t>
            </w:r>
            <w:r w:rsidRPr="002008BA">
              <w:rPr>
                <w:vertAlign w:val="superscript"/>
              </w:rPr>
              <w:t>1</w:t>
            </w:r>
            <w:r w:rsidRPr="002008BA">
              <w:t xml:space="preserve"> panta pirmā daļā noteiktai kārtībai.</w:t>
            </w:r>
          </w:p>
          <w:p w14:paraId="12A7F0E7" w14:textId="77777777" w:rsidR="00097205" w:rsidRPr="002008BA" w:rsidRDefault="00097205">
            <w:pPr>
              <w:ind w:left="601" w:firstLine="0"/>
            </w:pPr>
          </w:p>
        </w:tc>
      </w:tr>
      <w:tr w:rsidR="00657205" w:rsidRPr="002008BA" w14:paraId="3C8978FC" w14:textId="77777777" w:rsidTr="00553261">
        <w:tc>
          <w:tcPr>
            <w:tcW w:w="4820" w:type="dxa"/>
          </w:tcPr>
          <w:p w14:paraId="34270850" w14:textId="77777777" w:rsidR="00097205" w:rsidRPr="002008BA" w:rsidRDefault="00097205">
            <w:pPr>
              <w:pStyle w:val="ListParagraph1"/>
              <w:numPr>
                <w:ilvl w:val="0"/>
                <w:numId w:val="5"/>
              </w:numPr>
              <w:ind w:left="426" w:hanging="426"/>
              <w:contextualSpacing w:val="0"/>
              <w:rPr>
                <w:lang w:val="lv-LV"/>
              </w:rPr>
            </w:pPr>
            <w:r w:rsidRPr="002008BA">
              <w:rPr>
                <w:lang w:val="lv-LV"/>
              </w:rPr>
              <w:t>Pretendents ir reģistrēts, licencēts vai sertificēts atbilstoši piegādātāja izcelsmes (reģistrācijas) valsts normatīvo aktu prasībām.</w:t>
            </w:r>
          </w:p>
        </w:tc>
        <w:tc>
          <w:tcPr>
            <w:tcW w:w="5327" w:type="dxa"/>
          </w:tcPr>
          <w:p w14:paraId="5876AA85" w14:textId="77777777" w:rsidR="00097205" w:rsidRPr="002008BA" w:rsidRDefault="00097205" w:rsidP="00F9032C">
            <w:pPr>
              <w:pStyle w:val="Style1"/>
            </w:pPr>
            <w:r w:rsidRPr="002008BA">
              <w:t>Latvijā reģistrētam pretendentam reģistrācijas fakta dokumenti nav jāiesniedz. Par Latvijā reģistrētiem pretendentiem Komisija pārliecinās par pretendenta reģistrācijas faktu publiskajās datubāzēs (piemēram, Uzņēmumu reģistra datubāzē).</w:t>
            </w:r>
          </w:p>
          <w:p w14:paraId="5B7898C4" w14:textId="77777777" w:rsidR="00097205" w:rsidRPr="002008BA" w:rsidRDefault="00097205">
            <w:pPr>
              <w:numPr>
                <w:ilvl w:val="1"/>
                <w:numId w:val="5"/>
              </w:numPr>
              <w:ind w:left="526" w:hanging="526"/>
            </w:pPr>
            <w:r w:rsidRPr="002008BA">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657205" w:rsidRPr="002008BA" w14:paraId="77C2281D" w14:textId="77777777" w:rsidTr="00553261">
        <w:tc>
          <w:tcPr>
            <w:tcW w:w="4820" w:type="dxa"/>
          </w:tcPr>
          <w:p w14:paraId="00F336F7" w14:textId="65880737" w:rsidR="00097205" w:rsidRPr="002008BA" w:rsidRDefault="00097205">
            <w:pPr>
              <w:numPr>
                <w:ilvl w:val="0"/>
                <w:numId w:val="5"/>
              </w:numPr>
              <w:suppressAutoHyphens/>
              <w:ind w:left="426" w:hanging="483"/>
            </w:pPr>
            <w:r w:rsidRPr="002008BA">
              <w:t xml:space="preserve">Piegādātājs var </w:t>
            </w:r>
            <w:r w:rsidRPr="002008BA">
              <w:rPr>
                <w:rFonts w:eastAsia="Helvetica"/>
              </w:rPr>
              <w:t>balstīties uz citu personu, tehniskajām un profesionālajām iespējām, ja tas ir nepieciešams konkrētā līguma izpildei, neatkarīgi no savstarpējo attiecību tiesiskā rakstura.</w:t>
            </w:r>
          </w:p>
          <w:p w14:paraId="72D73E4E" w14:textId="77777777" w:rsidR="00097205" w:rsidRPr="002008BA" w:rsidRDefault="00097205">
            <w:pPr>
              <w:suppressAutoHyphens/>
              <w:ind w:left="426" w:firstLine="0"/>
              <w:rPr>
                <w:u w:val="single"/>
              </w:rPr>
            </w:pPr>
            <w:r w:rsidRPr="002008BA">
              <w:rPr>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467E3E4B" w14:textId="77777777" w:rsidR="00097205" w:rsidRPr="002008BA" w:rsidRDefault="00097205">
            <w:pPr>
              <w:suppressAutoHyphens/>
              <w:rPr>
                <w:rFonts w:eastAsia="Helvetica"/>
                <w:b/>
              </w:rPr>
            </w:pPr>
          </w:p>
        </w:tc>
        <w:tc>
          <w:tcPr>
            <w:tcW w:w="5327" w:type="dxa"/>
          </w:tcPr>
          <w:p w14:paraId="55A360B7" w14:textId="57FC2542" w:rsidR="00097205" w:rsidRPr="00620592" w:rsidRDefault="00097205" w:rsidP="00620592">
            <w:pPr>
              <w:pStyle w:val="Numeracija"/>
              <w:numPr>
                <w:ilvl w:val="1"/>
                <w:numId w:val="5"/>
              </w:numPr>
              <w:ind w:left="601" w:hanging="601"/>
              <w:rPr>
                <w:sz w:val="24"/>
              </w:rPr>
            </w:pPr>
            <w:r w:rsidRPr="002008BA">
              <w:rPr>
                <w:sz w:val="24"/>
              </w:rPr>
              <w:t xml:space="preserve">Informācija par Pretendenta piesaistītajiem apakšuzņēmējiem, </w:t>
            </w:r>
            <w:r w:rsidRPr="002008BA">
              <w:rPr>
                <w:rFonts w:eastAsia="Helvetica"/>
                <w:sz w:val="24"/>
              </w:rPr>
              <w:t xml:space="preserve">šo personu apliecinājums vai vienošanos par sadarbību konkrētā </w:t>
            </w:r>
            <w:r w:rsidRPr="009253EC">
              <w:rPr>
                <w:rFonts w:eastAsia="Helvetica"/>
                <w:sz w:val="24"/>
              </w:rPr>
              <w:t xml:space="preserve">līguma izpildē </w:t>
            </w:r>
            <w:r w:rsidRPr="00B2290B">
              <w:rPr>
                <w:rFonts w:eastAsia="Helvetica"/>
                <w:sz w:val="24"/>
              </w:rPr>
              <w:t>(</w:t>
            </w:r>
            <w:r w:rsidRPr="00B2290B">
              <w:rPr>
                <w:sz w:val="24"/>
              </w:rPr>
              <w:t xml:space="preserve">pēc formas - </w:t>
            </w:r>
            <w:r w:rsidRPr="00B2290B">
              <w:rPr>
                <w:b/>
                <w:bCs/>
                <w:sz w:val="24"/>
              </w:rPr>
              <w:t xml:space="preserve">nolikuma </w:t>
            </w:r>
            <w:r w:rsidR="007B4860" w:rsidRPr="00B2290B">
              <w:rPr>
                <w:b/>
                <w:bCs/>
                <w:sz w:val="24"/>
              </w:rPr>
              <w:t>5</w:t>
            </w:r>
            <w:r w:rsidRPr="00B2290B">
              <w:rPr>
                <w:b/>
                <w:bCs/>
                <w:sz w:val="24"/>
              </w:rPr>
              <w:t xml:space="preserve">. un </w:t>
            </w:r>
            <w:r w:rsidR="007B4860" w:rsidRPr="00B2290B">
              <w:rPr>
                <w:b/>
                <w:bCs/>
                <w:sz w:val="24"/>
              </w:rPr>
              <w:t>6</w:t>
            </w:r>
            <w:r w:rsidRPr="00B2290B">
              <w:rPr>
                <w:b/>
                <w:bCs/>
                <w:sz w:val="24"/>
              </w:rPr>
              <w:t>. pielikums)</w:t>
            </w:r>
          </w:p>
        </w:tc>
      </w:tr>
      <w:tr w:rsidR="00657205" w:rsidRPr="002008BA" w14:paraId="22247A27" w14:textId="77777777" w:rsidTr="00553261">
        <w:tc>
          <w:tcPr>
            <w:tcW w:w="4820" w:type="dxa"/>
          </w:tcPr>
          <w:p w14:paraId="6E89E65B" w14:textId="77777777" w:rsidR="00097205" w:rsidRPr="002008BA" w:rsidRDefault="00097205">
            <w:pPr>
              <w:numPr>
                <w:ilvl w:val="0"/>
                <w:numId w:val="5"/>
              </w:numPr>
              <w:suppressAutoHyphens/>
              <w:ind w:left="426" w:hanging="483"/>
            </w:pPr>
            <w:r w:rsidRPr="002008BA">
              <w:t xml:space="preserve">Ja piedāvājumu iesniedz piegādātāju apvienība, piedāvājuma dokumentus paraksta atbilstoši piegādātāju savstarpējās vienošanās nosacījumiem. </w:t>
            </w:r>
          </w:p>
          <w:p w14:paraId="3B571AC8" w14:textId="77777777" w:rsidR="00097205" w:rsidRPr="002008BA" w:rsidRDefault="00097205">
            <w:pPr>
              <w:suppressAutoHyphens/>
              <w:ind w:left="426" w:firstLine="0"/>
            </w:pPr>
          </w:p>
        </w:tc>
        <w:tc>
          <w:tcPr>
            <w:tcW w:w="5327" w:type="dxa"/>
            <w:vMerge w:val="restart"/>
          </w:tcPr>
          <w:p w14:paraId="17AB4FE3" w14:textId="77777777" w:rsidR="00097205" w:rsidRPr="002008BA" w:rsidRDefault="00097205">
            <w:pPr>
              <w:pStyle w:val="Numeracija"/>
              <w:numPr>
                <w:ilvl w:val="1"/>
                <w:numId w:val="5"/>
              </w:numPr>
              <w:ind w:left="601" w:hanging="601"/>
              <w:rPr>
                <w:rFonts w:eastAsia="Helvetica"/>
                <w:sz w:val="24"/>
              </w:rPr>
            </w:pPr>
            <w:r w:rsidRPr="002008BA">
              <w:rPr>
                <w:sz w:val="24"/>
              </w:rPr>
              <w:t xml:space="preserve">Piedāvājumam pievieno visu apvienības dalībnieku parakstītu vienošanos par kopīga piedāvājuma iesniegšanu. Vienošanās dokumentā jānorāda katra apvienības dalībnieka līguma daļa, atbildības sadalījums </w:t>
            </w:r>
            <w:r w:rsidRPr="002008BA">
              <w:rPr>
                <w:sz w:val="24"/>
              </w:rPr>
              <w:lastRenderedPageBreak/>
              <w:t>starp apvienības dalībniekiem, tiesības un pienākumi iesniedzot piedāvājumu, kā arī attiecībā uz iespējamo līguma slēgšanu.</w:t>
            </w:r>
          </w:p>
        </w:tc>
      </w:tr>
      <w:tr w:rsidR="00657205" w:rsidRPr="002008BA" w14:paraId="02963379" w14:textId="77777777" w:rsidTr="00553261">
        <w:trPr>
          <w:trHeight w:val="2118"/>
        </w:trPr>
        <w:tc>
          <w:tcPr>
            <w:tcW w:w="4820" w:type="dxa"/>
          </w:tcPr>
          <w:p w14:paraId="6C6EF6F8" w14:textId="0F92ECD7" w:rsidR="00097205" w:rsidRPr="002008BA" w:rsidRDefault="00097205">
            <w:pPr>
              <w:numPr>
                <w:ilvl w:val="0"/>
                <w:numId w:val="5"/>
              </w:numPr>
              <w:suppressAutoHyphens/>
              <w:ind w:left="426" w:hanging="483"/>
            </w:pPr>
            <w:r w:rsidRPr="002008BA">
              <w:lastRenderedPageBreak/>
              <w:t xml:space="preserve">Pretendentam jāiesniedz atlases dokumenti par katru apvienības dalībnieku. Uz katru apvienības dalībnieku attiecas nolikuma </w:t>
            </w:r>
            <w:r w:rsidR="00084050" w:rsidRPr="002008BA">
              <w:t>7</w:t>
            </w:r>
            <w:r w:rsidRPr="002008BA">
              <w:t xml:space="preserve">. un </w:t>
            </w:r>
            <w:r w:rsidR="00084050" w:rsidRPr="002008BA">
              <w:t>8</w:t>
            </w:r>
            <w:r w:rsidRPr="002008BA">
              <w:t xml:space="preserve">. punkts, bet pārējos nolikuma punktos izvirzītās prasības jāizpilda piegādātāju apvienībai kopumā, </w:t>
            </w:r>
            <w:r w:rsidR="009C5479" w:rsidRPr="009C5479">
              <w:t>ņemot vērā tās pienākumus iespējamās vispārīgās vienošanās/līguma izpildē</w:t>
            </w:r>
            <w:r w:rsidR="009C5479">
              <w:t>.</w:t>
            </w:r>
          </w:p>
        </w:tc>
        <w:tc>
          <w:tcPr>
            <w:tcW w:w="5327" w:type="dxa"/>
            <w:vMerge/>
          </w:tcPr>
          <w:p w14:paraId="780568E6" w14:textId="77777777" w:rsidR="00097205" w:rsidRPr="002008BA" w:rsidRDefault="00097205">
            <w:pPr>
              <w:pStyle w:val="Numeracija"/>
              <w:numPr>
                <w:ilvl w:val="1"/>
                <w:numId w:val="5"/>
              </w:numPr>
              <w:ind w:left="601" w:hanging="601"/>
              <w:rPr>
                <w:sz w:val="24"/>
              </w:rPr>
            </w:pPr>
          </w:p>
        </w:tc>
      </w:tr>
      <w:tr w:rsidR="00657205" w:rsidRPr="002008BA" w14:paraId="1C86B631" w14:textId="77777777" w:rsidTr="00303F68">
        <w:tc>
          <w:tcPr>
            <w:tcW w:w="10147" w:type="dxa"/>
            <w:gridSpan w:val="2"/>
            <w:shd w:val="clear" w:color="auto" w:fill="C5E0B3" w:themeFill="accent6" w:themeFillTint="66"/>
          </w:tcPr>
          <w:p w14:paraId="39D787EF" w14:textId="0A5FD564" w:rsidR="00097205" w:rsidRPr="00F9577B" w:rsidRDefault="00097205" w:rsidP="00F9032C">
            <w:pPr>
              <w:pStyle w:val="Style1"/>
              <w:numPr>
                <w:ilvl w:val="0"/>
                <w:numId w:val="0"/>
              </w:numPr>
              <w:ind w:left="284"/>
              <w:rPr>
                <w:b/>
                <w:bCs w:val="0"/>
                <w:lang w:eastAsia="lv-LV"/>
              </w:rPr>
            </w:pPr>
            <w:r w:rsidRPr="00F9577B">
              <w:rPr>
                <w:b/>
                <w:bCs w:val="0"/>
              </w:rPr>
              <w:t>Tehniskās un profesionālās spējas</w:t>
            </w:r>
          </w:p>
        </w:tc>
      </w:tr>
      <w:tr w:rsidR="00657205" w:rsidRPr="002008BA" w14:paraId="3C071898" w14:textId="77777777" w:rsidTr="00553261">
        <w:tc>
          <w:tcPr>
            <w:tcW w:w="4820" w:type="dxa"/>
          </w:tcPr>
          <w:p w14:paraId="51D2CFE2" w14:textId="138091BC" w:rsidR="00097205" w:rsidRPr="004A6CFD" w:rsidRDefault="00447984" w:rsidP="00447984">
            <w:pPr>
              <w:pStyle w:val="Numeracija"/>
            </w:pPr>
            <w:r w:rsidRPr="004A6CFD">
              <w:rPr>
                <w:sz w:val="24"/>
                <w:lang w:eastAsia="x-none"/>
              </w:rPr>
              <w:t>Pretendentam ir pieredze vismaz 1 (viena) līdzīga satura un apjoma pakalpojumu veikšanā iepriekšējo 3 (trīs) gadu laikā (laika posmā no 202</w:t>
            </w:r>
            <w:r w:rsidR="001053AF">
              <w:rPr>
                <w:sz w:val="24"/>
                <w:lang w:eastAsia="x-none"/>
              </w:rPr>
              <w:t>3</w:t>
            </w:r>
            <w:r w:rsidRPr="004A6CFD">
              <w:rPr>
                <w:sz w:val="24"/>
                <w:lang w:eastAsia="x-none"/>
              </w:rPr>
              <w:t xml:space="preserve">. gada 1. janvāra līdz iepirkuma atvēršanas dienai). </w:t>
            </w:r>
            <w:r w:rsidR="00355284" w:rsidRPr="004A6CFD">
              <w:rPr>
                <w:sz w:val="24"/>
                <w:lang w:eastAsia="x-none"/>
              </w:rPr>
              <w:t>P</w:t>
            </w:r>
            <w:r w:rsidR="00997DFB" w:rsidRPr="004A6CFD">
              <w:rPr>
                <w:sz w:val="24"/>
                <w:lang w:eastAsia="x-none"/>
              </w:rPr>
              <w:t>a</w:t>
            </w:r>
            <w:r w:rsidRPr="004A6CFD">
              <w:rPr>
                <w:sz w:val="24"/>
                <w:lang w:eastAsia="x-none"/>
              </w:rPr>
              <w:t xml:space="preserve">r līdzvērtīgu pakalpojumu šī iepirkuma izpratnē uzskatāms pakalpojums, kur </w:t>
            </w:r>
            <w:r w:rsidR="00997DFB" w:rsidRPr="004A6CFD">
              <w:rPr>
                <w:sz w:val="24"/>
                <w:lang w:eastAsia="x-none"/>
              </w:rPr>
              <w:t xml:space="preserve">sniegto </w:t>
            </w:r>
            <w:r w:rsidRPr="004A6CFD">
              <w:rPr>
                <w:sz w:val="24"/>
                <w:lang w:eastAsia="x-none"/>
              </w:rPr>
              <w:t>drukas</w:t>
            </w:r>
            <w:r w:rsidR="00811A17" w:rsidRPr="004A6CFD">
              <w:rPr>
                <w:sz w:val="24"/>
                <w:lang w:eastAsia="x-none"/>
              </w:rPr>
              <w:t xml:space="preserve"> un</w:t>
            </w:r>
            <w:r w:rsidRPr="004A6CFD">
              <w:rPr>
                <w:sz w:val="24"/>
                <w:lang w:eastAsia="x-none"/>
              </w:rPr>
              <w:t xml:space="preserve"> maketēšanas pakalpojumu kopējā </w:t>
            </w:r>
            <w:r w:rsidR="00811A17" w:rsidRPr="004A6CFD">
              <w:rPr>
                <w:sz w:val="24"/>
                <w:lang w:eastAsia="x-none"/>
              </w:rPr>
              <w:t>summa</w:t>
            </w:r>
            <w:r w:rsidR="00997DFB" w:rsidRPr="004A6CFD">
              <w:rPr>
                <w:sz w:val="24"/>
                <w:lang w:eastAsia="x-none"/>
              </w:rPr>
              <w:t xml:space="preserve"> </w:t>
            </w:r>
            <w:r w:rsidR="00ED3CA8" w:rsidRPr="004A6CFD">
              <w:rPr>
                <w:sz w:val="24"/>
                <w:lang w:eastAsia="x-none"/>
              </w:rPr>
              <w:t>36</w:t>
            </w:r>
            <w:r w:rsidR="00997DFB" w:rsidRPr="004A6CFD">
              <w:rPr>
                <w:sz w:val="24"/>
                <w:lang w:eastAsia="x-none"/>
              </w:rPr>
              <w:t xml:space="preserve"> </w:t>
            </w:r>
            <w:r w:rsidR="00F40D19" w:rsidRPr="004A6CFD">
              <w:rPr>
                <w:sz w:val="24"/>
                <w:lang w:eastAsia="x-none"/>
              </w:rPr>
              <w:t>(</w:t>
            </w:r>
            <w:r w:rsidR="00ED3CA8" w:rsidRPr="004A6CFD">
              <w:rPr>
                <w:sz w:val="24"/>
                <w:lang w:eastAsia="x-none"/>
              </w:rPr>
              <w:t>trīsdesmit sešu</w:t>
            </w:r>
            <w:r w:rsidR="00F40D19" w:rsidRPr="004A6CFD">
              <w:rPr>
                <w:sz w:val="24"/>
                <w:lang w:eastAsia="x-none"/>
              </w:rPr>
              <w:t xml:space="preserve">) mēnešu </w:t>
            </w:r>
            <w:r w:rsidR="00EF2BDB" w:rsidRPr="004A6CFD">
              <w:rPr>
                <w:sz w:val="24"/>
                <w:lang w:eastAsia="x-none"/>
              </w:rPr>
              <w:t>laikā</w:t>
            </w:r>
            <w:r w:rsidR="00BE23A1" w:rsidRPr="004A6CFD">
              <w:rPr>
                <w:sz w:val="24"/>
                <w:lang w:eastAsia="x-none"/>
              </w:rPr>
              <w:t>,</w:t>
            </w:r>
            <w:r w:rsidR="00F40D19" w:rsidRPr="004A6CFD">
              <w:rPr>
                <w:sz w:val="24"/>
                <w:lang w:eastAsia="x-none"/>
              </w:rPr>
              <w:t xml:space="preserve"> </w:t>
            </w:r>
            <w:r w:rsidR="00F40D19" w:rsidRPr="004A6CFD">
              <w:rPr>
                <w:sz w:val="24"/>
                <w:u w:val="single"/>
                <w:lang w:eastAsia="x-none"/>
              </w:rPr>
              <w:t>vienam</w:t>
            </w:r>
            <w:r w:rsidR="00F40D19" w:rsidRPr="004A6CFD">
              <w:rPr>
                <w:sz w:val="24"/>
                <w:lang w:eastAsia="x-none"/>
              </w:rPr>
              <w:t xml:space="preserve"> pakalpojuma saņēmējam (Pasūtītājam)</w:t>
            </w:r>
            <w:r w:rsidR="00BE23A1" w:rsidRPr="004A6CFD">
              <w:rPr>
                <w:sz w:val="24"/>
                <w:lang w:eastAsia="x-none"/>
              </w:rPr>
              <w:t xml:space="preserve">, </w:t>
            </w:r>
            <w:r w:rsidR="00F40D19" w:rsidRPr="004A6CFD">
              <w:rPr>
                <w:sz w:val="24"/>
                <w:lang w:eastAsia="x-none"/>
              </w:rPr>
              <w:t>nav mazāka kā</w:t>
            </w:r>
            <w:r w:rsidRPr="004A6CFD">
              <w:rPr>
                <w:sz w:val="24"/>
                <w:lang w:eastAsia="x-none"/>
              </w:rPr>
              <w:t xml:space="preserve"> </w:t>
            </w:r>
            <w:r w:rsidR="00811A17" w:rsidRPr="004A6CFD">
              <w:rPr>
                <w:sz w:val="24"/>
                <w:lang w:eastAsia="x-none"/>
              </w:rPr>
              <w:t xml:space="preserve">EUR </w:t>
            </w:r>
            <w:r w:rsidR="0034701C" w:rsidRPr="004A6CFD">
              <w:rPr>
                <w:sz w:val="24"/>
                <w:lang w:eastAsia="x-none"/>
              </w:rPr>
              <w:t>30</w:t>
            </w:r>
            <w:r w:rsidR="006857C7" w:rsidRPr="004A6CFD">
              <w:rPr>
                <w:sz w:val="24"/>
                <w:lang w:eastAsia="x-none"/>
              </w:rPr>
              <w:t>0</w:t>
            </w:r>
            <w:r w:rsidRPr="004A6CFD">
              <w:rPr>
                <w:sz w:val="24"/>
                <w:lang w:eastAsia="x-none"/>
              </w:rPr>
              <w:t>00</w:t>
            </w:r>
            <w:r w:rsidR="00811A17" w:rsidRPr="004A6CFD">
              <w:rPr>
                <w:sz w:val="24"/>
                <w:lang w:eastAsia="x-none"/>
              </w:rPr>
              <w:t>,00</w:t>
            </w:r>
            <w:r w:rsidR="00A4745D" w:rsidRPr="004A6CFD">
              <w:rPr>
                <w:sz w:val="24"/>
                <w:lang w:eastAsia="x-none"/>
              </w:rPr>
              <w:t xml:space="preserve"> </w:t>
            </w:r>
            <w:r w:rsidRPr="004A6CFD">
              <w:rPr>
                <w:sz w:val="24"/>
                <w:lang w:eastAsia="x-none"/>
              </w:rPr>
              <w:t>(</w:t>
            </w:r>
            <w:r w:rsidR="0034701C" w:rsidRPr="004A6CFD">
              <w:rPr>
                <w:sz w:val="24"/>
                <w:lang w:eastAsia="x-none"/>
              </w:rPr>
              <w:t>trīsdesmit</w:t>
            </w:r>
            <w:r w:rsidR="00A4745D" w:rsidRPr="004A6CFD">
              <w:rPr>
                <w:sz w:val="24"/>
                <w:lang w:eastAsia="x-none"/>
              </w:rPr>
              <w:t xml:space="preserve"> tūkstoši</w:t>
            </w:r>
            <w:r w:rsidR="00811A17" w:rsidRPr="004A6CFD">
              <w:rPr>
                <w:sz w:val="24"/>
                <w:lang w:eastAsia="x-none"/>
              </w:rPr>
              <w:t>)</w:t>
            </w:r>
            <w:r w:rsidR="00FB140A" w:rsidRPr="004A6CFD">
              <w:rPr>
                <w:sz w:val="24"/>
                <w:lang w:eastAsia="x-none"/>
              </w:rPr>
              <w:t xml:space="preserve"> </w:t>
            </w:r>
            <w:proofErr w:type="spellStart"/>
            <w:r w:rsidR="00A4745D" w:rsidRPr="004A6CFD">
              <w:rPr>
                <w:sz w:val="24"/>
                <w:lang w:eastAsia="x-none"/>
              </w:rPr>
              <w:t>euro</w:t>
            </w:r>
            <w:proofErr w:type="spellEnd"/>
            <w:r w:rsidRPr="004A6CFD">
              <w:rPr>
                <w:sz w:val="24"/>
                <w:lang w:eastAsia="x-none"/>
              </w:rPr>
              <w:t>.</w:t>
            </w:r>
          </w:p>
        </w:tc>
        <w:tc>
          <w:tcPr>
            <w:tcW w:w="5327" w:type="dxa"/>
          </w:tcPr>
          <w:p w14:paraId="501FE5A3" w14:textId="03457BB1" w:rsidR="00F469BC" w:rsidRPr="004A6CFD" w:rsidRDefault="00F469BC" w:rsidP="00F9032C">
            <w:pPr>
              <w:pStyle w:val="Style1"/>
            </w:pPr>
            <w:r w:rsidRPr="004A6CFD">
              <w:t xml:space="preserve">Informācija par iepriekšējo pieredzi pēc formas (nolikuma </w:t>
            </w:r>
            <w:r w:rsidR="007B4860" w:rsidRPr="00B2290B">
              <w:rPr>
                <w:b/>
                <w:bCs w:val="0"/>
              </w:rPr>
              <w:t>4</w:t>
            </w:r>
            <w:r w:rsidR="009253EC" w:rsidRPr="00B2290B">
              <w:rPr>
                <w:b/>
                <w:bCs w:val="0"/>
              </w:rPr>
              <w:t xml:space="preserve">. </w:t>
            </w:r>
            <w:r w:rsidRPr="00B2290B">
              <w:rPr>
                <w:b/>
                <w:bCs w:val="0"/>
              </w:rPr>
              <w:t>pielikums).</w:t>
            </w:r>
          </w:p>
          <w:p w14:paraId="1F7DE6AC" w14:textId="39B27206" w:rsidR="00097205" w:rsidRPr="004A6CFD" w:rsidRDefault="00963E6A" w:rsidP="00F9032C">
            <w:pPr>
              <w:pStyle w:val="Style1"/>
            </w:pPr>
            <w:r w:rsidRPr="004A6CFD">
              <w:t>Vismaz  1 (viena) 1</w:t>
            </w:r>
            <w:r w:rsidR="00CD5876" w:rsidRPr="004A6CFD">
              <w:t>1</w:t>
            </w:r>
            <w:r w:rsidRPr="004A6CFD">
              <w:t>.</w:t>
            </w:r>
            <w:r w:rsidR="00AA40F5">
              <w:t xml:space="preserve"> </w:t>
            </w:r>
            <w:r w:rsidRPr="004A6CFD">
              <w:t xml:space="preserve">punktā noteikto prasību izpildi apliecinoša pasūtītāja pozitīva atsauksme par uzrādīto pieredzi. Atsauksmi var nepievienot, ja pakalpojuma saņēmējs ir bijis </w:t>
            </w:r>
            <w:r w:rsidR="006E36AA" w:rsidRPr="004A6CFD">
              <w:t>SIA “ZAAO”</w:t>
            </w:r>
            <w:r w:rsidRPr="004A6CFD">
              <w:t>.</w:t>
            </w:r>
          </w:p>
        </w:tc>
      </w:tr>
      <w:tr w:rsidR="0072415B" w:rsidRPr="002008BA" w14:paraId="068D2A66" w14:textId="77777777" w:rsidTr="00303F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53"/>
        </w:trPr>
        <w:tc>
          <w:tcPr>
            <w:tcW w:w="101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2DC8AC77" w14:textId="72964E35" w:rsidR="0072415B" w:rsidRPr="00F9577B" w:rsidRDefault="0072415B" w:rsidP="00F9032C">
            <w:pPr>
              <w:pStyle w:val="Style1"/>
              <w:numPr>
                <w:ilvl w:val="0"/>
                <w:numId w:val="0"/>
              </w:numPr>
              <w:rPr>
                <w:b/>
                <w:bCs w:val="0"/>
              </w:rPr>
            </w:pPr>
            <w:r w:rsidRPr="00F9577B">
              <w:rPr>
                <w:b/>
                <w:bCs w:val="0"/>
              </w:rPr>
              <w:t>Tehniskā specifikācija</w:t>
            </w:r>
          </w:p>
        </w:tc>
      </w:tr>
      <w:tr w:rsidR="0072415B" w:rsidRPr="002008BA" w14:paraId="6651B2A9" w14:textId="77777777" w:rsidTr="005532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17"/>
        </w:trPr>
        <w:tc>
          <w:tcPr>
            <w:tcW w:w="4820" w:type="dxa"/>
            <w:tcBorders>
              <w:top w:val="single" w:sz="4" w:space="0" w:color="000000" w:themeColor="text1"/>
              <w:left w:val="single" w:sz="4" w:space="0" w:color="000000" w:themeColor="text1"/>
              <w:bottom w:val="single" w:sz="4" w:space="0" w:color="000000" w:themeColor="text1"/>
              <w:right w:val="single" w:sz="0" w:space="0" w:color="000000" w:themeColor="text1"/>
            </w:tcBorders>
          </w:tcPr>
          <w:p w14:paraId="70A0445F" w14:textId="7FF5AC6F" w:rsidR="0072415B" w:rsidRPr="002008BA" w:rsidRDefault="0072415B" w:rsidP="0072415B">
            <w:pPr>
              <w:pStyle w:val="Numeracija"/>
            </w:pPr>
            <w:r w:rsidRPr="002008BA">
              <w:t>Tehniskā specifikācija</w:t>
            </w:r>
            <w:r w:rsidR="00AF3361">
              <w:t xml:space="preserve">- </w:t>
            </w:r>
            <w:r w:rsidR="009253EC">
              <w:t>apliecinājums</w:t>
            </w:r>
          </w:p>
        </w:tc>
        <w:tc>
          <w:tcPr>
            <w:tcW w:w="53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12413" w14:textId="2F35B884" w:rsidR="0072415B" w:rsidRPr="00F9032C" w:rsidRDefault="002C3783" w:rsidP="00F9032C">
            <w:pPr>
              <w:pStyle w:val="Style1"/>
            </w:pPr>
            <w:r w:rsidRPr="00F9032C">
              <w:t xml:space="preserve">Apliecinājums atbilstoši </w:t>
            </w:r>
            <w:r w:rsidR="009253EC" w:rsidRPr="00B92B65">
              <w:rPr>
                <w:b/>
                <w:bCs w:val="0"/>
              </w:rPr>
              <w:t>2</w:t>
            </w:r>
            <w:r w:rsidRPr="00B92B65">
              <w:rPr>
                <w:b/>
                <w:bCs w:val="0"/>
              </w:rPr>
              <w:t xml:space="preserve">.pielikuma formai </w:t>
            </w:r>
          </w:p>
        </w:tc>
      </w:tr>
      <w:tr w:rsidR="00A60BE7" w:rsidRPr="00D329CE" w14:paraId="7F6D62E4" w14:textId="77777777" w:rsidTr="00303F68">
        <w:trPr>
          <w:trHeight w:val="412"/>
        </w:trPr>
        <w:tc>
          <w:tcPr>
            <w:tcW w:w="10147" w:type="dxa"/>
            <w:gridSpan w:val="2"/>
            <w:shd w:val="clear" w:color="auto" w:fill="A8D08D" w:themeFill="accent6" w:themeFillTint="99"/>
          </w:tcPr>
          <w:p w14:paraId="01D910FD" w14:textId="77777777" w:rsidR="00A60BE7" w:rsidRPr="00D329CE" w:rsidRDefault="00A60BE7" w:rsidP="00D020CB">
            <w:pPr>
              <w:suppressAutoHyphens/>
              <w:ind w:left="0" w:firstLine="0"/>
              <w:rPr>
                <w:i/>
              </w:rPr>
            </w:pPr>
            <w:r w:rsidRPr="00D329CE">
              <w:rPr>
                <w:b/>
              </w:rPr>
              <w:t>Finanšu piedāvājums</w:t>
            </w:r>
          </w:p>
        </w:tc>
      </w:tr>
      <w:tr w:rsidR="00A60BE7" w:rsidRPr="00D329CE" w14:paraId="2DA1A17A" w14:textId="77777777" w:rsidTr="00553261">
        <w:trPr>
          <w:trHeight w:val="1030"/>
        </w:trPr>
        <w:tc>
          <w:tcPr>
            <w:tcW w:w="4820" w:type="dxa"/>
          </w:tcPr>
          <w:p w14:paraId="2277D2BF" w14:textId="77777777" w:rsidR="00A60BE7" w:rsidRPr="00D329CE" w:rsidRDefault="00A60BE7" w:rsidP="00A60BE7">
            <w:pPr>
              <w:pStyle w:val="Sarakstarindkopa"/>
              <w:numPr>
                <w:ilvl w:val="0"/>
                <w:numId w:val="5"/>
              </w:numPr>
              <w:suppressAutoHyphens/>
              <w:rPr>
                <w:lang w:val="lv-LV"/>
              </w:rPr>
            </w:pPr>
            <w:r w:rsidRPr="00D329CE">
              <w:rPr>
                <w:lang w:val="lv-LV"/>
              </w:rPr>
              <w:t>Finanšu piedāvājums</w:t>
            </w:r>
          </w:p>
          <w:p w14:paraId="69DCB4FD" w14:textId="77777777" w:rsidR="00A60BE7" w:rsidRPr="00D329CE" w:rsidRDefault="00A60BE7" w:rsidP="00D020CB">
            <w:pPr>
              <w:pStyle w:val="Style1"/>
            </w:pPr>
            <w:r w:rsidRPr="00D329CE">
              <w:t>Pretendenta piedāvājumā ir jābūt iekļautām visām izmaksām, kas saistītas ar iepirkuma priekšmetu. Tās ir izmaksas, kas saistītas ar speciālistu darba apmaksu, darba izpildei nepieciešamo līgumu slēgšanu, nodokļiem un nodevām, kā arī nepieciešamo atļauju saņemšanu no trešajām personām, transporta pakalpojumiem, uzturēšanas izdevumi, u.c. maksājumi, kas nepieciešami pakalpojuma pilnīgai un kvalitatīvai izpildei. Papildus izmaksas, kas nav iekļautas un norādītas finanšu piedāvājumā, netiks ņemtas vērā, noslēdzot iepirkuma līgumu;</w:t>
            </w:r>
          </w:p>
          <w:p w14:paraId="53183250" w14:textId="77777777" w:rsidR="00A60BE7" w:rsidRPr="00D329CE" w:rsidRDefault="00A60BE7" w:rsidP="00D020CB">
            <w:pPr>
              <w:pStyle w:val="Style1"/>
            </w:pPr>
            <w:r w:rsidRPr="00D329CE">
              <w:t>Pretendents pievienotās vērtības nodokli (PVN) norāda atbilstoši Latvijas Republikas spēkā esošajos normatīvajos aktos noteiktajai kārtībai un noteiktajām likmēm.</w:t>
            </w:r>
          </w:p>
          <w:p w14:paraId="624F102F" w14:textId="77777777" w:rsidR="00A60BE7" w:rsidRPr="00D329CE" w:rsidRDefault="00A60BE7" w:rsidP="00D020CB">
            <w:pPr>
              <w:pStyle w:val="Style1"/>
            </w:pPr>
            <w:r w:rsidRPr="00D329CE">
              <w:t xml:space="preserve">Piedāvājuma līgumcena ir jāaprēķina un jānorāda eiro (EUR bez PVN) ar precizitāti 2 (divas) zīmes aiz komata. </w:t>
            </w:r>
          </w:p>
          <w:p w14:paraId="0E2CD536" w14:textId="77777777" w:rsidR="00A60BE7" w:rsidRPr="00D329CE" w:rsidRDefault="00A60BE7" w:rsidP="00D020CB">
            <w:pPr>
              <w:pStyle w:val="Style1"/>
            </w:pPr>
            <w:r w:rsidRPr="00D329CE">
              <w:t xml:space="preserve">Cenas, kuras piedāvā Pretendents, ir fiksētas uz visu līguma izpildes laiku un tās </w:t>
            </w:r>
            <w:r w:rsidRPr="00D329CE">
              <w:lastRenderedPageBreak/>
              <w:t>nevar būt objekts nekādiem vēlākiem pārrēķiniem.</w:t>
            </w:r>
          </w:p>
        </w:tc>
        <w:tc>
          <w:tcPr>
            <w:tcW w:w="5327" w:type="dxa"/>
          </w:tcPr>
          <w:p w14:paraId="68FC2EF0" w14:textId="6D964DDC" w:rsidR="00A60BE7" w:rsidRPr="00D329CE" w:rsidRDefault="00A60BE7" w:rsidP="00A60BE7">
            <w:pPr>
              <w:numPr>
                <w:ilvl w:val="1"/>
                <w:numId w:val="5"/>
              </w:numPr>
              <w:suppressAutoHyphens/>
              <w:ind w:left="606" w:hanging="606"/>
            </w:pPr>
            <w:r w:rsidRPr="00D329CE">
              <w:lastRenderedPageBreak/>
              <w:t xml:space="preserve">Atbilstoši nolikuma </w:t>
            </w:r>
            <w:r w:rsidRPr="00D329CE">
              <w:rPr>
                <w:b/>
                <w:bCs/>
              </w:rPr>
              <w:t>3.pielikumam</w:t>
            </w:r>
            <w:r w:rsidRPr="00D329CE">
              <w:t>, saskaņā ar Tehnisko specifikāciju - nolikuma 2. pielikums</w:t>
            </w:r>
            <w:r w:rsidR="00F9577B">
              <w:t>.</w:t>
            </w:r>
          </w:p>
        </w:tc>
      </w:tr>
    </w:tbl>
    <w:p w14:paraId="2F97FAF0" w14:textId="77777777" w:rsidR="00097205" w:rsidRPr="004178DA" w:rsidRDefault="00097205" w:rsidP="00097205">
      <w:pPr>
        <w:keepNext/>
        <w:spacing w:before="240" w:after="60" w:line="276" w:lineRule="auto"/>
        <w:jc w:val="center"/>
        <w:outlineLvl w:val="0"/>
        <w:rPr>
          <w:b/>
          <w:bCs/>
          <w:kern w:val="2"/>
          <w:sz w:val="32"/>
          <w:szCs w:val="32"/>
          <w:lang w:eastAsia="zh-CN"/>
        </w:rPr>
      </w:pPr>
      <w:bookmarkStart w:id="15" w:name="__RefHeading___Toc506558427"/>
      <w:bookmarkStart w:id="16" w:name="_Toc125969647"/>
      <w:bookmarkStart w:id="17" w:name="_Toc134456812"/>
      <w:r w:rsidRPr="004178DA">
        <w:rPr>
          <w:b/>
          <w:bCs/>
          <w:kern w:val="2"/>
          <w:lang w:eastAsia="zh-CN"/>
        </w:rPr>
        <w:t>III. PIEDĀVĀJUMU IESNIEGŠANAS UN ATVĒRŠANAS NOSACĪJUMI</w:t>
      </w:r>
      <w:bookmarkEnd w:id="15"/>
      <w:bookmarkEnd w:id="16"/>
      <w:bookmarkEnd w:id="17"/>
    </w:p>
    <w:p w14:paraId="0F2E42BF" w14:textId="77777777" w:rsidR="00121A68" w:rsidRPr="00804865" w:rsidRDefault="00121A68" w:rsidP="00121A68">
      <w:pPr>
        <w:pStyle w:val="Sarakstarindkopa"/>
        <w:numPr>
          <w:ilvl w:val="0"/>
          <w:numId w:val="5"/>
        </w:numPr>
        <w:rPr>
          <w:lang w:eastAsia="en-US"/>
        </w:rPr>
      </w:pPr>
      <w:r w:rsidRPr="00804865">
        <w:rPr>
          <w:lang w:eastAsia="en-US"/>
        </w:rPr>
        <w:t xml:space="preserve">Ievērojot Publisko iepirkumu likuma 39.panta pirmajā daļā noteikto, </w:t>
      </w:r>
      <w:r w:rsidRPr="00804865">
        <w:rPr>
          <w:b/>
          <w:bCs/>
          <w:lang w:eastAsia="en-US"/>
        </w:rPr>
        <w:t>piedāvājumi ir iesniedzami tikai elektroniski EIS e-konkursu apakšsistēmā</w:t>
      </w:r>
      <w:r w:rsidRPr="00804865">
        <w:rPr>
          <w:lang w:eastAsia="en-US"/>
        </w:rPr>
        <w:t xml:space="preserve">. Pēc noteiktā termiņa vai ārpus EIS e-konkursu apakšsistēmas iesniegtie piedāvājumi tiks atzīti par neatbilstošiem nolikuma prasībām un tiks atgriezti iesniedzējiem. </w:t>
      </w:r>
      <w:r w:rsidRPr="00804865">
        <w:rPr>
          <w:b/>
          <w:bCs/>
          <w:lang w:eastAsia="en-US"/>
        </w:rPr>
        <w:t>Piedāvājumu iesniegšanas termiņš ir norādīts Iepirkumu uzraudzības birojā publicētajā paziņojumā par līgumu un Pasūtītāja EIS e-konkursu apakšsistēmā un tie tiks atvērti uzreiz pēc piedāvājumu iesniegšanas termiņa beigām.</w:t>
      </w:r>
    </w:p>
    <w:p w14:paraId="7CC34A29" w14:textId="77777777" w:rsidR="00121A68" w:rsidRPr="00804865" w:rsidRDefault="00121A68" w:rsidP="00121A68">
      <w:pPr>
        <w:pStyle w:val="Sarakstarindkopa"/>
        <w:numPr>
          <w:ilvl w:val="0"/>
          <w:numId w:val="5"/>
        </w:numPr>
        <w:rPr>
          <w:lang w:eastAsia="en-US"/>
        </w:rPr>
      </w:pPr>
      <w:r w:rsidRPr="00804865">
        <w:rPr>
          <w:lang w:eastAsia="en-US"/>
        </w:rPr>
        <w:t>Piedāvājumu atvēršana notiks EIS e-konkursu apakšsistēmā. Ārpus EIS e-konkursu apakšsistēmas iesniegtie piedāvājumi tiks atzīti par neatbilstošiem iepirkuma nolikuma prasībām.</w:t>
      </w:r>
    </w:p>
    <w:p w14:paraId="6B01109C" w14:textId="77777777" w:rsidR="00121A68" w:rsidRPr="00804865" w:rsidRDefault="00121A68" w:rsidP="00121A68">
      <w:pPr>
        <w:pStyle w:val="Sarakstarindkopa"/>
        <w:numPr>
          <w:ilvl w:val="0"/>
          <w:numId w:val="5"/>
        </w:numPr>
        <w:rPr>
          <w:lang w:eastAsia="en-US"/>
        </w:rPr>
      </w:pPr>
      <w:r w:rsidRPr="00804865">
        <w:rPr>
          <w:lang w:eastAsia="en-US"/>
        </w:rPr>
        <w:t xml:space="preserve">Piedāvājumu atvēršana notiek, izmantojot tīmekļvietnē </w:t>
      </w:r>
      <w:hyperlink r:id="rId16" w:history="1">
        <w:r w:rsidRPr="00804865">
          <w:rPr>
            <w:color w:val="40407C"/>
            <w:lang w:eastAsia="en-US"/>
          </w:rPr>
          <w:t>www.eis.gov.lv</w:t>
        </w:r>
      </w:hyperlink>
      <w:r w:rsidRPr="00804865">
        <w:rPr>
          <w:lang w:eastAsia="en-US"/>
        </w:rPr>
        <w:t xml:space="preserve">  pieejamos rīkus piedāvājumu elektroniskai saņemšanai.</w:t>
      </w:r>
    </w:p>
    <w:p w14:paraId="193B10FE" w14:textId="77777777" w:rsidR="00E47CA3" w:rsidRDefault="00121A68" w:rsidP="00E47CA3">
      <w:pPr>
        <w:numPr>
          <w:ilvl w:val="0"/>
          <w:numId w:val="5"/>
        </w:numPr>
        <w:suppressAutoHyphens/>
        <w:contextualSpacing/>
        <w:rPr>
          <w:lang w:eastAsia="zh-CN"/>
        </w:rPr>
      </w:pPr>
      <w:r w:rsidRPr="00804865">
        <w:rPr>
          <w:lang w:eastAsia="zh-CN"/>
        </w:rPr>
        <w:t>EIS e-konkursu apakšsistēma nodrošina piedāvājumu pirmā līmeņa šifrēšanu. Ja pretendents piedāvājuma datu aizsardzībai izmantojis piedāvājuma šifrēšanu, pretendentam, ne vēlāk ka 15 (piecpadsmit) minūtes pirms piedāvājumu iesniegšanas termiņa beigām, Komisijai jāiesniedz derīga elektroniskā atslēga ar paroli šifrētā dokumenta atvēršanai.</w:t>
      </w:r>
    </w:p>
    <w:p w14:paraId="197BDC70" w14:textId="2AB6B4DD" w:rsidR="00121A68" w:rsidRPr="00E47CA3" w:rsidRDefault="00121A68" w:rsidP="00E47CA3">
      <w:pPr>
        <w:numPr>
          <w:ilvl w:val="0"/>
          <w:numId w:val="5"/>
        </w:numPr>
        <w:suppressAutoHyphens/>
        <w:contextualSpacing/>
        <w:rPr>
          <w:lang w:eastAsia="zh-CN"/>
        </w:rPr>
      </w:pPr>
      <w:r w:rsidRPr="00E47CA3">
        <w:rPr>
          <w:rFonts w:eastAsia="Calibri"/>
          <w:lang w:eastAsia="en-US"/>
        </w:rPr>
        <w:t>Ja konstatēti elektroniskās informācijas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w:t>
      </w:r>
      <w:r w:rsidR="00511F4C">
        <w:rPr>
          <w:rFonts w:eastAsia="Calibri"/>
          <w:lang w:eastAsia="en-US"/>
        </w:rPr>
        <w:t xml:space="preserve">a </w:t>
      </w:r>
      <w:r w:rsidRPr="00E47CA3">
        <w:rPr>
          <w:rFonts w:eastAsia="Calibri"/>
          <w:lang w:eastAsia="en-US"/>
        </w:rPr>
        <w:t>dienu. Sistēmas darbības atjaunošanas dienā tajā ievieto paziņojumu par sistēmas darbības traucējumiem, norādot iepirkumus, kuru termiņi pārcelti. Šāda termiņa pārcelšana nav uzskatāma par grozījumiem iepirkuma dokumentos vai par piedāvājumu vai pieteikumu iesniegšanas termiņa pagarināšanu PIL 35.panta trešās daļas izpratnē.</w:t>
      </w:r>
    </w:p>
    <w:p w14:paraId="3FC4647E" w14:textId="77777777" w:rsidR="00121A68" w:rsidRPr="00804865" w:rsidRDefault="00121A68" w:rsidP="00121A68">
      <w:pPr>
        <w:numPr>
          <w:ilvl w:val="0"/>
          <w:numId w:val="5"/>
        </w:numPr>
        <w:rPr>
          <w:rFonts w:eastAsia="Calibri"/>
          <w:bCs/>
        </w:rPr>
      </w:pPr>
      <w:r w:rsidRPr="00804865">
        <w:t xml:space="preserve">Piedāvājumu atvēršanas sanāksme ir atklāta un tajā var piedalīties visas ieinteresētās personas, reģistrējoties piedāvājumu atvēršanas sanāksmes reģistrācijas lapā. Iesniegto piedāvājumu atvēršanas procesam var sekot līdzi tiešsaistes režīmā EIS e-konkursu apakšsistēmā. </w:t>
      </w:r>
    </w:p>
    <w:p w14:paraId="6C500B44" w14:textId="77777777" w:rsidR="00121A68" w:rsidRPr="00804865" w:rsidRDefault="00121A68" w:rsidP="00121A68">
      <w:pPr>
        <w:numPr>
          <w:ilvl w:val="0"/>
          <w:numId w:val="5"/>
        </w:numPr>
        <w:suppressAutoHyphens/>
        <w:contextualSpacing/>
        <w:rPr>
          <w:lang w:eastAsia="zh-CN"/>
        </w:rPr>
      </w:pPr>
      <w:r w:rsidRPr="00804865">
        <w:rPr>
          <w:lang w:eastAsia="zh-CN"/>
        </w:rPr>
        <w:t xml:space="preserve">Piedāvājumu atvēršanas norisi, kā arī visas nosauktās ziņas, Komisijas sekretārs protokolē piedāvājumu atvēršanas sanāksmes protokolā. Piedāvājumu atvēršanas sanāksmes protokols tiek publicēts EIS e-konkursu apakšsistēmā </w:t>
      </w:r>
      <w:hyperlink r:id="rId17" w:history="1">
        <w:r w:rsidRPr="00804865">
          <w:rPr>
            <w:color w:val="40407C"/>
            <w:lang w:eastAsia="zh-CN"/>
          </w:rPr>
          <w:t>www.eis.gov.lv/EKEIS/Supplier/</w:t>
        </w:r>
      </w:hyperlink>
      <w:r w:rsidRPr="00804865">
        <w:rPr>
          <w:lang w:eastAsia="zh-CN"/>
        </w:rPr>
        <w:t xml:space="preserve"> .</w:t>
      </w:r>
    </w:p>
    <w:p w14:paraId="55CD1335" w14:textId="77777777" w:rsidR="00121A68" w:rsidRPr="00804865" w:rsidRDefault="00121A68" w:rsidP="00121A68">
      <w:pPr>
        <w:numPr>
          <w:ilvl w:val="0"/>
          <w:numId w:val="5"/>
        </w:numPr>
        <w:suppressAutoHyphens/>
        <w:contextualSpacing/>
        <w:rPr>
          <w:lang w:eastAsia="zh-CN"/>
        </w:rPr>
      </w:pPr>
      <w:r w:rsidRPr="00804865">
        <w:rPr>
          <w:lang w:eastAsia="zh-CN"/>
        </w:rPr>
        <w:t>Pēc visu piedāvājumu atvēršanas piedāvājumu atvēršanas sanāksme tiek slēgta.</w:t>
      </w:r>
    </w:p>
    <w:p w14:paraId="3766BA7C" w14:textId="77777777" w:rsidR="00121A68" w:rsidRPr="00804865" w:rsidRDefault="00121A68" w:rsidP="00121A68">
      <w:pPr>
        <w:numPr>
          <w:ilvl w:val="0"/>
          <w:numId w:val="5"/>
        </w:numPr>
        <w:suppressAutoHyphens/>
        <w:ind w:left="426" w:hanging="426"/>
        <w:contextualSpacing/>
        <w:rPr>
          <w:lang w:eastAsia="zh-CN"/>
        </w:rPr>
      </w:pPr>
      <w:r w:rsidRPr="00804865">
        <w:rPr>
          <w:lang w:eastAsia="zh-CN"/>
        </w:rPr>
        <w:t>Ja no sistēmas uzturētāja ir saņemts paziņojums par traucējumiem elektroniskās informācijas sistēmas darbībā, kuru dēļ nav iespējams iesniegt piedāvājumus vai nav iespējams nodrošināt piedāvājumu drošību, pasūtītājs rīkojas Ministru kabineta 2017.gada 28.februāra noteikumu Nr.107 “Iepirkumu procedūru un metu konkursu norises kārtība” 13.punktā noteiktajā kārtībā.</w:t>
      </w:r>
    </w:p>
    <w:p w14:paraId="09DA0028" w14:textId="77777777" w:rsidR="00097205" w:rsidRPr="002008BA" w:rsidRDefault="00097205" w:rsidP="00097205">
      <w:pPr>
        <w:spacing w:line="276" w:lineRule="auto"/>
        <w:ind w:left="0" w:firstLine="0"/>
        <w:rPr>
          <w:rFonts w:eastAsia="Calibri"/>
          <w:bCs/>
          <w:lang w:eastAsia="zh-CN"/>
        </w:rPr>
      </w:pPr>
    </w:p>
    <w:p w14:paraId="645CFBE0" w14:textId="77777777" w:rsidR="00BE6FFB" w:rsidRPr="002008BA" w:rsidRDefault="00BE6FFB" w:rsidP="00BE6FFB">
      <w:pPr>
        <w:keepNext/>
        <w:numPr>
          <w:ilvl w:val="1"/>
          <w:numId w:val="0"/>
        </w:numPr>
        <w:tabs>
          <w:tab w:val="num" w:pos="0"/>
        </w:tabs>
        <w:spacing w:line="276" w:lineRule="auto"/>
        <w:ind w:left="357" w:hanging="357"/>
        <w:jc w:val="center"/>
        <w:outlineLvl w:val="1"/>
        <w:rPr>
          <w:b/>
          <w:bCs/>
          <w:iCs/>
          <w:szCs w:val="28"/>
          <w:lang w:eastAsia="zh-CN"/>
        </w:rPr>
      </w:pPr>
      <w:bookmarkStart w:id="18" w:name="_Toc125969648"/>
      <w:bookmarkStart w:id="19" w:name="_Toc126649852"/>
      <w:bookmarkStart w:id="20" w:name="_Toc134456813"/>
      <w:r w:rsidRPr="002008BA">
        <w:rPr>
          <w:b/>
          <w:bCs/>
          <w:iCs/>
          <w:szCs w:val="28"/>
          <w:lang w:eastAsia="zh-CN"/>
        </w:rPr>
        <w:t>IV. PIEDĀVĀJUMA NOFORMĒŠANAS PRASĪBAS</w:t>
      </w:r>
      <w:bookmarkEnd w:id="18"/>
      <w:bookmarkEnd w:id="19"/>
      <w:bookmarkEnd w:id="20"/>
    </w:p>
    <w:p w14:paraId="5E379B09" w14:textId="77777777" w:rsidR="00BE6FFB" w:rsidRPr="002008BA" w:rsidRDefault="00BE6FFB" w:rsidP="00BE6FFB">
      <w:pPr>
        <w:numPr>
          <w:ilvl w:val="0"/>
          <w:numId w:val="5"/>
        </w:numPr>
        <w:spacing w:line="276" w:lineRule="auto"/>
        <w:rPr>
          <w:rFonts w:eastAsia="Calibri"/>
          <w:bCs/>
          <w:lang w:eastAsia="zh-CN"/>
        </w:rPr>
      </w:pPr>
      <w:r w:rsidRPr="002008BA">
        <w:rPr>
          <w:rFonts w:eastAsia="Calibri"/>
          <w:lang w:eastAsia="zh-CN"/>
        </w:rPr>
        <w:t>Piedāvājums jāiesniedz elektroniski EIS e-konkursu apakšsistēmā, ievērojot šādas pretendenta izvēles iespējas</w:t>
      </w:r>
      <w:r w:rsidRPr="002008BA">
        <w:rPr>
          <w:rFonts w:eastAsia="Calibri"/>
          <w:bCs/>
          <w:lang w:eastAsia="zh-CN"/>
        </w:rPr>
        <w:t>:</w:t>
      </w:r>
      <w:r w:rsidRPr="002008BA">
        <w:t xml:space="preserve"> </w:t>
      </w:r>
    </w:p>
    <w:p w14:paraId="1643A03C" w14:textId="0B5A9D10" w:rsidR="00BE6FFB" w:rsidRPr="002008BA" w:rsidRDefault="00BE6FFB" w:rsidP="00F9032C">
      <w:pPr>
        <w:pStyle w:val="Style1"/>
        <w:rPr>
          <w:rFonts w:eastAsia="Calibri"/>
        </w:rPr>
      </w:pPr>
      <w:r w:rsidRPr="002008BA">
        <w:rPr>
          <w:rFonts w:eastAsia="Calibri"/>
        </w:rPr>
        <w:t>Izmantojot EIS e-konkursu apakšsistēmas piedāvātos rīkus, aizpildot minētās sistēmas e-konkursu apakšsistēmā šīs iepirkuma sadaļā ievietotās formas;</w:t>
      </w:r>
    </w:p>
    <w:p w14:paraId="3B66C9DB" w14:textId="77777777" w:rsidR="00BE6FFB" w:rsidRPr="002008BA" w:rsidRDefault="00BE6FFB" w:rsidP="00F9032C">
      <w:pPr>
        <w:pStyle w:val="Style1"/>
        <w:rPr>
          <w:rFonts w:eastAsia="Calibri"/>
        </w:rPr>
      </w:pPr>
      <w:r w:rsidRPr="002008BA">
        <w:rPr>
          <w:rFonts w:eastAsia="Calibri"/>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15AA8E7" w14:textId="77777777" w:rsidR="00BE6FFB" w:rsidRPr="002008BA" w:rsidRDefault="00BE6FFB" w:rsidP="00BE6FFB">
      <w:pPr>
        <w:numPr>
          <w:ilvl w:val="0"/>
          <w:numId w:val="5"/>
        </w:numPr>
        <w:spacing w:line="276" w:lineRule="auto"/>
        <w:ind w:left="357" w:hanging="357"/>
        <w:rPr>
          <w:rFonts w:eastAsia="Calibri"/>
          <w:lang w:eastAsia="zh-CN"/>
        </w:rPr>
      </w:pPr>
      <w:r w:rsidRPr="002008BA">
        <w:rPr>
          <w:lang w:eastAsia="zh-CN"/>
        </w:rPr>
        <w:t>Sagatavojot piedāvājumu, pretendents ievēro, ka:</w:t>
      </w:r>
      <w:r w:rsidRPr="002008BA">
        <w:t xml:space="preserve"> </w:t>
      </w:r>
    </w:p>
    <w:p w14:paraId="3E0E97A9" w14:textId="77777777" w:rsidR="00BE6FFB" w:rsidRPr="002008BA" w:rsidRDefault="00BE6FFB" w:rsidP="00F9032C">
      <w:pPr>
        <w:pStyle w:val="Style1"/>
        <w:rPr>
          <w:rFonts w:eastAsia="Calibri"/>
        </w:rPr>
      </w:pPr>
      <w:r w:rsidRPr="002008BA">
        <w:t>Iesniedzamie piedāvājuma dokumenti jāaizpilda tikai elektroniski (elektroniskā dokumentā), atsevišķos elektroniskos dokumentos ar Microsoft Office rīkiem lasāmā formātā;</w:t>
      </w:r>
    </w:p>
    <w:p w14:paraId="50DCFE0B" w14:textId="77777777" w:rsidR="00BE6FFB" w:rsidRPr="002008BA" w:rsidRDefault="00BE6FFB" w:rsidP="00F9032C">
      <w:pPr>
        <w:pStyle w:val="Style1"/>
        <w:rPr>
          <w:rFonts w:eastAsia="Calibri"/>
        </w:rPr>
      </w:pPr>
      <w:r w:rsidRPr="002008BA">
        <w:lastRenderedPageBreak/>
        <w:t xml:space="preserve">Dokumentus paraksta pretendenta </w:t>
      </w:r>
      <w:proofErr w:type="spellStart"/>
      <w:r w:rsidRPr="002008BA">
        <w:t>paraksttiesīga</w:t>
      </w:r>
      <w:proofErr w:type="spellEnd"/>
      <w:r w:rsidRPr="002008BA">
        <w:t xml:space="preserve"> amatpersona vai pilnvarota persona. Ja dokumentus paraksta pilnvarotā persona, piedāvājumam pievieno attiecīgās pilnvaras apliecinātu kopiju, ko pievieno pretendenta atlases dokumentiem</w:t>
      </w:r>
      <w:r w:rsidRPr="002008BA">
        <w:rPr>
          <w:iCs/>
        </w:rPr>
        <w:t xml:space="preserve"> (ja attiecināms)</w:t>
      </w:r>
      <w:r w:rsidRPr="002008BA">
        <w:t>;</w:t>
      </w:r>
    </w:p>
    <w:p w14:paraId="490AC90F" w14:textId="77777777" w:rsidR="00BE6FFB" w:rsidRPr="002008BA" w:rsidRDefault="00BE6FFB" w:rsidP="00F9032C">
      <w:pPr>
        <w:pStyle w:val="Style1"/>
        <w:rPr>
          <w:rFonts w:eastAsia="Calibri"/>
        </w:rPr>
      </w:pPr>
      <w:r w:rsidRPr="002008BA">
        <w:t>Iesniedzot citus dokumentus, pretendents pēc saviem ieskatiem ir tiesīgs parakstīt tos ar EIS piedāvāto elektronisko parakstu vai ar drošu elektronisko parakstu.</w:t>
      </w:r>
    </w:p>
    <w:p w14:paraId="3DD00EDA" w14:textId="77777777" w:rsidR="00BE6FFB" w:rsidRPr="002008BA" w:rsidRDefault="00BE6FFB" w:rsidP="00BE6FFB">
      <w:pPr>
        <w:numPr>
          <w:ilvl w:val="0"/>
          <w:numId w:val="5"/>
        </w:numPr>
        <w:spacing w:line="276" w:lineRule="auto"/>
        <w:ind w:left="357" w:hanging="357"/>
        <w:rPr>
          <w:rFonts w:eastAsia="Calibri"/>
          <w:lang w:eastAsia="zh-CN"/>
        </w:rPr>
      </w:pPr>
      <w:r w:rsidRPr="002008BA">
        <w:rPr>
          <w:bCs/>
          <w:lang w:eastAsia="zh-CN"/>
        </w:rPr>
        <w:t xml:space="preserve">Pretendentam piedāvājums jāsagatavo un jāiesniedz latviešu valodā. </w:t>
      </w:r>
      <w:r w:rsidRPr="002008BA">
        <w:rPr>
          <w:lang w:eastAsia="zh-CN"/>
        </w:rPr>
        <w:t xml:space="preserve">Piedāvājumā iekļautajiem dokumentiem jābūt skaidri salasāmiem. </w:t>
      </w:r>
      <w:r w:rsidRPr="002008BA">
        <w:rPr>
          <w:color w:val="000000"/>
          <w:lang w:eastAsia="zh-CN" w:bidi="ne-NP"/>
        </w:rPr>
        <w:t>Ja piedāvājumā iekļaujamā informācija ir citā valodā, pretendents pievieno tulkojumu latviešu valodā, kas sagatavots atbilstoši normatīvajiem aktiem par kārtību, kādā apliecināmi dokumentu tulkojumi valsts valodā</w:t>
      </w:r>
      <w:r w:rsidRPr="002008BA">
        <w:rPr>
          <w:color w:val="000000"/>
          <w:vertAlign w:val="superscript"/>
          <w:lang w:eastAsia="zh-CN" w:bidi="ne-NP"/>
        </w:rPr>
        <w:footnoteReference w:id="3"/>
      </w:r>
      <w:r w:rsidRPr="002008BA">
        <w:rPr>
          <w:color w:val="000000"/>
          <w:lang w:eastAsia="zh-CN" w:bidi="ne-NP"/>
        </w:rPr>
        <w:t>.</w:t>
      </w:r>
    </w:p>
    <w:p w14:paraId="71D6A931" w14:textId="77777777" w:rsidR="00BE6FFB" w:rsidRPr="002008BA" w:rsidRDefault="00BE6FFB" w:rsidP="00BE6FFB">
      <w:pPr>
        <w:numPr>
          <w:ilvl w:val="0"/>
          <w:numId w:val="5"/>
        </w:numPr>
        <w:spacing w:line="276" w:lineRule="auto"/>
        <w:ind w:left="357" w:hanging="357"/>
        <w:rPr>
          <w:lang w:eastAsia="zh-CN"/>
        </w:rPr>
      </w:pPr>
      <w:r w:rsidRPr="002008BA">
        <w:rPr>
          <w:lang w:eastAsia="zh-C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325C17F" w14:textId="1BBA5AEF" w:rsidR="00BE6FFB" w:rsidRPr="002008BA" w:rsidRDefault="00BE6FFB" w:rsidP="00BE6FFB">
      <w:pPr>
        <w:numPr>
          <w:ilvl w:val="0"/>
          <w:numId w:val="5"/>
        </w:numPr>
        <w:spacing w:line="276" w:lineRule="auto"/>
        <w:ind w:left="357" w:hanging="357"/>
        <w:rPr>
          <w:lang w:eastAsia="zh-CN"/>
        </w:rPr>
      </w:pPr>
      <w:r w:rsidRPr="002008BA">
        <w:rPr>
          <w:lang w:eastAsia="zh-CN"/>
        </w:rPr>
        <w:t xml:space="preserve">Iesniedzot piedāvājumu, pretendents apliecina, ka ir iepazinies un piekrīt nolikuma un tā pielikumu, tajā skaitā </w:t>
      </w:r>
      <w:r w:rsidR="0077587D">
        <w:rPr>
          <w:lang w:eastAsia="zh-CN"/>
        </w:rPr>
        <w:t xml:space="preserve"> v</w:t>
      </w:r>
      <w:r w:rsidR="0077587D" w:rsidRPr="0077587D">
        <w:rPr>
          <w:lang w:eastAsia="zh-CN"/>
        </w:rPr>
        <w:t xml:space="preserve">ispārīgās vienošanās </w:t>
      </w:r>
      <w:r w:rsidRPr="002008BA">
        <w:rPr>
          <w:lang w:eastAsia="zh-CN"/>
        </w:rPr>
        <w:t xml:space="preserve">projekta, nosacījumiem, kā arī ir iepazinies ar visiem spēkā esošiem normatīvajiem aktiem, kas jebkādā veidā var ietekmēt vai var attiekties uz </w:t>
      </w:r>
      <w:r w:rsidR="0077587D">
        <w:rPr>
          <w:lang w:eastAsia="zh-CN"/>
        </w:rPr>
        <w:t>v</w:t>
      </w:r>
      <w:r w:rsidR="0077587D" w:rsidRPr="0077587D">
        <w:rPr>
          <w:lang w:eastAsia="zh-CN"/>
        </w:rPr>
        <w:t>ispārīgā</w:t>
      </w:r>
      <w:r w:rsidR="0077587D">
        <w:rPr>
          <w:lang w:eastAsia="zh-CN"/>
        </w:rPr>
        <w:t>s</w:t>
      </w:r>
      <w:r w:rsidR="0077587D" w:rsidRPr="0077587D">
        <w:rPr>
          <w:lang w:eastAsia="zh-CN"/>
        </w:rPr>
        <w:t xml:space="preserve"> vienošanās</w:t>
      </w:r>
      <w:r w:rsidRPr="002008BA">
        <w:rPr>
          <w:lang w:eastAsia="zh-CN"/>
        </w:rPr>
        <w:t xml:space="preserve"> noteiktajām vai ar to saistītajām darbībām. </w:t>
      </w:r>
    </w:p>
    <w:p w14:paraId="6A7D1959" w14:textId="77777777" w:rsidR="00BE6FFB" w:rsidRPr="002008BA" w:rsidRDefault="00BE6FFB" w:rsidP="00BE6FFB">
      <w:pPr>
        <w:numPr>
          <w:ilvl w:val="0"/>
          <w:numId w:val="5"/>
        </w:numPr>
        <w:spacing w:line="276" w:lineRule="auto"/>
        <w:ind w:left="357" w:hanging="357"/>
        <w:rPr>
          <w:lang w:eastAsia="zh-CN"/>
        </w:rPr>
      </w:pPr>
      <w:r w:rsidRPr="002008BA">
        <w:rPr>
          <w:lang w:eastAsia="zh-C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C4260F8" w14:textId="77777777" w:rsidR="00BE6FFB" w:rsidRPr="00DC7AB7" w:rsidRDefault="00BE6FFB" w:rsidP="00BE6FFB">
      <w:pPr>
        <w:pStyle w:val="Virsraksts1"/>
        <w:jc w:val="center"/>
        <w:rPr>
          <w:rFonts w:ascii="Times New Roman" w:hAnsi="Times New Roman" w:cs="Times New Roman"/>
          <w:sz w:val="24"/>
          <w:szCs w:val="24"/>
        </w:rPr>
      </w:pPr>
      <w:bookmarkStart w:id="21" w:name="_Toc126649853"/>
      <w:bookmarkStart w:id="22" w:name="_Toc134456814"/>
      <w:r w:rsidRPr="00DC7AB7">
        <w:rPr>
          <w:rFonts w:ascii="Times New Roman" w:hAnsi="Times New Roman" w:cs="Times New Roman"/>
          <w:sz w:val="24"/>
          <w:szCs w:val="24"/>
        </w:rPr>
        <w:t>V. PIEDĀVĀJUMU IZVĒLES KRITĒRIJI</w:t>
      </w:r>
      <w:bookmarkEnd w:id="21"/>
      <w:r w:rsidRPr="00DC7AB7">
        <w:rPr>
          <w:rFonts w:ascii="Times New Roman" w:hAnsi="Times New Roman" w:cs="Times New Roman"/>
          <w:sz w:val="24"/>
          <w:szCs w:val="24"/>
        </w:rPr>
        <w:t xml:space="preserve"> UN VĒRTĒŠANA</w:t>
      </w:r>
      <w:bookmarkEnd w:id="22"/>
    </w:p>
    <w:p w14:paraId="798EEAAC" w14:textId="2E48377F" w:rsidR="00BE6FFB" w:rsidRPr="00396DD1" w:rsidRDefault="00BE6FFB" w:rsidP="00BE6FFB">
      <w:pPr>
        <w:numPr>
          <w:ilvl w:val="0"/>
          <w:numId w:val="5"/>
        </w:numPr>
        <w:spacing w:line="276" w:lineRule="auto"/>
        <w:rPr>
          <w:lang w:eastAsia="zh-CN"/>
        </w:rPr>
      </w:pPr>
      <w:r w:rsidRPr="00396DD1">
        <w:rPr>
          <w:lang w:eastAsia="zh-CN"/>
        </w:rPr>
        <w:t>Komisija pārbauda piedāvājumu atbilstību iepirkuma dokumentos noteiktajām prasībām un izvēlas piedāvājumu vai piedāvājumus saskaņā ar noteiktajiem piedāvājuma izvērtēšanas kritērijiem, ievērojot PIL 41.panta prasības.</w:t>
      </w:r>
    </w:p>
    <w:p w14:paraId="55C086E1" w14:textId="77777777" w:rsidR="00C313BA" w:rsidRDefault="00C313BA" w:rsidP="00BE6FFB">
      <w:pPr>
        <w:numPr>
          <w:ilvl w:val="0"/>
          <w:numId w:val="5"/>
        </w:numPr>
        <w:spacing w:line="276" w:lineRule="auto"/>
        <w:ind w:left="357" w:hanging="357"/>
        <w:rPr>
          <w:lang w:eastAsia="zh-CN"/>
        </w:rPr>
      </w:pPr>
      <w:r w:rsidRPr="00396DD1">
        <w:rPr>
          <w:color w:val="000000"/>
          <w:lang w:eastAsia="zh-CN"/>
        </w:rPr>
        <w:t xml:space="preserve">Vērtējot piedāvājumu, Komisija </w:t>
      </w:r>
      <w:r>
        <w:rPr>
          <w:color w:val="000000"/>
          <w:lang w:eastAsia="zh-CN"/>
        </w:rPr>
        <w:t xml:space="preserve">izvēlēsies </w:t>
      </w:r>
      <w:r>
        <w:rPr>
          <w:bCs/>
          <w:color w:val="000000"/>
          <w:lang w:eastAsia="ar-SA"/>
        </w:rPr>
        <w:t>ne vairāk kā 5 (piecus)</w:t>
      </w:r>
      <w:r w:rsidRPr="0074372A">
        <w:rPr>
          <w:b/>
          <w:bCs/>
          <w:lang w:eastAsia="zh-CN"/>
        </w:rPr>
        <w:t xml:space="preserve"> saimnieciski izdevīgākos piedāvājumus</w:t>
      </w:r>
      <w:r w:rsidRPr="00396DD1">
        <w:rPr>
          <w:lang w:eastAsia="zh-CN"/>
        </w:rPr>
        <w:t xml:space="preserve"> </w:t>
      </w:r>
    </w:p>
    <w:p w14:paraId="12DB9998" w14:textId="1F352B08" w:rsidR="00BE6FFB" w:rsidRPr="00396DD1" w:rsidRDefault="00BE6FFB" w:rsidP="00BE6FFB">
      <w:pPr>
        <w:numPr>
          <w:ilvl w:val="0"/>
          <w:numId w:val="5"/>
        </w:numPr>
        <w:spacing w:line="276" w:lineRule="auto"/>
        <w:ind w:left="357" w:hanging="357"/>
        <w:rPr>
          <w:lang w:eastAsia="zh-CN"/>
        </w:rPr>
      </w:pPr>
      <w:r w:rsidRPr="00396DD1">
        <w:rPr>
          <w:lang w:eastAsia="zh-CN"/>
        </w:rPr>
        <w:t>Komisija piedāvājumu vērtēšanu veic šādos etapos:</w:t>
      </w:r>
    </w:p>
    <w:p w14:paraId="0DA024E7" w14:textId="77777777" w:rsidR="00BE6FFB" w:rsidRPr="00815EF8" w:rsidRDefault="00BE6FFB" w:rsidP="00F9032C">
      <w:pPr>
        <w:pStyle w:val="Style1"/>
        <w:rPr>
          <w:b/>
          <w:bCs w:val="0"/>
        </w:rPr>
      </w:pPr>
      <w:r w:rsidRPr="00815EF8">
        <w:rPr>
          <w:b/>
          <w:bCs w:val="0"/>
        </w:rPr>
        <w:t>Piedāvājumu vērtēšanas pamatnoteikumi:</w:t>
      </w:r>
    </w:p>
    <w:p w14:paraId="53B46CBC" w14:textId="77777777" w:rsidR="00BE6FFB" w:rsidRPr="00396DD1" w:rsidRDefault="00BE6FFB" w:rsidP="00BE6FFB">
      <w:pPr>
        <w:numPr>
          <w:ilvl w:val="2"/>
          <w:numId w:val="5"/>
        </w:numPr>
        <w:spacing w:line="276" w:lineRule="auto"/>
        <w:ind w:left="709" w:hanging="709"/>
        <w:rPr>
          <w:color w:val="000000"/>
          <w:lang w:eastAsia="zh-CN"/>
        </w:rPr>
      </w:pPr>
      <w:r w:rsidRPr="00396DD1">
        <w:rPr>
          <w:color w:val="000000"/>
          <w:lang w:eastAsia="zh-CN"/>
        </w:rPr>
        <w:t>Komisija slēgtās sēdēs atlasa (vērtē) pretendentus saskaņā ar izvirzītajām kvalifikācijas prasībām, pārbauda piedāvājumu atbilstību nolikumā noteiktajām prasībām un izvēlas pretendenta piedāvājumu saskaņā ar izvēles kritēriju.</w:t>
      </w:r>
    </w:p>
    <w:p w14:paraId="4BBC58B0" w14:textId="77777777" w:rsidR="00BE6FFB" w:rsidRPr="00396DD1" w:rsidRDefault="00BE6FFB" w:rsidP="00BE6FFB">
      <w:pPr>
        <w:numPr>
          <w:ilvl w:val="2"/>
          <w:numId w:val="5"/>
        </w:numPr>
        <w:spacing w:line="276" w:lineRule="auto"/>
        <w:ind w:left="851" w:hanging="851"/>
        <w:rPr>
          <w:color w:val="000000"/>
          <w:lang w:eastAsia="zh-CN"/>
        </w:rPr>
      </w:pPr>
      <w:r w:rsidRPr="00396DD1">
        <w:rPr>
          <w:color w:val="000000"/>
          <w:lang w:eastAsia="zh-CN"/>
        </w:rPr>
        <w:t>Komisija vērtē visu pretendentu iesniegto piedāvājumu noformējuma pārbaudi.</w:t>
      </w:r>
    </w:p>
    <w:p w14:paraId="1C9F9C6B" w14:textId="77777777" w:rsidR="00BE6FFB" w:rsidRPr="00396DD1" w:rsidRDefault="00BE6FFB" w:rsidP="00BE6FFB">
      <w:pPr>
        <w:numPr>
          <w:ilvl w:val="2"/>
          <w:numId w:val="5"/>
        </w:numPr>
        <w:spacing w:line="276" w:lineRule="auto"/>
        <w:ind w:left="709" w:hanging="709"/>
        <w:rPr>
          <w:color w:val="000000"/>
          <w:lang w:eastAsia="zh-CN"/>
        </w:rPr>
      </w:pPr>
      <w:r w:rsidRPr="00396DD1">
        <w:rPr>
          <w:lang w:eastAsia="zh-CN"/>
        </w:rPr>
        <w:t xml:space="preserve">Izziņas un citus dokumentus, kurus PIL noteiktajos gadījumos izsniedz Latvijas kompetentās institūcijas, Pasūtītājs pieņem un atzīst, ja tie izdoti ne agrāk kā vienu mēnesi </w:t>
      </w:r>
      <w:r w:rsidRPr="00396DD1">
        <w:rPr>
          <w:color w:val="000000"/>
          <w:lang w:eastAsia="zh-CN"/>
        </w:rPr>
        <w:t>pirms</w:t>
      </w:r>
      <w:r w:rsidRPr="00396DD1">
        <w:rPr>
          <w:lang w:eastAsia="zh-CN"/>
        </w:rPr>
        <w:t xml:space="preserve"> piedāvājuma iesniegšanas dienas, bet ārvalstu kompetento institūciju izsniegtās izziņas un citus dokumentus pasūtītājs pieņem un atzīst, ja tie izdoti ne agrāk kā sešus mēnešus pirms piedāvājuma iesniegšanas dienas, ja izziņas vai dokumenta izdevējs nav norādījis īsāku tā derīguma termiņu.</w:t>
      </w:r>
    </w:p>
    <w:p w14:paraId="32406E31" w14:textId="77777777" w:rsidR="00BE6FFB" w:rsidRPr="00372BDA" w:rsidRDefault="00BE6FFB" w:rsidP="00F9032C">
      <w:pPr>
        <w:pStyle w:val="Style1"/>
      </w:pPr>
      <w:r w:rsidRPr="00815EF8">
        <w:rPr>
          <w:b/>
          <w:bCs w:val="0"/>
        </w:rPr>
        <w:t>Piedāvājumu noformējuma pārbaude</w:t>
      </w:r>
      <w:r w:rsidRPr="00372BDA">
        <w:t>:</w:t>
      </w:r>
    </w:p>
    <w:p w14:paraId="6CD025EA" w14:textId="03E1DEC0" w:rsidR="00BE6FFB" w:rsidRPr="00396DD1" w:rsidRDefault="00BE6FFB" w:rsidP="00BE6FFB">
      <w:pPr>
        <w:numPr>
          <w:ilvl w:val="2"/>
          <w:numId w:val="5"/>
        </w:numPr>
        <w:spacing w:line="276" w:lineRule="auto"/>
        <w:ind w:left="709" w:hanging="709"/>
        <w:rPr>
          <w:color w:val="000000"/>
          <w:lang w:eastAsia="zh-CN"/>
        </w:rPr>
      </w:pPr>
      <w:r w:rsidRPr="00396DD1">
        <w:rPr>
          <w:color w:val="000000"/>
          <w:lang w:eastAsia="zh-CN"/>
        </w:rPr>
        <w:t>Komisija novērtē piedāvājuma atbilstību Nolikuma IV.</w:t>
      </w:r>
      <w:r w:rsidR="00F92B1E" w:rsidRPr="00396DD1">
        <w:t xml:space="preserve"> </w:t>
      </w:r>
      <w:r w:rsidR="00F92B1E" w:rsidRPr="00396DD1">
        <w:rPr>
          <w:color w:val="000000"/>
          <w:lang w:eastAsia="zh-CN"/>
        </w:rPr>
        <w:t>PIEDĀVĀJUMA NOFORMĒŠANAS PRASĪBAS</w:t>
      </w:r>
      <w:r w:rsidRPr="00396DD1">
        <w:rPr>
          <w:color w:val="000000"/>
          <w:lang w:eastAsia="zh-CN"/>
        </w:rPr>
        <w:t xml:space="preserve"> sadaļā noteiktajām piedāvājuma noformējuma prasībām.</w:t>
      </w:r>
    </w:p>
    <w:p w14:paraId="084B733A" w14:textId="77777777" w:rsidR="00BE6FFB" w:rsidRDefault="00BE6FFB" w:rsidP="00BE6FFB">
      <w:pPr>
        <w:numPr>
          <w:ilvl w:val="2"/>
          <w:numId w:val="5"/>
        </w:numPr>
        <w:spacing w:line="276" w:lineRule="auto"/>
        <w:ind w:left="709" w:hanging="709"/>
        <w:rPr>
          <w:color w:val="000000"/>
          <w:lang w:eastAsia="zh-CN"/>
        </w:rPr>
      </w:pPr>
      <w:r w:rsidRPr="00396DD1">
        <w:rPr>
          <w:color w:val="000000"/>
          <w:lang w:eastAsia="zh-CN"/>
        </w:rPr>
        <w:t xml:space="preserve">Ja piedāvājums neatbilst kādai no piedāvājumu noformējuma prasībām, Komisija pieņem lēmumu par piedāvājuma tālāku izskatīšanu vai noraidīšanu, ņemot vērā samērīguma principu un nenoraidot </w:t>
      </w:r>
      <w:r w:rsidRPr="00396DD1">
        <w:rPr>
          <w:color w:val="000000"/>
          <w:lang w:eastAsia="zh-CN"/>
        </w:rPr>
        <w:lastRenderedPageBreak/>
        <w:t>piedāvājumu formālu trūkumu dēļ, kas neietekmē iespēju piedāvājumu izvērtēt pēc būtības un nerada vienlīdzīgas attieksmes pret pretendentiem pārkāpumu.</w:t>
      </w:r>
    </w:p>
    <w:p w14:paraId="67E8593A" w14:textId="77777777" w:rsidR="006B1F44" w:rsidRDefault="006B1F44" w:rsidP="006B1F44">
      <w:pPr>
        <w:pStyle w:val="Numeracija"/>
        <w:numPr>
          <w:ilvl w:val="0"/>
          <w:numId w:val="0"/>
        </w:numPr>
        <w:ind w:left="360" w:hanging="360"/>
      </w:pPr>
    </w:p>
    <w:p w14:paraId="48508CC6" w14:textId="77777777" w:rsidR="006B1F44" w:rsidRPr="00396DD1" w:rsidRDefault="006B1F44" w:rsidP="006B1F44">
      <w:pPr>
        <w:pStyle w:val="Numeracija"/>
        <w:numPr>
          <w:ilvl w:val="0"/>
          <w:numId w:val="0"/>
        </w:numPr>
        <w:ind w:left="360" w:hanging="360"/>
      </w:pPr>
    </w:p>
    <w:p w14:paraId="51903D3A" w14:textId="76C3A495" w:rsidR="00BE6FFB" w:rsidRPr="00372BDA" w:rsidRDefault="00BE6FFB" w:rsidP="00F9032C">
      <w:pPr>
        <w:pStyle w:val="Style1"/>
      </w:pPr>
      <w:r w:rsidRPr="0036567B">
        <w:rPr>
          <w:b/>
          <w:bCs w:val="0"/>
        </w:rPr>
        <w:t>Pretendent</w:t>
      </w:r>
      <w:r w:rsidR="00980671" w:rsidRPr="0036567B">
        <w:rPr>
          <w:b/>
          <w:bCs w:val="0"/>
        </w:rPr>
        <w:t>u</w:t>
      </w:r>
      <w:r w:rsidRPr="0036567B">
        <w:rPr>
          <w:b/>
          <w:bCs w:val="0"/>
        </w:rPr>
        <w:t xml:space="preserve"> atlase un kvalifikācijas pārbaude</w:t>
      </w:r>
      <w:r w:rsidRPr="00372BDA">
        <w:t>:</w:t>
      </w:r>
    </w:p>
    <w:p w14:paraId="2589CD03" w14:textId="3FDAA4DA" w:rsidR="00BE6FFB" w:rsidRPr="00396DD1" w:rsidRDefault="00BE6FFB" w:rsidP="00BE6FFB">
      <w:pPr>
        <w:numPr>
          <w:ilvl w:val="2"/>
          <w:numId w:val="5"/>
        </w:numPr>
        <w:spacing w:line="276" w:lineRule="auto"/>
        <w:ind w:left="709" w:hanging="709"/>
        <w:rPr>
          <w:lang w:eastAsia="zh-CN"/>
        </w:rPr>
      </w:pPr>
      <w:r w:rsidRPr="00396DD1">
        <w:rPr>
          <w:color w:val="000000"/>
          <w:lang w:eastAsia="zh-CN"/>
        </w:rPr>
        <w:t>Komisija novērtē pretendent</w:t>
      </w:r>
      <w:r w:rsidR="00980671" w:rsidRPr="00396DD1">
        <w:rPr>
          <w:color w:val="000000"/>
          <w:lang w:eastAsia="zh-CN"/>
        </w:rPr>
        <w:t>u</w:t>
      </w:r>
      <w:r w:rsidRPr="00396DD1">
        <w:rPr>
          <w:color w:val="000000"/>
          <w:lang w:eastAsia="zh-CN"/>
        </w:rPr>
        <w:t xml:space="preserve"> atbilstību nolikumā noteiktajām pretendentu atlases un kvalifikācijas prasībām.</w:t>
      </w:r>
    </w:p>
    <w:p w14:paraId="328AB7FE" w14:textId="23B12E61" w:rsidR="00BE6FFB" w:rsidRPr="00396DD1" w:rsidRDefault="00BE6FFB" w:rsidP="00BE6FFB">
      <w:pPr>
        <w:numPr>
          <w:ilvl w:val="2"/>
          <w:numId w:val="5"/>
        </w:numPr>
        <w:spacing w:line="276" w:lineRule="auto"/>
        <w:ind w:left="709" w:hanging="709"/>
        <w:rPr>
          <w:lang w:eastAsia="zh-CN"/>
        </w:rPr>
      </w:pPr>
      <w:r w:rsidRPr="00396DD1">
        <w:rPr>
          <w:lang w:eastAsia="zh-CN"/>
        </w:rPr>
        <w:t xml:space="preserve">Ja </w:t>
      </w:r>
      <w:r w:rsidR="00DF03DF">
        <w:rPr>
          <w:lang w:eastAsia="zh-CN"/>
        </w:rPr>
        <w:t>Komisija</w:t>
      </w:r>
      <w:r w:rsidRPr="00396DD1">
        <w:rPr>
          <w:lang w:eastAsia="zh-CN"/>
        </w:rPr>
        <w:t xml:space="preserve"> konstatē, ka piedāvājumā ietvertā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 Termiņu nepieciešamās informācijas vai dokumenta iesniegšanai </w:t>
      </w:r>
      <w:r w:rsidR="00D300EA">
        <w:rPr>
          <w:lang w:eastAsia="zh-CN"/>
        </w:rPr>
        <w:t>Komisija</w:t>
      </w:r>
      <w:r w:rsidRPr="00396DD1">
        <w:rPr>
          <w:lang w:eastAsia="zh-CN"/>
        </w:rPr>
        <w:t xml:space="preserve"> nosaka samērīgi ar laiku, kas nepieciešams šādas informācijas vai dokumenta sagatavošanai un iesniegšanai.</w:t>
      </w:r>
    </w:p>
    <w:p w14:paraId="0EC16531" w14:textId="376B6658" w:rsidR="00BE6FFB" w:rsidRPr="00396DD1" w:rsidRDefault="00BE6FFB" w:rsidP="00BE6FFB">
      <w:pPr>
        <w:numPr>
          <w:ilvl w:val="2"/>
          <w:numId w:val="5"/>
        </w:numPr>
        <w:spacing w:line="276" w:lineRule="auto"/>
        <w:ind w:left="709" w:hanging="709"/>
        <w:rPr>
          <w:lang w:eastAsia="zh-CN"/>
        </w:rPr>
      </w:pPr>
      <w:r w:rsidRPr="00396DD1">
        <w:rPr>
          <w:lang w:eastAsia="zh-CN"/>
        </w:rPr>
        <w:t xml:space="preserve">Ja </w:t>
      </w:r>
      <w:r w:rsidR="004F71BE">
        <w:rPr>
          <w:lang w:eastAsia="zh-CN"/>
        </w:rPr>
        <w:t>Komisija</w:t>
      </w:r>
      <w:r w:rsidRPr="00396DD1">
        <w:rPr>
          <w:lang w:eastAsia="zh-CN"/>
        </w:rPr>
        <w:t xml:space="preserve"> saskaņā ar PIL 41.panta sesto daļu ir pieprasījis izskaidrot vai papildināt piedāvājumā ietverto vai pretendenta iesniegto informāciju, bet pretendents to nav izdarījis atbilstoši</w:t>
      </w:r>
      <w:r w:rsidR="00D6631C" w:rsidRPr="00D6631C">
        <w:rPr>
          <w:lang w:eastAsia="zh-CN"/>
        </w:rPr>
        <w:t xml:space="preserve"> </w:t>
      </w:r>
      <w:r w:rsidR="00D6631C">
        <w:rPr>
          <w:lang w:eastAsia="zh-CN"/>
        </w:rPr>
        <w:t>Komisijas</w:t>
      </w:r>
      <w:r w:rsidR="00D6631C" w:rsidRPr="00396DD1">
        <w:rPr>
          <w:lang w:eastAsia="zh-CN"/>
        </w:rPr>
        <w:t xml:space="preserve"> </w:t>
      </w:r>
      <w:r w:rsidRPr="00396DD1">
        <w:rPr>
          <w:lang w:eastAsia="zh-CN"/>
        </w:rPr>
        <w:t xml:space="preserve">noteiktajām prasībām, </w:t>
      </w:r>
      <w:r w:rsidR="003F4942">
        <w:rPr>
          <w:lang w:eastAsia="zh-CN"/>
        </w:rPr>
        <w:t>Komisija</w:t>
      </w:r>
      <w:r w:rsidRPr="00396DD1">
        <w:rPr>
          <w:lang w:eastAsia="zh-CN"/>
        </w:rPr>
        <w:t xml:space="preserve"> piedāvājumu vērtē pēc tā rīcībā esošās informācijas.</w:t>
      </w:r>
    </w:p>
    <w:p w14:paraId="6CA75DBD" w14:textId="78BA606D" w:rsidR="00BE6FFB" w:rsidRPr="00396DD1" w:rsidRDefault="00BE6FFB" w:rsidP="00BE6FFB">
      <w:pPr>
        <w:numPr>
          <w:ilvl w:val="2"/>
          <w:numId w:val="5"/>
        </w:numPr>
        <w:spacing w:line="276" w:lineRule="auto"/>
        <w:ind w:left="709" w:hanging="709"/>
        <w:rPr>
          <w:color w:val="000000"/>
          <w:lang w:eastAsia="zh-CN"/>
        </w:rPr>
      </w:pPr>
      <w:r w:rsidRPr="00396DD1">
        <w:rPr>
          <w:color w:val="000000"/>
          <w:lang w:eastAsia="zh-CN"/>
        </w:rPr>
        <w:t>Komisija izslēdz pretendentu no turpmākās dalības iepirkum</w:t>
      </w:r>
      <w:r w:rsidR="00623063">
        <w:rPr>
          <w:color w:val="000000"/>
          <w:lang w:eastAsia="zh-CN"/>
        </w:rPr>
        <w:t>ā</w:t>
      </w:r>
      <w:r w:rsidRPr="00396DD1">
        <w:rPr>
          <w:color w:val="000000"/>
          <w:lang w:eastAsia="zh-CN"/>
        </w:rPr>
        <w:t xml:space="preserve">, ja pretendents ar </w:t>
      </w:r>
      <w:r w:rsidR="00980671" w:rsidRPr="00396DD1">
        <w:rPr>
          <w:color w:val="000000"/>
          <w:lang w:eastAsia="zh-CN"/>
        </w:rPr>
        <w:t>iesniegtajiem atlases un kvalifikācijas dokumentiem,</w:t>
      </w:r>
      <w:r w:rsidRPr="00396DD1">
        <w:rPr>
          <w:color w:val="000000"/>
          <w:lang w:eastAsia="zh-CN"/>
        </w:rPr>
        <w:t xml:space="preserve"> un sniegtajām atbildēm uz Komisijas jautājumiem</w:t>
      </w:r>
      <w:r w:rsidR="00980671" w:rsidRPr="00396DD1">
        <w:rPr>
          <w:color w:val="000000"/>
          <w:lang w:eastAsia="zh-CN"/>
        </w:rPr>
        <w:t>,</w:t>
      </w:r>
      <w:r w:rsidRPr="00396DD1">
        <w:rPr>
          <w:color w:val="000000"/>
          <w:lang w:eastAsia="zh-CN"/>
        </w:rPr>
        <w:t xml:space="preserve"> nepierāda savu </w:t>
      </w:r>
      <w:r w:rsidR="00980671" w:rsidRPr="00396DD1">
        <w:rPr>
          <w:color w:val="000000"/>
          <w:lang w:eastAsia="zh-CN"/>
        </w:rPr>
        <w:t xml:space="preserve">atbilstību </w:t>
      </w:r>
      <w:r w:rsidRPr="00396DD1">
        <w:rPr>
          <w:color w:val="000000"/>
          <w:lang w:eastAsia="zh-CN"/>
        </w:rPr>
        <w:t xml:space="preserve"> nolikumā norādīto </w:t>
      </w:r>
      <w:r w:rsidR="00980671" w:rsidRPr="00396DD1">
        <w:rPr>
          <w:color w:val="000000"/>
          <w:lang w:eastAsia="zh-CN"/>
        </w:rPr>
        <w:t xml:space="preserve">atlases un kvalifikācijas </w:t>
      </w:r>
      <w:r w:rsidRPr="00396DD1">
        <w:rPr>
          <w:color w:val="000000"/>
          <w:lang w:eastAsia="zh-CN"/>
        </w:rPr>
        <w:t>prasību izpild</w:t>
      </w:r>
      <w:r w:rsidR="00980671" w:rsidRPr="00396DD1">
        <w:rPr>
          <w:color w:val="000000"/>
          <w:lang w:eastAsia="zh-CN"/>
        </w:rPr>
        <w:t>ei.</w:t>
      </w:r>
      <w:r w:rsidRPr="00396DD1">
        <w:t xml:space="preserve"> </w:t>
      </w:r>
    </w:p>
    <w:p w14:paraId="5CDAE721" w14:textId="26EAE590" w:rsidR="00EA35B3" w:rsidRPr="00372BDA" w:rsidRDefault="00EA35B3" w:rsidP="00F9032C">
      <w:pPr>
        <w:pStyle w:val="Style1"/>
      </w:pPr>
      <w:r w:rsidRPr="0036567B">
        <w:rPr>
          <w:b/>
          <w:bCs w:val="0"/>
        </w:rPr>
        <w:t>Tehniskā piedāvājuma atbilstības pārbaude</w:t>
      </w:r>
      <w:r w:rsidR="00372BDA">
        <w:t>:</w:t>
      </w:r>
    </w:p>
    <w:p w14:paraId="54E1C18B" w14:textId="4DF1CB7B" w:rsidR="00EA35B3" w:rsidRPr="00396DD1" w:rsidRDefault="00EA35B3" w:rsidP="00EA35B3">
      <w:pPr>
        <w:numPr>
          <w:ilvl w:val="2"/>
          <w:numId w:val="5"/>
        </w:numPr>
      </w:pPr>
      <w:r w:rsidRPr="00396DD1">
        <w:t>Pēc pretendent</w:t>
      </w:r>
      <w:r w:rsidR="001566DA">
        <w:t>u</w:t>
      </w:r>
      <w:r w:rsidRPr="00396DD1">
        <w:t xml:space="preserve"> atlases un kvalifikācijas pārbaudes, komisija veic tehniskā piedāvājuma atbilstības pārbaudi.</w:t>
      </w:r>
    </w:p>
    <w:p w14:paraId="73CAC231" w14:textId="77777777" w:rsidR="00EA35B3" w:rsidRPr="00396DD1" w:rsidRDefault="00EA35B3" w:rsidP="00EA35B3">
      <w:pPr>
        <w:numPr>
          <w:ilvl w:val="2"/>
          <w:numId w:val="5"/>
        </w:numPr>
      </w:pPr>
      <w:r w:rsidRPr="00396DD1">
        <w:t>Piedāvājuma vērtēšanas gaitā komisija ir tiesīga pieprasīt, lai tiek izskaidrota tehniskajā piedāvājumā iekļautā informācija.</w:t>
      </w:r>
    </w:p>
    <w:p w14:paraId="4488C3B1" w14:textId="3D5B6E28" w:rsidR="00EA35B3" w:rsidRPr="00396DD1" w:rsidRDefault="00EA35B3" w:rsidP="00EA35B3">
      <w:pPr>
        <w:numPr>
          <w:ilvl w:val="2"/>
          <w:numId w:val="5"/>
        </w:numPr>
      </w:pPr>
      <w:r w:rsidRPr="00396DD1">
        <w:t>Komisija izslēdz pretendentu no turpmākās dalības iepirkum</w:t>
      </w:r>
      <w:r w:rsidR="00623063">
        <w:t>ā</w:t>
      </w:r>
      <w:r w:rsidRPr="00396DD1">
        <w:t>, ja pretendents ar tehnisko piedāvājumu un sniegtajām atbildēm uz komisijas jautājumiem nepierāda savu spēju pakalpojuma sniegšanas laikā nodrošināt nolikumā norādīto tehnisko prasību izpildi.</w:t>
      </w:r>
    </w:p>
    <w:p w14:paraId="0A589E3F" w14:textId="0E53BDE3" w:rsidR="00EA35B3" w:rsidRDefault="00EA35B3" w:rsidP="00B1460D">
      <w:pPr>
        <w:numPr>
          <w:ilvl w:val="2"/>
          <w:numId w:val="5"/>
        </w:numPr>
      </w:pPr>
      <w:r w:rsidRPr="00396DD1">
        <w:rPr>
          <w:lang w:bidi="ne-NP"/>
        </w:rPr>
        <w:t>Pretendents, kura piedāvājums nav sagatavots atbilstoši</w:t>
      </w:r>
      <w:r w:rsidRPr="00396DD1">
        <w:t xml:space="preserve"> </w:t>
      </w:r>
      <w:r w:rsidRPr="00396DD1">
        <w:rPr>
          <w:lang w:bidi="ne-NP"/>
        </w:rPr>
        <w:t xml:space="preserve">tehniskā piedāvājuma sagatavošanas prasībām, tiek izslēgts no turpmākas dalības konkursā. </w:t>
      </w:r>
      <w:r w:rsidRPr="00396DD1">
        <w:t>Pieņemot lēmumu par šāda piedāvājuma noraidīšanu, komisija vērtē neatbilstības samērīgumu.</w:t>
      </w:r>
    </w:p>
    <w:p w14:paraId="47BE535B" w14:textId="77777777" w:rsidR="006D23F9" w:rsidRPr="006D23F9" w:rsidRDefault="006D23F9" w:rsidP="00F9032C">
      <w:pPr>
        <w:pStyle w:val="Style1"/>
      </w:pPr>
      <w:r w:rsidRPr="00FE6091">
        <w:rPr>
          <w:b/>
          <w:bCs w:val="0"/>
        </w:rPr>
        <w:t>Finanšu piedāvājuma pārbaude</w:t>
      </w:r>
      <w:r w:rsidRPr="006D23F9">
        <w:t>:</w:t>
      </w:r>
    </w:p>
    <w:p w14:paraId="6B909283" w14:textId="1235DCFE" w:rsidR="006D23F9" w:rsidRDefault="006D23F9" w:rsidP="006D23F9">
      <w:pPr>
        <w:pStyle w:val="Sarakstarindkopa"/>
        <w:numPr>
          <w:ilvl w:val="2"/>
          <w:numId w:val="5"/>
        </w:numPr>
        <w:spacing w:line="276" w:lineRule="auto"/>
        <w:rPr>
          <w:color w:val="000000"/>
          <w:lang w:bidi="ne-NP"/>
        </w:rPr>
      </w:pPr>
      <w:r w:rsidRPr="003A35A3">
        <w:rPr>
          <w:color w:val="000000"/>
          <w:lang w:bidi="ne-NP"/>
        </w:rPr>
        <w:t>Pēc pretendentu tehnisko piedāvājumu atbilstības pārbaudes, Komisija vērtē pretendentu finanšu piedāvājumu atbilstību, vai finanšu piedāvājums sagatavots atbilstoši nolikuma prasībām.</w:t>
      </w:r>
      <w:r w:rsidRPr="00495750">
        <w:rPr>
          <w:lang w:eastAsia="en-US"/>
        </w:rPr>
        <w:t xml:space="preserve"> </w:t>
      </w:r>
      <w:r w:rsidRPr="003A35A3">
        <w:rPr>
          <w:color w:val="000000"/>
          <w:lang w:bidi="ne-NP"/>
        </w:rPr>
        <w:t>Komisija pārbauda, vai nav saņemts nepamatoti lēts piedāvājums</w:t>
      </w:r>
      <w:r w:rsidR="00B639CC">
        <w:rPr>
          <w:color w:val="000000"/>
          <w:lang w:bidi="ne-NP"/>
        </w:rPr>
        <w:t>.</w:t>
      </w:r>
      <w:r w:rsidRPr="003A35A3">
        <w:rPr>
          <w:color w:val="000000"/>
          <w:lang w:bidi="ne-NP"/>
        </w:rPr>
        <w:t xml:space="preserve"> </w:t>
      </w:r>
    </w:p>
    <w:p w14:paraId="24519E3B" w14:textId="77777777" w:rsidR="006D23F9" w:rsidRDefault="006D23F9" w:rsidP="006D23F9">
      <w:pPr>
        <w:pStyle w:val="Sarakstarindkopa"/>
        <w:numPr>
          <w:ilvl w:val="2"/>
          <w:numId w:val="5"/>
        </w:numPr>
        <w:spacing w:line="276" w:lineRule="auto"/>
        <w:rPr>
          <w:color w:val="000000"/>
          <w:lang w:bidi="ne-NP"/>
        </w:rPr>
      </w:pPr>
      <w:r w:rsidRPr="0081207D">
        <w:rPr>
          <w:color w:val="000000"/>
          <w:lang w:bidi="ne-NP"/>
        </w:rPr>
        <w:t>Pretendents, kura piedāvājums nav sagatavots atbilstoši</w:t>
      </w:r>
      <w:r w:rsidRPr="0081207D">
        <w:rPr>
          <w:color w:val="000000"/>
        </w:rPr>
        <w:t xml:space="preserve"> </w:t>
      </w:r>
      <w:r w:rsidRPr="0081207D">
        <w:rPr>
          <w:color w:val="000000"/>
          <w:lang w:bidi="ne-NP"/>
        </w:rPr>
        <w:t xml:space="preserve">finanšu piedāvājumam noteiktajām prasībām, tiek izslēgts no turpmākas dalības iepirkumā. </w:t>
      </w:r>
      <w:r w:rsidRPr="0081207D">
        <w:rPr>
          <w:color w:val="000000"/>
        </w:rPr>
        <w:t>Pieņemot lēmumu par šāda piedāvājuma noraidīšanu, Komisija vērtē neatbilstības samērīgumu.</w:t>
      </w:r>
    </w:p>
    <w:p w14:paraId="2F9D7C82" w14:textId="576C95BD" w:rsidR="006D23F9" w:rsidRPr="006D23F9" w:rsidRDefault="006D23F9" w:rsidP="006D23F9">
      <w:pPr>
        <w:pStyle w:val="Sarakstarindkopa"/>
        <w:numPr>
          <w:ilvl w:val="2"/>
          <w:numId w:val="5"/>
        </w:numPr>
        <w:spacing w:line="276" w:lineRule="auto"/>
        <w:rPr>
          <w:color w:val="000000"/>
          <w:lang w:bidi="ne-NP"/>
        </w:rPr>
      </w:pPr>
      <w:r w:rsidRPr="0081207D">
        <w:rPr>
          <w:color w:val="000000"/>
        </w:rPr>
        <w:t xml:space="preserve">Ja </w:t>
      </w:r>
      <w:r w:rsidR="00D6631C">
        <w:rPr>
          <w:lang w:eastAsia="zh-CN"/>
        </w:rPr>
        <w:t>Komisijai</w:t>
      </w:r>
      <w:r w:rsidR="00D6631C" w:rsidRPr="0081207D">
        <w:rPr>
          <w:color w:val="000000"/>
        </w:rPr>
        <w:t xml:space="preserve"> </w:t>
      </w:r>
      <w:r w:rsidRPr="0081207D">
        <w:rPr>
          <w:color w:val="000000"/>
        </w:rPr>
        <w:t xml:space="preserve">pretendenta iesniegtais piedāvājums šķiet </w:t>
      </w:r>
      <w:r w:rsidRPr="00495750">
        <w:t xml:space="preserve">nepamatoti lēts, </w:t>
      </w:r>
      <w:r w:rsidR="00D6631C">
        <w:rPr>
          <w:lang w:eastAsia="zh-CN"/>
        </w:rPr>
        <w:t>Komisija</w:t>
      </w:r>
      <w:r w:rsidR="00D6631C" w:rsidRPr="00495750">
        <w:t xml:space="preserve"> </w:t>
      </w:r>
      <w:r w:rsidRPr="00495750">
        <w:t>rīkojas saskaņā ar PIL 53.pantu</w:t>
      </w:r>
      <w:r>
        <w:t>.</w:t>
      </w:r>
    </w:p>
    <w:p w14:paraId="7248CB4E" w14:textId="77777777" w:rsidR="00BE6FFB" w:rsidRPr="00046479" w:rsidRDefault="00BE6FFB" w:rsidP="00BE6FFB">
      <w:pPr>
        <w:numPr>
          <w:ilvl w:val="0"/>
          <w:numId w:val="5"/>
        </w:numPr>
        <w:spacing w:line="276" w:lineRule="auto"/>
        <w:rPr>
          <w:color w:val="000000"/>
          <w:lang w:eastAsia="zh-CN" w:bidi="ne-NP"/>
        </w:rPr>
      </w:pPr>
      <w:r w:rsidRPr="00396DD1">
        <w:rPr>
          <w:lang w:eastAsia="zh-C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34FCBEB0" w14:textId="4CEF4ACC" w:rsidR="00046479" w:rsidRPr="003A05DE" w:rsidRDefault="00046479" w:rsidP="00E73EC6">
      <w:pPr>
        <w:pStyle w:val="Numeracija"/>
        <w:rPr>
          <w:sz w:val="24"/>
        </w:rPr>
      </w:pPr>
      <w:r w:rsidRPr="003A05DE">
        <w:rPr>
          <w:sz w:val="24"/>
        </w:rPr>
        <w:t xml:space="preserve">Pēc tehnisko </w:t>
      </w:r>
      <w:r w:rsidR="00FE6091">
        <w:rPr>
          <w:sz w:val="24"/>
        </w:rPr>
        <w:t xml:space="preserve">un finanšu </w:t>
      </w:r>
      <w:r w:rsidRPr="003A05DE">
        <w:rPr>
          <w:sz w:val="24"/>
        </w:rPr>
        <w:t>piedāvājumu atbilstības pārbaudes iepirkuma komisija salīdzina un vērtē tos piedāvājumus, kas nav noraidīti tehniskā piedāvājuma atbilstības pārbaudē, izvēloties saimnieciski visizdevīgāko piedāvājumu. Piedāvājumu vērtēšanu iepirkumu komisija veic saskaņā ar šādiem kritērijiem:</w:t>
      </w:r>
      <w:bookmarkStart w:id="23" w:name="_Hlk56692272"/>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6516"/>
        <w:gridCol w:w="1563"/>
      </w:tblGrid>
      <w:tr w:rsidR="00046479" w:rsidRPr="00F06698" w14:paraId="24F66A61" w14:textId="77777777" w:rsidTr="00DB2204">
        <w:trPr>
          <w:jc w:val="center"/>
        </w:trPr>
        <w:tc>
          <w:tcPr>
            <w:tcW w:w="1276"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F2C3CC7" w14:textId="77777777" w:rsidR="00046479" w:rsidRPr="00F06698" w:rsidRDefault="00046479" w:rsidP="00DB2204">
            <w:pPr>
              <w:widowControl w:val="0"/>
              <w:jc w:val="center"/>
              <w:outlineLvl w:val="2"/>
              <w:rPr>
                <w:rFonts w:eastAsia="Calibri"/>
                <w:b/>
              </w:rPr>
            </w:pPr>
            <w:bookmarkStart w:id="24" w:name="_Toc166058114"/>
            <w:r w:rsidRPr="00F06698">
              <w:rPr>
                <w:rFonts w:eastAsia="Calibri"/>
                <w:b/>
              </w:rPr>
              <w:t>Nr. p.k.</w:t>
            </w:r>
            <w:bookmarkEnd w:id="24"/>
          </w:p>
        </w:tc>
        <w:tc>
          <w:tcPr>
            <w:tcW w:w="6516"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3F248C23" w14:textId="77777777" w:rsidR="00046479" w:rsidRPr="00F06698" w:rsidRDefault="00046479" w:rsidP="00DB2204">
            <w:pPr>
              <w:widowControl w:val="0"/>
              <w:jc w:val="center"/>
              <w:outlineLvl w:val="2"/>
              <w:rPr>
                <w:rFonts w:eastAsia="Calibri"/>
                <w:b/>
              </w:rPr>
            </w:pPr>
            <w:bookmarkStart w:id="25" w:name="_Toc166058115"/>
            <w:r w:rsidRPr="00F06698">
              <w:rPr>
                <w:rFonts w:eastAsia="Calibri"/>
                <w:b/>
              </w:rPr>
              <w:t>Kritērijs</w:t>
            </w:r>
            <w:bookmarkEnd w:id="25"/>
          </w:p>
        </w:tc>
        <w:tc>
          <w:tcPr>
            <w:tcW w:w="1563"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7820FF7E" w14:textId="77777777" w:rsidR="00046479" w:rsidRPr="00F06698" w:rsidRDefault="00046479" w:rsidP="00DB2204">
            <w:pPr>
              <w:widowControl w:val="0"/>
              <w:jc w:val="center"/>
              <w:outlineLvl w:val="2"/>
              <w:rPr>
                <w:rFonts w:eastAsia="Calibri"/>
                <w:b/>
              </w:rPr>
            </w:pPr>
            <w:bookmarkStart w:id="26" w:name="_Toc166058116"/>
            <w:r w:rsidRPr="00F06698">
              <w:rPr>
                <w:rFonts w:eastAsia="Calibri"/>
                <w:b/>
              </w:rPr>
              <w:t>Punkti</w:t>
            </w:r>
            <w:bookmarkEnd w:id="26"/>
          </w:p>
        </w:tc>
      </w:tr>
      <w:tr w:rsidR="00046479" w:rsidRPr="00F06698" w14:paraId="5434B632" w14:textId="77777777" w:rsidTr="00DB2204">
        <w:trPr>
          <w:jc w:val="center"/>
        </w:trPr>
        <w:tc>
          <w:tcPr>
            <w:tcW w:w="1276" w:type="dxa"/>
            <w:tcBorders>
              <w:top w:val="single" w:sz="4" w:space="0" w:color="auto"/>
              <w:left w:val="single" w:sz="4" w:space="0" w:color="auto"/>
              <w:bottom w:val="single" w:sz="4" w:space="0" w:color="auto"/>
              <w:right w:val="single" w:sz="4" w:space="0" w:color="auto"/>
            </w:tcBorders>
            <w:hideMark/>
          </w:tcPr>
          <w:p w14:paraId="1C5BCA68" w14:textId="77777777" w:rsidR="00046479" w:rsidRPr="00F06698" w:rsidRDefault="00046479" w:rsidP="00DB2204">
            <w:pPr>
              <w:widowControl w:val="0"/>
              <w:jc w:val="center"/>
              <w:outlineLvl w:val="2"/>
              <w:rPr>
                <w:rFonts w:eastAsia="Calibri"/>
              </w:rPr>
            </w:pPr>
            <w:bookmarkStart w:id="27" w:name="_Toc166058117"/>
            <w:r w:rsidRPr="00F06698">
              <w:rPr>
                <w:rFonts w:eastAsia="Calibri"/>
              </w:rPr>
              <w:t>1.</w:t>
            </w:r>
            <w:bookmarkEnd w:id="27"/>
          </w:p>
        </w:tc>
        <w:tc>
          <w:tcPr>
            <w:tcW w:w="6516" w:type="dxa"/>
            <w:tcBorders>
              <w:top w:val="single" w:sz="4" w:space="0" w:color="auto"/>
              <w:left w:val="single" w:sz="4" w:space="0" w:color="auto"/>
              <w:bottom w:val="single" w:sz="4" w:space="0" w:color="auto"/>
              <w:right w:val="single" w:sz="4" w:space="0" w:color="auto"/>
            </w:tcBorders>
            <w:hideMark/>
          </w:tcPr>
          <w:p w14:paraId="0870AFFB" w14:textId="77777777" w:rsidR="00046479" w:rsidRPr="00F06698" w:rsidRDefault="00046479" w:rsidP="00DB2204">
            <w:pPr>
              <w:widowControl w:val="0"/>
              <w:outlineLvl w:val="2"/>
              <w:rPr>
                <w:rFonts w:eastAsia="Calibri"/>
              </w:rPr>
            </w:pPr>
            <w:bookmarkStart w:id="28" w:name="_Toc166058118"/>
            <w:r w:rsidRPr="00F06698">
              <w:rPr>
                <w:rFonts w:eastAsia="Calibri"/>
                <w:b/>
                <w:bCs/>
              </w:rPr>
              <w:t>(A)</w:t>
            </w:r>
            <w:r w:rsidRPr="00F06698">
              <w:rPr>
                <w:rFonts w:eastAsia="Calibri"/>
              </w:rPr>
              <w:t xml:space="preserve"> </w:t>
            </w:r>
            <w:r w:rsidRPr="00376C88">
              <w:rPr>
                <w:rFonts w:eastAsia="Calibri"/>
                <w:b/>
                <w:bCs/>
              </w:rPr>
              <w:t>Cena</w:t>
            </w:r>
            <w:bookmarkEnd w:id="28"/>
            <w:r w:rsidRPr="00F06698">
              <w:rPr>
                <w:rFonts w:eastAsia="Calibri"/>
              </w:rPr>
              <w:t xml:space="preserve"> </w:t>
            </w:r>
          </w:p>
          <w:p w14:paraId="661BEC80" w14:textId="421A91D0" w:rsidR="00046479" w:rsidRDefault="00046479" w:rsidP="00DB2204">
            <w:pPr>
              <w:widowControl w:val="0"/>
              <w:autoSpaceDE w:val="0"/>
              <w:autoSpaceDN w:val="0"/>
              <w:adjustRightInd w:val="0"/>
              <w:spacing w:line="360" w:lineRule="auto"/>
              <w:rPr>
                <w:rFonts w:eastAsia="Calibri"/>
                <w:bCs/>
              </w:rPr>
            </w:pPr>
            <w:r w:rsidRPr="00F06698">
              <w:rPr>
                <w:rFonts w:eastAsia="Calibri"/>
                <w:bCs/>
              </w:rPr>
              <w:lastRenderedPageBreak/>
              <w:t>Punktu skaita noteikšanai tiek pielietota formula  (zemākā cena/pretendenta cena)*</w:t>
            </w:r>
            <w:r w:rsidR="00202B34">
              <w:rPr>
                <w:rFonts w:eastAsia="Calibri"/>
                <w:bCs/>
              </w:rPr>
              <w:t>80</w:t>
            </w:r>
          </w:p>
          <w:p w14:paraId="584CCCCE" w14:textId="4902AE99" w:rsidR="00046479" w:rsidRDefault="00046479" w:rsidP="00046479">
            <w:pPr>
              <w:numPr>
                <w:ilvl w:val="0"/>
                <w:numId w:val="21"/>
              </w:numPr>
              <w:ind w:left="0" w:hanging="357"/>
              <w:jc w:val="left"/>
              <w:textAlignment w:val="baseline"/>
            </w:pPr>
            <w:r w:rsidRPr="00777B69">
              <w:t xml:space="preserve">A = </w:t>
            </w:r>
            <w:proofErr w:type="spellStart"/>
            <w:r w:rsidRPr="00777B69">
              <w:t>Amin</w:t>
            </w:r>
            <w:proofErr w:type="spellEnd"/>
            <w:r w:rsidRPr="00777B69">
              <w:t>./</w:t>
            </w:r>
            <w:proofErr w:type="spellStart"/>
            <w:r w:rsidRPr="00777B69">
              <w:t>Apret.x</w:t>
            </w:r>
            <w:proofErr w:type="spellEnd"/>
            <w:r w:rsidRPr="00777B69">
              <w:t xml:space="preserve"> </w:t>
            </w:r>
            <w:r w:rsidR="00202B34">
              <w:t>80</w:t>
            </w:r>
            <w:r w:rsidRPr="00777B69">
              <w:t>, kur:</w:t>
            </w:r>
          </w:p>
          <w:p w14:paraId="1559E0AB" w14:textId="77777777" w:rsidR="00046479" w:rsidRDefault="00046479" w:rsidP="00046479">
            <w:pPr>
              <w:numPr>
                <w:ilvl w:val="0"/>
                <w:numId w:val="21"/>
              </w:numPr>
              <w:ind w:left="0" w:hanging="357"/>
              <w:jc w:val="left"/>
              <w:textAlignment w:val="baseline"/>
            </w:pPr>
            <w:r w:rsidRPr="00777B69">
              <w:t>A – vērtējamā pretendenta iegūtais punktu skaits par tā piedāvāto vienības līgumcenu;</w:t>
            </w:r>
          </w:p>
          <w:p w14:paraId="340CADD4" w14:textId="77777777" w:rsidR="00046479" w:rsidRDefault="00046479" w:rsidP="00046479">
            <w:pPr>
              <w:numPr>
                <w:ilvl w:val="0"/>
                <w:numId w:val="21"/>
              </w:numPr>
              <w:ind w:left="0" w:hanging="357"/>
              <w:jc w:val="left"/>
              <w:textAlignment w:val="baseline"/>
            </w:pPr>
            <w:proofErr w:type="spellStart"/>
            <w:r w:rsidRPr="00777B69">
              <w:t>Amin</w:t>
            </w:r>
            <w:proofErr w:type="spellEnd"/>
            <w:r w:rsidRPr="00777B69">
              <w:t>. – lētākā piedāvātā vienības līgumcena, EUR bez PVN;</w:t>
            </w:r>
          </w:p>
          <w:p w14:paraId="65757036" w14:textId="77777777" w:rsidR="00046479" w:rsidRPr="0080077A" w:rsidRDefault="00046479" w:rsidP="00046479">
            <w:pPr>
              <w:numPr>
                <w:ilvl w:val="0"/>
                <w:numId w:val="21"/>
              </w:numPr>
              <w:ind w:left="0" w:hanging="357"/>
              <w:textAlignment w:val="baseline"/>
            </w:pPr>
            <w:proofErr w:type="spellStart"/>
            <w:r w:rsidRPr="0080077A">
              <w:t>Apret</w:t>
            </w:r>
            <w:proofErr w:type="spellEnd"/>
            <w:r w:rsidRPr="0080077A">
              <w:t>. – vērtējamā pretendenta piedāvātā vienības līgumcena, EUR bez PVN.</w:t>
            </w:r>
          </w:p>
          <w:p w14:paraId="655EAB6B" w14:textId="77777777" w:rsidR="00046479" w:rsidRPr="00F06698" w:rsidRDefault="00046479" w:rsidP="00DB2204">
            <w:pPr>
              <w:widowControl w:val="0"/>
              <w:autoSpaceDE w:val="0"/>
              <w:autoSpaceDN w:val="0"/>
              <w:adjustRightInd w:val="0"/>
              <w:spacing w:line="360" w:lineRule="auto"/>
              <w:rPr>
                <w:rFonts w:eastAsia="Calibri"/>
              </w:rPr>
            </w:pPr>
          </w:p>
        </w:tc>
        <w:tc>
          <w:tcPr>
            <w:tcW w:w="1563" w:type="dxa"/>
            <w:tcBorders>
              <w:top w:val="single" w:sz="4" w:space="0" w:color="auto"/>
              <w:left w:val="single" w:sz="4" w:space="0" w:color="auto"/>
              <w:bottom w:val="single" w:sz="4" w:space="0" w:color="auto"/>
              <w:right w:val="single" w:sz="4" w:space="0" w:color="auto"/>
            </w:tcBorders>
            <w:vAlign w:val="center"/>
            <w:hideMark/>
          </w:tcPr>
          <w:p w14:paraId="7BE325F9" w14:textId="5C248933" w:rsidR="00046479" w:rsidRPr="00F06698" w:rsidRDefault="00202B34" w:rsidP="00DB2204">
            <w:pPr>
              <w:widowControl w:val="0"/>
              <w:jc w:val="center"/>
              <w:outlineLvl w:val="2"/>
              <w:rPr>
                <w:rFonts w:eastAsia="Calibri"/>
                <w:b/>
                <w:bCs/>
              </w:rPr>
            </w:pPr>
            <w:r>
              <w:rPr>
                <w:rFonts w:eastAsia="Calibri"/>
                <w:b/>
                <w:bCs/>
              </w:rPr>
              <w:lastRenderedPageBreak/>
              <w:t>80</w:t>
            </w:r>
          </w:p>
        </w:tc>
      </w:tr>
      <w:tr w:rsidR="00046479" w:rsidRPr="00F06698" w14:paraId="646BAD48" w14:textId="77777777" w:rsidTr="00DB2204">
        <w:trPr>
          <w:jc w:val="center"/>
        </w:trPr>
        <w:tc>
          <w:tcPr>
            <w:tcW w:w="1276" w:type="dxa"/>
            <w:tcBorders>
              <w:top w:val="single" w:sz="4" w:space="0" w:color="auto"/>
              <w:left w:val="single" w:sz="4" w:space="0" w:color="auto"/>
              <w:bottom w:val="single" w:sz="4" w:space="0" w:color="auto"/>
              <w:right w:val="single" w:sz="4" w:space="0" w:color="auto"/>
            </w:tcBorders>
            <w:hideMark/>
          </w:tcPr>
          <w:p w14:paraId="053E7602" w14:textId="77777777" w:rsidR="00046479" w:rsidRPr="00F06698" w:rsidRDefault="00046479" w:rsidP="00DB2204">
            <w:pPr>
              <w:widowControl w:val="0"/>
              <w:jc w:val="center"/>
              <w:outlineLvl w:val="2"/>
              <w:rPr>
                <w:rFonts w:eastAsia="Calibri"/>
              </w:rPr>
            </w:pPr>
            <w:bookmarkStart w:id="29" w:name="_Toc166058120"/>
            <w:r w:rsidRPr="00F06698">
              <w:rPr>
                <w:rFonts w:eastAsia="Calibri"/>
              </w:rPr>
              <w:t>2.</w:t>
            </w:r>
            <w:bookmarkEnd w:id="29"/>
          </w:p>
        </w:tc>
        <w:tc>
          <w:tcPr>
            <w:tcW w:w="6516" w:type="dxa"/>
            <w:tcBorders>
              <w:top w:val="single" w:sz="4" w:space="0" w:color="auto"/>
              <w:left w:val="single" w:sz="4" w:space="0" w:color="auto"/>
              <w:bottom w:val="single" w:sz="4" w:space="0" w:color="auto"/>
              <w:right w:val="single" w:sz="4" w:space="0" w:color="auto"/>
            </w:tcBorders>
          </w:tcPr>
          <w:p w14:paraId="4841D609" w14:textId="158FB29A" w:rsidR="00046479" w:rsidRDefault="00046479" w:rsidP="00DB2204">
            <w:pPr>
              <w:widowControl w:val="0"/>
              <w:outlineLvl w:val="2"/>
              <w:rPr>
                <w:b/>
                <w:bCs/>
              </w:rPr>
            </w:pPr>
            <w:bookmarkStart w:id="30" w:name="_Hlk142317599"/>
            <w:bookmarkStart w:id="31" w:name="_Toc166058121"/>
            <w:r w:rsidRPr="00F06698">
              <w:rPr>
                <w:b/>
                <w:bCs/>
              </w:rPr>
              <w:t xml:space="preserve">(B) </w:t>
            </w:r>
            <w:bookmarkEnd w:id="30"/>
            <w:bookmarkEnd w:id="31"/>
            <w:r w:rsidR="009B4A39" w:rsidRPr="009B4A39">
              <w:rPr>
                <w:b/>
                <w:bCs/>
              </w:rPr>
              <w:t>Videi draudzīga piegāde</w:t>
            </w:r>
          </w:p>
          <w:p w14:paraId="677FD7B9" w14:textId="77777777" w:rsidR="006A5DD7" w:rsidRPr="001A4EB3" w:rsidRDefault="006A5DD7" w:rsidP="004714B3">
            <w:pPr>
              <w:widowControl w:val="0"/>
              <w:tabs>
                <w:tab w:val="left" w:pos="200"/>
              </w:tabs>
              <w:autoSpaceDE w:val="0"/>
              <w:autoSpaceDN w:val="0"/>
              <w:adjustRightInd w:val="0"/>
              <w:spacing w:after="160"/>
              <w:ind w:left="24" w:firstLine="10"/>
              <w:contextualSpacing/>
              <w:jc w:val="left"/>
              <w:rPr>
                <w:rFonts w:eastAsia="Calibri"/>
                <w:bCs/>
              </w:rPr>
            </w:pPr>
            <w:r w:rsidRPr="001A4EB3">
              <w:rPr>
                <w:rFonts w:eastAsia="Calibri"/>
                <w:bCs/>
              </w:rPr>
              <w:t>Videi draudzīgu piegāde nozīmē, ka pasūtījumu veikšanas/saskaņošanas vai saņemšanas laikā nodrošina vides piesārņojuma samazināšanu ar izplūdes gāzēm no autotransporta un nodrošina ceļa seguma noslodzes samazinājumu.</w:t>
            </w:r>
          </w:p>
          <w:p w14:paraId="2E83AF3F" w14:textId="77777777" w:rsidR="006A5DD7" w:rsidRPr="001A4EB3" w:rsidRDefault="006A5DD7" w:rsidP="004714B3">
            <w:pPr>
              <w:widowControl w:val="0"/>
              <w:tabs>
                <w:tab w:val="left" w:pos="200"/>
              </w:tabs>
              <w:autoSpaceDE w:val="0"/>
              <w:autoSpaceDN w:val="0"/>
              <w:adjustRightInd w:val="0"/>
              <w:spacing w:after="160"/>
              <w:contextualSpacing/>
              <w:jc w:val="left"/>
              <w:rPr>
                <w:rFonts w:eastAsia="Calibri"/>
                <w:bCs/>
              </w:rPr>
            </w:pPr>
            <w:r w:rsidRPr="001A4EB3">
              <w:rPr>
                <w:rFonts w:eastAsia="Calibri"/>
                <w:bCs/>
              </w:rPr>
              <w:t>Punktu skaits tiek noteikts šādi:</w:t>
            </w:r>
          </w:p>
          <w:p w14:paraId="0CE6D1F7" w14:textId="35739523" w:rsidR="006A5DD7" w:rsidRPr="0074372A" w:rsidRDefault="004714B3" w:rsidP="006A5DD7">
            <w:pPr>
              <w:widowControl w:val="0"/>
              <w:numPr>
                <w:ilvl w:val="0"/>
                <w:numId w:val="20"/>
              </w:numPr>
              <w:tabs>
                <w:tab w:val="left" w:pos="200"/>
              </w:tabs>
              <w:autoSpaceDE w:val="0"/>
              <w:autoSpaceDN w:val="0"/>
              <w:adjustRightInd w:val="0"/>
              <w:spacing w:after="160"/>
              <w:contextualSpacing/>
              <w:jc w:val="left"/>
              <w:rPr>
                <w:rFonts w:eastAsia="Calibri"/>
                <w:bCs/>
              </w:rPr>
            </w:pPr>
            <w:r w:rsidRPr="0074372A">
              <w:rPr>
                <w:rFonts w:eastAsia="Calibri"/>
                <w:b/>
              </w:rPr>
              <w:t>20</w:t>
            </w:r>
            <w:r w:rsidR="006A5DD7" w:rsidRPr="0074372A">
              <w:rPr>
                <w:rFonts w:eastAsia="Calibri"/>
                <w:b/>
              </w:rPr>
              <w:t xml:space="preserve"> punkti</w:t>
            </w:r>
            <w:r w:rsidR="006A5DD7" w:rsidRPr="0074372A">
              <w:rPr>
                <w:rFonts w:eastAsia="Calibri"/>
                <w:bCs/>
              </w:rPr>
              <w:t xml:space="preserve"> – tiek piešķirti piedāvājumam, kurā Pretendenta pārstāvniecības </w:t>
            </w:r>
            <w:r w:rsidR="005531C3" w:rsidRPr="0074372A">
              <w:rPr>
                <w:rFonts w:eastAsia="Calibri"/>
                <w:bCs/>
              </w:rPr>
              <w:t>centrs</w:t>
            </w:r>
            <w:r w:rsidR="00073814" w:rsidRPr="0074372A">
              <w:rPr>
                <w:rFonts w:eastAsia="Calibri"/>
                <w:bCs/>
              </w:rPr>
              <w:t xml:space="preserve"> vai filiāle</w:t>
            </w:r>
            <w:r w:rsidR="006A5DD7" w:rsidRPr="0074372A">
              <w:rPr>
                <w:rFonts w:eastAsia="Calibri"/>
                <w:bCs/>
              </w:rPr>
              <w:t xml:space="preserve"> atrodas ne vairāk kā </w:t>
            </w:r>
            <w:r w:rsidRPr="0074372A">
              <w:rPr>
                <w:rFonts w:eastAsia="Calibri"/>
                <w:bCs/>
              </w:rPr>
              <w:t>4</w:t>
            </w:r>
            <w:r w:rsidR="006A5DD7" w:rsidRPr="0074372A">
              <w:rPr>
                <w:rFonts w:eastAsia="Calibri"/>
                <w:bCs/>
              </w:rPr>
              <w:t xml:space="preserve">0 km attālumā no </w:t>
            </w:r>
            <w:r w:rsidRPr="0074372A">
              <w:rPr>
                <w:rFonts w:eastAsia="Calibri"/>
                <w:bCs/>
              </w:rPr>
              <w:t>SIA ZAAO biroja adreses</w:t>
            </w:r>
            <w:r w:rsidR="00073814" w:rsidRPr="0074372A">
              <w:rPr>
                <w:rFonts w:eastAsia="Calibri"/>
                <w:bCs/>
              </w:rPr>
              <w:t>:</w:t>
            </w:r>
            <w:r w:rsidRPr="0074372A">
              <w:rPr>
                <w:rFonts w:eastAsia="Calibri"/>
                <w:bCs/>
              </w:rPr>
              <w:t xml:space="preserve"> </w:t>
            </w:r>
            <w:r w:rsidR="0010303A" w:rsidRPr="0074372A">
              <w:rPr>
                <w:rFonts w:eastAsia="Calibri"/>
                <w:bCs/>
              </w:rPr>
              <w:t>Dzelzceļa iela 5</w:t>
            </w:r>
            <w:r w:rsidRPr="0074372A">
              <w:rPr>
                <w:rFonts w:eastAsia="Calibri"/>
                <w:bCs/>
              </w:rPr>
              <w:t>, Valmier</w:t>
            </w:r>
            <w:r w:rsidR="00F3497E" w:rsidRPr="0074372A">
              <w:rPr>
                <w:rFonts w:eastAsia="Calibri"/>
                <w:bCs/>
              </w:rPr>
              <w:t>a.</w:t>
            </w:r>
          </w:p>
          <w:p w14:paraId="365E8E52" w14:textId="15D2679C" w:rsidR="001A4EB3" w:rsidRPr="0074372A" w:rsidRDefault="006A5DD7" w:rsidP="006A5DD7">
            <w:pPr>
              <w:widowControl w:val="0"/>
              <w:numPr>
                <w:ilvl w:val="0"/>
                <w:numId w:val="20"/>
              </w:numPr>
              <w:tabs>
                <w:tab w:val="left" w:pos="200"/>
              </w:tabs>
              <w:autoSpaceDE w:val="0"/>
              <w:autoSpaceDN w:val="0"/>
              <w:adjustRightInd w:val="0"/>
              <w:spacing w:after="160"/>
              <w:contextualSpacing/>
              <w:jc w:val="left"/>
              <w:rPr>
                <w:rFonts w:eastAsia="Calibri"/>
                <w:bCs/>
              </w:rPr>
            </w:pPr>
            <w:r w:rsidRPr="0074372A">
              <w:rPr>
                <w:rFonts w:eastAsia="Calibri"/>
                <w:b/>
              </w:rPr>
              <w:t>10 punkti</w:t>
            </w:r>
            <w:r w:rsidRPr="0074372A">
              <w:rPr>
                <w:rFonts w:eastAsia="Calibri"/>
                <w:bCs/>
              </w:rPr>
              <w:t xml:space="preserve"> – tiek piešķirti piedāvājumam, kurā Pretendenta pārstāvniecības </w:t>
            </w:r>
            <w:r w:rsidR="005531C3" w:rsidRPr="0074372A">
              <w:rPr>
                <w:rFonts w:eastAsia="Calibri"/>
                <w:bCs/>
              </w:rPr>
              <w:t>centrs</w:t>
            </w:r>
            <w:r w:rsidR="00A424F2" w:rsidRPr="0074372A">
              <w:rPr>
                <w:rFonts w:eastAsia="Calibri"/>
                <w:bCs/>
              </w:rPr>
              <w:t xml:space="preserve"> vai filiāle</w:t>
            </w:r>
            <w:r w:rsidRPr="0074372A">
              <w:rPr>
                <w:rFonts w:eastAsia="Calibri"/>
                <w:bCs/>
              </w:rPr>
              <w:t xml:space="preserve"> atrodas </w:t>
            </w:r>
            <w:r w:rsidR="00A424F2" w:rsidRPr="0074372A">
              <w:rPr>
                <w:rFonts w:eastAsia="Calibri"/>
                <w:bCs/>
              </w:rPr>
              <w:t>4</w:t>
            </w:r>
            <w:r w:rsidRPr="0074372A">
              <w:rPr>
                <w:rFonts w:eastAsia="Calibri"/>
                <w:bCs/>
              </w:rPr>
              <w:t xml:space="preserve">1- 80km attālumā no </w:t>
            </w:r>
            <w:r w:rsidR="00A424F2" w:rsidRPr="0074372A">
              <w:rPr>
                <w:rFonts w:eastAsia="Calibri"/>
                <w:bCs/>
              </w:rPr>
              <w:t xml:space="preserve">SIA ZAAO biroja adreses: </w:t>
            </w:r>
            <w:r w:rsidR="0010303A" w:rsidRPr="0074372A">
              <w:rPr>
                <w:rFonts w:eastAsia="Calibri"/>
                <w:bCs/>
              </w:rPr>
              <w:t>Dzelzceļa iela 5</w:t>
            </w:r>
            <w:r w:rsidR="00A424F2" w:rsidRPr="0074372A">
              <w:rPr>
                <w:rFonts w:eastAsia="Calibri"/>
                <w:bCs/>
              </w:rPr>
              <w:t>, Valmiera.</w:t>
            </w:r>
          </w:p>
          <w:p w14:paraId="57620514" w14:textId="521C472A" w:rsidR="006A5DD7" w:rsidRPr="0074372A" w:rsidRDefault="006A5DD7" w:rsidP="006A5DD7">
            <w:pPr>
              <w:widowControl w:val="0"/>
              <w:numPr>
                <w:ilvl w:val="0"/>
                <w:numId w:val="20"/>
              </w:numPr>
              <w:tabs>
                <w:tab w:val="left" w:pos="200"/>
              </w:tabs>
              <w:autoSpaceDE w:val="0"/>
              <w:autoSpaceDN w:val="0"/>
              <w:adjustRightInd w:val="0"/>
              <w:spacing w:after="160"/>
              <w:contextualSpacing/>
              <w:jc w:val="left"/>
              <w:rPr>
                <w:rFonts w:eastAsia="Calibri"/>
                <w:bCs/>
              </w:rPr>
            </w:pPr>
            <w:r w:rsidRPr="0074372A">
              <w:rPr>
                <w:rFonts w:eastAsia="Calibri"/>
                <w:b/>
              </w:rPr>
              <w:t>5 punkti</w:t>
            </w:r>
            <w:r w:rsidRPr="0074372A">
              <w:rPr>
                <w:rFonts w:eastAsia="Calibri"/>
                <w:bCs/>
              </w:rPr>
              <w:t xml:space="preserve"> – tiek piešķirti piedāvājumam, kurā </w:t>
            </w:r>
            <w:r w:rsidR="001A4EB3" w:rsidRPr="0074372A">
              <w:rPr>
                <w:rFonts w:eastAsia="Calibri"/>
                <w:bCs/>
              </w:rPr>
              <w:t xml:space="preserve">Pretendenta pārstāvniecības </w:t>
            </w:r>
            <w:r w:rsidR="005531C3" w:rsidRPr="0074372A">
              <w:rPr>
                <w:rFonts w:eastAsia="Calibri"/>
                <w:bCs/>
              </w:rPr>
              <w:t>centrs</w:t>
            </w:r>
            <w:r w:rsidR="001A4EB3" w:rsidRPr="0074372A">
              <w:rPr>
                <w:rFonts w:eastAsia="Calibri"/>
                <w:bCs/>
              </w:rPr>
              <w:t xml:space="preserve"> vai filiāle </w:t>
            </w:r>
            <w:r w:rsidRPr="0074372A">
              <w:rPr>
                <w:rFonts w:eastAsia="Calibri"/>
                <w:bCs/>
              </w:rPr>
              <w:t xml:space="preserve">atrodas no 81-120 km attālumā no </w:t>
            </w:r>
            <w:r w:rsidR="001A4EB3" w:rsidRPr="0074372A">
              <w:rPr>
                <w:rFonts w:eastAsia="Calibri"/>
                <w:bCs/>
              </w:rPr>
              <w:t xml:space="preserve">SIA ZAAO biroja adreses: </w:t>
            </w:r>
            <w:r w:rsidR="00D55BC2" w:rsidRPr="0074372A">
              <w:rPr>
                <w:rFonts w:eastAsia="Calibri"/>
                <w:bCs/>
              </w:rPr>
              <w:t>Dzelzceļa iela 5</w:t>
            </w:r>
            <w:r w:rsidR="001A4EB3" w:rsidRPr="0074372A">
              <w:rPr>
                <w:rFonts w:eastAsia="Calibri"/>
                <w:bCs/>
              </w:rPr>
              <w:t>, Valmiera.</w:t>
            </w:r>
          </w:p>
          <w:p w14:paraId="6669B066" w14:textId="2F43CDBD" w:rsidR="006A5DD7" w:rsidRPr="0074372A" w:rsidRDefault="006A5DD7" w:rsidP="006A5DD7">
            <w:pPr>
              <w:widowControl w:val="0"/>
              <w:numPr>
                <w:ilvl w:val="0"/>
                <w:numId w:val="20"/>
              </w:numPr>
              <w:tabs>
                <w:tab w:val="left" w:pos="200"/>
              </w:tabs>
              <w:autoSpaceDE w:val="0"/>
              <w:autoSpaceDN w:val="0"/>
              <w:adjustRightInd w:val="0"/>
              <w:spacing w:after="160"/>
              <w:contextualSpacing/>
              <w:jc w:val="left"/>
              <w:rPr>
                <w:rFonts w:eastAsia="Calibri"/>
                <w:bCs/>
              </w:rPr>
            </w:pPr>
            <w:r w:rsidRPr="0074372A">
              <w:rPr>
                <w:rFonts w:eastAsia="Calibri"/>
                <w:bCs/>
              </w:rPr>
              <w:t xml:space="preserve">Ja </w:t>
            </w:r>
            <w:r w:rsidR="001A4EB3" w:rsidRPr="0074372A">
              <w:rPr>
                <w:rFonts w:eastAsia="Calibri"/>
                <w:bCs/>
              </w:rPr>
              <w:t xml:space="preserve">Pretendenta pārstāvniecības </w:t>
            </w:r>
            <w:r w:rsidR="005531C3" w:rsidRPr="0074372A">
              <w:rPr>
                <w:rFonts w:eastAsia="Calibri"/>
                <w:bCs/>
              </w:rPr>
              <w:t>centrs</w:t>
            </w:r>
            <w:r w:rsidR="001A4EB3" w:rsidRPr="0074372A">
              <w:rPr>
                <w:rFonts w:eastAsia="Calibri"/>
                <w:bCs/>
              </w:rPr>
              <w:t xml:space="preserve"> vai filiāle</w:t>
            </w:r>
            <w:r w:rsidRPr="0074372A">
              <w:rPr>
                <w:rFonts w:eastAsia="Calibri"/>
                <w:bCs/>
              </w:rPr>
              <w:t xml:space="preserve"> atrodas vairāk kā 121km attālumā, </w:t>
            </w:r>
            <w:r w:rsidRPr="0074372A">
              <w:rPr>
                <w:rFonts w:eastAsia="Calibri"/>
                <w:b/>
              </w:rPr>
              <w:t>Komisija nepiešķir punktus.</w:t>
            </w:r>
          </w:p>
          <w:p w14:paraId="09525E59" w14:textId="4CB43F87" w:rsidR="00046479" w:rsidRPr="00F06698" w:rsidRDefault="006A5DD7" w:rsidP="001A4EB3">
            <w:pPr>
              <w:widowControl w:val="0"/>
              <w:ind w:left="360" w:firstLine="0"/>
              <w:outlineLvl w:val="2"/>
              <w:rPr>
                <w:rFonts w:eastAsia="Calibri"/>
              </w:rPr>
            </w:pPr>
            <w:r w:rsidRPr="0074372A">
              <w:rPr>
                <w:rFonts w:eastAsia="Calibri"/>
                <w:bCs/>
              </w:rPr>
              <w:t xml:space="preserve">Komisijai, izmantojot interneta mājas lapā </w:t>
            </w:r>
            <w:hyperlink r:id="rId18" w:history="1">
              <w:r w:rsidR="00840F4A" w:rsidRPr="0074372A">
                <w:rPr>
                  <w:rStyle w:val="Hipersaite"/>
                  <w:rFonts w:eastAsia="Calibri"/>
                  <w:bCs/>
                </w:rPr>
                <w:t>http://maps.google.com/maps</w:t>
              </w:r>
            </w:hyperlink>
            <w:r w:rsidR="00840F4A" w:rsidRPr="0074372A">
              <w:rPr>
                <w:rFonts w:eastAsia="Calibri"/>
                <w:bCs/>
              </w:rPr>
              <w:t xml:space="preserve"> </w:t>
            </w:r>
            <w:r w:rsidRPr="0074372A">
              <w:rPr>
                <w:rFonts w:eastAsia="Calibri"/>
                <w:bCs/>
              </w:rPr>
              <w:t xml:space="preserve">pieejamo informāciju, meklēšanas rīkus un metodes, ir tiesības pārbaudīt Pretendentu norādīto datu pareizību attiecībā uz attālumu no Pasūtītāja adreses, kas ir </w:t>
            </w:r>
            <w:r w:rsidR="00647866" w:rsidRPr="0074372A">
              <w:rPr>
                <w:rFonts w:eastAsia="Calibri"/>
                <w:bCs/>
              </w:rPr>
              <w:t>Dzelzceļa iela 5</w:t>
            </w:r>
            <w:r w:rsidRPr="0074372A">
              <w:rPr>
                <w:rFonts w:eastAsia="Calibri"/>
                <w:bCs/>
              </w:rPr>
              <w:t xml:space="preserve">, </w:t>
            </w:r>
            <w:r w:rsidR="00D36AEF" w:rsidRPr="0074372A">
              <w:rPr>
                <w:rFonts w:eastAsia="Calibri"/>
                <w:bCs/>
              </w:rPr>
              <w:t>Valmiera</w:t>
            </w:r>
            <w:r w:rsidRPr="0074372A">
              <w:rPr>
                <w:rFonts w:eastAsia="Calibri"/>
                <w:bCs/>
              </w:rPr>
              <w:t xml:space="preserve">, </w:t>
            </w:r>
            <w:r w:rsidR="00D36AEF" w:rsidRPr="0074372A">
              <w:rPr>
                <w:rFonts w:eastAsia="Calibri"/>
                <w:bCs/>
              </w:rPr>
              <w:t>Valmieras</w:t>
            </w:r>
            <w:r w:rsidRPr="0074372A">
              <w:rPr>
                <w:rFonts w:eastAsia="Calibri"/>
                <w:bCs/>
              </w:rPr>
              <w:t xml:space="preserve"> novad</w:t>
            </w:r>
            <w:r w:rsidR="00D36AEF" w:rsidRPr="0074372A">
              <w:rPr>
                <w:rFonts w:eastAsia="Calibri"/>
                <w:bCs/>
              </w:rPr>
              <w:t>s</w:t>
            </w:r>
            <w:r w:rsidRPr="0074372A">
              <w:rPr>
                <w:rFonts w:eastAsia="Calibri"/>
                <w:bCs/>
              </w:rPr>
              <w:t>, LV-</w:t>
            </w:r>
            <w:r w:rsidR="00D36AEF" w:rsidRPr="0074372A">
              <w:rPr>
                <w:rFonts w:eastAsia="Calibri"/>
                <w:bCs/>
              </w:rPr>
              <w:t>4201</w:t>
            </w:r>
            <w:r w:rsidRPr="0074372A">
              <w:rPr>
                <w:rFonts w:eastAsia="Calibri"/>
                <w:bCs/>
              </w:rPr>
              <w:t>.</w:t>
            </w:r>
          </w:p>
        </w:tc>
        <w:tc>
          <w:tcPr>
            <w:tcW w:w="1563" w:type="dxa"/>
            <w:tcBorders>
              <w:top w:val="single" w:sz="4" w:space="0" w:color="auto"/>
              <w:left w:val="single" w:sz="4" w:space="0" w:color="auto"/>
              <w:bottom w:val="single" w:sz="4" w:space="0" w:color="auto"/>
              <w:right w:val="single" w:sz="4" w:space="0" w:color="auto"/>
            </w:tcBorders>
            <w:vAlign w:val="center"/>
          </w:tcPr>
          <w:p w14:paraId="37FA2A7D" w14:textId="19EB8203" w:rsidR="00046479" w:rsidRPr="00F06698" w:rsidRDefault="009B4A39" w:rsidP="00DB2204">
            <w:pPr>
              <w:widowControl w:val="0"/>
              <w:jc w:val="center"/>
              <w:outlineLvl w:val="2"/>
              <w:rPr>
                <w:rFonts w:eastAsia="Calibri"/>
                <w:b/>
                <w:bCs/>
              </w:rPr>
            </w:pPr>
            <w:r>
              <w:rPr>
                <w:rFonts w:eastAsia="Calibri"/>
                <w:b/>
                <w:bCs/>
              </w:rPr>
              <w:t>2</w:t>
            </w:r>
            <w:r w:rsidR="00046479">
              <w:rPr>
                <w:rFonts w:eastAsia="Calibri"/>
                <w:b/>
                <w:bCs/>
              </w:rPr>
              <w:t>0</w:t>
            </w:r>
          </w:p>
          <w:p w14:paraId="133CD30E" w14:textId="77777777" w:rsidR="00046479" w:rsidRPr="00F06698" w:rsidRDefault="00046479" w:rsidP="00DB2204">
            <w:pPr>
              <w:widowControl w:val="0"/>
              <w:jc w:val="center"/>
              <w:outlineLvl w:val="2"/>
              <w:rPr>
                <w:rFonts w:eastAsia="Calibri"/>
                <w:b/>
                <w:bCs/>
              </w:rPr>
            </w:pPr>
          </w:p>
          <w:p w14:paraId="1F798B2B" w14:textId="77777777" w:rsidR="00046479" w:rsidRPr="00F06698" w:rsidRDefault="00046479" w:rsidP="00DB2204">
            <w:pPr>
              <w:widowControl w:val="0"/>
              <w:jc w:val="center"/>
              <w:outlineLvl w:val="2"/>
              <w:rPr>
                <w:rFonts w:eastAsia="Calibri"/>
                <w:b/>
                <w:bCs/>
              </w:rPr>
            </w:pPr>
          </w:p>
          <w:p w14:paraId="14DCA440" w14:textId="77777777" w:rsidR="00046479" w:rsidRPr="00F06698" w:rsidRDefault="00046479" w:rsidP="00DB2204">
            <w:pPr>
              <w:widowControl w:val="0"/>
              <w:jc w:val="center"/>
              <w:outlineLvl w:val="2"/>
              <w:rPr>
                <w:rFonts w:eastAsia="Calibri"/>
                <w:b/>
                <w:bCs/>
              </w:rPr>
            </w:pPr>
          </w:p>
          <w:p w14:paraId="6F95E47E" w14:textId="77777777" w:rsidR="00046479" w:rsidRPr="00F06698" w:rsidRDefault="00046479" w:rsidP="00DB2204">
            <w:pPr>
              <w:widowControl w:val="0"/>
              <w:jc w:val="center"/>
              <w:outlineLvl w:val="2"/>
              <w:rPr>
                <w:rFonts w:eastAsia="Calibri"/>
                <w:b/>
                <w:bCs/>
              </w:rPr>
            </w:pPr>
          </w:p>
        </w:tc>
      </w:tr>
      <w:tr w:rsidR="00046479" w:rsidRPr="00F06698" w14:paraId="7CCF8ED5" w14:textId="77777777" w:rsidTr="00DB2204">
        <w:trPr>
          <w:trHeight w:val="90"/>
          <w:jc w:val="center"/>
        </w:trPr>
        <w:tc>
          <w:tcPr>
            <w:tcW w:w="7792"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7AC4DE65" w14:textId="77777777" w:rsidR="00046479" w:rsidRPr="00F06698" w:rsidRDefault="00046479" w:rsidP="00DB2204">
            <w:pPr>
              <w:widowControl w:val="0"/>
              <w:jc w:val="center"/>
              <w:outlineLvl w:val="2"/>
              <w:rPr>
                <w:rFonts w:eastAsia="Calibri"/>
                <w:b/>
              </w:rPr>
            </w:pPr>
            <w:bookmarkStart w:id="32" w:name="_Toc166058126"/>
            <w:r w:rsidRPr="00F06698">
              <w:rPr>
                <w:rFonts w:eastAsia="Calibri"/>
                <w:b/>
              </w:rPr>
              <w:t>(P) Kopā</w:t>
            </w:r>
            <w:bookmarkEnd w:id="32"/>
            <w:r w:rsidRPr="00F06698">
              <w:rPr>
                <w:rFonts w:eastAsia="Calibri"/>
                <w:b/>
              </w:rPr>
              <w:t xml:space="preserve"> </w:t>
            </w:r>
          </w:p>
        </w:tc>
        <w:tc>
          <w:tcPr>
            <w:tcW w:w="1563"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6D94B423" w14:textId="77777777" w:rsidR="00046479" w:rsidRPr="00F06698" w:rsidRDefault="00046479" w:rsidP="00DB2204">
            <w:pPr>
              <w:widowControl w:val="0"/>
              <w:jc w:val="center"/>
              <w:outlineLvl w:val="2"/>
              <w:rPr>
                <w:rFonts w:eastAsia="Calibri"/>
                <w:b/>
              </w:rPr>
            </w:pPr>
            <w:bookmarkStart w:id="33" w:name="_Toc166058127"/>
            <w:r w:rsidRPr="00F06698">
              <w:rPr>
                <w:rFonts w:eastAsia="Calibri"/>
                <w:b/>
              </w:rPr>
              <w:t>100</w:t>
            </w:r>
            <w:bookmarkEnd w:id="33"/>
          </w:p>
        </w:tc>
      </w:tr>
    </w:tbl>
    <w:p w14:paraId="41A785C7" w14:textId="77777777" w:rsidR="00046479" w:rsidRPr="00F06698" w:rsidRDefault="00046479" w:rsidP="00046479">
      <w:pPr>
        <w:widowControl w:val="0"/>
        <w:tabs>
          <w:tab w:val="left" w:pos="630"/>
        </w:tabs>
        <w:overflowPunct w:val="0"/>
        <w:autoSpaceDE w:val="0"/>
        <w:autoSpaceDN w:val="0"/>
        <w:adjustRightInd w:val="0"/>
        <w:rPr>
          <w:bCs/>
          <w:highlight w:val="yellow"/>
        </w:rPr>
      </w:pPr>
    </w:p>
    <w:p w14:paraId="52C3FBA2" w14:textId="5CA2B84A" w:rsidR="00046479" w:rsidRDefault="00046479" w:rsidP="009461AD">
      <w:pPr>
        <w:pStyle w:val="Style1"/>
      </w:pPr>
      <w:r w:rsidRPr="00F06698">
        <w:t xml:space="preserve">Maksimālais iespējamais punktu skaits </w:t>
      </w:r>
      <w:proofErr w:type="spellStart"/>
      <w:r w:rsidRPr="00F06698">
        <w:t>P</w:t>
      </w:r>
      <w:r w:rsidRPr="00F06698">
        <w:rPr>
          <w:vertAlign w:val="subscript"/>
        </w:rPr>
        <w:t>kop</w:t>
      </w:r>
      <w:proofErr w:type="spellEnd"/>
      <w:r w:rsidRPr="00F06698">
        <w:t>=100 (viens simts);</w:t>
      </w:r>
    </w:p>
    <w:p w14:paraId="6C7620C1" w14:textId="799FE7A7" w:rsidR="00046479" w:rsidRPr="009461AD" w:rsidRDefault="00046479" w:rsidP="009461AD">
      <w:pPr>
        <w:pStyle w:val="Style1"/>
      </w:pPr>
      <w:r w:rsidRPr="009461AD">
        <w:t xml:space="preserve">Pretendenta piedāvājuma galīgo vērtējumu aprēķina saskaņā ar šādu formulu: </w:t>
      </w:r>
      <w:proofErr w:type="spellStart"/>
      <w:r w:rsidRPr="009461AD">
        <w:rPr>
          <w:b/>
        </w:rPr>
        <w:t>P</w:t>
      </w:r>
      <w:r w:rsidRPr="009461AD">
        <w:rPr>
          <w:b/>
          <w:vertAlign w:val="subscript"/>
        </w:rPr>
        <w:t>kop</w:t>
      </w:r>
      <w:proofErr w:type="spellEnd"/>
      <w:r w:rsidRPr="009461AD">
        <w:rPr>
          <w:b/>
        </w:rPr>
        <w:t xml:space="preserve"> = </w:t>
      </w:r>
      <w:proofErr w:type="spellStart"/>
      <w:r w:rsidRPr="009461AD">
        <w:rPr>
          <w:b/>
        </w:rPr>
        <w:t>A</w:t>
      </w:r>
      <w:r w:rsidRPr="009461AD">
        <w:rPr>
          <w:b/>
          <w:vertAlign w:val="subscript"/>
        </w:rPr>
        <w:t>pret</w:t>
      </w:r>
      <w:proofErr w:type="spellEnd"/>
      <w:r w:rsidRPr="009461AD">
        <w:rPr>
          <w:b/>
        </w:rPr>
        <w:t xml:space="preserve"> + </w:t>
      </w:r>
      <w:proofErr w:type="spellStart"/>
      <w:r w:rsidRPr="009461AD">
        <w:rPr>
          <w:b/>
        </w:rPr>
        <w:t>B</w:t>
      </w:r>
      <w:r w:rsidRPr="009461AD">
        <w:rPr>
          <w:b/>
          <w:vertAlign w:val="subscript"/>
        </w:rPr>
        <w:t>pret</w:t>
      </w:r>
      <w:proofErr w:type="spellEnd"/>
      <w:r w:rsidRPr="009461AD">
        <w:rPr>
          <w:b/>
          <w:vertAlign w:val="subscript"/>
        </w:rPr>
        <w:t xml:space="preserve"> </w:t>
      </w:r>
    </w:p>
    <w:p w14:paraId="0AD37936" w14:textId="77777777" w:rsidR="00046479" w:rsidRDefault="00046479" w:rsidP="009461AD">
      <w:pPr>
        <w:pStyle w:val="Style1"/>
      </w:pPr>
      <w:r w:rsidRPr="00F06698">
        <w:t>Katra varianta iegūtais rezultāts tiek noapaļots līdz diviem cipariem aiz komata;</w:t>
      </w:r>
    </w:p>
    <w:p w14:paraId="4EC9B5B9" w14:textId="77777777" w:rsidR="00A45E35" w:rsidRDefault="00A45E35" w:rsidP="00A45E35">
      <w:pPr>
        <w:pStyle w:val="Style1"/>
      </w:pPr>
      <w:r w:rsidRPr="00F06698">
        <w:t>Kopējais komisijas locekļa individuālais novērtējums tiek aprēķināts, summējot visu atsevišķo kritēriju novērtējuma punktu skaitu;</w:t>
      </w:r>
    </w:p>
    <w:p w14:paraId="71D10B5A" w14:textId="3DDA59AF" w:rsidR="00046479" w:rsidRDefault="00046479" w:rsidP="0038730E">
      <w:pPr>
        <w:pStyle w:val="Style1"/>
      </w:pPr>
      <w:r w:rsidRPr="00F06698">
        <w:t>Komisijas kopējais piedāvājuma novērtējums tiek aprēķināts, summējot visu komisijas locekļu kopējos individuālos novērtējumus, to summu dalot ar vērtējumus iesniegušo komisijas locekļu skaitu (aritmētiskais vidējais) un rezultātu noapaļojot līdz 2 (divām) zīmēm aiz komata.</w:t>
      </w:r>
    </w:p>
    <w:p w14:paraId="1C07A37F" w14:textId="6A5411F1" w:rsidR="00890CF3" w:rsidRPr="0089686D" w:rsidRDefault="00890CF3" w:rsidP="0089686D">
      <w:pPr>
        <w:pStyle w:val="Numeracija"/>
      </w:pPr>
      <w:bookmarkStart w:id="34" w:name="_Toc535418809"/>
      <w:bookmarkStart w:id="35" w:name="_Toc125969650"/>
      <w:bookmarkStart w:id="36" w:name="_Toc126649854"/>
      <w:bookmarkStart w:id="37" w:name="_Toc134456815"/>
      <w:bookmarkEnd w:id="23"/>
      <w:r w:rsidRPr="00F06698">
        <w:t xml:space="preserve">Komisija izvēlas </w:t>
      </w:r>
      <w:r>
        <w:t xml:space="preserve">ne vairāk kā 5 (piecus) </w:t>
      </w:r>
      <w:r w:rsidRPr="00F06698">
        <w:t>saimnieciski visizdevīgāko</w:t>
      </w:r>
      <w:r>
        <w:t>s</w:t>
      </w:r>
      <w:r w:rsidRPr="00F06698">
        <w:t xml:space="preserve"> piedāvājumu</w:t>
      </w:r>
      <w:r>
        <w:t>s</w:t>
      </w:r>
      <w:r w:rsidRPr="00F06698">
        <w:t>, kas atbilst visām Nolikumā noteiktajām prasībām</w:t>
      </w:r>
      <w:r>
        <w:t xml:space="preserve">, </w:t>
      </w:r>
      <w:r w:rsidRPr="00F27C2C">
        <w:t>izņemot gadījumu, ja vairākiem pretendentiem ir vienāds iegūto punktu skaits. Šādā gadījumā Komisija ir tiesīga izvēlēties arī vairāk nekā 5 (piecus) piedāvājumus, iekļaujot visus pretendentus, kuri attiecīgajā vietā ieguvuši vienādu punktu skaitu.</w:t>
      </w:r>
    </w:p>
    <w:p w14:paraId="6DAC7322" w14:textId="77777777" w:rsidR="00BE6FFB" w:rsidRPr="002008BA" w:rsidRDefault="00BE6FFB" w:rsidP="00BE6FFB">
      <w:pPr>
        <w:pStyle w:val="Virsraksts1"/>
        <w:jc w:val="center"/>
        <w:rPr>
          <w:rFonts w:ascii="Times New Roman" w:hAnsi="Times New Roman" w:cs="Times New Roman"/>
        </w:rPr>
      </w:pPr>
      <w:r w:rsidRPr="002008BA">
        <w:rPr>
          <w:rFonts w:ascii="Times New Roman" w:hAnsi="Times New Roman" w:cs="Times New Roman"/>
          <w:sz w:val="24"/>
          <w:szCs w:val="24"/>
        </w:rPr>
        <w:lastRenderedPageBreak/>
        <w:t>VI. PRETENDENTU IZSLĒGŠANAS NOTEIKUMI UN LĒMUMA PIEŅEMŠANA</w:t>
      </w:r>
      <w:bookmarkEnd w:id="34"/>
      <w:bookmarkEnd w:id="35"/>
      <w:bookmarkEnd w:id="36"/>
      <w:bookmarkEnd w:id="37"/>
    </w:p>
    <w:p w14:paraId="0BC9CCAD" w14:textId="77777777" w:rsidR="00BE6FFB" w:rsidRPr="002008BA" w:rsidRDefault="00BE6FFB" w:rsidP="00BE6FFB">
      <w:pPr>
        <w:pStyle w:val="Numeracija"/>
        <w:rPr>
          <w:bCs/>
          <w:sz w:val="24"/>
        </w:rPr>
      </w:pPr>
      <w:r w:rsidRPr="002008BA">
        <w:rPr>
          <w:bCs/>
          <w:sz w:val="24"/>
        </w:rPr>
        <w:t>Komisija veic PIL 9.panta astotajā daļā noteikto pretendentu (tajā skaitā attiecībā uz PIL 42.panta trešajā daļā minētajām personām) izslēgšanas nosacījumu pārbaudi atbilstoši PIL 9.panta devītajā daļā noteiktajam.</w:t>
      </w:r>
    </w:p>
    <w:p w14:paraId="57BDBCEC" w14:textId="7E5188FC" w:rsidR="00BE6FFB" w:rsidRPr="002008BA" w:rsidRDefault="00BE6FFB" w:rsidP="00BE6FFB">
      <w:pPr>
        <w:pStyle w:val="Numeracija"/>
        <w:rPr>
          <w:bCs/>
          <w:sz w:val="24"/>
        </w:rPr>
      </w:pPr>
      <w:r w:rsidRPr="002008BA">
        <w:rPr>
          <w:bCs/>
          <w:sz w:val="24"/>
        </w:rPr>
        <w:t xml:space="preserve">Saskaņā ar PIL 9.panta astoto daļu Komisija pretendentu, kuram būtu piešķiramas </w:t>
      </w:r>
      <w:r w:rsidR="00634283">
        <w:rPr>
          <w:bCs/>
          <w:sz w:val="24"/>
        </w:rPr>
        <w:t>v</w:t>
      </w:r>
      <w:r w:rsidR="00634283" w:rsidRPr="00634283">
        <w:rPr>
          <w:bCs/>
          <w:sz w:val="24"/>
        </w:rPr>
        <w:t xml:space="preserve">ispārīgās vienošanās </w:t>
      </w:r>
      <w:r w:rsidRPr="002008BA">
        <w:rPr>
          <w:bCs/>
          <w:sz w:val="24"/>
        </w:rPr>
        <w:t>slēgšanas tiesības, izslēdz no dalības iepirkumā, ja konstatēti PIL 42.panta otrās daļas 1., 2., 3., 4. un 11.punktā minētie izslēgšanas iemesli. Pretendentu izslēdz no dalības iepirkumā arī tādā gadījumā, ja iepriekšējā punktā minētie izslēgšanas iemesli ir konstatēti PIL 42.panta trešajā daļā minētajām personām.</w:t>
      </w:r>
    </w:p>
    <w:p w14:paraId="25058CCB" w14:textId="77777777" w:rsidR="00BE6FFB" w:rsidRPr="002008BA" w:rsidRDefault="00BE6FFB" w:rsidP="00BE6FFB">
      <w:pPr>
        <w:pStyle w:val="Numeracija"/>
        <w:rPr>
          <w:bCs/>
          <w:sz w:val="24"/>
        </w:rPr>
      </w:pPr>
      <w:r w:rsidRPr="002008BA">
        <w:rPr>
          <w:bCs/>
          <w:sz w:val="24"/>
        </w:rPr>
        <w:t>Saskaņā ar PIL 9.panta devīto daļu, lai pārbaudītu, vai pretendents nav izslēdzams no dalības iepirkumā PIL 42.panta otrās daļas 1., 2., 3., 4. un 11.punktā minēto izslēgšanas iemeslu dēļ, Komisija rīkojas atbilstoši PIL 42.panta ceturtās daļas 2.punktā un piektajā, sestajā un devītajā daļā minētai kārtībai, kā arī ievērojot PIL 43. panta noteikumus.</w:t>
      </w:r>
    </w:p>
    <w:p w14:paraId="60F7002A" w14:textId="5A96380A" w:rsidR="00BE6FFB" w:rsidRPr="002008BA" w:rsidRDefault="00BE6FFB" w:rsidP="00BE6FFB">
      <w:pPr>
        <w:pStyle w:val="Numeracija"/>
        <w:rPr>
          <w:sz w:val="24"/>
          <w:lang w:eastAsia="x-none"/>
        </w:rPr>
      </w:pPr>
      <w:r w:rsidRPr="002008BA">
        <w:rPr>
          <w:sz w:val="24"/>
        </w:rPr>
        <w:t>Komisija nosaka saimnieciski visizdevīgāko</w:t>
      </w:r>
      <w:r w:rsidR="002839E6">
        <w:rPr>
          <w:sz w:val="24"/>
        </w:rPr>
        <w:t>s</w:t>
      </w:r>
      <w:r w:rsidRPr="002008BA">
        <w:rPr>
          <w:sz w:val="24"/>
        </w:rPr>
        <w:t xml:space="preserve"> piedāvājumu</w:t>
      </w:r>
      <w:r w:rsidR="002839E6">
        <w:rPr>
          <w:sz w:val="24"/>
        </w:rPr>
        <w:t>s</w:t>
      </w:r>
      <w:r w:rsidRPr="002008BA">
        <w:rPr>
          <w:sz w:val="24"/>
        </w:rPr>
        <w:t xml:space="preserve"> un pieņem lēmumu par </w:t>
      </w:r>
      <w:r w:rsidR="002839E6">
        <w:rPr>
          <w:sz w:val="24"/>
        </w:rPr>
        <w:t>vispārīgās vienošanās</w:t>
      </w:r>
      <w:r w:rsidRPr="002008BA">
        <w:rPr>
          <w:sz w:val="24"/>
        </w:rPr>
        <w:t xml:space="preserve"> slēgšanu ar pretendent</w:t>
      </w:r>
      <w:r w:rsidR="002839E6">
        <w:rPr>
          <w:sz w:val="24"/>
        </w:rPr>
        <w:t>iem</w:t>
      </w:r>
      <w:r w:rsidRPr="002008BA">
        <w:rPr>
          <w:sz w:val="24"/>
        </w:rPr>
        <w:t>, kur</w:t>
      </w:r>
      <w:r w:rsidR="002839E6">
        <w:rPr>
          <w:sz w:val="24"/>
        </w:rPr>
        <w:t xml:space="preserve">i </w:t>
      </w:r>
      <w:r w:rsidRPr="002008BA">
        <w:rPr>
          <w:sz w:val="24"/>
        </w:rPr>
        <w:t>izraudzīt</w:t>
      </w:r>
      <w:r w:rsidR="002839E6">
        <w:rPr>
          <w:sz w:val="24"/>
        </w:rPr>
        <w:t>i</w:t>
      </w:r>
      <w:r w:rsidRPr="002008BA">
        <w:rPr>
          <w:sz w:val="24"/>
        </w:rPr>
        <w:t xml:space="preserve"> atbilstoši nolikumā noteiktajām prasībām un kritērijiem un nav izslēdzams no dalības iepirkumā saskaņā ar PIL 9. panta astoto daļu</w:t>
      </w:r>
      <w:r w:rsidRPr="002008BA">
        <w:rPr>
          <w:bCs/>
          <w:iCs/>
          <w:sz w:val="24"/>
        </w:rPr>
        <w:t>.</w:t>
      </w:r>
    </w:p>
    <w:p w14:paraId="7ECE42D7" w14:textId="0BD4A6F4" w:rsidR="00BE6FFB" w:rsidRPr="002008BA" w:rsidRDefault="00BE6FFB" w:rsidP="00BE6FFB">
      <w:pPr>
        <w:pStyle w:val="Numeracija"/>
        <w:rPr>
          <w:sz w:val="24"/>
          <w:lang w:eastAsia="x-none"/>
        </w:rPr>
      </w:pPr>
      <w:r w:rsidRPr="002008BA">
        <w:rPr>
          <w:sz w:val="24"/>
          <w:lang w:eastAsia="x-none"/>
        </w:rPr>
        <w:t>Komisija izslēdz pretendentu no dalības iepirkumā, ja, veicot pārbaudi PIL 42. pantā noteiktajā kārtībā, tiek konstatēts, ka uz to attiecas PIL 42. panta otrās daļas 1., 4. un 11. punktā noteiktie pretendentu izslēgšanas gadījumi, un ja, piemērojot PIL 43. panta noteikumus, pretendents 10 darb</w:t>
      </w:r>
      <w:r w:rsidR="00511F4C">
        <w:rPr>
          <w:sz w:val="24"/>
          <w:lang w:eastAsia="x-none"/>
        </w:rPr>
        <w:t xml:space="preserve">a </w:t>
      </w:r>
      <w:r w:rsidRPr="002008BA">
        <w:rPr>
          <w:sz w:val="24"/>
          <w:lang w:eastAsia="x-none"/>
        </w:rPr>
        <w:t xml:space="preserve">dienu laikā pēc pieprasījuma nosūtīšanas dienas neiesniedz skaidrojumu un pierādījumus vai </w:t>
      </w:r>
      <w:r w:rsidR="00705671">
        <w:rPr>
          <w:lang w:eastAsia="zh-CN"/>
        </w:rPr>
        <w:t>Komisija</w:t>
      </w:r>
      <w:r w:rsidR="00705671" w:rsidRPr="002008BA">
        <w:rPr>
          <w:sz w:val="24"/>
          <w:lang w:eastAsia="x-none"/>
        </w:rPr>
        <w:t xml:space="preserve"> </w:t>
      </w:r>
      <w:r w:rsidRPr="002008BA">
        <w:rPr>
          <w:sz w:val="24"/>
          <w:lang w:eastAsia="x-none"/>
        </w:rPr>
        <w:t>neuzskata iesniegto skaidrojumu un pierādījumus par pietiekamiem uzticamības atjaunošanai un tādu pašu un līdzīgu gadījumu novēršanai nākotnē, vai arī pretendents neveic PIL 42. panta trešās daļas 2. un 3. punktā minēto personu nomaiņu.</w:t>
      </w:r>
    </w:p>
    <w:p w14:paraId="49E72E69" w14:textId="4BD9BD67" w:rsidR="00BE6FFB" w:rsidRDefault="00BE6FFB" w:rsidP="00BE6FFB">
      <w:pPr>
        <w:pStyle w:val="Numeracija"/>
        <w:rPr>
          <w:sz w:val="24"/>
          <w:lang w:eastAsia="x-none"/>
        </w:rPr>
      </w:pPr>
      <w:r w:rsidRPr="002008BA">
        <w:rPr>
          <w:sz w:val="24"/>
          <w:lang w:eastAsia="x-none"/>
        </w:rPr>
        <w:t>Pamatojoties uz Starptautisko un Latvijas Republikas nacionālo sankciju likuma 11.</w:t>
      </w:r>
      <w:r w:rsidRPr="002008BA">
        <w:rPr>
          <w:sz w:val="24"/>
          <w:vertAlign w:val="superscript"/>
          <w:lang w:eastAsia="x-none"/>
        </w:rPr>
        <w:t>1</w:t>
      </w:r>
      <w:r w:rsidRPr="002008BA">
        <w:rPr>
          <w:sz w:val="24"/>
          <w:lang w:eastAsia="x-none"/>
        </w:rPr>
        <w:t xml:space="preserve">panta pirmo daļu, Komisija pārbaudīs pretendentu, kuram saskaņā ar normatīvajiem aktiem publisko iepirkumu jomā būtu piešķiramas </w:t>
      </w:r>
      <w:r w:rsidR="002839E6">
        <w:rPr>
          <w:sz w:val="24"/>
          <w:lang w:eastAsia="x-none"/>
        </w:rPr>
        <w:t>vispārīgās vienošanās</w:t>
      </w:r>
      <w:r w:rsidRPr="002008BA">
        <w:rPr>
          <w:sz w:val="24"/>
          <w:lang w:eastAsia="x-none"/>
        </w:rPr>
        <w:t xml:space="preserve"> slēgšanas tiesības, tā valdes vai padomes locekli, patieso labuma guvēju, </w:t>
      </w:r>
      <w:proofErr w:type="spellStart"/>
      <w:r w:rsidRPr="002008BA">
        <w:rPr>
          <w:sz w:val="24"/>
          <w:lang w:eastAsia="x-none"/>
        </w:rPr>
        <w:t>pārstāvēttiesīgo</w:t>
      </w:r>
      <w:proofErr w:type="spellEnd"/>
      <w:r w:rsidRPr="002008BA">
        <w:rPr>
          <w:sz w:val="24"/>
          <w:lang w:eastAsia="x-none"/>
        </w:rPr>
        <w:t xml:space="preserve"> personu vai prokūristu, vai personu, kura ir pilnvarota pārstāvēt pretendentu darbībās, kas saistītas ar filiāli, vai personālsabiedrības biedru, tā valdes vai padomes locekli, patieso labuma guvēju, </w:t>
      </w:r>
      <w:proofErr w:type="spellStart"/>
      <w:r w:rsidRPr="002008BA">
        <w:rPr>
          <w:sz w:val="24"/>
          <w:lang w:eastAsia="x-none"/>
        </w:rPr>
        <w:t>pārstāvēttiesīgo</w:t>
      </w:r>
      <w:proofErr w:type="spellEnd"/>
      <w:r w:rsidRPr="002008BA">
        <w:rPr>
          <w:sz w:val="24"/>
          <w:lang w:eastAsia="x-none"/>
        </w:rPr>
        <w:t xml:space="preserve"> personu vai prokūristu, ja pretendents ir personālsabiedrība, attiecībā uz to, vai gadījumā kādai no iepriekš minētajām personām  nav noteiktas nacionālās vai starptautiskās sankcijas vai būtiskas finanšu un kapitāla tirgus intereses ietekmējošas Eiropas Savienības vai Ziemeļatlantijas līguma organizācijas dalībvalsts noteiktās sankcijas, kuras var ietekmēt līguma izpildi. Komisija izslēdz pretendentu no turpmākās dalības iepirkumā, ja uz pretendentu vai kādu no iepriekšējā teikumā minētajām personām ir attiecināmi Starptautisko un Latvijas Republikas nacionālo sankciju likuma 11.</w:t>
      </w:r>
      <w:r w:rsidRPr="002008BA">
        <w:rPr>
          <w:sz w:val="24"/>
          <w:vertAlign w:val="superscript"/>
          <w:lang w:eastAsia="x-none"/>
        </w:rPr>
        <w:t>1</w:t>
      </w:r>
      <w:r w:rsidRPr="002008BA">
        <w:rPr>
          <w:sz w:val="24"/>
          <w:lang w:eastAsia="x-none"/>
        </w:rPr>
        <w:t xml:space="preserve"> pantā noteiktie izslēgšanas gadījumi.</w:t>
      </w:r>
    </w:p>
    <w:p w14:paraId="15595BA1" w14:textId="77777777" w:rsidR="00455FE3" w:rsidRPr="00ED2A7C" w:rsidRDefault="00455FE3" w:rsidP="00455FE3">
      <w:pPr>
        <w:pStyle w:val="Numeracija"/>
        <w:rPr>
          <w:b/>
          <w:bCs/>
          <w:strike/>
          <w:sz w:val="24"/>
          <w:szCs w:val="22"/>
        </w:rPr>
      </w:pPr>
      <w:r w:rsidRPr="00D75667">
        <w:t>Saskaņā ar Eiropas Komisijas Padomes 2022. gada 8. aprīļa regulas (ES) 2022/576, ar kuru groza Regulu (ES) Nr. 833/2014 par ierobežojošiem pasākumiem saistībā ar Krievijas darbībām, kas destabilizē situāciju Ukrainā, 5.k panta nosacījumiem, pretendents tiek izslēgts no dalības iepirkuma procedūrā, ja pretendents ir:</w:t>
      </w:r>
    </w:p>
    <w:p w14:paraId="201CF94C" w14:textId="77777777" w:rsidR="00455FE3" w:rsidRDefault="00455FE3" w:rsidP="00845CD5">
      <w:pPr>
        <w:pStyle w:val="Sarakstarindkopa"/>
        <w:numPr>
          <w:ilvl w:val="0"/>
          <w:numId w:val="24"/>
        </w:numPr>
        <w:ind w:left="714" w:hanging="357"/>
      </w:pPr>
      <w:r w:rsidRPr="00D75667">
        <w:t xml:space="preserve">Krievijas </w:t>
      </w:r>
      <w:proofErr w:type="spellStart"/>
      <w:r w:rsidRPr="00D75667">
        <w:t>valstspiederīgais</w:t>
      </w:r>
      <w:proofErr w:type="spellEnd"/>
      <w:r w:rsidRPr="00D75667">
        <w:t>, fiziska persona, kas uzturas Krievijā, vai juridiska persona, vienība vai struktūra, kura iedibināta Krievijā;</w:t>
      </w:r>
    </w:p>
    <w:p w14:paraId="129488DE" w14:textId="77777777" w:rsidR="00455FE3" w:rsidRDefault="00455FE3" w:rsidP="00845CD5">
      <w:pPr>
        <w:pStyle w:val="Sarakstarindkopa"/>
        <w:numPr>
          <w:ilvl w:val="0"/>
          <w:numId w:val="24"/>
        </w:numPr>
        <w:ind w:left="714" w:hanging="357"/>
      </w:pPr>
      <w:r w:rsidRPr="00D75667">
        <w:t>juridiska persona, vienība vai struktūra, kuras īpašumtiesības vairāk nekā 50 % apmērā tieši vai netieši pieder šā punkta a) apakšpunktā minētai fiziskai vai juridiskai personai, vienībai vai struktūrai;</w:t>
      </w:r>
    </w:p>
    <w:p w14:paraId="67535F39" w14:textId="3641497B" w:rsidR="00455FE3" w:rsidRPr="00ED2A7C" w:rsidRDefault="00455FE3" w:rsidP="00845CD5">
      <w:pPr>
        <w:pStyle w:val="Sarakstarindkopa"/>
        <w:numPr>
          <w:ilvl w:val="0"/>
          <w:numId w:val="24"/>
        </w:numPr>
        <w:ind w:left="714" w:hanging="357"/>
      </w:pPr>
      <w:r w:rsidRPr="00D75667">
        <w:t>fiziska vai juridiska persona, vienība vai struktūra, kas darbojas kādas šā punkta a) vai b) apakšpunktā minētās fiziskas vai juridiskās personas, vienības vai struktūras vārdā vai saskaņā ar tās norādēm, tostarp, ja uz tām attiecas vairāk nekā 10 % no līguma vērtības, apakšuzņēmējiem, piegādātājiem vai vienībām, uz kuru spējām paļaujas publiskā iepirkuma direktīvu nozīmē.</w:t>
      </w:r>
    </w:p>
    <w:p w14:paraId="3B99C64D" w14:textId="77777777" w:rsidR="00455FE3" w:rsidRPr="002008BA" w:rsidRDefault="00455FE3" w:rsidP="00455FE3">
      <w:pPr>
        <w:pStyle w:val="Numeracija"/>
        <w:numPr>
          <w:ilvl w:val="0"/>
          <w:numId w:val="0"/>
        </w:numPr>
        <w:ind w:left="360"/>
        <w:rPr>
          <w:sz w:val="24"/>
          <w:lang w:eastAsia="x-none"/>
        </w:rPr>
      </w:pPr>
    </w:p>
    <w:p w14:paraId="79CEEC95" w14:textId="77777777" w:rsidR="006A703C" w:rsidRPr="002008BA" w:rsidRDefault="006A703C" w:rsidP="006A703C">
      <w:pPr>
        <w:keepNext/>
        <w:spacing w:before="240" w:after="60"/>
        <w:ind w:left="360"/>
        <w:jc w:val="center"/>
        <w:outlineLvl w:val="0"/>
        <w:rPr>
          <w:b/>
          <w:bCs/>
          <w:kern w:val="2"/>
          <w:sz w:val="28"/>
          <w:szCs w:val="28"/>
        </w:rPr>
      </w:pPr>
      <w:bookmarkStart w:id="38" w:name="_Toc535418810"/>
      <w:bookmarkStart w:id="39" w:name="_Toc125969651"/>
      <w:bookmarkStart w:id="40" w:name="_Toc129091104"/>
      <w:bookmarkStart w:id="41" w:name="_Toc134456816"/>
      <w:r w:rsidRPr="002008BA">
        <w:rPr>
          <w:b/>
          <w:bCs/>
          <w:kern w:val="2"/>
          <w:sz w:val="28"/>
          <w:szCs w:val="28"/>
        </w:rPr>
        <w:lastRenderedPageBreak/>
        <w:t>VII. REZULTĀTU PAZIŅOŠANA</w:t>
      </w:r>
      <w:bookmarkEnd w:id="38"/>
      <w:bookmarkEnd w:id="39"/>
      <w:bookmarkEnd w:id="40"/>
      <w:bookmarkEnd w:id="41"/>
    </w:p>
    <w:p w14:paraId="192DB955" w14:textId="097CEF40" w:rsidR="006A703C" w:rsidRPr="002008BA" w:rsidRDefault="006A703C" w:rsidP="006A703C">
      <w:pPr>
        <w:pStyle w:val="Numeracija"/>
        <w:rPr>
          <w:sz w:val="24"/>
          <w:szCs w:val="22"/>
        </w:rPr>
      </w:pPr>
      <w:r w:rsidRPr="002008BA">
        <w:rPr>
          <w:sz w:val="24"/>
          <w:szCs w:val="22"/>
        </w:rPr>
        <w:t>Saskaņā ar PIL 9.panta četrpadsmito daļu Komisija 3 (trīs) darba dienu laikā pēc lēmuma pieņemšanas informē visus pretendentus par iepirkumā izraudzīto pretendentu</w:t>
      </w:r>
      <w:r w:rsidR="00980671" w:rsidRPr="002008BA">
        <w:rPr>
          <w:sz w:val="24"/>
          <w:szCs w:val="22"/>
        </w:rPr>
        <w:t>/-</w:t>
      </w:r>
      <w:proofErr w:type="spellStart"/>
      <w:r w:rsidR="00980671" w:rsidRPr="002008BA">
        <w:rPr>
          <w:sz w:val="24"/>
          <w:szCs w:val="22"/>
        </w:rPr>
        <w:t>iem</w:t>
      </w:r>
      <w:proofErr w:type="spellEnd"/>
      <w:r w:rsidRPr="002008BA">
        <w:rPr>
          <w:sz w:val="24"/>
          <w:szCs w:val="22"/>
        </w:rPr>
        <w:t xml:space="preserve"> un pieņemto lēmumu. </w:t>
      </w:r>
    </w:p>
    <w:p w14:paraId="0A2BB28C" w14:textId="77777777" w:rsidR="006A703C" w:rsidRPr="002008BA" w:rsidRDefault="006A703C" w:rsidP="006A703C">
      <w:pPr>
        <w:pStyle w:val="Numeracija"/>
        <w:rPr>
          <w:color w:val="000000"/>
          <w:sz w:val="24"/>
          <w:szCs w:val="22"/>
        </w:rPr>
      </w:pPr>
      <w:r w:rsidRPr="002008BA">
        <w:rPr>
          <w:color w:val="000000"/>
          <w:sz w:val="24"/>
          <w:szCs w:val="22"/>
        </w:rPr>
        <w:t>Pasūtītāja pircēja profilā EIS e-konkursa apakšsistēmā nodrošina brīvu un tiešu elektronisku pieeju pieņemtajam lēmumam.</w:t>
      </w:r>
    </w:p>
    <w:p w14:paraId="06D7FA32" w14:textId="6DCA239F" w:rsidR="006A703C" w:rsidRPr="002008BA" w:rsidRDefault="006A703C" w:rsidP="006A703C">
      <w:pPr>
        <w:pStyle w:val="Numeracija"/>
        <w:rPr>
          <w:color w:val="000000"/>
          <w:sz w:val="24"/>
          <w:szCs w:val="22"/>
        </w:rPr>
      </w:pPr>
      <w:r w:rsidRPr="002008BA">
        <w:rPr>
          <w:sz w:val="24"/>
          <w:szCs w:val="22"/>
        </w:rPr>
        <w:t>Pasūtītājs 10 darb</w:t>
      </w:r>
      <w:r w:rsidR="00511F4C">
        <w:rPr>
          <w:sz w:val="24"/>
          <w:szCs w:val="22"/>
        </w:rPr>
        <w:t xml:space="preserve">a </w:t>
      </w:r>
      <w:r w:rsidRPr="002008BA">
        <w:rPr>
          <w:sz w:val="24"/>
          <w:szCs w:val="22"/>
        </w:rPr>
        <w:t>dienu laikā pēc tam, kad noslēgt</w:t>
      </w:r>
      <w:r w:rsidR="00980671" w:rsidRPr="002008BA">
        <w:rPr>
          <w:sz w:val="24"/>
          <w:szCs w:val="22"/>
        </w:rPr>
        <w:t>a</w:t>
      </w:r>
      <w:r w:rsidRPr="002008BA">
        <w:rPr>
          <w:sz w:val="24"/>
          <w:szCs w:val="22"/>
        </w:rPr>
        <w:t xml:space="preserve"> </w:t>
      </w:r>
      <w:r w:rsidR="00980671" w:rsidRPr="002008BA">
        <w:rPr>
          <w:sz w:val="24"/>
          <w:szCs w:val="22"/>
        </w:rPr>
        <w:t>vispārīgā vienošanās</w:t>
      </w:r>
      <w:r w:rsidRPr="002008BA">
        <w:rPr>
          <w:sz w:val="24"/>
          <w:szCs w:val="22"/>
        </w:rPr>
        <w:t xml:space="preserve"> vai pieņemts lēmums par iepirkuma izbeigšanu vai pārtraukšanu, iesniedz</w:t>
      </w:r>
      <w:r w:rsidR="004302DA" w:rsidRPr="002008BA">
        <w:rPr>
          <w:sz w:val="24"/>
          <w:szCs w:val="22"/>
        </w:rPr>
        <w:t xml:space="preserve"> IUB</w:t>
      </w:r>
      <w:r w:rsidRPr="002008BA">
        <w:rPr>
          <w:sz w:val="24"/>
          <w:szCs w:val="22"/>
        </w:rPr>
        <w:t xml:space="preserve"> publicēšanai paziņojumu par līguma slēgšanas tiesību piešķiršanu.</w:t>
      </w:r>
    </w:p>
    <w:p w14:paraId="4C7B9E81" w14:textId="77777777" w:rsidR="006A703C" w:rsidRPr="002008BA" w:rsidRDefault="006A703C" w:rsidP="006A703C">
      <w:pPr>
        <w:ind w:left="0" w:firstLine="0"/>
        <w:rPr>
          <w:color w:val="000000"/>
        </w:rPr>
      </w:pPr>
    </w:p>
    <w:p w14:paraId="3D7C9F7E" w14:textId="77777777" w:rsidR="006A703C" w:rsidRPr="002008BA" w:rsidRDefault="006A703C" w:rsidP="006A703C">
      <w:pPr>
        <w:keepNext/>
        <w:spacing w:before="240" w:after="60"/>
        <w:ind w:left="360"/>
        <w:jc w:val="center"/>
        <w:outlineLvl w:val="0"/>
        <w:rPr>
          <w:b/>
          <w:bCs/>
          <w:kern w:val="2"/>
          <w:sz w:val="28"/>
          <w:szCs w:val="28"/>
        </w:rPr>
      </w:pPr>
      <w:bookmarkStart w:id="42" w:name="_Toc535418811"/>
      <w:bookmarkStart w:id="43" w:name="_Toc125969652"/>
      <w:bookmarkStart w:id="44" w:name="_Toc129091105"/>
      <w:bookmarkStart w:id="45" w:name="_Toc134456817"/>
      <w:r w:rsidRPr="002008BA">
        <w:rPr>
          <w:b/>
          <w:bCs/>
          <w:kern w:val="2"/>
          <w:sz w:val="28"/>
          <w:szCs w:val="28"/>
        </w:rPr>
        <w:t>VIII. VISPĀRĪGĀS VIENOŠANĀS SLĒGŠANA UN GROZĪŠANA</w:t>
      </w:r>
      <w:bookmarkEnd w:id="42"/>
      <w:bookmarkEnd w:id="43"/>
      <w:bookmarkEnd w:id="44"/>
      <w:bookmarkEnd w:id="45"/>
    </w:p>
    <w:p w14:paraId="70FF7C70" w14:textId="77777777" w:rsidR="006A703C" w:rsidRPr="002008BA" w:rsidRDefault="006A703C" w:rsidP="006A703C">
      <w:pPr>
        <w:tabs>
          <w:tab w:val="left" w:pos="0"/>
        </w:tabs>
        <w:rPr>
          <w:b/>
          <w:bCs/>
          <w:caps/>
          <w:color w:val="000000"/>
        </w:rPr>
      </w:pPr>
    </w:p>
    <w:p w14:paraId="2B03FC65" w14:textId="77777777" w:rsidR="00A2673D" w:rsidRDefault="00A2673D" w:rsidP="006A703C">
      <w:pPr>
        <w:pStyle w:val="Numeracija"/>
        <w:rPr>
          <w:sz w:val="24"/>
          <w:szCs w:val="22"/>
        </w:rPr>
      </w:pPr>
      <w:r w:rsidRPr="002008BA">
        <w:rPr>
          <w:sz w:val="24"/>
          <w:szCs w:val="22"/>
        </w:rPr>
        <w:t xml:space="preserve">Pasūtītājs un Pretendents slēgs vispārīgo vienošanos atbilstoši vispārīgās vienošanās projektam (atklāta konkursa nolikuma </w:t>
      </w:r>
      <w:r>
        <w:rPr>
          <w:sz w:val="24"/>
          <w:szCs w:val="22"/>
        </w:rPr>
        <w:t>7</w:t>
      </w:r>
      <w:r w:rsidRPr="002008BA">
        <w:rPr>
          <w:sz w:val="24"/>
          <w:szCs w:val="22"/>
        </w:rPr>
        <w:t xml:space="preserve">.pielikums) ar ne vairāk kā </w:t>
      </w:r>
      <w:r>
        <w:rPr>
          <w:sz w:val="24"/>
          <w:szCs w:val="22"/>
        </w:rPr>
        <w:t>5</w:t>
      </w:r>
      <w:r w:rsidRPr="002008BA">
        <w:rPr>
          <w:sz w:val="24"/>
          <w:szCs w:val="22"/>
        </w:rPr>
        <w:t xml:space="preserve"> (</w:t>
      </w:r>
      <w:r>
        <w:rPr>
          <w:sz w:val="24"/>
          <w:szCs w:val="22"/>
        </w:rPr>
        <w:t>pieciem</w:t>
      </w:r>
      <w:r w:rsidRPr="002008BA">
        <w:rPr>
          <w:sz w:val="24"/>
          <w:szCs w:val="22"/>
        </w:rPr>
        <w:t xml:space="preserve">) pretendentiem, kuri iesnieguši </w:t>
      </w:r>
      <w:r>
        <w:rPr>
          <w:sz w:val="24"/>
          <w:szCs w:val="22"/>
        </w:rPr>
        <w:t xml:space="preserve">saimnieciski izdevīgākos </w:t>
      </w:r>
      <w:r w:rsidRPr="002008BA">
        <w:rPr>
          <w:sz w:val="24"/>
          <w:szCs w:val="22"/>
        </w:rPr>
        <w:t>piedāvājumus, pamatojoties uz pretendent</w:t>
      </w:r>
      <w:r>
        <w:rPr>
          <w:sz w:val="24"/>
          <w:szCs w:val="22"/>
        </w:rPr>
        <w:t>u</w:t>
      </w:r>
      <w:r w:rsidRPr="002008BA">
        <w:rPr>
          <w:sz w:val="24"/>
          <w:szCs w:val="22"/>
        </w:rPr>
        <w:t xml:space="preserve"> piedāvājum</w:t>
      </w:r>
      <w:r>
        <w:rPr>
          <w:sz w:val="24"/>
          <w:szCs w:val="22"/>
        </w:rPr>
        <w:t>iem</w:t>
      </w:r>
      <w:r w:rsidRPr="002008BA">
        <w:rPr>
          <w:sz w:val="24"/>
          <w:szCs w:val="22"/>
        </w:rPr>
        <w:t xml:space="preserve"> un saskaņā ar nolikuma noteikumiem. </w:t>
      </w:r>
      <w:r w:rsidRPr="00997102">
        <w:rPr>
          <w:sz w:val="24"/>
          <w:szCs w:val="22"/>
        </w:rPr>
        <w:t>Ja kāds no izvēlētajiem Pretendentiem atsakās slēgt vispārīgo vienošanos, Pasūtītājam ir tiesības slēgt vispārīgo vienošanos ar nākamo Pretendentu atbilstoši piedāvājumu vērtēšanas rezultātiem, noslēgt vispārīgo vienošanos ar mazāku Pretendentu skaitu, nekā paredzēts Nolikumā, vai pārtraukt iepirkumu, neizvēloties nevienu piedāvājumu</w:t>
      </w:r>
    </w:p>
    <w:p w14:paraId="7DDA26A7" w14:textId="6313A43B" w:rsidR="006A703C" w:rsidRPr="002008BA" w:rsidRDefault="006A703C" w:rsidP="006A703C">
      <w:pPr>
        <w:pStyle w:val="Numeracija"/>
        <w:rPr>
          <w:sz w:val="24"/>
          <w:szCs w:val="22"/>
        </w:rPr>
      </w:pPr>
      <w:r w:rsidRPr="002008BA">
        <w:rPr>
          <w:sz w:val="24"/>
          <w:szCs w:val="22"/>
        </w:rPr>
        <w:t xml:space="preserve">Pirms lēmuma pieņemšanas par </w:t>
      </w:r>
      <w:r w:rsidR="00A2673D">
        <w:rPr>
          <w:sz w:val="24"/>
          <w:szCs w:val="22"/>
        </w:rPr>
        <w:t>vispārīgās vienošanās</w:t>
      </w:r>
      <w:r w:rsidRPr="002008BA">
        <w:rPr>
          <w:sz w:val="24"/>
          <w:szCs w:val="22"/>
        </w:rPr>
        <w:t xml:space="preserve"> noslēgšanu ar nākamo Pretendentu ar saimnieciski izdevīgāko piedāvājumu, Komisija izvērtē, vai tas nav uzskatāms par vienu tirgus dalībnieku kopā ar sākotnēji izraudzīto Pretendentu, kurš atteicies slēgt</w:t>
      </w:r>
      <w:r w:rsidR="00634283">
        <w:rPr>
          <w:sz w:val="24"/>
          <w:szCs w:val="22"/>
        </w:rPr>
        <w:t xml:space="preserve"> v</w:t>
      </w:r>
      <w:r w:rsidR="00634283" w:rsidRPr="00634283">
        <w:rPr>
          <w:sz w:val="24"/>
          <w:szCs w:val="22"/>
        </w:rPr>
        <w:t>ispārīg</w:t>
      </w:r>
      <w:r w:rsidR="00634283">
        <w:rPr>
          <w:sz w:val="24"/>
          <w:szCs w:val="22"/>
        </w:rPr>
        <w:t>o</w:t>
      </w:r>
      <w:r w:rsidR="00634283" w:rsidRPr="00634283">
        <w:rPr>
          <w:sz w:val="24"/>
          <w:szCs w:val="22"/>
        </w:rPr>
        <w:t xml:space="preserve"> vienošan</w:t>
      </w:r>
      <w:r w:rsidR="00634283">
        <w:rPr>
          <w:sz w:val="24"/>
          <w:szCs w:val="22"/>
        </w:rPr>
        <w:t>os</w:t>
      </w:r>
      <w:r w:rsidR="00634283" w:rsidRPr="00634283">
        <w:rPr>
          <w:sz w:val="24"/>
          <w:szCs w:val="22"/>
        </w:rPr>
        <w:t xml:space="preserve"> </w:t>
      </w:r>
      <w:r w:rsidRPr="002008BA">
        <w:rPr>
          <w:sz w:val="24"/>
          <w:szCs w:val="22"/>
        </w:rPr>
        <w:t xml:space="preserve">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w:t>
      </w:r>
      <w:r w:rsidR="000B24F0" w:rsidRPr="002008BA">
        <w:rPr>
          <w:sz w:val="24"/>
          <w:szCs w:val="22"/>
        </w:rPr>
        <w:t xml:space="preserve">Komisija </w:t>
      </w:r>
      <w:r w:rsidR="000B24F0">
        <w:rPr>
          <w:sz w:val="24"/>
          <w:szCs w:val="22"/>
        </w:rPr>
        <w:t>rīkojas saskaņā nolikuma 45.punktu</w:t>
      </w:r>
      <w:r w:rsidR="000B24F0" w:rsidRPr="002008BA">
        <w:rPr>
          <w:sz w:val="24"/>
          <w:szCs w:val="22"/>
        </w:rPr>
        <w:t>.</w:t>
      </w:r>
    </w:p>
    <w:p w14:paraId="3509DC10" w14:textId="3B21EACB" w:rsidR="006A703C" w:rsidRPr="002008BA" w:rsidRDefault="006A703C" w:rsidP="006A703C">
      <w:pPr>
        <w:pStyle w:val="Numeracija"/>
        <w:rPr>
          <w:b/>
          <w:sz w:val="24"/>
          <w:szCs w:val="22"/>
        </w:rPr>
      </w:pPr>
      <w:r w:rsidRPr="002008BA">
        <w:rPr>
          <w:sz w:val="24"/>
          <w:szCs w:val="22"/>
        </w:rPr>
        <w:t>Iepirkum</w:t>
      </w:r>
      <w:r w:rsidR="00623063">
        <w:rPr>
          <w:sz w:val="24"/>
          <w:szCs w:val="22"/>
        </w:rPr>
        <w:t xml:space="preserve">ā </w:t>
      </w:r>
      <w:r w:rsidRPr="002008BA">
        <w:rPr>
          <w:sz w:val="24"/>
          <w:szCs w:val="22"/>
        </w:rPr>
        <w:t>izraudzītā Pretendenta personālu, kuru tas iesaistījis vispārīgās vienošanās izpildē, par kuru sniedzis informāciju un kura kvalifikācijas atbilstību izvirzītajām prasībām Pasūtītājs ir vērtējis, kā arī  apakšuzņēmējus, uz kuru iespējām iepirkum</w:t>
      </w:r>
      <w:r w:rsidR="00623063">
        <w:rPr>
          <w:sz w:val="24"/>
          <w:szCs w:val="22"/>
        </w:rPr>
        <w:t xml:space="preserve">ā </w:t>
      </w:r>
      <w:r w:rsidRPr="002008BA">
        <w:rPr>
          <w:sz w:val="24"/>
          <w:szCs w:val="22"/>
        </w:rPr>
        <w:t xml:space="preserve">izraudzītais Pretendents balstījies, lai apliecinātu savas kvalifikācijas atbilstību, paziņojumā par līgumu un iepirkuma dokumentos noteiktajām prasībām pēc </w:t>
      </w:r>
      <w:r w:rsidR="00634283">
        <w:rPr>
          <w:sz w:val="24"/>
          <w:szCs w:val="22"/>
        </w:rPr>
        <w:t>v</w:t>
      </w:r>
      <w:r w:rsidR="00634283" w:rsidRPr="00634283">
        <w:rPr>
          <w:sz w:val="24"/>
          <w:szCs w:val="22"/>
        </w:rPr>
        <w:t>ispārīgās vienošanās</w:t>
      </w:r>
      <w:r w:rsidRPr="002008BA">
        <w:rPr>
          <w:sz w:val="24"/>
          <w:szCs w:val="22"/>
        </w:rPr>
        <w:t xml:space="preserve"> noslēgšanas drīkst nomainīt tikai ar Pasūtītāja rakstveida piekrišanu, ievērojot PIL 62.pantā paredzētos nosacījumus. </w:t>
      </w:r>
    </w:p>
    <w:p w14:paraId="564C3458" w14:textId="789C9810" w:rsidR="006A703C" w:rsidRPr="002008BA" w:rsidRDefault="006A703C" w:rsidP="006A703C">
      <w:pPr>
        <w:pStyle w:val="Numeracija"/>
        <w:rPr>
          <w:b/>
          <w:sz w:val="24"/>
          <w:szCs w:val="22"/>
        </w:rPr>
      </w:pPr>
      <w:r w:rsidRPr="002008BA">
        <w:rPr>
          <w:sz w:val="24"/>
          <w:szCs w:val="22"/>
        </w:rPr>
        <w:t>Pasūtītājs pieņem lēmumu atļaut vai atteikt iepirkumā izraudzītā Pretendenta personāla vai apakšuzņēmēju nomaiņu vai jaunu apakšuzņēmēju iesaistīšanu</w:t>
      </w:r>
      <w:r w:rsidR="00525130" w:rsidRPr="00525130">
        <w:t xml:space="preserve"> </w:t>
      </w:r>
      <w:r w:rsidR="00525130" w:rsidRPr="00525130">
        <w:rPr>
          <w:sz w:val="24"/>
          <w:szCs w:val="22"/>
        </w:rPr>
        <w:t xml:space="preserve">vispārīgās vienošanās </w:t>
      </w:r>
      <w:r w:rsidRPr="002008BA">
        <w:rPr>
          <w:sz w:val="24"/>
          <w:szCs w:val="22"/>
        </w:rPr>
        <w:t>izpildē iespējami īsā laikā, bet ne vēlāk kā piecu darb</w:t>
      </w:r>
      <w:r w:rsidR="00511F4C">
        <w:rPr>
          <w:sz w:val="24"/>
          <w:szCs w:val="22"/>
        </w:rPr>
        <w:t xml:space="preserve">a </w:t>
      </w:r>
      <w:r w:rsidRPr="002008BA">
        <w:rPr>
          <w:sz w:val="24"/>
          <w:szCs w:val="22"/>
        </w:rPr>
        <w:t>dienu laikā pēc tam, kad saņēmis visu informāciju un dokumentus, kas nepieciešami lēmuma pieņemšanai saskaņā ar PIL 62.panta noteikumiem.</w:t>
      </w:r>
    </w:p>
    <w:p w14:paraId="4480E857" w14:textId="09AD3B3B" w:rsidR="006A703C" w:rsidRPr="002008BA" w:rsidRDefault="00525130" w:rsidP="006A703C">
      <w:pPr>
        <w:pStyle w:val="Numeracija"/>
        <w:rPr>
          <w:b/>
          <w:sz w:val="24"/>
          <w:szCs w:val="22"/>
        </w:rPr>
      </w:pPr>
      <w:r>
        <w:rPr>
          <w:sz w:val="24"/>
          <w:szCs w:val="22"/>
        </w:rPr>
        <w:t>V</w:t>
      </w:r>
      <w:r w:rsidRPr="00525130">
        <w:rPr>
          <w:sz w:val="24"/>
          <w:szCs w:val="22"/>
        </w:rPr>
        <w:t xml:space="preserve">ispārīgās vienošanās </w:t>
      </w:r>
      <w:r w:rsidR="006A703C" w:rsidRPr="002008BA">
        <w:rPr>
          <w:sz w:val="24"/>
          <w:szCs w:val="22"/>
        </w:rPr>
        <w:t xml:space="preserve">grozījumi ir pieļaujami saskaņā ar PIL 61.panta nosacījumiem. </w:t>
      </w:r>
    </w:p>
    <w:p w14:paraId="205E1950" w14:textId="0CFF80C4" w:rsidR="006A703C" w:rsidRPr="002008BA" w:rsidRDefault="006A703C" w:rsidP="006A703C">
      <w:pPr>
        <w:pStyle w:val="Numeracija"/>
        <w:rPr>
          <w:b/>
          <w:bCs/>
          <w:strike/>
          <w:sz w:val="24"/>
          <w:szCs w:val="22"/>
        </w:rPr>
      </w:pPr>
      <w:r w:rsidRPr="002008BA">
        <w:rPr>
          <w:sz w:val="24"/>
          <w:szCs w:val="22"/>
          <w:shd w:val="clear" w:color="auto" w:fill="FFFFFF"/>
        </w:rPr>
        <w:t xml:space="preserve">Pretendentam jāparaksta </w:t>
      </w:r>
      <w:r w:rsidR="00C927DA">
        <w:rPr>
          <w:sz w:val="24"/>
          <w:szCs w:val="22"/>
          <w:shd w:val="clear" w:color="auto" w:fill="FFFFFF"/>
        </w:rPr>
        <w:t>vispārīg</w:t>
      </w:r>
      <w:r w:rsidR="00C927DA">
        <w:rPr>
          <w:sz w:val="24"/>
          <w:szCs w:val="22"/>
          <w:shd w:val="clear" w:color="auto" w:fill="FFFFFF"/>
        </w:rPr>
        <w:t>ā</w:t>
      </w:r>
      <w:r w:rsidR="00C927DA">
        <w:rPr>
          <w:sz w:val="24"/>
          <w:szCs w:val="22"/>
          <w:shd w:val="clear" w:color="auto" w:fill="FFFFFF"/>
        </w:rPr>
        <w:t xml:space="preserve"> vienošan</w:t>
      </w:r>
      <w:r w:rsidR="00C927DA">
        <w:rPr>
          <w:sz w:val="24"/>
          <w:szCs w:val="22"/>
          <w:shd w:val="clear" w:color="auto" w:fill="FFFFFF"/>
        </w:rPr>
        <w:t>ā</w:t>
      </w:r>
      <w:r w:rsidR="00C927DA">
        <w:rPr>
          <w:sz w:val="24"/>
          <w:szCs w:val="22"/>
          <w:shd w:val="clear" w:color="auto" w:fill="FFFFFF"/>
        </w:rPr>
        <w:t>s</w:t>
      </w:r>
      <w:r w:rsidRPr="002008BA">
        <w:rPr>
          <w:sz w:val="24"/>
          <w:szCs w:val="22"/>
          <w:shd w:val="clear" w:color="auto" w:fill="FFFFFF"/>
        </w:rPr>
        <w:t xml:space="preserve"> 10 (desmit) dienu laikā no dienas, kad Pasūtītājs ir uzaicinājis parakstīt </w:t>
      </w:r>
      <w:r w:rsidR="00C927DA" w:rsidRPr="00C927DA">
        <w:rPr>
          <w:sz w:val="24"/>
          <w:szCs w:val="22"/>
          <w:shd w:val="clear" w:color="auto" w:fill="FFFFFF"/>
        </w:rPr>
        <w:t>vispārīgo vienošanos</w:t>
      </w:r>
      <w:r w:rsidRPr="002008BA">
        <w:rPr>
          <w:sz w:val="24"/>
          <w:szCs w:val="22"/>
          <w:shd w:val="clear" w:color="auto" w:fill="FFFFFF"/>
        </w:rPr>
        <w:t xml:space="preserve">. Ja norādītajā termiņā iepirkuma uzvarētājs neparaksta </w:t>
      </w:r>
      <w:r w:rsidR="00C927DA" w:rsidRPr="00C927DA">
        <w:rPr>
          <w:sz w:val="24"/>
          <w:szCs w:val="22"/>
          <w:shd w:val="clear" w:color="auto" w:fill="FFFFFF"/>
        </w:rPr>
        <w:t>vispārīgo vienošanos</w:t>
      </w:r>
      <w:r w:rsidRPr="002008BA">
        <w:rPr>
          <w:sz w:val="24"/>
          <w:szCs w:val="22"/>
          <w:shd w:val="clear" w:color="auto" w:fill="FFFFFF"/>
        </w:rPr>
        <w:t xml:space="preserve">, tas tiek uzskatīts par atteikumu slēgt </w:t>
      </w:r>
      <w:r w:rsidR="00525130" w:rsidRPr="00525130">
        <w:rPr>
          <w:sz w:val="24"/>
          <w:szCs w:val="22"/>
          <w:shd w:val="clear" w:color="auto" w:fill="FFFFFF"/>
        </w:rPr>
        <w:t>vispārīg</w:t>
      </w:r>
      <w:r w:rsidR="00525130">
        <w:rPr>
          <w:sz w:val="24"/>
          <w:szCs w:val="22"/>
          <w:shd w:val="clear" w:color="auto" w:fill="FFFFFF"/>
        </w:rPr>
        <w:t>o</w:t>
      </w:r>
      <w:r w:rsidR="00525130" w:rsidRPr="00525130">
        <w:rPr>
          <w:sz w:val="24"/>
          <w:szCs w:val="22"/>
          <w:shd w:val="clear" w:color="auto" w:fill="FFFFFF"/>
        </w:rPr>
        <w:t xml:space="preserve"> vienošan</w:t>
      </w:r>
      <w:r w:rsidR="00525130">
        <w:rPr>
          <w:sz w:val="24"/>
          <w:szCs w:val="22"/>
          <w:shd w:val="clear" w:color="auto" w:fill="FFFFFF"/>
        </w:rPr>
        <w:t>os</w:t>
      </w:r>
      <w:r w:rsidRPr="002008BA">
        <w:rPr>
          <w:sz w:val="24"/>
          <w:szCs w:val="22"/>
          <w:shd w:val="clear" w:color="auto" w:fill="FFFFFF"/>
        </w:rPr>
        <w:t>.</w:t>
      </w:r>
    </w:p>
    <w:p w14:paraId="2B55B9D8" w14:textId="495987D4" w:rsidR="006A703C" w:rsidRPr="002008BA" w:rsidRDefault="006A703C" w:rsidP="006A703C">
      <w:pPr>
        <w:pStyle w:val="Numeracija"/>
        <w:rPr>
          <w:rFonts w:eastAsia="Calibri"/>
          <w:bCs/>
          <w:sz w:val="24"/>
          <w:szCs w:val="22"/>
        </w:rPr>
      </w:pPr>
      <w:r w:rsidRPr="002008BA">
        <w:rPr>
          <w:rFonts w:eastAsia="Calibri"/>
          <w:bCs/>
          <w:sz w:val="24"/>
          <w:szCs w:val="22"/>
        </w:rPr>
        <w:t>Saskaņā ar Publisko iepirkumu likuma 60.panta desmito daļu Pasūtītājs publicēs noslēgtā</w:t>
      </w:r>
      <w:r w:rsidR="00C927DA">
        <w:rPr>
          <w:rFonts w:eastAsia="Calibri"/>
          <w:bCs/>
          <w:sz w:val="24"/>
          <w:szCs w:val="22"/>
        </w:rPr>
        <w:t>s</w:t>
      </w:r>
      <w:r w:rsidRPr="002008BA">
        <w:rPr>
          <w:rFonts w:eastAsia="Calibri"/>
          <w:bCs/>
          <w:sz w:val="24"/>
          <w:szCs w:val="22"/>
        </w:rPr>
        <w:t xml:space="preserve"> </w:t>
      </w:r>
      <w:r w:rsidR="00C927DA" w:rsidRPr="00C927DA">
        <w:rPr>
          <w:rFonts w:eastAsia="Calibri"/>
          <w:bCs/>
          <w:sz w:val="24"/>
          <w:szCs w:val="22"/>
        </w:rPr>
        <w:t>vispār</w:t>
      </w:r>
      <w:r w:rsidR="00427BB4">
        <w:rPr>
          <w:rFonts w:eastAsia="Calibri"/>
          <w:bCs/>
          <w:sz w:val="24"/>
          <w:szCs w:val="22"/>
        </w:rPr>
        <w:t>ī</w:t>
      </w:r>
      <w:r w:rsidR="00C927DA">
        <w:rPr>
          <w:rFonts w:eastAsia="Calibri"/>
          <w:bCs/>
          <w:sz w:val="24"/>
          <w:szCs w:val="22"/>
        </w:rPr>
        <w:t>gās</w:t>
      </w:r>
      <w:r w:rsidR="00C927DA" w:rsidRPr="00C927DA">
        <w:rPr>
          <w:rFonts w:eastAsia="Calibri"/>
          <w:bCs/>
          <w:sz w:val="24"/>
          <w:szCs w:val="22"/>
        </w:rPr>
        <w:t xml:space="preserve"> vienošan</w:t>
      </w:r>
      <w:r w:rsidR="00C927DA">
        <w:rPr>
          <w:rFonts w:eastAsia="Calibri"/>
          <w:bCs/>
          <w:sz w:val="24"/>
          <w:szCs w:val="22"/>
        </w:rPr>
        <w:t xml:space="preserve">ās </w:t>
      </w:r>
      <w:r w:rsidRPr="002008BA">
        <w:rPr>
          <w:rFonts w:eastAsia="Calibri"/>
          <w:bCs/>
          <w:sz w:val="24"/>
          <w:szCs w:val="22"/>
        </w:rPr>
        <w:t>Pasūtītāja pircēja profilā Elektronisko iepirkumu sistēmā.</w:t>
      </w:r>
    </w:p>
    <w:p w14:paraId="171426B2" w14:textId="77777777" w:rsidR="006A703C" w:rsidRPr="002008BA" w:rsidRDefault="006A703C" w:rsidP="006A703C">
      <w:pPr>
        <w:pStyle w:val="Numeracija"/>
        <w:numPr>
          <w:ilvl w:val="0"/>
          <w:numId w:val="0"/>
        </w:numPr>
        <w:ind w:left="360"/>
        <w:rPr>
          <w:sz w:val="24"/>
          <w:lang w:eastAsia="x-none"/>
        </w:rPr>
      </w:pPr>
    </w:p>
    <w:p w14:paraId="6B021D2E" w14:textId="7620A103" w:rsidR="00BE6FFB" w:rsidRPr="002008BA" w:rsidRDefault="00980671" w:rsidP="00BE6FFB">
      <w:pPr>
        <w:pStyle w:val="Virsraksts1"/>
        <w:jc w:val="center"/>
        <w:rPr>
          <w:rFonts w:ascii="Times New Roman" w:hAnsi="Times New Roman" w:cs="Times New Roman"/>
        </w:rPr>
      </w:pPr>
      <w:bookmarkStart w:id="46" w:name="_Toc506473060"/>
      <w:bookmarkStart w:id="47" w:name="_Toc126649856"/>
      <w:bookmarkStart w:id="48" w:name="_Toc134456818"/>
      <w:r w:rsidRPr="002008BA">
        <w:rPr>
          <w:rFonts w:ascii="Times New Roman" w:hAnsi="Times New Roman" w:cs="Times New Roman"/>
          <w:sz w:val="24"/>
          <w:szCs w:val="24"/>
        </w:rPr>
        <w:t>IX</w:t>
      </w:r>
      <w:r w:rsidR="00BE6FFB" w:rsidRPr="002008BA">
        <w:rPr>
          <w:rFonts w:ascii="Times New Roman" w:hAnsi="Times New Roman" w:cs="Times New Roman"/>
          <w:sz w:val="24"/>
          <w:szCs w:val="24"/>
        </w:rPr>
        <w:t>. IEPIRKUMU KOMISIJAS TIESĪBAS UN PIENĀKUMI</w:t>
      </w:r>
      <w:bookmarkEnd w:id="46"/>
      <w:bookmarkEnd w:id="47"/>
      <w:bookmarkEnd w:id="48"/>
    </w:p>
    <w:p w14:paraId="4B266AC4" w14:textId="77777777" w:rsidR="00BE6FFB" w:rsidRPr="002008BA" w:rsidRDefault="00BE6FFB" w:rsidP="00BE6FFB">
      <w:pPr>
        <w:numPr>
          <w:ilvl w:val="0"/>
          <w:numId w:val="5"/>
        </w:numPr>
        <w:rPr>
          <w:lang w:eastAsia="en-US"/>
        </w:rPr>
      </w:pPr>
      <w:r w:rsidRPr="002008BA">
        <w:rPr>
          <w:lang w:eastAsia="en-US"/>
        </w:rPr>
        <w:t>Komisija ir lemttiesīga, ja Komisijas sēdē piedalās vismaz 2/3 (divas trešdaļas) Komisijas locekļu.</w:t>
      </w:r>
    </w:p>
    <w:p w14:paraId="1BDAC130" w14:textId="77777777" w:rsidR="00BE6FFB" w:rsidRPr="002008BA" w:rsidRDefault="00BE6FFB" w:rsidP="00BE6FFB">
      <w:pPr>
        <w:pStyle w:val="Numeracija"/>
        <w:rPr>
          <w:b/>
          <w:bCs/>
          <w:sz w:val="24"/>
        </w:rPr>
      </w:pPr>
      <w:r w:rsidRPr="002008BA">
        <w:rPr>
          <w:b/>
          <w:color w:val="000000"/>
          <w:sz w:val="24"/>
        </w:rPr>
        <w:t>Komisijas tiesības:</w:t>
      </w:r>
    </w:p>
    <w:p w14:paraId="32321C10" w14:textId="77777777" w:rsidR="00BE6FFB" w:rsidRPr="002008BA" w:rsidRDefault="00BE6FFB" w:rsidP="00BE6FFB">
      <w:pPr>
        <w:pStyle w:val="Numeracija"/>
        <w:numPr>
          <w:ilvl w:val="1"/>
          <w:numId w:val="5"/>
        </w:numPr>
        <w:ind w:left="993" w:hanging="567"/>
        <w:rPr>
          <w:bCs/>
          <w:sz w:val="24"/>
        </w:rPr>
      </w:pPr>
      <w:r w:rsidRPr="002008BA">
        <w:rPr>
          <w:bCs/>
          <w:sz w:val="24"/>
        </w:rPr>
        <w:t>pārbaudīt nepieciešamo informāciju kompetentā institūcijā, publiski pieejamās datu bāzēs vai citos publiski pieejamos avotos, kā arī lūgt, lai pretendents izskaidro dokumentus, kas iesniegti Komisijai</w:t>
      </w:r>
      <w:r w:rsidRPr="002008BA">
        <w:rPr>
          <w:color w:val="000000"/>
          <w:sz w:val="24"/>
        </w:rPr>
        <w:t xml:space="preserve"> rakstiski pieprasīt, precizēt iesniegto informāciju no pretendentiem, kas piedalās iepirkumā;</w:t>
      </w:r>
    </w:p>
    <w:p w14:paraId="476B728B" w14:textId="77777777" w:rsidR="00BE6FFB" w:rsidRPr="002008BA" w:rsidRDefault="00BE6FFB" w:rsidP="00BE6FFB">
      <w:pPr>
        <w:pStyle w:val="Numeracija"/>
        <w:numPr>
          <w:ilvl w:val="1"/>
          <w:numId w:val="5"/>
        </w:numPr>
        <w:ind w:left="993" w:hanging="567"/>
        <w:rPr>
          <w:bCs/>
          <w:sz w:val="24"/>
        </w:rPr>
      </w:pPr>
      <w:r w:rsidRPr="002008BA">
        <w:rPr>
          <w:color w:val="000000"/>
          <w:sz w:val="24"/>
        </w:rPr>
        <w:lastRenderedPageBreak/>
        <w:t xml:space="preserve">pārbaudīt visu pretendentu sniegto ziņu patiesumu, </w:t>
      </w:r>
      <w:r w:rsidRPr="002008BA">
        <w:rPr>
          <w:bCs/>
          <w:sz w:val="24"/>
        </w:rPr>
        <w:t>tai skaitā kontaktējoties arī ar pretendentu pieredzes aprakstā norādītajām kontaktpersonām, informācijas patiesuma pārbaudīšanai un atsauksmju iegūšanai</w:t>
      </w:r>
      <w:r w:rsidRPr="002008BA">
        <w:rPr>
          <w:color w:val="000000"/>
          <w:sz w:val="24"/>
        </w:rPr>
        <w:t>;</w:t>
      </w:r>
    </w:p>
    <w:p w14:paraId="00162B72" w14:textId="77777777" w:rsidR="00BE6FFB" w:rsidRPr="002008BA" w:rsidRDefault="00BE6FFB" w:rsidP="00BE6FFB">
      <w:pPr>
        <w:pStyle w:val="Numeracija"/>
        <w:numPr>
          <w:ilvl w:val="1"/>
          <w:numId w:val="5"/>
        </w:numPr>
        <w:ind w:left="993" w:hanging="567"/>
        <w:rPr>
          <w:bCs/>
          <w:sz w:val="24"/>
        </w:rPr>
      </w:pPr>
      <w:r w:rsidRPr="002008BA">
        <w:rPr>
          <w:color w:val="000000"/>
          <w:sz w:val="24"/>
        </w:rPr>
        <w:t>pieaicināt Komisijas darbā speciālistus vai ekspertus ar padomdevēja tiesībām;</w:t>
      </w:r>
    </w:p>
    <w:p w14:paraId="6D8D6BEF" w14:textId="2B770771" w:rsidR="00BE6FFB" w:rsidRPr="002008BA" w:rsidRDefault="00BE6FFB" w:rsidP="00BE6FFB">
      <w:pPr>
        <w:pStyle w:val="Numeracija"/>
        <w:numPr>
          <w:ilvl w:val="1"/>
          <w:numId w:val="5"/>
        </w:numPr>
        <w:ind w:left="993" w:hanging="567"/>
        <w:rPr>
          <w:bCs/>
          <w:sz w:val="24"/>
        </w:rPr>
      </w:pPr>
      <w:r w:rsidRPr="002008BA">
        <w:rPr>
          <w:bCs/>
          <w:sz w:val="24"/>
        </w:rPr>
        <w:t xml:space="preserve">saskaņā ar PIL 9.panta piecpadsmito daļu pārtraukt iepirkumu un neslēgt </w:t>
      </w:r>
      <w:r w:rsidR="00427BB4" w:rsidRPr="00427BB4">
        <w:rPr>
          <w:bCs/>
          <w:sz w:val="24"/>
        </w:rPr>
        <w:t>vispārīgo vienošanos</w:t>
      </w:r>
      <w:r w:rsidRPr="002008BA">
        <w:rPr>
          <w:bCs/>
          <w:sz w:val="24"/>
        </w:rPr>
        <w:t>, ja tam ir objektīvs pamatojums, piemēram, nepietiekošs finansējums</w:t>
      </w:r>
      <w:r w:rsidRPr="002008BA">
        <w:rPr>
          <w:sz w:val="24"/>
        </w:rPr>
        <w:t>;</w:t>
      </w:r>
    </w:p>
    <w:p w14:paraId="6572A084" w14:textId="77777777" w:rsidR="00BE6FFB" w:rsidRPr="002008BA" w:rsidRDefault="00BE6FFB" w:rsidP="00BE6FFB">
      <w:pPr>
        <w:pStyle w:val="Numeracija"/>
        <w:numPr>
          <w:ilvl w:val="1"/>
          <w:numId w:val="5"/>
        </w:numPr>
        <w:ind w:left="993" w:hanging="567"/>
        <w:rPr>
          <w:bCs/>
          <w:sz w:val="24"/>
        </w:rPr>
      </w:pPr>
      <w:r w:rsidRPr="002008BA">
        <w:rPr>
          <w:color w:val="000000"/>
          <w:sz w:val="24"/>
        </w:rPr>
        <w:t>veikt citas darbības saskaņā ar PIL, šo nolikumu un citiem normatīvajiem aktiem.</w:t>
      </w:r>
    </w:p>
    <w:p w14:paraId="7984D6C5" w14:textId="77777777" w:rsidR="00BE6FFB" w:rsidRPr="002008BA" w:rsidRDefault="00BE6FFB" w:rsidP="00BE6FFB">
      <w:pPr>
        <w:pStyle w:val="Numeracija"/>
        <w:rPr>
          <w:b/>
          <w:bCs/>
          <w:sz w:val="24"/>
        </w:rPr>
      </w:pPr>
      <w:r w:rsidRPr="002008BA">
        <w:rPr>
          <w:b/>
          <w:sz w:val="24"/>
        </w:rPr>
        <w:t>Komisijas pienākumi:</w:t>
      </w:r>
    </w:p>
    <w:p w14:paraId="7C3EF4CB" w14:textId="77777777" w:rsidR="004302DA" w:rsidRPr="002008BA" w:rsidRDefault="00BE6FFB" w:rsidP="00BE6FFB">
      <w:pPr>
        <w:pStyle w:val="Numeracija"/>
        <w:numPr>
          <w:ilvl w:val="1"/>
          <w:numId w:val="5"/>
        </w:numPr>
        <w:ind w:left="993" w:hanging="574"/>
        <w:rPr>
          <w:bCs/>
          <w:sz w:val="24"/>
        </w:rPr>
      </w:pPr>
      <w:r w:rsidRPr="002008BA">
        <w:rPr>
          <w:color w:val="000000"/>
          <w:sz w:val="24"/>
        </w:rPr>
        <w:t>izskatīt pretendentu iesniegtos piedāvājumus, kas iesniegti noteiktajā piedāvājumu iesniegšanas termiņā;</w:t>
      </w:r>
      <w:r w:rsidR="004302DA" w:rsidRPr="002008BA">
        <w:t xml:space="preserve"> </w:t>
      </w:r>
    </w:p>
    <w:p w14:paraId="78303634" w14:textId="2211CF3D" w:rsidR="00BE6FFB" w:rsidRPr="002008BA" w:rsidRDefault="004302DA" w:rsidP="00BE6FFB">
      <w:pPr>
        <w:pStyle w:val="Numeracija"/>
        <w:numPr>
          <w:ilvl w:val="1"/>
          <w:numId w:val="5"/>
        </w:numPr>
        <w:ind w:left="993" w:hanging="574"/>
        <w:rPr>
          <w:bCs/>
          <w:sz w:val="24"/>
        </w:rPr>
      </w:pPr>
      <w:r w:rsidRPr="002008BA">
        <w:rPr>
          <w:color w:val="000000"/>
          <w:sz w:val="24"/>
        </w:rPr>
        <w:t>pieņemt lēmumu un triju darb</w:t>
      </w:r>
      <w:r w:rsidR="00511F4C">
        <w:rPr>
          <w:color w:val="000000"/>
          <w:sz w:val="24"/>
        </w:rPr>
        <w:t xml:space="preserve">a </w:t>
      </w:r>
      <w:r w:rsidRPr="002008BA">
        <w:rPr>
          <w:color w:val="000000"/>
          <w:sz w:val="24"/>
        </w:rPr>
        <w:t>dienu laikā informēt visus pretendentus par iepirkumā izraudzīto pretendentu vai pretendentiem, kā arī EIS pircējas profilā nodrošināt brīvu un tiešu elektronisku pieeju minētajam lēmumam. Pasūtītājs triju darb</w:t>
      </w:r>
      <w:r w:rsidR="00511F4C">
        <w:rPr>
          <w:color w:val="000000"/>
          <w:sz w:val="24"/>
        </w:rPr>
        <w:t xml:space="preserve">a </w:t>
      </w:r>
      <w:r w:rsidRPr="002008BA">
        <w:rPr>
          <w:color w:val="000000"/>
          <w:sz w:val="24"/>
        </w:rPr>
        <w:t>dienu laikā pēc pretendenta pieprasījuma saņemšanas izsniedz vai nosūta pretendentam minēto lēmumu;</w:t>
      </w:r>
    </w:p>
    <w:p w14:paraId="46FA1528" w14:textId="77777777" w:rsidR="00BE6FFB" w:rsidRPr="002008BA" w:rsidRDefault="00BE6FFB" w:rsidP="00BE6FFB">
      <w:pPr>
        <w:pStyle w:val="Numeracija"/>
        <w:numPr>
          <w:ilvl w:val="1"/>
          <w:numId w:val="5"/>
        </w:numPr>
        <w:ind w:left="993" w:hanging="574"/>
        <w:rPr>
          <w:bCs/>
          <w:sz w:val="24"/>
        </w:rPr>
      </w:pPr>
      <w:r w:rsidRPr="002008BA">
        <w:rPr>
          <w:color w:val="000000"/>
          <w:sz w:val="24"/>
        </w:rPr>
        <w:t>veikt citas darbības saskaņā ar Publisko iepirkumu likumu, šo nolikumu un citiem normatīvajiem aktiem</w:t>
      </w:r>
      <w:r w:rsidRPr="002008BA">
        <w:rPr>
          <w:sz w:val="24"/>
        </w:rPr>
        <w:t>.</w:t>
      </w:r>
    </w:p>
    <w:p w14:paraId="030A757A" w14:textId="7B0A7C26" w:rsidR="00BE6FFB" w:rsidRPr="002008BA" w:rsidRDefault="00980671" w:rsidP="00BE6FFB">
      <w:pPr>
        <w:pStyle w:val="Virsraksts1"/>
        <w:jc w:val="center"/>
        <w:rPr>
          <w:rFonts w:ascii="Times New Roman" w:hAnsi="Times New Roman" w:cs="Times New Roman"/>
          <w:caps/>
          <w:sz w:val="24"/>
          <w:szCs w:val="24"/>
          <w:lang w:eastAsia="en-US"/>
        </w:rPr>
      </w:pPr>
      <w:bookmarkStart w:id="49" w:name="_Toc126649857"/>
      <w:bookmarkStart w:id="50" w:name="_Toc134456819"/>
      <w:r w:rsidRPr="002008BA">
        <w:rPr>
          <w:rFonts w:ascii="Times New Roman" w:hAnsi="Times New Roman" w:cs="Times New Roman"/>
          <w:caps/>
          <w:sz w:val="24"/>
          <w:szCs w:val="24"/>
        </w:rPr>
        <w:t>X</w:t>
      </w:r>
      <w:r w:rsidR="00BE6FFB" w:rsidRPr="002008BA">
        <w:rPr>
          <w:rFonts w:ascii="Times New Roman" w:hAnsi="Times New Roman" w:cs="Times New Roman"/>
          <w:caps/>
          <w:sz w:val="24"/>
          <w:szCs w:val="24"/>
        </w:rPr>
        <w:t xml:space="preserve">. </w:t>
      </w:r>
      <w:bookmarkEnd w:id="49"/>
      <w:bookmarkEnd w:id="50"/>
      <w:r w:rsidR="009C5479" w:rsidRPr="009C5479">
        <w:rPr>
          <w:rFonts w:ascii="Times New Roman" w:hAnsi="Times New Roman" w:cs="Times New Roman"/>
          <w:caps/>
          <w:sz w:val="24"/>
          <w:szCs w:val="24"/>
        </w:rPr>
        <w:t>PRETENDENTA TIESĪBAS UN PIENĀKUMI</w:t>
      </w:r>
    </w:p>
    <w:p w14:paraId="434989E9" w14:textId="77777777" w:rsidR="00BE6FFB" w:rsidRPr="002008BA" w:rsidRDefault="00BE6FFB" w:rsidP="00BE6FFB">
      <w:pPr>
        <w:pStyle w:val="Numeracija"/>
        <w:rPr>
          <w:b/>
          <w:bCs/>
          <w:sz w:val="24"/>
        </w:rPr>
      </w:pPr>
      <w:r w:rsidRPr="002008BA">
        <w:rPr>
          <w:b/>
          <w:sz w:val="24"/>
        </w:rPr>
        <w:t>Pretendenta tiesības:</w:t>
      </w:r>
    </w:p>
    <w:p w14:paraId="773C7926" w14:textId="77777777" w:rsidR="00BE6FFB" w:rsidRPr="002008BA" w:rsidRDefault="00BE6FFB" w:rsidP="00BE6FFB">
      <w:pPr>
        <w:pStyle w:val="Numeracija"/>
        <w:numPr>
          <w:ilvl w:val="1"/>
          <w:numId w:val="5"/>
        </w:numPr>
        <w:ind w:left="993" w:hanging="567"/>
        <w:rPr>
          <w:b/>
          <w:bCs/>
          <w:sz w:val="24"/>
        </w:rPr>
      </w:pPr>
      <w:r w:rsidRPr="002008BA">
        <w:rPr>
          <w:color w:val="000000"/>
          <w:sz w:val="24"/>
        </w:rPr>
        <w:t>pirms piedāvājumu iesniegšanas termiņa beigām grozīt vai atsaukt iesniegto piedāvājumu.</w:t>
      </w:r>
    </w:p>
    <w:p w14:paraId="66009EEA" w14:textId="77777777" w:rsidR="00BE6FFB" w:rsidRPr="002008BA" w:rsidRDefault="00BE6FFB" w:rsidP="00BE6FFB">
      <w:pPr>
        <w:pStyle w:val="Numeracija"/>
        <w:numPr>
          <w:ilvl w:val="1"/>
          <w:numId w:val="5"/>
        </w:numPr>
        <w:ind w:left="993" w:hanging="567"/>
        <w:rPr>
          <w:b/>
          <w:bCs/>
          <w:sz w:val="24"/>
        </w:rPr>
      </w:pPr>
      <w:r w:rsidRPr="002008BA">
        <w:rPr>
          <w:color w:val="000000"/>
          <w:sz w:val="24"/>
        </w:rPr>
        <w:t>veikt citas darbības saskaņā ar PIL, citiem normatīvajiem aktiem un šo nolikumu.</w:t>
      </w:r>
      <w:r w:rsidRPr="002008BA">
        <w:rPr>
          <w:color w:val="000000"/>
          <w:sz w:val="24"/>
        </w:rPr>
        <w:tab/>
      </w:r>
    </w:p>
    <w:p w14:paraId="40DD5771" w14:textId="77777777" w:rsidR="00BE6FFB" w:rsidRPr="002008BA" w:rsidRDefault="00BE6FFB" w:rsidP="00BE6FFB">
      <w:pPr>
        <w:pStyle w:val="Numeracija"/>
        <w:rPr>
          <w:b/>
          <w:bCs/>
          <w:sz w:val="24"/>
        </w:rPr>
      </w:pPr>
      <w:r w:rsidRPr="002008BA">
        <w:rPr>
          <w:b/>
          <w:sz w:val="24"/>
        </w:rPr>
        <w:t>Pretendenta pienākumi:</w:t>
      </w:r>
    </w:p>
    <w:p w14:paraId="06705B21" w14:textId="77777777" w:rsidR="00BE6FFB" w:rsidRPr="002008BA" w:rsidRDefault="00BE6FFB" w:rsidP="00BE6FFB">
      <w:pPr>
        <w:pStyle w:val="Numeracija"/>
        <w:numPr>
          <w:ilvl w:val="1"/>
          <w:numId w:val="5"/>
        </w:numPr>
        <w:ind w:left="993" w:hanging="567"/>
        <w:rPr>
          <w:b/>
          <w:bCs/>
          <w:sz w:val="24"/>
        </w:rPr>
      </w:pPr>
      <w:r w:rsidRPr="002008BA">
        <w:rPr>
          <w:color w:val="000000"/>
          <w:sz w:val="24"/>
        </w:rPr>
        <w:t>rakstveidā Komisijas norādītajā termiņā, sniegt atbildes un paskaidrojumus par piedāvājumu uz Komisijas uzdotajiem jautājumiem;</w:t>
      </w:r>
    </w:p>
    <w:p w14:paraId="1F64A2A2" w14:textId="77777777" w:rsidR="00BE6FFB" w:rsidRPr="002008BA" w:rsidRDefault="00BE6FFB" w:rsidP="00BE6FFB">
      <w:pPr>
        <w:pStyle w:val="Numeracija"/>
        <w:numPr>
          <w:ilvl w:val="1"/>
          <w:numId w:val="5"/>
        </w:numPr>
        <w:ind w:left="993" w:hanging="567"/>
        <w:rPr>
          <w:b/>
          <w:bCs/>
          <w:sz w:val="24"/>
        </w:rPr>
      </w:pPr>
      <w:r w:rsidRPr="002008BA">
        <w:rPr>
          <w:color w:val="000000"/>
          <w:sz w:val="24"/>
        </w:rPr>
        <w:t>līdz ar piedāvājuma iesniegšanu apņemas ievērot visus iepirkuma nolikumā minētos noteikumus.</w:t>
      </w:r>
    </w:p>
    <w:p w14:paraId="4BAF00FD" w14:textId="7F6739F7" w:rsidR="00097205" w:rsidRPr="002008BA" w:rsidRDefault="00BE6FFB" w:rsidP="004302DA">
      <w:pPr>
        <w:pStyle w:val="Numeracija"/>
        <w:numPr>
          <w:ilvl w:val="1"/>
          <w:numId w:val="5"/>
        </w:numPr>
        <w:ind w:left="993" w:hanging="567"/>
        <w:rPr>
          <w:b/>
          <w:bCs/>
          <w:sz w:val="24"/>
        </w:rPr>
      </w:pPr>
      <w:r w:rsidRPr="002008BA">
        <w:rPr>
          <w:sz w:val="24"/>
        </w:rPr>
        <w:t xml:space="preserve">Pretendentam jāparaksta </w:t>
      </w:r>
      <w:r w:rsidR="00427BB4" w:rsidRPr="00427BB4">
        <w:rPr>
          <w:sz w:val="24"/>
        </w:rPr>
        <w:t>vispārīg</w:t>
      </w:r>
      <w:r w:rsidR="00427BB4">
        <w:rPr>
          <w:sz w:val="24"/>
        </w:rPr>
        <w:t>ā</w:t>
      </w:r>
      <w:r w:rsidR="00427BB4" w:rsidRPr="00427BB4">
        <w:rPr>
          <w:sz w:val="24"/>
        </w:rPr>
        <w:t xml:space="preserve"> vienošan</w:t>
      </w:r>
      <w:r w:rsidR="00427BB4">
        <w:rPr>
          <w:sz w:val="24"/>
        </w:rPr>
        <w:t>ās</w:t>
      </w:r>
      <w:r w:rsidR="00427BB4" w:rsidRPr="00427BB4">
        <w:rPr>
          <w:sz w:val="24"/>
        </w:rPr>
        <w:t xml:space="preserve"> </w:t>
      </w:r>
      <w:r w:rsidRPr="002008BA">
        <w:rPr>
          <w:sz w:val="24"/>
        </w:rPr>
        <w:t xml:space="preserve">10 darba dienu laikā no dienas, kad Pasūtītājs ir uzaicinājis parakstīt </w:t>
      </w:r>
      <w:r w:rsidR="00427BB4" w:rsidRPr="00427BB4">
        <w:rPr>
          <w:sz w:val="24"/>
        </w:rPr>
        <w:t>vispārīgo vienošanos</w:t>
      </w:r>
      <w:r w:rsidRPr="002008BA">
        <w:rPr>
          <w:sz w:val="24"/>
        </w:rPr>
        <w:t xml:space="preserve">. Ja norādītajā termiņā iepirkuma uzvarētājs neparaksta </w:t>
      </w:r>
      <w:r w:rsidR="00427BB4" w:rsidRPr="00427BB4">
        <w:rPr>
          <w:sz w:val="24"/>
        </w:rPr>
        <w:t>vispārīgo vienošanos</w:t>
      </w:r>
      <w:r w:rsidRPr="002008BA">
        <w:rPr>
          <w:sz w:val="24"/>
        </w:rPr>
        <w:t xml:space="preserve">, tas tiek uzskatīts par atteikumu </w:t>
      </w:r>
      <w:r w:rsidR="00427BB4">
        <w:rPr>
          <w:sz w:val="24"/>
        </w:rPr>
        <w:t xml:space="preserve">parakstīt </w:t>
      </w:r>
      <w:r w:rsidR="00427BB4" w:rsidRPr="00427BB4">
        <w:rPr>
          <w:sz w:val="24"/>
        </w:rPr>
        <w:t>vispārīgo vienošanos</w:t>
      </w:r>
      <w:r w:rsidRPr="002008BA">
        <w:rPr>
          <w:color w:val="000000"/>
          <w:sz w:val="24"/>
        </w:rPr>
        <w:t>.</w:t>
      </w:r>
    </w:p>
    <w:p w14:paraId="13C5C181" w14:textId="77777777" w:rsidR="00097205" w:rsidRPr="002008BA" w:rsidRDefault="00097205" w:rsidP="00097205">
      <w:pPr>
        <w:pStyle w:val="Virsraksts1"/>
        <w:jc w:val="center"/>
        <w:rPr>
          <w:rFonts w:ascii="Times New Roman" w:hAnsi="Times New Roman" w:cs="Times New Roman"/>
          <w:sz w:val="24"/>
          <w:szCs w:val="24"/>
        </w:rPr>
      </w:pPr>
    </w:p>
    <w:p w14:paraId="13E80C95" w14:textId="77777777" w:rsidR="004302DA" w:rsidRPr="002008BA" w:rsidRDefault="004302DA" w:rsidP="004302DA"/>
    <w:p w14:paraId="0E9372E4" w14:textId="77777777" w:rsidR="004302DA" w:rsidRPr="002008BA" w:rsidRDefault="004302DA" w:rsidP="004302DA"/>
    <w:p w14:paraId="2B00DA03" w14:textId="77777777" w:rsidR="004302DA" w:rsidRPr="002008BA" w:rsidRDefault="004302DA" w:rsidP="004302DA"/>
    <w:p w14:paraId="1BE8112A" w14:textId="77777777" w:rsidR="004302DA" w:rsidRPr="002008BA" w:rsidRDefault="004302DA" w:rsidP="004302DA"/>
    <w:p w14:paraId="30272C99" w14:textId="77777777" w:rsidR="004302DA" w:rsidRPr="002008BA" w:rsidRDefault="004302DA" w:rsidP="004302DA"/>
    <w:p w14:paraId="17F8724C" w14:textId="77777777" w:rsidR="004302DA" w:rsidRPr="002008BA" w:rsidRDefault="004302DA" w:rsidP="004302DA"/>
    <w:p w14:paraId="26B3A27D" w14:textId="77777777" w:rsidR="004302DA" w:rsidRDefault="004302DA" w:rsidP="004302DA"/>
    <w:p w14:paraId="2351D09F" w14:textId="77777777" w:rsidR="0026429D" w:rsidRDefault="0026429D" w:rsidP="004302DA"/>
    <w:p w14:paraId="36D21E15" w14:textId="77777777" w:rsidR="0026429D" w:rsidRDefault="0026429D" w:rsidP="004302DA"/>
    <w:p w14:paraId="5986C531" w14:textId="77777777" w:rsidR="0026429D" w:rsidRDefault="0026429D" w:rsidP="004302DA"/>
    <w:p w14:paraId="37DD29E9" w14:textId="77777777" w:rsidR="0026429D" w:rsidRDefault="0026429D" w:rsidP="004302DA"/>
    <w:p w14:paraId="4EFFDA42" w14:textId="77777777" w:rsidR="0026429D" w:rsidRDefault="0026429D" w:rsidP="004302DA"/>
    <w:p w14:paraId="661CB665" w14:textId="77777777" w:rsidR="0026429D" w:rsidRDefault="0026429D" w:rsidP="004302DA"/>
    <w:p w14:paraId="45FE352C" w14:textId="77777777" w:rsidR="0026429D" w:rsidRDefault="0026429D" w:rsidP="004302DA"/>
    <w:p w14:paraId="7F736910" w14:textId="77777777" w:rsidR="0026429D" w:rsidRDefault="0026429D" w:rsidP="004302DA"/>
    <w:p w14:paraId="5744DAAE" w14:textId="77777777" w:rsidR="0026429D" w:rsidRDefault="0026429D" w:rsidP="004302DA"/>
    <w:p w14:paraId="40FD14E7" w14:textId="77777777" w:rsidR="0026429D" w:rsidRDefault="0026429D" w:rsidP="004302DA"/>
    <w:p w14:paraId="4F65CBD9" w14:textId="77777777" w:rsidR="0026429D" w:rsidRDefault="0026429D" w:rsidP="004302DA"/>
    <w:p w14:paraId="2C499FAA" w14:textId="77777777" w:rsidR="0026429D" w:rsidRDefault="0026429D" w:rsidP="004302DA"/>
    <w:p w14:paraId="64C75479" w14:textId="77777777" w:rsidR="0026429D" w:rsidRDefault="0026429D" w:rsidP="004302DA"/>
    <w:p w14:paraId="09216E03" w14:textId="77777777" w:rsidR="0026429D" w:rsidRDefault="0026429D" w:rsidP="004302DA"/>
    <w:p w14:paraId="4D08A399" w14:textId="77777777" w:rsidR="0026429D" w:rsidRDefault="0026429D" w:rsidP="004302DA"/>
    <w:p w14:paraId="41B0D0CB" w14:textId="77777777" w:rsidR="0026429D" w:rsidRDefault="0026429D" w:rsidP="004302DA"/>
    <w:p w14:paraId="314C2662" w14:textId="77777777" w:rsidR="0026429D" w:rsidRDefault="0026429D" w:rsidP="004302DA"/>
    <w:p w14:paraId="50ED7FFD" w14:textId="77777777" w:rsidR="0026429D" w:rsidRDefault="0026429D" w:rsidP="004302DA"/>
    <w:p w14:paraId="2AD8E21E" w14:textId="77777777" w:rsidR="0026429D" w:rsidRDefault="0026429D" w:rsidP="004302DA"/>
    <w:p w14:paraId="62B844B4" w14:textId="77777777" w:rsidR="0026429D" w:rsidRDefault="0026429D" w:rsidP="004302DA"/>
    <w:p w14:paraId="2E0AEE37" w14:textId="77777777" w:rsidR="0026429D" w:rsidRDefault="0026429D" w:rsidP="004302DA"/>
    <w:p w14:paraId="5ABEC329" w14:textId="77777777" w:rsidR="0026429D" w:rsidRDefault="0026429D" w:rsidP="004302DA"/>
    <w:p w14:paraId="59BFEE15" w14:textId="77777777" w:rsidR="0026429D" w:rsidRDefault="0026429D" w:rsidP="004302DA"/>
    <w:p w14:paraId="0E63B4EC" w14:textId="77777777" w:rsidR="0026429D" w:rsidRDefault="0026429D" w:rsidP="004302DA"/>
    <w:p w14:paraId="51DBAEAF" w14:textId="77777777" w:rsidR="0026429D" w:rsidRDefault="0026429D" w:rsidP="004302DA"/>
    <w:p w14:paraId="0FC10EC4" w14:textId="77777777" w:rsidR="0026429D" w:rsidRDefault="0026429D" w:rsidP="004302DA"/>
    <w:p w14:paraId="0EA0FCEC" w14:textId="77777777" w:rsidR="0026429D" w:rsidRDefault="0026429D" w:rsidP="004302DA"/>
    <w:p w14:paraId="7A4EDD98" w14:textId="77777777" w:rsidR="0026429D" w:rsidRDefault="0026429D" w:rsidP="004302DA"/>
    <w:p w14:paraId="69959E2C" w14:textId="77777777" w:rsidR="0026429D" w:rsidRDefault="0026429D" w:rsidP="004302DA"/>
    <w:p w14:paraId="12DC62EC" w14:textId="77777777" w:rsidR="0026429D" w:rsidRDefault="0026429D" w:rsidP="004302DA"/>
    <w:p w14:paraId="3F7CA7E7" w14:textId="77777777" w:rsidR="0026429D" w:rsidRDefault="0026429D" w:rsidP="004302DA"/>
    <w:p w14:paraId="7E50B442" w14:textId="77777777" w:rsidR="0026429D" w:rsidRDefault="0026429D" w:rsidP="004302DA"/>
    <w:p w14:paraId="688BE6DD" w14:textId="77777777" w:rsidR="0026429D" w:rsidRDefault="0026429D" w:rsidP="004302DA"/>
    <w:p w14:paraId="4A399D42" w14:textId="77777777" w:rsidR="0026429D" w:rsidRDefault="0026429D" w:rsidP="004302DA"/>
    <w:p w14:paraId="442C6269" w14:textId="77777777" w:rsidR="0026429D" w:rsidRDefault="0026429D" w:rsidP="004302DA"/>
    <w:p w14:paraId="1BA0AB53" w14:textId="77777777" w:rsidR="0026429D" w:rsidRDefault="0026429D" w:rsidP="004302DA"/>
    <w:p w14:paraId="16254666" w14:textId="77777777" w:rsidR="0026429D" w:rsidRDefault="0026429D" w:rsidP="004302DA"/>
    <w:p w14:paraId="413D8BB2" w14:textId="77777777" w:rsidR="0026429D" w:rsidRPr="002008BA" w:rsidRDefault="0026429D" w:rsidP="004302DA"/>
    <w:p w14:paraId="49940286" w14:textId="77777777" w:rsidR="004302DA" w:rsidRPr="002008BA" w:rsidRDefault="004302DA" w:rsidP="004302DA"/>
    <w:p w14:paraId="43A89521" w14:textId="77777777" w:rsidR="004302DA" w:rsidRPr="002008BA" w:rsidRDefault="004302DA" w:rsidP="004302DA"/>
    <w:p w14:paraId="249D324E" w14:textId="77777777" w:rsidR="00097205" w:rsidRPr="002008BA" w:rsidRDefault="00097205" w:rsidP="00097205">
      <w:pPr>
        <w:pStyle w:val="Virsraksts1"/>
        <w:jc w:val="center"/>
        <w:rPr>
          <w:rFonts w:ascii="Times New Roman" w:hAnsi="Times New Roman" w:cs="Times New Roman"/>
          <w:sz w:val="72"/>
          <w:szCs w:val="72"/>
        </w:rPr>
      </w:pPr>
      <w:bookmarkStart w:id="51" w:name="_Toc402365189"/>
      <w:bookmarkStart w:id="52" w:name="_Toc134456820"/>
      <w:r w:rsidRPr="002008BA">
        <w:rPr>
          <w:rFonts w:ascii="Times New Roman" w:hAnsi="Times New Roman" w:cs="Times New Roman"/>
          <w:sz w:val="72"/>
          <w:szCs w:val="72"/>
        </w:rPr>
        <w:t>PIELIKUMI</w:t>
      </w:r>
      <w:bookmarkEnd w:id="51"/>
      <w:bookmarkEnd w:id="52"/>
    </w:p>
    <w:p w14:paraId="3D9F95E8" w14:textId="77777777" w:rsidR="00097205" w:rsidRPr="002008BA" w:rsidRDefault="00097205" w:rsidP="00097205">
      <w:pPr>
        <w:pStyle w:val="Default"/>
        <w:ind w:right="140"/>
        <w:jc w:val="right"/>
        <w:rPr>
          <w:b/>
          <w:bCs/>
          <w:color w:val="auto"/>
          <w:sz w:val="18"/>
          <w:szCs w:val="18"/>
          <w:lang w:val="lv-LV"/>
        </w:rPr>
      </w:pPr>
      <w:r w:rsidRPr="002008BA">
        <w:rPr>
          <w:color w:val="auto"/>
          <w:lang w:val="lv-LV"/>
        </w:rPr>
        <w:br w:type="page"/>
      </w:r>
      <w:r w:rsidRPr="002008BA">
        <w:rPr>
          <w:b/>
          <w:bCs/>
          <w:color w:val="auto"/>
          <w:sz w:val="18"/>
          <w:szCs w:val="18"/>
          <w:lang w:val="lv-LV"/>
        </w:rPr>
        <w:lastRenderedPageBreak/>
        <w:t>1.pielikums</w:t>
      </w:r>
    </w:p>
    <w:p w14:paraId="2D1F5495" w14:textId="77777777" w:rsidR="009253EC" w:rsidRDefault="00097205" w:rsidP="009253EC">
      <w:pPr>
        <w:pStyle w:val="Default"/>
        <w:jc w:val="right"/>
        <w:rPr>
          <w:color w:val="auto"/>
          <w:sz w:val="16"/>
          <w:szCs w:val="16"/>
          <w:lang w:val="lv-LV"/>
        </w:rPr>
      </w:pPr>
      <w:r w:rsidRPr="002008BA">
        <w:rPr>
          <w:color w:val="auto"/>
          <w:sz w:val="16"/>
          <w:szCs w:val="16"/>
          <w:lang w:val="lv-LV"/>
        </w:rPr>
        <w:t xml:space="preserve">iepirkumam </w:t>
      </w:r>
      <w:r w:rsidR="00931AD2" w:rsidRPr="002008BA">
        <w:rPr>
          <w:color w:val="auto"/>
          <w:sz w:val="16"/>
          <w:szCs w:val="16"/>
          <w:lang w:val="lv-LV"/>
        </w:rPr>
        <w:t>“</w:t>
      </w:r>
      <w:r w:rsidR="009253EC" w:rsidRPr="009253EC">
        <w:rPr>
          <w:color w:val="auto"/>
          <w:sz w:val="16"/>
          <w:szCs w:val="16"/>
          <w:lang w:val="lv-LV"/>
        </w:rPr>
        <w:t>Vispārīgā vienošanās par maketēšanas</w:t>
      </w:r>
    </w:p>
    <w:p w14:paraId="65D7BBB8" w14:textId="77777777" w:rsidR="009253EC" w:rsidRDefault="009253EC" w:rsidP="009253EC">
      <w:pPr>
        <w:pStyle w:val="Default"/>
        <w:jc w:val="right"/>
        <w:rPr>
          <w:color w:val="auto"/>
          <w:sz w:val="16"/>
          <w:szCs w:val="16"/>
          <w:lang w:val="lv-LV"/>
        </w:rPr>
      </w:pPr>
      <w:r w:rsidRPr="009253EC">
        <w:rPr>
          <w:color w:val="auto"/>
          <w:sz w:val="16"/>
          <w:szCs w:val="16"/>
          <w:lang w:val="lv-LV"/>
        </w:rPr>
        <w:t xml:space="preserve"> un drukas pakalpojumu sniegšanu</w:t>
      </w:r>
      <w:r w:rsidR="00931AD2" w:rsidRPr="002008BA">
        <w:rPr>
          <w:color w:val="auto"/>
          <w:sz w:val="16"/>
          <w:szCs w:val="16"/>
          <w:lang w:val="lv-LV"/>
        </w:rPr>
        <w:t xml:space="preserve">”, </w:t>
      </w:r>
    </w:p>
    <w:p w14:paraId="0F80A15D" w14:textId="019CC003" w:rsidR="00097205" w:rsidRPr="002008BA" w:rsidRDefault="00931AD2" w:rsidP="009253EC">
      <w:pPr>
        <w:pStyle w:val="Default"/>
        <w:jc w:val="right"/>
        <w:rPr>
          <w:color w:val="auto"/>
          <w:sz w:val="18"/>
          <w:szCs w:val="18"/>
          <w:lang w:val="lv-LV"/>
        </w:rPr>
      </w:pPr>
      <w:r w:rsidRPr="002008BA">
        <w:rPr>
          <w:color w:val="auto"/>
          <w:sz w:val="16"/>
          <w:szCs w:val="16"/>
          <w:lang w:val="lv-LV"/>
        </w:rPr>
        <w:t xml:space="preserve"> ID Nr. </w:t>
      </w:r>
      <w:r w:rsidR="00D93D9B">
        <w:rPr>
          <w:color w:val="auto"/>
          <w:sz w:val="16"/>
          <w:szCs w:val="16"/>
          <w:lang w:val="lv-LV"/>
        </w:rPr>
        <w:t>ZAAO 2026/47/m</w:t>
      </w:r>
    </w:p>
    <w:p w14:paraId="54BB3876" w14:textId="77777777" w:rsidR="00097205" w:rsidRPr="002008BA" w:rsidRDefault="00097205" w:rsidP="00097205">
      <w:pPr>
        <w:pStyle w:val="Default"/>
        <w:ind w:right="140"/>
        <w:jc w:val="right"/>
        <w:rPr>
          <w:color w:val="auto"/>
          <w:sz w:val="18"/>
          <w:szCs w:val="18"/>
          <w:lang w:val="lv-LV"/>
        </w:rPr>
      </w:pPr>
    </w:p>
    <w:p w14:paraId="2D71F23E" w14:textId="77777777" w:rsidR="00097205" w:rsidRPr="002008BA" w:rsidRDefault="00097205" w:rsidP="00097205">
      <w:pPr>
        <w:ind w:right="-30"/>
        <w:jc w:val="center"/>
        <w:rPr>
          <w:b/>
          <w:caps/>
          <w:sz w:val="22"/>
          <w:szCs w:val="22"/>
        </w:rPr>
      </w:pPr>
      <w:r w:rsidRPr="002008BA">
        <w:rPr>
          <w:b/>
          <w:caps/>
          <w:sz w:val="22"/>
          <w:szCs w:val="22"/>
        </w:rPr>
        <w:t xml:space="preserve">pretendenta Pieteikums </w:t>
      </w:r>
    </w:p>
    <w:p w14:paraId="0766F32B" w14:textId="20D5F50C" w:rsidR="00097205" w:rsidRPr="002008BA" w:rsidRDefault="00097205" w:rsidP="00097205">
      <w:pPr>
        <w:pStyle w:val="Default"/>
        <w:jc w:val="center"/>
        <w:rPr>
          <w:color w:val="auto"/>
          <w:sz w:val="16"/>
          <w:szCs w:val="16"/>
          <w:lang w:val="lv-LV"/>
        </w:rPr>
      </w:pPr>
      <w:bookmarkStart w:id="53" w:name="_Hlk132862114"/>
      <w:bookmarkStart w:id="54" w:name="_Hlk93515466"/>
      <w:r w:rsidRPr="002008BA">
        <w:rPr>
          <w:color w:val="auto"/>
          <w:sz w:val="20"/>
          <w:szCs w:val="20"/>
          <w:lang w:val="lv-LV"/>
        </w:rPr>
        <w:t xml:space="preserve">dalībai iepirkumā </w:t>
      </w:r>
      <w:bookmarkStart w:id="55" w:name="_Hlk126311217"/>
      <w:r w:rsidR="00931AD2" w:rsidRPr="002008BA">
        <w:rPr>
          <w:color w:val="auto"/>
          <w:sz w:val="20"/>
          <w:szCs w:val="20"/>
          <w:lang w:val="lv-LV"/>
        </w:rPr>
        <w:t>“</w:t>
      </w:r>
      <w:bookmarkStart w:id="56" w:name="_Hlk190855943"/>
      <w:r w:rsidR="00660356" w:rsidRPr="002008BA">
        <w:rPr>
          <w:bCs/>
          <w:color w:val="auto"/>
          <w:sz w:val="20"/>
          <w:szCs w:val="20"/>
          <w:lang w:val="lv-LV"/>
        </w:rPr>
        <w:t>Vispārīgā vienošanās par maketēšanas un drukas pakalpojumu sniegšanu</w:t>
      </w:r>
      <w:bookmarkEnd w:id="56"/>
      <w:r w:rsidR="00931AD2" w:rsidRPr="002008BA">
        <w:rPr>
          <w:bCs/>
          <w:color w:val="auto"/>
          <w:sz w:val="20"/>
          <w:szCs w:val="20"/>
          <w:lang w:val="lv-LV"/>
        </w:rPr>
        <w:t xml:space="preserve">”,  </w:t>
      </w:r>
      <w:r w:rsidRPr="002008BA">
        <w:rPr>
          <w:color w:val="auto"/>
          <w:sz w:val="16"/>
          <w:szCs w:val="16"/>
          <w:lang w:val="lv-LV"/>
        </w:rPr>
        <w:t xml:space="preserve">ID Nr. </w:t>
      </w:r>
      <w:r w:rsidR="00D93D9B">
        <w:rPr>
          <w:color w:val="auto"/>
          <w:sz w:val="16"/>
          <w:szCs w:val="16"/>
          <w:lang w:val="lv-LV"/>
        </w:rPr>
        <w:t>ZAAO 2026/47/m</w:t>
      </w:r>
    </w:p>
    <w:bookmarkEnd w:id="53"/>
    <w:p w14:paraId="138B6668" w14:textId="77777777" w:rsidR="00097205" w:rsidRPr="002008BA" w:rsidRDefault="00097205" w:rsidP="00097205">
      <w:pPr>
        <w:ind w:right="-30"/>
        <w:jc w:val="center"/>
        <w:rPr>
          <w:bCs/>
          <w:sz w:val="20"/>
          <w:szCs w:val="20"/>
        </w:rPr>
      </w:pPr>
    </w:p>
    <w:bookmarkEnd w:id="54"/>
    <w:bookmarkEnd w:id="55"/>
    <w:p w14:paraId="65E45695" w14:textId="77777777" w:rsidR="00097205" w:rsidRPr="002008BA" w:rsidRDefault="00097205" w:rsidP="00097205">
      <w:pPr>
        <w:ind w:right="-3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6379"/>
      </w:tblGrid>
      <w:tr w:rsidR="00657205" w:rsidRPr="002008BA" w14:paraId="1D85AE11" w14:textId="77777777">
        <w:tc>
          <w:tcPr>
            <w:tcW w:w="3794" w:type="dxa"/>
            <w:tcBorders>
              <w:top w:val="single" w:sz="4" w:space="0" w:color="auto"/>
              <w:left w:val="single" w:sz="4" w:space="0" w:color="auto"/>
              <w:bottom w:val="single" w:sz="4" w:space="0" w:color="auto"/>
              <w:right w:val="single" w:sz="4" w:space="0" w:color="auto"/>
            </w:tcBorders>
            <w:hideMark/>
          </w:tcPr>
          <w:p w14:paraId="03DA71D1" w14:textId="77777777" w:rsidR="00097205" w:rsidRPr="002008BA" w:rsidRDefault="00097205">
            <w:pPr>
              <w:rPr>
                <w:b/>
                <w:lang w:eastAsia="en-US"/>
              </w:rPr>
            </w:pPr>
            <w:r w:rsidRPr="002008BA">
              <w:rPr>
                <w:b/>
              </w:rPr>
              <w:t>Pretendenta nosaukums</w:t>
            </w:r>
          </w:p>
        </w:tc>
        <w:tc>
          <w:tcPr>
            <w:tcW w:w="6379" w:type="dxa"/>
            <w:tcBorders>
              <w:top w:val="single" w:sz="4" w:space="0" w:color="auto"/>
              <w:left w:val="single" w:sz="4" w:space="0" w:color="auto"/>
              <w:bottom w:val="single" w:sz="4" w:space="0" w:color="auto"/>
              <w:right w:val="single" w:sz="4" w:space="0" w:color="auto"/>
            </w:tcBorders>
          </w:tcPr>
          <w:p w14:paraId="6E4D10AD" w14:textId="77777777" w:rsidR="00097205" w:rsidRPr="002008BA" w:rsidRDefault="00097205"/>
        </w:tc>
      </w:tr>
      <w:tr w:rsidR="00657205" w:rsidRPr="002008BA" w14:paraId="2DDAD631" w14:textId="77777777">
        <w:tc>
          <w:tcPr>
            <w:tcW w:w="3794" w:type="dxa"/>
            <w:tcBorders>
              <w:top w:val="single" w:sz="4" w:space="0" w:color="auto"/>
              <w:left w:val="single" w:sz="4" w:space="0" w:color="auto"/>
              <w:bottom w:val="single" w:sz="4" w:space="0" w:color="auto"/>
              <w:right w:val="single" w:sz="4" w:space="0" w:color="auto"/>
            </w:tcBorders>
            <w:hideMark/>
          </w:tcPr>
          <w:p w14:paraId="2C738756" w14:textId="77777777" w:rsidR="00097205" w:rsidRPr="002008BA" w:rsidRDefault="00097205">
            <w:r w:rsidRPr="002008BA">
              <w:t>Reģistrācijas numurs</w:t>
            </w:r>
          </w:p>
        </w:tc>
        <w:tc>
          <w:tcPr>
            <w:tcW w:w="6379" w:type="dxa"/>
            <w:tcBorders>
              <w:top w:val="single" w:sz="4" w:space="0" w:color="auto"/>
              <w:left w:val="single" w:sz="4" w:space="0" w:color="auto"/>
              <w:bottom w:val="single" w:sz="4" w:space="0" w:color="auto"/>
              <w:right w:val="single" w:sz="4" w:space="0" w:color="auto"/>
            </w:tcBorders>
          </w:tcPr>
          <w:p w14:paraId="671BBAD1" w14:textId="77777777" w:rsidR="00097205" w:rsidRPr="002008BA" w:rsidRDefault="00097205"/>
        </w:tc>
      </w:tr>
      <w:tr w:rsidR="00657205" w:rsidRPr="002008BA" w14:paraId="6B6E3287" w14:textId="77777777">
        <w:tc>
          <w:tcPr>
            <w:tcW w:w="3794" w:type="dxa"/>
            <w:tcBorders>
              <w:top w:val="single" w:sz="4" w:space="0" w:color="auto"/>
              <w:left w:val="single" w:sz="4" w:space="0" w:color="auto"/>
              <w:bottom w:val="single" w:sz="4" w:space="0" w:color="auto"/>
              <w:right w:val="single" w:sz="4" w:space="0" w:color="auto"/>
            </w:tcBorders>
            <w:hideMark/>
          </w:tcPr>
          <w:p w14:paraId="3F57EFB7" w14:textId="77777777" w:rsidR="00097205" w:rsidRPr="002008BA" w:rsidRDefault="00097205">
            <w:r w:rsidRPr="002008BA">
              <w:t>Nodokļu maksātāja reģistrācijas numurs</w:t>
            </w:r>
          </w:p>
        </w:tc>
        <w:tc>
          <w:tcPr>
            <w:tcW w:w="6379" w:type="dxa"/>
            <w:tcBorders>
              <w:top w:val="single" w:sz="4" w:space="0" w:color="auto"/>
              <w:left w:val="single" w:sz="4" w:space="0" w:color="auto"/>
              <w:bottom w:val="single" w:sz="4" w:space="0" w:color="auto"/>
              <w:right w:val="single" w:sz="4" w:space="0" w:color="auto"/>
            </w:tcBorders>
          </w:tcPr>
          <w:p w14:paraId="2B94181F" w14:textId="77777777" w:rsidR="00097205" w:rsidRPr="002008BA" w:rsidRDefault="00097205"/>
        </w:tc>
      </w:tr>
      <w:tr w:rsidR="00657205" w:rsidRPr="002008BA" w14:paraId="63A262AF" w14:textId="77777777">
        <w:tc>
          <w:tcPr>
            <w:tcW w:w="3794" w:type="dxa"/>
            <w:tcBorders>
              <w:top w:val="single" w:sz="4" w:space="0" w:color="auto"/>
              <w:left w:val="single" w:sz="4" w:space="0" w:color="auto"/>
              <w:bottom w:val="single" w:sz="4" w:space="0" w:color="auto"/>
              <w:right w:val="single" w:sz="4" w:space="0" w:color="auto"/>
            </w:tcBorders>
            <w:hideMark/>
          </w:tcPr>
          <w:p w14:paraId="7D955A01" w14:textId="77777777" w:rsidR="00097205" w:rsidRPr="002008BA" w:rsidRDefault="00097205">
            <w:r w:rsidRPr="002008BA">
              <w:t>Juridiskā adrese</w:t>
            </w:r>
          </w:p>
        </w:tc>
        <w:tc>
          <w:tcPr>
            <w:tcW w:w="6379" w:type="dxa"/>
            <w:tcBorders>
              <w:top w:val="single" w:sz="4" w:space="0" w:color="auto"/>
              <w:left w:val="single" w:sz="4" w:space="0" w:color="auto"/>
              <w:bottom w:val="single" w:sz="4" w:space="0" w:color="auto"/>
              <w:right w:val="single" w:sz="4" w:space="0" w:color="auto"/>
            </w:tcBorders>
          </w:tcPr>
          <w:p w14:paraId="65AAC708" w14:textId="77777777" w:rsidR="00097205" w:rsidRPr="002008BA" w:rsidRDefault="00097205"/>
        </w:tc>
      </w:tr>
      <w:tr w:rsidR="00657205" w:rsidRPr="002008BA" w14:paraId="44D8E7EF" w14:textId="77777777">
        <w:tc>
          <w:tcPr>
            <w:tcW w:w="3794" w:type="dxa"/>
            <w:tcBorders>
              <w:top w:val="single" w:sz="4" w:space="0" w:color="auto"/>
              <w:left w:val="single" w:sz="4" w:space="0" w:color="auto"/>
              <w:bottom w:val="single" w:sz="4" w:space="0" w:color="auto"/>
              <w:right w:val="single" w:sz="4" w:space="0" w:color="auto"/>
            </w:tcBorders>
            <w:hideMark/>
          </w:tcPr>
          <w:p w14:paraId="67B0B92D" w14:textId="77777777" w:rsidR="00097205" w:rsidRPr="002008BA" w:rsidRDefault="00097205">
            <w:r w:rsidRPr="002008BA">
              <w:t>Pasta adrese</w:t>
            </w:r>
          </w:p>
        </w:tc>
        <w:tc>
          <w:tcPr>
            <w:tcW w:w="6379" w:type="dxa"/>
            <w:tcBorders>
              <w:top w:val="single" w:sz="4" w:space="0" w:color="auto"/>
              <w:left w:val="single" w:sz="4" w:space="0" w:color="auto"/>
              <w:bottom w:val="single" w:sz="4" w:space="0" w:color="auto"/>
              <w:right w:val="single" w:sz="4" w:space="0" w:color="auto"/>
            </w:tcBorders>
          </w:tcPr>
          <w:p w14:paraId="01BCD8E1" w14:textId="77777777" w:rsidR="00097205" w:rsidRPr="002008BA" w:rsidRDefault="00097205"/>
        </w:tc>
      </w:tr>
      <w:tr w:rsidR="00657205" w:rsidRPr="002008BA" w14:paraId="4D7BD8BF" w14:textId="77777777">
        <w:tc>
          <w:tcPr>
            <w:tcW w:w="3794" w:type="dxa"/>
            <w:tcBorders>
              <w:top w:val="single" w:sz="4" w:space="0" w:color="auto"/>
              <w:left w:val="single" w:sz="4" w:space="0" w:color="auto"/>
              <w:bottom w:val="single" w:sz="4" w:space="0" w:color="auto"/>
              <w:right w:val="single" w:sz="4" w:space="0" w:color="auto"/>
            </w:tcBorders>
            <w:hideMark/>
          </w:tcPr>
          <w:p w14:paraId="50469E82" w14:textId="77777777" w:rsidR="00097205" w:rsidRPr="002008BA" w:rsidRDefault="00097205">
            <w:r w:rsidRPr="002008BA">
              <w:t>Tālruņa Nr.</w:t>
            </w:r>
          </w:p>
        </w:tc>
        <w:tc>
          <w:tcPr>
            <w:tcW w:w="6379" w:type="dxa"/>
            <w:tcBorders>
              <w:top w:val="single" w:sz="4" w:space="0" w:color="auto"/>
              <w:left w:val="single" w:sz="4" w:space="0" w:color="auto"/>
              <w:bottom w:val="single" w:sz="4" w:space="0" w:color="auto"/>
              <w:right w:val="single" w:sz="4" w:space="0" w:color="auto"/>
            </w:tcBorders>
          </w:tcPr>
          <w:p w14:paraId="403BB42C" w14:textId="77777777" w:rsidR="00097205" w:rsidRPr="002008BA" w:rsidRDefault="00097205"/>
        </w:tc>
      </w:tr>
      <w:tr w:rsidR="00657205" w:rsidRPr="002008BA" w14:paraId="3A2E78A1" w14:textId="77777777">
        <w:tc>
          <w:tcPr>
            <w:tcW w:w="3794" w:type="dxa"/>
            <w:tcBorders>
              <w:top w:val="single" w:sz="4" w:space="0" w:color="auto"/>
              <w:left w:val="single" w:sz="4" w:space="0" w:color="auto"/>
              <w:bottom w:val="single" w:sz="4" w:space="0" w:color="auto"/>
              <w:right w:val="single" w:sz="4" w:space="0" w:color="auto"/>
            </w:tcBorders>
            <w:hideMark/>
          </w:tcPr>
          <w:p w14:paraId="2336EC48" w14:textId="77777777" w:rsidR="00097205" w:rsidRPr="002008BA" w:rsidRDefault="00097205">
            <w:r w:rsidRPr="002008BA">
              <w:t>E-pasta adrese</w:t>
            </w:r>
          </w:p>
        </w:tc>
        <w:tc>
          <w:tcPr>
            <w:tcW w:w="6379" w:type="dxa"/>
            <w:tcBorders>
              <w:top w:val="single" w:sz="4" w:space="0" w:color="auto"/>
              <w:left w:val="single" w:sz="4" w:space="0" w:color="auto"/>
              <w:bottom w:val="single" w:sz="4" w:space="0" w:color="auto"/>
              <w:right w:val="single" w:sz="4" w:space="0" w:color="auto"/>
            </w:tcBorders>
          </w:tcPr>
          <w:p w14:paraId="0D135848" w14:textId="77777777" w:rsidR="00097205" w:rsidRPr="002008BA" w:rsidRDefault="00097205"/>
        </w:tc>
      </w:tr>
      <w:tr w:rsidR="00657205" w:rsidRPr="002008BA" w14:paraId="556E9FE0" w14:textId="77777777">
        <w:tc>
          <w:tcPr>
            <w:tcW w:w="3794" w:type="dxa"/>
            <w:tcBorders>
              <w:top w:val="single" w:sz="4" w:space="0" w:color="auto"/>
              <w:left w:val="single" w:sz="4" w:space="0" w:color="auto"/>
              <w:bottom w:val="single" w:sz="4" w:space="0" w:color="auto"/>
              <w:right w:val="single" w:sz="4" w:space="0" w:color="auto"/>
            </w:tcBorders>
            <w:hideMark/>
          </w:tcPr>
          <w:p w14:paraId="23D6945A" w14:textId="77777777" w:rsidR="00097205" w:rsidRPr="002008BA" w:rsidRDefault="00097205">
            <w:pPr>
              <w:rPr>
                <w:b/>
              </w:rPr>
            </w:pPr>
            <w:r w:rsidRPr="002008BA">
              <w:rPr>
                <w:b/>
              </w:rPr>
              <w:t>Bankas rekvizīti</w:t>
            </w:r>
          </w:p>
        </w:tc>
        <w:tc>
          <w:tcPr>
            <w:tcW w:w="6379" w:type="dxa"/>
            <w:tcBorders>
              <w:top w:val="single" w:sz="4" w:space="0" w:color="auto"/>
              <w:left w:val="single" w:sz="4" w:space="0" w:color="auto"/>
              <w:bottom w:val="single" w:sz="4" w:space="0" w:color="auto"/>
              <w:right w:val="single" w:sz="4" w:space="0" w:color="auto"/>
            </w:tcBorders>
          </w:tcPr>
          <w:p w14:paraId="7A060EB1" w14:textId="77777777" w:rsidR="00097205" w:rsidRPr="002008BA" w:rsidRDefault="00097205"/>
        </w:tc>
      </w:tr>
      <w:tr w:rsidR="00657205" w:rsidRPr="002008BA" w14:paraId="0A582B3F" w14:textId="77777777">
        <w:tc>
          <w:tcPr>
            <w:tcW w:w="3794" w:type="dxa"/>
            <w:tcBorders>
              <w:top w:val="single" w:sz="4" w:space="0" w:color="auto"/>
              <w:left w:val="single" w:sz="4" w:space="0" w:color="auto"/>
              <w:bottom w:val="single" w:sz="4" w:space="0" w:color="auto"/>
              <w:right w:val="single" w:sz="4" w:space="0" w:color="auto"/>
            </w:tcBorders>
            <w:hideMark/>
          </w:tcPr>
          <w:p w14:paraId="0FF82CB8" w14:textId="77777777" w:rsidR="00097205" w:rsidRPr="002008BA" w:rsidRDefault="00097205">
            <w:r w:rsidRPr="002008BA">
              <w:t>Bankas nosaukums</w:t>
            </w:r>
          </w:p>
        </w:tc>
        <w:tc>
          <w:tcPr>
            <w:tcW w:w="6379" w:type="dxa"/>
            <w:tcBorders>
              <w:top w:val="single" w:sz="4" w:space="0" w:color="auto"/>
              <w:left w:val="single" w:sz="4" w:space="0" w:color="auto"/>
              <w:bottom w:val="single" w:sz="4" w:space="0" w:color="auto"/>
              <w:right w:val="single" w:sz="4" w:space="0" w:color="auto"/>
            </w:tcBorders>
          </w:tcPr>
          <w:p w14:paraId="3ED8483D" w14:textId="77777777" w:rsidR="00097205" w:rsidRPr="002008BA" w:rsidRDefault="00097205"/>
        </w:tc>
      </w:tr>
      <w:tr w:rsidR="00657205" w:rsidRPr="002008BA" w14:paraId="2073E7DF" w14:textId="77777777">
        <w:tc>
          <w:tcPr>
            <w:tcW w:w="3794" w:type="dxa"/>
            <w:tcBorders>
              <w:top w:val="single" w:sz="4" w:space="0" w:color="auto"/>
              <w:left w:val="single" w:sz="4" w:space="0" w:color="auto"/>
              <w:bottom w:val="single" w:sz="4" w:space="0" w:color="auto"/>
              <w:right w:val="single" w:sz="4" w:space="0" w:color="auto"/>
            </w:tcBorders>
            <w:hideMark/>
          </w:tcPr>
          <w:p w14:paraId="737FD69E" w14:textId="77777777" w:rsidR="00097205" w:rsidRPr="002008BA" w:rsidRDefault="00097205">
            <w:r w:rsidRPr="002008BA">
              <w:t>Bankas kods</w:t>
            </w:r>
          </w:p>
        </w:tc>
        <w:tc>
          <w:tcPr>
            <w:tcW w:w="6379" w:type="dxa"/>
            <w:tcBorders>
              <w:top w:val="single" w:sz="4" w:space="0" w:color="auto"/>
              <w:left w:val="single" w:sz="4" w:space="0" w:color="auto"/>
              <w:bottom w:val="single" w:sz="4" w:space="0" w:color="auto"/>
              <w:right w:val="single" w:sz="4" w:space="0" w:color="auto"/>
            </w:tcBorders>
          </w:tcPr>
          <w:p w14:paraId="0A595739" w14:textId="77777777" w:rsidR="00097205" w:rsidRPr="002008BA" w:rsidRDefault="00097205"/>
        </w:tc>
      </w:tr>
      <w:tr w:rsidR="00657205" w:rsidRPr="002008BA" w14:paraId="36479943" w14:textId="77777777">
        <w:tc>
          <w:tcPr>
            <w:tcW w:w="3794" w:type="dxa"/>
            <w:tcBorders>
              <w:top w:val="single" w:sz="4" w:space="0" w:color="auto"/>
              <w:left w:val="single" w:sz="4" w:space="0" w:color="auto"/>
              <w:bottom w:val="single" w:sz="4" w:space="0" w:color="auto"/>
              <w:right w:val="single" w:sz="4" w:space="0" w:color="auto"/>
            </w:tcBorders>
            <w:hideMark/>
          </w:tcPr>
          <w:p w14:paraId="19931867" w14:textId="77777777" w:rsidR="00097205" w:rsidRPr="002008BA" w:rsidRDefault="00097205">
            <w:r w:rsidRPr="002008BA">
              <w:t>Bankas norēķinu konta Nr.</w:t>
            </w:r>
          </w:p>
        </w:tc>
        <w:tc>
          <w:tcPr>
            <w:tcW w:w="6379" w:type="dxa"/>
            <w:tcBorders>
              <w:top w:val="single" w:sz="4" w:space="0" w:color="auto"/>
              <w:left w:val="single" w:sz="4" w:space="0" w:color="auto"/>
              <w:bottom w:val="single" w:sz="4" w:space="0" w:color="auto"/>
              <w:right w:val="single" w:sz="4" w:space="0" w:color="auto"/>
            </w:tcBorders>
          </w:tcPr>
          <w:p w14:paraId="3B1BD859" w14:textId="77777777" w:rsidR="00097205" w:rsidRPr="002008BA" w:rsidRDefault="00097205"/>
        </w:tc>
      </w:tr>
      <w:tr w:rsidR="00657205" w:rsidRPr="002008BA" w14:paraId="7CE78C41" w14:textId="77777777">
        <w:tc>
          <w:tcPr>
            <w:tcW w:w="3794" w:type="dxa"/>
            <w:tcBorders>
              <w:top w:val="single" w:sz="4" w:space="0" w:color="auto"/>
              <w:left w:val="single" w:sz="4" w:space="0" w:color="auto"/>
              <w:bottom w:val="single" w:sz="4" w:space="0" w:color="auto"/>
              <w:right w:val="single" w:sz="4" w:space="0" w:color="auto"/>
            </w:tcBorders>
            <w:hideMark/>
          </w:tcPr>
          <w:p w14:paraId="73CF6B64" w14:textId="77777777" w:rsidR="00097205" w:rsidRPr="002008BA" w:rsidRDefault="00097205">
            <w:r w:rsidRPr="002008BA">
              <w:t>Piedāvājuma iesniegšanai, pārstāvniecībai iepirkumā, līguma noslēgšanai likumīgais pārstāvis vai pilnvarotā persona:</w:t>
            </w:r>
          </w:p>
        </w:tc>
        <w:tc>
          <w:tcPr>
            <w:tcW w:w="6379" w:type="dxa"/>
            <w:tcBorders>
              <w:top w:val="single" w:sz="4" w:space="0" w:color="auto"/>
              <w:left w:val="single" w:sz="4" w:space="0" w:color="auto"/>
              <w:bottom w:val="single" w:sz="4" w:space="0" w:color="auto"/>
              <w:right w:val="single" w:sz="4" w:space="0" w:color="auto"/>
            </w:tcBorders>
          </w:tcPr>
          <w:p w14:paraId="7757C32D" w14:textId="77777777" w:rsidR="00097205" w:rsidRPr="002008BA" w:rsidRDefault="00097205"/>
        </w:tc>
      </w:tr>
      <w:tr w:rsidR="00657205" w:rsidRPr="002008BA" w14:paraId="6812BFF8" w14:textId="77777777">
        <w:tc>
          <w:tcPr>
            <w:tcW w:w="3794" w:type="dxa"/>
            <w:tcBorders>
              <w:top w:val="single" w:sz="4" w:space="0" w:color="auto"/>
              <w:left w:val="single" w:sz="4" w:space="0" w:color="auto"/>
              <w:bottom w:val="single" w:sz="4" w:space="0" w:color="auto"/>
              <w:right w:val="single" w:sz="4" w:space="0" w:color="auto"/>
            </w:tcBorders>
            <w:vAlign w:val="center"/>
            <w:hideMark/>
          </w:tcPr>
          <w:p w14:paraId="59FCA401" w14:textId="77777777" w:rsidR="00097205" w:rsidRPr="002008BA" w:rsidRDefault="00097205">
            <w:pPr>
              <w:jc w:val="right"/>
            </w:pPr>
            <w:r w:rsidRPr="002008BA">
              <w:t>Vārds, uzvārds</w:t>
            </w:r>
          </w:p>
        </w:tc>
        <w:tc>
          <w:tcPr>
            <w:tcW w:w="6379" w:type="dxa"/>
            <w:tcBorders>
              <w:top w:val="single" w:sz="4" w:space="0" w:color="auto"/>
              <w:left w:val="single" w:sz="4" w:space="0" w:color="auto"/>
              <w:bottom w:val="single" w:sz="4" w:space="0" w:color="auto"/>
              <w:right w:val="single" w:sz="4" w:space="0" w:color="auto"/>
            </w:tcBorders>
          </w:tcPr>
          <w:p w14:paraId="4C2CA715" w14:textId="77777777" w:rsidR="00097205" w:rsidRPr="002008BA" w:rsidRDefault="00097205"/>
        </w:tc>
      </w:tr>
      <w:tr w:rsidR="00657205" w:rsidRPr="002008BA" w14:paraId="472E3A23" w14:textId="77777777">
        <w:tc>
          <w:tcPr>
            <w:tcW w:w="3794" w:type="dxa"/>
            <w:tcBorders>
              <w:top w:val="single" w:sz="4" w:space="0" w:color="auto"/>
              <w:left w:val="single" w:sz="4" w:space="0" w:color="auto"/>
              <w:bottom w:val="single" w:sz="4" w:space="0" w:color="auto"/>
              <w:right w:val="single" w:sz="4" w:space="0" w:color="auto"/>
            </w:tcBorders>
            <w:vAlign w:val="center"/>
            <w:hideMark/>
          </w:tcPr>
          <w:p w14:paraId="325B8A26" w14:textId="77777777" w:rsidR="00097205" w:rsidRPr="002008BA" w:rsidRDefault="00097205">
            <w:pPr>
              <w:jc w:val="right"/>
            </w:pPr>
            <w:r w:rsidRPr="002008BA">
              <w:t>ieņemamais amats</w:t>
            </w:r>
          </w:p>
        </w:tc>
        <w:tc>
          <w:tcPr>
            <w:tcW w:w="6379" w:type="dxa"/>
            <w:tcBorders>
              <w:top w:val="single" w:sz="4" w:space="0" w:color="auto"/>
              <w:left w:val="single" w:sz="4" w:space="0" w:color="auto"/>
              <w:bottom w:val="single" w:sz="4" w:space="0" w:color="auto"/>
              <w:right w:val="single" w:sz="4" w:space="0" w:color="auto"/>
            </w:tcBorders>
          </w:tcPr>
          <w:p w14:paraId="7CCFB3B6" w14:textId="77777777" w:rsidR="00097205" w:rsidRPr="002008BA" w:rsidRDefault="00097205"/>
        </w:tc>
      </w:tr>
      <w:tr w:rsidR="00657205" w:rsidRPr="002008BA" w14:paraId="1B090430" w14:textId="77777777">
        <w:tc>
          <w:tcPr>
            <w:tcW w:w="3794" w:type="dxa"/>
            <w:tcBorders>
              <w:top w:val="single" w:sz="4" w:space="0" w:color="auto"/>
              <w:left w:val="single" w:sz="4" w:space="0" w:color="auto"/>
              <w:bottom w:val="single" w:sz="4" w:space="0" w:color="auto"/>
              <w:right w:val="single" w:sz="4" w:space="0" w:color="auto"/>
            </w:tcBorders>
            <w:vAlign w:val="center"/>
            <w:hideMark/>
          </w:tcPr>
          <w:p w14:paraId="537935A4" w14:textId="77777777" w:rsidR="00097205" w:rsidRPr="002008BA" w:rsidRDefault="00097205">
            <w:pPr>
              <w:jc w:val="right"/>
            </w:pPr>
            <w:r w:rsidRPr="002008BA">
              <w:t>tālruņa Nr.</w:t>
            </w:r>
          </w:p>
        </w:tc>
        <w:tc>
          <w:tcPr>
            <w:tcW w:w="6379" w:type="dxa"/>
            <w:tcBorders>
              <w:top w:val="single" w:sz="4" w:space="0" w:color="auto"/>
              <w:left w:val="single" w:sz="4" w:space="0" w:color="auto"/>
              <w:bottom w:val="single" w:sz="4" w:space="0" w:color="auto"/>
              <w:right w:val="single" w:sz="4" w:space="0" w:color="auto"/>
            </w:tcBorders>
          </w:tcPr>
          <w:p w14:paraId="6C0BC81D" w14:textId="77777777" w:rsidR="00097205" w:rsidRPr="002008BA" w:rsidRDefault="00097205"/>
        </w:tc>
      </w:tr>
      <w:tr w:rsidR="00657205" w:rsidRPr="002008BA" w14:paraId="63B1BA82" w14:textId="77777777">
        <w:tc>
          <w:tcPr>
            <w:tcW w:w="3794" w:type="dxa"/>
            <w:tcBorders>
              <w:top w:val="single" w:sz="4" w:space="0" w:color="auto"/>
              <w:left w:val="single" w:sz="4" w:space="0" w:color="auto"/>
              <w:bottom w:val="single" w:sz="4" w:space="0" w:color="auto"/>
              <w:right w:val="single" w:sz="4" w:space="0" w:color="auto"/>
            </w:tcBorders>
            <w:vAlign w:val="center"/>
            <w:hideMark/>
          </w:tcPr>
          <w:p w14:paraId="43F25E75" w14:textId="77777777" w:rsidR="00097205" w:rsidRPr="002008BA" w:rsidRDefault="00097205">
            <w:pPr>
              <w:jc w:val="right"/>
            </w:pPr>
            <w:r w:rsidRPr="002008BA">
              <w:t>e-pasts</w:t>
            </w:r>
          </w:p>
        </w:tc>
        <w:tc>
          <w:tcPr>
            <w:tcW w:w="6379" w:type="dxa"/>
            <w:tcBorders>
              <w:top w:val="single" w:sz="4" w:space="0" w:color="auto"/>
              <w:left w:val="single" w:sz="4" w:space="0" w:color="auto"/>
              <w:bottom w:val="single" w:sz="4" w:space="0" w:color="auto"/>
              <w:right w:val="single" w:sz="4" w:space="0" w:color="auto"/>
            </w:tcBorders>
          </w:tcPr>
          <w:p w14:paraId="441E911C" w14:textId="77777777" w:rsidR="00097205" w:rsidRPr="002008BA" w:rsidRDefault="00097205"/>
        </w:tc>
      </w:tr>
      <w:tr w:rsidR="00657205" w:rsidRPr="002008BA" w14:paraId="049F74B8" w14:textId="77777777">
        <w:tc>
          <w:tcPr>
            <w:tcW w:w="3794" w:type="dxa"/>
            <w:tcBorders>
              <w:top w:val="single" w:sz="4" w:space="0" w:color="auto"/>
              <w:left w:val="single" w:sz="4" w:space="0" w:color="auto"/>
              <w:bottom w:val="single" w:sz="4" w:space="0" w:color="auto"/>
              <w:right w:val="single" w:sz="4" w:space="0" w:color="auto"/>
            </w:tcBorders>
            <w:hideMark/>
          </w:tcPr>
          <w:p w14:paraId="344CF72D" w14:textId="77777777" w:rsidR="00097205" w:rsidRPr="002008BA" w:rsidRDefault="00097205">
            <w:pPr>
              <w:rPr>
                <w:b/>
              </w:rPr>
            </w:pPr>
            <w:r w:rsidRPr="002008BA">
              <w:rPr>
                <w:b/>
              </w:rPr>
              <w:t>Kontaktpersona:</w:t>
            </w:r>
          </w:p>
        </w:tc>
        <w:tc>
          <w:tcPr>
            <w:tcW w:w="6379" w:type="dxa"/>
            <w:tcBorders>
              <w:top w:val="single" w:sz="4" w:space="0" w:color="auto"/>
              <w:left w:val="single" w:sz="4" w:space="0" w:color="auto"/>
              <w:bottom w:val="single" w:sz="4" w:space="0" w:color="auto"/>
              <w:right w:val="single" w:sz="4" w:space="0" w:color="auto"/>
            </w:tcBorders>
          </w:tcPr>
          <w:p w14:paraId="07B34D0C" w14:textId="77777777" w:rsidR="00097205" w:rsidRPr="002008BA" w:rsidRDefault="00097205"/>
        </w:tc>
      </w:tr>
      <w:tr w:rsidR="00657205" w:rsidRPr="002008BA" w14:paraId="6EAE8CC6" w14:textId="77777777">
        <w:tc>
          <w:tcPr>
            <w:tcW w:w="3794" w:type="dxa"/>
            <w:tcBorders>
              <w:top w:val="single" w:sz="4" w:space="0" w:color="auto"/>
              <w:left w:val="single" w:sz="4" w:space="0" w:color="auto"/>
              <w:bottom w:val="single" w:sz="4" w:space="0" w:color="auto"/>
              <w:right w:val="single" w:sz="4" w:space="0" w:color="auto"/>
            </w:tcBorders>
            <w:vAlign w:val="center"/>
            <w:hideMark/>
          </w:tcPr>
          <w:p w14:paraId="744D6286" w14:textId="77777777" w:rsidR="00097205" w:rsidRPr="002008BA" w:rsidRDefault="00097205">
            <w:pPr>
              <w:jc w:val="right"/>
            </w:pPr>
            <w:r w:rsidRPr="002008BA">
              <w:t>Vārds, uzvārds</w:t>
            </w:r>
          </w:p>
        </w:tc>
        <w:tc>
          <w:tcPr>
            <w:tcW w:w="6379" w:type="dxa"/>
            <w:tcBorders>
              <w:top w:val="single" w:sz="4" w:space="0" w:color="auto"/>
              <w:left w:val="single" w:sz="4" w:space="0" w:color="auto"/>
              <w:bottom w:val="single" w:sz="4" w:space="0" w:color="auto"/>
              <w:right w:val="single" w:sz="4" w:space="0" w:color="auto"/>
            </w:tcBorders>
          </w:tcPr>
          <w:p w14:paraId="57C9AAE9" w14:textId="77777777" w:rsidR="00097205" w:rsidRPr="002008BA" w:rsidRDefault="00097205"/>
        </w:tc>
      </w:tr>
      <w:tr w:rsidR="00657205" w:rsidRPr="002008BA" w14:paraId="15EACCCC" w14:textId="77777777">
        <w:tc>
          <w:tcPr>
            <w:tcW w:w="3794" w:type="dxa"/>
            <w:tcBorders>
              <w:top w:val="single" w:sz="4" w:space="0" w:color="auto"/>
              <w:left w:val="single" w:sz="4" w:space="0" w:color="auto"/>
              <w:bottom w:val="single" w:sz="4" w:space="0" w:color="auto"/>
              <w:right w:val="single" w:sz="4" w:space="0" w:color="auto"/>
            </w:tcBorders>
            <w:vAlign w:val="center"/>
            <w:hideMark/>
          </w:tcPr>
          <w:p w14:paraId="395B89DB" w14:textId="77777777" w:rsidR="00097205" w:rsidRPr="002008BA" w:rsidRDefault="00097205">
            <w:pPr>
              <w:jc w:val="right"/>
            </w:pPr>
            <w:r w:rsidRPr="002008BA">
              <w:t>ieņemamais amats</w:t>
            </w:r>
          </w:p>
        </w:tc>
        <w:tc>
          <w:tcPr>
            <w:tcW w:w="6379" w:type="dxa"/>
            <w:tcBorders>
              <w:top w:val="single" w:sz="4" w:space="0" w:color="auto"/>
              <w:left w:val="single" w:sz="4" w:space="0" w:color="auto"/>
              <w:bottom w:val="single" w:sz="4" w:space="0" w:color="auto"/>
              <w:right w:val="single" w:sz="4" w:space="0" w:color="auto"/>
            </w:tcBorders>
          </w:tcPr>
          <w:p w14:paraId="07C46F34" w14:textId="77777777" w:rsidR="00097205" w:rsidRPr="002008BA" w:rsidRDefault="00097205"/>
        </w:tc>
      </w:tr>
      <w:tr w:rsidR="00657205" w:rsidRPr="002008BA" w14:paraId="669FA611" w14:textId="77777777">
        <w:tc>
          <w:tcPr>
            <w:tcW w:w="3794" w:type="dxa"/>
            <w:tcBorders>
              <w:top w:val="single" w:sz="4" w:space="0" w:color="auto"/>
              <w:left w:val="single" w:sz="4" w:space="0" w:color="auto"/>
              <w:bottom w:val="single" w:sz="4" w:space="0" w:color="auto"/>
              <w:right w:val="single" w:sz="4" w:space="0" w:color="auto"/>
            </w:tcBorders>
            <w:vAlign w:val="center"/>
            <w:hideMark/>
          </w:tcPr>
          <w:p w14:paraId="6BBF7CB5" w14:textId="77777777" w:rsidR="00097205" w:rsidRPr="002008BA" w:rsidRDefault="00097205">
            <w:pPr>
              <w:jc w:val="right"/>
            </w:pPr>
            <w:r w:rsidRPr="002008BA">
              <w:t>tālruņa Nr.</w:t>
            </w:r>
          </w:p>
        </w:tc>
        <w:tc>
          <w:tcPr>
            <w:tcW w:w="6379" w:type="dxa"/>
            <w:tcBorders>
              <w:top w:val="single" w:sz="4" w:space="0" w:color="auto"/>
              <w:left w:val="single" w:sz="4" w:space="0" w:color="auto"/>
              <w:bottom w:val="single" w:sz="4" w:space="0" w:color="auto"/>
              <w:right w:val="single" w:sz="4" w:space="0" w:color="auto"/>
            </w:tcBorders>
          </w:tcPr>
          <w:p w14:paraId="2C201A59" w14:textId="77777777" w:rsidR="00097205" w:rsidRPr="002008BA" w:rsidRDefault="00097205"/>
        </w:tc>
      </w:tr>
      <w:tr w:rsidR="00657205" w:rsidRPr="002008BA" w14:paraId="73C21100" w14:textId="77777777">
        <w:tc>
          <w:tcPr>
            <w:tcW w:w="3794" w:type="dxa"/>
            <w:tcBorders>
              <w:top w:val="single" w:sz="4" w:space="0" w:color="auto"/>
              <w:left w:val="single" w:sz="4" w:space="0" w:color="auto"/>
              <w:bottom w:val="single" w:sz="4" w:space="0" w:color="auto"/>
              <w:right w:val="single" w:sz="4" w:space="0" w:color="auto"/>
            </w:tcBorders>
            <w:vAlign w:val="center"/>
            <w:hideMark/>
          </w:tcPr>
          <w:p w14:paraId="15B2BCEF" w14:textId="77777777" w:rsidR="00097205" w:rsidRPr="002008BA" w:rsidRDefault="00097205">
            <w:pPr>
              <w:jc w:val="right"/>
            </w:pPr>
            <w:r w:rsidRPr="002008BA">
              <w:t>e-pasts</w:t>
            </w:r>
          </w:p>
        </w:tc>
        <w:tc>
          <w:tcPr>
            <w:tcW w:w="6379" w:type="dxa"/>
            <w:tcBorders>
              <w:top w:val="single" w:sz="4" w:space="0" w:color="auto"/>
              <w:left w:val="single" w:sz="4" w:space="0" w:color="auto"/>
              <w:bottom w:val="single" w:sz="4" w:space="0" w:color="auto"/>
              <w:right w:val="single" w:sz="4" w:space="0" w:color="auto"/>
            </w:tcBorders>
          </w:tcPr>
          <w:p w14:paraId="0506DFBD" w14:textId="77777777" w:rsidR="00097205" w:rsidRPr="002008BA" w:rsidRDefault="00097205"/>
        </w:tc>
      </w:tr>
    </w:tbl>
    <w:p w14:paraId="771327CE" w14:textId="77777777" w:rsidR="00097205" w:rsidRPr="002008BA" w:rsidRDefault="00097205" w:rsidP="00097205">
      <w:pPr>
        <w:ind w:right="-30"/>
        <w:rPr>
          <w:sz w:val="22"/>
          <w:szCs w:val="22"/>
        </w:rPr>
      </w:pPr>
    </w:p>
    <w:p w14:paraId="34EAFEF3" w14:textId="244268B4" w:rsidR="00097205" w:rsidRPr="002008BA" w:rsidRDefault="00097205" w:rsidP="00097205">
      <w:pPr>
        <w:suppressAutoHyphens/>
        <w:ind w:left="0" w:firstLine="720"/>
        <w:rPr>
          <w:b/>
          <w:bCs/>
          <w:sz w:val="22"/>
          <w:szCs w:val="22"/>
          <w:lang w:eastAsia="ar-SA"/>
        </w:rPr>
      </w:pPr>
      <w:r w:rsidRPr="002008BA">
        <w:rPr>
          <w:sz w:val="22"/>
          <w:szCs w:val="22"/>
          <w:lang w:eastAsia="ar-SA"/>
        </w:rPr>
        <w:t xml:space="preserve">Iepazinušies ar iepirkuma  </w:t>
      </w:r>
      <w:r w:rsidR="008E3A76" w:rsidRPr="002008BA">
        <w:rPr>
          <w:sz w:val="22"/>
          <w:szCs w:val="22"/>
          <w:lang w:eastAsia="ar-SA"/>
        </w:rPr>
        <w:t>“</w:t>
      </w:r>
      <w:r w:rsidR="00660356" w:rsidRPr="002008BA">
        <w:rPr>
          <w:sz w:val="22"/>
          <w:szCs w:val="22"/>
          <w:lang w:eastAsia="ar-SA"/>
        </w:rPr>
        <w:t>Vispārīgā vienošanās par maketēšanas un drukas pakalpojumu sniegšanu</w:t>
      </w:r>
      <w:r w:rsidR="008E3A76" w:rsidRPr="002008BA">
        <w:rPr>
          <w:sz w:val="22"/>
          <w:szCs w:val="22"/>
          <w:lang w:eastAsia="ar-SA"/>
        </w:rPr>
        <w:t xml:space="preserve">”,  ID Nr. </w:t>
      </w:r>
      <w:r w:rsidR="00D93D9B">
        <w:rPr>
          <w:sz w:val="22"/>
          <w:szCs w:val="22"/>
          <w:lang w:eastAsia="ar-SA"/>
        </w:rPr>
        <w:t>ZAAO 2026/47/m</w:t>
      </w:r>
      <w:r w:rsidR="008E3A76" w:rsidRPr="002008BA">
        <w:rPr>
          <w:sz w:val="22"/>
          <w:szCs w:val="22"/>
          <w:lang w:eastAsia="ar-SA"/>
        </w:rPr>
        <w:t xml:space="preserve"> </w:t>
      </w:r>
      <w:r w:rsidRPr="002008BA">
        <w:rPr>
          <w:sz w:val="22"/>
          <w:szCs w:val="22"/>
          <w:lang w:eastAsia="ar-SA"/>
        </w:rPr>
        <w:t xml:space="preserve">(turpmāk – iepirkums), </w:t>
      </w:r>
      <w:r w:rsidRPr="002008BA">
        <w:rPr>
          <w:iCs/>
          <w:sz w:val="22"/>
          <w:szCs w:val="22"/>
          <w:lang w:eastAsia="ar-SA"/>
        </w:rPr>
        <w:t>dokumentāciju</w:t>
      </w:r>
      <w:r w:rsidRPr="002008BA">
        <w:rPr>
          <w:sz w:val="22"/>
          <w:szCs w:val="22"/>
          <w:lang w:eastAsia="ar-SA"/>
        </w:rPr>
        <w:t>, mēs, apakšā parakstījušies, piesakāmies piedalīties un iesniedzam piedāvājumu iepirkumā:</w:t>
      </w:r>
    </w:p>
    <w:p w14:paraId="36438685" w14:textId="77777777" w:rsidR="00097205" w:rsidRPr="002008BA" w:rsidRDefault="00097205" w:rsidP="00657205">
      <w:pPr>
        <w:numPr>
          <w:ilvl w:val="0"/>
          <w:numId w:val="12"/>
        </w:numPr>
        <w:tabs>
          <w:tab w:val="left" w:pos="851"/>
        </w:tabs>
        <w:suppressAutoHyphens/>
        <w:spacing w:line="276" w:lineRule="auto"/>
        <w:jc w:val="left"/>
        <w:rPr>
          <w:sz w:val="22"/>
          <w:szCs w:val="22"/>
          <w:lang w:eastAsia="ar-SA"/>
        </w:rPr>
      </w:pPr>
      <w:r w:rsidRPr="002008BA">
        <w:rPr>
          <w:sz w:val="22"/>
          <w:szCs w:val="22"/>
          <w:lang w:eastAsia="ar-SA"/>
        </w:rPr>
        <w:t>Apliecinām, ka esam iepazinušies ar visiem iepirkuma dokumentiem, iepirkuma noteikumi ir skaidri un saprotami, un garantējam iepirkuma Nolikuma prasību izpildi.</w:t>
      </w:r>
    </w:p>
    <w:p w14:paraId="578C78C7" w14:textId="08C69710" w:rsidR="00097205" w:rsidRPr="002008BA" w:rsidRDefault="00097205" w:rsidP="00657205">
      <w:pPr>
        <w:numPr>
          <w:ilvl w:val="0"/>
          <w:numId w:val="12"/>
        </w:numPr>
        <w:tabs>
          <w:tab w:val="left" w:pos="851"/>
        </w:tabs>
        <w:suppressAutoHyphens/>
        <w:spacing w:line="276" w:lineRule="auto"/>
        <w:ind w:left="748" w:hanging="391"/>
        <w:contextualSpacing/>
        <w:jc w:val="left"/>
        <w:rPr>
          <w:sz w:val="22"/>
          <w:szCs w:val="22"/>
          <w:lang w:eastAsia="ar-SA"/>
        </w:rPr>
      </w:pPr>
      <w:r w:rsidRPr="002008BA">
        <w:rPr>
          <w:sz w:val="22"/>
          <w:szCs w:val="22"/>
          <w:lang w:eastAsia="ar-SA"/>
        </w:rPr>
        <w:t xml:space="preserve">Apliecinām, ka esam iepazinušies ar iepirkuma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w:t>
      </w:r>
      <w:r w:rsidR="00A05A02" w:rsidRPr="002008BA">
        <w:rPr>
          <w:sz w:val="22"/>
          <w:szCs w:val="22"/>
          <w:lang w:eastAsia="ar-SA"/>
        </w:rPr>
        <w:t>Vispārīgā vienošanā</w:t>
      </w:r>
      <w:r w:rsidRPr="002008BA">
        <w:rPr>
          <w:sz w:val="22"/>
          <w:szCs w:val="22"/>
          <w:lang w:eastAsia="ar-SA"/>
        </w:rPr>
        <w:t xml:space="preserve"> minēto samaksu par pakalpojuma izpildi</w:t>
      </w:r>
      <w:r w:rsidR="007040D4" w:rsidRPr="002008BA">
        <w:rPr>
          <w:sz w:val="22"/>
          <w:szCs w:val="22"/>
          <w:lang w:eastAsia="ar-SA"/>
        </w:rPr>
        <w:t>.</w:t>
      </w:r>
    </w:p>
    <w:p w14:paraId="430249AD" w14:textId="77777777" w:rsidR="00097205" w:rsidRDefault="00097205" w:rsidP="00657205">
      <w:pPr>
        <w:numPr>
          <w:ilvl w:val="0"/>
          <w:numId w:val="12"/>
        </w:numPr>
        <w:tabs>
          <w:tab w:val="left" w:pos="851"/>
        </w:tabs>
        <w:suppressAutoHyphens/>
        <w:spacing w:line="276" w:lineRule="auto"/>
        <w:ind w:left="748" w:hanging="391"/>
        <w:contextualSpacing/>
        <w:jc w:val="left"/>
        <w:rPr>
          <w:sz w:val="22"/>
          <w:szCs w:val="22"/>
          <w:lang w:eastAsia="ar-SA"/>
        </w:rPr>
      </w:pPr>
      <w:r w:rsidRPr="002008BA">
        <w:rPr>
          <w:sz w:val="22"/>
          <w:szCs w:val="22"/>
          <w:lang w:eastAsia="ar-SA"/>
        </w:rPr>
        <w:t>Apliecinām, ka visa mūsu piedāvājumā sniegtā informācija ir patiesa un nepastāv nekādi šķēršļi mūsu dalībai iepirkumā.</w:t>
      </w:r>
    </w:p>
    <w:p w14:paraId="38D3D6F2" w14:textId="447C1F23" w:rsidR="005D12B2" w:rsidRPr="005D12B2" w:rsidRDefault="005D12B2" w:rsidP="005D12B2">
      <w:pPr>
        <w:numPr>
          <w:ilvl w:val="0"/>
          <w:numId w:val="12"/>
        </w:numPr>
        <w:tabs>
          <w:tab w:val="left" w:pos="851"/>
        </w:tabs>
        <w:suppressAutoHyphens/>
        <w:ind w:left="748" w:hanging="391"/>
        <w:contextualSpacing/>
        <w:jc w:val="left"/>
        <w:rPr>
          <w:sz w:val="22"/>
          <w:szCs w:val="22"/>
          <w:lang w:eastAsia="ar-SA"/>
        </w:rPr>
      </w:pPr>
      <w:r>
        <w:rPr>
          <w:sz w:val="22"/>
          <w:szCs w:val="22"/>
          <w:lang w:eastAsia="ar-SA"/>
        </w:rPr>
        <w:t>Apliecinām, ka iesniegtais piedāvājums derīgs ne mazāk kā 60 dienas.</w:t>
      </w:r>
    </w:p>
    <w:p w14:paraId="49D15474" w14:textId="77777777" w:rsidR="00097205" w:rsidRDefault="00097205" w:rsidP="00657205">
      <w:pPr>
        <w:numPr>
          <w:ilvl w:val="0"/>
          <w:numId w:val="12"/>
        </w:numPr>
        <w:tabs>
          <w:tab w:val="left" w:pos="851"/>
        </w:tabs>
        <w:suppressAutoHyphens/>
        <w:spacing w:line="276" w:lineRule="auto"/>
        <w:ind w:left="748" w:hanging="391"/>
        <w:contextualSpacing/>
        <w:jc w:val="left"/>
        <w:rPr>
          <w:sz w:val="22"/>
          <w:szCs w:val="22"/>
          <w:lang w:eastAsia="ar-SA"/>
        </w:rPr>
      </w:pPr>
      <w:r w:rsidRPr="002008BA">
        <w:rPr>
          <w:sz w:val="22"/>
          <w:szCs w:val="22"/>
          <w:lang w:eastAsia="ar-SA"/>
        </w:rPr>
        <w:t>Apliecinām, ka nekādā veidā neesam ieinteresēti nevienā citā piedāvājumā, kas iesniegts šajā iepirkumā.</w:t>
      </w:r>
    </w:p>
    <w:p w14:paraId="1BD6BFCA" w14:textId="6ABCC886" w:rsidR="00F511D7" w:rsidRPr="002008BA" w:rsidRDefault="00F511D7" w:rsidP="00657205">
      <w:pPr>
        <w:numPr>
          <w:ilvl w:val="0"/>
          <w:numId w:val="12"/>
        </w:numPr>
        <w:tabs>
          <w:tab w:val="left" w:pos="851"/>
        </w:tabs>
        <w:suppressAutoHyphens/>
        <w:spacing w:line="276" w:lineRule="auto"/>
        <w:ind w:left="748" w:hanging="391"/>
        <w:contextualSpacing/>
        <w:jc w:val="left"/>
        <w:rPr>
          <w:sz w:val="22"/>
          <w:szCs w:val="22"/>
          <w:lang w:eastAsia="ar-SA"/>
        </w:rPr>
      </w:pPr>
      <w:r>
        <w:rPr>
          <w:sz w:val="22"/>
          <w:szCs w:val="22"/>
          <w:lang w:eastAsia="ar-SA"/>
        </w:rPr>
        <w:t>Apliecinām, ka pakalpojuma izpildē</w:t>
      </w:r>
      <w:r w:rsidR="00B85BE4">
        <w:rPr>
          <w:sz w:val="22"/>
          <w:szCs w:val="22"/>
          <w:lang w:eastAsia="ar-SA"/>
        </w:rPr>
        <w:t xml:space="preserve"> izmantoto preču</w:t>
      </w:r>
      <w:r w:rsidR="003256BE">
        <w:rPr>
          <w:sz w:val="22"/>
          <w:szCs w:val="22"/>
          <w:lang w:eastAsia="ar-SA"/>
        </w:rPr>
        <w:t xml:space="preserve"> un pakalpojumu</w:t>
      </w:r>
      <w:r w:rsidRPr="00F511D7">
        <w:rPr>
          <w:sz w:val="22"/>
          <w:szCs w:val="22"/>
          <w:lang w:eastAsia="ar-SA"/>
        </w:rPr>
        <w:t xml:space="preserve"> izcelsme </w:t>
      </w:r>
      <w:r w:rsidR="00B85BE4">
        <w:rPr>
          <w:sz w:val="22"/>
          <w:szCs w:val="22"/>
          <w:lang w:eastAsia="ar-SA"/>
        </w:rPr>
        <w:t xml:space="preserve">nav </w:t>
      </w:r>
      <w:r w:rsidRPr="00F511D7">
        <w:rPr>
          <w:sz w:val="22"/>
          <w:szCs w:val="22"/>
          <w:lang w:eastAsia="ar-SA"/>
        </w:rPr>
        <w:t>saistīta ar Krievijas Federāciju vai Baltkrievijas Republiku.</w:t>
      </w:r>
    </w:p>
    <w:p w14:paraId="7EA1C17A" w14:textId="77777777" w:rsidR="00097205" w:rsidRPr="002008BA" w:rsidRDefault="00097205" w:rsidP="00657205">
      <w:pPr>
        <w:numPr>
          <w:ilvl w:val="0"/>
          <w:numId w:val="12"/>
        </w:numPr>
        <w:tabs>
          <w:tab w:val="left" w:pos="851"/>
        </w:tabs>
        <w:suppressAutoHyphens/>
        <w:spacing w:line="276" w:lineRule="auto"/>
        <w:ind w:left="748" w:hanging="391"/>
        <w:contextualSpacing/>
        <w:jc w:val="left"/>
        <w:rPr>
          <w:sz w:val="22"/>
          <w:szCs w:val="22"/>
          <w:lang w:eastAsia="ar-SA"/>
        </w:rPr>
      </w:pPr>
      <w:r w:rsidRPr="002008BA">
        <w:rPr>
          <w:sz w:val="22"/>
          <w:szCs w:val="22"/>
          <w:lang w:eastAsia="ar-SA"/>
        </w:rPr>
        <w:t>Visi iesniegtie dokumentu atvasinājumi atbilst oriģinālam, sniegtā informācija un dati ir patiesi un precīzi.</w:t>
      </w:r>
    </w:p>
    <w:p w14:paraId="0EB820D0" w14:textId="5F1BA71E" w:rsidR="007040D4" w:rsidRPr="002008BA" w:rsidRDefault="007040D4" w:rsidP="007040D4">
      <w:pPr>
        <w:pStyle w:val="Sarakstarindkopa"/>
        <w:numPr>
          <w:ilvl w:val="0"/>
          <w:numId w:val="12"/>
        </w:numPr>
        <w:rPr>
          <w:sz w:val="22"/>
          <w:szCs w:val="22"/>
          <w:lang w:val="lv-LV" w:eastAsia="lv-LV"/>
        </w:rPr>
      </w:pPr>
      <w:r w:rsidRPr="002008BA">
        <w:rPr>
          <w:sz w:val="22"/>
          <w:szCs w:val="22"/>
          <w:lang w:val="lv-LV" w:eastAsia="lv-LV"/>
        </w:rPr>
        <w:t>Apliecinām, ka pievienotās Vispārīgā</w:t>
      </w:r>
      <w:r w:rsidR="00A05A02" w:rsidRPr="002008BA">
        <w:rPr>
          <w:sz w:val="22"/>
          <w:szCs w:val="22"/>
          <w:lang w:val="lv-LV" w:eastAsia="lv-LV"/>
        </w:rPr>
        <w:t>s</w:t>
      </w:r>
      <w:r w:rsidRPr="002008BA">
        <w:rPr>
          <w:sz w:val="22"/>
          <w:szCs w:val="22"/>
          <w:lang w:val="lv-LV" w:eastAsia="lv-LV"/>
        </w:rPr>
        <w:t xml:space="preserve"> vienošanās un pakalpojuma līguma projekta noteikumi, tā izpildes noteikumi mums ir skaidri un saprotami.</w:t>
      </w:r>
    </w:p>
    <w:p w14:paraId="6E55DDE9" w14:textId="77777777" w:rsidR="00097205" w:rsidRPr="002008BA" w:rsidRDefault="00097205" w:rsidP="00657205">
      <w:pPr>
        <w:numPr>
          <w:ilvl w:val="0"/>
          <w:numId w:val="12"/>
        </w:numPr>
        <w:spacing w:line="276" w:lineRule="auto"/>
        <w:ind w:left="748" w:hanging="391"/>
        <w:jc w:val="left"/>
        <w:rPr>
          <w:sz w:val="22"/>
          <w:szCs w:val="22"/>
          <w:lang w:eastAsia="ar-SA"/>
        </w:rPr>
      </w:pPr>
      <w:r w:rsidRPr="002008BA">
        <w:rPr>
          <w:sz w:val="22"/>
          <w:szCs w:val="22"/>
          <w:lang w:eastAsia="ar-SA"/>
        </w:rPr>
        <w:lastRenderedPageBreak/>
        <w:t>Pretendents norāda, kādu informāciju nodod kā komercnoslēpumu un kādu kā konfidenciālu informāciju (ja tāda ir) ______________.</w:t>
      </w:r>
    </w:p>
    <w:p w14:paraId="6F2F174C" w14:textId="77777777" w:rsidR="00097205" w:rsidRPr="002008BA" w:rsidRDefault="00097205" w:rsidP="00097205">
      <w:pPr>
        <w:tabs>
          <w:tab w:val="left" w:pos="851"/>
        </w:tabs>
        <w:suppressAutoHyphens/>
        <w:ind w:left="360" w:firstLine="0"/>
        <w:rPr>
          <w:sz w:val="22"/>
          <w:szCs w:val="22"/>
          <w:lang w:eastAsia="ar-SA"/>
        </w:rPr>
      </w:pPr>
      <w:r w:rsidRPr="002008BA">
        <w:rPr>
          <w:sz w:val="22"/>
          <w:szCs w:val="22"/>
          <w:lang w:eastAsia="ar-SA"/>
        </w:rPr>
        <w:t>Informējam, ka mūsu uzņēmums atbilst šādam uzņēmuma statusam</w:t>
      </w:r>
      <w:r w:rsidRPr="002008BA">
        <w:rPr>
          <w:sz w:val="22"/>
          <w:szCs w:val="22"/>
          <w:vertAlign w:val="superscript"/>
        </w:rPr>
        <w:footnoteReference w:id="4"/>
      </w:r>
      <w:r w:rsidRPr="002008BA">
        <w:rPr>
          <w:sz w:val="22"/>
          <w:szCs w:val="22"/>
          <w:lang w:eastAsia="ar-SA"/>
        </w:rPr>
        <w:t>:</w:t>
      </w:r>
    </w:p>
    <w:tbl>
      <w:tblPr>
        <w:tblW w:w="982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975"/>
      </w:tblGrid>
      <w:tr w:rsidR="00E63535" w:rsidRPr="00C15A79" w14:paraId="171DC7E3" w14:textId="77777777" w:rsidTr="00E63535">
        <w:trPr>
          <w:trHeight w:val="716"/>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766FD522" w14:textId="77777777" w:rsidR="00E63535" w:rsidRPr="00C15A79" w:rsidRDefault="00E63535">
            <w:pPr>
              <w:overflowPunct w:val="0"/>
              <w:autoSpaceDE w:val="0"/>
              <w:autoSpaceDN w:val="0"/>
              <w:adjustRightInd w:val="0"/>
              <w:ind w:left="0" w:right="-113"/>
              <w:jc w:val="center"/>
              <w:textAlignment w:val="baseline"/>
              <w:rPr>
                <w:rFonts w:ascii="Arial" w:eastAsia="Calibri" w:hAnsi="Arial" w:cs="Arial"/>
                <w:b/>
                <w:kern w:val="2"/>
                <w:sz w:val="22"/>
                <w:szCs w:val="22"/>
                <w:lang w:eastAsia="en-US"/>
              </w:rPr>
            </w:pPr>
            <w:r w:rsidRPr="00C15A79">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3B506ACB" w14:textId="77777777" w:rsidR="00E63535" w:rsidRPr="00C15A79" w:rsidRDefault="00E63535" w:rsidP="00E63535">
            <w:pPr>
              <w:overflowPunct w:val="0"/>
              <w:autoSpaceDE w:val="0"/>
              <w:autoSpaceDN w:val="0"/>
              <w:adjustRightInd w:val="0"/>
              <w:ind w:left="39" w:right="28" w:hanging="39"/>
              <w:textAlignment w:val="baseline"/>
              <w:rPr>
                <w:rFonts w:eastAsia="Calibri"/>
                <w:kern w:val="2"/>
                <w:sz w:val="22"/>
                <w:szCs w:val="22"/>
                <w:lang w:eastAsia="en-US"/>
              </w:rPr>
            </w:pPr>
            <w:r w:rsidRPr="00C15A79">
              <w:rPr>
                <w:rFonts w:eastAsia="Calibri"/>
                <w:kern w:val="2"/>
                <w:sz w:val="22"/>
                <w:szCs w:val="22"/>
                <w:lang w:eastAsia="en-US"/>
              </w:rPr>
              <w:t xml:space="preserve">Mikro uzņēmums ir uzņēmums (nodarbinātas mazāk nekā 10 darbinieki un gada apgrozījums vai bilance nepārsniedz 2 miljonus </w:t>
            </w:r>
            <w:proofErr w:type="spellStart"/>
            <w:r w:rsidRPr="00C15A79">
              <w:rPr>
                <w:rFonts w:eastAsia="Calibri"/>
                <w:i/>
                <w:iCs/>
                <w:kern w:val="2"/>
                <w:sz w:val="22"/>
                <w:szCs w:val="22"/>
                <w:lang w:eastAsia="en-US"/>
              </w:rPr>
              <w:t>euro</w:t>
            </w:r>
            <w:proofErr w:type="spellEnd"/>
            <w:r w:rsidRPr="00C15A79">
              <w:rPr>
                <w:rFonts w:eastAsia="Calibri"/>
                <w:i/>
                <w:iCs/>
                <w:kern w:val="2"/>
                <w:sz w:val="22"/>
                <w:szCs w:val="22"/>
                <w:lang w:eastAsia="en-US"/>
              </w:rPr>
              <w:t>)</w:t>
            </w:r>
          </w:p>
        </w:tc>
      </w:tr>
      <w:tr w:rsidR="00E63535" w:rsidRPr="00C15A79" w14:paraId="2382926B" w14:textId="77777777" w:rsidTr="00E63535">
        <w:trPr>
          <w:trHeight w:val="624"/>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6C8A16A5" w14:textId="77777777" w:rsidR="00E63535" w:rsidRPr="00C15A79" w:rsidRDefault="00E63535">
            <w:pPr>
              <w:overflowPunct w:val="0"/>
              <w:autoSpaceDE w:val="0"/>
              <w:autoSpaceDN w:val="0"/>
              <w:adjustRightInd w:val="0"/>
              <w:ind w:left="0" w:right="-113"/>
              <w:jc w:val="center"/>
              <w:textAlignment w:val="baseline"/>
              <w:rPr>
                <w:rFonts w:ascii="Arial" w:eastAsia="Calibri" w:hAnsi="Arial" w:cs="Arial"/>
                <w:b/>
                <w:kern w:val="2"/>
                <w:sz w:val="22"/>
                <w:szCs w:val="22"/>
                <w:lang w:eastAsia="en-US"/>
              </w:rPr>
            </w:pPr>
            <w:r w:rsidRPr="00C15A79">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0893A737" w14:textId="77777777" w:rsidR="00E63535" w:rsidRPr="00C15A79" w:rsidRDefault="00E63535" w:rsidP="00E63535">
            <w:pPr>
              <w:overflowPunct w:val="0"/>
              <w:autoSpaceDE w:val="0"/>
              <w:autoSpaceDN w:val="0"/>
              <w:adjustRightInd w:val="0"/>
              <w:ind w:left="39" w:right="28" w:hanging="39"/>
              <w:textAlignment w:val="baseline"/>
              <w:rPr>
                <w:rFonts w:eastAsia="Calibri"/>
                <w:kern w:val="2"/>
                <w:sz w:val="22"/>
                <w:szCs w:val="22"/>
                <w:lang w:eastAsia="en-US"/>
              </w:rPr>
            </w:pPr>
            <w:r w:rsidRPr="00C15A79">
              <w:rPr>
                <w:rFonts w:eastAsia="Calibri"/>
                <w:kern w:val="2"/>
                <w:sz w:val="22"/>
                <w:szCs w:val="22"/>
                <w:lang w:eastAsia="en-US"/>
              </w:rPr>
              <w:t xml:space="preserve">Mazais uzņēmums (nodarbinātas mazāk nekā 50 personas un gada apgrozījums un/vai gada bilance kopā nepārsniedz 10 miljonus </w:t>
            </w:r>
            <w:proofErr w:type="spellStart"/>
            <w:r w:rsidRPr="00C15A79">
              <w:rPr>
                <w:rFonts w:eastAsia="Calibri"/>
                <w:i/>
                <w:kern w:val="2"/>
                <w:sz w:val="22"/>
                <w:szCs w:val="22"/>
                <w:lang w:eastAsia="en-US"/>
              </w:rPr>
              <w:t>euro</w:t>
            </w:r>
            <w:proofErr w:type="spellEnd"/>
            <w:r w:rsidRPr="00C15A79">
              <w:rPr>
                <w:rFonts w:eastAsia="Calibri"/>
                <w:kern w:val="2"/>
                <w:sz w:val="22"/>
                <w:szCs w:val="22"/>
                <w:lang w:eastAsia="en-US"/>
              </w:rPr>
              <w:t>)</w:t>
            </w:r>
          </w:p>
        </w:tc>
      </w:tr>
      <w:tr w:rsidR="00E63535" w:rsidRPr="00C15A79" w14:paraId="4872B6B7" w14:textId="77777777" w:rsidTr="00E63535">
        <w:trPr>
          <w:trHeight w:val="705"/>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6337D781" w14:textId="77777777" w:rsidR="00E63535" w:rsidRPr="00C15A79" w:rsidRDefault="00E63535">
            <w:pPr>
              <w:overflowPunct w:val="0"/>
              <w:autoSpaceDE w:val="0"/>
              <w:autoSpaceDN w:val="0"/>
              <w:adjustRightInd w:val="0"/>
              <w:ind w:left="0" w:right="-113"/>
              <w:jc w:val="center"/>
              <w:textAlignment w:val="baseline"/>
              <w:rPr>
                <w:rFonts w:ascii="Arial" w:eastAsia="Calibri" w:hAnsi="Arial" w:cs="Arial"/>
                <w:b/>
                <w:kern w:val="2"/>
                <w:sz w:val="22"/>
                <w:szCs w:val="22"/>
                <w:lang w:eastAsia="en-US"/>
              </w:rPr>
            </w:pPr>
            <w:r w:rsidRPr="00C15A79">
              <w:rPr>
                <w:rFonts w:ascii="MS Gothic" w:eastAsia="MS Gothic" w:hAnsi="MS Gothic" w:cs="Aria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vAlign w:val="center"/>
            <w:hideMark/>
          </w:tcPr>
          <w:p w14:paraId="70535863" w14:textId="77777777" w:rsidR="00E63535" w:rsidRPr="00C15A79" w:rsidRDefault="00E63535" w:rsidP="00E63535">
            <w:pPr>
              <w:overflowPunct w:val="0"/>
              <w:autoSpaceDE w:val="0"/>
              <w:autoSpaceDN w:val="0"/>
              <w:adjustRightInd w:val="0"/>
              <w:ind w:left="39" w:right="28" w:hanging="39"/>
              <w:textAlignment w:val="baseline"/>
              <w:rPr>
                <w:rFonts w:eastAsia="Calibri"/>
                <w:kern w:val="2"/>
                <w:sz w:val="22"/>
                <w:szCs w:val="22"/>
                <w:lang w:eastAsia="en-US"/>
              </w:rPr>
            </w:pPr>
            <w:r w:rsidRPr="00C15A79">
              <w:rPr>
                <w:rFonts w:eastAsia="Calibri"/>
                <w:kern w:val="2"/>
                <w:sz w:val="22"/>
                <w:szCs w:val="22"/>
                <w:lang w:eastAsia="en-US"/>
              </w:rPr>
              <w:t xml:space="preserve">Vidējais uzņēmums (nodarbinātas mazāk nekā 250 personas un kura gada apgrozījums nepārsniedz 50 miljonus </w:t>
            </w:r>
            <w:proofErr w:type="spellStart"/>
            <w:r w:rsidRPr="00C15A79">
              <w:rPr>
                <w:rFonts w:eastAsia="Calibri"/>
                <w:i/>
                <w:kern w:val="2"/>
                <w:sz w:val="22"/>
                <w:szCs w:val="22"/>
                <w:lang w:eastAsia="en-US"/>
              </w:rPr>
              <w:t>euro</w:t>
            </w:r>
            <w:proofErr w:type="spellEnd"/>
            <w:r w:rsidRPr="00C15A79">
              <w:rPr>
                <w:rFonts w:eastAsia="Calibri"/>
                <w:kern w:val="2"/>
                <w:sz w:val="22"/>
                <w:szCs w:val="22"/>
                <w:lang w:eastAsia="en-US"/>
              </w:rPr>
              <w:t xml:space="preserve">, un/vai, kura gada bilance kopā nepārsniedz 43 miljonus </w:t>
            </w:r>
            <w:proofErr w:type="spellStart"/>
            <w:r w:rsidRPr="00C15A79">
              <w:rPr>
                <w:rFonts w:eastAsia="Calibri"/>
                <w:i/>
                <w:kern w:val="2"/>
                <w:sz w:val="22"/>
                <w:szCs w:val="22"/>
                <w:lang w:eastAsia="en-US"/>
              </w:rPr>
              <w:t>euro</w:t>
            </w:r>
            <w:proofErr w:type="spellEnd"/>
            <w:r w:rsidRPr="00C15A79">
              <w:rPr>
                <w:rFonts w:eastAsia="Calibri"/>
                <w:kern w:val="2"/>
                <w:sz w:val="22"/>
                <w:szCs w:val="22"/>
                <w:lang w:eastAsia="en-US"/>
              </w:rPr>
              <w:t>).</w:t>
            </w:r>
          </w:p>
        </w:tc>
      </w:tr>
    </w:tbl>
    <w:p w14:paraId="00C73E2D" w14:textId="77777777" w:rsidR="00097205" w:rsidRPr="002008BA" w:rsidRDefault="00097205" w:rsidP="00097205">
      <w:pPr>
        <w:spacing w:line="276" w:lineRule="auto"/>
        <w:ind w:left="284" w:right="-30" w:firstLine="0"/>
        <w:rPr>
          <w:sz w:val="22"/>
          <w:szCs w:val="22"/>
        </w:rPr>
      </w:pPr>
    </w:p>
    <w:p w14:paraId="76A8FB1E" w14:textId="77777777" w:rsidR="00097205" w:rsidRPr="002008BA" w:rsidRDefault="00097205" w:rsidP="00097205">
      <w:pPr>
        <w:spacing w:line="276" w:lineRule="auto"/>
        <w:ind w:left="284" w:right="-30" w:firstLine="0"/>
        <w:rPr>
          <w:sz w:val="22"/>
          <w:szCs w:val="22"/>
        </w:rPr>
      </w:pPr>
    </w:p>
    <w:p w14:paraId="4BB6A5A2" w14:textId="77777777" w:rsidR="00097205" w:rsidRPr="002008BA" w:rsidRDefault="00097205" w:rsidP="00097205">
      <w:pPr>
        <w:spacing w:line="276" w:lineRule="auto"/>
        <w:ind w:left="284" w:firstLine="0"/>
        <w:rPr>
          <w:sz w:val="22"/>
          <w:szCs w:val="22"/>
        </w:rPr>
      </w:pPr>
    </w:p>
    <w:p w14:paraId="38FD2745" w14:textId="77777777" w:rsidR="00097205" w:rsidRPr="002008BA" w:rsidRDefault="00097205" w:rsidP="00097205">
      <w:pPr>
        <w:spacing w:line="276" w:lineRule="auto"/>
        <w:ind w:left="284" w:firstLine="0"/>
        <w:rPr>
          <w:sz w:val="22"/>
          <w:szCs w:val="22"/>
        </w:rPr>
      </w:pPr>
    </w:p>
    <w:p w14:paraId="62D85FBA" w14:textId="77777777" w:rsidR="00097205" w:rsidRPr="002008BA" w:rsidRDefault="00097205" w:rsidP="00097205">
      <w:pPr>
        <w:spacing w:after="60" w:line="276" w:lineRule="auto"/>
        <w:ind w:left="142" w:firstLine="0"/>
        <w:rPr>
          <w:sz w:val="22"/>
          <w:szCs w:val="22"/>
        </w:rPr>
      </w:pPr>
      <w:r w:rsidRPr="002008BA">
        <w:rPr>
          <w:sz w:val="22"/>
          <w:szCs w:val="22"/>
        </w:rPr>
        <w:t>Paraksta pretendenta vadītājs vai vadītāja pilnvarota persona:</w:t>
      </w:r>
    </w:p>
    <w:p w14:paraId="21DD3E5C" w14:textId="77777777" w:rsidR="00097205" w:rsidRPr="002008BA" w:rsidRDefault="00097205" w:rsidP="00097205">
      <w:pPr>
        <w:spacing w:after="60" w:line="276" w:lineRule="auto"/>
        <w:ind w:left="142" w:firstLine="0"/>
        <w:rPr>
          <w:sz w:val="22"/>
          <w:szCs w:val="2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657205" w:rsidRPr="002008BA" w14:paraId="62FC96EC" w14:textId="77777777">
        <w:trPr>
          <w:trHeight w:val="246"/>
        </w:trPr>
        <w:tc>
          <w:tcPr>
            <w:tcW w:w="3260" w:type="dxa"/>
            <w:tcBorders>
              <w:top w:val="single" w:sz="4" w:space="0" w:color="auto"/>
              <w:left w:val="single" w:sz="4" w:space="0" w:color="auto"/>
              <w:bottom w:val="single" w:sz="4" w:space="0" w:color="auto"/>
              <w:right w:val="single" w:sz="4" w:space="0" w:color="auto"/>
            </w:tcBorders>
          </w:tcPr>
          <w:p w14:paraId="3FAE1674" w14:textId="77777777" w:rsidR="00097205" w:rsidRPr="002008BA" w:rsidRDefault="00097205">
            <w:pPr>
              <w:tabs>
                <w:tab w:val="center" w:pos="4153"/>
                <w:tab w:val="right" w:pos="8306"/>
              </w:tabs>
              <w:spacing w:before="60" w:after="60" w:line="276" w:lineRule="auto"/>
              <w:ind w:left="142" w:firstLine="0"/>
              <w:rPr>
                <w:sz w:val="22"/>
                <w:szCs w:val="22"/>
              </w:rPr>
            </w:pPr>
            <w:r w:rsidRPr="002008BA">
              <w:rPr>
                <w:sz w:val="22"/>
                <w:szCs w:val="22"/>
              </w:rPr>
              <w:t>Vārds, uzvārds, amats</w:t>
            </w:r>
          </w:p>
        </w:tc>
        <w:tc>
          <w:tcPr>
            <w:tcW w:w="6521" w:type="dxa"/>
            <w:tcBorders>
              <w:top w:val="single" w:sz="4" w:space="0" w:color="auto"/>
              <w:left w:val="single" w:sz="4" w:space="0" w:color="auto"/>
              <w:bottom w:val="single" w:sz="4" w:space="0" w:color="auto"/>
              <w:right w:val="single" w:sz="4" w:space="0" w:color="auto"/>
            </w:tcBorders>
          </w:tcPr>
          <w:p w14:paraId="14A0417A" w14:textId="77777777" w:rsidR="00097205" w:rsidRPr="002008BA" w:rsidRDefault="00097205">
            <w:pPr>
              <w:tabs>
                <w:tab w:val="center" w:pos="4153"/>
                <w:tab w:val="right" w:pos="8306"/>
              </w:tabs>
              <w:spacing w:before="60" w:after="60" w:line="276" w:lineRule="auto"/>
              <w:ind w:left="142" w:firstLine="0"/>
              <w:rPr>
                <w:sz w:val="22"/>
                <w:szCs w:val="22"/>
              </w:rPr>
            </w:pPr>
            <w:r w:rsidRPr="002008BA">
              <w:rPr>
                <w:sz w:val="22"/>
                <w:szCs w:val="22"/>
              </w:rPr>
              <w:t xml:space="preserve"> </w:t>
            </w:r>
          </w:p>
        </w:tc>
      </w:tr>
      <w:tr w:rsidR="00657205" w:rsidRPr="002008BA" w14:paraId="4A2BC284" w14:textId="77777777">
        <w:tc>
          <w:tcPr>
            <w:tcW w:w="3260" w:type="dxa"/>
            <w:tcBorders>
              <w:top w:val="single" w:sz="4" w:space="0" w:color="auto"/>
              <w:left w:val="single" w:sz="4" w:space="0" w:color="auto"/>
              <w:bottom w:val="single" w:sz="4" w:space="0" w:color="auto"/>
              <w:right w:val="single" w:sz="4" w:space="0" w:color="auto"/>
            </w:tcBorders>
          </w:tcPr>
          <w:p w14:paraId="0F36BF05" w14:textId="77777777" w:rsidR="00097205" w:rsidRPr="002008BA" w:rsidRDefault="00097205">
            <w:pPr>
              <w:tabs>
                <w:tab w:val="center" w:pos="4153"/>
                <w:tab w:val="right" w:pos="8306"/>
              </w:tabs>
              <w:spacing w:before="60" w:after="60" w:line="276" w:lineRule="auto"/>
              <w:ind w:left="142" w:firstLine="0"/>
              <w:rPr>
                <w:sz w:val="22"/>
                <w:szCs w:val="22"/>
              </w:rPr>
            </w:pPr>
            <w:r w:rsidRPr="002008BA">
              <w:rPr>
                <w:sz w:val="22"/>
                <w:szCs w:val="22"/>
              </w:rPr>
              <w:t>Paraksts</w:t>
            </w:r>
          </w:p>
        </w:tc>
        <w:tc>
          <w:tcPr>
            <w:tcW w:w="6521" w:type="dxa"/>
            <w:tcBorders>
              <w:top w:val="single" w:sz="4" w:space="0" w:color="auto"/>
              <w:left w:val="single" w:sz="4" w:space="0" w:color="auto"/>
              <w:bottom w:val="single" w:sz="4" w:space="0" w:color="auto"/>
              <w:right w:val="single" w:sz="4" w:space="0" w:color="auto"/>
            </w:tcBorders>
          </w:tcPr>
          <w:p w14:paraId="424AC9C8" w14:textId="77777777" w:rsidR="00097205" w:rsidRPr="002008BA" w:rsidRDefault="00097205">
            <w:pPr>
              <w:tabs>
                <w:tab w:val="center" w:pos="4153"/>
                <w:tab w:val="right" w:pos="8306"/>
              </w:tabs>
              <w:spacing w:before="60" w:after="60" w:line="276" w:lineRule="auto"/>
              <w:ind w:left="142" w:firstLine="0"/>
              <w:rPr>
                <w:sz w:val="22"/>
                <w:szCs w:val="22"/>
              </w:rPr>
            </w:pPr>
          </w:p>
        </w:tc>
      </w:tr>
      <w:tr w:rsidR="00657205" w:rsidRPr="002008BA" w14:paraId="7F98F04D" w14:textId="77777777">
        <w:tc>
          <w:tcPr>
            <w:tcW w:w="3260" w:type="dxa"/>
            <w:tcBorders>
              <w:top w:val="single" w:sz="4" w:space="0" w:color="auto"/>
              <w:left w:val="single" w:sz="4" w:space="0" w:color="auto"/>
              <w:bottom w:val="single" w:sz="4" w:space="0" w:color="auto"/>
              <w:right w:val="single" w:sz="4" w:space="0" w:color="auto"/>
            </w:tcBorders>
          </w:tcPr>
          <w:p w14:paraId="0BD21906" w14:textId="77777777" w:rsidR="00097205" w:rsidRPr="002008BA" w:rsidRDefault="00097205">
            <w:pPr>
              <w:tabs>
                <w:tab w:val="center" w:pos="4153"/>
                <w:tab w:val="right" w:pos="8306"/>
              </w:tabs>
              <w:spacing w:before="60" w:after="60" w:line="276" w:lineRule="auto"/>
              <w:ind w:left="142" w:firstLine="0"/>
              <w:rPr>
                <w:sz w:val="22"/>
                <w:szCs w:val="22"/>
              </w:rPr>
            </w:pPr>
            <w:r w:rsidRPr="002008BA">
              <w:rPr>
                <w:sz w:val="22"/>
                <w:szCs w:val="22"/>
              </w:rPr>
              <w:t>Vieta, datums</w:t>
            </w:r>
          </w:p>
        </w:tc>
        <w:tc>
          <w:tcPr>
            <w:tcW w:w="6521" w:type="dxa"/>
            <w:tcBorders>
              <w:top w:val="single" w:sz="4" w:space="0" w:color="auto"/>
              <w:left w:val="single" w:sz="4" w:space="0" w:color="auto"/>
              <w:bottom w:val="single" w:sz="4" w:space="0" w:color="auto"/>
              <w:right w:val="single" w:sz="4" w:space="0" w:color="auto"/>
            </w:tcBorders>
          </w:tcPr>
          <w:p w14:paraId="1616B135" w14:textId="77777777" w:rsidR="00097205" w:rsidRPr="002008BA" w:rsidRDefault="00097205">
            <w:pPr>
              <w:tabs>
                <w:tab w:val="center" w:pos="4153"/>
                <w:tab w:val="right" w:pos="8306"/>
              </w:tabs>
              <w:spacing w:before="60" w:after="60" w:line="276" w:lineRule="auto"/>
              <w:ind w:left="142" w:firstLine="0"/>
              <w:rPr>
                <w:sz w:val="22"/>
                <w:szCs w:val="22"/>
              </w:rPr>
            </w:pPr>
          </w:p>
        </w:tc>
      </w:tr>
    </w:tbl>
    <w:p w14:paraId="2947C710" w14:textId="77777777" w:rsidR="00097205" w:rsidRPr="002008BA" w:rsidRDefault="00097205" w:rsidP="00097205">
      <w:pPr>
        <w:pStyle w:val="Default"/>
        <w:ind w:right="140"/>
        <w:jc w:val="right"/>
        <w:rPr>
          <w:color w:val="auto"/>
          <w:sz w:val="20"/>
          <w:szCs w:val="20"/>
          <w:lang w:val="lv-LV"/>
        </w:rPr>
      </w:pPr>
    </w:p>
    <w:p w14:paraId="41AC8BDA" w14:textId="77777777" w:rsidR="00097205" w:rsidRPr="002008BA" w:rsidRDefault="00097205" w:rsidP="00097205">
      <w:pPr>
        <w:rPr>
          <w:lang w:eastAsia="en-US"/>
        </w:rPr>
      </w:pPr>
    </w:p>
    <w:p w14:paraId="137DF846" w14:textId="77777777" w:rsidR="00097205" w:rsidRPr="002008BA" w:rsidRDefault="00097205" w:rsidP="00097205">
      <w:pPr>
        <w:rPr>
          <w:lang w:eastAsia="en-US"/>
        </w:rPr>
      </w:pPr>
    </w:p>
    <w:p w14:paraId="62AA533E" w14:textId="77777777" w:rsidR="00097205" w:rsidRPr="002008BA" w:rsidRDefault="00097205" w:rsidP="00097205">
      <w:pPr>
        <w:rPr>
          <w:lang w:eastAsia="en-US"/>
        </w:rPr>
      </w:pPr>
    </w:p>
    <w:p w14:paraId="3B486C1B" w14:textId="77777777" w:rsidR="00097205" w:rsidRPr="002008BA" w:rsidRDefault="00097205" w:rsidP="00097205">
      <w:pPr>
        <w:rPr>
          <w:lang w:eastAsia="en-US"/>
        </w:rPr>
      </w:pPr>
    </w:p>
    <w:p w14:paraId="646827F1" w14:textId="77777777" w:rsidR="00097205" w:rsidRPr="002008BA" w:rsidRDefault="00097205" w:rsidP="00097205">
      <w:pPr>
        <w:rPr>
          <w:lang w:eastAsia="en-US"/>
        </w:rPr>
      </w:pPr>
    </w:p>
    <w:p w14:paraId="0AD1241E" w14:textId="77777777" w:rsidR="00097205" w:rsidRPr="002008BA" w:rsidRDefault="00097205" w:rsidP="00097205">
      <w:pPr>
        <w:rPr>
          <w:lang w:eastAsia="en-US"/>
        </w:rPr>
      </w:pPr>
    </w:p>
    <w:p w14:paraId="14634507" w14:textId="77777777" w:rsidR="00097205" w:rsidRPr="002008BA" w:rsidRDefault="00097205" w:rsidP="00097205">
      <w:pPr>
        <w:rPr>
          <w:lang w:eastAsia="en-US"/>
        </w:rPr>
      </w:pPr>
    </w:p>
    <w:p w14:paraId="3F5BE4E0" w14:textId="77777777" w:rsidR="00097205" w:rsidRPr="002008BA" w:rsidRDefault="00097205" w:rsidP="00097205">
      <w:pPr>
        <w:rPr>
          <w:lang w:eastAsia="en-US"/>
        </w:rPr>
      </w:pPr>
    </w:p>
    <w:p w14:paraId="43683C38" w14:textId="77777777" w:rsidR="00097205" w:rsidRPr="002008BA" w:rsidRDefault="00097205" w:rsidP="00097205">
      <w:pPr>
        <w:rPr>
          <w:lang w:eastAsia="en-US"/>
        </w:rPr>
      </w:pPr>
    </w:p>
    <w:p w14:paraId="10DAF7D4" w14:textId="77777777" w:rsidR="00097205" w:rsidRPr="002008BA" w:rsidRDefault="00097205" w:rsidP="00097205">
      <w:pPr>
        <w:rPr>
          <w:lang w:eastAsia="en-US"/>
        </w:rPr>
      </w:pPr>
    </w:p>
    <w:p w14:paraId="3B623E6E" w14:textId="77777777" w:rsidR="00097205" w:rsidRPr="002008BA" w:rsidRDefault="00097205" w:rsidP="00097205">
      <w:pPr>
        <w:rPr>
          <w:lang w:eastAsia="en-US"/>
        </w:rPr>
      </w:pPr>
    </w:p>
    <w:p w14:paraId="4301E790" w14:textId="77777777" w:rsidR="00097205" w:rsidRPr="002008BA" w:rsidRDefault="00097205" w:rsidP="00097205">
      <w:pPr>
        <w:rPr>
          <w:lang w:eastAsia="en-US"/>
        </w:rPr>
      </w:pPr>
    </w:p>
    <w:p w14:paraId="3B1D64D7" w14:textId="77777777" w:rsidR="00097205" w:rsidRPr="002008BA" w:rsidRDefault="00097205" w:rsidP="00097205">
      <w:pPr>
        <w:rPr>
          <w:lang w:eastAsia="en-US"/>
        </w:rPr>
      </w:pPr>
    </w:p>
    <w:p w14:paraId="71B26AAA" w14:textId="77777777" w:rsidR="00097205" w:rsidRPr="002008BA" w:rsidRDefault="00097205" w:rsidP="00097205">
      <w:pPr>
        <w:rPr>
          <w:lang w:eastAsia="en-US"/>
        </w:rPr>
      </w:pPr>
    </w:p>
    <w:p w14:paraId="64B2DE70" w14:textId="77777777" w:rsidR="00097205" w:rsidRPr="002008BA" w:rsidRDefault="00097205" w:rsidP="00097205">
      <w:pPr>
        <w:rPr>
          <w:lang w:eastAsia="en-US"/>
        </w:rPr>
      </w:pPr>
    </w:p>
    <w:p w14:paraId="3D0C5112" w14:textId="77777777" w:rsidR="00097205" w:rsidRPr="002008BA" w:rsidRDefault="00097205" w:rsidP="00097205">
      <w:pPr>
        <w:rPr>
          <w:lang w:eastAsia="en-US"/>
        </w:rPr>
      </w:pPr>
    </w:p>
    <w:p w14:paraId="1C8EE5F9" w14:textId="77777777" w:rsidR="00097205" w:rsidRPr="002008BA" w:rsidRDefault="00097205" w:rsidP="00097205">
      <w:pPr>
        <w:rPr>
          <w:lang w:eastAsia="en-US"/>
        </w:rPr>
      </w:pPr>
    </w:p>
    <w:p w14:paraId="31195168" w14:textId="77777777" w:rsidR="00097205" w:rsidRPr="002008BA" w:rsidRDefault="00097205" w:rsidP="00097205">
      <w:pPr>
        <w:rPr>
          <w:lang w:eastAsia="en-US"/>
        </w:rPr>
      </w:pPr>
    </w:p>
    <w:p w14:paraId="3354D55A" w14:textId="77777777" w:rsidR="00097205" w:rsidRPr="002008BA" w:rsidRDefault="00097205" w:rsidP="00097205">
      <w:pPr>
        <w:rPr>
          <w:lang w:eastAsia="en-US"/>
        </w:rPr>
      </w:pPr>
    </w:p>
    <w:p w14:paraId="5889BDFA" w14:textId="77777777" w:rsidR="00097205" w:rsidRPr="002008BA" w:rsidRDefault="00097205" w:rsidP="00097205">
      <w:pPr>
        <w:rPr>
          <w:lang w:eastAsia="en-US"/>
        </w:rPr>
      </w:pPr>
    </w:p>
    <w:p w14:paraId="374A0952" w14:textId="77777777" w:rsidR="00097205" w:rsidRPr="002008BA" w:rsidRDefault="00097205" w:rsidP="00097205">
      <w:pPr>
        <w:rPr>
          <w:lang w:eastAsia="en-US"/>
        </w:rPr>
      </w:pPr>
    </w:p>
    <w:p w14:paraId="158DB1C8" w14:textId="77777777" w:rsidR="00097205" w:rsidRDefault="00097205" w:rsidP="00097205">
      <w:pPr>
        <w:rPr>
          <w:lang w:eastAsia="en-US"/>
        </w:rPr>
      </w:pPr>
    </w:p>
    <w:p w14:paraId="42D4EEDC" w14:textId="77777777" w:rsidR="00132627" w:rsidRPr="002008BA" w:rsidRDefault="00132627" w:rsidP="00097205">
      <w:pPr>
        <w:rPr>
          <w:lang w:eastAsia="en-US"/>
        </w:rPr>
      </w:pPr>
    </w:p>
    <w:p w14:paraId="77EA03EB" w14:textId="77777777" w:rsidR="00097205" w:rsidRPr="002008BA" w:rsidRDefault="00097205" w:rsidP="00097205">
      <w:pPr>
        <w:rPr>
          <w:lang w:eastAsia="en-US"/>
        </w:rPr>
      </w:pPr>
    </w:p>
    <w:p w14:paraId="67A54C66" w14:textId="77777777" w:rsidR="00097205" w:rsidRPr="002008BA" w:rsidRDefault="00097205" w:rsidP="00097205">
      <w:pPr>
        <w:pStyle w:val="Default"/>
        <w:tabs>
          <w:tab w:val="left" w:pos="1020"/>
        </w:tabs>
        <w:ind w:left="0" w:right="140" w:firstLine="0"/>
        <w:rPr>
          <w:color w:val="auto"/>
          <w:sz w:val="20"/>
          <w:szCs w:val="20"/>
          <w:lang w:val="lv-LV"/>
        </w:rPr>
      </w:pPr>
    </w:p>
    <w:p w14:paraId="4B70D2F9" w14:textId="77777777" w:rsidR="00097205" w:rsidRPr="002008BA" w:rsidRDefault="00097205" w:rsidP="00097205">
      <w:pPr>
        <w:pStyle w:val="Default"/>
        <w:jc w:val="right"/>
        <w:rPr>
          <w:color w:val="auto"/>
          <w:sz w:val="18"/>
          <w:szCs w:val="18"/>
          <w:lang w:val="lv-LV"/>
        </w:rPr>
      </w:pPr>
      <w:r w:rsidRPr="002008BA">
        <w:rPr>
          <w:color w:val="auto"/>
          <w:sz w:val="18"/>
          <w:szCs w:val="18"/>
          <w:lang w:val="lv-LV"/>
        </w:rPr>
        <w:lastRenderedPageBreak/>
        <w:t>2.pielikums</w:t>
      </w:r>
    </w:p>
    <w:p w14:paraId="45C3838B" w14:textId="77777777" w:rsidR="009253EC" w:rsidRDefault="009253EC" w:rsidP="009253EC">
      <w:pPr>
        <w:pStyle w:val="Default"/>
        <w:jc w:val="right"/>
        <w:rPr>
          <w:color w:val="auto"/>
          <w:sz w:val="16"/>
          <w:szCs w:val="16"/>
          <w:lang w:val="lv-LV"/>
        </w:rPr>
      </w:pPr>
      <w:r w:rsidRPr="002008BA">
        <w:rPr>
          <w:color w:val="auto"/>
          <w:sz w:val="16"/>
          <w:szCs w:val="16"/>
          <w:lang w:val="lv-LV"/>
        </w:rPr>
        <w:t>iepirkumam “</w:t>
      </w:r>
      <w:r w:rsidRPr="009253EC">
        <w:rPr>
          <w:color w:val="auto"/>
          <w:sz w:val="16"/>
          <w:szCs w:val="16"/>
          <w:lang w:val="lv-LV"/>
        </w:rPr>
        <w:t>Vispārīgā vienošanās par maketēšanas</w:t>
      </w:r>
    </w:p>
    <w:p w14:paraId="789A3D2A" w14:textId="77777777" w:rsidR="009253EC" w:rsidRDefault="009253EC" w:rsidP="009253EC">
      <w:pPr>
        <w:pStyle w:val="Default"/>
        <w:jc w:val="right"/>
        <w:rPr>
          <w:color w:val="auto"/>
          <w:sz w:val="16"/>
          <w:szCs w:val="16"/>
          <w:lang w:val="lv-LV"/>
        </w:rPr>
      </w:pPr>
      <w:r w:rsidRPr="009253EC">
        <w:rPr>
          <w:color w:val="auto"/>
          <w:sz w:val="16"/>
          <w:szCs w:val="16"/>
          <w:lang w:val="lv-LV"/>
        </w:rPr>
        <w:t xml:space="preserve"> un drukas pakalpojumu sniegšanu</w:t>
      </w:r>
      <w:r w:rsidRPr="002008BA">
        <w:rPr>
          <w:color w:val="auto"/>
          <w:sz w:val="16"/>
          <w:szCs w:val="16"/>
          <w:lang w:val="lv-LV"/>
        </w:rPr>
        <w:t xml:space="preserve">”, </w:t>
      </w:r>
    </w:p>
    <w:p w14:paraId="50297403" w14:textId="744D2BD5" w:rsidR="009253EC" w:rsidRPr="002008BA" w:rsidRDefault="009253EC" w:rsidP="009253EC">
      <w:pPr>
        <w:pStyle w:val="Default"/>
        <w:jc w:val="right"/>
        <w:rPr>
          <w:color w:val="auto"/>
          <w:sz w:val="18"/>
          <w:szCs w:val="18"/>
          <w:lang w:val="lv-LV"/>
        </w:rPr>
      </w:pPr>
      <w:r w:rsidRPr="002008BA">
        <w:rPr>
          <w:color w:val="auto"/>
          <w:sz w:val="16"/>
          <w:szCs w:val="16"/>
          <w:lang w:val="lv-LV"/>
        </w:rPr>
        <w:t xml:space="preserve"> ID Nr. </w:t>
      </w:r>
      <w:r w:rsidR="00D93D9B">
        <w:rPr>
          <w:color w:val="auto"/>
          <w:sz w:val="16"/>
          <w:szCs w:val="16"/>
          <w:lang w:val="lv-LV"/>
        </w:rPr>
        <w:t>ZAAO 2026/47/m</w:t>
      </w:r>
    </w:p>
    <w:p w14:paraId="4BAFC18C" w14:textId="77777777" w:rsidR="00097205" w:rsidRPr="002008BA" w:rsidRDefault="00097205" w:rsidP="00097205">
      <w:pPr>
        <w:pStyle w:val="Default"/>
        <w:jc w:val="right"/>
        <w:rPr>
          <w:color w:val="auto"/>
          <w:sz w:val="16"/>
          <w:szCs w:val="16"/>
          <w:lang w:val="lv-LV"/>
        </w:rPr>
      </w:pPr>
    </w:p>
    <w:p w14:paraId="30A0E603" w14:textId="77777777" w:rsidR="00097205" w:rsidRPr="002008BA" w:rsidRDefault="00097205" w:rsidP="00097205">
      <w:pPr>
        <w:pStyle w:val="Default"/>
        <w:jc w:val="right"/>
        <w:rPr>
          <w:color w:val="auto"/>
          <w:sz w:val="18"/>
          <w:szCs w:val="18"/>
          <w:lang w:val="lv-LV"/>
        </w:rPr>
      </w:pPr>
    </w:p>
    <w:p w14:paraId="27A4C5E0" w14:textId="6158E6E6" w:rsidR="00097205" w:rsidRPr="002008BA" w:rsidRDefault="00097205" w:rsidP="00097205">
      <w:pPr>
        <w:jc w:val="center"/>
        <w:rPr>
          <w:b/>
          <w:sz w:val="28"/>
          <w:szCs w:val="28"/>
          <w:lang w:eastAsia="en-US"/>
        </w:rPr>
      </w:pPr>
      <w:bookmarkStart w:id="57" w:name="_Hlk36048220"/>
      <w:r w:rsidRPr="002008BA">
        <w:rPr>
          <w:b/>
          <w:sz w:val="28"/>
          <w:szCs w:val="28"/>
          <w:lang w:eastAsia="en-US"/>
        </w:rPr>
        <w:t xml:space="preserve">TEHNISKĀ SPECIFIKĀCIJA </w:t>
      </w:r>
      <w:r w:rsidR="00BC4F24" w:rsidRPr="00BC4F24">
        <w:rPr>
          <w:b/>
          <w:sz w:val="28"/>
          <w:szCs w:val="28"/>
          <w:lang w:eastAsia="en-US"/>
        </w:rPr>
        <w:t>- APLIECINĀJUMS</w:t>
      </w:r>
    </w:p>
    <w:bookmarkEnd w:id="57"/>
    <w:p w14:paraId="2CA604FD" w14:textId="036D0ABA" w:rsidR="008E3A76" w:rsidRPr="002008BA" w:rsidRDefault="008E3A76" w:rsidP="008E3A76">
      <w:pPr>
        <w:pStyle w:val="Default"/>
        <w:jc w:val="center"/>
        <w:rPr>
          <w:color w:val="auto"/>
          <w:sz w:val="16"/>
          <w:szCs w:val="16"/>
          <w:lang w:val="lv-LV"/>
        </w:rPr>
      </w:pPr>
      <w:r w:rsidRPr="002008BA">
        <w:rPr>
          <w:color w:val="auto"/>
          <w:sz w:val="20"/>
          <w:szCs w:val="20"/>
          <w:lang w:val="lv-LV"/>
        </w:rPr>
        <w:t>dalībai iepirkumā “</w:t>
      </w:r>
      <w:r w:rsidR="00660356" w:rsidRPr="002008BA">
        <w:rPr>
          <w:bCs/>
          <w:color w:val="auto"/>
          <w:sz w:val="20"/>
          <w:szCs w:val="20"/>
          <w:lang w:val="lv-LV"/>
        </w:rPr>
        <w:t>Vispārīgā vienošanās par maketēšanas un drukas pakalpojumu sniegšanu</w:t>
      </w:r>
      <w:r w:rsidRPr="002008BA">
        <w:rPr>
          <w:bCs/>
          <w:color w:val="auto"/>
          <w:sz w:val="20"/>
          <w:szCs w:val="20"/>
          <w:lang w:val="lv-LV"/>
        </w:rPr>
        <w:t xml:space="preserve">”,  </w:t>
      </w:r>
      <w:r w:rsidRPr="002008BA">
        <w:rPr>
          <w:color w:val="auto"/>
          <w:sz w:val="16"/>
          <w:szCs w:val="16"/>
          <w:lang w:val="lv-LV"/>
        </w:rPr>
        <w:t xml:space="preserve">ID Nr. </w:t>
      </w:r>
      <w:r w:rsidR="00D93D9B">
        <w:rPr>
          <w:color w:val="auto"/>
          <w:sz w:val="16"/>
          <w:szCs w:val="16"/>
          <w:lang w:val="lv-LV"/>
        </w:rPr>
        <w:t>ZAAO 2026/47/m</w:t>
      </w:r>
    </w:p>
    <w:p w14:paraId="1E2DEC78" w14:textId="77777777" w:rsidR="00097205" w:rsidRPr="002008BA" w:rsidRDefault="00097205" w:rsidP="00097205">
      <w:pPr>
        <w:pStyle w:val="Default"/>
        <w:ind w:left="0"/>
        <w:jc w:val="center"/>
        <w:rPr>
          <w:color w:val="auto"/>
          <w:sz w:val="18"/>
          <w:szCs w:val="18"/>
          <w:lang w:val="lv-LV"/>
        </w:rPr>
      </w:pPr>
    </w:p>
    <w:p w14:paraId="5E49AD66" w14:textId="77777777" w:rsidR="002008BA" w:rsidRPr="002008BA" w:rsidRDefault="5A0F85ED" w:rsidP="002008BA">
      <w:pPr>
        <w:pStyle w:val="Bezatstarpm"/>
        <w:rPr>
          <w:sz w:val="18"/>
          <w:szCs w:val="18"/>
        </w:rPr>
      </w:pPr>
      <w:r w:rsidRPr="0881AEB3">
        <w:rPr>
          <w:sz w:val="18"/>
          <w:szCs w:val="18"/>
        </w:rPr>
        <w:t> </w:t>
      </w:r>
    </w:p>
    <w:p w14:paraId="7E47930D" w14:textId="149F1B5A" w:rsidR="5049CC45" w:rsidRDefault="5049CC45" w:rsidP="0881AEB3">
      <w:pPr>
        <w:pStyle w:val="Bezatstarpm"/>
        <w:numPr>
          <w:ilvl w:val="0"/>
          <w:numId w:val="16"/>
        </w:numPr>
      </w:pPr>
      <w:r w:rsidRPr="0881AEB3">
        <w:rPr>
          <w:b/>
          <w:bCs/>
        </w:rPr>
        <w:t>Pakalpojuma mērķis:</w:t>
      </w:r>
      <w:r>
        <w:t xml:space="preserve"> </w:t>
      </w:r>
    </w:p>
    <w:p w14:paraId="4DAAD4F4" w14:textId="3A2747A6" w:rsidR="77614DEB" w:rsidRDefault="77614DEB" w:rsidP="003147EC">
      <w:pPr>
        <w:pStyle w:val="Bezatstarpm"/>
        <w:numPr>
          <w:ilvl w:val="1"/>
          <w:numId w:val="16"/>
        </w:numPr>
      </w:pPr>
      <w:r w:rsidRPr="0881AEB3">
        <w:t xml:space="preserve"> Pakalpojuma mērķis ir nodrošināt SIA "ZAAO" digitālo un drukas materiālu dizaina izstrādi, maketēšanu un drukas materiālu izgatavošanu, ievērojot Pasūtītāja darba uzdevumu un norādītās izmaiņas.</w:t>
      </w:r>
    </w:p>
    <w:p w14:paraId="1A400364" w14:textId="0EF9C479" w:rsidR="0881AEB3" w:rsidRDefault="0881AEB3" w:rsidP="0881AEB3">
      <w:pPr>
        <w:pStyle w:val="Bezatstarpm"/>
        <w:ind w:left="-37" w:firstLine="0"/>
      </w:pPr>
    </w:p>
    <w:p w14:paraId="36996EA2" w14:textId="4BB2F9D6" w:rsidR="002008BA" w:rsidRPr="002008BA" w:rsidRDefault="5A0F85ED" w:rsidP="0881AEB3">
      <w:pPr>
        <w:pStyle w:val="Bezatstarpm"/>
        <w:numPr>
          <w:ilvl w:val="0"/>
          <w:numId w:val="16"/>
        </w:numPr>
        <w:jc w:val="left"/>
      </w:pPr>
      <w:r w:rsidRPr="0881AEB3">
        <w:rPr>
          <w:b/>
          <w:bCs/>
        </w:rPr>
        <w:t>Pakalpojumu apraksts</w:t>
      </w:r>
      <w:r w:rsidR="001D4123">
        <w:rPr>
          <w:b/>
          <w:bCs/>
        </w:rPr>
        <w:t>*</w:t>
      </w:r>
      <w:r w:rsidR="30F26AE4" w:rsidRPr="0881AEB3">
        <w:rPr>
          <w:b/>
          <w:bCs/>
        </w:rPr>
        <w:t>:</w:t>
      </w:r>
    </w:p>
    <w:p w14:paraId="525A695D" w14:textId="2C276155" w:rsidR="67134AF2" w:rsidRDefault="5A0F85ED" w:rsidP="00960839">
      <w:pPr>
        <w:pStyle w:val="Bezatstarpm"/>
        <w:numPr>
          <w:ilvl w:val="1"/>
          <w:numId w:val="16"/>
        </w:numPr>
        <w:ind w:left="924" w:hanging="357"/>
      </w:pPr>
      <w:r w:rsidRPr="4718B47B">
        <w:rPr>
          <w:b/>
          <w:bCs/>
        </w:rPr>
        <w:t>Digitālās un ofseta drukas pakalpojumi:</w:t>
      </w:r>
      <w:r w:rsidR="24B41352" w:rsidRPr="4718B47B">
        <w:rPr>
          <w:b/>
          <w:bCs/>
        </w:rPr>
        <w:t xml:space="preserve"> </w:t>
      </w:r>
      <w:r w:rsidR="5AD6B7B1">
        <w:t>V</w:t>
      </w:r>
      <w:r>
        <w:t xml:space="preserve">izītkartes; </w:t>
      </w:r>
      <w:r w:rsidR="6646B289">
        <w:t>p</w:t>
      </w:r>
      <w:r>
        <w:t xml:space="preserve">lakāti; </w:t>
      </w:r>
      <w:r w:rsidR="0CC67BD6">
        <w:t>b</w:t>
      </w:r>
      <w:r>
        <w:t xml:space="preserve">ukleti; </w:t>
      </w:r>
      <w:proofErr w:type="spellStart"/>
      <w:r w:rsidR="1623BAF0">
        <w:t>f</w:t>
      </w:r>
      <w:r>
        <w:t>laieri</w:t>
      </w:r>
      <w:proofErr w:type="spellEnd"/>
      <w:r>
        <w:t xml:space="preserve">; </w:t>
      </w:r>
      <w:r w:rsidR="0935F4A1">
        <w:t>b</w:t>
      </w:r>
      <w:r>
        <w:t xml:space="preserve">rošūras un katalogi; </w:t>
      </w:r>
      <w:r w:rsidR="61D61466">
        <w:t>apsveikumu kartiņas; diplomi</w:t>
      </w:r>
      <w:r>
        <w:t>. </w:t>
      </w:r>
      <w:r w:rsidR="4A3D192A">
        <w:t xml:space="preserve"> Pretendentam jāspēj nodrošināt </w:t>
      </w:r>
      <w:r w:rsidR="726F8208" w:rsidRPr="4718B47B">
        <w:t>iespēj</w:t>
      </w:r>
      <w:r w:rsidR="0CCF610F" w:rsidRPr="4718B47B">
        <w:t>u</w:t>
      </w:r>
      <w:r w:rsidR="726F8208" w:rsidRPr="4718B47B">
        <w:t xml:space="preserve"> izvēlēties matētu/spīdīgu laminēšanu, dažādas </w:t>
      </w:r>
      <w:proofErr w:type="spellStart"/>
      <w:r w:rsidR="726F8208" w:rsidRPr="4718B47B">
        <w:t>gramāžas</w:t>
      </w:r>
      <w:proofErr w:type="spellEnd"/>
      <w:r w:rsidR="726F8208" w:rsidRPr="4718B47B">
        <w:t xml:space="preserve"> papīru (no </w:t>
      </w:r>
      <w:r w:rsidR="7C0EAB01" w:rsidRPr="4718B47B">
        <w:t>9</w:t>
      </w:r>
      <w:r w:rsidR="726F8208" w:rsidRPr="4718B47B">
        <w:t>0 g/m² līdz 350 g/m²).</w:t>
      </w:r>
      <w:r w:rsidR="67134AF2">
        <w:tab/>
      </w:r>
    </w:p>
    <w:p w14:paraId="4979D657" w14:textId="68BF1356" w:rsidR="002008BA" w:rsidRPr="002008BA" w:rsidRDefault="5A0F85ED" w:rsidP="00960839">
      <w:pPr>
        <w:pStyle w:val="Bezatstarpm"/>
        <w:numPr>
          <w:ilvl w:val="1"/>
          <w:numId w:val="16"/>
        </w:numPr>
        <w:ind w:left="924" w:hanging="357"/>
      </w:pPr>
      <w:r w:rsidRPr="0881AEB3">
        <w:rPr>
          <w:b/>
          <w:bCs/>
        </w:rPr>
        <w:t>Uzlīmju izgatavošana un lielformāta druka:</w:t>
      </w:r>
      <w:r>
        <w:t> </w:t>
      </w:r>
      <w:r w:rsidR="44571DD9">
        <w:t xml:space="preserve"> </w:t>
      </w:r>
      <w:proofErr w:type="spellStart"/>
      <w:r>
        <w:t>Pilnkrāsu</w:t>
      </w:r>
      <w:proofErr w:type="spellEnd"/>
      <w:r>
        <w:t xml:space="preserve"> uzlīmju druka</w:t>
      </w:r>
      <w:r w:rsidR="41272CF2">
        <w:t xml:space="preserve"> un drukas laminēšana</w:t>
      </w:r>
      <w:r>
        <w:t xml:space="preserve">, UV </w:t>
      </w:r>
      <w:proofErr w:type="spellStart"/>
      <w:r>
        <w:t>pilnkrāsu</w:t>
      </w:r>
      <w:proofErr w:type="spellEnd"/>
      <w:r>
        <w:t xml:space="preserve"> uzlīmju druka</w:t>
      </w:r>
      <w:r w:rsidR="5827D0D2">
        <w:t>,</w:t>
      </w:r>
      <w:r>
        <w:t xml:space="preserve"> uzlīmju </w:t>
      </w:r>
      <w:proofErr w:type="spellStart"/>
      <w:r>
        <w:t>ploterēšana</w:t>
      </w:r>
      <w:proofErr w:type="spellEnd"/>
      <w:r>
        <w:t xml:space="preserve">, </w:t>
      </w:r>
      <w:proofErr w:type="spellStart"/>
      <w:r>
        <w:t>Roll-up</w:t>
      </w:r>
      <w:proofErr w:type="spellEnd"/>
      <w:r>
        <w:t xml:space="preserve"> </w:t>
      </w:r>
      <w:proofErr w:type="spellStart"/>
      <w:r>
        <w:t>baneru</w:t>
      </w:r>
      <w:proofErr w:type="spellEnd"/>
      <w:r>
        <w:t xml:space="preserve"> druka un montāža, lielformāta plakātu un </w:t>
      </w:r>
      <w:proofErr w:type="spellStart"/>
      <w:r>
        <w:t>baneru</w:t>
      </w:r>
      <w:proofErr w:type="spellEnd"/>
      <w:r>
        <w:t xml:space="preserve"> druka</w:t>
      </w:r>
      <w:r w:rsidR="0DED6D19">
        <w:t>.</w:t>
      </w:r>
      <w:r w:rsidR="19A23FC1">
        <w:t xml:space="preserve"> Pretendentam jāspēj nodrošināt dažāda veida </w:t>
      </w:r>
      <w:proofErr w:type="spellStart"/>
      <w:r w:rsidR="19A23FC1">
        <w:t>līmplēves</w:t>
      </w:r>
      <w:proofErr w:type="spellEnd"/>
      <w:r w:rsidR="19A23FC1">
        <w:t xml:space="preserve"> – </w:t>
      </w:r>
      <w:proofErr w:type="spellStart"/>
      <w:r w:rsidR="19A23FC1">
        <w:t>monomēra</w:t>
      </w:r>
      <w:proofErr w:type="spellEnd"/>
      <w:r w:rsidR="19A23FC1">
        <w:t xml:space="preserve">, polimēra, lietā un atstarojošā </w:t>
      </w:r>
      <w:proofErr w:type="spellStart"/>
      <w:r w:rsidR="19A23FC1">
        <w:t>līmplēve</w:t>
      </w:r>
      <w:proofErr w:type="spellEnd"/>
      <w:r w:rsidR="19A23FC1">
        <w:t>, lai uzlīmes atbilstu Pasūtītāja tehniskajām prasībām un pielietojuma veidam</w:t>
      </w:r>
      <w:r w:rsidR="15A59833">
        <w:t>.</w:t>
      </w:r>
    </w:p>
    <w:p w14:paraId="4EC51401" w14:textId="518FA33D" w:rsidR="002008BA" w:rsidRPr="002008BA" w:rsidRDefault="5A0F85ED" w:rsidP="00960839">
      <w:pPr>
        <w:pStyle w:val="Bezatstarpm"/>
        <w:numPr>
          <w:ilvl w:val="1"/>
          <w:numId w:val="16"/>
        </w:numPr>
        <w:ind w:left="924" w:hanging="357"/>
      </w:pPr>
      <w:proofErr w:type="spellStart"/>
      <w:r w:rsidRPr="0881AEB3">
        <w:rPr>
          <w:b/>
          <w:bCs/>
        </w:rPr>
        <w:t>Lāzergravēšana</w:t>
      </w:r>
      <w:proofErr w:type="spellEnd"/>
      <w:r w:rsidRPr="0881AEB3">
        <w:rPr>
          <w:b/>
          <w:bCs/>
        </w:rPr>
        <w:t xml:space="preserve"> un zīmogu izgatavošana: </w:t>
      </w:r>
      <w:r>
        <w:t xml:space="preserve"> Zīmogu izgatavošana; </w:t>
      </w:r>
      <w:proofErr w:type="spellStart"/>
      <w:r>
        <w:t>lāzergravēšana</w:t>
      </w:r>
      <w:proofErr w:type="spellEnd"/>
      <w:r>
        <w:t xml:space="preserve"> uz dažādiem materiāliem (koks, plastmasa, metāls, āda u.c.). </w:t>
      </w:r>
    </w:p>
    <w:p w14:paraId="75AD363E" w14:textId="06C6AD3E" w:rsidR="002008BA" w:rsidRPr="002008BA" w:rsidRDefault="5A0F85ED" w:rsidP="00960839">
      <w:pPr>
        <w:pStyle w:val="Bezatstarpm"/>
        <w:numPr>
          <w:ilvl w:val="1"/>
          <w:numId w:val="16"/>
        </w:numPr>
        <w:ind w:left="924" w:hanging="357"/>
      </w:pPr>
      <w:r w:rsidRPr="0881AEB3">
        <w:rPr>
          <w:b/>
          <w:bCs/>
        </w:rPr>
        <w:t>Reklāmas plākšņu izgatavošana:</w:t>
      </w:r>
      <w:r>
        <w:t> </w:t>
      </w:r>
      <w:r w:rsidR="65DCF7D0">
        <w:t xml:space="preserve"> Plākšņu izgatavošana gan iekštelpām, gan ārējai videi. Materiāli: </w:t>
      </w:r>
      <w:proofErr w:type="spellStart"/>
      <w:r w:rsidR="5E5435EE">
        <w:t>putukartons</w:t>
      </w:r>
      <w:proofErr w:type="spellEnd"/>
      <w:r w:rsidR="5E5435EE">
        <w:t xml:space="preserve">, </w:t>
      </w:r>
      <w:r w:rsidR="65DCF7D0">
        <w:t>alumīnija kompozītmateriāli, plastmasa, organiskie stikli, akrils. Pretendentam jāspēj nodrošināt piegāde un uzstādīšana (ja nepieciešama).</w:t>
      </w:r>
    </w:p>
    <w:p w14:paraId="43BBB4EE" w14:textId="77777777" w:rsidR="00132627" w:rsidRDefault="5A0F85ED" w:rsidP="00960839">
      <w:pPr>
        <w:pStyle w:val="Bezatstarpm"/>
        <w:numPr>
          <w:ilvl w:val="1"/>
          <w:numId w:val="16"/>
        </w:numPr>
        <w:ind w:left="924" w:hanging="357"/>
      </w:pPr>
      <w:r w:rsidRPr="0881AEB3">
        <w:rPr>
          <w:b/>
          <w:bCs/>
        </w:rPr>
        <w:t>Maketēšanas un dizaina pakalpojumi: </w:t>
      </w:r>
      <w:r>
        <w:t> </w:t>
      </w:r>
      <w:r w:rsidR="150D4D1A">
        <w:t>Pretendentam jānodrošina dizaina un maketu izstrāde par konkrētām Pasūtītāja tēmām un sniegto informāciju, kā arī jāpiedāvā vairāki vizuāli varianti (vismaz divi) katram dizaina un maketēšanas materiālam. Ja nepieciešams, Pasūtītājs ir tiesīgs lūgt saskaņot vairākus variantus.</w:t>
      </w:r>
      <w:r w:rsidR="6E5F3097">
        <w:t xml:space="preserve"> </w:t>
      </w:r>
      <w:r w:rsidR="4F85B4BE">
        <w:t>Izstrādātajos dizaina darbos jābūt ievērot</w:t>
      </w:r>
      <w:r w:rsidR="337460D0">
        <w:t>ai</w:t>
      </w:r>
      <w:r w:rsidR="4F85B4BE">
        <w:t xml:space="preserve"> SIA "ZAAO" </w:t>
      </w:r>
      <w:r w:rsidR="6B81F123">
        <w:t>zīmola vienotajai identitātei</w:t>
      </w:r>
      <w:r w:rsidR="00132627">
        <w:t xml:space="preserve">. </w:t>
      </w:r>
    </w:p>
    <w:p w14:paraId="0F6EBDB9" w14:textId="5CBFC37F" w:rsidR="002008BA" w:rsidRPr="001D4123" w:rsidRDefault="00132627" w:rsidP="00960839">
      <w:pPr>
        <w:pStyle w:val="Bezatstarpm"/>
        <w:numPr>
          <w:ilvl w:val="1"/>
          <w:numId w:val="16"/>
        </w:numPr>
        <w:ind w:left="924" w:hanging="357"/>
      </w:pPr>
      <w:r w:rsidRPr="001D4123">
        <w:rPr>
          <w:b/>
          <w:bCs/>
        </w:rPr>
        <w:t xml:space="preserve">Automašīnu aplīmēšanas pakalpojums: </w:t>
      </w:r>
      <w:r w:rsidRPr="001D4123">
        <w:t>Pretendentam Pasūtītāja norādītajā vietā un laikā jāveic aplīmējamā transportlīdzekļa uzmērīšana, kā arī pēc uzmērīšanas jānodrošina transportlīdzekļa aplīmēšana atbilstoši saskaņotajam dizainam. Pretendents patstāvīgi veic visus nepieciešamos mērījumus un sagatavošanas darbus, lai nodrošinātu kvalitatīvu, precīzu un profesionālu aplīmēšanas rezultātu.</w:t>
      </w:r>
    </w:p>
    <w:p w14:paraId="7E6F561A" w14:textId="33BB4F4A" w:rsidR="001D4123" w:rsidRPr="001D4123" w:rsidRDefault="001D4123" w:rsidP="001D4123">
      <w:pPr>
        <w:pStyle w:val="Bezatstarpm"/>
        <w:ind w:left="284" w:hanging="284"/>
        <w:rPr>
          <w:i/>
          <w:iCs/>
          <w:color w:val="0070C0"/>
        </w:rPr>
      </w:pPr>
      <w:r w:rsidRPr="001D4123">
        <w:rPr>
          <w:i/>
          <w:iCs/>
          <w:color w:val="0070C0"/>
        </w:rPr>
        <w:t>*</w:t>
      </w:r>
      <w:r w:rsidRPr="001D4123">
        <w:rPr>
          <w:rFonts w:ascii="Segoe UI" w:hAnsi="Segoe UI" w:cs="Segoe UI"/>
          <w:i/>
          <w:iCs/>
          <w:color w:val="0070C0"/>
          <w:sz w:val="21"/>
          <w:szCs w:val="21"/>
          <w:lang w:eastAsia="pl-PL"/>
        </w:rPr>
        <w:t xml:space="preserve"> </w:t>
      </w:r>
      <w:r w:rsidRPr="001D4123">
        <w:rPr>
          <w:i/>
          <w:iCs/>
          <w:color w:val="0070C0"/>
        </w:rPr>
        <w:t>Ietvert</w:t>
      </w:r>
      <w:r w:rsidR="00160865">
        <w:rPr>
          <w:i/>
          <w:iCs/>
          <w:color w:val="0070C0"/>
        </w:rPr>
        <w:t>ajiem</w:t>
      </w:r>
      <w:r w:rsidRPr="001D4123">
        <w:rPr>
          <w:i/>
          <w:iCs/>
          <w:color w:val="0070C0"/>
        </w:rPr>
        <w:t xml:space="preserve"> pakalpojumu apraksti</w:t>
      </w:r>
      <w:r w:rsidR="00160865">
        <w:rPr>
          <w:i/>
          <w:iCs/>
          <w:color w:val="0070C0"/>
        </w:rPr>
        <w:t>em</w:t>
      </w:r>
      <w:r w:rsidRPr="001D4123">
        <w:rPr>
          <w:i/>
          <w:iCs/>
          <w:color w:val="0070C0"/>
        </w:rPr>
        <w:t xml:space="preserve"> ir vispārīg</w:t>
      </w:r>
      <w:r w:rsidR="00160865">
        <w:rPr>
          <w:i/>
          <w:iCs/>
          <w:color w:val="0070C0"/>
        </w:rPr>
        <w:t>s</w:t>
      </w:r>
      <w:r w:rsidRPr="001D4123">
        <w:rPr>
          <w:i/>
          <w:iCs/>
          <w:color w:val="0070C0"/>
        </w:rPr>
        <w:t xml:space="preserve"> rakstur</w:t>
      </w:r>
      <w:r w:rsidR="00160865">
        <w:rPr>
          <w:i/>
          <w:iCs/>
          <w:color w:val="0070C0"/>
        </w:rPr>
        <w:t>s</w:t>
      </w:r>
      <w:r w:rsidRPr="001D4123">
        <w:rPr>
          <w:i/>
          <w:iCs/>
          <w:color w:val="0070C0"/>
        </w:rPr>
        <w:t>. Konkrēts pakalpojuma vai produkta apraksts, darba</w:t>
      </w:r>
      <w:r w:rsidR="00A5629C">
        <w:rPr>
          <w:i/>
          <w:iCs/>
          <w:color w:val="0070C0"/>
        </w:rPr>
        <w:t xml:space="preserve"> </w:t>
      </w:r>
      <w:r w:rsidRPr="001D4123">
        <w:rPr>
          <w:i/>
          <w:iCs/>
          <w:color w:val="0070C0"/>
        </w:rPr>
        <w:t>uzdevums un tehniskās prasības tiks norādītas Uzaicinājumā sniegt piedāvājumu.</w:t>
      </w:r>
    </w:p>
    <w:p w14:paraId="401C499D" w14:textId="10472F44" w:rsidR="0881AEB3" w:rsidRDefault="0881AEB3" w:rsidP="0881AEB3">
      <w:pPr>
        <w:pStyle w:val="Bezatstarpm"/>
        <w:ind w:left="924" w:hanging="357"/>
        <w:jc w:val="left"/>
      </w:pPr>
    </w:p>
    <w:p w14:paraId="267108B9" w14:textId="4F65D019" w:rsidR="002008BA" w:rsidRPr="002008BA" w:rsidRDefault="5A0F85ED" w:rsidP="0881AEB3">
      <w:pPr>
        <w:pStyle w:val="Bezatstarpm"/>
        <w:numPr>
          <w:ilvl w:val="0"/>
          <w:numId w:val="16"/>
        </w:numPr>
        <w:jc w:val="left"/>
      </w:pPr>
      <w:r w:rsidRPr="0881AEB3">
        <w:rPr>
          <w:b/>
          <w:bCs/>
        </w:rPr>
        <w:t>Pakalpojumu izpildes nosacījumi:</w:t>
      </w:r>
      <w:r>
        <w:t> </w:t>
      </w:r>
    </w:p>
    <w:p w14:paraId="22BED0EC" w14:textId="0E2AE207" w:rsidR="00F70E44" w:rsidRDefault="5A0F85ED" w:rsidP="00960839">
      <w:pPr>
        <w:pStyle w:val="Bezatstarpm"/>
        <w:numPr>
          <w:ilvl w:val="1"/>
          <w:numId w:val="16"/>
        </w:numPr>
        <w:ind w:left="924" w:hanging="357"/>
      </w:pPr>
      <w:r>
        <w:t xml:space="preserve">Pakalpojumu izpildes termiņš: </w:t>
      </w:r>
      <w:r w:rsidRPr="00CB3B47">
        <w:rPr>
          <w:b/>
          <w:bCs/>
        </w:rPr>
        <w:t xml:space="preserve">ne vēlāk kā </w:t>
      </w:r>
      <w:r w:rsidR="0065358A" w:rsidRPr="00CB3B47">
        <w:rPr>
          <w:b/>
          <w:bCs/>
        </w:rPr>
        <w:t>10</w:t>
      </w:r>
      <w:r w:rsidRPr="00CB3B47">
        <w:rPr>
          <w:b/>
          <w:bCs/>
        </w:rPr>
        <w:t xml:space="preserve"> (</w:t>
      </w:r>
      <w:r w:rsidR="0065358A" w:rsidRPr="00CB3B47">
        <w:rPr>
          <w:b/>
          <w:bCs/>
        </w:rPr>
        <w:t>desmit</w:t>
      </w:r>
      <w:r w:rsidRPr="00CB3B47">
        <w:rPr>
          <w:b/>
          <w:bCs/>
        </w:rPr>
        <w:t>) darba dienu</w:t>
      </w:r>
      <w:r>
        <w:t xml:space="preserve"> laikā pēc pasūtījuma apstiprināšanas</w:t>
      </w:r>
      <w:r w:rsidR="785E4F57">
        <w:t xml:space="preserve">, </w:t>
      </w:r>
      <w:r>
        <w:t>izņemot gadījumus, kad pakalpojuma izpildei tiks noteikts garāks izpildes termiņš. </w:t>
      </w:r>
    </w:p>
    <w:p w14:paraId="149C3732" w14:textId="27B48C60" w:rsidR="002008BA" w:rsidRPr="002008BA" w:rsidRDefault="5A0F85ED" w:rsidP="00960839">
      <w:pPr>
        <w:pStyle w:val="Bezatstarpm"/>
        <w:numPr>
          <w:ilvl w:val="1"/>
          <w:numId w:val="16"/>
        </w:numPr>
        <w:ind w:left="924" w:hanging="357"/>
      </w:pPr>
      <w:r>
        <w:t xml:space="preserve">Steidzamu pasūtījumu izpilde ne </w:t>
      </w:r>
      <w:r w:rsidRPr="00CB3B47">
        <w:rPr>
          <w:b/>
          <w:bCs/>
        </w:rPr>
        <w:t xml:space="preserve">vēlāk kā </w:t>
      </w:r>
      <w:r w:rsidR="0065358A" w:rsidRPr="00CB3B47">
        <w:rPr>
          <w:b/>
          <w:bCs/>
        </w:rPr>
        <w:t>5</w:t>
      </w:r>
      <w:r w:rsidRPr="00CB3B47">
        <w:rPr>
          <w:b/>
          <w:bCs/>
        </w:rPr>
        <w:t xml:space="preserve"> </w:t>
      </w:r>
      <w:r w:rsidR="0065358A" w:rsidRPr="00CB3B47">
        <w:rPr>
          <w:b/>
          <w:bCs/>
        </w:rPr>
        <w:t xml:space="preserve">(piecu) </w:t>
      </w:r>
      <w:r w:rsidRPr="00CB3B47">
        <w:rPr>
          <w:b/>
          <w:bCs/>
        </w:rPr>
        <w:t xml:space="preserve">darba dienu </w:t>
      </w:r>
      <w:r w:rsidRPr="00C40A25">
        <w:t>laikā</w:t>
      </w:r>
      <w:r w:rsidR="00BB5028">
        <w:t xml:space="preserve"> pēc pasū</w:t>
      </w:r>
      <w:r w:rsidR="00A0580F">
        <w:t>tījuma apstiprināšanas</w:t>
      </w:r>
      <w:r w:rsidR="4CF0709F">
        <w:t>.</w:t>
      </w:r>
    </w:p>
    <w:p w14:paraId="4B1B842E" w14:textId="1A27D636" w:rsidR="0CED289F" w:rsidRDefault="0CED289F" w:rsidP="00960839">
      <w:pPr>
        <w:pStyle w:val="Bezatstarpm"/>
        <w:numPr>
          <w:ilvl w:val="1"/>
          <w:numId w:val="16"/>
        </w:numPr>
        <w:ind w:left="924" w:hanging="357"/>
      </w:pPr>
      <w:r>
        <w:t>Visiem piegādātajiem drukas un reklāmas materiāliem, kā arī maketēšanas un dizaina pakalpojumiem jāatbilst tehniskajā specifikācijā</w:t>
      </w:r>
      <w:r w:rsidR="00D31809">
        <w:t xml:space="preserve"> noteiktajām prasībām</w:t>
      </w:r>
      <w:r>
        <w:t>, un tie nedrīkst saturēt kļūdas, kas ietekmē vizuālo vai funkcionālo kvalitāti.</w:t>
      </w:r>
    </w:p>
    <w:p w14:paraId="7D0EE0BB" w14:textId="77777777" w:rsidR="002008BA" w:rsidRDefault="5A0F85ED" w:rsidP="0881AEB3">
      <w:pPr>
        <w:pStyle w:val="Bezatstarpm"/>
        <w:jc w:val="left"/>
      </w:pPr>
      <w:r>
        <w:t> </w:t>
      </w:r>
    </w:p>
    <w:p w14:paraId="3D750511" w14:textId="77777777" w:rsidR="00132627" w:rsidRPr="002008BA" w:rsidRDefault="00132627" w:rsidP="0881AEB3">
      <w:pPr>
        <w:pStyle w:val="Bezatstarpm"/>
        <w:jc w:val="left"/>
      </w:pPr>
    </w:p>
    <w:p w14:paraId="54B2B02C" w14:textId="344D2A44" w:rsidR="5A0F85ED" w:rsidRDefault="5A0F85ED" w:rsidP="0881AEB3">
      <w:pPr>
        <w:pStyle w:val="Bezatstarpm"/>
        <w:numPr>
          <w:ilvl w:val="0"/>
          <w:numId w:val="16"/>
        </w:numPr>
        <w:jc w:val="left"/>
      </w:pPr>
      <w:r w:rsidRPr="0881AEB3">
        <w:rPr>
          <w:b/>
          <w:bCs/>
        </w:rPr>
        <w:t>Kvalitātes prasības</w:t>
      </w:r>
      <w:r w:rsidR="70334FFF" w:rsidRPr="0881AEB3">
        <w:rPr>
          <w:b/>
          <w:bCs/>
        </w:rPr>
        <w:t>:</w:t>
      </w:r>
    </w:p>
    <w:p w14:paraId="0B0BD0D1" w14:textId="45B76381" w:rsidR="7EF32E4A" w:rsidRDefault="7EF32E4A" w:rsidP="00EC0003">
      <w:pPr>
        <w:pStyle w:val="Bezatstarpm"/>
        <w:numPr>
          <w:ilvl w:val="1"/>
          <w:numId w:val="16"/>
        </w:numPr>
        <w:ind w:left="924" w:hanging="357"/>
      </w:pPr>
      <w:r>
        <w:t>Drukas un gravēšanas darbiem jābūt precīziem un bez defektiem.</w:t>
      </w:r>
    </w:p>
    <w:p w14:paraId="07E26AA6" w14:textId="2C6DD7EF" w:rsidR="7E3D3026" w:rsidRDefault="7E3D3026" w:rsidP="00EC0003">
      <w:pPr>
        <w:pStyle w:val="Bezatstarpm"/>
        <w:numPr>
          <w:ilvl w:val="1"/>
          <w:numId w:val="16"/>
        </w:numPr>
        <w:ind w:left="924" w:hanging="357"/>
      </w:pPr>
      <w:r>
        <w:lastRenderedPageBreak/>
        <w:t xml:space="preserve">Minimālā izšķirtspēja ir 300 </w:t>
      </w:r>
      <w:proofErr w:type="spellStart"/>
      <w:r>
        <w:t>dpi</w:t>
      </w:r>
      <w:proofErr w:type="spellEnd"/>
      <w:r>
        <w:t xml:space="preserve">, krāsu atbilstība CMYK standartam, un drukas materiāliem jāatbilst ISO 12647-2 vai </w:t>
      </w:r>
      <w:r w:rsidR="4D984A00">
        <w:t>ekvivalentam</w:t>
      </w:r>
      <w:r>
        <w:t xml:space="preserve"> kvalitātes standartam.</w:t>
      </w:r>
    </w:p>
    <w:p w14:paraId="3DEEE416" w14:textId="2A2F4051" w:rsidR="01DC84E4" w:rsidRDefault="01DC84E4" w:rsidP="00EC0003">
      <w:pPr>
        <w:pStyle w:val="Bezatstarpm"/>
        <w:numPr>
          <w:ilvl w:val="1"/>
          <w:numId w:val="16"/>
        </w:numPr>
        <w:ind w:left="924" w:hanging="357"/>
      </w:pPr>
      <w:r>
        <w:t>Izstrādātajiem dizaina un maketēšanas darbiem</w:t>
      </w:r>
      <w:r w:rsidR="26F19C5A">
        <w:t xml:space="preserve"> </w:t>
      </w:r>
      <w:r w:rsidR="4FB53BDD">
        <w:t xml:space="preserve">ir jābūt bez kļūdām </w:t>
      </w:r>
      <w:r w:rsidR="26F19C5A">
        <w:t>un</w:t>
      </w:r>
      <w:r w:rsidR="534711B7">
        <w:t xml:space="preserve"> jānodrošina </w:t>
      </w:r>
      <w:r w:rsidR="5C6F8C89">
        <w:t xml:space="preserve">to </w:t>
      </w:r>
      <w:r w:rsidR="534711B7">
        <w:t>augsta vizuālā kvalitāte un pielāgojamība gan elektroniskā formātā (jānodrošina JPG, PNG un PDF formāts), gan drukātā formātā (EPS un drukas PDF formāts)</w:t>
      </w:r>
      <w:r w:rsidR="26A2561B">
        <w:t xml:space="preserve">. </w:t>
      </w:r>
    </w:p>
    <w:p w14:paraId="44764774" w14:textId="484BF3F6" w:rsidR="0881AEB3" w:rsidRDefault="0881AEB3" w:rsidP="0881AEB3">
      <w:pPr>
        <w:pStyle w:val="Bezatstarpm"/>
        <w:ind w:left="924" w:hanging="357"/>
        <w:jc w:val="left"/>
        <w:rPr>
          <w:b/>
          <w:bCs/>
        </w:rPr>
      </w:pPr>
    </w:p>
    <w:p w14:paraId="12B7167C" w14:textId="77777777" w:rsidR="002216EB" w:rsidRDefault="002216EB" w:rsidP="0881AEB3">
      <w:pPr>
        <w:pStyle w:val="Bezatstarpm"/>
        <w:ind w:left="924" w:hanging="357"/>
        <w:jc w:val="left"/>
        <w:rPr>
          <w:b/>
          <w:bCs/>
        </w:rPr>
      </w:pPr>
    </w:p>
    <w:p w14:paraId="5DA92B3C" w14:textId="42314D33" w:rsidR="0881AEB3" w:rsidRDefault="00D11475" w:rsidP="00E66516">
      <w:pPr>
        <w:pStyle w:val="Bezatstarpm"/>
        <w:numPr>
          <w:ilvl w:val="0"/>
          <w:numId w:val="16"/>
        </w:numPr>
        <w:jc w:val="left"/>
      </w:pPr>
      <w:r w:rsidRPr="0881AEB3">
        <w:rPr>
          <w:b/>
          <w:bCs/>
        </w:rPr>
        <w:t>Citi nosacījumi:</w:t>
      </w:r>
      <w:r>
        <w:t> </w:t>
      </w:r>
    </w:p>
    <w:p w14:paraId="675046D7" w14:textId="77777777" w:rsidR="00E66516" w:rsidRDefault="64043FFA" w:rsidP="00FA0D66">
      <w:pPr>
        <w:pStyle w:val="Bezatstarpm"/>
        <w:numPr>
          <w:ilvl w:val="1"/>
          <w:numId w:val="16"/>
        </w:numPr>
        <w:ind w:left="924" w:hanging="357"/>
      </w:pPr>
      <w:r w:rsidRPr="0881AEB3">
        <w:t>Visi pakalpojuma sniegšanas rezultātā i</w:t>
      </w:r>
      <w:r w:rsidR="533EB3D4" w:rsidRPr="0881AEB3">
        <w:t>zstrādā</w:t>
      </w:r>
      <w:r w:rsidRPr="0881AEB3">
        <w:t>tie darbi visos to formātos, kā arī autortiesību subjektu mantiskās tiesības uz līguma izpildes ietvaros radītiem darbiem, kas tiek nodoti Pasūtītājam, pāriet</w:t>
      </w:r>
      <w:r w:rsidR="2C4F3F25" w:rsidRPr="0881AEB3">
        <w:t xml:space="preserve"> </w:t>
      </w:r>
      <w:r w:rsidRPr="0881AEB3">
        <w:t>Pasūtītāja īpašumā ar attiecīgo objektu apmaksas dienu</w:t>
      </w:r>
      <w:r w:rsidR="1900B192" w:rsidRPr="0881AEB3">
        <w:t>.</w:t>
      </w:r>
    </w:p>
    <w:p w14:paraId="6AB41B5B" w14:textId="4BA3D5DC" w:rsidR="00E66516" w:rsidRDefault="00E66516" w:rsidP="00FA0D66">
      <w:pPr>
        <w:pStyle w:val="Bezatstarpm"/>
        <w:numPr>
          <w:ilvl w:val="1"/>
          <w:numId w:val="16"/>
        </w:numPr>
        <w:ind w:left="924" w:hanging="357"/>
      </w:pPr>
      <w:r w:rsidRPr="00E66516">
        <w:t xml:space="preserve">Izpildītājs garantē, ka sniegto pakalpojumu un piegādāto nodevumu izstrādē netiks pieļauti nekādi autortiesību pārkāpumi.  </w:t>
      </w:r>
    </w:p>
    <w:p w14:paraId="2D42A76C" w14:textId="20914196" w:rsidR="4718B47B" w:rsidRDefault="4718B47B" w:rsidP="4718B47B">
      <w:pPr>
        <w:pStyle w:val="Bezatstarpm"/>
        <w:ind w:left="825"/>
        <w:jc w:val="left"/>
      </w:pPr>
    </w:p>
    <w:p w14:paraId="20A941CF" w14:textId="4020A64A" w:rsidR="6CC256C8" w:rsidRDefault="6CC256C8" w:rsidP="00E66516">
      <w:pPr>
        <w:pStyle w:val="Bezatstarpm"/>
        <w:numPr>
          <w:ilvl w:val="0"/>
          <w:numId w:val="16"/>
        </w:numPr>
        <w:jc w:val="left"/>
        <w:rPr>
          <w:b/>
          <w:bCs/>
        </w:rPr>
      </w:pPr>
      <w:r w:rsidRPr="4718B47B">
        <w:rPr>
          <w:b/>
          <w:bCs/>
        </w:rPr>
        <w:t xml:space="preserve">Pakalpojuma sniegšanas kārtība:  </w:t>
      </w:r>
    </w:p>
    <w:p w14:paraId="3A82C06E" w14:textId="77777777" w:rsidR="00E66516" w:rsidRDefault="38670747" w:rsidP="00FA0D66">
      <w:pPr>
        <w:pStyle w:val="Bezatstarpm"/>
        <w:numPr>
          <w:ilvl w:val="1"/>
          <w:numId w:val="16"/>
        </w:numPr>
        <w:ind w:left="924" w:hanging="357"/>
      </w:pPr>
      <w:r w:rsidRPr="4718B47B">
        <w:t>Katram pasūtījumam Pretendents sagatavo un nosūta ne mazāk kā 2 (divus) dizaina variantus e-pastā. Dizaina variantu iesniegšanas termiņš tiek atrunāts, veicot pasūtījumu. Pretendents sagatavo un nosūta saskaņošanai Pasūtītāja pilnvarotajai personai pa e-pastu ne mazāk kā 2 (divus) dizaina variantus katram darba veidam, ko Pasūtītāja pilnvarotā persona norādījusi savā pasūtījumā, tādā izpildes termiņā, kāds saskaņots darbu tāmē. Pasūtītājam ir tiesības prasīt tikai 1 (vienu) dizaina variantu, ja to atļauj konkrētā pasūtījuma specifika.</w:t>
      </w:r>
    </w:p>
    <w:p w14:paraId="0C4CED4C" w14:textId="77777777" w:rsidR="00E66516" w:rsidRDefault="414A11CA" w:rsidP="00FA0D66">
      <w:pPr>
        <w:pStyle w:val="Bezatstarpm"/>
        <w:numPr>
          <w:ilvl w:val="1"/>
          <w:numId w:val="16"/>
        </w:numPr>
        <w:ind w:left="924" w:hanging="357"/>
      </w:pPr>
      <w:r w:rsidRPr="4718B47B">
        <w:t>Izvērtējot katru darbu individuāli, Pasūtītāja pilnvarotā persona pasūtījumā pieprasa teksta korektoru.</w:t>
      </w:r>
      <w:r w:rsidR="00E66516" w:rsidRPr="00E66516">
        <w:t xml:space="preserve"> </w:t>
      </w:r>
    </w:p>
    <w:p w14:paraId="365F8832" w14:textId="66B6C268" w:rsidR="779F87AB" w:rsidRDefault="00E66516" w:rsidP="00FA0D66">
      <w:pPr>
        <w:pStyle w:val="Bezatstarpm"/>
        <w:numPr>
          <w:ilvl w:val="1"/>
          <w:numId w:val="16"/>
        </w:numPr>
        <w:ind w:left="924" w:hanging="357"/>
      </w:pPr>
      <w:r w:rsidRPr="00E66516">
        <w:t>Pasūtītāja pilnvarotā persona 2 (divu) darba dienu laikā no maketa iesniegšanas dienas apstiprina maketu vai arī norāda uz nepieciešamajiem labojumiem izvēlētajā variantā, nosūtot paziņojumu par nepieciešamajiem labojumiem Pretendentam uz e-pastu.</w:t>
      </w:r>
    </w:p>
    <w:p w14:paraId="4645D069" w14:textId="27CBF333" w:rsidR="414A11CA" w:rsidRDefault="414A11CA" w:rsidP="00FA0D66">
      <w:pPr>
        <w:pStyle w:val="Bezatstarpm"/>
        <w:ind w:left="754"/>
      </w:pPr>
      <w:r w:rsidRPr="4718B47B">
        <w:rPr>
          <w:b/>
          <w:bCs/>
        </w:rPr>
        <w:t>6.4.</w:t>
      </w:r>
      <w:r w:rsidRPr="4718B47B">
        <w:t xml:space="preserve"> </w:t>
      </w:r>
      <w:r>
        <w:tab/>
      </w:r>
      <w:r w:rsidRPr="4718B47B">
        <w:t xml:space="preserve">Pretendents ne vēlāk kā 2 (divu) darba dienu laikā no maketa apstiprināšanas dienas (augstas izšķirtspējas PDF, EPS un zemas izšķirtspējas JPG faila formātā) nosūta elektroniski Pasūtītāja pilnvarotajai personai un reizi mēnesī iesniedz Pakalpojuma nodošanas – pieņemšanas aktu, kurā norāda visus mēnesī veiktos darbus, atšifrējot datumu, līguma numuru, Pasūtītāju, katra darba nosaukumu, pakalpojumu veidus, darbu izpildes ilgumu stundas un kopējās pakalpojumu izmaksas saskaņā ar Finanšu piedāvājumā norādītajām attiecīgā pakalpojuma veida 1 (vienas) darba stundas izmaksām.  </w:t>
      </w:r>
    </w:p>
    <w:p w14:paraId="2062D8C7" w14:textId="7682B9F2" w:rsidR="414A11CA" w:rsidRDefault="414A11CA" w:rsidP="00FA0D66">
      <w:pPr>
        <w:pStyle w:val="Bezatstarpm"/>
        <w:ind w:left="754"/>
      </w:pPr>
      <w:r w:rsidRPr="4718B47B">
        <w:rPr>
          <w:b/>
          <w:bCs/>
        </w:rPr>
        <w:t>6.5.</w:t>
      </w:r>
      <w:r w:rsidRPr="4718B47B">
        <w:t xml:space="preserve"> </w:t>
      </w:r>
      <w:r>
        <w:tab/>
      </w:r>
      <w:r w:rsidRPr="4718B47B">
        <w:t>Ja sniegtie pakalpojumi neatbilst Līguma, tā pielikumu nosacījumiem, pasūtījumam vai Latvijas Republikas spēkā esošo normatīvo aktu prasībām (kvalitātes, kvantitātes u.c. neatbilstības), Pasūtītāja pilnvarotā persona neparaksta Pakalpojuma pieņemšanas – nodošanas aktu un nosūta pretendentam attiecīgu pretenziju 3 (trīs) darba dienu laikā no maketa saņemšanas dienas.</w:t>
      </w:r>
    </w:p>
    <w:p w14:paraId="1EE39F44" w14:textId="61F9D308" w:rsidR="414A11CA" w:rsidRDefault="414A11CA" w:rsidP="00FA0D66">
      <w:pPr>
        <w:pStyle w:val="Bezatstarpm"/>
        <w:ind w:left="754"/>
      </w:pPr>
      <w:r w:rsidRPr="4718B47B">
        <w:rPr>
          <w:b/>
          <w:bCs/>
        </w:rPr>
        <w:t>6.6.</w:t>
      </w:r>
      <w:r w:rsidRPr="4718B47B">
        <w:t xml:space="preserve"> </w:t>
      </w:r>
      <w:r>
        <w:tab/>
      </w:r>
      <w:r w:rsidRPr="4718B47B">
        <w:t>Līguma, tā pielikuma nosacījumiem, pasūtījumam vai Latvijas Republikā spēkā esošos normatīvajos aktos noteiktajām prasībām (kvalitātes, kvantitātes u.c. neatbilstības) neatbilstoša Pakalpojuma sniegšanas gadījumā, Pretendents par saviem līdzekļiem novērš visas Pakalpojuma neatbilstības un trūkumus.</w:t>
      </w:r>
      <w:r>
        <w:tab/>
      </w:r>
    </w:p>
    <w:p w14:paraId="1F3DBE7D" w14:textId="77777777" w:rsidR="007040D4" w:rsidRPr="002008BA" w:rsidRDefault="007040D4" w:rsidP="007040D4">
      <w:pPr>
        <w:pStyle w:val="Bezatstarpm"/>
      </w:pPr>
    </w:p>
    <w:p w14:paraId="7A8A128D" w14:textId="6AC64756" w:rsidR="00954745" w:rsidRPr="00954745" w:rsidRDefault="00954745" w:rsidP="00954745">
      <w:pPr>
        <w:spacing w:line="360" w:lineRule="auto"/>
        <w:rPr>
          <w:b/>
          <w:bCs/>
        </w:rPr>
      </w:pPr>
      <w:r w:rsidRPr="00954745">
        <w:rPr>
          <w:b/>
          <w:bCs/>
        </w:rPr>
        <w:tab/>
      </w:r>
      <w:r w:rsidRPr="00954745">
        <w:rPr>
          <w:b/>
          <w:bCs/>
          <w:i/>
          <w:iCs/>
          <w:color w:val="4C94D8"/>
          <w:u w:val="single"/>
        </w:rPr>
        <w:t>(Pretendenta nosaukums)</w:t>
      </w:r>
      <w:r w:rsidRPr="00954745">
        <w:rPr>
          <w:b/>
          <w:bCs/>
        </w:rPr>
        <w:t xml:space="preserve"> apliecinām, ka vispārīgās vienošanās laikā varēsim nodrošināt visus augstāk minētos pakalpojumus.</w:t>
      </w:r>
    </w:p>
    <w:p w14:paraId="143153C2" w14:textId="77777777" w:rsidR="00954745" w:rsidRPr="002008BA" w:rsidRDefault="00954745" w:rsidP="00954745">
      <w:pPr>
        <w:spacing w:line="276" w:lineRule="auto"/>
        <w:ind w:left="0" w:firstLine="0"/>
        <w:rPr>
          <w:sz w:val="22"/>
          <w:szCs w:val="22"/>
        </w:rPr>
      </w:pPr>
    </w:p>
    <w:p w14:paraId="61ADDB01" w14:textId="13B1BE88" w:rsidR="00954745" w:rsidRPr="002008BA" w:rsidRDefault="00954745" w:rsidP="00954745">
      <w:pPr>
        <w:spacing w:after="60" w:line="276" w:lineRule="auto"/>
        <w:ind w:left="142" w:firstLine="0"/>
        <w:rPr>
          <w:sz w:val="22"/>
          <w:szCs w:val="22"/>
        </w:rPr>
      </w:pPr>
      <w:r w:rsidRPr="002008BA">
        <w:rPr>
          <w:sz w:val="22"/>
          <w:szCs w:val="22"/>
        </w:rPr>
        <w:t>Paraksta pretendenta vadītājs vai vadītāja pilnvarota persona:</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954745" w:rsidRPr="002008BA" w14:paraId="1AB799A4" w14:textId="77777777">
        <w:trPr>
          <w:trHeight w:val="246"/>
        </w:trPr>
        <w:tc>
          <w:tcPr>
            <w:tcW w:w="3260" w:type="dxa"/>
            <w:tcBorders>
              <w:top w:val="single" w:sz="4" w:space="0" w:color="auto"/>
              <w:left w:val="single" w:sz="4" w:space="0" w:color="auto"/>
              <w:bottom w:val="single" w:sz="4" w:space="0" w:color="auto"/>
              <w:right w:val="single" w:sz="4" w:space="0" w:color="auto"/>
            </w:tcBorders>
          </w:tcPr>
          <w:p w14:paraId="65B7A89A" w14:textId="77777777" w:rsidR="00954745" w:rsidRPr="002008BA" w:rsidRDefault="00954745">
            <w:pPr>
              <w:tabs>
                <w:tab w:val="center" w:pos="4153"/>
                <w:tab w:val="right" w:pos="8306"/>
              </w:tabs>
              <w:spacing w:before="60" w:after="60" w:line="276" w:lineRule="auto"/>
              <w:ind w:left="142" w:firstLine="0"/>
              <w:rPr>
                <w:sz w:val="22"/>
                <w:szCs w:val="22"/>
              </w:rPr>
            </w:pPr>
            <w:r w:rsidRPr="002008BA">
              <w:rPr>
                <w:sz w:val="22"/>
                <w:szCs w:val="22"/>
              </w:rPr>
              <w:t>Vārds, uzvārds, amats</w:t>
            </w:r>
          </w:p>
        </w:tc>
        <w:tc>
          <w:tcPr>
            <w:tcW w:w="6521" w:type="dxa"/>
            <w:tcBorders>
              <w:top w:val="single" w:sz="4" w:space="0" w:color="auto"/>
              <w:left w:val="single" w:sz="4" w:space="0" w:color="auto"/>
              <w:bottom w:val="single" w:sz="4" w:space="0" w:color="auto"/>
              <w:right w:val="single" w:sz="4" w:space="0" w:color="auto"/>
            </w:tcBorders>
          </w:tcPr>
          <w:p w14:paraId="51CC03B8" w14:textId="77777777" w:rsidR="00954745" w:rsidRPr="002008BA" w:rsidRDefault="00954745">
            <w:pPr>
              <w:tabs>
                <w:tab w:val="center" w:pos="4153"/>
                <w:tab w:val="right" w:pos="8306"/>
              </w:tabs>
              <w:spacing w:before="60" w:after="60" w:line="276" w:lineRule="auto"/>
              <w:ind w:left="142" w:firstLine="0"/>
              <w:rPr>
                <w:sz w:val="22"/>
                <w:szCs w:val="22"/>
              </w:rPr>
            </w:pPr>
            <w:r w:rsidRPr="002008BA">
              <w:rPr>
                <w:sz w:val="22"/>
                <w:szCs w:val="22"/>
              </w:rPr>
              <w:t xml:space="preserve"> </w:t>
            </w:r>
          </w:p>
        </w:tc>
      </w:tr>
      <w:tr w:rsidR="00954745" w:rsidRPr="002008BA" w14:paraId="3E38516E" w14:textId="77777777">
        <w:tc>
          <w:tcPr>
            <w:tcW w:w="3260" w:type="dxa"/>
            <w:tcBorders>
              <w:top w:val="single" w:sz="4" w:space="0" w:color="auto"/>
              <w:left w:val="single" w:sz="4" w:space="0" w:color="auto"/>
              <w:bottom w:val="single" w:sz="4" w:space="0" w:color="auto"/>
              <w:right w:val="single" w:sz="4" w:space="0" w:color="auto"/>
            </w:tcBorders>
          </w:tcPr>
          <w:p w14:paraId="108DDC5B" w14:textId="77777777" w:rsidR="00954745" w:rsidRPr="002008BA" w:rsidRDefault="00954745">
            <w:pPr>
              <w:tabs>
                <w:tab w:val="center" w:pos="4153"/>
                <w:tab w:val="right" w:pos="8306"/>
              </w:tabs>
              <w:spacing w:before="60" w:after="60" w:line="276" w:lineRule="auto"/>
              <w:ind w:left="142" w:firstLine="0"/>
              <w:rPr>
                <w:sz w:val="22"/>
                <w:szCs w:val="22"/>
              </w:rPr>
            </w:pPr>
            <w:r w:rsidRPr="002008BA">
              <w:rPr>
                <w:sz w:val="22"/>
                <w:szCs w:val="22"/>
              </w:rPr>
              <w:t>Paraksts</w:t>
            </w:r>
          </w:p>
        </w:tc>
        <w:tc>
          <w:tcPr>
            <w:tcW w:w="6521" w:type="dxa"/>
            <w:tcBorders>
              <w:top w:val="single" w:sz="4" w:space="0" w:color="auto"/>
              <w:left w:val="single" w:sz="4" w:space="0" w:color="auto"/>
              <w:bottom w:val="single" w:sz="4" w:space="0" w:color="auto"/>
              <w:right w:val="single" w:sz="4" w:space="0" w:color="auto"/>
            </w:tcBorders>
          </w:tcPr>
          <w:p w14:paraId="2D4B563E" w14:textId="77777777" w:rsidR="00954745" w:rsidRPr="002008BA" w:rsidRDefault="00954745">
            <w:pPr>
              <w:tabs>
                <w:tab w:val="center" w:pos="4153"/>
                <w:tab w:val="right" w:pos="8306"/>
              </w:tabs>
              <w:spacing w:before="60" w:after="60" w:line="276" w:lineRule="auto"/>
              <w:ind w:left="142" w:firstLine="0"/>
              <w:rPr>
                <w:sz w:val="22"/>
                <w:szCs w:val="22"/>
              </w:rPr>
            </w:pPr>
          </w:p>
        </w:tc>
      </w:tr>
      <w:tr w:rsidR="00954745" w:rsidRPr="002008BA" w14:paraId="1F680198" w14:textId="77777777">
        <w:tc>
          <w:tcPr>
            <w:tcW w:w="3260" w:type="dxa"/>
            <w:tcBorders>
              <w:top w:val="single" w:sz="4" w:space="0" w:color="auto"/>
              <w:left w:val="single" w:sz="4" w:space="0" w:color="auto"/>
              <w:bottom w:val="single" w:sz="4" w:space="0" w:color="auto"/>
              <w:right w:val="single" w:sz="4" w:space="0" w:color="auto"/>
            </w:tcBorders>
          </w:tcPr>
          <w:p w14:paraId="1198B8B0" w14:textId="77777777" w:rsidR="00954745" w:rsidRPr="002008BA" w:rsidRDefault="00954745">
            <w:pPr>
              <w:tabs>
                <w:tab w:val="center" w:pos="4153"/>
                <w:tab w:val="right" w:pos="8306"/>
              </w:tabs>
              <w:spacing w:before="60" w:after="60" w:line="276" w:lineRule="auto"/>
              <w:ind w:left="142" w:firstLine="0"/>
              <w:rPr>
                <w:sz w:val="22"/>
                <w:szCs w:val="22"/>
              </w:rPr>
            </w:pPr>
            <w:r w:rsidRPr="002008BA">
              <w:rPr>
                <w:sz w:val="22"/>
                <w:szCs w:val="22"/>
              </w:rPr>
              <w:t>Vieta, datums</w:t>
            </w:r>
          </w:p>
        </w:tc>
        <w:tc>
          <w:tcPr>
            <w:tcW w:w="6521" w:type="dxa"/>
            <w:tcBorders>
              <w:top w:val="single" w:sz="4" w:space="0" w:color="auto"/>
              <w:left w:val="single" w:sz="4" w:space="0" w:color="auto"/>
              <w:bottom w:val="single" w:sz="4" w:space="0" w:color="auto"/>
              <w:right w:val="single" w:sz="4" w:space="0" w:color="auto"/>
            </w:tcBorders>
          </w:tcPr>
          <w:p w14:paraId="2AF1F59B" w14:textId="77777777" w:rsidR="00954745" w:rsidRPr="002008BA" w:rsidRDefault="00954745">
            <w:pPr>
              <w:tabs>
                <w:tab w:val="center" w:pos="4153"/>
                <w:tab w:val="right" w:pos="8306"/>
              </w:tabs>
              <w:spacing w:before="60" w:after="60" w:line="276" w:lineRule="auto"/>
              <w:ind w:left="142" w:firstLine="0"/>
              <w:rPr>
                <w:sz w:val="22"/>
                <w:szCs w:val="22"/>
              </w:rPr>
            </w:pPr>
          </w:p>
        </w:tc>
      </w:tr>
    </w:tbl>
    <w:p w14:paraId="1E6F3B3F" w14:textId="77777777" w:rsidR="003C0F6D" w:rsidRDefault="003C0F6D" w:rsidP="00132627">
      <w:pPr>
        <w:pStyle w:val="Default"/>
        <w:ind w:left="0" w:firstLine="0"/>
        <w:rPr>
          <w:color w:val="auto"/>
          <w:sz w:val="18"/>
          <w:szCs w:val="18"/>
          <w:lang w:val="lv-LV"/>
        </w:rPr>
      </w:pPr>
    </w:p>
    <w:p w14:paraId="471CA908" w14:textId="77777777" w:rsidR="003C0F6D" w:rsidRDefault="003C0F6D" w:rsidP="00954745">
      <w:pPr>
        <w:pStyle w:val="Default"/>
        <w:ind w:left="0" w:firstLine="0"/>
        <w:jc w:val="right"/>
        <w:rPr>
          <w:color w:val="auto"/>
          <w:sz w:val="18"/>
          <w:szCs w:val="18"/>
          <w:lang w:val="lv-LV"/>
        </w:rPr>
      </w:pPr>
    </w:p>
    <w:p w14:paraId="25001680" w14:textId="2C40A592" w:rsidR="00097205" w:rsidRPr="002008BA" w:rsidRDefault="004302DA" w:rsidP="00954745">
      <w:pPr>
        <w:pStyle w:val="Default"/>
        <w:ind w:left="0" w:firstLine="0"/>
        <w:jc w:val="right"/>
        <w:rPr>
          <w:color w:val="auto"/>
          <w:sz w:val="18"/>
          <w:szCs w:val="18"/>
          <w:lang w:val="lv-LV"/>
        </w:rPr>
      </w:pPr>
      <w:r w:rsidRPr="002008BA">
        <w:rPr>
          <w:color w:val="auto"/>
          <w:sz w:val="18"/>
          <w:szCs w:val="18"/>
          <w:lang w:val="lv-LV"/>
        </w:rPr>
        <w:t>3</w:t>
      </w:r>
      <w:r w:rsidR="00097205" w:rsidRPr="002008BA">
        <w:rPr>
          <w:color w:val="auto"/>
          <w:sz w:val="18"/>
          <w:szCs w:val="18"/>
          <w:lang w:val="lv-LV"/>
        </w:rPr>
        <w:t>.pielikums</w:t>
      </w:r>
    </w:p>
    <w:p w14:paraId="61212DE7" w14:textId="77777777" w:rsidR="009253EC" w:rsidRDefault="009253EC" w:rsidP="009253EC">
      <w:pPr>
        <w:pStyle w:val="Default"/>
        <w:jc w:val="right"/>
        <w:rPr>
          <w:color w:val="auto"/>
          <w:sz w:val="16"/>
          <w:szCs w:val="16"/>
          <w:lang w:val="lv-LV"/>
        </w:rPr>
      </w:pPr>
      <w:r w:rsidRPr="002008BA">
        <w:rPr>
          <w:color w:val="auto"/>
          <w:sz w:val="16"/>
          <w:szCs w:val="16"/>
          <w:lang w:val="lv-LV"/>
        </w:rPr>
        <w:t>iepirkumam “</w:t>
      </w:r>
      <w:r w:rsidRPr="009253EC">
        <w:rPr>
          <w:color w:val="auto"/>
          <w:sz w:val="16"/>
          <w:szCs w:val="16"/>
          <w:lang w:val="lv-LV"/>
        </w:rPr>
        <w:t>Vispārīgā vienošanās par maketēšanas</w:t>
      </w:r>
    </w:p>
    <w:p w14:paraId="50EAD70D" w14:textId="77777777" w:rsidR="009253EC" w:rsidRDefault="009253EC" w:rsidP="009253EC">
      <w:pPr>
        <w:pStyle w:val="Default"/>
        <w:jc w:val="right"/>
        <w:rPr>
          <w:color w:val="auto"/>
          <w:sz w:val="16"/>
          <w:szCs w:val="16"/>
          <w:lang w:val="lv-LV"/>
        </w:rPr>
      </w:pPr>
      <w:r w:rsidRPr="009253EC">
        <w:rPr>
          <w:color w:val="auto"/>
          <w:sz w:val="16"/>
          <w:szCs w:val="16"/>
          <w:lang w:val="lv-LV"/>
        </w:rPr>
        <w:t xml:space="preserve"> un drukas pakalpojumu sniegšanu</w:t>
      </w:r>
      <w:r w:rsidRPr="002008BA">
        <w:rPr>
          <w:color w:val="auto"/>
          <w:sz w:val="16"/>
          <w:szCs w:val="16"/>
          <w:lang w:val="lv-LV"/>
        </w:rPr>
        <w:t xml:space="preserve">”, </w:t>
      </w:r>
    </w:p>
    <w:p w14:paraId="4C11404C" w14:textId="22EDDDF1" w:rsidR="00BC4F24" w:rsidRPr="00D84AFA" w:rsidRDefault="009253EC" w:rsidP="00D84AFA">
      <w:pPr>
        <w:pStyle w:val="Default"/>
        <w:jc w:val="right"/>
        <w:rPr>
          <w:color w:val="auto"/>
          <w:sz w:val="18"/>
          <w:szCs w:val="18"/>
          <w:lang w:val="lv-LV"/>
        </w:rPr>
      </w:pPr>
      <w:r w:rsidRPr="002008BA">
        <w:rPr>
          <w:color w:val="auto"/>
          <w:sz w:val="16"/>
          <w:szCs w:val="16"/>
          <w:lang w:val="lv-LV"/>
        </w:rPr>
        <w:t xml:space="preserve"> ID Nr. </w:t>
      </w:r>
      <w:r w:rsidR="00D93D9B">
        <w:rPr>
          <w:color w:val="auto"/>
          <w:sz w:val="16"/>
          <w:szCs w:val="16"/>
          <w:lang w:val="lv-LV"/>
        </w:rPr>
        <w:t>ZAAO 2026/47/m</w:t>
      </w:r>
    </w:p>
    <w:p w14:paraId="166FBF25" w14:textId="77777777" w:rsidR="00097205" w:rsidRPr="002008BA" w:rsidRDefault="00097205" w:rsidP="00954745">
      <w:pPr>
        <w:ind w:left="0" w:firstLine="0"/>
        <w:rPr>
          <w:b/>
          <w:sz w:val="28"/>
          <w:szCs w:val="28"/>
          <w:lang w:eastAsia="en-US"/>
        </w:rPr>
      </w:pPr>
    </w:p>
    <w:p w14:paraId="673E49B3" w14:textId="77777777" w:rsidR="007B4860" w:rsidRPr="00D329CE" w:rsidRDefault="007B4860" w:rsidP="007B4860">
      <w:pPr>
        <w:jc w:val="center"/>
        <w:rPr>
          <w:b/>
          <w:sz w:val="28"/>
          <w:szCs w:val="28"/>
        </w:rPr>
      </w:pPr>
      <w:bookmarkStart w:id="58" w:name="_Hlk119325284"/>
      <w:r w:rsidRPr="00D329CE">
        <w:rPr>
          <w:b/>
          <w:sz w:val="28"/>
          <w:szCs w:val="28"/>
        </w:rPr>
        <w:t>FINANŠU PIEDĀVĀJUMS</w:t>
      </w:r>
    </w:p>
    <w:p w14:paraId="5B9E3B4E" w14:textId="2A89C460" w:rsidR="007B4860" w:rsidRPr="002008BA" w:rsidRDefault="007B4860" w:rsidP="007B4860">
      <w:pPr>
        <w:pStyle w:val="Default"/>
        <w:jc w:val="center"/>
        <w:rPr>
          <w:color w:val="auto"/>
          <w:sz w:val="16"/>
          <w:szCs w:val="16"/>
          <w:lang w:val="lv-LV"/>
        </w:rPr>
      </w:pPr>
      <w:r w:rsidRPr="002008BA">
        <w:rPr>
          <w:color w:val="auto"/>
          <w:sz w:val="20"/>
          <w:szCs w:val="20"/>
          <w:lang w:val="lv-LV"/>
        </w:rPr>
        <w:t>dalībai iepirkumā “</w:t>
      </w:r>
      <w:r w:rsidRPr="002008BA">
        <w:rPr>
          <w:bCs/>
          <w:color w:val="auto"/>
          <w:sz w:val="20"/>
          <w:szCs w:val="20"/>
          <w:lang w:val="lv-LV"/>
        </w:rPr>
        <w:t xml:space="preserve">Vispārīgā vienošanās par maketēšanas un drukas pakalpojumu sniegšanu”,  </w:t>
      </w:r>
      <w:r w:rsidRPr="002008BA">
        <w:rPr>
          <w:color w:val="auto"/>
          <w:sz w:val="16"/>
          <w:szCs w:val="16"/>
          <w:lang w:val="lv-LV"/>
        </w:rPr>
        <w:t xml:space="preserve">ID Nr. </w:t>
      </w:r>
      <w:r w:rsidR="00D93D9B">
        <w:rPr>
          <w:color w:val="auto"/>
          <w:sz w:val="16"/>
          <w:szCs w:val="16"/>
          <w:lang w:val="lv-LV"/>
        </w:rPr>
        <w:t>ZAAO 2026/47/m</w:t>
      </w:r>
    </w:p>
    <w:p w14:paraId="60561306" w14:textId="77777777" w:rsidR="007B4860" w:rsidRPr="00D329CE" w:rsidRDefault="007B4860" w:rsidP="007B4860">
      <w:pPr>
        <w:widowControl w:val="0"/>
        <w:ind w:right="140"/>
        <w:jc w:val="center"/>
        <w:rPr>
          <w:sz w:val="20"/>
          <w:szCs w:val="20"/>
        </w:rPr>
      </w:pPr>
    </w:p>
    <w:p w14:paraId="6124B866" w14:textId="77777777" w:rsidR="007B4860" w:rsidRPr="00D329CE" w:rsidRDefault="007B4860" w:rsidP="007B4860">
      <w:pPr>
        <w:widowControl w:val="0"/>
        <w:ind w:left="0" w:right="140" w:firstLine="0"/>
        <w:rPr>
          <w:sz w:val="20"/>
          <w:szCs w:val="20"/>
        </w:rPr>
      </w:pPr>
    </w:p>
    <w:p w14:paraId="58C31E7C" w14:textId="77777777" w:rsidR="007B4860" w:rsidRPr="00D329CE" w:rsidRDefault="007B4860" w:rsidP="007B4860">
      <w:pPr>
        <w:widowControl w:val="0"/>
        <w:ind w:right="140"/>
        <w:jc w:val="center"/>
        <w:rPr>
          <w:sz w:val="16"/>
          <w:szCs w:val="16"/>
        </w:rPr>
      </w:pPr>
    </w:p>
    <w:p w14:paraId="5075576F" w14:textId="6CB0C324" w:rsidR="007B4860" w:rsidRPr="00D329CE" w:rsidRDefault="007B4860" w:rsidP="007B4860">
      <w:pPr>
        <w:ind w:left="567" w:firstLine="567"/>
      </w:pPr>
      <w:r w:rsidRPr="00D329CE">
        <w:t xml:space="preserve">Mēs piedāvājam veikt </w:t>
      </w:r>
      <w:r w:rsidRPr="003F4939">
        <w:rPr>
          <w:bCs/>
        </w:rPr>
        <w:t>maketēšanas un drukas pakalpojumu sniegšanu</w:t>
      </w:r>
      <w:r w:rsidRPr="00D329CE">
        <w:t xml:space="preserve"> saskaņā ar iepirkuma Nolikuma nosacījumiem par </w:t>
      </w:r>
      <w:r>
        <w:t>š</w:t>
      </w:r>
      <w:r w:rsidR="005269AC">
        <w:t>ā</w:t>
      </w:r>
      <w:r>
        <w:t xml:space="preserve">dām vienības </w:t>
      </w:r>
      <w:r w:rsidR="00FC4C92">
        <w:t>izmaksām</w:t>
      </w:r>
      <w:r w:rsidRPr="00D329CE">
        <w:t xml:space="preserve">: </w:t>
      </w:r>
    </w:p>
    <w:p w14:paraId="1E04E2EE" w14:textId="77777777" w:rsidR="007B4860" w:rsidRPr="002008BA" w:rsidRDefault="007B4860" w:rsidP="00FC4C92">
      <w:pPr>
        <w:ind w:left="0" w:firstLine="0"/>
        <w:rPr>
          <w:sz w:val="16"/>
          <w:szCs w:val="16"/>
        </w:rPr>
      </w:pPr>
    </w:p>
    <w:p w14:paraId="3C828B92" w14:textId="77777777" w:rsidR="007B4860" w:rsidRPr="002008BA" w:rsidRDefault="007B4860" w:rsidP="007B4860">
      <w:pPr>
        <w:rPr>
          <w:sz w:val="16"/>
          <w:szCs w:val="16"/>
        </w:rPr>
      </w:pPr>
    </w:p>
    <w:tbl>
      <w:tblPr>
        <w:tblStyle w:val="Reatabula1"/>
        <w:tblW w:w="9634" w:type="dxa"/>
        <w:tblLook w:val="04A0" w:firstRow="1" w:lastRow="0" w:firstColumn="1" w:lastColumn="0" w:noHBand="0" w:noVBand="1"/>
      </w:tblPr>
      <w:tblGrid>
        <w:gridCol w:w="988"/>
        <w:gridCol w:w="6095"/>
        <w:gridCol w:w="2551"/>
      </w:tblGrid>
      <w:tr w:rsidR="007B4860" w:rsidRPr="00B815C1" w14:paraId="43B9142F" w14:textId="77777777" w:rsidTr="00B42C3F">
        <w:tc>
          <w:tcPr>
            <w:tcW w:w="988" w:type="dxa"/>
            <w:vAlign w:val="center"/>
          </w:tcPr>
          <w:p w14:paraId="773121F9" w14:textId="77777777" w:rsidR="007B4860" w:rsidRDefault="007B4860" w:rsidP="005531C3">
            <w:pPr>
              <w:ind w:right="12"/>
              <w:jc w:val="center"/>
            </w:pPr>
            <w:proofErr w:type="spellStart"/>
            <w:r>
              <w:t>Nr.p.k</w:t>
            </w:r>
            <w:proofErr w:type="spellEnd"/>
            <w:r>
              <w:t>.</w:t>
            </w:r>
          </w:p>
        </w:tc>
        <w:tc>
          <w:tcPr>
            <w:tcW w:w="6095" w:type="dxa"/>
            <w:vAlign w:val="center"/>
          </w:tcPr>
          <w:p w14:paraId="32F147AB" w14:textId="77777777" w:rsidR="007B4860" w:rsidRPr="00B815C1" w:rsidRDefault="007B4860" w:rsidP="005531C3">
            <w:pPr>
              <w:ind w:right="12"/>
              <w:jc w:val="center"/>
              <w:rPr>
                <w:b/>
                <w:color w:val="222222"/>
                <w:lang w:eastAsia="en-GB"/>
              </w:rPr>
            </w:pPr>
            <w:r>
              <w:br w:type="page"/>
            </w:r>
            <w:r w:rsidRPr="00B815C1">
              <w:rPr>
                <w:b/>
                <w:color w:val="222222"/>
                <w:lang w:eastAsia="en-GB"/>
              </w:rPr>
              <w:t>Pakalpojum</w:t>
            </w:r>
            <w:r>
              <w:rPr>
                <w:b/>
                <w:color w:val="222222"/>
                <w:lang w:eastAsia="en-GB"/>
              </w:rPr>
              <w:t>a apraksts</w:t>
            </w:r>
          </w:p>
        </w:tc>
        <w:tc>
          <w:tcPr>
            <w:tcW w:w="2551" w:type="dxa"/>
            <w:vAlign w:val="center"/>
          </w:tcPr>
          <w:p w14:paraId="6D57287C" w14:textId="3E93774E" w:rsidR="007B4860" w:rsidRPr="0048425B" w:rsidRDefault="007B4860" w:rsidP="00B42C3F">
            <w:pPr>
              <w:spacing w:after="120"/>
              <w:ind w:left="31" w:firstLine="3"/>
              <w:jc w:val="center"/>
              <w:rPr>
                <w:bCs/>
                <w:sz w:val="20"/>
                <w:szCs w:val="20"/>
              </w:rPr>
            </w:pPr>
            <w:bookmarkStart w:id="59" w:name="_Hlk192772170"/>
            <w:r w:rsidRPr="0048425B">
              <w:rPr>
                <w:bCs/>
                <w:sz w:val="20"/>
                <w:szCs w:val="20"/>
              </w:rPr>
              <w:t>1</w:t>
            </w:r>
            <w:r>
              <w:rPr>
                <w:bCs/>
                <w:sz w:val="20"/>
                <w:szCs w:val="20"/>
              </w:rPr>
              <w:t xml:space="preserve"> (vienas)</w:t>
            </w:r>
            <w:r w:rsidRPr="0048425B">
              <w:rPr>
                <w:bCs/>
                <w:sz w:val="20"/>
                <w:szCs w:val="20"/>
              </w:rPr>
              <w:t xml:space="preserve"> darba stundas </w:t>
            </w:r>
            <w:r w:rsidR="00D455EA">
              <w:rPr>
                <w:bCs/>
                <w:sz w:val="20"/>
                <w:szCs w:val="20"/>
              </w:rPr>
              <w:t>likme</w:t>
            </w:r>
            <w:r w:rsidRPr="0048425B">
              <w:rPr>
                <w:bCs/>
                <w:sz w:val="20"/>
                <w:szCs w:val="20"/>
              </w:rPr>
              <w:t xml:space="preserve"> EUR bez PVN</w:t>
            </w:r>
            <w:bookmarkEnd w:id="59"/>
          </w:p>
        </w:tc>
      </w:tr>
      <w:tr w:rsidR="007B4860" w:rsidRPr="00B815C1" w14:paraId="11CCC4B5" w14:textId="77777777" w:rsidTr="008D64BE">
        <w:trPr>
          <w:trHeight w:val="386"/>
        </w:trPr>
        <w:tc>
          <w:tcPr>
            <w:tcW w:w="988" w:type="dxa"/>
          </w:tcPr>
          <w:p w14:paraId="2E4821B9" w14:textId="77777777" w:rsidR="007B4860" w:rsidRPr="000062E6" w:rsidRDefault="007B4860" w:rsidP="00DB2204">
            <w:pPr>
              <w:ind w:right="12"/>
              <w:rPr>
                <w:bCs/>
              </w:rPr>
            </w:pPr>
            <w:r>
              <w:rPr>
                <w:bCs/>
              </w:rPr>
              <w:t>1</w:t>
            </w:r>
          </w:p>
        </w:tc>
        <w:tc>
          <w:tcPr>
            <w:tcW w:w="6095" w:type="dxa"/>
          </w:tcPr>
          <w:p w14:paraId="20427719" w14:textId="4EF5F8B7" w:rsidR="007B4860" w:rsidRPr="000062E6" w:rsidRDefault="007B4860" w:rsidP="00DB2204">
            <w:pPr>
              <w:ind w:right="12"/>
              <w:rPr>
                <w:i/>
                <w:iCs/>
                <w:lang w:eastAsia="en-GB"/>
              </w:rPr>
            </w:pPr>
            <w:r w:rsidRPr="002974C2">
              <w:rPr>
                <w:bCs/>
              </w:rPr>
              <w:t xml:space="preserve">Maketēšanas un </w:t>
            </w:r>
            <w:r>
              <w:rPr>
                <w:bCs/>
              </w:rPr>
              <w:t>drukas</w:t>
            </w:r>
            <w:r w:rsidRPr="002974C2">
              <w:rPr>
                <w:bCs/>
              </w:rPr>
              <w:t xml:space="preserve"> izstrādes pakalpojumu stundas</w:t>
            </w:r>
            <w:r w:rsidR="00B42C3F">
              <w:rPr>
                <w:bCs/>
              </w:rPr>
              <w:t xml:space="preserve"> izmaksas</w:t>
            </w:r>
            <w:r w:rsidR="0026563B">
              <w:rPr>
                <w:bCs/>
              </w:rPr>
              <w:t>*</w:t>
            </w:r>
          </w:p>
        </w:tc>
        <w:tc>
          <w:tcPr>
            <w:tcW w:w="2551" w:type="dxa"/>
          </w:tcPr>
          <w:p w14:paraId="30DFB919" w14:textId="77777777" w:rsidR="007B4860" w:rsidRPr="000062E6" w:rsidRDefault="007B4860" w:rsidP="00DB2204">
            <w:pPr>
              <w:ind w:right="12"/>
              <w:jc w:val="center"/>
              <w:rPr>
                <w:bCs/>
                <w:color w:val="222222"/>
                <w:lang w:eastAsia="en-GB"/>
              </w:rPr>
            </w:pPr>
          </w:p>
        </w:tc>
      </w:tr>
      <w:tr w:rsidR="007B4860" w:rsidRPr="00B815C1" w14:paraId="33A0A5BA" w14:textId="77777777" w:rsidTr="00DB2204">
        <w:tc>
          <w:tcPr>
            <w:tcW w:w="988" w:type="dxa"/>
          </w:tcPr>
          <w:p w14:paraId="77A3184F" w14:textId="77777777" w:rsidR="007B4860" w:rsidRPr="000062E6" w:rsidRDefault="007B4860" w:rsidP="00DB2204">
            <w:pPr>
              <w:ind w:right="12"/>
            </w:pPr>
            <w:r>
              <w:t>2</w:t>
            </w:r>
          </w:p>
        </w:tc>
        <w:tc>
          <w:tcPr>
            <w:tcW w:w="6095" w:type="dxa"/>
          </w:tcPr>
          <w:p w14:paraId="46E8969E" w14:textId="4D537253" w:rsidR="007B4860" w:rsidRPr="000062E6" w:rsidRDefault="007B4860" w:rsidP="00DB2204">
            <w:pPr>
              <w:ind w:right="12"/>
              <w:rPr>
                <w:i/>
                <w:iCs/>
                <w:lang w:eastAsia="en-GB"/>
              </w:rPr>
            </w:pPr>
            <w:r w:rsidRPr="00D2467A">
              <w:t>Uzstādīšanas/mon</w:t>
            </w:r>
            <w:r>
              <w:t>tāžas</w:t>
            </w:r>
            <w:r w:rsidRPr="00D2467A">
              <w:t xml:space="preserve"> pakalpojuma stundas </w:t>
            </w:r>
            <w:r w:rsidR="00B42C3F">
              <w:t>izmaksas</w:t>
            </w:r>
            <w:r w:rsidR="0026563B">
              <w:t>*</w:t>
            </w:r>
          </w:p>
        </w:tc>
        <w:tc>
          <w:tcPr>
            <w:tcW w:w="2551" w:type="dxa"/>
          </w:tcPr>
          <w:p w14:paraId="63E7186B" w14:textId="77777777" w:rsidR="007B4860" w:rsidRPr="000062E6" w:rsidRDefault="007B4860" w:rsidP="00DB2204">
            <w:pPr>
              <w:ind w:right="12"/>
              <w:jc w:val="center"/>
              <w:rPr>
                <w:bCs/>
                <w:color w:val="222222"/>
                <w:lang w:eastAsia="en-GB"/>
              </w:rPr>
            </w:pPr>
          </w:p>
        </w:tc>
      </w:tr>
      <w:tr w:rsidR="007B4860" w:rsidRPr="00B815C1" w14:paraId="74CD8286" w14:textId="77777777" w:rsidTr="00DB2204">
        <w:tc>
          <w:tcPr>
            <w:tcW w:w="988" w:type="dxa"/>
          </w:tcPr>
          <w:p w14:paraId="350296C7" w14:textId="77777777" w:rsidR="007B4860" w:rsidRPr="00D660F0" w:rsidRDefault="007B4860" w:rsidP="00DB2204">
            <w:pPr>
              <w:ind w:right="12"/>
              <w:jc w:val="right"/>
              <w:rPr>
                <w:b/>
                <w:bCs/>
                <w:lang w:eastAsia="en-GB"/>
              </w:rPr>
            </w:pPr>
          </w:p>
        </w:tc>
        <w:tc>
          <w:tcPr>
            <w:tcW w:w="6095" w:type="dxa"/>
          </w:tcPr>
          <w:p w14:paraId="3F5F31B3" w14:textId="77777777" w:rsidR="007B4860" w:rsidRPr="00B815C1" w:rsidRDefault="007B4860" w:rsidP="00DB2204">
            <w:pPr>
              <w:ind w:right="12"/>
              <w:jc w:val="right"/>
              <w:rPr>
                <w:b/>
                <w:bCs/>
                <w:lang w:eastAsia="en-GB"/>
              </w:rPr>
            </w:pPr>
            <w:r w:rsidRPr="00D660F0">
              <w:rPr>
                <w:b/>
                <w:bCs/>
                <w:lang w:eastAsia="en-GB"/>
              </w:rPr>
              <w:t>KOPĀ:</w:t>
            </w:r>
          </w:p>
        </w:tc>
        <w:tc>
          <w:tcPr>
            <w:tcW w:w="2551" w:type="dxa"/>
          </w:tcPr>
          <w:p w14:paraId="42027EF6" w14:textId="77777777" w:rsidR="007B4860" w:rsidRPr="00B815C1" w:rsidRDefault="007B4860" w:rsidP="00DB2204">
            <w:pPr>
              <w:ind w:right="12"/>
              <w:jc w:val="center"/>
              <w:rPr>
                <w:b/>
                <w:color w:val="222222"/>
                <w:lang w:eastAsia="en-GB"/>
              </w:rPr>
            </w:pPr>
          </w:p>
        </w:tc>
      </w:tr>
      <w:tr w:rsidR="007B4860" w:rsidRPr="00B815C1" w14:paraId="2779FF0F" w14:textId="77777777" w:rsidTr="00DB2204">
        <w:tc>
          <w:tcPr>
            <w:tcW w:w="988" w:type="dxa"/>
          </w:tcPr>
          <w:p w14:paraId="0B1542BF" w14:textId="77777777" w:rsidR="007B4860" w:rsidRPr="00B815C1" w:rsidRDefault="007B4860" w:rsidP="00DB2204">
            <w:pPr>
              <w:ind w:right="12"/>
              <w:jc w:val="right"/>
              <w:rPr>
                <w:b/>
                <w:bCs/>
                <w:lang w:eastAsia="en-GB"/>
              </w:rPr>
            </w:pPr>
          </w:p>
        </w:tc>
        <w:tc>
          <w:tcPr>
            <w:tcW w:w="6095" w:type="dxa"/>
          </w:tcPr>
          <w:p w14:paraId="49AE5ACD" w14:textId="77777777" w:rsidR="007B4860" w:rsidRPr="00B815C1" w:rsidRDefault="007B4860" w:rsidP="00DB2204">
            <w:pPr>
              <w:ind w:right="12"/>
              <w:jc w:val="right"/>
              <w:rPr>
                <w:b/>
                <w:bCs/>
                <w:lang w:eastAsia="en-GB"/>
              </w:rPr>
            </w:pPr>
            <w:r w:rsidRPr="00B815C1">
              <w:rPr>
                <w:b/>
                <w:bCs/>
                <w:lang w:eastAsia="en-GB"/>
              </w:rPr>
              <w:t>PVN:</w:t>
            </w:r>
          </w:p>
        </w:tc>
        <w:tc>
          <w:tcPr>
            <w:tcW w:w="2551" w:type="dxa"/>
          </w:tcPr>
          <w:p w14:paraId="40DE33E7" w14:textId="77777777" w:rsidR="007B4860" w:rsidRPr="00B815C1" w:rsidRDefault="007B4860" w:rsidP="00DB2204">
            <w:pPr>
              <w:ind w:right="12"/>
              <w:jc w:val="center"/>
              <w:rPr>
                <w:b/>
                <w:color w:val="222222"/>
                <w:lang w:eastAsia="en-GB"/>
              </w:rPr>
            </w:pPr>
          </w:p>
        </w:tc>
      </w:tr>
      <w:tr w:rsidR="007B4860" w:rsidRPr="00B815C1" w14:paraId="7430B68E" w14:textId="77777777" w:rsidTr="00DB2204">
        <w:tc>
          <w:tcPr>
            <w:tcW w:w="988" w:type="dxa"/>
          </w:tcPr>
          <w:p w14:paraId="0E3AA9A2" w14:textId="77777777" w:rsidR="007B4860" w:rsidRPr="00B815C1" w:rsidRDefault="007B4860" w:rsidP="00DB2204">
            <w:pPr>
              <w:ind w:right="12"/>
              <w:jc w:val="right"/>
              <w:rPr>
                <w:b/>
                <w:bCs/>
                <w:lang w:eastAsia="en-GB"/>
              </w:rPr>
            </w:pPr>
          </w:p>
        </w:tc>
        <w:tc>
          <w:tcPr>
            <w:tcW w:w="6095" w:type="dxa"/>
          </w:tcPr>
          <w:p w14:paraId="7B8A74C1" w14:textId="77777777" w:rsidR="007B4860" w:rsidRPr="00B815C1" w:rsidRDefault="007B4860" w:rsidP="00DB2204">
            <w:pPr>
              <w:ind w:right="12"/>
              <w:jc w:val="right"/>
              <w:rPr>
                <w:b/>
                <w:bCs/>
                <w:lang w:eastAsia="en-GB"/>
              </w:rPr>
            </w:pPr>
            <w:r w:rsidRPr="00B815C1">
              <w:rPr>
                <w:b/>
                <w:bCs/>
                <w:lang w:eastAsia="en-GB"/>
              </w:rPr>
              <w:t xml:space="preserve">Pavisam kopā: </w:t>
            </w:r>
          </w:p>
        </w:tc>
        <w:tc>
          <w:tcPr>
            <w:tcW w:w="2551" w:type="dxa"/>
          </w:tcPr>
          <w:p w14:paraId="09AE0634" w14:textId="77777777" w:rsidR="007B4860" w:rsidRPr="00B815C1" w:rsidRDefault="007B4860" w:rsidP="00DB2204">
            <w:pPr>
              <w:ind w:right="12"/>
              <w:jc w:val="center"/>
              <w:rPr>
                <w:b/>
                <w:color w:val="222222"/>
                <w:lang w:eastAsia="en-GB"/>
              </w:rPr>
            </w:pPr>
          </w:p>
        </w:tc>
      </w:tr>
    </w:tbl>
    <w:p w14:paraId="0BD8523C" w14:textId="77777777" w:rsidR="007B4860" w:rsidRPr="002008BA" w:rsidRDefault="007B4860" w:rsidP="007B4860">
      <w:pPr>
        <w:rPr>
          <w:sz w:val="16"/>
          <w:szCs w:val="16"/>
        </w:rPr>
      </w:pPr>
    </w:p>
    <w:p w14:paraId="04D789F6" w14:textId="77777777" w:rsidR="007B4860" w:rsidRPr="002008BA" w:rsidRDefault="007B4860" w:rsidP="007B4860">
      <w:pPr>
        <w:rPr>
          <w:sz w:val="16"/>
          <w:szCs w:val="16"/>
        </w:rPr>
      </w:pPr>
    </w:p>
    <w:p w14:paraId="01F35ED1" w14:textId="0E993550" w:rsidR="0026563B" w:rsidRPr="00E912D8" w:rsidRDefault="0026563B" w:rsidP="0026563B">
      <w:pPr>
        <w:suppressAutoHyphens/>
        <w:rPr>
          <w:rFonts w:eastAsia="Calibri"/>
          <w:bCs/>
          <w:i/>
          <w:color w:val="3B3838"/>
          <w:sz w:val="22"/>
          <w:szCs w:val="22"/>
        </w:rPr>
      </w:pPr>
      <w:r>
        <w:rPr>
          <w:sz w:val="16"/>
          <w:szCs w:val="16"/>
        </w:rPr>
        <w:t>*</w:t>
      </w:r>
      <w:r w:rsidRPr="0026563B">
        <w:rPr>
          <w:rFonts w:eastAsia="Calibri"/>
          <w:bCs/>
          <w:i/>
          <w:color w:val="3B3838"/>
          <w:sz w:val="22"/>
          <w:szCs w:val="22"/>
        </w:rPr>
        <w:t xml:space="preserve"> </w:t>
      </w:r>
      <w:r w:rsidR="009A532E">
        <w:rPr>
          <w:rFonts w:eastAsia="Calibri"/>
          <w:bCs/>
          <w:i/>
          <w:color w:val="3B3838"/>
          <w:sz w:val="22"/>
          <w:szCs w:val="22"/>
        </w:rPr>
        <w:t>Pakalpojuma</w:t>
      </w:r>
      <w:r w:rsidRPr="00E912D8">
        <w:rPr>
          <w:rFonts w:eastAsia="Calibri"/>
          <w:bCs/>
          <w:i/>
          <w:color w:val="3B3838"/>
          <w:sz w:val="22"/>
          <w:szCs w:val="22"/>
        </w:rPr>
        <w:t xml:space="preserve"> </w:t>
      </w:r>
      <w:r w:rsidR="00D455EA">
        <w:rPr>
          <w:rFonts w:eastAsia="Calibri"/>
          <w:bCs/>
          <w:i/>
          <w:color w:val="3B3838"/>
          <w:sz w:val="22"/>
          <w:szCs w:val="22"/>
        </w:rPr>
        <w:t xml:space="preserve">1 (vienas) darba stundas likmē jāiekļauj </w:t>
      </w:r>
      <w:r w:rsidRPr="00E912D8">
        <w:rPr>
          <w:rFonts w:eastAsia="Calibri"/>
          <w:bCs/>
          <w:i/>
          <w:color w:val="3B3838"/>
          <w:sz w:val="22"/>
          <w:szCs w:val="22"/>
        </w:rPr>
        <w:t>šādas izmaksas:</w:t>
      </w:r>
    </w:p>
    <w:p w14:paraId="70893B49" w14:textId="714935C3" w:rsidR="0026563B" w:rsidRPr="00E912D8" w:rsidRDefault="009735AB" w:rsidP="0026563B">
      <w:pPr>
        <w:numPr>
          <w:ilvl w:val="1"/>
          <w:numId w:val="22"/>
        </w:numPr>
        <w:suppressAutoHyphens/>
        <w:autoSpaceDE w:val="0"/>
        <w:autoSpaceDN w:val="0"/>
        <w:adjustRightInd w:val="0"/>
        <w:rPr>
          <w:rFonts w:eastAsia="Calibri"/>
          <w:i/>
          <w:sz w:val="22"/>
          <w:szCs w:val="22"/>
        </w:rPr>
      </w:pPr>
      <w:r>
        <w:rPr>
          <w:rFonts w:eastAsia="Calibri"/>
          <w:i/>
          <w:sz w:val="22"/>
          <w:szCs w:val="22"/>
        </w:rPr>
        <w:t>p</w:t>
      </w:r>
      <w:r w:rsidR="00D455EA">
        <w:rPr>
          <w:rFonts w:eastAsia="Calibri"/>
          <w:i/>
          <w:sz w:val="22"/>
          <w:szCs w:val="22"/>
        </w:rPr>
        <w:t xml:space="preserve">akalpojuma </w:t>
      </w:r>
      <w:r w:rsidR="00C60B1D">
        <w:rPr>
          <w:rFonts w:eastAsia="Calibri"/>
          <w:i/>
          <w:sz w:val="22"/>
          <w:szCs w:val="22"/>
        </w:rPr>
        <w:t>izpilde atbilstoši tehniskajai specifikācijai/</w:t>
      </w:r>
      <w:r w:rsidR="0026563B" w:rsidRPr="00E912D8">
        <w:rPr>
          <w:rFonts w:eastAsia="Calibri"/>
          <w:i/>
          <w:sz w:val="22"/>
          <w:szCs w:val="22"/>
        </w:rPr>
        <w:t>darba uzdevuma</w:t>
      </w:r>
      <w:r w:rsidR="00C60B1D">
        <w:rPr>
          <w:rFonts w:eastAsia="Calibri"/>
          <w:i/>
          <w:sz w:val="22"/>
          <w:szCs w:val="22"/>
        </w:rPr>
        <w:t>m</w:t>
      </w:r>
      <w:r w:rsidR="00E4156C">
        <w:rPr>
          <w:rFonts w:eastAsia="Calibri"/>
          <w:i/>
          <w:sz w:val="22"/>
          <w:szCs w:val="22"/>
        </w:rPr>
        <w:t xml:space="preserve"> (</w:t>
      </w:r>
      <w:r w:rsidR="00E4156C" w:rsidRPr="009735AB">
        <w:rPr>
          <w:rFonts w:eastAsia="Calibri"/>
          <w:b/>
          <w:bCs/>
          <w:i/>
          <w:sz w:val="22"/>
          <w:szCs w:val="22"/>
        </w:rPr>
        <w:t>iz</w:t>
      </w:r>
      <w:r w:rsidR="004F0B46" w:rsidRPr="009735AB">
        <w:rPr>
          <w:rFonts w:eastAsia="Calibri"/>
          <w:b/>
          <w:bCs/>
          <w:i/>
          <w:sz w:val="22"/>
          <w:szCs w:val="22"/>
        </w:rPr>
        <w:t>ņemot materiālu cenu</w:t>
      </w:r>
      <w:r w:rsidR="004F0B46">
        <w:rPr>
          <w:rFonts w:eastAsia="Calibri"/>
          <w:i/>
          <w:sz w:val="22"/>
          <w:szCs w:val="22"/>
        </w:rPr>
        <w:t>);</w:t>
      </w:r>
    </w:p>
    <w:p w14:paraId="5BB444AC" w14:textId="78447689" w:rsidR="0026563B" w:rsidRPr="00E912D8" w:rsidRDefault="009735AB" w:rsidP="0026563B">
      <w:pPr>
        <w:numPr>
          <w:ilvl w:val="1"/>
          <w:numId w:val="22"/>
        </w:numPr>
        <w:suppressAutoHyphens/>
        <w:autoSpaceDE w:val="0"/>
        <w:autoSpaceDN w:val="0"/>
        <w:adjustRightInd w:val="0"/>
        <w:rPr>
          <w:rFonts w:eastAsia="Calibri"/>
          <w:i/>
          <w:sz w:val="22"/>
          <w:szCs w:val="22"/>
        </w:rPr>
      </w:pPr>
      <w:r>
        <w:rPr>
          <w:rFonts w:eastAsia="Calibri"/>
          <w:i/>
          <w:sz w:val="22"/>
          <w:szCs w:val="22"/>
        </w:rPr>
        <w:t>p</w:t>
      </w:r>
      <w:r w:rsidR="004F0B46">
        <w:rPr>
          <w:rFonts w:eastAsia="Calibri"/>
          <w:i/>
          <w:sz w:val="22"/>
          <w:szCs w:val="22"/>
        </w:rPr>
        <w:t>ersonāla izmaksa</w:t>
      </w:r>
      <w:r w:rsidR="00726F8F">
        <w:rPr>
          <w:rFonts w:eastAsia="Calibri"/>
          <w:i/>
          <w:sz w:val="22"/>
          <w:szCs w:val="22"/>
        </w:rPr>
        <w:t>s</w:t>
      </w:r>
      <w:r>
        <w:rPr>
          <w:rFonts w:eastAsia="Calibri"/>
          <w:i/>
          <w:sz w:val="22"/>
          <w:szCs w:val="22"/>
        </w:rPr>
        <w:t>;</w:t>
      </w:r>
    </w:p>
    <w:p w14:paraId="2DBB73A5" w14:textId="77777777" w:rsidR="0026563B" w:rsidRPr="00E912D8" w:rsidRDefault="0026563B" w:rsidP="0026563B">
      <w:pPr>
        <w:numPr>
          <w:ilvl w:val="1"/>
          <w:numId w:val="22"/>
        </w:numPr>
        <w:suppressAutoHyphens/>
        <w:autoSpaceDE w:val="0"/>
        <w:autoSpaceDN w:val="0"/>
        <w:adjustRightInd w:val="0"/>
        <w:rPr>
          <w:rFonts w:eastAsia="Calibri"/>
          <w:i/>
          <w:sz w:val="22"/>
          <w:szCs w:val="22"/>
        </w:rPr>
      </w:pPr>
      <w:r w:rsidRPr="00E912D8">
        <w:rPr>
          <w:rFonts w:eastAsia="Calibri"/>
          <w:i/>
          <w:sz w:val="22"/>
          <w:szCs w:val="22"/>
        </w:rPr>
        <w:t>transporta izdevumi;</w:t>
      </w:r>
    </w:p>
    <w:p w14:paraId="0B504FC5" w14:textId="77777777" w:rsidR="0026563B" w:rsidRPr="00E912D8" w:rsidRDefault="0026563B" w:rsidP="0026563B">
      <w:pPr>
        <w:numPr>
          <w:ilvl w:val="1"/>
          <w:numId w:val="22"/>
        </w:numPr>
        <w:suppressAutoHyphens/>
        <w:autoSpaceDE w:val="0"/>
        <w:autoSpaceDN w:val="0"/>
        <w:adjustRightInd w:val="0"/>
        <w:rPr>
          <w:rFonts w:eastAsia="Calibri"/>
          <w:i/>
          <w:sz w:val="22"/>
          <w:szCs w:val="22"/>
        </w:rPr>
      </w:pPr>
      <w:r w:rsidRPr="00E912D8">
        <w:rPr>
          <w:rFonts w:eastAsia="Calibri"/>
          <w:i/>
          <w:sz w:val="22"/>
          <w:szCs w:val="22"/>
        </w:rPr>
        <w:t>apdrošināšana;</w:t>
      </w:r>
    </w:p>
    <w:p w14:paraId="2310EF57" w14:textId="77777777" w:rsidR="0026563B" w:rsidRDefault="0026563B" w:rsidP="0026563B">
      <w:pPr>
        <w:numPr>
          <w:ilvl w:val="1"/>
          <w:numId w:val="22"/>
        </w:numPr>
        <w:suppressAutoHyphens/>
        <w:autoSpaceDE w:val="0"/>
        <w:autoSpaceDN w:val="0"/>
        <w:adjustRightInd w:val="0"/>
        <w:rPr>
          <w:rFonts w:eastAsia="Calibri"/>
          <w:i/>
          <w:sz w:val="22"/>
          <w:szCs w:val="22"/>
        </w:rPr>
      </w:pPr>
      <w:r w:rsidRPr="00E912D8">
        <w:rPr>
          <w:rFonts w:eastAsia="Calibri"/>
          <w:i/>
          <w:sz w:val="22"/>
          <w:szCs w:val="22"/>
        </w:rPr>
        <w:t>komandējumu izdevumi, ja attiecināmi</w:t>
      </w:r>
      <w:r>
        <w:rPr>
          <w:rFonts w:eastAsia="Calibri"/>
          <w:i/>
          <w:sz w:val="22"/>
          <w:szCs w:val="22"/>
        </w:rPr>
        <w:t>;</w:t>
      </w:r>
    </w:p>
    <w:p w14:paraId="5BBAADFA" w14:textId="77777777" w:rsidR="0026563B" w:rsidRDefault="0026563B" w:rsidP="0026563B">
      <w:pPr>
        <w:numPr>
          <w:ilvl w:val="1"/>
          <w:numId w:val="22"/>
        </w:numPr>
        <w:suppressAutoHyphens/>
        <w:autoSpaceDE w:val="0"/>
        <w:autoSpaceDN w:val="0"/>
        <w:adjustRightInd w:val="0"/>
        <w:rPr>
          <w:rFonts w:eastAsia="Calibri"/>
          <w:i/>
          <w:sz w:val="22"/>
          <w:szCs w:val="22"/>
        </w:rPr>
      </w:pPr>
      <w:r>
        <w:rPr>
          <w:rFonts w:eastAsia="Calibri"/>
          <w:i/>
          <w:sz w:val="22"/>
          <w:szCs w:val="22"/>
        </w:rPr>
        <w:t>biroja telpu un aprīkojuma izmaksas;</w:t>
      </w:r>
    </w:p>
    <w:p w14:paraId="248298ED" w14:textId="6293BB62" w:rsidR="007D0931" w:rsidRPr="00E912D8" w:rsidRDefault="002B6085" w:rsidP="0026563B">
      <w:pPr>
        <w:numPr>
          <w:ilvl w:val="1"/>
          <w:numId w:val="22"/>
        </w:numPr>
        <w:suppressAutoHyphens/>
        <w:autoSpaceDE w:val="0"/>
        <w:autoSpaceDN w:val="0"/>
        <w:adjustRightInd w:val="0"/>
        <w:rPr>
          <w:rFonts w:eastAsia="Calibri"/>
          <w:i/>
          <w:sz w:val="22"/>
          <w:szCs w:val="22"/>
        </w:rPr>
      </w:pPr>
      <w:r>
        <w:rPr>
          <w:rFonts w:eastAsia="Calibri"/>
          <w:i/>
          <w:sz w:val="22"/>
          <w:szCs w:val="22"/>
        </w:rPr>
        <w:t>peļņa;</w:t>
      </w:r>
    </w:p>
    <w:p w14:paraId="23B133B4" w14:textId="77777777" w:rsidR="0026563B" w:rsidRPr="00E912D8" w:rsidRDefault="0026563B" w:rsidP="0026563B">
      <w:pPr>
        <w:numPr>
          <w:ilvl w:val="1"/>
          <w:numId w:val="22"/>
        </w:numPr>
        <w:suppressAutoHyphens/>
        <w:autoSpaceDE w:val="0"/>
        <w:autoSpaceDN w:val="0"/>
        <w:adjustRightInd w:val="0"/>
        <w:rPr>
          <w:rFonts w:eastAsia="Calibri"/>
          <w:i/>
          <w:sz w:val="22"/>
          <w:szCs w:val="22"/>
        </w:rPr>
      </w:pPr>
      <w:r w:rsidRPr="00E912D8">
        <w:rPr>
          <w:rFonts w:eastAsia="Calibri"/>
          <w:i/>
          <w:sz w:val="22"/>
          <w:szCs w:val="22"/>
        </w:rPr>
        <w:t>citi izdevumi, ja tādi paredzami;</w:t>
      </w:r>
    </w:p>
    <w:p w14:paraId="601938BC" w14:textId="50708B8E" w:rsidR="0026563B" w:rsidRPr="00E912D8" w:rsidRDefault="0026563B" w:rsidP="0026563B">
      <w:pPr>
        <w:numPr>
          <w:ilvl w:val="1"/>
          <w:numId w:val="22"/>
        </w:numPr>
        <w:suppressAutoHyphens/>
        <w:autoSpaceDE w:val="0"/>
        <w:autoSpaceDN w:val="0"/>
        <w:adjustRightInd w:val="0"/>
        <w:rPr>
          <w:rFonts w:eastAsia="Calibri"/>
          <w:i/>
          <w:sz w:val="22"/>
          <w:szCs w:val="22"/>
        </w:rPr>
      </w:pPr>
      <w:r w:rsidRPr="00E912D8">
        <w:rPr>
          <w:rFonts w:eastAsia="Calibri"/>
          <w:i/>
          <w:sz w:val="22"/>
          <w:szCs w:val="22"/>
        </w:rPr>
        <w:t>visi likumdošanā paredzētie nodokļi un citi maksājumi</w:t>
      </w:r>
      <w:r w:rsidR="002B6085">
        <w:rPr>
          <w:rFonts w:eastAsia="Calibri"/>
          <w:i/>
          <w:sz w:val="22"/>
          <w:szCs w:val="22"/>
        </w:rPr>
        <w:t>, izņemot PVN</w:t>
      </w:r>
      <w:r w:rsidRPr="00E912D8">
        <w:rPr>
          <w:rFonts w:eastAsia="Calibri"/>
          <w:i/>
          <w:sz w:val="22"/>
          <w:szCs w:val="22"/>
        </w:rPr>
        <w:t>.</w:t>
      </w:r>
    </w:p>
    <w:p w14:paraId="27A4FBF4" w14:textId="77777777" w:rsidR="00D73F55" w:rsidRDefault="00D73F55" w:rsidP="0026563B">
      <w:pPr>
        <w:suppressAutoHyphens/>
        <w:ind w:firstLine="420"/>
        <w:rPr>
          <w:i/>
          <w:sz w:val="22"/>
          <w:szCs w:val="22"/>
          <w:lang w:eastAsia="zh-CN"/>
        </w:rPr>
      </w:pPr>
    </w:p>
    <w:p w14:paraId="42A274EA" w14:textId="6D7D01C6" w:rsidR="0026563B" w:rsidRPr="00E912D8" w:rsidRDefault="0026563B" w:rsidP="0026563B">
      <w:pPr>
        <w:suppressAutoHyphens/>
        <w:ind w:firstLine="420"/>
        <w:rPr>
          <w:i/>
          <w:sz w:val="22"/>
          <w:szCs w:val="22"/>
          <w:lang w:eastAsia="zh-CN"/>
        </w:rPr>
      </w:pPr>
      <w:r w:rsidRPr="00E912D8">
        <w:rPr>
          <w:i/>
          <w:sz w:val="22"/>
          <w:szCs w:val="22"/>
          <w:lang w:eastAsia="zh-CN"/>
        </w:rPr>
        <w:t xml:space="preserve">Apliecinām, ka Finanšu piedāvājumā piedāvātajā cenā iekļautas visas ar pakalpojuma sniegšanu saistītās izmaksas, tai skaitā algas, kancelejas, komunālie, transporta, komunikāciju uzturēšanas izdevumi, visas ar pakalpojuma plānošanu, sniegšanu, kontroli tieši un netieši saistītās izmaksas, kā arī peļņa, apdrošināšana, iespējamie riski (to novēršanas vai mazināšanas) un citas iespējamās ar pakalpojuma sniegšanu saistītās izmaksas, ietverot visus piemērojamos nodokļus, izņemot pievienotās vērtības nodokli. Pretendents apzinās, ka tam nebūs tiesību prasīt piedāvātās </w:t>
      </w:r>
      <w:r w:rsidR="00CC513A">
        <w:rPr>
          <w:i/>
          <w:sz w:val="22"/>
          <w:szCs w:val="22"/>
          <w:lang w:eastAsia="zh-CN"/>
        </w:rPr>
        <w:t>stundas izmaksas likmes</w:t>
      </w:r>
      <w:r w:rsidRPr="00E912D8">
        <w:rPr>
          <w:i/>
          <w:sz w:val="22"/>
          <w:szCs w:val="22"/>
          <w:lang w:eastAsia="zh-CN"/>
        </w:rPr>
        <w:t xml:space="preserve"> paaugstināšanu</w:t>
      </w:r>
      <w:r w:rsidR="00FC4C92">
        <w:rPr>
          <w:i/>
          <w:sz w:val="22"/>
          <w:szCs w:val="22"/>
          <w:lang w:eastAsia="zh-CN"/>
        </w:rPr>
        <w:t>.</w:t>
      </w:r>
      <w:r w:rsidRPr="00E912D8">
        <w:rPr>
          <w:i/>
          <w:sz w:val="22"/>
          <w:szCs w:val="22"/>
          <w:lang w:eastAsia="zh-CN"/>
        </w:rPr>
        <w:t xml:space="preserve"> </w:t>
      </w:r>
    </w:p>
    <w:p w14:paraId="00ABC958" w14:textId="6FB9FF64" w:rsidR="0026563B" w:rsidRPr="002008BA" w:rsidRDefault="0026563B" w:rsidP="0026563B">
      <w:pPr>
        <w:rPr>
          <w:sz w:val="16"/>
          <w:szCs w:val="16"/>
        </w:rPr>
      </w:pPr>
    </w:p>
    <w:p w14:paraId="6242ECBA" w14:textId="77777777" w:rsidR="00FC4C92" w:rsidRDefault="00FC4C92" w:rsidP="007B4860">
      <w:pPr>
        <w:ind w:left="567"/>
      </w:pPr>
    </w:p>
    <w:p w14:paraId="7E2A1767" w14:textId="72476EB9" w:rsidR="007B4860" w:rsidRPr="00B9292A" w:rsidRDefault="007B4860" w:rsidP="007B4860">
      <w:pPr>
        <w:ind w:left="567"/>
      </w:pPr>
      <w:r w:rsidRPr="00B9292A">
        <w:t>Pretendenta pārstāvniecības centrs</w:t>
      </w:r>
      <w:r>
        <w:t xml:space="preserve"> vai filiāle</w:t>
      </w:r>
      <w:r w:rsidRPr="00B9292A">
        <w:t xml:space="preserve"> atrodas </w:t>
      </w:r>
      <w:r w:rsidRPr="00837513">
        <w:rPr>
          <w:b/>
          <w:bCs/>
        </w:rPr>
        <w:t>_______ km</w:t>
      </w:r>
      <w:r w:rsidRPr="00E32231">
        <w:t xml:space="preserve"> attālumā</w:t>
      </w:r>
      <w:r w:rsidRPr="00B9292A">
        <w:t xml:space="preserve"> no </w:t>
      </w:r>
      <w:r>
        <w:t xml:space="preserve">SIA “ZAAO” biroja adreses </w:t>
      </w:r>
      <w:r w:rsidR="009C5479">
        <w:t>Dzelzceļa ielas 5</w:t>
      </w:r>
      <w:r>
        <w:t>, Valmierā</w:t>
      </w:r>
      <w:r w:rsidRPr="00B9292A">
        <w:t xml:space="preserve">. </w:t>
      </w:r>
    </w:p>
    <w:p w14:paraId="5B84D40E" w14:textId="77777777" w:rsidR="007B4860" w:rsidRDefault="007B4860" w:rsidP="00097205">
      <w:pPr>
        <w:jc w:val="center"/>
        <w:rPr>
          <w:b/>
          <w:sz w:val="28"/>
          <w:szCs w:val="28"/>
          <w:lang w:eastAsia="en-US"/>
        </w:rPr>
      </w:pPr>
    </w:p>
    <w:p w14:paraId="75BE012B" w14:textId="77777777" w:rsidR="007B4860" w:rsidRDefault="007B4860" w:rsidP="00097205">
      <w:pPr>
        <w:jc w:val="center"/>
        <w:rPr>
          <w:b/>
          <w:sz w:val="28"/>
          <w:szCs w:val="28"/>
          <w:lang w:eastAsia="en-US"/>
        </w:rPr>
      </w:pPr>
    </w:p>
    <w:p w14:paraId="659BDF6F" w14:textId="77777777" w:rsidR="006B4825" w:rsidRPr="002008BA" w:rsidRDefault="006B4825" w:rsidP="006B4825">
      <w:pPr>
        <w:spacing w:after="60" w:line="276" w:lineRule="auto"/>
        <w:ind w:left="142" w:firstLine="0"/>
        <w:rPr>
          <w:sz w:val="22"/>
          <w:szCs w:val="22"/>
        </w:rPr>
      </w:pPr>
      <w:r w:rsidRPr="002008BA">
        <w:rPr>
          <w:sz w:val="22"/>
          <w:szCs w:val="22"/>
        </w:rPr>
        <w:t>Paraksta pretendenta vadītājs vai vadītāja pilnvarota persona:</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6B4825" w:rsidRPr="002008BA" w14:paraId="5892E90E" w14:textId="77777777" w:rsidTr="00DB2204">
        <w:trPr>
          <w:trHeight w:val="246"/>
        </w:trPr>
        <w:tc>
          <w:tcPr>
            <w:tcW w:w="3260" w:type="dxa"/>
            <w:tcBorders>
              <w:top w:val="single" w:sz="4" w:space="0" w:color="auto"/>
              <w:left w:val="single" w:sz="4" w:space="0" w:color="auto"/>
              <w:bottom w:val="single" w:sz="4" w:space="0" w:color="auto"/>
              <w:right w:val="single" w:sz="4" w:space="0" w:color="auto"/>
            </w:tcBorders>
          </w:tcPr>
          <w:p w14:paraId="27D7A408" w14:textId="77777777" w:rsidR="006B4825" w:rsidRPr="002008BA" w:rsidRDefault="006B4825" w:rsidP="00DB2204">
            <w:pPr>
              <w:tabs>
                <w:tab w:val="center" w:pos="4153"/>
                <w:tab w:val="right" w:pos="8306"/>
              </w:tabs>
              <w:spacing w:before="60" w:after="60" w:line="276" w:lineRule="auto"/>
              <w:ind w:left="142" w:firstLine="0"/>
              <w:rPr>
                <w:sz w:val="22"/>
                <w:szCs w:val="22"/>
              </w:rPr>
            </w:pPr>
            <w:r w:rsidRPr="002008BA">
              <w:rPr>
                <w:sz w:val="22"/>
                <w:szCs w:val="22"/>
              </w:rPr>
              <w:t>Vārds, uzvārds, amats</w:t>
            </w:r>
          </w:p>
        </w:tc>
        <w:tc>
          <w:tcPr>
            <w:tcW w:w="6521" w:type="dxa"/>
            <w:tcBorders>
              <w:top w:val="single" w:sz="4" w:space="0" w:color="auto"/>
              <w:left w:val="single" w:sz="4" w:space="0" w:color="auto"/>
              <w:bottom w:val="single" w:sz="4" w:space="0" w:color="auto"/>
              <w:right w:val="single" w:sz="4" w:space="0" w:color="auto"/>
            </w:tcBorders>
          </w:tcPr>
          <w:p w14:paraId="16BC804E" w14:textId="77777777" w:rsidR="006B4825" w:rsidRPr="002008BA" w:rsidRDefault="006B4825" w:rsidP="00DB2204">
            <w:pPr>
              <w:tabs>
                <w:tab w:val="center" w:pos="4153"/>
                <w:tab w:val="right" w:pos="8306"/>
              </w:tabs>
              <w:spacing w:before="60" w:after="60" w:line="276" w:lineRule="auto"/>
              <w:ind w:left="142" w:firstLine="0"/>
              <w:rPr>
                <w:sz w:val="22"/>
                <w:szCs w:val="22"/>
              </w:rPr>
            </w:pPr>
            <w:r w:rsidRPr="002008BA">
              <w:rPr>
                <w:sz w:val="22"/>
                <w:szCs w:val="22"/>
              </w:rPr>
              <w:t xml:space="preserve"> </w:t>
            </w:r>
          </w:p>
        </w:tc>
      </w:tr>
      <w:tr w:rsidR="006B4825" w:rsidRPr="002008BA" w14:paraId="3E541CDB" w14:textId="77777777" w:rsidTr="00DB2204">
        <w:tc>
          <w:tcPr>
            <w:tcW w:w="3260" w:type="dxa"/>
            <w:tcBorders>
              <w:top w:val="single" w:sz="4" w:space="0" w:color="auto"/>
              <w:left w:val="single" w:sz="4" w:space="0" w:color="auto"/>
              <w:bottom w:val="single" w:sz="4" w:space="0" w:color="auto"/>
              <w:right w:val="single" w:sz="4" w:space="0" w:color="auto"/>
            </w:tcBorders>
          </w:tcPr>
          <w:p w14:paraId="1703AB2F" w14:textId="77777777" w:rsidR="006B4825" w:rsidRPr="002008BA" w:rsidRDefault="006B4825" w:rsidP="00DB2204">
            <w:pPr>
              <w:tabs>
                <w:tab w:val="center" w:pos="4153"/>
                <w:tab w:val="right" w:pos="8306"/>
              </w:tabs>
              <w:spacing w:before="60" w:after="60" w:line="276" w:lineRule="auto"/>
              <w:ind w:left="142" w:firstLine="0"/>
              <w:rPr>
                <w:sz w:val="22"/>
                <w:szCs w:val="22"/>
              </w:rPr>
            </w:pPr>
            <w:r w:rsidRPr="002008BA">
              <w:rPr>
                <w:sz w:val="22"/>
                <w:szCs w:val="22"/>
              </w:rPr>
              <w:t>Paraksts</w:t>
            </w:r>
          </w:p>
        </w:tc>
        <w:tc>
          <w:tcPr>
            <w:tcW w:w="6521" w:type="dxa"/>
            <w:tcBorders>
              <w:top w:val="single" w:sz="4" w:space="0" w:color="auto"/>
              <w:left w:val="single" w:sz="4" w:space="0" w:color="auto"/>
              <w:bottom w:val="single" w:sz="4" w:space="0" w:color="auto"/>
              <w:right w:val="single" w:sz="4" w:space="0" w:color="auto"/>
            </w:tcBorders>
          </w:tcPr>
          <w:p w14:paraId="02CAEF89" w14:textId="77777777" w:rsidR="006B4825" w:rsidRPr="002008BA" w:rsidRDefault="006B4825" w:rsidP="00DB2204">
            <w:pPr>
              <w:tabs>
                <w:tab w:val="center" w:pos="4153"/>
                <w:tab w:val="right" w:pos="8306"/>
              </w:tabs>
              <w:spacing w:before="60" w:after="60" w:line="276" w:lineRule="auto"/>
              <w:ind w:left="142" w:firstLine="0"/>
              <w:rPr>
                <w:sz w:val="22"/>
                <w:szCs w:val="22"/>
              </w:rPr>
            </w:pPr>
          </w:p>
        </w:tc>
      </w:tr>
      <w:tr w:rsidR="006B4825" w:rsidRPr="002008BA" w14:paraId="71734AAA" w14:textId="77777777" w:rsidTr="00DB2204">
        <w:tc>
          <w:tcPr>
            <w:tcW w:w="3260" w:type="dxa"/>
            <w:tcBorders>
              <w:top w:val="single" w:sz="4" w:space="0" w:color="auto"/>
              <w:left w:val="single" w:sz="4" w:space="0" w:color="auto"/>
              <w:bottom w:val="single" w:sz="4" w:space="0" w:color="auto"/>
              <w:right w:val="single" w:sz="4" w:space="0" w:color="auto"/>
            </w:tcBorders>
          </w:tcPr>
          <w:p w14:paraId="3BE3DF58" w14:textId="77777777" w:rsidR="006B4825" w:rsidRPr="002008BA" w:rsidRDefault="006B4825" w:rsidP="00DB2204">
            <w:pPr>
              <w:tabs>
                <w:tab w:val="center" w:pos="4153"/>
                <w:tab w:val="right" w:pos="8306"/>
              </w:tabs>
              <w:spacing w:before="60" w:after="60" w:line="276" w:lineRule="auto"/>
              <w:ind w:left="142" w:firstLine="0"/>
              <w:rPr>
                <w:sz w:val="22"/>
                <w:szCs w:val="22"/>
              </w:rPr>
            </w:pPr>
            <w:r w:rsidRPr="002008BA">
              <w:rPr>
                <w:sz w:val="22"/>
                <w:szCs w:val="22"/>
              </w:rPr>
              <w:t>Vieta, datums</w:t>
            </w:r>
          </w:p>
        </w:tc>
        <w:tc>
          <w:tcPr>
            <w:tcW w:w="6521" w:type="dxa"/>
            <w:tcBorders>
              <w:top w:val="single" w:sz="4" w:space="0" w:color="auto"/>
              <w:left w:val="single" w:sz="4" w:space="0" w:color="auto"/>
              <w:bottom w:val="single" w:sz="4" w:space="0" w:color="auto"/>
              <w:right w:val="single" w:sz="4" w:space="0" w:color="auto"/>
            </w:tcBorders>
          </w:tcPr>
          <w:p w14:paraId="2FFBFF06" w14:textId="77777777" w:rsidR="006B4825" w:rsidRPr="002008BA" w:rsidRDefault="006B4825" w:rsidP="00DB2204">
            <w:pPr>
              <w:tabs>
                <w:tab w:val="center" w:pos="4153"/>
                <w:tab w:val="right" w:pos="8306"/>
              </w:tabs>
              <w:spacing w:before="60" w:after="60" w:line="276" w:lineRule="auto"/>
              <w:ind w:left="142" w:firstLine="0"/>
              <w:rPr>
                <w:sz w:val="22"/>
                <w:szCs w:val="22"/>
              </w:rPr>
            </w:pPr>
          </w:p>
        </w:tc>
      </w:tr>
    </w:tbl>
    <w:p w14:paraId="5149210D" w14:textId="77777777" w:rsidR="007B4860" w:rsidRDefault="007B4860" w:rsidP="006B4825">
      <w:pPr>
        <w:ind w:left="0" w:firstLine="0"/>
        <w:rPr>
          <w:b/>
          <w:sz w:val="28"/>
          <w:szCs w:val="28"/>
          <w:lang w:eastAsia="en-US"/>
        </w:rPr>
      </w:pPr>
    </w:p>
    <w:p w14:paraId="0782AF5B" w14:textId="77777777" w:rsidR="006B4825" w:rsidRDefault="006B4825" w:rsidP="006B4825">
      <w:pPr>
        <w:ind w:left="0" w:firstLine="0"/>
        <w:rPr>
          <w:b/>
          <w:sz w:val="28"/>
          <w:szCs w:val="28"/>
          <w:lang w:eastAsia="en-US"/>
        </w:rPr>
      </w:pPr>
    </w:p>
    <w:p w14:paraId="0F843725" w14:textId="77777777" w:rsidR="007B4860" w:rsidRDefault="007B4860" w:rsidP="00097205">
      <w:pPr>
        <w:jc w:val="center"/>
        <w:rPr>
          <w:b/>
          <w:sz w:val="28"/>
          <w:szCs w:val="28"/>
          <w:lang w:eastAsia="en-US"/>
        </w:rPr>
      </w:pPr>
    </w:p>
    <w:p w14:paraId="67DD08BC" w14:textId="44EDED6B" w:rsidR="007B4860" w:rsidRPr="002008BA" w:rsidRDefault="007B4860" w:rsidP="007B4860">
      <w:pPr>
        <w:pStyle w:val="Default"/>
        <w:ind w:left="0" w:firstLine="0"/>
        <w:jc w:val="right"/>
        <w:rPr>
          <w:color w:val="auto"/>
          <w:sz w:val="18"/>
          <w:szCs w:val="18"/>
          <w:lang w:val="lv-LV"/>
        </w:rPr>
      </w:pPr>
      <w:r>
        <w:rPr>
          <w:color w:val="auto"/>
          <w:sz w:val="18"/>
          <w:szCs w:val="18"/>
          <w:lang w:val="lv-LV"/>
        </w:rPr>
        <w:t>4</w:t>
      </w:r>
      <w:r w:rsidRPr="002008BA">
        <w:rPr>
          <w:color w:val="auto"/>
          <w:sz w:val="18"/>
          <w:szCs w:val="18"/>
          <w:lang w:val="lv-LV"/>
        </w:rPr>
        <w:t>.pielikums</w:t>
      </w:r>
    </w:p>
    <w:p w14:paraId="25A4F136" w14:textId="77777777" w:rsidR="007B4860" w:rsidRDefault="007B4860" w:rsidP="007B4860">
      <w:pPr>
        <w:pStyle w:val="Default"/>
        <w:jc w:val="right"/>
        <w:rPr>
          <w:color w:val="auto"/>
          <w:sz w:val="16"/>
          <w:szCs w:val="16"/>
          <w:lang w:val="lv-LV"/>
        </w:rPr>
      </w:pPr>
      <w:r w:rsidRPr="002008BA">
        <w:rPr>
          <w:color w:val="auto"/>
          <w:sz w:val="16"/>
          <w:szCs w:val="16"/>
          <w:lang w:val="lv-LV"/>
        </w:rPr>
        <w:t>iepirkumam “</w:t>
      </w:r>
      <w:r w:rsidRPr="009253EC">
        <w:rPr>
          <w:color w:val="auto"/>
          <w:sz w:val="16"/>
          <w:szCs w:val="16"/>
          <w:lang w:val="lv-LV"/>
        </w:rPr>
        <w:t>Vispārīgā vienošanās par maketēšanas</w:t>
      </w:r>
    </w:p>
    <w:p w14:paraId="43C66116" w14:textId="77777777" w:rsidR="007B4860" w:rsidRDefault="007B4860" w:rsidP="007B4860">
      <w:pPr>
        <w:pStyle w:val="Default"/>
        <w:jc w:val="right"/>
        <w:rPr>
          <w:color w:val="auto"/>
          <w:sz w:val="16"/>
          <w:szCs w:val="16"/>
          <w:lang w:val="lv-LV"/>
        </w:rPr>
      </w:pPr>
      <w:r w:rsidRPr="009253EC">
        <w:rPr>
          <w:color w:val="auto"/>
          <w:sz w:val="16"/>
          <w:szCs w:val="16"/>
          <w:lang w:val="lv-LV"/>
        </w:rPr>
        <w:t xml:space="preserve"> un drukas pakalpojumu sniegšanu</w:t>
      </w:r>
      <w:r w:rsidRPr="002008BA">
        <w:rPr>
          <w:color w:val="auto"/>
          <w:sz w:val="16"/>
          <w:szCs w:val="16"/>
          <w:lang w:val="lv-LV"/>
        </w:rPr>
        <w:t xml:space="preserve">”, </w:t>
      </w:r>
    </w:p>
    <w:p w14:paraId="2C8752DF" w14:textId="545E6A79" w:rsidR="007B4860" w:rsidRPr="00D84AFA" w:rsidRDefault="007B4860" w:rsidP="007B4860">
      <w:pPr>
        <w:pStyle w:val="Default"/>
        <w:jc w:val="right"/>
        <w:rPr>
          <w:color w:val="auto"/>
          <w:sz w:val="18"/>
          <w:szCs w:val="18"/>
          <w:lang w:val="lv-LV"/>
        </w:rPr>
      </w:pPr>
      <w:r w:rsidRPr="002008BA">
        <w:rPr>
          <w:color w:val="auto"/>
          <w:sz w:val="16"/>
          <w:szCs w:val="16"/>
          <w:lang w:val="lv-LV"/>
        </w:rPr>
        <w:t xml:space="preserve"> ID Nr. </w:t>
      </w:r>
      <w:r w:rsidR="00D93D9B">
        <w:rPr>
          <w:color w:val="auto"/>
          <w:sz w:val="16"/>
          <w:szCs w:val="16"/>
          <w:lang w:val="lv-LV"/>
        </w:rPr>
        <w:t>ZAAO 2026/47/m</w:t>
      </w:r>
    </w:p>
    <w:p w14:paraId="3EA0BC0C" w14:textId="77777777" w:rsidR="007B4860" w:rsidRDefault="007B4860" w:rsidP="00097205">
      <w:pPr>
        <w:jc w:val="center"/>
        <w:rPr>
          <w:b/>
          <w:sz w:val="28"/>
          <w:szCs w:val="28"/>
          <w:lang w:eastAsia="en-US"/>
        </w:rPr>
      </w:pPr>
    </w:p>
    <w:p w14:paraId="5804A7B0" w14:textId="11C7F222" w:rsidR="00097205" w:rsidRPr="002008BA" w:rsidRDefault="00097205" w:rsidP="00097205">
      <w:pPr>
        <w:jc w:val="center"/>
        <w:rPr>
          <w:b/>
          <w:sz w:val="28"/>
          <w:szCs w:val="28"/>
          <w:lang w:eastAsia="en-US"/>
        </w:rPr>
      </w:pPr>
      <w:r w:rsidRPr="002008BA">
        <w:rPr>
          <w:b/>
          <w:sz w:val="28"/>
          <w:szCs w:val="28"/>
          <w:lang w:eastAsia="en-US"/>
        </w:rPr>
        <w:t>PIEREDZES APLIECINĀJUMS</w:t>
      </w:r>
    </w:p>
    <w:p w14:paraId="38910706" w14:textId="1A05E1C6" w:rsidR="008E3A76" w:rsidRPr="002008BA" w:rsidRDefault="008E3A76" w:rsidP="008E3A76">
      <w:pPr>
        <w:pStyle w:val="Default"/>
        <w:jc w:val="center"/>
        <w:rPr>
          <w:color w:val="auto"/>
          <w:sz w:val="16"/>
          <w:szCs w:val="16"/>
          <w:lang w:val="lv-LV"/>
        </w:rPr>
      </w:pPr>
      <w:r w:rsidRPr="002008BA">
        <w:rPr>
          <w:color w:val="auto"/>
          <w:sz w:val="20"/>
          <w:szCs w:val="20"/>
          <w:lang w:val="lv-LV"/>
        </w:rPr>
        <w:t>dalībai iepirkumā “</w:t>
      </w:r>
      <w:r w:rsidR="00660356" w:rsidRPr="002008BA">
        <w:rPr>
          <w:bCs/>
          <w:color w:val="auto"/>
          <w:sz w:val="20"/>
          <w:szCs w:val="20"/>
          <w:lang w:val="lv-LV"/>
        </w:rPr>
        <w:t>Vispārīgā vienošanās par maketēšanas un drukas pakalpojumu sniegšanu</w:t>
      </w:r>
      <w:r w:rsidRPr="002008BA">
        <w:rPr>
          <w:bCs/>
          <w:color w:val="auto"/>
          <w:sz w:val="20"/>
          <w:szCs w:val="20"/>
          <w:lang w:val="lv-LV"/>
        </w:rPr>
        <w:t xml:space="preserve">”,  </w:t>
      </w:r>
      <w:r w:rsidRPr="002008BA">
        <w:rPr>
          <w:color w:val="auto"/>
          <w:sz w:val="16"/>
          <w:szCs w:val="16"/>
          <w:lang w:val="lv-LV"/>
        </w:rPr>
        <w:t xml:space="preserve">ID Nr. </w:t>
      </w:r>
      <w:r w:rsidR="00D93D9B">
        <w:rPr>
          <w:color w:val="auto"/>
          <w:sz w:val="16"/>
          <w:szCs w:val="16"/>
          <w:lang w:val="lv-LV"/>
        </w:rPr>
        <w:t>ZAAO 2026/47/m</w:t>
      </w:r>
    </w:p>
    <w:p w14:paraId="70F77F43" w14:textId="77777777" w:rsidR="00097205" w:rsidRPr="002008BA" w:rsidRDefault="00097205" w:rsidP="00097205">
      <w:pPr>
        <w:ind w:right="-30"/>
        <w:jc w:val="center"/>
        <w:rPr>
          <w:bCs/>
          <w:sz w:val="20"/>
          <w:szCs w:val="20"/>
        </w:rPr>
      </w:pPr>
    </w:p>
    <w:p w14:paraId="42CCD05E" w14:textId="77777777" w:rsidR="00097205" w:rsidRPr="002008BA" w:rsidRDefault="00097205" w:rsidP="005C3F14">
      <w:pPr>
        <w:ind w:left="0" w:firstLine="0"/>
        <w:rPr>
          <w:i/>
        </w:rPr>
      </w:pPr>
    </w:p>
    <w:p w14:paraId="46626D2E" w14:textId="77777777" w:rsidR="00097205" w:rsidRPr="002008BA" w:rsidRDefault="00097205" w:rsidP="00097205">
      <w:pPr>
        <w:rPr>
          <w:i/>
        </w:rPr>
      </w:pPr>
    </w:p>
    <w:p w14:paraId="08BAE6B7" w14:textId="77777777" w:rsidR="00583D03" w:rsidRPr="00E02B4E" w:rsidRDefault="00583D03" w:rsidP="00583D03">
      <w:pPr>
        <w:suppressAutoHyphens/>
        <w:rPr>
          <w:b/>
        </w:rPr>
      </w:pPr>
      <w:r w:rsidRPr="00E02B4E">
        <w:rPr>
          <w:b/>
        </w:rPr>
        <w:t xml:space="preserve">par </w:t>
      </w:r>
      <w:r w:rsidRPr="002D6EE1">
        <w:rPr>
          <w:b/>
          <w:i/>
          <w:color w:val="4C94D8"/>
        </w:rPr>
        <w:t>[pretendenta nosaukums]</w:t>
      </w:r>
      <w:r w:rsidRPr="00E02B4E">
        <w:rPr>
          <w:b/>
        </w:rPr>
        <w:t xml:space="preserve"> pieredzi iepriekšējo 3 (trīs) gadu laikā </w:t>
      </w:r>
    </w:p>
    <w:tbl>
      <w:tblPr>
        <w:tblpPr w:leftFromText="180" w:rightFromText="180" w:vertAnchor="text" w:horzAnchor="margin" w:tblpX="-289" w:tblpY="177"/>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410"/>
        <w:gridCol w:w="2764"/>
        <w:gridCol w:w="1488"/>
        <w:gridCol w:w="2977"/>
      </w:tblGrid>
      <w:tr w:rsidR="00E713BE" w:rsidRPr="00E02B4E" w14:paraId="3AAD3CC3" w14:textId="77777777" w:rsidTr="00464F6A">
        <w:trPr>
          <w:trHeight w:val="999"/>
        </w:trPr>
        <w:tc>
          <w:tcPr>
            <w:tcW w:w="1129" w:type="dxa"/>
            <w:shd w:val="clear" w:color="auto" w:fill="A8D08D" w:themeFill="accent6" w:themeFillTint="99"/>
            <w:vAlign w:val="center"/>
          </w:tcPr>
          <w:p w14:paraId="0531B36E" w14:textId="77777777" w:rsidR="00583D03" w:rsidRPr="00E02B4E" w:rsidRDefault="00583D03" w:rsidP="005C3F14">
            <w:pPr>
              <w:ind w:left="0" w:firstLine="0"/>
              <w:jc w:val="center"/>
              <w:rPr>
                <w:b/>
                <w:sz w:val="22"/>
                <w:szCs w:val="22"/>
              </w:rPr>
            </w:pPr>
            <w:proofErr w:type="spellStart"/>
            <w:r w:rsidRPr="00E02B4E">
              <w:rPr>
                <w:b/>
                <w:sz w:val="22"/>
                <w:szCs w:val="22"/>
              </w:rPr>
              <w:t>Nr.p.k</w:t>
            </w:r>
            <w:proofErr w:type="spellEnd"/>
            <w:r w:rsidRPr="00E02B4E">
              <w:rPr>
                <w:b/>
                <w:sz w:val="22"/>
                <w:szCs w:val="22"/>
              </w:rPr>
              <w:t>.</w:t>
            </w:r>
          </w:p>
        </w:tc>
        <w:tc>
          <w:tcPr>
            <w:tcW w:w="2410" w:type="dxa"/>
            <w:shd w:val="clear" w:color="auto" w:fill="A8D08D" w:themeFill="accent6" w:themeFillTint="99"/>
            <w:vAlign w:val="center"/>
          </w:tcPr>
          <w:p w14:paraId="5EBD383C" w14:textId="3F55EA77" w:rsidR="00583D03" w:rsidRPr="00E02B4E" w:rsidRDefault="005C3F14" w:rsidP="005C3F14">
            <w:pPr>
              <w:ind w:left="0" w:firstLine="0"/>
              <w:jc w:val="center"/>
              <w:rPr>
                <w:b/>
                <w:sz w:val="22"/>
                <w:szCs w:val="22"/>
              </w:rPr>
            </w:pPr>
            <w:r>
              <w:rPr>
                <w:b/>
                <w:sz w:val="22"/>
                <w:szCs w:val="22"/>
              </w:rPr>
              <w:t>Pakalpojuma sniegšanas</w:t>
            </w:r>
            <w:r w:rsidR="00583D03" w:rsidRPr="00E02B4E">
              <w:rPr>
                <w:b/>
                <w:sz w:val="22"/>
                <w:szCs w:val="22"/>
              </w:rPr>
              <w:t xml:space="preserve"> laiks</w:t>
            </w:r>
          </w:p>
          <w:p w14:paraId="1C233542" w14:textId="77777777" w:rsidR="00583D03" w:rsidRPr="00E02B4E" w:rsidRDefault="00583D03" w:rsidP="005C3F14">
            <w:pPr>
              <w:ind w:left="0" w:firstLine="0"/>
              <w:jc w:val="center"/>
              <w:rPr>
                <w:sz w:val="22"/>
                <w:szCs w:val="22"/>
              </w:rPr>
            </w:pPr>
            <w:r w:rsidRPr="00E02B4E">
              <w:rPr>
                <w:sz w:val="22"/>
                <w:szCs w:val="22"/>
              </w:rPr>
              <w:t>(no – līdz, norādot gadu un mēnesi)</w:t>
            </w:r>
          </w:p>
          <w:p w14:paraId="0DBEE831" w14:textId="77777777" w:rsidR="00583D03" w:rsidRPr="00E02B4E" w:rsidRDefault="00583D03" w:rsidP="00583D03">
            <w:pPr>
              <w:ind w:left="0"/>
              <w:jc w:val="center"/>
              <w:rPr>
                <w:b/>
                <w:sz w:val="22"/>
                <w:szCs w:val="22"/>
              </w:rPr>
            </w:pPr>
          </w:p>
        </w:tc>
        <w:tc>
          <w:tcPr>
            <w:tcW w:w="2764" w:type="dxa"/>
            <w:shd w:val="clear" w:color="auto" w:fill="A8D08D" w:themeFill="accent6" w:themeFillTint="99"/>
            <w:vAlign w:val="center"/>
          </w:tcPr>
          <w:p w14:paraId="6FDE50A7" w14:textId="0BCBDD23" w:rsidR="00583D03" w:rsidRPr="00E02B4E" w:rsidRDefault="00583D03" w:rsidP="005C3F14">
            <w:pPr>
              <w:ind w:left="0" w:firstLine="0"/>
              <w:jc w:val="center"/>
              <w:rPr>
                <w:b/>
                <w:sz w:val="22"/>
                <w:szCs w:val="22"/>
              </w:rPr>
            </w:pPr>
            <w:r w:rsidRPr="00E02B4E">
              <w:rPr>
                <w:b/>
                <w:sz w:val="22"/>
                <w:szCs w:val="22"/>
              </w:rPr>
              <w:t>Pasūtītāja nosaukums, adrese u</w:t>
            </w:r>
            <w:r>
              <w:rPr>
                <w:b/>
                <w:sz w:val="22"/>
                <w:szCs w:val="22"/>
              </w:rPr>
              <w:t xml:space="preserve">n </w:t>
            </w:r>
            <w:r w:rsidRPr="00E02B4E">
              <w:rPr>
                <w:b/>
                <w:sz w:val="22"/>
                <w:szCs w:val="22"/>
              </w:rPr>
              <w:t>kontaktpersonas vārds, uzvārds, tālrunis</w:t>
            </w:r>
          </w:p>
        </w:tc>
        <w:tc>
          <w:tcPr>
            <w:tcW w:w="1488" w:type="dxa"/>
            <w:shd w:val="clear" w:color="auto" w:fill="A8D08D" w:themeFill="accent6" w:themeFillTint="99"/>
            <w:vAlign w:val="center"/>
          </w:tcPr>
          <w:p w14:paraId="3EC900FE" w14:textId="674417B3" w:rsidR="00583D03" w:rsidRPr="00E02B4E" w:rsidRDefault="00E713BE" w:rsidP="00464F6A">
            <w:pPr>
              <w:ind w:left="0" w:firstLine="0"/>
              <w:jc w:val="center"/>
              <w:rPr>
                <w:b/>
                <w:sz w:val="22"/>
                <w:szCs w:val="22"/>
              </w:rPr>
            </w:pPr>
            <w:r>
              <w:rPr>
                <w:b/>
                <w:sz w:val="22"/>
                <w:szCs w:val="22"/>
              </w:rPr>
              <w:t xml:space="preserve">Kopējā pakalpojuma summa </w:t>
            </w:r>
            <w:r w:rsidR="008D3EE2">
              <w:rPr>
                <w:b/>
                <w:sz w:val="22"/>
                <w:szCs w:val="22"/>
              </w:rPr>
              <w:t>36</w:t>
            </w:r>
            <w:r>
              <w:rPr>
                <w:b/>
                <w:sz w:val="22"/>
                <w:szCs w:val="22"/>
              </w:rPr>
              <w:t xml:space="preserve"> </w:t>
            </w:r>
            <w:r w:rsidR="0018585D">
              <w:rPr>
                <w:b/>
                <w:sz w:val="22"/>
                <w:szCs w:val="22"/>
              </w:rPr>
              <w:t>(</w:t>
            </w:r>
            <w:r w:rsidR="008D3EE2">
              <w:rPr>
                <w:b/>
                <w:sz w:val="22"/>
                <w:szCs w:val="22"/>
              </w:rPr>
              <w:t>trīsdesmit sešu</w:t>
            </w:r>
            <w:r w:rsidR="0018585D">
              <w:rPr>
                <w:b/>
                <w:sz w:val="22"/>
                <w:szCs w:val="22"/>
              </w:rPr>
              <w:t>) mēnešu laikā</w:t>
            </w:r>
            <w:r>
              <w:rPr>
                <w:b/>
                <w:sz w:val="22"/>
                <w:szCs w:val="22"/>
              </w:rPr>
              <w:t>, EUR</w:t>
            </w:r>
          </w:p>
        </w:tc>
        <w:tc>
          <w:tcPr>
            <w:tcW w:w="2977" w:type="dxa"/>
            <w:shd w:val="clear" w:color="auto" w:fill="A8D08D" w:themeFill="accent6" w:themeFillTint="99"/>
            <w:vAlign w:val="center"/>
          </w:tcPr>
          <w:p w14:paraId="4037E086" w14:textId="4D2B4F5C" w:rsidR="00583D03" w:rsidRPr="00E02B4E" w:rsidRDefault="00583D03" w:rsidP="005C3F14">
            <w:pPr>
              <w:ind w:left="0" w:firstLine="0"/>
              <w:jc w:val="left"/>
              <w:rPr>
                <w:b/>
                <w:sz w:val="22"/>
                <w:szCs w:val="22"/>
              </w:rPr>
            </w:pPr>
            <w:r w:rsidRPr="00E02B4E">
              <w:rPr>
                <w:b/>
                <w:sz w:val="22"/>
                <w:szCs w:val="22"/>
              </w:rPr>
              <w:t>Līguma apraksts, kas raksturo Iepirkuma nolikuma prasīto pieredzi</w:t>
            </w:r>
          </w:p>
        </w:tc>
      </w:tr>
      <w:tr w:rsidR="00E713BE" w:rsidRPr="00E02B4E" w14:paraId="79B54884" w14:textId="77777777" w:rsidTr="00583D03">
        <w:trPr>
          <w:trHeight w:val="675"/>
        </w:trPr>
        <w:tc>
          <w:tcPr>
            <w:tcW w:w="1129" w:type="dxa"/>
          </w:tcPr>
          <w:p w14:paraId="2300D4A4" w14:textId="77777777" w:rsidR="00583D03" w:rsidRPr="00E02B4E" w:rsidRDefault="00583D03" w:rsidP="00583D03">
            <w:pPr>
              <w:spacing w:after="322"/>
              <w:rPr>
                <w:sz w:val="22"/>
                <w:szCs w:val="22"/>
              </w:rPr>
            </w:pPr>
          </w:p>
        </w:tc>
        <w:tc>
          <w:tcPr>
            <w:tcW w:w="2410" w:type="dxa"/>
          </w:tcPr>
          <w:p w14:paraId="71EA5C36" w14:textId="77777777" w:rsidR="00583D03" w:rsidRPr="00E02B4E" w:rsidRDefault="00583D03" w:rsidP="00583D03">
            <w:pPr>
              <w:spacing w:after="322"/>
              <w:rPr>
                <w:sz w:val="22"/>
                <w:szCs w:val="22"/>
              </w:rPr>
            </w:pPr>
          </w:p>
        </w:tc>
        <w:tc>
          <w:tcPr>
            <w:tcW w:w="2764" w:type="dxa"/>
          </w:tcPr>
          <w:p w14:paraId="46E06C24" w14:textId="77777777" w:rsidR="00583D03" w:rsidRPr="00E02B4E" w:rsidRDefault="00583D03" w:rsidP="00583D03">
            <w:pPr>
              <w:spacing w:after="322"/>
              <w:rPr>
                <w:sz w:val="22"/>
                <w:szCs w:val="22"/>
              </w:rPr>
            </w:pPr>
          </w:p>
        </w:tc>
        <w:tc>
          <w:tcPr>
            <w:tcW w:w="1488" w:type="dxa"/>
          </w:tcPr>
          <w:p w14:paraId="2AA189E8" w14:textId="77777777" w:rsidR="00583D03" w:rsidRPr="00E02B4E" w:rsidRDefault="00583D03" w:rsidP="00583D03">
            <w:pPr>
              <w:spacing w:after="322"/>
              <w:jc w:val="center"/>
              <w:rPr>
                <w:bCs/>
                <w:i/>
                <w:sz w:val="22"/>
                <w:szCs w:val="22"/>
              </w:rPr>
            </w:pPr>
          </w:p>
        </w:tc>
        <w:tc>
          <w:tcPr>
            <w:tcW w:w="2977" w:type="dxa"/>
          </w:tcPr>
          <w:p w14:paraId="1234412E" w14:textId="77777777" w:rsidR="00583D03" w:rsidRPr="00E02B4E" w:rsidRDefault="00583D03" w:rsidP="00583D03">
            <w:pPr>
              <w:spacing w:after="322"/>
              <w:jc w:val="center"/>
              <w:rPr>
                <w:i/>
                <w:sz w:val="20"/>
                <w:szCs w:val="20"/>
              </w:rPr>
            </w:pPr>
          </w:p>
        </w:tc>
      </w:tr>
      <w:tr w:rsidR="00E713BE" w:rsidRPr="00E02B4E" w14:paraId="1322B591" w14:textId="77777777" w:rsidTr="00583D03">
        <w:trPr>
          <w:trHeight w:val="787"/>
        </w:trPr>
        <w:tc>
          <w:tcPr>
            <w:tcW w:w="1129" w:type="dxa"/>
          </w:tcPr>
          <w:p w14:paraId="3AABE2BE" w14:textId="77777777" w:rsidR="00583D03" w:rsidRPr="00E02B4E" w:rsidRDefault="00583D03" w:rsidP="00583D03">
            <w:pPr>
              <w:spacing w:after="322"/>
              <w:rPr>
                <w:sz w:val="22"/>
                <w:szCs w:val="22"/>
              </w:rPr>
            </w:pPr>
          </w:p>
        </w:tc>
        <w:tc>
          <w:tcPr>
            <w:tcW w:w="2410" w:type="dxa"/>
          </w:tcPr>
          <w:p w14:paraId="6F26775A" w14:textId="77777777" w:rsidR="00583D03" w:rsidRPr="00E02B4E" w:rsidRDefault="00583D03" w:rsidP="00583D03">
            <w:pPr>
              <w:spacing w:after="322"/>
              <w:rPr>
                <w:sz w:val="22"/>
                <w:szCs w:val="22"/>
              </w:rPr>
            </w:pPr>
          </w:p>
        </w:tc>
        <w:tc>
          <w:tcPr>
            <w:tcW w:w="2764" w:type="dxa"/>
          </w:tcPr>
          <w:p w14:paraId="31BD99DA" w14:textId="77777777" w:rsidR="00583D03" w:rsidRPr="00E02B4E" w:rsidRDefault="00583D03" w:rsidP="00583D03">
            <w:pPr>
              <w:spacing w:after="322"/>
              <w:rPr>
                <w:sz w:val="22"/>
                <w:szCs w:val="22"/>
              </w:rPr>
            </w:pPr>
          </w:p>
        </w:tc>
        <w:tc>
          <w:tcPr>
            <w:tcW w:w="1488" w:type="dxa"/>
          </w:tcPr>
          <w:p w14:paraId="51C4183C" w14:textId="77777777" w:rsidR="00583D03" w:rsidRPr="00E02B4E" w:rsidRDefault="00583D03" w:rsidP="00583D03">
            <w:pPr>
              <w:spacing w:after="322"/>
              <w:jc w:val="center"/>
              <w:rPr>
                <w:bCs/>
                <w:i/>
                <w:sz w:val="22"/>
                <w:szCs w:val="22"/>
              </w:rPr>
            </w:pPr>
          </w:p>
        </w:tc>
        <w:tc>
          <w:tcPr>
            <w:tcW w:w="2977" w:type="dxa"/>
          </w:tcPr>
          <w:p w14:paraId="6AE2A00B" w14:textId="77777777" w:rsidR="00583D03" w:rsidRPr="002D6EE1" w:rsidRDefault="00583D03" w:rsidP="00583D03">
            <w:pPr>
              <w:spacing w:after="322"/>
              <w:jc w:val="center"/>
              <w:rPr>
                <w:i/>
                <w:color w:val="4C94D8"/>
                <w:sz w:val="20"/>
                <w:szCs w:val="20"/>
              </w:rPr>
            </w:pPr>
            <w:r w:rsidRPr="002D6EE1">
              <w:rPr>
                <w:i/>
                <w:color w:val="4C94D8"/>
                <w:sz w:val="20"/>
                <w:szCs w:val="20"/>
              </w:rPr>
              <w:t xml:space="preserve">&lt;Pretendents tālāk pats papildina ar nepieciešamo rindu skaitu&gt; </w:t>
            </w:r>
          </w:p>
        </w:tc>
      </w:tr>
    </w:tbl>
    <w:p w14:paraId="1EB0F8DF" w14:textId="77777777" w:rsidR="00097205" w:rsidRPr="002008BA" w:rsidRDefault="00097205" w:rsidP="00097205">
      <w:pPr>
        <w:tabs>
          <w:tab w:val="left" w:pos="1260"/>
        </w:tabs>
        <w:autoSpaceDE w:val="0"/>
        <w:autoSpaceDN w:val="0"/>
        <w:adjustRightInd w:val="0"/>
        <w:ind w:left="426"/>
      </w:pPr>
    </w:p>
    <w:p w14:paraId="06485759" w14:textId="77777777" w:rsidR="00097205" w:rsidRPr="00E32623" w:rsidRDefault="00097205" w:rsidP="00E32623">
      <w:pPr>
        <w:pStyle w:val="Pamatteksts"/>
        <w:numPr>
          <w:ilvl w:val="0"/>
          <w:numId w:val="0"/>
        </w:numPr>
        <w:spacing w:after="0"/>
        <w:ind w:left="465" w:hanging="431"/>
        <w:rPr>
          <w:lang w:val="lv-LV"/>
        </w:rPr>
      </w:pPr>
      <w:r w:rsidRPr="00E32623">
        <w:rPr>
          <w:i/>
          <w:lang w:val="lv-LV"/>
        </w:rPr>
        <w:t>&lt; Pēc Pretendenta vēlēšanās, var papildināt tabulas rindu skaitu &gt;</w:t>
      </w:r>
    </w:p>
    <w:p w14:paraId="26504014" w14:textId="27174DAC" w:rsidR="00E32623" w:rsidRPr="00E32623" w:rsidRDefault="00E32623" w:rsidP="00E32623">
      <w:pPr>
        <w:tabs>
          <w:tab w:val="left" w:pos="567"/>
        </w:tabs>
        <w:suppressAutoHyphens/>
        <w:autoSpaceDE w:val="0"/>
        <w:ind w:left="34" w:firstLine="0"/>
      </w:pPr>
      <w:r w:rsidRPr="00E32623">
        <w:rPr>
          <w:i/>
        </w:rPr>
        <w:t xml:space="preserve">&lt;Pretendents par uzrādīto pieredzi </w:t>
      </w:r>
      <w:r w:rsidRPr="002459A8">
        <w:rPr>
          <w:b/>
          <w:bCs/>
          <w:i/>
        </w:rPr>
        <w:t>iesniedz 1 (vienu) Pasūtītāja izsniegtu pozitīvu atsauksmi</w:t>
      </w:r>
      <w:r w:rsidRPr="00E32623">
        <w:rPr>
          <w:i/>
        </w:rPr>
        <w:t xml:space="preserve"> vai ekvivalentu dokumentu, kas apliecina pieredzi. Pretendents atsauksmi nepievieno, ja viens no norādītajiem pasūtītājiem ir SIA “ZAAO”&gt;</w:t>
      </w:r>
    </w:p>
    <w:p w14:paraId="204BA260" w14:textId="77777777" w:rsidR="00097205" w:rsidRPr="002008BA" w:rsidRDefault="00097205" w:rsidP="00410F53">
      <w:pPr>
        <w:tabs>
          <w:tab w:val="left" w:pos="1260"/>
        </w:tabs>
        <w:autoSpaceDE w:val="0"/>
        <w:autoSpaceDN w:val="0"/>
        <w:adjustRightInd w:val="0"/>
        <w:ind w:left="0" w:firstLine="0"/>
      </w:pPr>
    </w:p>
    <w:p w14:paraId="10A0FF14" w14:textId="77777777" w:rsidR="00097205" w:rsidRPr="002008BA" w:rsidRDefault="00097205" w:rsidP="00097205">
      <w:pPr>
        <w:ind w:firstLine="568"/>
      </w:pPr>
    </w:p>
    <w:p w14:paraId="0B6654F5" w14:textId="77777777" w:rsidR="00097205" w:rsidRPr="002008BA" w:rsidRDefault="00097205" w:rsidP="00097205">
      <w:pPr>
        <w:spacing w:after="60"/>
        <w:ind w:left="142" w:firstLine="0"/>
        <w:rPr>
          <w:sz w:val="22"/>
          <w:szCs w:val="22"/>
        </w:rPr>
      </w:pPr>
      <w:r w:rsidRPr="002008BA">
        <w:rPr>
          <w:sz w:val="22"/>
          <w:szCs w:val="22"/>
        </w:rPr>
        <w:t>Paraksta pretendenta vadītājs vai vadītāja pilnvarota persona:</w:t>
      </w:r>
    </w:p>
    <w:p w14:paraId="6FD5FD0D" w14:textId="77777777" w:rsidR="00097205" w:rsidRPr="002008BA" w:rsidRDefault="00097205" w:rsidP="00097205">
      <w:pPr>
        <w:spacing w:after="60"/>
        <w:ind w:left="142"/>
        <w:rPr>
          <w:sz w:val="22"/>
          <w:szCs w:val="22"/>
        </w:rPr>
      </w:pPr>
    </w:p>
    <w:tbl>
      <w:tblPr>
        <w:tblW w:w="751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536"/>
      </w:tblGrid>
      <w:tr w:rsidR="00657205" w:rsidRPr="002008BA" w14:paraId="3C8B3B52" w14:textId="77777777">
        <w:trPr>
          <w:trHeight w:val="246"/>
        </w:trPr>
        <w:tc>
          <w:tcPr>
            <w:tcW w:w="2977" w:type="dxa"/>
            <w:tcBorders>
              <w:top w:val="single" w:sz="4" w:space="0" w:color="auto"/>
              <w:left w:val="single" w:sz="4" w:space="0" w:color="auto"/>
              <w:bottom w:val="single" w:sz="4" w:space="0" w:color="auto"/>
              <w:right w:val="single" w:sz="4" w:space="0" w:color="auto"/>
            </w:tcBorders>
          </w:tcPr>
          <w:p w14:paraId="7F59CD33" w14:textId="77777777" w:rsidR="00097205" w:rsidRPr="002008BA" w:rsidRDefault="00097205">
            <w:pPr>
              <w:tabs>
                <w:tab w:val="center" w:pos="4153"/>
                <w:tab w:val="right" w:pos="8306"/>
              </w:tabs>
              <w:spacing w:before="60" w:after="60"/>
              <w:ind w:left="142" w:firstLine="41"/>
              <w:rPr>
                <w:sz w:val="22"/>
                <w:szCs w:val="22"/>
              </w:rPr>
            </w:pPr>
            <w:r w:rsidRPr="002008BA">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tcPr>
          <w:p w14:paraId="33220E4C" w14:textId="77777777" w:rsidR="00097205" w:rsidRPr="002008BA" w:rsidRDefault="00097205">
            <w:pPr>
              <w:tabs>
                <w:tab w:val="center" w:pos="4153"/>
                <w:tab w:val="right" w:pos="8306"/>
              </w:tabs>
              <w:spacing w:before="60" w:after="60"/>
              <w:ind w:left="142"/>
              <w:rPr>
                <w:sz w:val="22"/>
                <w:szCs w:val="22"/>
              </w:rPr>
            </w:pPr>
            <w:r w:rsidRPr="002008BA">
              <w:rPr>
                <w:sz w:val="22"/>
                <w:szCs w:val="22"/>
              </w:rPr>
              <w:t xml:space="preserve"> </w:t>
            </w:r>
          </w:p>
        </w:tc>
      </w:tr>
      <w:tr w:rsidR="00657205" w:rsidRPr="002008BA" w14:paraId="63E3D38E" w14:textId="77777777">
        <w:tc>
          <w:tcPr>
            <w:tcW w:w="2977" w:type="dxa"/>
            <w:tcBorders>
              <w:top w:val="single" w:sz="4" w:space="0" w:color="auto"/>
              <w:left w:val="single" w:sz="4" w:space="0" w:color="auto"/>
              <w:bottom w:val="single" w:sz="4" w:space="0" w:color="auto"/>
              <w:right w:val="single" w:sz="4" w:space="0" w:color="auto"/>
            </w:tcBorders>
          </w:tcPr>
          <w:p w14:paraId="446F9E18" w14:textId="77777777" w:rsidR="00097205" w:rsidRPr="002008BA" w:rsidRDefault="00097205">
            <w:pPr>
              <w:tabs>
                <w:tab w:val="center" w:pos="4153"/>
                <w:tab w:val="right" w:pos="8306"/>
              </w:tabs>
              <w:spacing w:before="60" w:after="60"/>
              <w:ind w:left="142" w:firstLine="41"/>
              <w:rPr>
                <w:sz w:val="22"/>
                <w:szCs w:val="22"/>
              </w:rPr>
            </w:pPr>
            <w:r w:rsidRPr="002008BA">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0910C860" w14:textId="77777777" w:rsidR="00097205" w:rsidRPr="002008BA" w:rsidRDefault="00097205">
            <w:pPr>
              <w:tabs>
                <w:tab w:val="center" w:pos="4153"/>
                <w:tab w:val="right" w:pos="8306"/>
              </w:tabs>
              <w:spacing w:before="60" w:after="60"/>
              <w:ind w:left="142"/>
              <w:rPr>
                <w:sz w:val="22"/>
                <w:szCs w:val="22"/>
              </w:rPr>
            </w:pPr>
          </w:p>
        </w:tc>
      </w:tr>
      <w:tr w:rsidR="00657205" w:rsidRPr="002008BA" w14:paraId="77E0ECBD" w14:textId="77777777">
        <w:tc>
          <w:tcPr>
            <w:tcW w:w="2977" w:type="dxa"/>
            <w:tcBorders>
              <w:top w:val="single" w:sz="4" w:space="0" w:color="auto"/>
              <w:left w:val="single" w:sz="4" w:space="0" w:color="auto"/>
              <w:bottom w:val="single" w:sz="4" w:space="0" w:color="auto"/>
              <w:right w:val="single" w:sz="4" w:space="0" w:color="auto"/>
            </w:tcBorders>
          </w:tcPr>
          <w:p w14:paraId="3637CFC5" w14:textId="77777777" w:rsidR="00097205" w:rsidRPr="002008BA" w:rsidRDefault="00097205">
            <w:pPr>
              <w:tabs>
                <w:tab w:val="center" w:pos="4153"/>
                <w:tab w:val="right" w:pos="8306"/>
              </w:tabs>
              <w:spacing w:before="60" w:after="60"/>
              <w:ind w:left="142" w:firstLine="41"/>
              <w:rPr>
                <w:sz w:val="22"/>
                <w:szCs w:val="22"/>
              </w:rPr>
            </w:pPr>
            <w:r w:rsidRPr="002008BA">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162A8299" w14:textId="77777777" w:rsidR="00097205" w:rsidRPr="002008BA" w:rsidRDefault="00097205">
            <w:pPr>
              <w:tabs>
                <w:tab w:val="center" w:pos="4153"/>
                <w:tab w:val="right" w:pos="8306"/>
              </w:tabs>
              <w:spacing w:before="60" w:after="60"/>
              <w:ind w:left="142"/>
              <w:rPr>
                <w:sz w:val="22"/>
                <w:szCs w:val="22"/>
              </w:rPr>
            </w:pPr>
          </w:p>
        </w:tc>
      </w:tr>
    </w:tbl>
    <w:p w14:paraId="0AE7019B" w14:textId="77777777" w:rsidR="00097205" w:rsidRPr="002008BA" w:rsidRDefault="00097205" w:rsidP="00097205">
      <w:pPr>
        <w:jc w:val="center"/>
        <w:rPr>
          <w:sz w:val="28"/>
        </w:rPr>
      </w:pPr>
    </w:p>
    <w:p w14:paraId="5B353CFF" w14:textId="77777777" w:rsidR="00097205" w:rsidRPr="002008BA" w:rsidRDefault="00097205" w:rsidP="00097205">
      <w:pPr>
        <w:rPr>
          <w:sz w:val="16"/>
          <w:szCs w:val="16"/>
        </w:rPr>
      </w:pPr>
    </w:p>
    <w:p w14:paraId="2471EA7D" w14:textId="77777777" w:rsidR="00097205" w:rsidRPr="002008BA" w:rsidRDefault="00097205" w:rsidP="00097205">
      <w:pPr>
        <w:rPr>
          <w:sz w:val="16"/>
          <w:szCs w:val="16"/>
        </w:rPr>
      </w:pPr>
    </w:p>
    <w:bookmarkEnd w:id="58"/>
    <w:p w14:paraId="413D8DCF" w14:textId="77777777" w:rsidR="00097205" w:rsidRPr="002008BA" w:rsidRDefault="00097205" w:rsidP="00097205">
      <w:pPr>
        <w:rPr>
          <w:sz w:val="16"/>
          <w:szCs w:val="16"/>
        </w:rPr>
      </w:pPr>
    </w:p>
    <w:p w14:paraId="71761437" w14:textId="77777777" w:rsidR="00097205" w:rsidRPr="002008BA" w:rsidRDefault="00097205" w:rsidP="00097205">
      <w:pPr>
        <w:rPr>
          <w:sz w:val="16"/>
          <w:szCs w:val="16"/>
        </w:rPr>
      </w:pPr>
    </w:p>
    <w:p w14:paraId="59F26FE6" w14:textId="77777777" w:rsidR="00097205" w:rsidRPr="002008BA" w:rsidRDefault="00097205" w:rsidP="00097205">
      <w:pPr>
        <w:rPr>
          <w:sz w:val="16"/>
          <w:szCs w:val="16"/>
        </w:rPr>
      </w:pPr>
    </w:p>
    <w:p w14:paraId="44BBB660" w14:textId="77777777" w:rsidR="00097205" w:rsidRPr="002008BA" w:rsidRDefault="00097205" w:rsidP="00097205">
      <w:pPr>
        <w:rPr>
          <w:sz w:val="16"/>
          <w:szCs w:val="16"/>
        </w:rPr>
      </w:pPr>
    </w:p>
    <w:p w14:paraId="0B695625" w14:textId="77777777" w:rsidR="00097205" w:rsidRPr="002008BA" w:rsidRDefault="00097205" w:rsidP="00097205">
      <w:pPr>
        <w:rPr>
          <w:sz w:val="16"/>
          <w:szCs w:val="16"/>
        </w:rPr>
      </w:pPr>
    </w:p>
    <w:p w14:paraId="631A7593" w14:textId="77777777" w:rsidR="00097205" w:rsidRPr="002008BA" w:rsidRDefault="00097205" w:rsidP="00097205">
      <w:pPr>
        <w:rPr>
          <w:sz w:val="16"/>
          <w:szCs w:val="16"/>
        </w:rPr>
      </w:pPr>
    </w:p>
    <w:p w14:paraId="0602BF1A" w14:textId="77777777" w:rsidR="00097205" w:rsidRPr="002008BA" w:rsidRDefault="00097205" w:rsidP="002F56BB">
      <w:pPr>
        <w:pStyle w:val="Default"/>
        <w:ind w:left="0" w:firstLine="0"/>
        <w:rPr>
          <w:color w:val="auto"/>
          <w:sz w:val="18"/>
          <w:szCs w:val="18"/>
          <w:lang w:val="lv-LV"/>
        </w:rPr>
      </w:pPr>
    </w:p>
    <w:p w14:paraId="155E81DB" w14:textId="77777777" w:rsidR="002F56BB" w:rsidRPr="002008BA" w:rsidRDefault="002F56BB" w:rsidP="002F56BB">
      <w:pPr>
        <w:pStyle w:val="Default"/>
        <w:ind w:left="0" w:firstLine="0"/>
        <w:rPr>
          <w:color w:val="auto"/>
          <w:sz w:val="18"/>
          <w:szCs w:val="18"/>
          <w:lang w:val="lv-LV"/>
        </w:rPr>
        <w:sectPr w:rsidR="002F56BB" w:rsidRPr="002008BA" w:rsidSect="002F56BB">
          <w:headerReference w:type="even" r:id="rId19"/>
          <w:headerReference w:type="default" r:id="rId20"/>
          <w:footerReference w:type="even" r:id="rId21"/>
          <w:footerReference w:type="default" r:id="rId22"/>
          <w:headerReference w:type="first" r:id="rId23"/>
          <w:footerReference w:type="first" r:id="rId24"/>
          <w:pgSz w:w="11907" w:h="16840" w:code="9"/>
          <w:pgMar w:top="1134" w:right="567" w:bottom="1134" w:left="1134" w:header="720" w:footer="119" w:gutter="0"/>
          <w:cols w:space="709"/>
          <w:docGrid w:linePitch="360"/>
        </w:sectPr>
      </w:pPr>
    </w:p>
    <w:p w14:paraId="09527319" w14:textId="7CBA7ECB" w:rsidR="00097205" w:rsidRPr="002008BA" w:rsidRDefault="007B4860" w:rsidP="002F56BB">
      <w:pPr>
        <w:pStyle w:val="Default"/>
        <w:ind w:left="0" w:firstLine="0"/>
        <w:jc w:val="right"/>
        <w:rPr>
          <w:color w:val="auto"/>
          <w:sz w:val="18"/>
          <w:szCs w:val="18"/>
          <w:lang w:val="lv-LV"/>
        </w:rPr>
      </w:pPr>
      <w:r>
        <w:rPr>
          <w:color w:val="auto"/>
          <w:sz w:val="18"/>
          <w:szCs w:val="18"/>
          <w:lang w:val="lv-LV"/>
        </w:rPr>
        <w:lastRenderedPageBreak/>
        <w:t>5</w:t>
      </w:r>
      <w:r w:rsidR="00097205" w:rsidRPr="002008BA">
        <w:rPr>
          <w:color w:val="auto"/>
          <w:sz w:val="18"/>
          <w:szCs w:val="18"/>
          <w:lang w:val="lv-LV"/>
        </w:rPr>
        <w:t>.pielikums</w:t>
      </w:r>
    </w:p>
    <w:p w14:paraId="4992E694" w14:textId="77777777" w:rsidR="009253EC" w:rsidRDefault="009253EC" w:rsidP="009253EC">
      <w:pPr>
        <w:pStyle w:val="Default"/>
        <w:jc w:val="right"/>
        <w:rPr>
          <w:color w:val="auto"/>
          <w:sz w:val="16"/>
          <w:szCs w:val="16"/>
          <w:lang w:val="lv-LV"/>
        </w:rPr>
      </w:pPr>
      <w:r w:rsidRPr="002008BA">
        <w:rPr>
          <w:color w:val="auto"/>
          <w:sz w:val="16"/>
          <w:szCs w:val="16"/>
          <w:lang w:val="lv-LV"/>
        </w:rPr>
        <w:t>iepirkumam “</w:t>
      </w:r>
      <w:r w:rsidRPr="009253EC">
        <w:rPr>
          <w:color w:val="auto"/>
          <w:sz w:val="16"/>
          <w:szCs w:val="16"/>
          <w:lang w:val="lv-LV"/>
        </w:rPr>
        <w:t>Vispārīgā vienošanās par maketēšanas</w:t>
      </w:r>
    </w:p>
    <w:p w14:paraId="23A49814" w14:textId="77777777" w:rsidR="009253EC" w:rsidRDefault="009253EC" w:rsidP="009253EC">
      <w:pPr>
        <w:pStyle w:val="Default"/>
        <w:jc w:val="right"/>
        <w:rPr>
          <w:color w:val="auto"/>
          <w:sz w:val="16"/>
          <w:szCs w:val="16"/>
          <w:lang w:val="lv-LV"/>
        </w:rPr>
      </w:pPr>
      <w:r w:rsidRPr="009253EC">
        <w:rPr>
          <w:color w:val="auto"/>
          <w:sz w:val="16"/>
          <w:szCs w:val="16"/>
          <w:lang w:val="lv-LV"/>
        </w:rPr>
        <w:t xml:space="preserve"> un drukas pakalpojumu sniegšanu</w:t>
      </w:r>
      <w:r w:rsidRPr="002008BA">
        <w:rPr>
          <w:color w:val="auto"/>
          <w:sz w:val="16"/>
          <w:szCs w:val="16"/>
          <w:lang w:val="lv-LV"/>
        </w:rPr>
        <w:t xml:space="preserve">”, </w:t>
      </w:r>
    </w:p>
    <w:p w14:paraId="7C6B08B6" w14:textId="6B357258" w:rsidR="009253EC" w:rsidRPr="002008BA" w:rsidRDefault="009253EC" w:rsidP="009253EC">
      <w:pPr>
        <w:pStyle w:val="Default"/>
        <w:jc w:val="right"/>
        <w:rPr>
          <w:color w:val="auto"/>
          <w:sz w:val="18"/>
          <w:szCs w:val="18"/>
          <w:lang w:val="lv-LV"/>
        </w:rPr>
      </w:pPr>
      <w:r w:rsidRPr="002008BA">
        <w:rPr>
          <w:color w:val="auto"/>
          <w:sz w:val="16"/>
          <w:szCs w:val="16"/>
          <w:lang w:val="lv-LV"/>
        </w:rPr>
        <w:t xml:space="preserve"> ID Nr. </w:t>
      </w:r>
      <w:r w:rsidR="00D93D9B">
        <w:rPr>
          <w:color w:val="auto"/>
          <w:sz w:val="16"/>
          <w:szCs w:val="16"/>
          <w:lang w:val="lv-LV"/>
        </w:rPr>
        <w:t>ZAAO 2026/47/m</w:t>
      </w:r>
    </w:p>
    <w:p w14:paraId="147B646E" w14:textId="77777777" w:rsidR="00097205" w:rsidRPr="002008BA" w:rsidRDefault="00097205" w:rsidP="00097205">
      <w:pPr>
        <w:ind w:firstLine="284"/>
        <w:jc w:val="center"/>
        <w:rPr>
          <w:b/>
          <w:sz w:val="28"/>
          <w:szCs w:val="28"/>
        </w:rPr>
      </w:pPr>
    </w:p>
    <w:p w14:paraId="10AEB4CA" w14:textId="709E6B6F" w:rsidR="008E3A76" w:rsidRPr="002008BA" w:rsidRDefault="00097205" w:rsidP="008E3A76">
      <w:pPr>
        <w:pStyle w:val="Default"/>
        <w:jc w:val="center"/>
        <w:rPr>
          <w:b/>
          <w:sz w:val="28"/>
          <w:szCs w:val="28"/>
          <w:lang w:val="lv-LV"/>
        </w:rPr>
      </w:pPr>
      <w:r w:rsidRPr="002008BA">
        <w:rPr>
          <w:b/>
          <w:sz w:val="28"/>
          <w:szCs w:val="28"/>
          <w:lang w:val="lv-LV"/>
        </w:rPr>
        <w:t>INFORMĀCIJA PAR PRETE</w:t>
      </w:r>
      <w:r w:rsidR="009C6D4F">
        <w:rPr>
          <w:b/>
          <w:sz w:val="28"/>
          <w:szCs w:val="28"/>
          <w:lang w:val="lv-LV"/>
        </w:rPr>
        <w:t>N</w:t>
      </w:r>
      <w:r w:rsidRPr="002008BA">
        <w:rPr>
          <w:b/>
          <w:sz w:val="28"/>
          <w:szCs w:val="28"/>
          <w:lang w:val="lv-LV"/>
        </w:rPr>
        <w:t xml:space="preserve">DENTA PIESAISTĪTAJIEM </w:t>
      </w:r>
      <w:r w:rsidR="007B4860">
        <w:rPr>
          <w:b/>
          <w:sz w:val="28"/>
          <w:szCs w:val="28"/>
          <w:lang w:val="lv-LV"/>
        </w:rPr>
        <w:t>APAKŠUZŅĒMĒJIEM</w:t>
      </w:r>
    </w:p>
    <w:p w14:paraId="567BBE30" w14:textId="2869E331" w:rsidR="008E3A76" w:rsidRPr="002008BA" w:rsidRDefault="008E3A76" w:rsidP="008E3A76">
      <w:pPr>
        <w:pStyle w:val="Default"/>
        <w:jc w:val="center"/>
        <w:rPr>
          <w:color w:val="auto"/>
          <w:sz w:val="16"/>
          <w:szCs w:val="16"/>
          <w:lang w:val="lv-LV"/>
        </w:rPr>
      </w:pPr>
      <w:r w:rsidRPr="002008BA">
        <w:rPr>
          <w:color w:val="auto"/>
          <w:sz w:val="20"/>
          <w:szCs w:val="20"/>
          <w:lang w:val="lv-LV"/>
        </w:rPr>
        <w:t>dalībai iepirkumā “</w:t>
      </w:r>
      <w:r w:rsidR="00660356" w:rsidRPr="002008BA">
        <w:rPr>
          <w:bCs/>
          <w:color w:val="auto"/>
          <w:sz w:val="20"/>
          <w:szCs w:val="20"/>
          <w:lang w:val="lv-LV"/>
        </w:rPr>
        <w:t>Vispārīgā vienošanās par maketēšanas un drukas pakalpojumu sniegšanu</w:t>
      </w:r>
      <w:r w:rsidRPr="002008BA">
        <w:rPr>
          <w:bCs/>
          <w:color w:val="auto"/>
          <w:sz w:val="20"/>
          <w:szCs w:val="20"/>
          <w:lang w:val="lv-LV"/>
        </w:rPr>
        <w:t xml:space="preserve">”,  </w:t>
      </w:r>
      <w:r w:rsidRPr="002008BA">
        <w:rPr>
          <w:color w:val="auto"/>
          <w:sz w:val="16"/>
          <w:szCs w:val="16"/>
          <w:lang w:val="lv-LV"/>
        </w:rPr>
        <w:t xml:space="preserve">ID Nr. </w:t>
      </w:r>
      <w:r w:rsidR="00D93D9B">
        <w:rPr>
          <w:color w:val="auto"/>
          <w:sz w:val="16"/>
          <w:szCs w:val="16"/>
          <w:lang w:val="lv-LV"/>
        </w:rPr>
        <w:t>ZAAO 2026/47/m</w:t>
      </w:r>
    </w:p>
    <w:p w14:paraId="07275DCB" w14:textId="643C219C" w:rsidR="008E3A76" w:rsidRPr="002008BA" w:rsidRDefault="008E3A76" w:rsidP="008E3A76">
      <w:pPr>
        <w:pStyle w:val="Default"/>
        <w:jc w:val="center"/>
        <w:rPr>
          <w:color w:val="auto"/>
          <w:sz w:val="16"/>
          <w:szCs w:val="16"/>
          <w:lang w:val="lv-LV"/>
        </w:rPr>
      </w:pPr>
    </w:p>
    <w:p w14:paraId="3DDCE42F" w14:textId="0C45E2D5" w:rsidR="00097205" w:rsidRPr="002008BA" w:rsidRDefault="00097205" w:rsidP="008E3A76">
      <w:pPr>
        <w:ind w:firstLine="284"/>
        <w:jc w:val="center"/>
      </w:pPr>
    </w:p>
    <w:p w14:paraId="5E2AC4AD" w14:textId="77777777" w:rsidR="00097205" w:rsidRPr="002008BA" w:rsidRDefault="00097205" w:rsidP="00097205">
      <w:pPr>
        <w:jc w:val="center"/>
      </w:pPr>
    </w:p>
    <w:tbl>
      <w:tblPr>
        <w:tblW w:w="9372" w:type="dxa"/>
        <w:jc w:val="center"/>
        <w:tblLayout w:type="fixed"/>
        <w:tblLook w:val="0000" w:firstRow="0" w:lastRow="0" w:firstColumn="0" w:lastColumn="0" w:noHBand="0" w:noVBand="0"/>
      </w:tblPr>
      <w:tblGrid>
        <w:gridCol w:w="4287"/>
        <w:gridCol w:w="3193"/>
        <w:gridCol w:w="1892"/>
      </w:tblGrid>
      <w:tr w:rsidR="00E32623" w:rsidRPr="002008BA" w14:paraId="6A7AE5E4" w14:textId="77777777" w:rsidTr="00E32623">
        <w:trPr>
          <w:cantSplit/>
          <w:trHeight w:val="393"/>
          <w:jc w:val="center"/>
        </w:trPr>
        <w:tc>
          <w:tcPr>
            <w:tcW w:w="4287" w:type="dxa"/>
            <w:vMerge w:val="restart"/>
            <w:tcBorders>
              <w:top w:val="single" w:sz="4" w:space="0" w:color="000000"/>
              <w:left w:val="single" w:sz="4" w:space="0" w:color="000000"/>
              <w:bottom w:val="single" w:sz="4" w:space="0" w:color="000000"/>
            </w:tcBorders>
            <w:shd w:val="clear" w:color="auto" w:fill="A8D08D" w:themeFill="accent6" w:themeFillTint="99"/>
            <w:vAlign w:val="center"/>
          </w:tcPr>
          <w:p w14:paraId="29C80661" w14:textId="77777777" w:rsidR="00E32623" w:rsidRPr="002008BA" w:rsidRDefault="00E32623" w:rsidP="00E32623">
            <w:pPr>
              <w:ind w:left="0" w:firstLine="0"/>
              <w:jc w:val="center"/>
            </w:pPr>
            <w:r w:rsidRPr="002008BA">
              <w:rPr>
                <w:b/>
              </w:rPr>
              <w:t>Apakšuzņēmēja nosaukums, reģistrācijas numurs</w:t>
            </w:r>
          </w:p>
          <w:p w14:paraId="79A96F6E" w14:textId="77777777" w:rsidR="00E32623" w:rsidRPr="002008BA" w:rsidRDefault="00E32623" w:rsidP="00E32623">
            <w:pPr>
              <w:ind w:left="0" w:firstLine="0"/>
              <w:jc w:val="center"/>
            </w:pPr>
            <w:r w:rsidRPr="002008BA">
              <w:rPr>
                <w:b/>
              </w:rPr>
              <w:t>(adrese, telefons, kontaktpersona)</w:t>
            </w:r>
          </w:p>
        </w:tc>
        <w:tc>
          <w:tcPr>
            <w:tcW w:w="5085"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7424D800" w14:textId="77777777" w:rsidR="00E32623" w:rsidRPr="002008BA" w:rsidRDefault="00E32623" w:rsidP="00E32623">
            <w:pPr>
              <w:ind w:left="0" w:firstLine="0"/>
              <w:jc w:val="center"/>
            </w:pPr>
            <w:r w:rsidRPr="002008BA">
              <w:rPr>
                <w:b/>
              </w:rPr>
              <w:t>Veicamā darba daļa/apjoms</w:t>
            </w:r>
          </w:p>
        </w:tc>
      </w:tr>
      <w:tr w:rsidR="00E32623" w:rsidRPr="002008BA" w14:paraId="248CD710" w14:textId="77777777" w:rsidTr="00E32623">
        <w:trPr>
          <w:cantSplit/>
          <w:trHeight w:val="219"/>
          <w:jc w:val="center"/>
        </w:trPr>
        <w:tc>
          <w:tcPr>
            <w:tcW w:w="4287" w:type="dxa"/>
            <w:vMerge/>
            <w:tcBorders>
              <w:top w:val="single" w:sz="4" w:space="0" w:color="000000"/>
              <w:left w:val="single" w:sz="4" w:space="0" w:color="000000"/>
              <w:bottom w:val="single" w:sz="4" w:space="0" w:color="000000"/>
            </w:tcBorders>
            <w:shd w:val="clear" w:color="auto" w:fill="A8D08D" w:themeFill="accent6" w:themeFillTint="99"/>
            <w:vAlign w:val="center"/>
          </w:tcPr>
          <w:p w14:paraId="07D2591D" w14:textId="77777777" w:rsidR="00E32623" w:rsidRPr="002008BA" w:rsidRDefault="00E32623" w:rsidP="00E32623">
            <w:pPr>
              <w:snapToGrid w:val="0"/>
              <w:ind w:left="0" w:firstLine="0"/>
              <w:jc w:val="center"/>
              <w:rPr>
                <w:b/>
              </w:rPr>
            </w:pPr>
          </w:p>
        </w:tc>
        <w:tc>
          <w:tcPr>
            <w:tcW w:w="3193" w:type="dxa"/>
            <w:tcBorders>
              <w:top w:val="single" w:sz="4" w:space="0" w:color="000000"/>
              <w:left w:val="single" w:sz="4" w:space="0" w:color="000000"/>
              <w:bottom w:val="single" w:sz="4" w:space="0" w:color="000000"/>
            </w:tcBorders>
            <w:shd w:val="clear" w:color="auto" w:fill="A8D08D" w:themeFill="accent6" w:themeFillTint="99"/>
            <w:vAlign w:val="center"/>
          </w:tcPr>
          <w:p w14:paraId="2BB155A0" w14:textId="77777777" w:rsidR="00E32623" w:rsidRPr="002008BA" w:rsidRDefault="00E32623" w:rsidP="00E32623">
            <w:pPr>
              <w:ind w:left="0" w:firstLine="0"/>
              <w:jc w:val="center"/>
            </w:pPr>
            <w:r w:rsidRPr="002008BA">
              <w:rPr>
                <w:b/>
              </w:rPr>
              <w:t>Darba nosaukums (paredzēto darbu īss apraksts)</w:t>
            </w:r>
          </w:p>
        </w:tc>
        <w:tc>
          <w:tcPr>
            <w:tcW w:w="1892"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4D2E956B" w14:textId="77777777" w:rsidR="00E32623" w:rsidRPr="002008BA" w:rsidRDefault="00E32623" w:rsidP="00E32623">
            <w:pPr>
              <w:ind w:left="0" w:firstLine="0"/>
              <w:jc w:val="center"/>
            </w:pPr>
            <w:r w:rsidRPr="002008BA">
              <w:rPr>
                <w:b/>
              </w:rPr>
              <w:t>Summa, EUR</w:t>
            </w:r>
          </w:p>
        </w:tc>
      </w:tr>
      <w:tr w:rsidR="00E32623" w:rsidRPr="002008BA" w14:paraId="1FC51523" w14:textId="77777777" w:rsidTr="00E32623">
        <w:trPr>
          <w:cantSplit/>
          <w:trHeight w:val="214"/>
          <w:jc w:val="center"/>
        </w:trPr>
        <w:tc>
          <w:tcPr>
            <w:tcW w:w="4287" w:type="dxa"/>
            <w:tcBorders>
              <w:top w:val="single" w:sz="4" w:space="0" w:color="000000"/>
              <w:left w:val="single" w:sz="4" w:space="0" w:color="000000"/>
              <w:bottom w:val="single" w:sz="4" w:space="0" w:color="000000"/>
            </w:tcBorders>
          </w:tcPr>
          <w:p w14:paraId="4A233F01" w14:textId="77777777" w:rsidR="00E32623" w:rsidRPr="002008BA" w:rsidRDefault="00E32623">
            <w:pPr>
              <w:snapToGrid w:val="0"/>
              <w:jc w:val="center"/>
              <w:rPr>
                <w:b/>
              </w:rPr>
            </w:pPr>
          </w:p>
        </w:tc>
        <w:tc>
          <w:tcPr>
            <w:tcW w:w="3193" w:type="dxa"/>
            <w:tcBorders>
              <w:top w:val="single" w:sz="4" w:space="0" w:color="000000"/>
              <w:left w:val="single" w:sz="4" w:space="0" w:color="000000"/>
              <w:bottom w:val="single" w:sz="4" w:space="0" w:color="000000"/>
            </w:tcBorders>
          </w:tcPr>
          <w:p w14:paraId="4534DA10" w14:textId="77777777" w:rsidR="00E32623" w:rsidRPr="002008BA" w:rsidRDefault="00E32623">
            <w:pPr>
              <w:snapToGrid w:val="0"/>
              <w:jc w:val="center"/>
            </w:pPr>
          </w:p>
        </w:tc>
        <w:tc>
          <w:tcPr>
            <w:tcW w:w="1892" w:type="dxa"/>
            <w:tcBorders>
              <w:top w:val="single" w:sz="4" w:space="0" w:color="000000"/>
              <w:left w:val="single" w:sz="4" w:space="0" w:color="000000"/>
              <w:bottom w:val="single" w:sz="4" w:space="0" w:color="000000"/>
              <w:right w:val="single" w:sz="4" w:space="0" w:color="000000"/>
            </w:tcBorders>
          </w:tcPr>
          <w:p w14:paraId="179E6358" w14:textId="77777777" w:rsidR="00E32623" w:rsidRPr="002008BA" w:rsidRDefault="00E32623">
            <w:pPr>
              <w:snapToGrid w:val="0"/>
              <w:jc w:val="center"/>
            </w:pPr>
          </w:p>
        </w:tc>
      </w:tr>
      <w:tr w:rsidR="00E32623" w:rsidRPr="002008BA" w14:paraId="5766836B" w14:textId="77777777" w:rsidTr="00E32623">
        <w:trPr>
          <w:cantSplit/>
          <w:trHeight w:val="243"/>
          <w:jc w:val="center"/>
        </w:trPr>
        <w:tc>
          <w:tcPr>
            <w:tcW w:w="4287" w:type="dxa"/>
            <w:tcBorders>
              <w:top w:val="single" w:sz="4" w:space="0" w:color="000000"/>
              <w:left w:val="single" w:sz="4" w:space="0" w:color="000000"/>
              <w:bottom w:val="single" w:sz="4" w:space="0" w:color="000000"/>
            </w:tcBorders>
          </w:tcPr>
          <w:p w14:paraId="66C8998F" w14:textId="77777777" w:rsidR="00E32623" w:rsidRPr="002008BA" w:rsidRDefault="00E32623">
            <w:pPr>
              <w:snapToGrid w:val="0"/>
            </w:pPr>
          </w:p>
        </w:tc>
        <w:tc>
          <w:tcPr>
            <w:tcW w:w="3193" w:type="dxa"/>
            <w:tcBorders>
              <w:top w:val="single" w:sz="4" w:space="0" w:color="000000"/>
              <w:left w:val="single" w:sz="4" w:space="0" w:color="000000"/>
              <w:bottom w:val="single" w:sz="4" w:space="0" w:color="000000"/>
            </w:tcBorders>
          </w:tcPr>
          <w:p w14:paraId="38B7E57B" w14:textId="77777777" w:rsidR="00E32623" w:rsidRPr="002008BA" w:rsidRDefault="00E32623">
            <w:pPr>
              <w:snapToGrid w:val="0"/>
              <w:jc w:val="center"/>
            </w:pPr>
          </w:p>
        </w:tc>
        <w:tc>
          <w:tcPr>
            <w:tcW w:w="1892" w:type="dxa"/>
            <w:tcBorders>
              <w:top w:val="single" w:sz="4" w:space="0" w:color="000000"/>
              <w:left w:val="single" w:sz="4" w:space="0" w:color="000000"/>
              <w:bottom w:val="single" w:sz="4" w:space="0" w:color="000000"/>
              <w:right w:val="single" w:sz="4" w:space="0" w:color="000000"/>
            </w:tcBorders>
          </w:tcPr>
          <w:p w14:paraId="01EB740F" w14:textId="77777777" w:rsidR="00E32623" w:rsidRPr="002008BA" w:rsidRDefault="00E32623">
            <w:pPr>
              <w:snapToGrid w:val="0"/>
              <w:jc w:val="center"/>
            </w:pPr>
          </w:p>
        </w:tc>
      </w:tr>
      <w:tr w:rsidR="00E32623" w:rsidRPr="002008BA" w14:paraId="01BD1BA4" w14:textId="77777777" w:rsidTr="00E32623">
        <w:trPr>
          <w:cantSplit/>
          <w:trHeight w:val="305"/>
          <w:jc w:val="center"/>
        </w:trPr>
        <w:tc>
          <w:tcPr>
            <w:tcW w:w="4287" w:type="dxa"/>
            <w:tcBorders>
              <w:top w:val="single" w:sz="4" w:space="0" w:color="000000"/>
              <w:left w:val="single" w:sz="4" w:space="0" w:color="000000"/>
              <w:bottom w:val="single" w:sz="4" w:space="0" w:color="000000"/>
            </w:tcBorders>
          </w:tcPr>
          <w:p w14:paraId="12CC7D76" w14:textId="77777777" w:rsidR="00E32623" w:rsidRPr="002008BA" w:rsidRDefault="00E32623">
            <w:pPr>
              <w:snapToGrid w:val="0"/>
            </w:pPr>
          </w:p>
        </w:tc>
        <w:tc>
          <w:tcPr>
            <w:tcW w:w="3193" w:type="dxa"/>
            <w:tcBorders>
              <w:top w:val="single" w:sz="4" w:space="0" w:color="000000"/>
              <w:left w:val="single" w:sz="4" w:space="0" w:color="000000"/>
              <w:bottom w:val="single" w:sz="4" w:space="0" w:color="000000"/>
            </w:tcBorders>
          </w:tcPr>
          <w:p w14:paraId="49F5C653" w14:textId="77777777" w:rsidR="00E32623" w:rsidRPr="002008BA" w:rsidRDefault="00E32623">
            <w:pPr>
              <w:snapToGrid w:val="0"/>
              <w:jc w:val="center"/>
            </w:pPr>
          </w:p>
        </w:tc>
        <w:tc>
          <w:tcPr>
            <w:tcW w:w="1892" w:type="dxa"/>
            <w:tcBorders>
              <w:top w:val="single" w:sz="4" w:space="0" w:color="000000"/>
              <w:left w:val="single" w:sz="4" w:space="0" w:color="000000"/>
              <w:bottom w:val="single" w:sz="4" w:space="0" w:color="000000"/>
              <w:right w:val="single" w:sz="4" w:space="0" w:color="000000"/>
            </w:tcBorders>
          </w:tcPr>
          <w:p w14:paraId="74C6294D" w14:textId="77777777" w:rsidR="00E32623" w:rsidRPr="002008BA" w:rsidRDefault="00E32623">
            <w:pPr>
              <w:snapToGrid w:val="0"/>
              <w:jc w:val="center"/>
            </w:pPr>
          </w:p>
        </w:tc>
      </w:tr>
      <w:tr w:rsidR="00E32623" w:rsidRPr="002008BA" w14:paraId="6A05F682" w14:textId="77777777" w:rsidTr="00E32623">
        <w:trPr>
          <w:cantSplit/>
          <w:trHeight w:val="305"/>
          <w:jc w:val="center"/>
        </w:trPr>
        <w:tc>
          <w:tcPr>
            <w:tcW w:w="4287" w:type="dxa"/>
            <w:tcBorders>
              <w:top w:val="single" w:sz="4" w:space="0" w:color="000000"/>
              <w:left w:val="single" w:sz="4" w:space="0" w:color="000000"/>
              <w:bottom w:val="single" w:sz="4" w:space="0" w:color="000000"/>
            </w:tcBorders>
          </w:tcPr>
          <w:p w14:paraId="4EDA0665" w14:textId="77777777" w:rsidR="00E32623" w:rsidRPr="002008BA" w:rsidRDefault="00E32623">
            <w:pPr>
              <w:snapToGrid w:val="0"/>
            </w:pPr>
          </w:p>
        </w:tc>
        <w:tc>
          <w:tcPr>
            <w:tcW w:w="3193" w:type="dxa"/>
            <w:tcBorders>
              <w:top w:val="single" w:sz="4" w:space="0" w:color="000000"/>
              <w:left w:val="single" w:sz="4" w:space="0" w:color="000000"/>
              <w:bottom w:val="single" w:sz="4" w:space="0" w:color="000000"/>
            </w:tcBorders>
          </w:tcPr>
          <w:p w14:paraId="1D3423CB" w14:textId="77777777" w:rsidR="00E32623" w:rsidRPr="002008BA" w:rsidRDefault="00E32623">
            <w:pPr>
              <w:snapToGrid w:val="0"/>
              <w:jc w:val="center"/>
            </w:pPr>
          </w:p>
        </w:tc>
        <w:tc>
          <w:tcPr>
            <w:tcW w:w="1892" w:type="dxa"/>
            <w:tcBorders>
              <w:top w:val="single" w:sz="4" w:space="0" w:color="000000"/>
              <w:left w:val="single" w:sz="4" w:space="0" w:color="000000"/>
              <w:bottom w:val="single" w:sz="4" w:space="0" w:color="000000"/>
              <w:right w:val="single" w:sz="4" w:space="0" w:color="000000"/>
            </w:tcBorders>
          </w:tcPr>
          <w:p w14:paraId="744DD7B8" w14:textId="77777777" w:rsidR="00E32623" w:rsidRPr="002008BA" w:rsidRDefault="00E32623">
            <w:pPr>
              <w:snapToGrid w:val="0"/>
              <w:jc w:val="center"/>
            </w:pPr>
          </w:p>
        </w:tc>
      </w:tr>
    </w:tbl>
    <w:p w14:paraId="01CEC966" w14:textId="77777777" w:rsidR="00097205" w:rsidRPr="002008BA" w:rsidRDefault="00097205" w:rsidP="00097205">
      <w:pPr>
        <w:jc w:val="left"/>
        <w:rPr>
          <w:i/>
          <w:iCs/>
        </w:rPr>
      </w:pPr>
      <w:r w:rsidRPr="002008BA">
        <w:rPr>
          <w:i/>
          <w:iCs/>
        </w:rPr>
        <w:t>Pretendenta piesaistītajiem apakšuzņēmējiem (fiziskām un juridiskām personām) ir jābūt visiem nepieciešamiem sertifikātiem, licencēm un atļaujām norādīto darba daļu veikšanai.</w:t>
      </w:r>
    </w:p>
    <w:p w14:paraId="7510FE4E" w14:textId="77777777" w:rsidR="00097205" w:rsidRPr="002008BA" w:rsidRDefault="00097205" w:rsidP="00097205">
      <w:pPr>
        <w:jc w:val="left"/>
        <w:rPr>
          <w:i/>
          <w:iCs/>
        </w:rPr>
      </w:pPr>
    </w:p>
    <w:p w14:paraId="27F8F5A5" w14:textId="371730E8" w:rsidR="00097205" w:rsidRPr="002008BA" w:rsidRDefault="00097205" w:rsidP="00097205">
      <w:pPr>
        <w:tabs>
          <w:tab w:val="left" w:pos="3119"/>
        </w:tabs>
        <w:overflowPunct w:val="0"/>
        <w:autoSpaceDE w:val="0"/>
        <w:autoSpaceDN w:val="0"/>
        <w:adjustRightInd w:val="0"/>
        <w:textAlignment w:val="baseline"/>
        <w:rPr>
          <w:noProof/>
        </w:rPr>
      </w:pPr>
      <w:r w:rsidRPr="002008BA">
        <w:rPr>
          <w:noProof/>
        </w:rPr>
        <w:t xml:space="preserve">Iesniedzama informācija </w:t>
      </w:r>
      <w:r w:rsidRPr="002008BA">
        <w:rPr>
          <w:b/>
          <w:bCs/>
          <w:noProof/>
        </w:rPr>
        <w:t>par katru apakšuzņēmēju, uz kura iespējām pretendents balstās</w:t>
      </w:r>
      <w:r w:rsidRPr="002008BA">
        <w:rPr>
          <w:noProof/>
        </w:rPr>
        <w:t xml:space="preserve"> vai kuram </w:t>
      </w:r>
      <w:r w:rsidRPr="002008BA">
        <w:rPr>
          <w:b/>
          <w:bCs/>
          <w:noProof/>
        </w:rPr>
        <w:t>nododamo pakalpojumu vērtība ir vismaz 10 000 euro</w:t>
      </w:r>
      <w:r w:rsidRPr="002008BA">
        <w:rPr>
          <w:noProof/>
        </w:rPr>
        <w:t>, kā arī katra šāda apakšuzņēmēja apliecinājums (</w:t>
      </w:r>
      <w:r w:rsidR="00F63C69">
        <w:rPr>
          <w:noProof/>
        </w:rPr>
        <w:t>6</w:t>
      </w:r>
      <w:r w:rsidRPr="002008BA">
        <w:rPr>
          <w:noProof/>
        </w:rPr>
        <w:t>.pielikums) par gatavību veikt tam nododamo līguma daļu/darbu apjoma izpildi.</w:t>
      </w:r>
    </w:p>
    <w:p w14:paraId="14F4765D" w14:textId="77777777" w:rsidR="00097205" w:rsidRPr="002008BA" w:rsidRDefault="00097205" w:rsidP="00097205">
      <w:pPr>
        <w:tabs>
          <w:tab w:val="left" w:pos="3119"/>
        </w:tabs>
        <w:overflowPunct w:val="0"/>
        <w:autoSpaceDE w:val="0"/>
        <w:autoSpaceDN w:val="0"/>
        <w:adjustRightInd w:val="0"/>
        <w:textAlignment w:val="baseline"/>
        <w:rPr>
          <w:noProof/>
        </w:rPr>
      </w:pPr>
    </w:p>
    <w:p w14:paraId="016D82D7" w14:textId="4CAD4C3F" w:rsidR="00097205" w:rsidRPr="002008BA" w:rsidRDefault="00097205" w:rsidP="00097205">
      <w:pPr>
        <w:overflowPunct w:val="0"/>
        <w:autoSpaceDE w:val="0"/>
        <w:autoSpaceDN w:val="0"/>
        <w:adjustRightInd w:val="0"/>
        <w:ind w:right="-25"/>
        <w:textAlignment w:val="baseline"/>
        <w:rPr>
          <w:b/>
          <w:i/>
          <w:sz w:val="18"/>
          <w:szCs w:val="20"/>
          <w:u w:val="single"/>
        </w:rPr>
      </w:pPr>
      <w:r w:rsidRPr="002008BA">
        <w:rPr>
          <w:i/>
          <w:sz w:val="18"/>
          <w:szCs w:val="20"/>
        </w:rPr>
        <w:t xml:space="preserve">*apakšuzņēmējs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 </w:t>
      </w:r>
      <w:r w:rsidRPr="002008BA">
        <w:rPr>
          <w:i/>
          <w:sz w:val="18"/>
          <w:szCs w:val="20"/>
          <w:u w:val="single"/>
        </w:rPr>
        <w:t>attiecīgi pretendents norāda arī apakšuzņēmēju apakšuzņēmējus</w:t>
      </w:r>
      <w:r w:rsidRPr="002008BA">
        <w:rPr>
          <w:i/>
          <w:iCs/>
          <w:sz w:val="18"/>
          <w:szCs w:val="20"/>
          <w:u w:val="single"/>
        </w:rPr>
        <w:t>.</w:t>
      </w:r>
    </w:p>
    <w:p w14:paraId="6141164B" w14:textId="42E71892" w:rsidR="00097205" w:rsidRPr="002008BA" w:rsidRDefault="00097205" w:rsidP="00097205">
      <w:pPr>
        <w:overflowPunct w:val="0"/>
        <w:autoSpaceDE w:val="0"/>
        <w:autoSpaceDN w:val="0"/>
        <w:adjustRightInd w:val="0"/>
        <w:ind w:right="-1"/>
        <w:textAlignment w:val="baseline"/>
        <w:rPr>
          <w:i/>
          <w:noProof/>
          <w:sz w:val="18"/>
          <w:szCs w:val="20"/>
        </w:rPr>
      </w:pPr>
      <w:r w:rsidRPr="002008BA">
        <w:rPr>
          <w:i/>
          <w:noProof/>
          <w:sz w:val="18"/>
          <w:szCs w:val="20"/>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9013130" w14:textId="77777777" w:rsidR="00097205" w:rsidRPr="002008BA" w:rsidRDefault="00097205" w:rsidP="00097205">
      <w:pPr>
        <w:rPr>
          <w:sz w:val="28"/>
        </w:rPr>
      </w:pPr>
    </w:p>
    <w:p w14:paraId="5DC8B9A1" w14:textId="77777777" w:rsidR="00097205" w:rsidRPr="002008BA" w:rsidRDefault="00097205" w:rsidP="00097205">
      <w:pPr>
        <w:rPr>
          <w:sz w:val="28"/>
        </w:rPr>
      </w:pPr>
    </w:p>
    <w:p w14:paraId="7886425B" w14:textId="77777777" w:rsidR="00097205" w:rsidRPr="002008BA" w:rsidRDefault="00097205" w:rsidP="00097205">
      <w:pPr>
        <w:spacing w:after="60"/>
        <w:ind w:left="142" w:firstLine="0"/>
        <w:rPr>
          <w:sz w:val="22"/>
          <w:szCs w:val="22"/>
        </w:rPr>
      </w:pPr>
      <w:r w:rsidRPr="002008BA">
        <w:rPr>
          <w:sz w:val="22"/>
          <w:szCs w:val="22"/>
        </w:rPr>
        <w:t>Paraksta pretendenta vadītājs vai vadītāja pilnvarota persona:</w:t>
      </w:r>
    </w:p>
    <w:p w14:paraId="51AC9A57" w14:textId="77777777" w:rsidR="00097205" w:rsidRPr="002008BA" w:rsidRDefault="00097205" w:rsidP="00097205">
      <w:pPr>
        <w:spacing w:after="60"/>
        <w:ind w:left="142"/>
        <w:rPr>
          <w:sz w:val="22"/>
          <w:szCs w:val="22"/>
        </w:rPr>
      </w:pPr>
    </w:p>
    <w:tbl>
      <w:tblPr>
        <w:tblW w:w="7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536"/>
      </w:tblGrid>
      <w:tr w:rsidR="00657205" w:rsidRPr="002008BA" w14:paraId="0B016E01" w14:textId="77777777">
        <w:trPr>
          <w:trHeight w:val="246"/>
        </w:trPr>
        <w:tc>
          <w:tcPr>
            <w:tcW w:w="2977" w:type="dxa"/>
            <w:tcBorders>
              <w:top w:val="single" w:sz="4" w:space="0" w:color="auto"/>
              <w:left w:val="single" w:sz="4" w:space="0" w:color="auto"/>
              <w:bottom w:val="single" w:sz="4" w:space="0" w:color="auto"/>
              <w:right w:val="single" w:sz="4" w:space="0" w:color="auto"/>
            </w:tcBorders>
          </w:tcPr>
          <w:p w14:paraId="65A9CA0E" w14:textId="77777777" w:rsidR="00097205" w:rsidRPr="002008BA" w:rsidRDefault="00097205">
            <w:pPr>
              <w:tabs>
                <w:tab w:val="center" w:pos="4153"/>
                <w:tab w:val="right" w:pos="8306"/>
              </w:tabs>
              <w:spacing w:before="60" w:after="60"/>
              <w:ind w:left="142" w:firstLine="33"/>
              <w:rPr>
                <w:sz w:val="22"/>
                <w:szCs w:val="22"/>
              </w:rPr>
            </w:pPr>
            <w:r w:rsidRPr="002008BA">
              <w:rPr>
                <w:sz w:val="22"/>
                <w:szCs w:val="22"/>
              </w:rPr>
              <w:t>Vārds, uzvārds, amats</w:t>
            </w:r>
          </w:p>
        </w:tc>
        <w:tc>
          <w:tcPr>
            <w:tcW w:w="4536" w:type="dxa"/>
            <w:tcBorders>
              <w:top w:val="single" w:sz="4" w:space="0" w:color="auto"/>
              <w:left w:val="single" w:sz="4" w:space="0" w:color="auto"/>
              <w:bottom w:val="single" w:sz="4" w:space="0" w:color="auto"/>
              <w:right w:val="single" w:sz="4" w:space="0" w:color="auto"/>
            </w:tcBorders>
          </w:tcPr>
          <w:p w14:paraId="3DB95BBE" w14:textId="77777777" w:rsidR="00097205" w:rsidRPr="002008BA" w:rsidRDefault="00097205">
            <w:pPr>
              <w:tabs>
                <w:tab w:val="center" w:pos="4153"/>
                <w:tab w:val="right" w:pos="8306"/>
              </w:tabs>
              <w:spacing w:before="60" w:after="60"/>
              <w:ind w:left="142"/>
              <w:rPr>
                <w:sz w:val="22"/>
                <w:szCs w:val="22"/>
              </w:rPr>
            </w:pPr>
            <w:r w:rsidRPr="002008BA">
              <w:rPr>
                <w:sz w:val="22"/>
                <w:szCs w:val="22"/>
              </w:rPr>
              <w:t xml:space="preserve"> </w:t>
            </w:r>
          </w:p>
        </w:tc>
      </w:tr>
      <w:tr w:rsidR="00657205" w:rsidRPr="002008BA" w14:paraId="3D1A8DC4" w14:textId="77777777">
        <w:tc>
          <w:tcPr>
            <w:tcW w:w="2977" w:type="dxa"/>
            <w:tcBorders>
              <w:top w:val="single" w:sz="4" w:space="0" w:color="auto"/>
              <w:left w:val="single" w:sz="4" w:space="0" w:color="auto"/>
              <w:bottom w:val="single" w:sz="4" w:space="0" w:color="auto"/>
              <w:right w:val="single" w:sz="4" w:space="0" w:color="auto"/>
            </w:tcBorders>
          </w:tcPr>
          <w:p w14:paraId="50E5D801" w14:textId="77777777" w:rsidR="00097205" w:rsidRPr="002008BA" w:rsidRDefault="00097205">
            <w:pPr>
              <w:tabs>
                <w:tab w:val="center" w:pos="4153"/>
                <w:tab w:val="right" w:pos="8306"/>
              </w:tabs>
              <w:spacing w:before="60" w:after="60"/>
              <w:ind w:left="142" w:firstLine="33"/>
              <w:rPr>
                <w:sz w:val="22"/>
                <w:szCs w:val="22"/>
              </w:rPr>
            </w:pPr>
            <w:r w:rsidRPr="002008BA">
              <w:rPr>
                <w:sz w:val="22"/>
                <w:szCs w:val="22"/>
              </w:rPr>
              <w:t>Paraksts</w:t>
            </w:r>
          </w:p>
        </w:tc>
        <w:tc>
          <w:tcPr>
            <w:tcW w:w="4536" w:type="dxa"/>
            <w:tcBorders>
              <w:top w:val="single" w:sz="4" w:space="0" w:color="auto"/>
              <w:left w:val="single" w:sz="4" w:space="0" w:color="auto"/>
              <w:bottom w:val="single" w:sz="4" w:space="0" w:color="auto"/>
              <w:right w:val="single" w:sz="4" w:space="0" w:color="auto"/>
            </w:tcBorders>
          </w:tcPr>
          <w:p w14:paraId="1C9C8EAF" w14:textId="77777777" w:rsidR="00097205" w:rsidRPr="002008BA" w:rsidRDefault="00097205">
            <w:pPr>
              <w:tabs>
                <w:tab w:val="center" w:pos="4153"/>
                <w:tab w:val="right" w:pos="8306"/>
              </w:tabs>
              <w:spacing w:before="60" w:after="60"/>
              <w:ind w:left="142"/>
              <w:rPr>
                <w:sz w:val="22"/>
                <w:szCs w:val="22"/>
              </w:rPr>
            </w:pPr>
          </w:p>
        </w:tc>
      </w:tr>
      <w:tr w:rsidR="00657205" w:rsidRPr="002008BA" w14:paraId="356BBFDA" w14:textId="77777777">
        <w:tc>
          <w:tcPr>
            <w:tcW w:w="2977" w:type="dxa"/>
            <w:tcBorders>
              <w:top w:val="single" w:sz="4" w:space="0" w:color="auto"/>
              <w:left w:val="single" w:sz="4" w:space="0" w:color="auto"/>
              <w:bottom w:val="single" w:sz="4" w:space="0" w:color="auto"/>
              <w:right w:val="single" w:sz="4" w:space="0" w:color="auto"/>
            </w:tcBorders>
          </w:tcPr>
          <w:p w14:paraId="3EBD68E7" w14:textId="77777777" w:rsidR="00097205" w:rsidRPr="002008BA" w:rsidRDefault="00097205">
            <w:pPr>
              <w:tabs>
                <w:tab w:val="center" w:pos="4153"/>
                <w:tab w:val="right" w:pos="8306"/>
              </w:tabs>
              <w:spacing w:before="60" w:after="60"/>
              <w:ind w:left="142" w:firstLine="33"/>
              <w:rPr>
                <w:sz w:val="22"/>
                <w:szCs w:val="22"/>
              </w:rPr>
            </w:pPr>
            <w:r w:rsidRPr="002008BA">
              <w:rPr>
                <w:sz w:val="22"/>
                <w:szCs w:val="22"/>
              </w:rPr>
              <w:t>Vieta, datums</w:t>
            </w:r>
          </w:p>
        </w:tc>
        <w:tc>
          <w:tcPr>
            <w:tcW w:w="4536" w:type="dxa"/>
            <w:tcBorders>
              <w:top w:val="single" w:sz="4" w:space="0" w:color="auto"/>
              <w:left w:val="single" w:sz="4" w:space="0" w:color="auto"/>
              <w:bottom w:val="single" w:sz="4" w:space="0" w:color="auto"/>
              <w:right w:val="single" w:sz="4" w:space="0" w:color="auto"/>
            </w:tcBorders>
          </w:tcPr>
          <w:p w14:paraId="036E3173" w14:textId="77777777" w:rsidR="00097205" w:rsidRPr="002008BA" w:rsidRDefault="00097205">
            <w:pPr>
              <w:tabs>
                <w:tab w:val="center" w:pos="4153"/>
                <w:tab w:val="right" w:pos="8306"/>
              </w:tabs>
              <w:spacing w:before="60" w:after="60"/>
              <w:ind w:left="142"/>
              <w:rPr>
                <w:sz w:val="22"/>
                <w:szCs w:val="22"/>
              </w:rPr>
            </w:pPr>
          </w:p>
        </w:tc>
      </w:tr>
    </w:tbl>
    <w:p w14:paraId="164B5965" w14:textId="77777777" w:rsidR="00090C75" w:rsidRPr="002008BA" w:rsidRDefault="00090C75" w:rsidP="00097205">
      <w:pPr>
        <w:pStyle w:val="Default"/>
        <w:jc w:val="center"/>
        <w:rPr>
          <w:b/>
          <w:bCs/>
          <w:color w:val="auto"/>
          <w:sz w:val="36"/>
          <w:szCs w:val="36"/>
          <w:lang w:val="lv-LV"/>
        </w:rPr>
      </w:pPr>
    </w:p>
    <w:p w14:paraId="2016B3AE" w14:textId="77777777" w:rsidR="00090C75" w:rsidRPr="002008BA" w:rsidRDefault="00090C75" w:rsidP="00097205">
      <w:pPr>
        <w:pStyle w:val="Default"/>
        <w:jc w:val="center"/>
        <w:rPr>
          <w:b/>
          <w:bCs/>
          <w:color w:val="auto"/>
          <w:sz w:val="36"/>
          <w:szCs w:val="36"/>
          <w:lang w:val="lv-LV"/>
        </w:rPr>
      </w:pPr>
    </w:p>
    <w:p w14:paraId="3F7D125A" w14:textId="77777777" w:rsidR="00090C75" w:rsidRDefault="00090C75" w:rsidP="00097205">
      <w:pPr>
        <w:pStyle w:val="Default"/>
        <w:jc w:val="center"/>
        <w:rPr>
          <w:b/>
          <w:bCs/>
          <w:color w:val="auto"/>
          <w:sz w:val="36"/>
          <w:szCs w:val="36"/>
          <w:lang w:val="lv-LV"/>
        </w:rPr>
      </w:pPr>
    </w:p>
    <w:p w14:paraId="56DB983B" w14:textId="77777777" w:rsidR="00E32623" w:rsidRDefault="00E32623" w:rsidP="00097205">
      <w:pPr>
        <w:pStyle w:val="Default"/>
        <w:jc w:val="center"/>
        <w:rPr>
          <w:b/>
          <w:bCs/>
          <w:color w:val="auto"/>
          <w:sz w:val="36"/>
          <w:szCs w:val="36"/>
          <w:lang w:val="lv-LV"/>
        </w:rPr>
      </w:pPr>
    </w:p>
    <w:p w14:paraId="661CFA5D" w14:textId="77777777" w:rsidR="00E32623" w:rsidRDefault="00E32623" w:rsidP="00097205">
      <w:pPr>
        <w:pStyle w:val="Default"/>
        <w:jc w:val="center"/>
        <w:rPr>
          <w:b/>
          <w:bCs/>
          <w:color w:val="auto"/>
          <w:sz w:val="36"/>
          <w:szCs w:val="36"/>
          <w:lang w:val="lv-LV"/>
        </w:rPr>
      </w:pPr>
    </w:p>
    <w:p w14:paraId="088BD252" w14:textId="77777777" w:rsidR="00E32623" w:rsidRDefault="00E32623" w:rsidP="00097205">
      <w:pPr>
        <w:pStyle w:val="Default"/>
        <w:jc w:val="center"/>
        <w:rPr>
          <w:b/>
          <w:bCs/>
          <w:color w:val="auto"/>
          <w:sz w:val="36"/>
          <w:szCs w:val="36"/>
          <w:lang w:val="lv-LV"/>
        </w:rPr>
      </w:pPr>
    </w:p>
    <w:p w14:paraId="48A460B1" w14:textId="77777777" w:rsidR="00E32623" w:rsidRPr="002008BA" w:rsidRDefault="00E32623" w:rsidP="00097205">
      <w:pPr>
        <w:pStyle w:val="Default"/>
        <w:jc w:val="center"/>
        <w:rPr>
          <w:b/>
          <w:bCs/>
          <w:color w:val="auto"/>
          <w:sz w:val="36"/>
          <w:szCs w:val="36"/>
          <w:lang w:val="lv-LV"/>
        </w:rPr>
      </w:pPr>
    </w:p>
    <w:p w14:paraId="184DC750" w14:textId="77777777" w:rsidR="0096236E" w:rsidRDefault="0096236E" w:rsidP="00097205">
      <w:pPr>
        <w:pStyle w:val="Default"/>
        <w:jc w:val="center"/>
        <w:rPr>
          <w:b/>
          <w:bCs/>
          <w:color w:val="auto"/>
          <w:sz w:val="36"/>
          <w:szCs w:val="36"/>
          <w:lang w:val="lv-LV"/>
        </w:rPr>
      </w:pPr>
    </w:p>
    <w:p w14:paraId="0BA5C9CA" w14:textId="77777777" w:rsidR="00380B7A" w:rsidRPr="002008BA" w:rsidRDefault="00380B7A" w:rsidP="00097205">
      <w:pPr>
        <w:pStyle w:val="Default"/>
        <w:jc w:val="center"/>
        <w:rPr>
          <w:b/>
          <w:bCs/>
          <w:color w:val="auto"/>
          <w:sz w:val="36"/>
          <w:szCs w:val="36"/>
          <w:lang w:val="lv-LV"/>
        </w:rPr>
      </w:pPr>
    </w:p>
    <w:p w14:paraId="1C530B91" w14:textId="77777777" w:rsidR="003E3FC1" w:rsidRPr="002008BA" w:rsidRDefault="003E3FC1" w:rsidP="00844E90">
      <w:pPr>
        <w:pStyle w:val="Default"/>
        <w:ind w:left="0" w:firstLine="0"/>
        <w:rPr>
          <w:b/>
          <w:bCs/>
          <w:color w:val="auto"/>
          <w:sz w:val="36"/>
          <w:szCs w:val="36"/>
          <w:lang w:val="lv-LV"/>
        </w:rPr>
      </w:pPr>
    </w:p>
    <w:p w14:paraId="56F5A999" w14:textId="41D8B43A" w:rsidR="0096236E" w:rsidRPr="002008BA" w:rsidRDefault="007B4860" w:rsidP="0096236E">
      <w:pPr>
        <w:pStyle w:val="Default"/>
        <w:ind w:left="0"/>
        <w:jc w:val="right"/>
        <w:rPr>
          <w:color w:val="auto"/>
          <w:sz w:val="18"/>
          <w:szCs w:val="18"/>
          <w:lang w:val="lv-LV"/>
        </w:rPr>
      </w:pPr>
      <w:r>
        <w:rPr>
          <w:color w:val="auto"/>
          <w:sz w:val="18"/>
          <w:szCs w:val="18"/>
          <w:lang w:val="lv-LV"/>
        </w:rPr>
        <w:t>6</w:t>
      </w:r>
      <w:r w:rsidR="0096236E" w:rsidRPr="002008BA">
        <w:rPr>
          <w:color w:val="auto"/>
          <w:sz w:val="18"/>
          <w:szCs w:val="18"/>
          <w:lang w:val="lv-LV"/>
        </w:rPr>
        <w:t>.pielikums</w:t>
      </w:r>
    </w:p>
    <w:p w14:paraId="11B46351" w14:textId="77777777" w:rsidR="009253EC" w:rsidRDefault="009253EC" w:rsidP="009253EC">
      <w:pPr>
        <w:pStyle w:val="Default"/>
        <w:jc w:val="right"/>
        <w:rPr>
          <w:color w:val="auto"/>
          <w:sz w:val="16"/>
          <w:szCs w:val="16"/>
          <w:lang w:val="lv-LV"/>
        </w:rPr>
      </w:pPr>
      <w:r w:rsidRPr="002008BA">
        <w:rPr>
          <w:color w:val="auto"/>
          <w:sz w:val="16"/>
          <w:szCs w:val="16"/>
          <w:lang w:val="lv-LV"/>
        </w:rPr>
        <w:t>iepirkumam “</w:t>
      </w:r>
      <w:r w:rsidRPr="009253EC">
        <w:rPr>
          <w:color w:val="auto"/>
          <w:sz w:val="16"/>
          <w:szCs w:val="16"/>
          <w:lang w:val="lv-LV"/>
        </w:rPr>
        <w:t>Vispārīgā vienošanās par maketēšanas</w:t>
      </w:r>
    </w:p>
    <w:p w14:paraId="5052E056" w14:textId="77777777" w:rsidR="009253EC" w:rsidRDefault="009253EC" w:rsidP="009253EC">
      <w:pPr>
        <w:pStyle w:val="Default"/>
        <w:jc w:val="right"/>
        <w:rPr>
          <w:color w:val="auto"/>
          <w:sz w:val="16"/>
          <w:szCs w:val="16"/>
          <w:lang w:val="lv-LV"/>
        </w:rPr>
      </w:pPr>
      <w:r w:rsidRPr="009253EC">
        <w:rPr>
          <w:color w:val="auto"/>
          <w:sz w:val="16"/>
          <w:szCs w:val="16"/>
          <w:lang w:val="lv-LV"/>
        </w:rPr>
        <w:t xml:space="preserve"> un drukas pakalpojumu sniegšanu</w:t>
      </w:r>
      <w:r w:rsidRPr="002008BA">
        <w:rPr>
          <w:color w:val="auto"/>
          <w:sz w:val="16"/>
          <w:szCs w:val="16"/>
          <w:lang w:val="lv-LV"/>
        </w:rPr>
        <w:t xml:space="preserve">”, </w:t>
      </w:r>
    </w:p>
    <w:p w14:paraId="16751448" w14:textId="324DF1DA" w:rsidR="009253EC" w:rsidRPr="002008BA" w:rsidRDefault="009253EC" w:rsidP="009253EC">
      <w:pPr>
        <w:pStyle w:val="Default"/>
        <w:jc w:val="right"/>
        <w:rPr>
          <w:color w:val="auto"/>
          <w:sz w:val="18"/>
          <w:szCs w:val="18"/>
          <w:lang w:val="lv-LV"/>
        </w:rPr>
      </w:pPr>
      <w:r w:rsidRPr="002008BA">
        <w:rPr>
          <w:color w:val="auto"/>
          <w:sz w:val="16"/>
          <w:szCs w:val="16"/>
          <w:lang w:val="lv-LV"/>
        </w:rPr>
        <w:t xml:space="preserve"> ID Nr. </w:t>
      </w:r>
      <w:r w:rsidR="00D93D9B">
        <w:rPr>
          <w:color w:val="auto"/>
          <w:sz w:val="16"/>
          <w:szCs w:val="16"/>
          <w:lang w:val="lv-LV"/>
        </w:rPr>
        <w:t>ZAAO 2026/47/m</w:t>
      </w:r>
    </w:p>
    <w:p w14:paraId="51566A64" w14:textId="77777777" w:rsidR="0096236E" w:rsidRPr="002008BA" w:rsidRDefault="0096236E" w:rsidP="0096236E">
      <w:pPr>
        <w:pStyle w:val="Default"/>
        <w:jc w:val="right"/>
        <w:rPr>
          <w:color w:val="auto"/>
          <w:sz w:val="18"/>
          <w:szCs w:val="18"/>
          <w:lang w:val="lv-LV"/>
        </w:rPr>
      </w:pPr>
    </w:p>
    <w:p w14:paraId="7B3C6593" w14:textId="77777777" w:rsidR="0096236E" w:rsidRPr="002008BA" w:rsidRDefault="0096236E" w:rsidP="0096236E">
      <w:pPr>
        <w:pStyle w:val="Default"/>
        <w:ind w:right="140"/>
        <w:jc w:val="right"/>
        <w:rPr>
          <w:b/>
          <w:color w:val="auto"/>
          <w:lang w:val="lv-LV"/>
        </w:rPr>
      </w:pPr>
    </w:p>
    <w:p w14:paraId="5711C424" w14:textId="77777777" w:rsidR="0096236E" w:rsidRPr="002008BA" w:rsidRDefault="0096236E" w:rsidP="0096236E">
      <w:pPr>
        <w:widowControl w:val="0"/>
        <w:ind w:right="140"/>
        <w:jc w:val="center"/>
        <w:rPr>
          <w:sz w:val="20"/>
          <w:szCs w:val="20"/>
        </w:rPr>
      </w:pPr>
      <w:r w:rsidRPr="002008BA">
        <w:rPr>
          <w:b/>
          <w:sz w:val="28"/>
          <w:szCs w:val="28"/>
        </w:rPr>
        <w:t>APAKŠUZŅĒMĒJA APŅEMŠANĀS</w:t>
      </w:r>
      <w:r w:rsidRPr="002008BA">
        <w:rPr>
          <w:rStyle w:val="Vresatsauce"/>
          <w:b/>
          <w:sz w:val="28"/>
          <w:szCs w:val="28"/>
        </w:rPr>
        <w:footnoteReference w:id="5"/>
      </w:r>
      <w:r w:rsidRPr="002008BA">
        <w:rPr>
          <w:sz w:val="20"/>
          <w:szCs w:val="20"/>
        </w:rPr>
        <w:t xml:space="preserve"> </w:t>
      </w:r>
    </w:p>
    <w:p w14:paraId="5F9E9023" w14:textId="11F108ED" w:rsidR="0096236E" w:rsidRPr="002008BA" w:rsidRDefault="0096236E" w:rsidP="0096236E">
      <w:pPr>
        <w:pStyle w:val="Default"/>
        <w:jc w:val="center"/>
        <w:rPr>
          <w:color w:val="auto"/>
          <w:sz w:val="16"/>
          <w:szCs w:val="16"/>
          <w:lang w:val="lv-LV"/>
        </w:rPr>
      </w:pPr>
      <w:r w:rsidRPr="002008BA">
        <w:rPr>
          <w:color w:val="auto"/>
          <w:sz w:val="20"/>
          <w:szCs w:val="20"/>
          <w:lang w:val="lv-LV"/>
        </w:rPr>
        <w:t>dalībai iepirkumā “</w:t>
      </w:r>
      <w:r w:rsidR="00660356" w:rsidRPr="002008BA">
        <w:rPr>
          <w:bCs/>
          <w:color w:val="auto"/>
          <w:sz w:val="20"/>
          <w:szCs w:val="20"/>
          <w:lang w:val="lv-LV"/>
        </w:rPr>
        <w:t>Vispārīgā vienošanās par maketēšanas un drukas pakalpojumu sniegšanu</w:t>
      </w:r>
      <w:r w:rsidRPr="002008BA">
        <w:rPr>
          <w:bCs/>
          <w:color w:val="auto"/>
          <w:sz w:val="20"/>
          <w:szCs w:val="20"/>
          <w:lang w:val="lv-LV"/>
        </w:rPr>
        <w:t xml:space="preserve">”,  </w:t>
      </w:r>
      <w:r w:rsidRPr="002008BA">
        <w:rPr>
          <w:color w:val="auto"/>
          <w:sz w:val="16"/>
          <w:szCs w:val="16"/>
          <w:lang w:val="lv-LV"/>
        </w:rPr>
        <w:t xml:space="preserve">ID Nr. </w:t>
      </w:r>
      <w:r w:rsidR="00D93D9B">
        <w:rPr>
          <w:color w:val="auto"/>
          <w:sz w:val="16"/>
          <w:szCs w:val="16"/>
          <w:lang w:val="lv-LV"/>
        </w:rPr>
        <w:t>ZAAO 2026/47/m</w:t>
      </w:r>
    </w:p>
    <w:p w14:paraId="610C809B" w14:textId="77777777" w:rsidR="0096236E" w:rsidRPr="002008BA" w:rsidRDefault="0096236E" w:rsidP="0096236E">
      <w:pPr>
        <w:spacing w:after="40"/>
        <w:jc w:val="center"/>
        <w:rPr>
          <w:bCs/>
          <w:sz w:val="20"/>
          <w:szCs w:val="20"/>
        </w:rPr>
      </w:pPr>
    </w:p>
    <w:p w14:paraId="37AE97BF" w14:textId="77777777" w:rsidR="0096236E" w:rsidRPr="002008BA" w:rsidRDefault="0096236E" w:rsidP="0096236E">
      <w:pPr>
        <w:spacing w:after="40"/>
        <w:ind w:hanging="39"/>
        <w:jc w:val="center"/>
        <w:rPr>
          <w:i/>
          <w:iCs/>
        </w:rPr>
      </w:pPr>
      <w:r w:rsidRPr="002008BA">
        <w:rPr>
          <w:b/>
          <w:bCs/>
        </w:rPr>
        <w:t>Ar šo</w:t>
      </w:r>
      <w:r w:rsidRPr="002008BA">
        <w:t xml:space="preserve">, </w:t>
      </w:r>
      <w:r w:rsidRPr="002008BA">
        <w:rPr>
          <w:b/>
          <w:bCs/>
        </w:rPr>
        <w:t>_________________________</w:t>
      </w:r>
      <w:r w:rsidRPr="002008BA">
        <w:rPr>
          <w:i/>
          <w:iCs/>
        </w:rPr>
        <w:t>(</w:t>
      </w:r>
      <w:bookmarkStart w:id="60" w:name="_Hlk125019813"/>
      <w:r w:rsidRPr="002008BA">
        <w:rPr>
          <w:i/>
          <w:iCs/>
        </w:rPr>
        <w:t>apakšuzņēmēja vārds, uzvārds, reģistrācijas Nr./personas kods, adrese</w:t>
      </w:r>
      <w:bookmarkEnd w:id="60"/>
      <w:r w:rsidRPr="002008BA">
        <w:rPr>
          <w:i/>
          <w:iCs/>
        </w:rPr>
        <w:t xml:space="preserve">) </w:t>
      </w:r>
      <w:r w:rsidRPr="002008BA">
        <w:rPr>
          <w:b/>
          <w:bCs/>
        </w:rPr>
        <w:t>apliecinām, ka</w:t>
      </w:r>
      <w:r w:rsidRPr="002008BA">
        <w:t>:</w:t>
      </w:r>
    </w:p>
    <w:p w14:paraId="40004145" w14:textId="77777777" w:rsidR="0096236E" w:rsidRPr="002008BA" w:rsidRDefault="0096236E" w:rsidP="0096236E">
      <w:pPr>
        <w:spacing w:after="40"/>
        <w:jc w:val="center"/>
      </w:pPr>
    </w:p>
    <w:p w14:paraId="64D4C776" w14:textId="24F25C56" w:rsidR="0096236E" w:rsidRPr="002008BA" w:rsidRDefault="0096236E" w:rsidP="0096236E">
      <w:pPr>
        <w:numPr>
          <w:ilvl w:val="0"/>
          <w:numId w:val="13"/>
        </w:numPr>
        <w:spacing w:after="120" w:line="276" w:lineRule="auto"/>
      </w:pPr>
      <w:r w:rsidRPr="002008BA">
        <w:t xml:space="preserve">piekrītam piedalīties </w:t>
      </w:r>
      <w:r w:rsidRPr="002008BA">
        <w:rPr>
          <w:rFonts w:eastAsia="Calibri"/>
          <w:noProof/>
        </w:rPr>
        <w:t>SIA “ZAAO”</w:t>
      </w:r>
      <w:r w:rsidRPr="002008BA">
        <w:t xml:space="preserve"> (turpmāk – Pasūtītājs) organizētajā iepirkumā “</w:t>
      </w:r>
      <w:r w:rsidR="00660356" w:rsidRPr="002008BA">
        <w:t>Vispārīgā vienošanās par maketēšanas un drukas pakalpojumu sniegšanu</w:t>
      </w:r>
      <w:r w:rsidRPr="002008BA">
        <w:t xml:space="preserve">”,  ID Nr. </w:t>
      </w:r>
      <w:r w:rsidR="00D93D9B">
        <w:t>ZAAO 2026/47/m</w:t>
      </w:r>
      <w:r w:rsidRPr="002008BA">
        <w:t xml:space="preserve"> (turpmāk – Iepirkums)</w:t>
      </w:r>
      <w:r w:rsidRPr="002008BA">
        <w:rPr>
          <w:b/>
          <w:bCs/>
        </w:rPr>
        <w:t xml:space="preserve"> </w:t>
      </w:r>
      <w:r w:rsidRPr="002008BA">
        <w:t>kā ____________________________________ (</w:t>
      </w:r>
      <w:r w:rsidRPr="002008BA">
        <w:rPr>
          <w:i/>
          <w:iCs/>
        </w:rPr>
        <w:t>pretendenta nosaukums, reģistrācijas numurs un adrese</w:t>
      </w:r>
      <w:r w:rsidRPr="002008BA">
        <w:t>) (turpmāk – Pretendents)</w:t>
      </w:r>
      <w:r w:rsidRPr="002008BA">
        <w:rPr>
          <w:i/>
          <w:iCs/>
        </w:rPr>
        <w:t xml:space="preserve"> </w:t>
      </w:r>
      <w:r w:rsidRPr="002008BA">
        <w:t>apakšuzņēmējs;</w:t>
      </w:r>
    </w:p>
    <w:p w14:paraId="51F4DA13" w14:textId="396F90EA" w:rsidR="0096236E" w:rsidRPr="002008BA" w:rsidRDefault="0096236E" w:rsidP="0096236E">
      <w:pPr>
        <w:numPr>
          <w:ilvl w:val="0"/>
          <w:numId w:val="13"/>
        </w:numPr>
        <w:spacing w:after="120" w:line="276" w:lineRule="auto"/>
      </w:pPr>
      <w:r w:rsidRPr="002008BA">
        <w:t>gadījumā, ja ar Pretendentu tik</w:t>
      </w:r>
      <w:r w:rsidR="009C5479">
        <w:t>s</w:t>
      </w:r>
      <w:r w:rsidRPr="002008BA">
        <w:t xml:space="preserve"> noslēgta Vispārīgā vienošanās, apņemamies sniegt pakalpojumus </w:t>
      </w:r>
      <w:r w:rsidRPr="002008BA">
        <w:rPr>
          <w:i/>
          <w:iCs/>
        </w:rPr>
        <w:t>[īss sniedzamo pakalpojumu apraksts atbilstoši Apakšuzņēmējiem nododamo darbu sarakstā norādītajam un summa (bez PVN) kādā apmērā darbi tiek nodoti (atbilstoši finanšu piedāvājumam)]</w:t>
      </w:r>
    </w:p>
    <w:p w14:paraId="395EED6F" w14:textId="77777777" w:rsidR="0096236E" w:rsidRPr="002008BA" w:rsidRDefault="0096236E" w:rsidP="0096236E">
      <w:pPr>
        <w:spacing w:after="120"/>
        <w:rPr>
          <w:i/>
          <w:iCs/>
        </w:rPr>
      </w:pPr>
    </w:p>
    <w:p w14:paraId="09C78FB2" w14:textId="77777777" w:rsidR="0096236E" w:rsidRDefault="0096236E" w:rsidP="0096236E">
      <w:pPr>
        <w:spacing w:after="120" w:line="360" w:lineRule="auto"/>
        <w:ind w:firstLine="142"/>
      </w:pPr>
      <w:r w:rsidRPr="002008BA">
        <w:t>Ar šo apliecinām, ka esam iepazinušies ar Iepirkuma nolikuma prasībām.</w:t>
      </w:r>
    </w:p>
    <w:p w14:paraId="6F932927" w14:textId="77777777" w:rsidR="00E32623" w:rsidRDefault="00E32623" w:rsidP="0096236E">
      <w:pPr>
        <w:spacing w:after="120" w:line="360" w:lineRule="auto"/>
        <w:ind w:firstLine="142"/>
      </w:pPr>
    </w:p>
    <w:p w14:paraId="128EE5F3" w14:textId="77777777" w:rsidR="00E32623" w:rsidRDefault="00E32623" w:rsidP="0096236E">
      <w:pPr>
        <w:spacing w:after="120" w:line="360" w:lineRule="auto"/>
        <w:ind w:firstLine="142"/>
      </w:pPr>
    </w:p>
    <w:p w14:paraId="35667332" w14:textId="77777777" w:rsidR="00E32623" w:rsidRPr="002008BA" w:rsidRDefault="00E32623" w:rsidP="0096236E">
      <w:pPr>
        <w:spacing w:after="120" w:line="360" w:lineRule="auto"/>
        <w:ind w:firstLine="142"/>
      </w:pPr>
    </w:p>
    <w:p w14:paraId="7CDC67B9" w14:textId="77777777" w:rsidR="0096236E" w:rsidRPr="002008BA" w:rsidRDefault="0096236E" w:rsidP="0096236E">
      <w:pPr>
        <w:spacing w:after="60"/>
        <w:ind w:left="142" w:firstLine="0"/>
        <w:rPr>
          <w:sz w:val="22"/>
          <w:szCs w:val="22"/>
        </w:rPr>
      </w:pPr>
      <w:r w:rsidRPr="002008BA">
        <w:rPr>
          <w:b/>
          <w:bCs/>
          <w:sz w:val="22"/>
          <w:szCs w:val="22"/>
        </w:rPr>
        <w:t>Paraksta apakšuzņēmēja vadītājs</w:t>
      </w:r>
      <w:r w:rsidRPr="002008BA">
        <w:rPr>
          <w:sz w:val="22"/>
          <w:szCs w:val="22"/>
        </w:rPr>
        <w:t xml:space="preserve"> vai vadītāja pilnvarota persona:</w:t>
      </w:r>
    </w:p>
    <w:p w14:paraId="2E842E9A" w14:textId="77777777" w:rsidR="0096236E" w:rsidRPr="002008BA" w:rsidRDefault="0096236E" w:rsidP="0096236E">
      <w:pPr>
        <w:spacing w:after="60"/>
        <w:ind w:left="142"/>
        <w:rPr>
          <w:sz w:val="22"/>
          <w:szCs w:val="22"/>
        </w:rPr>
      </w:pPr>
    </w:p>
    <w:tbl>
      <w:tblPr>
        <w:tblW w:w="73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678"/>
      </w:tblGrid>
      <w:tr w:rsidR="0096236E" w:rsidRPr="002008BA" w14:paraId="188FFF1F" w14:textId="77777777">
        <w:trPr>
          <w:trHeight w:val="246"/>
        </w:trPr>
        <w:tc>
          <w:tcPr>
            <w:tcW w:w="2693" w:type="dxa"/>
            <w:tcBorders>
              <w:top w:val="single" w:sz="4" w:space="0" w:color="auto"/>
              <w:left w:val="single" w:sz="4" w:space="0" w:color="auto"/>
              <w:bottom w:val="single" w:sz="4" w:space="0" w:color="auto"/>
              <w:right w:val="single" w:sz="4" w:space="0" w:color="auto"/>
            </w:tcBorders>
          </w:tcPr>
          <w:p w14:paraId="1FFC904E" w14:textId="77777777" w:rsidR="0096236E" w:rsidRPr="002008BA" w:rsidRDefault="0096236E">
            <w:pPr>
              <w:tabs>
                <w:tab w:val="center" w:pos="4153"/>
                <w:tab w:val="right" w:pos="8306"/>
              </w:tabs>
              <w:spacing w:before="60" w:after="60"/>
              <w:ind w:left="142" w:firstLine="31"/>
              <w:rPr>
                <w:sz w:val="22"/>
                <w:szCs w:val="22"/>
              </w:rPr>
            </w:pPr>
            <w:r w:rsidRPr="002008BA">
              <w:rPr>
                <w:sz w:val="22"/>
                <w:szCs w:val="22"/>
              </w:rPr>
              <w:t>Vārds, uzvārds, amats</w:t>
            </w:r>
          </w:p>
        </w:tc>
        <w:tc>
          <w:tcPr>
            <w:tcW w:w="4678" w:type="dxa"/>
            <w:tcBorders>
              <w:top w:val="single" w:sz="4" w:space="0" w:color="auto"/>
              <w:left w:val="single" w:sz="4" w:space="0" w:color="auto"/>
              <w:bottom w:val="single" w:sz="4" w:space="0" w:color="auto"/>
              <w:right w:val="single" w:sz="4" w:space="0" w:color="auto"/>
            </w:tcBorders>
          </w:tcPr>
          <w:p w14:paraId="3738C951" w14:textId="77777777" w:rsidR="0096236E" w:rsidRPr="002008BA" w:rsidRDefault="0096236E">
            <w:pPr>
              <w:tabs>
                <w:tab w:val="center" w:pos="4153"/>
                <w:tab w:val="right" w:pos="8306"/>
              </w:tabs>
              <w:spacing w:before="60" w:after="60"/>
              <w:ind w:left="142"/>
              <w:rPr>
                <w:sz w:val="22"/>
                <w:szCs w:val="22"/>
              </w:rPr>
            </w:pPr>
            <w:r w:rsidRPr="002008BA">
              <w:rPr>
                <w:sz w:val="22"/>
                <w:szCs w:val="22"/>
              </w:rPr>
              <w:t xml:space="preserve"> </w:t>
            </w:r>
          </w:p>
        </w:tc>
      </w:tr>
      <w:tr w:rsidR="0096236E" w:rsidRPr="002008BA" w14:paraId="56493E69" w14:textId="77777777">
        <w:tc>
          <w:tcPr>
            <w:tcW w:w="2693" w:type="dxa"/>
            <w:tcBorders>
              <w:top w:val="single" w:sz="4" w:space="0" w:color="auto"/>
              <w:left w:val="single" w:sz="4" w:space="0" w:color="auto"/>
              <w:bottom w:val="single" w:sz="4" w:space="0" w:color="auto"/>
              <w:right w:val="single" w:sz="4" w:space="0" w:color="auto"/>
            </w:tcBorders>
          </w:tcPr>
          <w:p w14:paraId="673B01CE" w14:textId="77777777" w:rsidR="0096236E" w:rsidRPr="002008BA" w:rsidRDefault="0096236E">
            <w:pPr>
              <w:tabs>
                <w:tab w:val="center" w:pos="4153"/>
                <w:tab w:val="right" w:pos="8306"/>
              </w:tabs>
              <w:spacing w:before="60" w:after="60"/>
              <w:ind w:left="142" w:firstLine="31"/>
              <w:rPr>
                <w:sz w:val="22"/>
                <w:szCs w:val="22"/>
              </w:rPr>
            </w:pPr>
            <w:r w:rsidRPr="002008BA">
              <w:rPr>
                <w:sz w:val="22"/>
                <w:szCs w:val="22"/>
              </w:rPr>
              <w:t>Paraksts</w:t>
            </w:r>
          </w:p>
        </w:tc>
        <w:tc>
          <w:tcPr>
            <w:tcW w:w="4678" w:type="dxa"/>
            <w:tcBorders>
              <w:top w:val="single" w:sz="4" w:space="0" w:color="auto"/>
              <w:left w:val="single" w:sz="4" w:space="0" w:color="auto"/>
              <w:bottom w:val="single" w:sz="4" w:space="0" w:color="auto"/>
              <w:right w:val="single" w:sz="4" w:space="0" w:color="auto"/>
            </w:tcBorders>
          </w:tcPr>
          <w:p w14:paraId="5DC128DB" w14:textId="77777777" w:rsidR="0096236E" w:rsidRPr="002008BA" w:rsidRDefault="0096236E">
            <w:pPr>
              <w:tabs>
                <w:tab w:val="center" w:pos="4153"/>
                <w:tab w:val="right" w:pos="8306"/>
              </w:tabs>
              <w:spacing w:before="60" w:after="60"/>
              <w:ind w:left="142"/>
              <w:rPr>
                <w:sz w:val="22"/>
                <w:szCs w:val="22"/>
              </w:rPr>
            </w:pPr>
          </w:p>
        </w:tc>
      </w:tr>
      <w:tr w:rsidR="0096236E" w:rsidRPr="002008BA" w14:paraId="3FA6FA66" w14:textId="77777777">
        <w:tc>
          <w:tcPr>
            <w:tcW w:w="2693" w:type="dxa"/>
            <w:tcBorders>
              <w:top w:val="single" w:sz="4" w:space="0" w:color="auto"/>
              <w:left w:val="single" w:sz="4" w:space="0" w:color="auto"/>
              <w:bottom w:val="single" w:sz="4" w:space="0" w:color="auto"/>
              <w:right w:val="single" w:sz="4" w:space="0" w:color="auto"/>
            </w:tcBorders>
          </w:tcPr>
          <w:p w14:paraId="52EC2EB7" w14:textId="77777777" w:rsidR="0096236E" w:rsidRPr="002008BA" w:rsidRDefault="0096236E">
            <w:pPr>
              <w:tabs>
                <w:tab w:val="center" w:pos="4153"/>
                <w:tab w:val="right" w:pos="8306"/>
              </w:tabs>
              <w:spacing w:before="60" w:after="60"/>
              <w:ind w:left="142" w:firstLine="31"/>
              <w:rPr>
                <w:sz w:val="22"/>
                <w:szCs w:val="22"/>
              </w:rPr>
            </w:pPr>
            <w:r w:rsidRPr="002008BA">
              <w:rPr>
                <w:sz w:val="22"/>
                <w:szCs w:val="22"/>
              </w:rPr>
              <w:t>Vieta, datums</w:t>
            </w:r>
          </w:p>
        </w:tc>
        <w:tc>
          <w:tcPr>
            <w:tcW w:w="4678" w:type="dxa"/>
            <w:tcBorders>
              <w:top w:val="single" w:sz="4" w:space="0" w:color="auto"/>
              <w:left w:val="single" w:sz="4" w:space="0" w:color="auto"/>
              <w:bottom w:val="single" w:sz="4" w:space="0" w:color="auto"/>
              <w:right w:val="single" w:sz="4" w:space="0" w:color="auto"/>
            </w:tcBorders>
          </w:tcPr>
          <w:p w14:paraId="49C903E3" w14:textId="77777777" w:rsidR="0096236E" w:rsidRPr="002008BA" w:rsidRDefault="0096236E">
            <w:pPr>
              <w:tabs>
                <w:tab w:val="center" w:pos="4153"/>
                <w:tab w:val="right" w:pos="8306"/>
              </w:tabs>
              <w:spacing w:before="60" w:after="60"/>
              <w:ind w:left="142"/>
              <w:rPr>
                <w:sz w:val="22"/>
                <w:szCs w:val="22"/>
              </w:rPr>
            </w:pPr>
          </w:p>
        </w:tc>
      </w:tr>
    </w:tbl>
    <w:p w14:paraId="03E0FA38" w14:textId="77777777" w:rsidR="0096236E" w:rsidRPr="002008BA" w:rsidRDefault="0096236E" w:rsidP="0096236E"/>
    <w:p w14:paraId="68EBDDAE" w14:textId="77777777" w:rsidR="0096236E" w:rsidRPr="002008BA" w:rsidRDefault="0096236E" w:rsidP="0096236E"/>
    <w:p w14:paraId="0C0CA61B" w14:textId="77777777" w:rsidR="003E3FC1" w:rsidRPr="002008BA" w:rsidRDefault="003E3FC1" w:rsidP="003E3FC1">
      <w:pPr>
        <w:pStyle w:val="Default"/>
        <w:ind w:left="0" w:firstLine="0"/>
        <w:rPr>
          <w:b/>
          <w:bCs/>
          <w:color w:val="auto"/>
          <w:sz w:val="36"/>
          <w:szCs w:val="36"/>
          <w:lang w:val="lv-LV"/>
        </w:rPr>
      </w:pPr>
    </w:p>
    <w:p w14:paraId="29C0FE14" w14:textId="77777777" w:rsidR="002F56BB" w:rsidRDefault="002F56BB" w:rsidP="003E3FC1">
      <w:pPr>
        <w:pStyle w:val="Default"/>
        <w:ind w:left="0" w:firstLine="0"/>
        <w:rPr>
          <w:b/>
          <w:bCs/>
          <w:color w:val="auto"/>
          <w:sz w:val="36"/>
          <w:szCs w:val="36"/>
          <w:lang w:val="lv-LV"/>
        </w:rPr>
      </w:pPr>
    </w:p>
    <w:p w14:paraId="47308360" w14:textId="77777777" w:rsidR="00E32623" w:rsidRDefault="00E32623" w:rsidP="003E3FC1">
      <w:pPr>
        <w:pStyle w:val="Default"/>
        <w:ind w:left="0" w:firstLine="0"/>
        <w:rPr>
          <w:b/>
          <w:bCs/>
          <w:color w:val="auto"/>
          <w:sz w:val="36"/>
          <w:szCs w:val="36"/>
          <w:lang w:val="lv-LV"/>
        </w:rPr>
      </w:pPr>
    </w:p>
    <w:p w14:paraId="6FDFFAE0" w14:textId="77777777" w:rsidR="00E32623" w:rsidRDefault="00E32623" w:rsidP="003E3FC1">
      <w:pPr>
        <w:pStyle w:val="Default"/>
        <w:ind w:left="0" w:firstLine="0"/>
        <w:rPr>
          <w:b/>
          <w:bCs/>
          <w:color w:val="auto"/>
          <w:sz w:val="36"/>
          <w:szCs w:val="36"/>
          <w:lang w:val="lv-LV"/>
        </w:rPr>
      </w:pPr>
    </w:p>
    <w:p w14:paraId="1D34B430" w14:textId="77777777" w:rsidR="00E32623" w:rsidRDefault="00E32623" w:rsidP="003E3FC1">
      <w:pPr>
        <w:pStyle w:val="Default"/>
        <w:ind w:left="0" w:firstLine="0"/>
        <w:rPr>
          <w:b/>
          <w:bCs/>
          <w:color w:val="auto"/>
          <w:sz w:val="36"/>
          <w:szCs w:val="36"/>
          <w:lang w:val="lv-LV"/>
        </w:rPr>
      </w:pPr>
    </w:p>
    <w:p w14:paraId="09E5BAE8" w14:textId="77777777" w:rsidR="00E32623" w:rsidRDefault="00E32623" w:rsidP="003E3FC1">
      <w:pPr>
        <w:pStyle w:val="Default"/>
        <w:ind w:left="0" w:firstLine="0"/>
        <w:rPr>
          <w:b/>
          <w:bCs/>
          <w:color w:val="auto"/>
          <w:sz w:val="36"/>
          <w:szCs w:val="36"/>
          <w:lang w:val="lv-LV"/>
        </w:rPr>
      </w:pPr>
    </w:p>
    <w:p w14:paraId="3ACF736E" w14:textId="77777777" w:rsidR="00E32623" w:rsidRPr="002008BA" w:rsidRDefault="00E32623" w:rsidP="003E3FC1">
      <w:pPr>
        <w:pStyle w:val="Default"/>
        <w:ind w:left="0" w:firstLine="0"/>
        <w:rPr>
          <w:b/>
          <w:bCs/>
          <w:color w:val="auto"/>
          <w:sz w:val="36"/>
          <w:szCs w:val="36"/>
          <w:lang w:val="lv-LV"/>
        </w:rPr>
      </w:pPr>
    </w:p>
    <w:p w14:paraId="17E2270C" w14:textId="77777777" w:rsidR="0096236E" w:rsidRPr="002008BA" w:rsidRDefault="0096236E" w:rsidP="003E3FC1">
      <w:pPr>
        <w:pStyle w:val="Default"/>
        <w:ind w:left="0" w:firstLine="0"/>
        <w:rPr>
          <w:b/>
          <w:bCs/>
          <w:color w:val="auto"/>
          <w:sz w:val="36"/>
          <w:szCs w:val="36"/>
          <w:lang w:val="lv-LV"/>
        </w:rPr>
      </w:pPr>
    </w:p>
    <w:p w14:paraId="4EFD5AD5" w14:textId="2103CCC2" w:rsidR="003E3FC1" w:rsidRPr="002008BA" w:rsidRDefault="007B4860" w:rsidP="003E3FC1">
      <w:pPr>
        <w:pStyle w:val="Default"/>
        <w:ind w:left="0"/>
        <w:jc w:val="right"/>
        <w:rPr>
          <w:color w:val="auto"/>
          <w:sz w:val="18"/>
          <w:szCs w:val="18"/>
          <w:lang w:val="lv-LV"/>
        </w:rPr>
      </w:pPr>
      <w:r>
        <w:rPr>
          <w:color w:val="auto"/>
          <w:sz w:val="18"/>
          <w:szCs w:val="18"/>
          <w:lang w:val="lv-LV"/>
        </w:rPr>
        <w:t>7</w:t>
      </w:r>
      <w:r w:rsidR="003E3FC1" w:rsidRPr="002008BA">
        <w:rPr>
          <w:color w:val="auto"/>
          <w:sz w:val="18"/>
          <w:szCs w:val="18"/>
          <w:lang w:val="lv-LV"/>
        </w:rPr>
        <w:t>.pielikums</w:t>
      </w:r>
    </w:p>
    <w:p w14:paraId="3062BFE0" w14:textId="77777777" w:rsidR="009253EC" w:rsidRDefault="009253EC" w:rsidP="009253EC">
      <w:pPr>
        <w:pStyle w:val="Default"/>
        <w:jc w:val="right"/>
        <w:rPr>
          <w:color w:val="auto"/>
          <w:sz w:val="16"/>
          <w:szCs w:val="16"/>
          <w:lang w:val="lv-LV"/>
        </w:rPr>
      </w:pPr>
      <w:r w:rsidRPr="002008BA">
        <w:rPr>
          <w:color w:val="auto"/>
          <w:sz w:val="16"/>
          <w:szCs w:val="16"/>
          <w:lang w:val="lv-LV"/>
        </w:rPr>
        <w:t>iepirkumam “</w:t>
      </w:r>
      <w:r w:rsidRPr="009253EC">
        <w:rPr>
          <w:color w:val="auto"/>
          <w:sz w:val="16"/>
          <w:szCs w:val="16"/>
          <w:lang w:val="lv-LV"/>
        </w:rPr>
        <w:t>Vispārīgā vienošanās par maketēšanas</w:t>
      </w:r>
    </w:p>
    <w:p w14:paraId="5767B94F" w14:textId="77777777" w:rsidR="009253EC" w:rsidRDefault="009253EC" w:rsidP="009253EC">
      <w:pPr>
        <w:pStyle w:val="Default"/>
        <w:jc w:val="right"/>
        <w:rPr>
          <w:color w:val="auto"/>
          <w:sz w:val="16"/>
          <w:szCs w:val="16"/>
          <w:lang w:val="lv-LV"/>
        </w:rPr>
      </w:pPr>
      <w:r w:rsidRPr="009253EC">
        <w:rPr>
          <w:color w:val="auto"/>
          <w:sz w:val="16"/>
          <w:szCs w:val="16"/>
          <w:lang w:val="lv-LV"/>
        </w:rPr>
        <w:t xml:space="preserve"> un drukas pakalpojumu sniegšanu</w:t>
      </w:r>
      <w:r w:rsidRPr="002008BA">
        <w:rPr>
          <w:color w:val="auto"/>
          <w:sz w:val="16"/>
          <w:szCs w:val="16"/>
          <w:lang w:val="lv-LV"/>
        </w:rPr>
        <w:t xml:space="preserve">”, </w:t>
      </w:r>
    </w:p>
    <w:p w14:paraId="413CE9BC" w14:textId="55191111" w:rsidR="009253EC" w:rsidRPr="002008BA" w:rsidRDefault="009253EC" w:rsidP="009253EC">
      <w:pPr>
        <w:pStyle w:val="Default"/>
        <w:jc w:val="right"/>
        <w:rPr>
          <w:color w:val="auto"/>
          <w:sz w:val="18"/>
          <w:szCs w:val="18"/>
          <w:lang w:val="lv-LV"/>
        </w:rPr>
      </w:pPr>
      <w:r w:rsidRPr="002008BA">
        <w:rPr>
          <w:color w:val="auto"/>
          <w:sz w:val="16"/>
          <w:szCs w:val="16"/>
          <w:lang w:val="lv-LV"/>
        </w:rPr>
        <w:t xml:space="preserve"> ID Nr. </w:t>
      </w:r>
      <w:r w:rsidR="00D93D9B">
        <w:rPr>
          <w:color w:val="auto"/>
          <w:sz w:val="16"/>
          <w:szCs w:val="16"/>
          <w:lang w:val="lv-LV"/>
        </w:rPr>
        <w:t>ZAAO 2026/47/m</w:t>
      </w:r>
    </w:p>
    <w:p w14:paraId="7B72083D" w14:textId="77777777" w:rsidR="00090C75" w:rsidRPr="002008BA" w:rsidRDefault="00090C75" w:rsidP="00097205">
      <w:pPr>
        <w:pStyle w:val="Default"/>
        <w:jc w:val="center"/>
        <w:rPr>
          <w:b/>
          <w:bCs/>
          <w:color w:val="auto"/>
          <w:sz w:val="36"/>
          <w:szCs w:val="36"/>
          <w:lang w:val="lv-LV"/>
        </w:rPr>
      </w:pPr>
    </w:p>
    <w:p w14:paraId="582C8751" w14:textId="77777777" w:rsidR="00097205" w:rsidRPr="002008BA" w:rsidRDefault="00097205" w:rsidP="00097205">
      <w:pPr>
        <w:pStyle w:val="Default"/>
        <w:rPr>
          <w:color w:val="auto"/>
          <w:lang w:val="lv-LV"/>
        </w:rPr>
      </w:pPr>
    </w:p>
    <w:p w14:paraId="5A7100EC" w14:textId="77777777" w:rsidR="00090C75" w:rsidRPr="002008BA" w:rsidRDefault="00090C75" w:rsidP="00090C75">
      <w:pPr>
        <w:rPr>
          <w:lang w:eastAsia="en-US"/>
        </w:rPr>
      </w:pPr>
    </w:p>
    <w:p w14:paraId="3C3D4FDA" w14:textId="49A15077" w:rsidR="00090C75" w:rsidRPr="002008BA" w:rsidRDefault="00660356" w:rsidP="003E3FC1">
      <w:pPr>
        <w:jc w:val="center"/>
        <w:rPr>
          <w:b/>
          <w:bCs/>
          <w:sz w:val="32"/>
          <w:szCs w:val="32"/>
        </w:rPr>
      </w:pPr>
      <w:r w:rsidRPr="002008BA">
        <w:rPr>
          <w:b/>
          <w:bCs/>
          <w:sz w:val="32"/>
          <w:szCs w:val="32"/>
        </w:rPr>
        <w:t>Vispārīgā vienošanās par maketēšanas un drukas pakalpojumu sniegšanu</w:t>
      </w:r>
      <w:r w:rsidR="003E3FC1" w:rsidRPr="002008BA">
        <w:rPr>
          <w:b/>
          <w:bCs/>
          <w:sz w:val="32"/>
          <w:szCs w:val="32"/>
        </w:rPr>
        <w:t xml:space="preserve"> </w:t>
      </w:r>
      <w:r w:rsidR="00090C75" w:rsidRPr="002008BA">
        <w:rPr>
          <w:b/>
          <w:bCs/>
          <w:sz w:val="28"/>
          <w:szCs w:val="28"/>
        </w:rPr>
        <w:t>PROJEKTS</w:t>
      </w:r>
    </w:p>
    <w:p w14:paraId="172D2A2D" w14:textId="77777777" w:rsidR="00090C75" w:rsidRPr="002008BA" w:rsidRDefault="00090C75" w:rsidP="00090C75">
      <w:pPr>
        <w:spacing w:line="360" w:lineRule="auto"/>
        <w:jc w:val="center"/>
        <w:rPr>
          <w:b/>
          <w:i/>
          <w:color w:val="FF0000"/>
        </w:rPr>
      </w:pPr>
      <w:r w:rsidRPr="002008BA">
        <w:rPr>
          <w:b/>
          <w:i/>
          <w:color w:val="FF0000"/>
        </w:rPr>
        <w:t>Skatīt atsevišķi pievienotu dokumentu</w:t>
      </w:r>
    </w:p>
    <w:p w14:paraId="3AB7BADE" w14:textId="77777777" w:rsidR="00090C75" w:rsidRPr="002008BA" w:rsidRDefault="00090C75" w:rsidP="00090C75">
      <w:pPr>
        <w:rPr>
          <w:b/>
          <w:sz w:val="22"/>
          <w:szCs w:val="22"/>
        </w:rPr>
      </w:pPr>
    </w:p>
    <w:p w14:paraId="3588AB2B" w14:textId="77777777" w:rsidR="00090C75" w:rsidRPr="002008BA" w:rsidRDefault="00090C75" w:rsidP="00090C75">
      <w:pPr>
        <w:rPr>
          <w:b/>
          <w:sz w:val="22"/>
          <w:szCs w:val="22"/>
        </w:rPr>
      </w:pPr>
    </w:p>
    <w:p w14:paraId="5EEC1C9B" w14:textId="1C5266DF" w:rsidR="003E3FC1" w:rsidRPr="002008BA" w:rsidRDefault="007B4860" w:rsidP="003E3FC1">
      <w:pPr>
        <w:pStyle w:val="Default"/>
        <w:ind w:left="0"/>
        <w:jc w:val="right"/>
        <w:rPr>
          <w:color w:val="auto"/>
          <w:sz w:val="18"/>
          <w:szCs w:val="18"/>
          <w:lang w:val="lv-LV"/>
        </w:rPr>
      </w:pPr>
      <w:r>
        <w:rPr>
          <w:color w:val="auto"/>
          <w:sz w:val="18"/>
          <w:szCs w:val="18"/>
          <w:lang w:val="lv-LV"/>
        </w:rPr>
        <w:t>8</w:t>
      </w:r>
      <w:r w:rsidR="003E3FC1" w:rsidRPr="002008BA">
        <w:rPr>
          <w:color w:val="auto"/>
          <w:sz w:val="18"/>
          <w:szCs w:val="18"/>
          <w:lang w:val="lv-LV"/>
        </w:rPr>
        <w:t>.pielikums</w:t>
      </w:r>
    </w:p>
    <w:p w14:paraId="48F90CBF" w14:textId="77777777" w:rsidR="009253EC" w:rsidRDefault="009253EC" w:rsidP="009253EC">
      <w:pPr>
        <w:pStyle w:val="Default"/>
        <w:jc w:val="right"/>
        <w:rPr>
          <w:color w:val="auto"/>
          <w:sz w:val="16"/>
          <w:szCs w:val="16"/>
          <w:lang w:val="lv-LV"/>
        </w:rPr>
      </w:pPr>
      <w:r w:rsidRPr="002008BA">
        <w:rPr>
          <w:color w:val="auto"/>
          <w:sz w:val="16"/>
          <w:szCs w:val="16"/>
          <w:lang w:val="lv-LV"/>
        </w:rPr>
        <w:t>iepirkumam “</w:t>
      </w:r>
      <w:r w:rsidRPr="009253EC">
        <w:rPr>
          <w:color w:val="auto"/>
          <w:sz w:val="16"/>
          <w:szCs w:val="16"/>
          <w:lang w:val="lv-LV"/>
        </w:rPr>
        <w:t>Vispārīgā vienošanās par maketēšanas</w:t>
      </w:r>
    </w:p>
    <w:p w14:paraId="156ADA8C" w14:textId="77777777" w:rsidR="009253EC" w:rsidRDefault="009253EC" w:rsidP="009253EC">
      <w:pPr>
        <w:pStyle w:val="Default"/>
        <w:jc w:val="right"/>
        <w:rPr>
          <w:color w:val="auto"/>
          <w:sz w:val="16"/>
          <w:szCs w:val="16"/>
          <w:lang w:val="lv-LV"/>
        </w:rPr>
      </w:pPr>
      <w:r w:rsidRPr="009253EC">
        <w:rPr>
          <w:color w:val="auto"/>
          <w:sz w:val="16"/>
          <w:szCs w:val="16"/>
          <w:lang w:val="lv-LV"/>
        </w:rPr>
        <w:t xml:space="preserve"> un drukas pakalpojumu sniegšanu</w:t>
      </w:r>
      <w:r w:rsidRPr="002008BA">
        <w:rPr>
          <w:color w:val="auto"/>
          <w:sz w:val="16"/>
          <w:szCs w:val="16"/>
          <w:lang w:val="lv-LV"/>
        </w:rPr>
        <w:t xml:space="preserve">”, </w:t>
      </w:r>
    </w:p>
    <w:p w14:paraId="3F4EFA8F" w14:textId="38F6A9BF" w:rsidR="009253EC" w:rsidRPr="002008BA" w:rsidRDefault="009253EC" w:rsidP="009253EC">
      <w:pPr>
        <w:pStyle w:val="Default"/>
        <w:jc w:val="right"/>
        <w:rPr>
          <w:color w:val="auto"/>
          <w:sz w:val="18"/>
          <w:szCs w:val="18"/>
          <w:lang w:val="lv-LV"/>
        </w:rPr>
      </w:pPr>
      <w:r w:rsidRPr="002008BA">
        <w:rPr>
          <w:color w:val="auto"/>
          <w:sz w:val="16"/>
          <w:szCs w:val="16"/>
          <w:lang w:val="lv-LV"/>
        </w:rPr>
        <w:t xml:space="preserve"> ID Nr. </w:t>
      </w:r>
      <w:r w:rsidR="00D93D9B">
        <w:rPr>
          <w:color w:val="auto"/>
          <w:sz w:val="16"/>
          <w:szCs w:val="16"/>
          <w:lang w:val="lv-LV"/>
        </w:rPr>
        <w:t>ZAAO 2026/47/m</w:t>
      </w:r>
    </w:p>
    <w:p w14:paraId="512F09C8" w14:textId="77777777" w:rsidR="00090C75" w:rsidRPr="002008BA" w:rsidRDefault="00090C75" w:rsidP="00090C75"/>
    <w:p w14:paraId="676CD14C" w14:textId="00B9C788" w:rsidR="00380B7A" w:rsidRPr="00380B7A" w:rsidRDefault="00380B7A" w:rsidP="00380B7A">
      <w:pPr>
        <w:jc w:val="center"/>
        <w:rPr>
          <w:b/>
          <w:bCs/>
          <w:sz w:val="32"/>
          <w:szCs w:val="32"/>
        </w:rPr>
      </w:pPr>
      <w:r>
        <w:rPr>
          <w:b/>
          <w:bCs/>
          <w:sz w:val="32"/>
          <w:szCs w:val="32"/>
        </w:rPr>
        <w:t>M</w:t>
      </w:r>
      <w:r w:rsidRPr="00380B7A">
        <w:rPr>
          <w:b/>
          <w:bCs/>
          <w:sz w:val="32"/>
          <w:szCs w:val="32"/>
        </w:rPr>
        <w:t>aketēšanas un drukas pakalpojuma nodrošināšanas līgums</w:t>
      </w:r>
    </w:p>
    <w:p w14:paraId="149717A6" w14:textId="14CC3E43" w:rsidR="00090C75" w:rsidRPr="002008BA" w:rsidRDefault="00090C75" w:rsidP="00090C75">
      <w:pPr>
        <w:jc w:val="center"/>
        <w:rPr>
          <w:b/>
          <w:bCs/>
          <w:sz w:val="28"/>
          <w:szCs w:val="28"/>
        </w:rPr>
      </w:pPr>
      <w:r w:rsidRPr="002008BA">
        <w:rPr>
          <w:b/>
          <w:bCs/>
          <w:sz w:val="28"/>
          <w:szCs w:val="28"/>
        </w:rPr>
        <w:t>PROJEKTS</w:t>
      </w:r>
    </w:p>
    <w:p w14:paraId="0372F48E" w14:textId="77777777" w:rsidR="00090C75" w:rsidRPr="002008BA" w:rsidRDefault="00090C75" w:rsidP="00090C75">
      <w:pPr>
        <w:spacing w:line="360" w:lineRule="auto"/>
        <w:jc w:val="center"/>
        <w:rPr>
          <w:b/>
          <w:i/>
          <w:color w:val="FF0000"/>
        </w:rPr>
      </w:pPr>
      <w:r w:rsidRPr="002008BA">
        <w:rPr>
          <w:b/>
          <w:i/>
          <w:color w:val="FF0000"/>
        </w:rPr>
        <w:t>Skatīt atsevišķi pievienotu dokumentu</w:t>
      </w:r>
    </w:p>
    <w:p w14:paraId="6C1C965E" w14:textId="77777777" w:rsidR="00090C75" w:rsidRPr="002008BA" w:rsidRDefault="00090C75" w:rsidP="00090C75">
      <w:pPr>
        <w:rPr>
          <w:b/>
          <w:sz w:val="22"/>
          <w:szCs w:val="22"/>
        </w:rPr>
      </w:pPr>
    </w:p>
    <w:p w14:paraId="3F500591" w14:textId="77777777" w:rsidR="00097205" w:rsidRPr="002008BA" w:rsidRDefault="00097205" w:rsidP="00097205">
      <w:pPr>
        <w:pStyle w:val="Default"/>
        <w:rPr>
          <w:color w:val="auto"/>
          <w:lang w:val="lv-LV"/>
        </w:rPr>
      </w:pPr>
    </w:p>
    <w:p w14:paraId="7BF26F07" w14:textId="77777777" w:rsidR="00097205" w:rsidRPr="002008BA" w:rsidRDefault="00097205" w:rsidP="00097205">
      <w:pPr>
        <w:pStyle w:val="Default"/>
        <w:rPr>
          <w:color w:val="auto"/>
          <w:lang w:val="lv-LV"/>
        </w:rPr>
      </w:pPr>
    </w:p>
    <w:p w14:paraId="1E9A5A34" w14:textId="77777777" w:rsidR="00097205" w:rsidRPr="002008BA" w:rsidRDefault="00097205" w:rsidP="00097205">
      <w:pPr>
        <w:pStyle w:val="Default"/>
        <w:rPr>
          <w:color w:val="auto"/>
          <w:lang w:val="lv-LV"/>
        </w:rPr>
      </w:pPr>
    </w:p>
    <w:p w14:paraId="30710E28" w14:textId="77777777" w:rsidR="004302DA" w:rsidRPr="002008BA" w:rsidRDefault="004302DA" w:rsidP="00097205">
      <w:pPr>
        <w:pStyle w:val="Default"/>
        <w:rPr>
          <w:color w:val="auto"/>
          <w:lang w:val="lv-LV"/>
        </w:rPr>
      </w:pPr>
    </w:p>
    <w:p w14:paraId="2BE4894D" w14:textId="77777777" w:rsidR="004302DA" w:rsidRPr="002008BA" w:rsidRDefault="004302DA" w:rsidP="00097205">
      <w:pPr>
        <w:pStyle w:val="Default"/>
        <w:rPr>
          <w:color w:val="auto"/>
          <w:lang w:val="lv-LV"/>
        </w:rPr>
      </w:pPr>
    </w:p>
    <w:p w14:paraId="77461121" w14:textId="77777777" w:rsidR="004302DA" w:rsidRPr="002008BA" w:rsidRDefault="004302DA" w:rsidP="00097205">
      <w:pPr>
        <w:pStyle w:val="Default"/>
        <w:rPr>
          <w:color w:val="auto"/>
          <w:lang w:val="lv-LV"/>
        </w:rPr>
      </w:pPr>
    </w:p>
    <w:p w14:paraId="295D74D3" w14:textId="77777777" w:rsidR="004302DA" w:rsidRPr="002008BA" w:rsidRDefault="004302DA" w:rsidP="00097205">
      <w:pPr>
        <w:pStyle w:val="Default"/>
        <w:rPr>
          <w:color w:val="auto"/>
          <w:lang w:val="lv-LV"/>
        </w:rPr>
      </w:pPr>
    </w:p>
    <w:p w14:paraId="195D7C79" w14:textId="77777777" w:rsidR="004302DA" w:rsidRPr="002008BA" w:rsidRDefault="004302DA" w:rsidP="00097205">
      <w:pPr>
        <w:pStyle w:val="Default"/>
        <w:rPr>
          <w:color w:val="auto"/>
          <w:lang w:val="lv-LV"/>
        </w:rPr>
      </w:pPr>
    </w:p>
    <w:p w14:paraId="7EDAFA39" w14:textId="77777777" w:rsidR="004302DA" w:rsidRPr="002008BA" w:rsidRDefault="004302DA" w:rsidP="00097205">
      <w:pPr>
        <w:pStyle w:val="Default"/>
        <w:rPr>
          <w:color w:val="auto"/>
          <w:lang w:val="lv-LV"/>
        </w:rPr>
      </w:pPr>
    </w:p>
    <w:p w14:paraId="6E70DEC1" w14:textId="77777777" w:rsidR="004302DA" w:rsidRPr="002008BA" w:rsidRDefault="004302DA" w:rsidP="00097205">
      <w:pPr>
        <w:pStyle w:val="Default"/>
        <w:rPr>
          <w:color w:val="auto"/>
          <w:lang w:val="lv-LV"/>
        </w:rPr>
      </w:pPr>
    </w:p>
    <w:p w14:paraId="5B67C735" w14:textId="77777777" w:rsidR="004302DA" w:rsidRPr="002008BA" w:rsidRDefault="004302DA" w:rsidP="00097205">
      <w:pPr>
        <w:pStyle w:val="Default"/>
        <w:rPr>
          <w:color w:val="auto"/>
          <w:lang w:val="lv-LV"/>
        </w:rPr>
      </w:pPr>
    </w:p>
    <w:p w14:paraId="664B442D" w14:textId="77777777" w:rsidR="004302DA" w:rsidRPr="002008BA" w:rsidRDefault="004302DA" w:rsidP="00097205">
      <w:pPr>
        <w:pStyle w:val="Default"/>
        <w:rPr>
          <w:color w:val="auto"/>
          <w:lang w:val="lv-LV"/>
        </w:rPr>
      </w:pPr>
    </w:p>
    <w:p w14:paraId="7D4A22D7" w14:textId="77777777" w:rsidR="004302DA" w:rsidRPr="002008BA" w:rsidRDefault="004302DA" w:rsidP="00097205">
      <w:pPr>
        <w:pStyle w:val="Default"/>
        <w:rPr>
          <w:color w:val="auto"/>
          <w:lang w:val="lv-LV"/>
        </w:rPr>
      </w:pPr>
    </w:p>
    <w:p w14:paraId="28BD371A" w14:textId="77777777" w:rsidR="004302DA" w:rsidRPr="002008BA" w:rsidRDefault="004302DA" w:rsidP="00097205">
      <w:pPr>
        <w:pStyle w:val="Default"/>
        <w:rPr>
          <w:color w:val="auto"/>
          <w:lang w:val="lv-LV"/>
        </w:rPr>
      </w:pPr>
    </w:p>
    <w:p w14:paraId="23E8F1BC" w14:textId="77777777" w:rsidR="004302DA" w:rsidRPr="002008BA" w:rsidRDefault="004302DA" w:rsidP="00097205">
      <w:pPr>
        <w:pStyle w:val="Default"/>
        <w:rPr>
          <w:color w:val="auto"/>
          <w:lang w:val="lv-LV"/>
        </w:rPr>
      </w:pPr>
    </w:p>
    <w:p w14:paraId="0A64BAC1" w14:textId="77777777" w:rsidR="004302DA" w:rsidRPr="002008BA" w:rsidRDefault="004302DA" w:rsidP="00097205">
      <w:pPr>
        <w:pStyle w:val="Default"/>
        <w:rPr>
          <w:color w:val="auto"/>
          <w:lang w:val="lv-LV"/>
        </w:rPr>
      </w:pPr>
    </w:p>
    <w:p w14:paraId="72024E02" w14:textId="77777777" w:rsidR="004302DA" w:rsidRPr="002008BA" w:rsidRDefault="004302DA" w:rsidP="00097205">
      <w:pPr>
        <w:pStyle w:val="Default"/>
        <w:rPr>
          <w:color w:val="auto"/>
          <w:lang w:val="lv-LV"/>
        </w:rPr>
      </w:pPr>
    </w:p>
    <w:p w14:paraId="51CF14EA" w14:textId="77777777" w:rsidR="004302DA" w:rsidRPr="002008BA" w:rsidRDefault="004302DA" w:rsidP="00097205">
      <w:pPr>
        <w:pStyle w:val="Default"/>
        <w:rPr>
          <w:color w:val="auto"/>
          <w:lang w:val="lv-LV"/>
        </w:rPr>
      </w:pPr>
    </w:p>
    <w:p w14:paraId="2238E62B" w14:textId="77777777" w:rsidR="004302DA" w:rsidRPr="002008BA" w:rsidRDefault="004302DA" w:rsidP="00097205">
      <w:pPr>
        <w:pStyle w:val="Default"/>
        <w:rPr>
          <w:color w:val="auto"/>
          <w:lang w:val="lv-LV"/>
        </w:rPr>
      </w:pPr>
    </w:p>
    <w:p w14:paraId="472807C6" w14:textId="77777777" w:rsidR="004302DA" w:rsidRPr="002008BA" w:rsidRDefault="004302DA" w:rsidP="00097205">
      <w:pPr>
        <w:pStyle w:val="Default"/>
        <w:rPr>
          <w:color w:val="auto"/>
          <w:lang w:val="lv-LV"/>
        </w:rPr>
      </w:pPr>
    </w:p>
    <w:p w14:paraId="6EBC5E2F" w14:textId="77777777" w:rsidR="004302DA" w:rsidRPr="002008BA" w:rsidRDefault="004302DA" w:rsidP="00097205">
      <w:pPr>
        <w:pStyle w:val="Default"/>
        <w:rPr>
          <w:color w:val="auto"/>
          <w:lang w:val="lv-LV"/>
        </w:rPr>
      </w:pPr>
    </w:p>
    <w:p w14:paraId="0D3F65B8" w14:textId="77777777" w:rsidR="004302DA" w:rsidRPr="002008BA" w:rsidRDefault="004302DA" w:rsidP="00097205">
      <w:pPr>
        <w:pStyle w:val="Default"/>
        <w:rPr>
          <w:color w:val="auto"/>
          <w:lang w:val="lv-LV"/>
        </w:rPr>
      </w:pPr>
    </w:p>
    <w:p w14:paraId="04B1DCBB" w14:textId="77777777" w:rsidR="004302DA" w:rsidRPr="002008BA" w:rsidRDefault="004302DA" w:rsidP="00097205">
      <w:pPr>
        <w:pStyle w:val="Default"/>
        <w:rPr>
          <w:color w:val="auto"/>
          <w:lang w:val="lv-LV"/>
        </w:rPr>
      </w:pPr>
    </w:p>
    <w:p w14:paraId="2533788E" w14:textId="77777777" w:rsidR="004302DA" w:rsidRPr="002008BA" w:rsidRDefault="004302DA" w:rsidP="00097205">
      <w:pPr>
        <w:pStyle w:val="Default"/>
        <w:rPr>
          <w:color w:val="auto"/>
          <w:lang w:val="lv-LV"/>
        </w:rPr>
      </w:pPr>
    </w:p>
    <w:p w14:paraId="40C4264D" w14:textId="77777777" w:rsidR="004302DA" w:rsidRPr="002008BA" w:rsidRDefault="004302DA" w:rsidP="00097205">
      <w:pPr>
        <w:pStyle w:val="Default"/>
        <w:rPr>
          <w:color w:val="auto"/>
          <w:lang w:val="lv-LV"/>
        </w:rPr>
      </w:pPr>
    </w:p>
    <w:p w14:paraId="153730D5" w14:textId="77777777" w:rsidR="004302DA" w:rsidRPr="002008BA" w:rsidRDefault="004302DA" w:rsidP="00097205">
      <w:pPr>
        <w:pStyle w:val="Default"/>
        <w:rPr>
          <w:color w:val="auto"/>
          <w:lang w:val="lv-LV"/>
        </w:rPr>
      </w:pPr>
    </w:p>
    <w:p w14:paraId="59492B95" w14:textId="7AEB4C9B" w:rsidR="00073B96" w:rsidRPr="00073B96" w:rsidRDefault="0096236E" w:rsidP="00073B96">
      <w:pPr>
        <w:pStyle w:val="Default"/>
        <w:ind w:left="0"/>
        <w:jc w:val="center"/>
        <w:rPr>
          <w:color w:val="auto"/>
          <w:lang w:val="lv-LV"/>
        </w:rPr>
      </w:pPr>
      <w:r w:rsidRPr="002008BA">
        <w:rPr>
          <w:color w:val="auto"/>
          <w:lang w:val="lv-LV"/>
        </w:rPr>
        <w:br w:type="page"/>
      </w:r>
    </w:p>
    <w:p w14:paraId="3778C909" w14:textId="499E4EFD" w:rsidR="003445F6" w:rsidRPr="002008BA" w:rsidRDefault="003445F6" w:rsidP="003445F6">
      <w:pPr>
        <w:pStyle w:val="Default"/>
        <w:ind w:left="0"/>
        <w:jc w:val="right"/>
        <w:rPr>
          <w:color w:val="auto"/>
          <w:sz w:val="18"/>
          <w:szCs w:val="18"/>
          <w:lang w:val="lv-LV"/>
        </w:rPr>
      </w:pPr>
      <w:r>
        <w:rPr>
          <w:color w:val="auto"/>
          <w:sz w:val="18"/>
          <w:szCs w:val="18"/>
          <w:lang w:val="lv-LV"/>
        </w:rPr>
        <w:lastRenderedPageBreak/>
        <w:t>9</w:t>
      </w:r>
      <w:r w:rsidRPr="002008BA">
        <w:rPr>
          <w:color w:val="auto"/>
          <w:sz w:val="18"/>
          <w:szCs w:val="18"/>
          <w:lang w:val="lv-LV"/>
        </w:rPr>
        <w:t>.pielikums</w:t>
      </w:r>
    </w:p>
    <w:p w14:paraId="2FC53364" w14:textId="77777777" w:rsidR="003445F6" w:rsidRDefault="003445F6" w:rsidP="003445F6">
      <w:pPr>
        <w:pStyle w:val="Default"/>
        <w:jc w:val="right"/>
        <w:rPr>
          <w:color w:val="auto"/>
          <w:sz w:val="16"/>
          <w:szCs w:val="16"/>
          <w:lang w:val="lv-LV"/>
        </w:rPr>
      </w:pPr>
      <w:r w:rsidRPr="002008BA">
        <w:rPr>
          <w:color w:val="auto"/>
          <w:sz w:val="16"/>
          <w:szCs w:val="16"/>
          <w:lang w:val="lv-LV"/>
        </w:rPr>
        <w:t>iepirkumam “</w:t>
      </w:r>
      <w:r w:rsidRPr="009253EC">
        <w:rPr>
          <w:color w:val="auto"/>
          <w:sz w:val="16"/>
          <w:szCs w:val="16"/>
          <w:lang w:val="lv-LV"/>
        </w:rPr>
        <w:t>Vispārīgā vienošanās par maketēšanas</w:t>
      </w:r>
    </w:p>
    <w:p w14:paraId="3B5143FE" w14:textId="77777777" w:rsidR="003445F6" w:rsidRDefault="003445F6" w:rsidP="003445F6">
      <w:pPr>
        <w:pStyle w:val="Default"/>
        <w:jc w:val="right"/>
        <w:rPr>
          <w:color w:val="auto"/>
          <w:sz w:val="16"/>
          <w:szCs w:val="16"/>
          <w:lang w:val="lv-LV"/>
        </w:rPr>
      </w:pPr>
      <w:r w:rsidRPr="009253EC">
        <w:rPr>
          <w:color w:val="auto"/>
          <w:sz w:val="16"/>
          <w:szCs w:val="16"/>
          <w:lang w:val="lv-LV"/>
        </w:rPr>
        <w:t xml:space="preserve"> un drukas pakalpojumu sniegšanu</w:t>
      </w:r>
      <w:r w:rsidRPr="002008BA">
        <w:rPr>
          <w:color w:val="auto"/>
          <w:sz w:val="16"/>
          <w:szCs w:val="16"/>
          <w:lang w:val="lv-LV"/>
        </w:rPr>
        <w:t xml:space="preserve">”, </w:t>
      </w:r>
    </w:p>
    <w:p w14:paraId="37AA37BF" w14:textId="0BD710E5" w:rsidR="003445F6" w:rsidRPr="002008BA" w:rsidRDefault="003445F6" w:rsidP="003445F6">
      <w:pPr>
        <w:pStyle w:val="Default"/>
        <w:jc w:val="right"/>
        <w:rPr>
          <w:color w:val="auto"/>
          <w:sz w:val="18"/>
          <w:szCs w:val="18"/>
          <w:lang w:val="lv-LV"/>
        </w:rPr>
      </w:pPr>
      <w:r w:rsidRPr="002008BA">
        <w:rPr>
          <w:color w:val="auto"/>
          <w:sz w:val="16"/>
          <w:szCs w:val="16"/>
          <w:lang w:val="lv-LV"/>
        </w:rPr>
        <w:t xml:space="preserve"> ID Nr. </w:t>
      </w:r>
      <w:r w:rsidR="00D93D9B">
        <w:rPr>
          <w:color w:val="auto"/>
          <w:sz w:val="16"/>
          <w:szCs w:val="16"/>
          <w:lang w:val="lv-LV"/>
        </w:rPr>
        <w:t>ZAAO 2026/47/m</w:t>
      </w:r>
    </w:p>
    <w:p w14:paraId="18297760" w14:textId="77777777" w:rsidR="003445F6" w:rsidRPr="002008BA" w:rsidRDefault="003445F6" w:rsidP="003445F6">
      <w:pPr>
        <w:pStyle w:val="Default"/>
        <w:jc w:val="center"/>
        <w:rPr>
          <w:b/>
          <w:bCs/>
          <w:color w:val="auto"/>
          <w:sz w:val="36"/>
          <w:szCs w:val="36"/>
          <w:lang w:val="lv-LV"/>
        </w:rPr>
      </w:pPr>
    </w:p>
    <w:p w14:paraId="09D56150" w14:textId="77777777" w:rsidR="003445F6" w:rsidRPr="002008BA" w:rsidRDefault="003445F6" w:rsidP="003445F6">
      <w:pPr>
        <w:jc w:val="center"/>
        <w:rPr>
          <w:b/>
          <w:sz w:val="28"/>
          <w:szCs w:val="28"/>
          <w:lang w:eastAsia="en-US"/>
        </w:rPr>
      </w:pPr>
      <w:r w:rsidRPr="002008BA">
        <w:rPr>
          <w:b/>
          <w:sz w:val="28"/>
          <w:szCs w:val="28"/>
        </w:rPr>
        <w:t>UZAICINĀJUMA FORMA</w:t>
      </w:r>
    </w:p>
    <w:p w14:paraId="5A02FFD2" w14:textId="771725F5" w:rsidR="003445F6" w:rsidRPr="002008BA" w:rsidRDefault="003445F6" w:rsidP="003445F6">
      <w:pPr>
        <w:pStyle w:val="Default"/>
        <w:jc w:val="center"/>
        <w:rPr>
          <w:color w:val="auto"/>
          <w:sz w:val="16"/>
          <w:szCs w:val="16"/>
          <w:lang w:val="lv-LV"/>
        </w:rPr>
      </w:pPr>
      <w:r w:rsidRPr="002008BA">
        <w:rPr>
          <w:color w:val="auto"/>
          <w:sz w:val="20"/>
          <w:szCs w:val="20"/>
          <w:lang w:val="lv-LV"/>
        </w:rPr>
        <w:t>dalībai iepirkumā “</w:t>
      </w:r>
      <w:r w:rsidRPr="002008BA">
        <w:rPr>
          <w:bCs/>
          <w:color w:val="auto"/>
          <w:sz w:val="20"/>
          <w:szCs w:val="20"/>
          <w:lang w:val="lv-LV"/>
        </w:rPr>
        <w:t xml:space="preserve">Vispārīgā vienošanās par maketēšanas un drukas pakalpojumu sniegšanu”,  </w:t>
      </w:r>
      <w:r w:rsidRPr="002008BA">
        <w:rPr>
          <w:color w:val="auto"/>
          <w:sz w:val="16"/>
          <w:szCs w:val="16"/>
          <w:lang w:val="lv-LV"/>
        </w:rPr>
        <w:t xml:space="preserve">ID Nr. </w:t>
      </w:r>
      <w:r w:rsidR="00D93D9B">
        <w:rPr>
          <w:color w:val="auto"/>
          <w:sz w:val="16"/>
          <w:szCs w:val="16"/>
          <w:lang w:val="lv-LV"/>
        </w:rPr>
        <w:t>ZAAO 2026/47/m</w:t>
      </w:r>
    </w:p>
    <w:p w14:paraId="401CF940" w14:textId="77777777" w:rsidR="003445F6" w:rsidRPr="002008BA" w:rsidRDefault="003445F6" w:rsidP="003445F6">
      <w:pPr>
        <w:rPr>
          <w:sz w:val="20"/>
          <w:szCs w:val="20"/>
        </w:rPr>
      </w:pPr>
    </w:p>
    <w:p w14:paraId="3292DD8C" w14:textId="77777777" w:rsidR="003445F6" w:rsidRPr="002008BA" w:rsidRDefault="003445F6" w:rsidP="003445F6">
      <w:pPr>
        <w:rPr>
          <w:lang w:eastAsia="x-none"/>
        </w:rPr>
      </w:pPr>
    </w:p>
    <w:p w14:paraId="474A20C5" w14:textId="0C6FD199" w:rsidR="003445F6" w:rsidRDefault="003445F6" w:rsidP="003445F6">
      <w:pPr>
        <w:ind w:left="0" w:firstLine="465"/>
        <w:rPr>
          <w:lang w:eastAsia="x-none"/>
        </w:rPr>
      </w:pPr>
      <w:r w:rsidRPr="002008BA">
        <w:rPr>
          <w:lang w:eastAsia="x-none"/>
        </w:rPr>
        <w:t xml:space="preserve">SIA “ZAAO” pamatojoties uz iepirkuma “Vispārīgā vienošanās par maketēšanas un drukas pakalpojumu sniegšanu” (identifikācijas Nr. </w:t>
      </w:r>
      <w:r w:rsidR="00D93D9B">
        <w:rPr>
          <w:lang w:eastAsia="x-none"/>
        </w:rPr>
        <w:t>ZAAO 2026/47/m</w:t>
      </w:r>
      <w:r w:rsidRPr="002008BA">
        <w:rPr>
          <w:lang w:eastAsia="x-none"/>
        </w:rPr>
        <w:t>) rezultātā noslēgto 202</w:t>
      </w:r>
      <w:r w:rsidR="00DC1694">
        <w:rPr>
          <w:lang w:eastAsia="x-none"/>
        </w:rPr>
        <w:t>6</w:t>
      </w:r>
      <w:r w:rsidRPr="002008BA">
        <w:rPr>
          <w:lang w:eastAsia="x-none"/>
        </w:rPr>
        <w:t>. gada …………………..        Vispārīgo  vienošanos Nr.____ uzaicina iesniegt Piedāvājumu</w:t>
      </w:r>
      <w:r>
        <w:rPr>
          <w:lang w:eastAsia="x-none"/>
        </w:rPr>
        <w:t>:</w:t>
      </w:r>
    </w:p>
    <w:p w14:paraId="01D80867" w14:textId="77777777" w:rsidR="003445F6" w:rsidRPr="002008BA" w:rsidRDefault="003445F6" w:rsidP="003445F6">
      <w:pPr>
        <w:pStyle w:val="Sarakstarindkopa"/>
        <w:numPr>
          <w:ilvl w:val="0"/>
          <w:numId w:val="0"/>
        </w:numPr>
        <w:ind w:left="394"/>
        <w:rPr>
          <w:lang w:val="lv-LV"/>
        </w:rPr>
      </w:pPr>
    </w:p>
    <w:p w14:paraId="4483FF90" w14:textId="23331CF5" w:rsidR="00073B96" w:rsidRDefault="003445F6" w:rsidP="00073B96">
      <w:pPr>
        <w:jc w:val="center"/>
        <w:rPr>
          <w:b/>
          <w:bCs/>
          <w:lang w:eastAsia="x-none"/>
        </w:rPr>
      </w:pPr>
      <w:r w:rsidRPr="0054555F">
        <w:rPr>
          <w:b/>
          <w:bCs/>
          <w:lang w:eastAsia="x-none"/>
        </w:rPr>
        <w:t>Pretendenta</w:t>
      </w:r>
      <w:r w:rsidRPr="0054555F">
        <w:rPr>
          <w:b/>
          <w:bCs/>
          <w:i/>
          <w:iCs/>
          <w:lang w:eastAsia="x-none"/>
        </w:rPr>
        <w:t xml:space="preserve">_______________ (nosaukums)_____________________ </w:t>
      </w:r>
      <w:r w:rsidRPr="0054555F">
        <w:rPr>
          <w:b/>
          <w:bCs/>
          <w:lang w:eastAsia="x-none"/>
        </w:rPr>
        <w:t>piedāvājums</w:t>
      </w:r>
    </w:p>
    <w:p w14:paraId="16E623FA" w14:textId="77777777" w:rsidR="00073B96" w:rsidRPr="00073B96" w:rsidRDefault="00073B96" w:rsidP="00073B96">
      <w:pPr>
        <w:jc w:val="center"/>
        <w:rPr>
          <w:b/>
          <w:bCs/>
          <w:lang w:eastAsia="x-none"/>
        </w:rPr>
      </w:pPr>
    </w:p>
    <w:tbl>
      <w:tblPr>
        <w:tblStyle w:val="Reatabula1"/>
        <w:tblW w:w="9913" w:type="dxa"/>
        <w:tblLook w:val="04A0" w:firstRow="1" w:lastRow="0" w:firstColumn="1" w:lastColumn="0" w:noHBand="0" w:noVBand="1"/>
      </w:tblPr>
      <w:tblGrid>
        <w:gridCol w:w="988"/>
        <w:gridCol w:w="3528"/>
        <w:gridCol w:w="1357"/>
        <w:gridCol w:w="1277"/>
        <w:gridCol w:w="1230"/>
        <w:gridCol w:w="1533"/>
      </w:tblGrid>
      <w:tr w:rsidR="00542D6C" w:rsidRPr="00B815C1" w14:paraId="203BAD2C" w14:textId="77777777" w:rsidTr="003445F6">
        <w:tc>
          <w:tcPr>
            <w:tcW w:w="988" w:type="dxa"/>
            <w:shd w:val="clear" w:color="auto" w:fill="C5E0B3" w:themeFill="accent6" w:themeFillTint="66"/>
            <w:vAlign w:val="center"/>
          </w:tcPr>
          <w:p w14:paraId="016A3457" w14:textId="30D4922F" w:rsidR="00B81DB4" w:rsidRPr="00542D6C" w:rsidRDefault="00B81DB4" w:rsidP="00542D6C">
            <w:pPr>
              <w:ind w:right="12"/>
              <w:jc w:val="center"/>
            </w:pPr>
            <w:proofErr w:type="spellStart"/>
            <w:r w:rsidRPr="00542D6C">
              <w:t>Nr.p.k</w:t>
            </w:r>
            <w:proofErr w:type="spellEnd"/>
            <w:r w:rsidRPr="00542D6C">
              <w:t>.</w:t>
            </w:r>
          </w:p>
        </w:tc>
        <w:tc>
          <w:tcPr>
            <w:tcW w:w="3528" w:type="dxa"/>
            <w:shd w:val="clear" w:color="auto" w:fill="C5E0B3" w:themeFill="accent6" w:themeFillTint="66"/>
            <w:vAlign w:val="center"/>
          </w:tcPr>
          <w:p w14:paraId="64371FB6" w14:textId="3A688D95" w:rsidR="00B81DB4" w:rsidRPr="00542D6C" w:rsidRDefault="00B81DB4" w:rsidP="00542D6C">
            <w:pPr>
              <w:ind w:right="12"/>
              <w:jc w:val="center"/>
              <w:rPr>
                <w:b/>
                <w:color w:val="222222"/>
                <w:lang w:eastAsia="en-GB"/>
              </w:rPr>
            </w:pPr>
            <w:r w:rsidRPr="00542D6C">
              <w:br w:type="page"/>
            </w:r>
            <w:r w:rsidRPr="00542D6C">
              <w:rPr>
                <w:b/>
                <w:color w:val="222222"/>
                <w:lang w:eastAsia="en-GB"/>
              </w:rPr>
              <w:t>Pakalpojuma, produkta apraksts/tehniskās prasības</w:t>
            </w:r>
          </w:p>
        </w:tc>
        <w:tc>
          <w:tcPr>
            <w:tcW w:w="1357" w:type="dxa"/>
            <w:shd w:val="clear" w:color="auto" w:fill="C5E0B3" w:themeFill="accent6" w:themeFillTint="66"/>
            <w:vAlign w:val="center"/>
          </w:tcPr>
          <w:p w14:paraId="31C872C4" w14:textId="48E74A44" w:rsidR="00B81DB4" w:rsidRPr="00542D6C" w:rsidRDefault="00B81DB4" w:rsidP="00542D6C">
            <w:pPr>
              <w:spacing w:after="120"/>
              <w:jc w:val="center"/>
              <w:rPr>
                <w:bCs/>
              </w:rPr>
            </w:pPr>
            <w:r w:rsidRPr="00542D6C">
              <w:rPr>
                <w:bCs/>
              </w:rPr>
              <w:t>Mērvienība</w:t>
            </w:r>
          </w:p>
        </w:tc>
        <w:tc>
          <w:tcPr>
            <w:tcW w:w="1277" w:type="dxa"/>
            <w:shd w:val="clear" w:color="auto" w:fill="C5E0B3" w:themeFill="accent6" w:themeFillTint="66"/>
            <w:vAlign w:val="center"/>
          </w:tcPr>
          <w:p w14:paraId="3F6AC5F3" w14:textId="14DC4B8B" w:rsidR="00B81DB4" w:rsidRPr="00542D6C" w:rsidRDefault="00B81DB4" w:rsidP="00542D6C">
            <w:pPr>
              <w:spacing w:after="120"/>
              <w:jc w:val="center"/>
              <w:rPr>
                <w:bCs/>
              </w:rPr>
            </w:pPr>
            <w:r w:rsidRPr="00542D6C">
              <w:rPr>
                <w:bCs/>
              </w:rPr>
              <w:t>Dau</w:t>
            </w:r>
            <w:r w:rsidR="00542D6C" w:rsidRPr="00542D6C">
              <w:rPr>
                <w:bCs/>
              </w:rPr>
              <w:t>dzums</w:t>
            </w:r>
          </w:p>
        </w:tc>
        <w:tc>
          <w:tcPr>
            <w:tcW w:w="1230" w:type="dxa"/>
            <w:shd w:val="clear" w:color="auto" w:fill="C5E0B3" w:themeFill="accent6" w:themeFillTint="66"/>
            <w:vAlign w:val="center"/>
          </w:tcPr>
          <w:p w14:paraId="71E7A763" w14:textId="4DEC9304" w:rsidR="00B81DB4" w:rsidRPr="00542D6C" w:rsidRDefault="00542D6C" w:rsidP="00542D6C">
            <w:pPr>
              <w:spacing w:after="120"/>
              <w:ind w:left="106" w:hanging="72"/>
              <w:jc w:val="center"/>
              <w:rPr>
                <w:bCs/>
              </w:rPr>
            </w:pPr>
            <w:r w:rsidRPr="00542D6C">
              <w:rPr>
                <w:bCs/>
              </w:rPr>
              <w:t>Vienības cena, EUR</w:t>
            </w:r>
          </w:p>
        </w:tc>
        <w:tc>
          <w:tcPr>
            <w:tcW w:w="1533" w:type="dxa"/>
            <w:shd w:val="clear" w:color="auto" w:fill="C5E0B3" w:themeFill="accent6" w:themeFillTint="66"/>
            <w:vAlign w:val="center"/>
          </w:tcPr>
          <w:p w14:paraId="5F0D672A" w14:textId="7F45E865" w:rsidR="00B81DB4" w:rsidRPr="00542D6C" w:rsidRDefault="00542D6C" w:rsidP="00542D6C">
            <w:pPr>
              <w:spacing w:after="120"/>
              <w:ind w:left="0" w:firstLine="34"/>
              <w:jc w:val="center"/>
              <w:rPr>
                <w:bCs/>
              </w:rPr>
            </w:pPr>
            <w:r w:rsidRPr="00542D6C">
              <w:rPr>
                <w:bCs/>
              </w:rPr>
              <w:t>Kopā,</w:t>
            </w:r>
            <w:r w:rsidR="00B81DB4" w:rsidRPr="00542D6C">
              <w:rPr>
                <w:bCs/>
              </w:rPr>
              <w:t xml:space="preserve"> EUR bez PVN</w:t>
            </w:r>
          </w:p>
        </w:tc>
      </w:tr>
      <w:tr w:rsidR="00542D6C" w:rsidRPr="00B815C1" w14:paraId="774E1FEC" w14:textId="77777777" w:rsidTr="00205208">
        <w:trPr>
          <w:trHeight w:val="1201"/>
        </w:trPr>
        <w:tc>
          <w:tcPr>
            <w:tcW w:w="988" w:type="dxa"/>
          </w:tcPr>
          <w:p w14:paraId="6B5F587C" w14:textId="445A5BC8" w:rsidR="00B81DB4" w:rsidRPr="007F74A6" w:rsidRDefault="00542D6C" w:rsidP="00D020CB">
            <w:pPr>
              <w:ind w:right="12"/>
              <w:rPr>
                <w:bCs/>
              </w:rPr>
            </w:pPr>
            <w:r>
              <w:rPr>
                <w:bCs/>
              </w:rPr>
              <w:t>1.</w:t>
            </w:r>
          </w:p>
        </w:tc>
        <w:tc>
          <w:tcPr>
            <w:tcW w:w="3528" w:type="dxa"/>
          </w:tcPr>
          <w:p w14:paraId="4C8C8661" w14:textId="77777777" w:rsidR="00205208" w:rsidRPr="00205208" w:rsidRDefault="00205208" w:rsidP="00E73180">
            <w:pPr>
              <w:ind w:left="0" w:right="12" w:firstLine="0"/>
              <w:jc w:val="left"/>
              <w:rPr>
                <w:i/>
                <w:iCs/>
                <w:color w:val="2F5496" w:themeColor="accent1" w:themeShade="BF"/>
                <w:lang w:eastAsia="en-GB"/>
              </w:rPr>
            </w:pPr>
          </w:p>
          <w:p w14:paraId="2C6F2E94" w14:textId="65175E60" w:rsidR="00B81DB4" w:rsidRPr="00205208" w:rsidRDefault="00537535" w:rsidP="00205208">
            <w:pPr>
              <w:ind w:left="0" w:right="12" w:firstLine="0"/>
              <w:jc w:val="center"/>
              <w:rPr>
                <w:i/>
                <w:iCs/>
                <w:color w:val="2F5496" w:themeColor="accent1" w:themeShade="BF"/>
                <w:lang w:eastAsia="en-GB"/>
              </w:rPr>
            </w:pPr>
            <w:r w:rsidRPr="00205208">
              <w:rPr>
                <w:i/>
                <w:iCs/>
                <w:color w:val="2F5496" w:themeColor="accent1" w:themeShade="BF"/>
                <w:lang w:eastAsia="en-GB"/>
              </w:rPr>
              <w:t xml:space="preserve">&lt;Produkta </w:t>
            </w:r>
            <w:r w:rsidR="00E73180" w:rsidRPr="00205208">
              <w:rPr>
                <w:i/>
                <w:iCs/>
                <w:color w:val="2F5496" w:themeColor="accent1" w:themeShade="BF"/>
                <w:lang w:eastAsia="en-GB"/>
              </w:rPr>
              <w:t>apraksts/tehniskās prasības</w:t>
            </w:r>
            <w:r w:rsidR="007B3B01" w:rsidRPr="00205208">
              <w:rPr>
                <w:i/>
                <w:iCs/>
                <w:color w:val="2F5496" w:themeColor="accent1" w:themeShade="BF"/>
                <w:lang w:eastAsia="en-GB"/>
              </w:rPr>
              <w:t>&gt;</w:t>
            </w:r>
          </w:p>
        </w:tc>
        <w:tc>
          <w:tcPr>
            <w:tcW w:w="1357" w:type="dxa"/>
          </w:tcPr>
          <w:p w14:paraId="405AA315" w14:textId="77777777" w:rsidR="00B81DB4" w:rsidRPr="00B815C1" w:rsidRDefault="00B81DB4" w:rsidP="00D020CB">
            <w:pPr>
              <w:ind w:right="12"/>
              <w:jc w:val="center"/>
              <w:rPr>
                <w:bCs/>
                <w:color w:val="222222"/>
                <w:lang w:eastAsia="en-GB"/>
              </w:rPr>
            </w:pPr>
          </w:p>
        </w:tc>
        <w:tc>
          <w:tcPr>
            <w:tcW w:w="1277" w:type="dxa"/>
          </w:tcPr>
          <w:p w14:paraId="7A6A665D" w14:textId="77777777" w:rsidR="00B81DB4" w:rsidRPr="00B815C1" w:rsidRDefault="00B81DB4" w:rsidP="00D020CB">
            <w:pPr>
              <w:ind w:right="12"/>
              <w:jc w:val="center"/>
              <w:rPr>
                <w:bCs/>
                <w:color w:val="222222"/>
                <w:lang w:eastAsia="en-GB"/>
              </w:rPr>
            </w:pPr>
          </w:p>
        </w:tc>
        <w:tc>
          <w:tcPr>
            <w:tcW w:w="1230" w:type="dxa"/>
          </w:tcPr>
          <w:p w14:paraId="702F22C2" w14:textId="5DC57019" w:rsidR="00B81DB4" w:rsidRPr="00B815C1" w:rsidRDefault="00B81DB4" w:rsidP="00D020CB">
            <w:pPr>
              <w:ind w:right="12"/>
              <w:jc w:val="center"/>
              <w:rPr>
                <w:bCs/>
                <w:color w:val="222222"/>
                <w:lang w:eastAsia="en-GB"/>
              </w:rPr>
            </w:pPr>
          </w:p>
        </w:tc>
        <w:tc>
          <w:tcPr>
            <w:tcW w:w="1533" w:type="dxa"/>
          </w:tcPr>
          <w:p w14:paraId="5B556D47" w14:textId="77777777" w:rsidR="00B81DB4" w:rsidRPr="00B815C1" w:rsidRDefault="00B81DB4" w:rsidP="00D020CB">
            <w:pPr>
              <w:ind w:right="12"/>
              <w:jc w:val="center"/>
              <w:rPr>
                <w:bCs/>
                <w:color w:val="222222"/>
                <w:lang w:eastAsia="en-GB"/>
              </w:rPr>
            </w:pPr>
          </w:p>
        </w:tc>
      </w:tr>
      <w:tr w:rsidR="00542D6C" w:rsidRPr="00B815C1" w14:paraId="4582E9C9" w14:textId="77777777" w:rsidTr="00537535">
        <w:tc>
          <w:tcPr>
            <w:tcW w:w="988" w:type="dxa"/>
          </w:tcPr>
          <w:p w14:paraId="0DC6718D" w14:textId="6D54F7F8" w:rsidR="00B81DB4" w:rsidRPr="007F74A6" w:rsidRDefault="007B3B01" w:rsidP="00D020CB">
            <w:pPr>
              <w:ind w:right="12"/>
            </w:pPr>
            <w:r>
              <w:t>1.1.</w:t>
            </w:r>
          </w:p>
        </w:tc>
        <w:tc>
          <w:tcPr>
            <w:tcW w:w="3528" w:type="dxa"/>
          </w:tcPr>
          <w:p w14:paraId="0B2B867E" w14:textId="6F902554" w:rsidR="00B81DB4" w:rsidRPr="000768E4" w:rsidRDefault="007B3B01" w:rsidP="00EB544F">
            <w:pPr>
              <w:ind w:right="12"/>
              <w:jc w:val="right"/>
              <w:rPr>
                <w:i/>
                <w:iCs/>
                <w:lang w:eastAsia="en-GB"/>
              </w:rPr>
            </w:pPr>
            <w:r>
              <w:rPr>
                <w:i/>
                <w:iCs/>
                <w:lang w:eastAsia="en-GB"/>
              </w:rPr>
              <w:t>Pakalpojuma izmaksa</w:t>
            </w:r>
            <w:r w:rsidR="00254F1D">
              <w:rPr>
                <w:i/>
                <w:iCs/>
                <w:lang w:eastAsia="en-GB"/>
              </w:rPr>
              <w:t>s</w:t>
            </w:r>
            <w:r w:rsidR="0082239D">
              <w:rPr>
                <w:i/>
                <w:iCs/>
                <w:lang w:eastAsia="en-GB"/>
              </w:rPr>
              <w:t>*</w:t>
            </w:r>
          </w:p>
        </w:tc>
        <w:tc>
          <w:tcPr>
            <w:tcW w:w="1357" w:type="dxa"/>
          </w:tcPr>
          <w:p w14:paraId="1FD336AA" w14:textId="2E0B43E5" w:rsidR="00B81DB4" w:rsidRPr="00B815C1" w:rsidRDefault="00B81DB4" w:rsidP="00D020CB">
            <w:pPr>
              <w:ind w:right="12"/>
              <w:jc w:val="center"/>
              <w:rPr>
                <w:bCs/>
                <w:color w:val="222222"/>
                <w:lang w:eastAsia="en-GB"/>
              </w:rPr>
            </w:pPr>
          </w:p>
        </w:tc>
        <w:tc>
          <w:tcPr>
            <w:tcW w:w="1277" w:type="dxa"/>
          </w:tcPr>
          <w:p w14:paraId="2321D547" w14:textId="77777777" w:rsidR="00B81DB4" w:rsidRPr="00B815C1" w:rsidRDefault="00B81DB4" w:rsidP="00D020CB">
            <w:pPr>
              <w:ind w:right="12"/>
              <w:jc w:val="center"/>
              <w:rPr>
                <w:bCs/>
                <w:color w:val="222222"/>
                <w:lang w:eastAsia="en-GB"/>
              </w:rPr>
            </w:pPr>
          </w:p>
        </w:tc>
        <w:tc>
          <w:tcPr>
            <w:tcW w:w="1230" w:type="dxa"/>
          </w:tcPr>
          <w:p w14:paraId="04E4D5A7" w14:textId="7DE707C4" w:rsidR="00B81DB4" w:rsidRPr="00B815C1" w:rsidRDefault="00B81DB4" w:rsidP="00D020CB">
            <w:pPr>
              <w:ind w:right="12"/>
              <w:jc w:val="center"/>
              <w:rPr>
                <w:bCs/>
                <w:color w:val="222222"/>
                <w:lang w:eastAsia="en-GB"/>
              </w:rPr>
            </w:pPr>
          </w:p>
        </w:tc>
        <w:tc>
          <w:tcPr>
            <w:tcW w:w="1533" w:type="dxa"/>
          </w:tcPr>
          <w:p w14:paraId="59E51C7E" w14:textId="77777777" w:rsidR="00B81DB4" w:rsidRPr="00B815C1" w:rsidRDefault="00B81DB4" w:rsidP="00D020CB">
            <w:pPr>
              <w:ind w:right="12"/>
              <w:jc w:val="center"/>
              <w:rPr>
                <w:bCs/>
                <w:color w:val="222222"/>
                <w:lang w:eastAsia="en-GB"/>
              </w:rPr>
            </w:pPr>
          </w:p>
        </w:tc>
      </w:tr>
      <w:tr w:rsidR="00542D6C" w:rsidRPr="00B815C1" w14:paraId="56F22182" w14:textId="77777777" w:rsidTr="00537535">
        <w:tc>
          <w:tcPr>
            <w:tcW w:w="988" w:type="dxa"/>
          </w:tcPr>
          <w:p w14:paraId="37B9EB28" w14:textId="58A235E3" w:rsidR="00B81DB4" w:rsidRPr="007F74A6" w:rsidRDefault="00E73180" w:rsidP="00D020CB">
            <w:pPr>
              <w:ind w:right="12"/>
            </w:pPr>
            <w:r>
              <w:t>1.2.</w:t>
            </w:r>
          </w:p>
        </w:tc>
        <w:tc>
          <w:tcPr>
            <w:tcW w:w="3528" w:type="dxa"/>
          </w:tcPr>
          <w:p w14:paraId="4A4F9FF5" w14:textId="5BA4E768" w:rsidR="00B81DB4" w:rsidRPr="000768E4" w:rsidRDefault="00E73180" w:rsidP="00EB544F">
            <w:pPr>
              <w:ind w:left="0" w:right="12" w:firstLine="0"/>
              <w:jc w:val="right"/>
              <w:rPr>
                <w:i/>
                <w:iCs/>
                <w:lang w:eastAsia="en-GB"/>
              </w:rPr>
            </w:pPr>
            <w:r>
              <w:rPr>
                <w:i/>
                <w:iCs/>
                <w:lang w:eastAsia="en-GB"/>
              </w:rPr>
              <w:t>Pielietoto materi</w:t>
            </w:r>
            <w:r w:rsidR="00E87D65">
              <w:rPr>
                <w:i/>
                <w:iCs/>
                <w:lang w:eastAsia="en-GB"/>
              </w:rPr>
              <w:t>ā</w:t>
            </w:r>
            <w:r>
              <w:rPr>
                <w:i/>
                <w:iCs/>
                <w:lang w:eastAsia="en-GB"/>
              </w:rPr>
              <w:t>lu izmaksas</w:t>
            </w:r>
          </w:p>
        </w:tc>
        <w:tc>
          <w:tcPr>
            <w:tcW w:w="1357" w:type="dxa"/>
          </w:tcPr>
          <w:p w14:paraId="6BB84EF8" w14:textId="77777777" w:rsidR="00B81DB4" w:rsidRPr="00B815C1" w:rsidRDefault="00B81DB4" w:rsidP="00D020CB">
            <w:pPr>
              <w:ind w:right="12"/>
              <w:jc w:val="center"/>
              <w:rPr>
                <w:bCs/>
                <w:color w:val="222222"/>
                <w:lang w:eastAsia="en-GB"/>
              </w:rPr>
            </w:pPr>
          </w:p>
        </w:tc>
        <w:tc>
          <w:tcPr>
            <w:tcW w:w="1277" w:type="dxa"/>
          </w:tcPr>
          <w:p w14:paraId="6B7397BF" w14:textId="77777777" w:rsidR="00B81DB4" w:rsidRPr="00B815C1" w:rsidRDefault="00B81DB4" w:rsidP="00D020CB">
            <w:pPr>
              <w:ind w:right="12"/>
              <w:jc w:val="center"/>
              <w:rPr>
                <w:bCs/>
                <w:color w:val="222222"/>
                <w:lang w:eastAsia="en-GB"/>
              </w:rPr>
            </w:pPr>
          </w:p>
        </w:tc>
        <w:tc>
          <w:tcPr>
            <w:tcW w:w="1230" w:type="dxa"/>
          </w:tcPr>
          <w:p w14:paraId="18BA7F8D" w14:textId="64E62057" w:rsidR="00B81DB4" w:rsidRPr="00B815C1" w:rsidRDefault="00B81DB4" w:rsidP="00D020CB">
            <w:pPr>
              <w:ind w:right="12"/>
              <w:jc w:val="center"/>
              <w:rPr>
                <w:bCs/>
                <w:color w:val="222222"/>
                <w:lang w:eastAsia="en-GB"/>
              </w:rPr>
            </w:pPr>
          </w:p>
        </w:tc>
        <w:tc>
          <w:tcPr>
            <w:tcW w:w="1533" w:type="dxa"/>
          </w:tcPr>
          <w:p w14:paraId="45BBF6A6" w14:textId="77777777" w:rsidR="00B81DB4" w:rsidRPr="00B815C1" w:rsidRDefault="00B81DB4" w:rsidP="00D020CB">
            <w:pPr>
              <w:ind w:right="12"/>
              <w:jc w:val="center"/>
              <w:rPr>
                <w:bCs/>
                <w:color w:val="222222"/>
                <w:lang w:eastAsia="en-GB"/>
              </w:rPr>
            </w:pPr>
          </w:p>
        </w:tc>
      </w:tr>
      <w:tr w:rsidR="00EB544F" w:rsidRPr="00C963DC" w14:paraId="59CD8F0D" w14:textId="77777777" w:rsidTr="00205208">
        <w:trPr>
          <w:trHeight w:val="1254"/>
        </w:trPr>
        <w:tc>
          <w:tcPr>
            <w:tcW w:w="988" w:type="dxa"/>
          </w:tcPr>
          <w:p w14:paraId="7BB84FB0" w14:textId="70EB7DDF" w:rsidR="00EB544F" w:rsidRDefault="00EB544F" w:rsidP="00EB544F">
            <w:pPr>
              <w:ind w:right="12"/>
              <w:rPr>
                <w:bCs/>
              </w:rPr>
            </w:pPr>
            <w:r>
              <w:rPr>
                <w:bCs/>
              </w:rPr>
              <w:t>2.</w:t>
            </w:r>
          </w:p>
        </w:tc>
        <w:tc>
          <w:tcPr>
            <w:tcW w:w="3528" w:type="dxa"/>
          </w:tcPr>
          <w:p w14:paraId="32BBAE38" w14:textId="77777777" w:rsidR="00205208" w:rsidRDefault="00205208" w:rsidP="003F15A4">
            <w:pPr>
              <w:ind w:right="12"/>
              <w:jc w:val="left"/>
              <w:rPr>
                <w:i/>
                <w:iCs/>
                <w:lang w:eastAsia="en-GB"/>
              </w:rPr>
            </w:pPr>
          </w:p>
          <w:p w14:paraId="68D5FDDC" w14:textId="3418B3EF" w:rsidR="00EB544F" w:rsidRPr="00C963DC" w:rsidRDefault="00EB544F" w:rsidP="00205208">
            <w:pPr>
              <w:ind w:right="12"/>
              <w:jc w:val="center"/>
              <w:rPr>
                <w:highlight w:val="yellow"/>
              </w:rPr>
            </w:pPr>
            <w:r w:rsidRPr="00205208">
              <w:rPr>
                <w:i/>
                <w:iCs/>
                <w:color w:val="2F5496" w:themeColor="accent1" w:themeShade="BF"/>
                <w:lang w:eastAsia="en-GB"/>
              </w:rPr>
              <w:t>&lt;Produkta apraksts/tehniskās prasības&gt;</w:t>
            </w:r>
          </w:p>
        </w:tc>
        <w:tc>
          <w:tcPr>
            <w:tcW w:w="1357" w:type="dxa"/>
          </w:tcPr>
          <w:p w14:paraId="7478C28D" w14:textId="77777777" w:rsidR="00EB544F" w:rsidRPr="00C963DC" w:rsidRDefault="00EB544F" w:rsidP="00EB544F">
            <w:pPr>
              <w:ind w:right="12"/>
              <w:jc w:val="center"/>
              <w:rPr>
                <w:bCs/>
                <w:color w:val="222222"/>
                <w:highlight w:val="yellow"/>
                <w:lang w:eastAsia="en-GB"/>
              </w:rPr>
            </w:pPr>
          </w:p>
        </w:tc>
        <w:tc>
          <w:tcPr>
            <w:tcW w:w="1277" w:type="dxa"/>
          </w:tcPr>
          <w:p w14:paraId="57CC8F10" w14:textId="77777777" w:rsidR="00EB544F" w:rsidRPr="00C963DC" w:rsidRDefault="00EB544F" w:rsidP="00EB544F">
            <w:pPr>
              <w:ind w:right="12"/>
              <w:jc w:val="center"/>
              <w:rPr>
                <w:bCs/>
                <w:color w:val="222222"/>
                <w:highlight w:val="yellow"/>
                <w:lang w:eastAsia="en-GB"/>
              </w:rPr>
            </w:pPr>
          </w:p>
        </w:tc>
        <w:tc>
          <w:tcPr>
            <w:tcW w:w="1230" w:type="dxa"/>
          </w:tcPr>
          <w:p w14:paraId="5D992BC2" w14:textId="77777777" w:rsidR="00EB544F" w:rsidRPr="00C963DC" w:rsidRDefault="00EB544F" w:rsidP="00EB544F">
            <w:pPr>
              <w:ind w:right="12"/>
              <w:jc w:val="center"/>
              <w:rPr>
                <w:bCs/>
                <w:color w:val="222222"/>
                <w:highlight w:val="yellow"/>
                <w:lang w:eastAsia="en-GB"/>
              </w:rPr>
            </w:pPr>
          </w:p>
        </w:tc>
        <w:tc>
          <w:tcPr>
            <w:tcW w:w="1533" w:type="dxa"/>
          </w:tcPr>
          <w:p w14:paraId="58308E3D" w14:textId="77777777" w:rsidR="00EB544F" w:rsidRPr="00C963DC" w:rsidRDefault="00EB544F" w:rsidP="00EB544F">
            <w:pPr>
              <w:ind w:right="12"/>
              <w:jc w:val="center"/>
              <w:rPr>
                <w:bCs/>
                <w:color w:val="222222"/>
                <w:highlight w:val="yellow"/>
                <w:lang w:eastAsia="en-GB"/>
              </w:rPr>
            </w:pPr>
          </w:p>
        </w:tc>
      </w:tr>
      <w:tr w:rsidR="00EB544F" w:rsidRPr="00C963DC" w14:paraId="4B23EF4F" w14:textId="77777777" w:rsidTr="00537535">
        <w:tc>
          <w:tcPr>
            <w:tcW w:w="988" w:type="dxa"/>
          </w:tcPr>
          <w:p w14:paraId="5E8EA0CE" w14:textId="26A5EC48" w:rsidR="00EB544F" w:rsidRDefault="00EB544F" w:rsidP="00EB544F">
            <w:pPr>
              <w:ind w:right="12"/>
              <w:rPr>
                <w:bCs/>
              </w:rPr>
            </w:pPr>
            <w:r>
              <w:t>2.1.</w:t>
            </w:r>
          </w:p>
        </w:tc>
        <w:tc>
          <w:tcPr>
            <w:tcW w:w="3528" w:type="dxa"/>
          </w:tcPr>
          <w:p w14:paraId="20BBF899" w14:textId="07F4FCC8" w:rsidR="00EB544F" w:rsidRPr="00C963DC" w:rsidRDefault="00EB544F" w:rsidP="00EB544F">
            <w:pPr>
              <w:ind w:right="12"/>
              <w:jc w:val="right"/>
              <w:rPr>
                <w:highlight w:val="yellow"/>
              </w:rPr>
            </w:pPr>
            <w:r>
              <w:rPr>
                <w:i/>
                <w:iCs/>
                <w:lang w:eastAsia="en-GB"/>
              </w:rPr>
              <w:t>Pakalpojuma izmaksa</w:t>
            </w:r>
            <w:r w:rsidR="00254F1D">
              <w:rPr>
                <w:i/>
                <w:iCs/>
                <w:lang w:eastAsia="en-GB"/>
              </w:rPr>
              <w:t>s</w:t>
            </w:r>
            <w:r w:rsidR="0082239D">
              <w:rPr>
                <w:i/>
                <w:iCs/>
                <w:lang w:eastAsia="en-GB"/>
              </w:rPr>
              <w:t>*</w:t>
            </w:r>
          </w:p>
        </w:tc>
        <w:tc>
          <w:tcPr>
            <w:tcW w:w="1357" w:type="dxa"/>
          </w:tcPr>
          <w:p w14:paraId="663CBF6D" w14:textId="77777777" w:rsidR="00EB544F" w:rsidRPr="00C963DC" w:rsidRDefault="00EB544F" w:rsidP="00EB544F">
            <w:pPr>
              <w:ind w:right="12"/>
              <w:jc w:val="center"/>
              <w:rPr>
                <w:bCs/>
                <w:color w:val="222222"/>
                <w:highlight w:val="yellow"/>
                <w:lang w:eastAsia="en-GB"/>
              </w:rPr>
            </w:pPr>
          </w:p>
        </w:tc>
        <w:tc>
          <w:tcPr>
            <w:tcW w:w="1277" w:type="dxa"/>
          </w:tcPr>
          <w:p w14:paraId="43889B21" w14:textId="77777777" w:rsidR="00EB544F" w:rsidRPr="00C963DC" w:rsidRDefault="00EB544F" w:rsidP="00EB544F">
            <w:pPr>
              <w:ind w:right="12"/>
              <w:jc w:val="center"/>
              <w:rPr>
                <w:bCs/>
                <w:color w:val="222222"/>
                <w:highlight w:val="yellow"/>
                <w:lang w:eastAsia="en-GB"/>
              </w:rPr>
            </w:pPr>
          </w:p>
        </w:tc>
        <w:tc>
          <w:tcPr>
            <w:tcW w:w="1230" w:type="dxa"/>
          </w:tcPr>
          <w:p w14:paraId="6AB4155B" w14:textId="77777777" w:rsidR="00EB544F" w:rsidRPr="00C963DC" w:rsidRDefault="00EB544F" w:rsidP="00EB544F">
            <w:pPr>
              <w:ind w:right="12"/>
              <w:jc w:val="center"/>
              <w:rPr>
                <w:bCs/>
                <w:color w:val="222222"/>
                <w:highlight w:val="yellow"/>
                <w:lang w:eastAsia="en-GB"/>
              </w:rPr>
            </w:pPr>
          </w:p>
        </w:tc>
        <w:tc>
          <w:tcPr>
            <w:tcW w:w="1533" w:type="dxa"/>
          </w:tcPr>
          <w:p w14:paraId="19A43222" w14:textId="77777777" w:rsidR="00EB544F" w:rsidRPr="00C963DC" w:rsidRDefault="00EB544F" w:rsidP="00EB544F">
            <w:pPr>
              <w:ind w:right="12"/>
              <w:jc w:val="center"/>
              <w:rPr>
                <w:bCs/>
                <w:color w:val="222222"/>
                <w:highlight w:val="yellow"/>
                <w:lang w:eastAsia="en-GB"/>
              </w:rPr>
            </w:pPr>
          </w:p>
        </w:tc>
      </w:tr>
      <w:tr w:rsidR="00EB544F" w:rsidRPr="00C963DC" w14:paraId="62933CCE" w14:textId="77777777" w:rsidTr="00537535">
        <w:tc>
          <w:tcPr>
            <w:tcW w:w="988" w:type="dxa"/>
          </w:tcPr>
          <w:p w14:paraId="20B4CD7E" w14:textId="203F5DB8" w:rsidR="00EB544F" w:rsidRDefault="00EB544F" w:rsidP="00EB544F">
            <w:pPr>
              <w:ind w:right="12"/>
            </w:pPr>
            <w:r>
              <w:t>2.2.</w:t>
            </w:r>
          </w:p>
        </w:tc>
        <w:tc>
          <w:tcPr>
            <w:tcW w:w="3528" w:type="dxa"/>
          </w:tcPr>
          <w:p w14:paraId="533C22A1" w14:textId="382B409E" w:rsidR="00EB544F" w:rsidRDefault="00EB544F" w:rsidP="00EB544F">
            <w:pPr>
              <w:ind w:right="12"/>
              <w:jc w:val="right"/>
              <w:rPr>
                <w:i/>
                <w:iCs/>
                <w:lang w:eastAsia="en-GB"/>
              </w:rPr>
            </w:pPr>
            <w:r>
              <w:rPr>
                <w:i/>
                <w:iCs/>
                <w:lang w:eastAsia="en-GB"/>
              </w:rPr>
              <w:t>Pielietoto materi</w:t>
            </w:r>
            <w:r w:rsidR="00E87D65">
              <w:rPr>
                <w:i/>
                <w:iCs/>
                <w:lang w:eastAsia="en-GB"/>
              </w:rPr>
              <w:t>ā</w:t>
            </w:r>
            <w:r>
              <w:rPr>
                <w:i/>
                <w:iCs/>
                <w:lang w:eastAsia="en-GB"/>
              </w:rPr>
              <w:t>lu izmaksas</w:t>
            </w:r>
          </w:p>
        </w:tc>
        <w:tc>
          <w:tcPr>
            <w:tcW w:w="1357" w:type="dxa"/>
          </w:tcPr>
          <w:p w14:paraId="45095BBF" w14:textId="77777777" w:rsidR="00EB544F" w:rsidRPr="00C963DC" w:rsidRDefault="00EB544F" w:rsidP="00EB544F">
            <w:pPr>
              <w:ind w:right="12"/>
              <w:jc w:val="center"/>
              <w:rPr>
                <w:bCs/>
                <w:color w:val="222222"/>
                <w:highlight w:val="yellow"/>
                <w:lang w:eastAsia="en-GB"/>
              </w:rPr>
            </w:pPr>
          </w:p>
        </w:tc>
        <w:tc>
          <w:tcPr>
            <w:tcW w:w="1277" w:type="dxa"/>
          </w:tcPr>
          <w:p w14:paraId="13117F63" w14:textId="77777777" w:rsidR="00EB544F" w:rsidRPr="00C963DC" w:rsidRDefault="00EB544F" w:rsidP="00EB544F">
            <w:pPr>
              <w:ind w:right="12"/>
              <w:jc w:val="center"/>
              <w:rPr>
                <w:bCs/>
                <w:color w:val="222222"/>
                <w:highlight w:val="yellow"/>
                <w:lang w:eastAsia="en-GB"/>
              </w:rPr>
            </w:pPr>
          </w:p>
        </w:tc>
        <w:tc>
          <w:tcPr>
            <w:tcW w:w="1230" w:type="dxa"/>
          </w:tcPr>
          <w:p w14:paraId="2150BA01" w14:textId="77777777" w:rsidR="00EB544F" w:rsidRPr="00C963DC" w:rsidRDefault="00EB544F" w:rsidP="00EB544F">
            <w:pPr>
              <w:ind w:right="12"/>
              <w:jc w:val="center"/>
              <w:rPr>
                <w:bCs/>
                <w:color w:val="222222"/>
                <w:highlight w:val="yellow"/>
                <w:lang w:eastAsia="en-GB"/>
              </w:rPr>
            </w:pPr>
          </w:p>
        </w:tc>
        <w:tc>
          <w:tcPr>
            <w:tcW w:w="1533" w:type="dxa"/>
          </w:tcPr>
          <w:p w14:paraId="30FC8551" w14:textId="77777777" w:rsidR="00EB544F" w:rsidRPr="00C963DC" w:rsidRDefault="00EB544F" w:rsidP="00EB544F">
            <w:pPr>
              <w:ind w:right="12"/>
              <w:jc w:val="center"/>
              <w:rPr>
                <w:bCs/>
                <w:color w:val="222222"/>
                <w:highlight w:val="yellow"/>
                <w:lang w:eastAsia="en-GB"/>
              </w:rPr>
            </w:pPr>
          </w:p>
        </w:tc>
      </w:tr>
      <w:tr w:rsidR="00EB544F" w:rsidRPr="00C963DC" w14:paraId="4D4C2690" w14:textId="77777777" w:rsidTr="00537535">
        <w:tc>
          <w:tcPr>
            <w:tcW w:w="988" w:type="dxa"/>
          </w:tcPr>
          <w:p w14:paraId="1B0CE10C" w14:textId="38C4E27F" w:rsidR="00EB544F" w:rsidRPr="00205208" w:rsidRDefault="00EB544F" w:rsidP="00EB544F">
            <w:pPr>
              <w:ind w:right="12"/>
              <w:rPr>
                <w:b/>
              </w:rPr>
            </w:pPr>
            <w:r w:rsidRPr="00205208">
              <w:rPr>
                <w:b/>
              </w:rPr>
              <w:t>...</w:t>
            </w:r>
          </w:p>
        </w:tc>
        <w:tc>
          <w:tcPr>
            <w:tcW w:w="3528" w:type="dxa"/>
          </w:tcPr>
          <w:p w14:paraId="21FC64F3" w14:textId="74013207" w:rsidR="00EB544F" w:rsidRPr="00C963DC" w:rsidRDefault="00EB544F" w:rsidP="00EB544F">
            <w:pPr>
              <w:ind w:right="12"/>
              <w:rPr>
                <w:highlight w:val="yellow"/>
              </w:rPr>
            </w:pPr>
          </w:p>
        </w:tc>
        <w:tc>
          <w:tcPr>
            <w:tcW w:w="1357" w:type="dxa"/>
          </w:tcPr>
          <w:p w14:paraId="6AB98741" w14:textId="77777777" w:rsidR="00EB544F" w:rsidRPr="00C963DC" w:rsidRDefault="00EB544F" w:rsidP="00EB544F">
            <w:pPr>
              <w:ind w:right="12"/>
              <w:jc w:val="center"/>
              <w:rPr>
                <w:bCs/>
                <w:color w:val="222222"/>
                <w:highlight w:val="yellow"/>
                <w:lang w:eastAsia="en-GB"/>
              </w:rPr>
            </w:pPr>
          </w:p>
        </w:tc>
        <w:tc>
          <w:tcPr>
            <w:tcW w:w="1277" w:type="dxa"/>
          </w:tcPr>
          <w:p w14:paraId="1D4FE3A9" w14:textId="77777777" w:rsidR="00EB544F" w:rsidRPr="00C963DC" w:rsidRDefault="00EB544F" w:rsidP="00EB544F">
            <w:pPr>
              <w:ind w:right="12"/>
              <w:jc w:val="center"/>
              <w:rPr>
                <w:bCs/>
                <w:color w:val="222222"/>
                <w:highlight w:val="yellow"/>
                <w:lang w:eastAsia="en-GB"/>
              </w:rPr>
            </w:pPr>
          </w:p>
        </w:tc>
        <w:tc>
          <w:tcPr>
            <w:tcW w:w="1230" w:type="dxa"/>
          </w:tcPr>
          <w:p w14:paraId="6A86C5AB" w14:textId="5AE1A3A5" w:rsidR="00EB544F" w:rsidRPr="00C963DC" w:rsidRDefault="00EB544F" w:rsidP="00EB544F">
            <w:pPr>
              <w:ind w:right="12"/>
              <w:jc w:val="center"/>
              <w:rPr>
                <w:bCs/>
                <w:color w:val="222222"/>
                <w:highlight w:val="yellow"/>
                <w:lang w:eastAsia="en-GB"/>
              </w:rPr>
            </w:pPr>
          </w:p>
        </w:tc>
        <w:tc>
          <w:tcPr>
            <w:tcW w:w="1533" w:type="dxa"/>
          </w:tcPr>
          <w:p w14:paraId="4F5A1107" w14:textId="77777777" w:rsidR="00EB544F" w:rsidRPr="00C963DC" w:rsidRDefault="00EB544F" w:rsidP="00EB544F">
            <w:pPr>
              <w:ind w:right="12"/>
              <w:jc w:val="center"/>
              <w:rPr>
                <w:bCs/>
                <w:color w:val="222222"/>
                <w:highlight w:val="yellow"/>
                <w:lang w:eastAsia="en-GB"/>
              </w:rPr>
            </w:pPr>
          </w:p>
        </w:tc>
      </w:tr>
      <w:tr w:rsidR="00EB544F" w:rsidRPr="00B815C1" w14:paraId="2E2B30AC" w14:textId="77777777" w:rsidTr="003445F6">
        <w:tc>
          <w:tcPr>
            <w:tcW w:w="8380" w:type="dxa"/>
            <w:gridSpan w:val="5"/>
            <w:shd w:val="clear" w:color="auto" w:fill="E2EFD9" w:themeFill="accent6" w:themeFillTint="33"/>
          </w:tcPr>
          <w:p w14:paraId="1EB29BF0" w14:textId="77777777" w:rsidR="003445F6" w:rsidRDefault="00EB544F" w:rsidP="00EB544F">
            <w:pPr>
              <w:ind w:right="12"/>
              <w:jc w:val="right"/>
              <w:rPr>
                <w:b/>
                <w:bCs/>
                <w:lang w:eastAsia="en-GB"/>
              </w:rPr>
            </w:pPr>
            <w:r w:rsidRPr="00D660F0">
              <w:rPr>
                <w:b/>
                <w:bCs/>
                <w:lang w:eastAsia="en-GB"/>
              </w:rPr>
              <w:t>KOPĀ</w:t>
            </w:r>
          </w:p>
          <w:p w14:paraId="25E46080" w14:textId="27CBC612" w:rsidR="00EB544F" w:rsidRPr="00291960" w:rsidRDefault="00291960" w:rsidP="00261F65">
            <w:pPr>
              <w:pStyle w:val="Sarakstarindkopa"/>
              <w:numPr>
                <w:ilvl w:val="0"/>
                <w:numId w:val="0"/>
              </w:numPr>
              <w:ind w:left="394" w:right="12"/>
              <w:jc w:val="right"/>
              <w:rPr>
                <w:color w:val="222222"/>
                <w:lang w:eastAsia="en-GB"/>
              </w:rPr>
            </w:pPr>
            <w:r w:rsidRPr="00291960">
              <w:rPr>
                <w:lang w:eastAsia="en-GB"/>
              </w:rPr>
              <w:t>(1.Kopā EUR bez PVN+ 2.Kopā EUR bez PVN+… )</w:t>
            </w:r>
          </w:p>
        </w:tc>
        <w:tc>
          <w:tcPr>
            <w:tcW w:w="1533" w:type="dxa"/>
            <w:shd w:val="clear" w:color="auto" w:fill="E2EFD9" w:themeFill="accent6" w:themeFillTint="33"/>
          </w:tcPr>
          <w:p w14:paraId="4556CE0A" w14:textId="77777777" w:rsidR="00EB544F" w:rsidRPr="00B815C1" w:rsidRDefault="00EB544F" w:rsidP="00EB544F">
            <w:pPr>
              <w:ind w:right="12"/>
              <w:jc w:val="center"/>
              <w:rPr>
                <w:b/>
                <w:color w:val="222222"/>
                <w:lang w:eastAsia="en-GB"/>
              </w:rPr>
            </w:pPr>
          </w:p>
        </w:tc>
      </w:tr>
      <w:tr w:rsidR="00EB544F" w:rsidRPr="00B815C1" w14:paraId="55D5F29A" w14:textId="77777777" w:rsidTr="003445F6">
        <w:tc>
          <w:tcPr>
            <w:tcW w:w="8380" w:type="dxa"/>
            <w:gridSpan w:val="5"/>
            <w:shd w:val="clear" w:color="auto" w:fill="E2EFD9" w:themeFill="accent6" w:themeFillTint="33"/>
          </w:tcPr>
          <w:p w14:paraId="7B9BB434" w14:textId="58998015" w:rsidR="00EB544F" w:rsidRPr="00B815C1" w:rsidRDefault="00EB544F" w:rsidP="00EB544F">
            <w:pPr>
              <w:ind w:right="12"/>
              <w:jc w:val="right"/>
              <w:rPr>
                <w:b/>
                <w:color w:val="222222"/>
                <w:lang w:eastAsia="en-GB"/>
              </w:rPr>
            </w:pPr>
            <w:r w:rsidRPr="00B815C1">
              <w:rPr>
                <w:b/>
                <w:bCs/>
                <w:lang w:eastAsia="en-GB"/>
              </w:rPr>
              <w:t>PVN:</w:t>
            </w:r>
          </w:p>
        </w:tc>
        <w:tc>
          <w:tcPr>
            <w:tcW w:w="1533" w:type="dxa"/>
            <w:shd w:val="clear" w:color="auto" w:fill="E2EFD9" w:themeFill="accent6" w:themeFillTint="33"/>
          </w:tcPr>
          <w:p w14:paraId="1F5D3564" w14:textId="77777777" w:rsidR="00EB544F" w:rsidRPr="00B815C1" w:rsidRDefault="00EB544F" w:rsidP="00EB544F">
            <w:pPr>
              <w:ind w:right="12"/>
              <w:jc w:val="center"/>
              <w:rPr>
                <w:b/>
                <w:color w:val="222222"/>
                <w:lang w:eastAsia="en-GB"/>
              </w:rPr>
            </w:pPr>
          </w:p>
        </w:tc>
      </w:tr>
      <w:tr w:rsidR="00EB544F" w:rsidRPr="00B815C1" w14:paraId="34DD7179" w14:textId="77777777" w:rsidTr="003445F6">
        <w:tc>
          <w:tcPr>
            <w:tcW w:w="8380" w:type="dxa"/>
            <w:gridSpan w:val="5"/>
            <w:shd w:val="clear" w:color="auto" w:fill="E2EFD9" w:themeFill="accent6" w:themeFillTint="33"/>
          </w:tcPr>
          <w:p w14:paraId="186D647E" w14:textId="1752800E" w:rsidR="00EB544F" w:rsidRPr="00B815C1" w:rsidRDefault="00EB544F" w:rsidP="00EB544F">
            <w:pPr>
              <w:ind w:right="12"/>
              <w:jc w:val="right"/>
              <w:rPr>
                <w:b/>
                <w:color w:val="222222"/>
                <w:lang w:eastAsia="en-GB"/>
              </w:rPr>
            </w:pPr>
            <w:r w:rsidRPr="00B815C1">
              <w:rPr>
                <w:b/>
                <w:bCs/>
                <w:lang w:eastAsia="en-GB"/>
              </w:rPr>
              <w:t xml:space="preserve">Pavisam kopā: </w:t>
            </w:r>
          </w:p>
        </w:tc>
        <w:tc>
          <w:tcPr>
            <w:tcW w:w="1533" w:type="dxa"/>
            <w:shd w:val="clear" w:color="auto" w:fill="E2EFD9" w:themeFill="accent6" w:themeFillTint="33"/>
          </w:tcPr>
          <w:p w14:paraId="37B4F9BC" w14:textId="77777777" w:rsidR="00EB544F" w:rsidRPr="00B815C1" w:rsidRDefault="00EB544F" w:rsidP="00EB544F">
            <w:pPr>
              <w:ind w:right="12"/>
              <w:jc w:val="center"/>
              <w:rPr>
                <w:b/>
                <w:color w:val="222222"/>
                <w:lang w:eastAsia="en-GB"/>
              </w:rPr>
            </w:pPr>
          </w:p>
        </w:tc>
      </w:tr>
    </w:tbl>
    <w:p w14:paraId="09FDD63F" w14:textId="77777777" w:rsidR="003502B5" w:rsidRDefault="003502B5" w:rsidP="0096236E">
      <w:pPr>
        <w:rPr>
          <w:lang w:eastAsia="x-none"/>
        </w:rPr>
      </w:pPr>
    </w:p>
    <w:tbl>
      <w:tblPr>
        <w:tblStyle w:val="Reatabula"/>
        <w:tblW w:w="9884" w:type="dxa"/>
        <w:tblInd w:w="34" w:type="dxa"/>
        <w:tblLayout w:type="fixed"/>
        <w:tblLook w:val="06A0" w:firstRow="1" w:lastRow="0" w:firstColumn="1" w:lastColumn="0" w:noHBand="1" w:noVBand="1"/>
      </w:tblPr>
      <w:tblGrid>
        <w:gridCol w:w="2938"/>
        <w:gridCol w:w="6946"/>
      </w:tblGrid>
      <w:tr w:rsidR="00177BC9" w14:paraId="26D1E533" w14:textId="77777777" w:rsidTr="00261F65">
        <w:trPr>
          <w:trHeight w:val="859"/>
        </w:trPr>
        <w:tc>
          <w:tcPr>
            <w:tcW w:w="2938" w:type="dxa"/>
            <w:vAlign w:val="center"/>
          </w:tcPr>
          <w:p w14:paraId="0D7D9726" w14:textId="3DE810D0" w:rsidR="00177BC9" w:rsidRDefault="00177BC9" w:rsidP="00D020CB">
            <w:pPr>
              <w:jc w:val="left"/>
            </w:pPr>
            <w:r>
              <w:t xml:space="preserve">Piegādes vieta:  </w:t>
            </w:r>
          </w:p>
        </w:tc>
        <w:tc>
          <w:tcPr>
            <w:tcW w:w="6946" w:type="dxa"/>
            <w:vAlign w:val="center"/>
          </w:tcPr>
          <w:p w14:paraId="261C4D65" w14:textId="22562AF3" w:rsidR="00177BC9" w:rsidRDefault="00177BC9" w:rsidP="00D020CB">
            <w:pPr>
              <w:jc w:val="left"/>
            </w:pPr>
          </w:p>
        </w:tc>
      </w:tr>
      <w:tr w:rsidR="00177BC9" w14:paraId="48EC2724" w14:textId="77777777" w:rsidTr="00261F65">
        <w:trPr>
          <w:trHeight w:val="859"/>
        </w:trPr>
        <w:tc>
          <w:tcPr>
            <w:tcW w:w="2938" w:type="dxa"/>
            <w:vAlign w:val="center"/>
          </w:tcPr>
          <w:p w14:paraId="0C1B68E5" w14:textId="2DF32522" w:rsidR="00177BC9" w:rsidRDefault="00177BC9" w:rsidP="00177BC9">
            <w:pPr>
              <w:ind w:left="0" w:firstLine="34"/>
              <w:jc w:val="left"/>
            </w:pPr>
            <w:r>
              <w:t>Piegādes laiks*</w:t>
            </w:r>
            <w:r w:rsidR="00FB06F4">
              <w:t>*</w:t>
            </w:r>
            <w:r>
              <w:t xml:space="preserve"> līdz piegādes vietai, dienas:  </w:t>
            </w:r>
          </w:p>
        </w:tc>
        <w:tc>
          <w:tcPr>
            <w:tcW w:w="6946" w:type="dxa"/>
            <w:vAlign w:val="center"/>
          </w:tcPr>
          <w:p w14:paraId="1293BDFC" w14:textId="77777777" w:rsidR="00177BC9" w:rsidRDefault="00177BC9" w:rsidP="00177BC9">
            <w:pPr>
              <w:jc w:val="left"/>
            </w:pPr>
          </w:p>
        </w:tc>
      </w:tr>
    </w:tbl>
    <w:p w14:paraId="7D1A9EA7" w14:textId="77777777" w:rsidR="00AA0E44" w:rsidRDefault="00AA0E44" w:rsidP="0096236E">
      <w:pPr>
        <w:rPr>
          <w:lang w:eastAsia="x-none"/>
        </w:rPr>
      </w:pPr>
    </w:p>
    <w:p w14:paraId="750AC450" w14:textId="1D92C6CE" w:rsidR="00AA0E44" w:rsidRPr="00F4021B" w:rsidRDefault="00FB06F4" w:rsidP="0096236E">
      <w:pPr>
        <w:rPr>
          <w:i/>
          <w:iCs/>
          <w:lang w:eastAsia="x-none"/>
        </w:rPr>
      </w:pPr>
      <w:r>
        <w:rPr>
          <w:lang w:eastAsia="x-none"/>
        </w:rPr>
        <w:t xml:space="preserve">* </w:t>
      </w:r>
      <w:r w:rsidR="00F4021B">
        <w:rPr>
          <w:i/>
          <w:iCs/>
          <w:lang w:eastAsia="x-none"/>
        </w:rPr>
        <w:t xml:space="preserve">Pakalpojuma vienības cenas izmaksas, nevar </w:t>
      </w:r>
      <w:r w:rsidR="00651276">
        <w:rPr>
          <w:i/>
          <w:iCs/>
          <w:lang w:eastAsia="x-none"/>
        </w:rPr>
        <w:t>būt</w:t>
      </w:r>
      <w:r w:rsidR="00F4021B">
        <w:rPr>
          <w:i/>
          <w:iCs/>
          <w:lang w:eastAsia="x-none"/>
        </w:rPr>
        <w:t xml:space="preserve"> </w:t>
      </w:r>
      <w:r w:rsidR="00651276">
        <w:rPr>
          <w:i/>
          <w:iCs/>
          <w:lang w:eastAsia="x-none"/>
        </w:rPr>
        <w:t>liel</w:t>
      </w:r>
      <w:r w:rsidR="00A30CCF">
        <w:rPr>
          <w:i/>
          <w:iCs/>
          <w:lang w:eastAsia="x-none"/>
        </w:rPr>
        <w:t>ākas</w:t>
      </w:r>
      <w:r w:rsidR="00651276">
        <w:rPr>
          <w:i/>
          <w:iCs/>
          <w:lang w:eastAsia="x-none"/>
        </w:rPr>
        <w:t>, kā</w:t>
      </w:r>
      <w:r w:rsidR="00A30CCF">
        <w:rPr>
          <w:i/>
          <w:iCs/>
          <w:lang w:eastAsia="x-none"/>
        </w:rPr>
        <w:t xml:space="preserve"> Finanšu piedāvājumā norādītās </w:t>
      </w:r>
      <w:r w:rsidR="00A30CCF" w:rsidRPr="00A30CCF">
        <w:rPr>
          <w:i/>
          <w:iCs/>
          <w:lang w:eastAsia="x-none"/>
        </w:rPr>
        <w:t>1 (vienas) darba stundas likme EUR bez PVN</w:t>
      </w:r>
      <w:r w:rsidR="00AA0444">
        <w:rPr>
          <w:i/>
          <w:iCs/>
          <w:lang w:eastAsia="x-none"/>
        </w:rPr>
        <w:t>.</w:t>
      </w:r>
    </w:p>
    <w:p w14:paraId="5FB086D8" w14:textId="52C7DB9E" w:rsidR="003502B5" w:rsidRDefault="1230A128" w:rsidP="4718B47B">
      <w:pPr>
        <w:tabs>
          <w:tab w:val="left" w:pos="1668"/>
        </w:tabs>
      </w:pPr>
      <w:r w:rsidRPr="4718B47B">
        <w:rPr>
          <w:i/>
          <w:iCs/>
          <w:color w:val="000000" w:themeColor="text1"/>
        </w:rPr>
        <w:t>*</w:t>
      </w:r>
      <w:r w:rsidR="00FB06F4">
        <w:rPr>
          <w:i/>
          <w:iCs/>
          <w:color w:val="000000" w:themeColor="text1"/>
        </w:rPr>
        <w:t>*</w:t>
      </w:r>
      <w:r w:rsidRPr="4718B47B">
        <w:rPr>
          <w:i/>
          <w:iCs/>
          <w:color w:val="000000" w:themeColor="text1"/>
        </w:rPr>
        <w:t xml:space="preserve">Piegādātājs nodrošinās atbilstošu tehniskajām prasībām Preces piegādi ne ilgāk kā </w:t>
      </w:r>
      <w:r w:rsidR="00BE70B8">
        <w:rPr>
          <w:i/>
          <w:iCs/>
          <w:color w:val="000000" w:themeColor="text1"/>
        </w:rPr>
        <w:t>___</w:t>
      </w:r>
      <w:r w:rsidRPr="4718B47B">
        <w:rPr>
          <w:i/>
          <w:iCs/>
          <w:color w:val="000000" w:themeColor="text1"/>
        </w:rPr>
        <w:t xml:space="preserve"> (</w:t>
      </w:r>
      <w:r w:rsidR="00BE70B8">
        <w:rPr>
          <w:i/>
          <w:iCs/>
          <w:color w:val="000000" w:themeColor="text1"/>
        </w:rPr>
        <w:t>___________</w:t>
      </w:r>
      <w:r w:rsidRPr="4718B47B">
        <w:rPr>
          <w:i/>
          <w:iCs/>
          <w:color w:val="000000" w:themeColor="text1"/>
        </w:rPr>
        <w:t xml:space="preserve">), darba dienu laikā no pasūtījuma apstiprināšanas brīža. Pasūtītājs vienādas cenas gadījumā starp dalībniekiem vērtēs piegādes laiku. Piegādātājs var piedāvāt īsāku piegādes laiku, bet ne garāku par </w:t>
      </w:r>
      <w:r w:rsidR="00BE70B8">
        <w:rPr>
          <w:i/>
          <w:iCs/>
          <w:color w:val="000000" w:themeColor="text1"/>
        </w:rPr>
        <w:t>____</w:t>
      </w:r>
      <w:r w:rsidRPr="4718B47B">
        <w:rPr>
          <w:i/>
          <w:iCs/>
          <w:color w:val="000000" w:themeColor="text1"/>
        </w:rPr>
        <w:t xml:space="preserve"> (</w:t>
      </w:r>
      <w:r w:rsidR="00BE70B8">
        <w:rPr>
          <w:i/>
          <w:iCs/>
          <w:color w:val="000000" w:themeColor="text1"/>
        </w:rPr>
        <w:t>___________</w:t>
      </w:r>
      <w:r w:rsidRPr="4718B47B">
        <w:rPr>
          <w:i/>
          <w:iCs/>
          <w:color w:val="000000" w:themeColor="text1"/>
        </w:rPr>
        <w:t>) darba dienām.</w:t>
      </w:r>
    </w:p>
    <w:p w14:paraId="397CFC52" w14:textId="4B4893BE" w:rsidR="003502B5" w:rsidRDefault="003502B5" w:rsidP="4718B47B">
      <w:pPr>
        <w:tabs>
          <w:tab w:val="left" w:pos="1668"/>
        </w:tabs>
        <w:rPr>
          <w:i/>
          <w:iCs/>
          <w:color w:val="000000" w:themeColor="text1"/>
        </w:rPr>
      </w:pPr>
    </w:p>
    <w:p w14:paraId="26F9623E" w14:textId="51391BA8" w:rsidR="003502B5" w:rsidRDefault="003502B5" w:rsidP="0096236E"/>
    <w:p w14:paraId="0B2266F6" w14:textId="77777777" w:rsidR="003502B5" w:rsidRDefault="003502B5" w:rsidP="0096236E">
      <w:pPr>
        <w:rPr>
          <w:lang w:eastAsia="x-none"/>
        </w:rPr>
      </w:pPr>
    </w:p>
    <w:p w14:paraId="1354C7DC" w14:textId="77777777" w:rsidR="003502B5" w:rsidRDefault="003502B5" w:rsidP="0096236E">
      <w:pPr>
        <w:rPr>
          <w:lang w:eastAsia="x-none"/>
        </w:rPr>
      </w:pPr>
    </w:p>
    <w:p w14:paraId="039E2A0B" w14:textId="77777777" w:rsidR="003502B5" w:rsidRPr="002008BA" w:rsidRDefault="003502B5" w:rsidP="0096236E">
      <w:pPr>
        <w:rPr>
          <w:lang w:eastAsia="x-none"/>
        </w:rPr>
      </w:pPr>
    </w:p>
    <w:p w14:paraId="3B003D46" w14:textId="77777777" w:rsidR="0096236E" w:rsidRPr="002008BA" w:rsidRDefault="0096236E" w:rsidP="0096236E">
      <w:pPr>
        <w:rPr>
          <w:lang w:eastAsia="x-none"/>
        </w:rPr>
      </w:pPr>
      <w:r w:rsidRPr="002008BA">
        <w:rPr>
          <w:b/>
          <w:bCs/>
          <w:lang w:eastAsia="x-none"/>
        </w:rPr>
        <w:t>Piedāvājuma iesniegšanas termiņš</w:t>
      </w:r>
      <w:r w:rsidRPr="002008BA">
        <w:rPr>
          <w:lang w:eastAsia="x-none"/>
        </w:rPr>
        <w:t xml:space="preserve"> - (gads, mēnesis, datums, laiks).</w:t>
      </w:r>
    </w:p>
    <w:p w14:paraId="133B7D59" w14:textId="534AC271" w:rsidR="0096236E" w:rsidRPr="002008BA" w:rsidRDefault="0096236E" w:rsidP="0096236E">
      <w:pPr>
        <w:rPr>
          <w:lang w:eastAsia="x-none"/>
        </w:rPr>
      </w:pPr>
      <w:r w:rsidRPr="002008BA">
        <w:rPr>
          <w:lang w:eastAsia="x-none"/>
        </w:rPr>
        <w:t>202</w:t>
      </w:r>
      <w:r w:rsidR="00BE70B8">
        <w:rPr>
          <w:lang w:eastAsia="x-none"/>
        </w:rPr>
        <w:t>__</w:t>
      </w:r>
      <w:r w:rsidRPr="002008BA">
        <w:rPr>
          <w:lang w:eastAsia="x-none"/>
        </w:rPr>
        <w:t>.gada …….. ………………..</w:t>
      </w:r>
      <w:r w:rsidRPr="002008BA">
        <w:rPr>
          <w:lang w:eastAsia="x-none"/>
        </w:rPr>
        <w:tab/>
      </w:r>
    </w:p>
    <w:p w14:paraId="6C448DC8" w14:textId="77777777" w:rsidR="0096236E" w:rsidRPr="002008BA" w:rsidRDefault="0096236E" w:rsidP="0096236E">
      <w:pPr>
        <w:rPr>
          <w:lang w:eastAsia="x-none"/>
        </w:rPr>
      </w:pPr>
      <w:r w:rsidRPr="002008BA">
        <w:rPr>
          <w:lang w:eastAsia="x-none"/>
        </w:rPr>
        <w:t>Pasūtītāja pilnvarotā persona</w:t>
      </w:r>
      <w:r w:rsidRPr="002008BA">
        <w:rPr>
          <w:lang w:eastAsia="x-none"/>
        </w:rPr>
        <w:tab/>
        <w:t>(Vārds, uzvārds)</w:t>
      </w:r>
    </w:p>
    <w:p w14:paraId="1D001251" w14:textId="77777777" w:rsidR="0096236E" w:rsidRPr="002008BA" w:rsidRDefault="0096236E" w:rsidP="0096236E">
      <w:pPr>
        <w:pStyle w:val="Default"/>
        <w:jc w:val="center"/>
        <w:rPr>
          <w:b/>
          <w:bCs/>
          <w:color w:val="auto"/>
          <w:sz w:val="36"/>
          <w:szCs w:val="36"/>
          <w:lang w:val="lv-LV"/>
        </w:rPr>
      </w:pPr>
    </w:p>
    <w:p w14:paraId="26CB6D31" w14:textId="77777777" w:rsidR="0096236E" w:rsidRPr="002008BA" w:rsidRDefault="0096236E" w:rsidP="0096236E">
      <w:pPr>
        <w:pStyle w:val="Default"/>
        <w:jc w:val="center"/>
        <w:rPr>
          <w:b/>
          <w:bCs/>
          <w:color w:val="auto"/>
          <w:sz w:val="36"/>
          <w:szCs w:val="36"/>
          <w:lang w:val="lv-LV"/>
        </w:rPr>
      </w:pPr>
    </w:p>
    <w:p w14:paraId="6528BA61" w14:textId="77777777" w:rsidR="0096236E" w:rsidRPr="002008BA" w:rsidRDefault="0096236E" w:rsidP="0096236E">
      <w:pPr>
        <w:pStyle w:val="Default"/>
        <w:jc w:val="center"/>
        <w:rPr>
          <w:b/>
          <w:bCs/>
          <w:color w:val="auto"/>
          <w:sz w:val="36"/>
          <w:szCs w:val="36"/>
          <w:lang w:val="lv-LV"/>
        </w:rPr>
      </w:pPr>
    </w:p>
    <w:p w14:paraId="534ABA52" w14:textId="77777777" w:rsidR="004302DA" w:rsidRPr="002008BA" w:rsidRDefault="004302DA" w:rsidP="00097205">
      <w:pPr>
        <w:pStyle w:val="Default"/>
        <w:rPr>
          <w:color w:val="auto"/>
          <w:lang w:val="lv-LV"/>
        </w:rPr>
      </w:pPr>
    </w:p>
    <w:p w14:paraId="629314B0" w14:textId="77777777" w:rsidR="0096236E" w:rsidRPr="002008BA" w:rsidRDefault="0096236E" w:rsidP="00097205">
      <w:pPr>
        <w:pStyle w:val="Default"/>
        <w:rPr>
          <w:color w:val="auto"/>
          <w:lang w:val="lv-LV"/>
        </w:rPr>
      </w:pPr>
    </w:p>
    <w:p w14:paraId="33837CEE" w14:textId="77777777" w:rsidR="0096236E" w:rsidRPr="002008BA" w:rsidRDefault="0096236E" w:rsidP="00097205">
      <w:pPr>
        <w:pStyle w:val="Default"/>
        <w:rPr>
          <w:color w:val="auto"/>
          <w:lang w:val="lv-LV"/>
        </w:rPr>
      </w:pPr>
    </w:p>
    <w:p w14:paraId="363001A1" w14:textId="77777777" w:rsidR="0096236E" w:rsidRPr="002008BA" w:rsidRDefault="0096236E" w:rsidP="00097205">
      <w:pPr>
        <w:pStyle w:val="Default"/>
        <w:rPr>
          <w:color w:val="auto"/>
          <w:lang w:val="lv-LV"/>
        </w:rPr>
      </w:pPr>
    </w:p>
    <w:p w14:paraId="3181F2A3" w14:textId="77777777" w:rsidR="0096236E" w:rsidRPr="002008BA" w:rsidRDefault="0096236E" w:rsidP="00097205">
      <w:pPr>
        <w:pStyle w:val="Default"/>
        <w:rPr>
          <w:color w:val="auto"/>
          <w:lang w:val="lv-LV"/>
        </w:rPr>
      </w:pPr>
    </w:p>
    <w:p w14:paraId="5873AA32" w14:textId="77777777" w:rsidR="0096236E" w:rsidRPr="002008BA" w:rsidRDefault="0096236E" w:rsidP="00097205">
      <w:pPr>
        <w:pStyle w:val="Default"/>
        <w:rPr>
          <w:color w:val="auto"/>
          <w:lang w:val="lv-LV"/>
        </w:rPr>
      </w:pPr>
    </w:p>
    <w:p w14:paraId="074589CE" w14:textId="77777777" w:rsidR="004302DA" w:rsidRPr="002008BA" w:rsidRDefault="004302DA" w:rsidP="00097205">
      <w:pPr>
        <w:pStyle w:val="Default"/>
        <w:rPr>
          <w:color w:val="auto"/>
          <w:lang w:val="lv-LV"/>
        </w:rPr>
      </w:pPr>
    </w:p>
    <w:p w14:paraId="371F49AA" w14:textId="77777777" w:rsidR="004302DA" w:rsidRPr="002008BA" w:rsidRDefault="004302DA" w:rsidP="00097205">
      <w:pPr>
        <w:pStyle w:val="Default"/>
        <w:rPr>
          <w:color w:val="auto"/>
          <w:lang w:val="lv-LV"/>
        </w:rPr>
      </w:pPr>
    </w:p>
    <w:p w14:paraId="7C172272" w14:textId="77777777" w:rsidR="004302DA" w:rsidRPr="002008BA" w:rsidRDefault="004302DA" w:rsidP="00097205">
      <w:pPr>
        <w:pStyle w:val="Default"/>
        <w:rPr>
          <w:color w:val="auto"/>
          <w:lang w:val="lv-LV"/>
        </w:rPr>
      </w:pPr>
    </w:p>
    <w:bookmarkEnd w:id="2"/>
    <w:p w14:paraId="22833DB5" w14:textId="77777777" w:rsidR="00097205" w:rsidRPr="002008BA" w:rsidRDefault="00097205" w:rsidP="00097205">
      <w:pPr>
        <w:pStyle w:val="Default"/>
        <w:tabs>
          <w:tab w:val="left" w:pos="1020"/>
        </w:tabs>
        <w:ind w:left="0" w:right="140" w:firstLine="0"/>
        <w:jc w:val="right"/>
        <w:rPr>
          <w:color w:val="auto"/>
          <w:lang w:val="lv-LV"/>
        </w:rPr>
      </w:pPr>
    </w:p>
    <w:sectPr w:rsidR="00097205" w:rsidRPr="002008BA">
      <w:headerReference w:type="even" r:id="rId25"/>
      <w:headerReference w:type="default" r:id="rId26"/>
      <w:footerReference w:type="even" r:id="rId27"/>
      <w:footerReference w:type="default" r:id="rId28"/>
      <w:pgSz w:w="11907" w:h="16840" w:code="9"/>
      <w:pgMar w:top="568" w:right="850" w:bottom="1134" w:left="1134" w:header="720" w:footer="0"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B6C80" w14:textId="77777777" w:rsidR="003F0D4C" w:rsidRDefault="003F0D4C" w:rsidP="00097205">
      <w:r>
        <w:separator/>
      </w:r>
    </w:p>
  </w:endnote>
  <w:endnote w:type="continuationSeparator" w:id="0">
    <w:p w14:paraId="57A8C310" w14:textId="77777777" w:rsidR="003F0D4C" w:rsidRDefault="003F0D4C" w:rsidP="00097205">
      <w:r>
        <w:continuationSeparator/>
      </w:r>
    </w:p>
  </w:endnote>
  <w:endnote w:type="continuationNotice" w:id="1">
    <w:p w14:paraId="1DF19A47" w14:textId="77777777" w:rsidR="003F0D4C" w:rsidRDefault="003F0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altName w:val="Times New Roman"/>
    <w:panose1 w:val="02020803070505020304"/>
    <w:charset w:val="00"/>
    <w:family w:val="auto"/>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ndale Sans UI">
    <w:altName w:val="Times New Roman"/>
    <w:panose1 w:val="00000000000000000000"/>
    <w:charset w:val="00"/>
    <w:family w:val="roman"/>
    <w:notTrueType/>
    <w:pitch w:val="default"/>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ArialMT">
    <w:altName w:val="Malgun Gothic Semilight"/>
    <w:charset w:val="00"/>
    <w:family w:val="swiss"/>
    <w:pitch w:val="default"/>
  </w:font>
  <w:font w:name="Helvetica">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FD85" w14:textId="77777777" w:rsidR="009C6D4F" w:rsidRDefault="009C6D4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D416A" w14:textId="77777777" w:rsidR="009C6D4F" w:rsidRDefault="009C6D4F">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9403C" w14:textId="77777777" w:rsidR="009C6D4F" w:rsidRDefault="009C6D4F">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F993B" w14:textId="77777777" w:rsidR="00186E6F" w:rsidRDefault="00D73B4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9764F57" w14:textId="77777777" w:rsidR="00186E6F" w:rsidRDefault="00186E6F">
    <w:pPr>
      <w:pStyle w:val="Kjen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5749C" w14:textId="77777777" w:rsidR="00186E6F" w:rsidRPr="00AA11CF" w:rsidRDefault="00D73B47">
    <w:pPr>
      <w:pStyle w:val="Kjene"/>
      <w:jc w:val="right"/>
      <w:rPr>
        <w:sz w:val="20"/>
        <w:szCs w:val="20"/>
      </w:rPr>
    </w:pPr>
    <w:r w:rsidRPr="00AA11CF">
      <w:rPr>
        <w:sz w:val="20"/>
        <w:szCs w:val="20"/>
      </w:rPr>
      <w:fldChar w:fldCharType="begin"/>
    </w:r>
    <w:r w:rsidRPr="00AA11CF">
      <w:rPr>
        <w:sz w:val="20"/>
        <w:szCs w:val="20"/>
      </w:rPr>
      <w:instrText xml:space="preserve"> PAGE   \* MERGEFORMAT </w:instrText>
    </w:r>
    <w:r w:rsidRPr="00AA11CF">
      <w:rPr>
        <w:sz w:val="20"/>
        <w:szCs w:val="20"/>
      </w:rPr>
      <w:fldChar w:fldCharType="separate"/>
    </w:r>
    <w:r>
      <w:rPr>
        <w:noProof/>
        <w:sz w:val="20"/>
        <w:szCs w:val="20"/>
      </w:rPr>
      <w:t>1</w:t>
    </w:r>
    <w:r w:rsidRPr="00AA11CF">
      <w:rPr>
        <w:sz w:val="20"/>
        <w:szCs w:val="20"/>
      </w:rPr>
      <w:fldChar w:fldCharType="end"/>
    </w:r>
  </w:p>
  <w:p w14:paraId="7F2733A6" w14:textId="77777777" w:rsidR="00186E6F" w:rsidRDefault="00186E6F">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A5F14" w14:textId="77777777" w:rsidR="003F0D4C" w:rsidRDefault="003F0D4C" w:rsidP="00097205">
      <w:r>
        <w:separator/>
      </w:r>
    </w:p>
  </w:footnote>
  <w:footnote w:type="continuationSeparator" w:id="0">
    <w:p w14:paraId="7A87D560" w14:textId="77777777" w:rsidR="003F0D4C" w:rsidRDefault="003F0D4C" w:rsidP="00097205">
      <w:r>
        <w:continuationSeparator/>
      </w:r>
    </w:p>
  </w:footnote>
  <w:footnote w:type="continuationNotice" w:id="1">
    <w:p w14:paraId="6BDE4D8C" w14:textId="77777777" w:rsidR="003F0D4C" w:rsidRDefault="003F0D4C"/>
  </w:footnote>
  <w:footnote w:id="2">
    <w:p w14:paraId="57F8989F" w14:textId="77777777" w:rsidR="00E41276" w:rsidRPr="00AB1558" w:rsidRDefault="00E41276" w:rsidP="00E41276">
      <w:pPr>
        <w:rPr>
          <w:sz w:val="16"/>
          <w:szCs w:val="16"/>
        </w:rPr>
      </w:pPr>
      <w:r w:rsidRPr="00AB1558">
        <w:rPr>
          <w:rStyle w:val="Vresrakstzmes"/>
          <w:sz w:val="16"/>
          <w:szCs w:val="16"/>
        </w:rPr>
        <w:footnoteRef/>
      </w:r>
      <w:r w:rsidRPr="00AB1558">
        <w:rPr>
          <w:sz w:val="16"/>
          <w:szCs w:val="16"/>
        </w:rPr>
        <w:t xml:space="preserve"> Publisko iepirkumu likums, skatīt: </w:t>
      </w:r>
      <w:hyperlink r:id="rId1" w:history="1">
        <w:r w:rsidRPr="00AB1558">
          <w:rPr>
            <w:rStyle w:val="Hipersaite"/>
            <w:sz w:val="16"/>
            <w:szCs w:val="16"/>
          </w:rPr>
          <w:t>https://likumi.lv/doc.php?id=287760</w:t>
        </w:r>
      </w:hyperlink>
      <w:r w:rsidRPr="00AB1558">
        <w:rPr>
          <w:sz w:val="16"/>
          <w:szCs w:val="16"/>
        </w:rPr>
        <w:t xml:space="preserve"> </w:t>
      </w:r>
    </w:p>
  </w:footnote>
  <w:footnote w:id="3">
    <w:p w14:paraId="614429BD" w14:textId="77777777" w:rsidR="00BE6FFB" w:rsidRPr="00D843C8" w:rsidRDefault="00BE6FFB" w:rsidP="00BE6FFB">
      <w:pPr>
        <w:pStyle w:val="Vresteksts"/>
        <w:ind w:firstLine="1"/>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2"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4">
    <w:p w14:paraId="62A28D37" w14:textId="39E3D0C7" w:rsidR="00097205" w:rsidRPr="004A3B15" w:rsidRDefault="00097205" w:rsidP="00097205">
      <w:pPr>
        <w:pStyle w:val="Vresteksts"/>
        <w:rPr>
          <w:i/>
          <w:iCs/>
          <w:sz w:val="16"/>
          <w:szCs w:val="16"/>
        </w:rPr>
      </w:pPr>
      <w:r w:rsidRPr="004A3B15">
        <w:rPr>
          <w:rStyle w:val="Vresatsauce"/>
          <w:sz w:val="16"/>
          <w:szCs w:val="16"/>
        </w:rPr>
        <w:footnoteRef/>
      </w:r>
      <w:r w:rsidRPr="004A3B15">
        <w:rPr>
          <w:sz w:val="16"/>
          <w:szCs w:val="16"/>
        </w:rPr>
        <w:t xml:space="preserve"> </w:t>
      </w:r>
      <w:r w:rsidRPr="004A3B15">
        <w:rPr>
          <w:sz w:val="16"/>
          <w:szCs w:val="16"/>
        </w:rPr>
        <w:t xml:space="preserve">Atbilstoši Eiropas Komisijas 2008.gada regulas Nr.800/2008 1. pielikuma 2. pantam par </w:t>
      </w:r>
      <w:r w:rsidRPr="004A3B15">
        <w:rPr>
          <w:b/>
          <w:sz w:val="16"/>
          <w:szCs w:val="16"/>
        </w:rPr>
        <w:t>mazo uzņēmumu</w:t>
      </w:r>
      <w:r w:rsidRPr="004A3B15">
        <w:rPr>
          <w:sz w:val="16"/>
          <w:szCs w:val="16"/>
        </w:rPr>
        <w:t xml:space="preserve"> atzīstams uzņēmums, kurā nodarbinātas mazāk kā </w:t>
      </w:r>
      <w:r w:rsidR="00954745" w:rsidRPr="004A3B15">
        <w:rPr>
          <w:sz w:val="16"/>
          <w:szCs w:val="16"/>
        </w:rPr>
        <w:t xml:space="preserve">Atbilstoši Eiropas Komisijas 2008.gada regulas Nr.800/2008 1. pielikuma 2. pantam </w:t>
      </w:r>
      <w:proofErr w:type="spellStart"/>
      <w:r w:rsidR="00954745" w:rsidRPr="00E1604B">
        <w:rPr>
          <w:b/>
          <w:bCs/>
          <w:sz w:val="16"/>
          <w:szCs w:val="16"/>
        </w:rPr>
        <w:t>mikrouzņēmumu</w:t>
      </w:r>
      <w:proofErr w:type="spellEnd"/>
      <w:r w:rsidR="00954745">
        <w:rPr>
          <w:sz w:val="16"/>
          <w:szCs w:val="16"/>
        </w:rPr>
        <w:t xml:space="preserve"> atzīstams uzņēmums</w:t>
      </w:r>
      <w:r w:rsidR="00954745" w:rsidRPr="00E1604B">
        <w:rPr>
          <w:sz w:val="16"/>
          <w:szCs w:val="16"/>
        </w:rPr>
        <w:t xml:space="preserve">, </w:t>
      </w:r>
      <w:r w:rsidR="00954745">
        <w:rPr>
          <w:sz w:val="16"/>
          <w:szCs w:val="16"/>
        </w:rPr>
        <w:t xml:space="preserve">kurā nodarbināts </w:t>
      </w:r>
      <w:proofErr w:type="spellStart"/>
      <w:r w:rsidR="00954745" w:rsidRPr="00E1604B">
        <w:rPr>
          <w:sz w:val="16"/>
          <w:szCs w:val="16"/>
        </w:rPr>
        <w:t>rmazāk</w:t>
      </w:r>
      <w:proofErr w:type="spellEnd"/>
      <w:r w:rsidR="00954745">
        <w:rPr>
          <w:sz w:val="16"/>
          <w:szCs w:val="16"/>
        </w:rPr>
        <w:t xml:space="preserve"> </w:t>
      </w:r>
      <w:r w:rsidR="00954745" w:rsidRPr="00E1604B">
        <w:rPr>
          <w:sz w:val="16"/>
          <w:szCs w:val="16"/>
        </w:rPr>
        <w:t>nekā</w:t>
      </w:r>
      <w:r w:rsidR="00954745">
        <w:rPr>
          <w:sz w:val="16"/>
          <w:szCs w:val="16"/>
        </w:rPr>
        <w:t xml:space="preserve"> </w:t>
      </w:r>
      <w:r w:rsidR="00954745" w:rsidRPr="00E1604B">
        <w:rPr>
          <w:sz w:val="16"/>
          <w:szCs w:val="16"/>
        </w:rPr>
        <w:t>10</w:t>
      </w:r>
      <w:r w:rsidR="00954745">
        <w:rPr>
          <w:sz w:val="16"/>
          <w:szCs w:val="16"/>
        </w:rPr>
        <w:t xml:space="preserve"> </w:t>
      </w:r>
      <w:r w:rsidR="00954745" w:rsidRPr="00E1604B">
        <w:rPr>
          <w:sz w:val="16"/>
          <w:szCs w:val="16"/>
        </w:rPr>
        <w:t>darbinieku</w:t>
      </w:r>
      <w:r w:rsidR="00954745">
        <w:rPr>
          <w:sz w:val="16"/>
          <w:szCs w:val="16"/>
        </w:rPr>
        <w:t xml:space="preserve"> </w:t>
      </w:r>
      <w:r w:rsidR="00954745" w:rsidRPr="00E1604B">
        <w:rPr>
          <w:sz w:val="16"/>
          <w:szCs w:val="16"/>
        </w:rPr>
        <w:t xml:space="preserve">un </w:t>
      </w:r>
      <w:proofErr w:type="spellStart"/>
      <w:r w:rsidR="00954745" w:rsidRPr="00E1604B">
        <w:rPr>
          <w:sz w:val="16"/>
          <w:szCs w:val="16"/>
        </w:rPr>
        <w:t>tāgada</w:t>
      </w:r>
      <w:proofErr w:type="spellEnd"/>
      <w:r w:rsidR="00954745">
        <w:rPr>
          <w:sz w:val="16"/>
          <w:szCs w:val="16"/>
        </w:rPr>
        <w:t xml:space="preserve"> </w:t>
      </w:r>
      <w:r w:rsidR="00954745" w:rsidRPr="00E1604B">
        <w:rPr>
          <w:sz w:val="16"/>
          <w:szCs w:val="16"/>
        </w:rPr>
        <w:t>apgrozījums</w:t>
      </w:r>
      <w:r w:rsidR="00954745">
        <w:rPr>
          <w:sz w:val="16"/>
          <w:szCs w:val="16"/>
        </w:rPr>
        <w:t xml:space="preserve"> </w:t>
      </w:r>
      <w:r w:rsidR="00954745" w:rsidRPr="00E1604B">
        <w:rPr>
          <w:sz w:val="16"/>
          <w:szCs w:val="16"/>
        </w:rPr>
        <w:t>un/vai kopējā</w:t>
      </w:r>
      <w:r w:rsidR="00954745">
        <w:rPr>
          <w:sz w:val="16"/>
          <w:szCs w:val="16"/>
        </w:rPr>
        <w:t xml:space="preserve"> </w:t>
      </w:r>
      <w:r w:rsidR="00954745" w:rsidRPr="00E1604B">
        <w:rPr>
          <w:sz w:val="16"/>
          <w:szCs w:val="16"/>
        </w:rPr>
        <w:t>gada</w:t>
      </w:r>
      <w:r w:rsidR="00954745">
        <w:rPr>
          <w:sz w:val="16"/>
          <w:szCs w:val="16"/>
        </w:rPr>
        <w:t xml:space="preserve"> </w:t>
      </w:r>
      <w:r w:rsidR="00954745" w:rsidRPr="00E1604B">
        <w:rPr>
          <w:sz w:val="16"/>
          <w:szCs w:val="16"/>
        </w:rPr>
        <w:t>bilance</w:t>
      </w:r>
      <w:r w:rsidR="00954745">
        <w:rPr>
          <w:sz w:val="16"/>
          <w:szCs w:val="16"/>
        </w:rPr>
        <w:t xml:space="preserve"> </w:t>
      </w:r>
      <w:r w:rsidR="00954745" w:rsidRPr="00E1604B">
        <w:rPr>
          <w:sz w:val="16"/>
          <w:szCs w:val="16"/>
        </w:rPr>
        <w:t>nepārsniedz</w:t>
      </w:r>
      <w:r w:rsidR="00954745">
        <w:rPr>
          <w:sz w:val="16"/>
          <w:szCs w:val="16"/>
        </w:rPr>
        <w:t xml:space="preserve"> </w:t>
      </w:r>
      <w:r w:rsidR="00954745" w:rsidRPr="00E1604B">
        <w:rPr>
          <w:sz w:val="16"/>
          <w:szCs w:val="16"/>
        </w:rPr>
        <w:t>2</w:t>
      </w:r>
      <w:r w:rsidR="00954745">
        <w:rPr>
          <w:sz w:val="16"/>
          <w:szCs w:val="16"/>
        </w:rPr>
        <w:t xml:space="preserve"> </w:t>
      </w:r>
      <w:r w:rsidR="00954745" w:rsidRPr="00E1604B">
        <w:rPr>
          <w:sz w:val="16"/>
          <w:szCs w:val="16"/>
        </w:rPr>
        <w:t xml:space="preserve">miljonus </w:t>
      </w:r>
      <w:proofErr w:type="spellStart"/>
      <w:r w:rsidR="00954745" w:rsidRPr="00E1604B">
        <w:rPr>
          <w:sz w:val="16"/>
          <w:szCs w:val="16"/>
        </w:rPr>
        <w:t>euro</w:t>
      </w:r>
      <w:proofErr w:type="spellEnd"/>
      <w:r w:rsidR="00954745">
        <w:rPr>
          <w:sz w:val="16"/>
          <w:szCs w:val="16"/>
        </w:rPr>
        <w:t>,</w:t>
      </w:r>
      <w:r w:rsidR="00954745" w:rsidRPr="004A3B15">
        <w:rPr>
          <w:sz w:val="16"/>
          <w:szCs w:val="16"/>
        </w:rPr>
        <w:t xml:space="preserve"> par </w:t>
      </w:r>
      <w:r w:rsidR="00954745" w:rsidRPr="004A3B15">
        <w:rPr>
          <w:b/>
          <w:sz w:val="16"/>
          <w:szCs w:val="16"/>
        </w:rPr>
        <w:t>mazo uzņēmumu</w:t>
      </w:r>
      <w:r w:rsidR="00954745" w:rsidRPr="004A3B15">
        <w:rPr>
          <w:sz w:val="16"/>
          <w:szCs w:val="16"/>
        </w:rPr>
        <w:t xml:space="preserve"> atzīstams uzņēmums, kurā nodarbinātas mazāk kā 50 personas un kura gada apgrozījums un/vai gada bilance kopā nepārsniedz 10 miljonus </w:t>
      </w:r>
      <w:proofErr w:type="spellStart"/>
      <w:r w:rsidR="00954745" w:rsidRPr="004A3B15">
        <w:rPr>
          <w:i/>
          <w:iCs/>
          <w:sz w:val="16"/>
          <w:szCs w:val="16"/>
        </w:rPr>
        <w:t>euro</w:t>
      </w:r>
      <w:proofErr w:type="spellEnd"/>
      <w:r w:rsidR="00954745" w:rsidRPr="004A3B15">
        <w:rPr>
          <w:sz w:val="16"/>
          <w:szCs w:val="16"/>
        </w:rPr>
        <w:t xml:space="preserve">, par </w:t>
      </w:r>
      <w:r w:rsidR="00954745" w:rsidRPr="004A3B15">
        <w:rPr>
          <w:b/>
          <w:sz w:val="16"/>
          <w:szCs w:val="16"/>
        </w:rPr>
        <w:t>vidējo uzņēmumu</w:t>
      </w:r>
      <w:r w:rsidR="00954745" w:rsidRPr="004A3B15">
        <w:rPr>
          <w:sz w:val="16"/>
          <w:szCs w:val="16"/>
        </w:rPr>
        <w:t xml:space="preserve"> atzīstams uzņēmums, kurā nodarbinātas mazāk nekā 250 personas un kura gada apgrozījums nepārsniedz 50 miljonus </w:t>
      </w:r>
      <w:proofErr w:type="spellStart"/>
      <w:r w:rsidR="00954745" w:rsidRPr="004A3B15">
        <w:rPr>
          <w:i/>
          <w:iCs/>
          <w:sz w:val="16"/>
          <w:szCs w:val="16"/>
        </w:rPr>
        <w:t>euro</w:t>
      </w:r>
      <w:proofErr w:type="spellEnd"/>
      <w:r w:rsidR="00954745" w:rsidRPr="004A3B15">
        <w:rPr>
          <w:sz w:val="16"/>
          <w:szCs w:val="16"/>
        </w:rPr>
        <w:t xml:space="preserve">, un/vai, kura gada bilance kopā nepārsniedz 43 miljonus </w:t>
      </w:r>
      <w:proofErr w:type="spellStart"/>
      <w:r w:rsidR="00954745" w:rsidRPr="004A3B15">
        <w:rPr>
          <w:i/>
          <w:iCs/>
          <w:sz w:val="16"/>
          <w:szCs w:val="16"/>
        </w:rPr>
        <w:t>euro</w:t>
      </w:r>
      <w:proofErr w:type="spellEnd"/>
    </w:p>
  </w:footnote>
  <w:footnote w:id="5">
    <w:p w14:paraId="5579675D" w14:textId="77777777" w:rsidR="0096236E" w:rsidRPr="00DE49CE" w:rsidRDefault="0096236E" w:rsidP="0096236E">
      <w:pPr>
        <w:pStyle w:val="Vresteksts"/>
        <w:rPr>
          <w:sz w:val="16"/>
          <w:szCs w:val="16"/>
        </w:rPr>
      </w:pPr>
      <w:r w:rsidRPr="00DE49CE">
        <w:rPr>
          <w:rStyle w:val="Vresatsauce"/>
          <w:sz w:val="16"/>
          <w:szCs w:val="16"/>
        </w:rPr>
        <w:footnoteRef/>
      </w:r>
      <w:r w:rsidRPr="00DE49CE">
        <w:rPr>
          <w:sz w:val="16"/>
          <w:szCs w:val="16"/>
        </w:rPr>
        <w:t xml:space="preserve"> </w:t>
      </w:r>
      <w:r w:rsidRPr="00DE49CE">
        <w:rPr>
          <w:sz w:val="16"/>
          <w:szCs w:val="16"/>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2CAA2" w14:textId="77777777" w:rsidR="009C6D4F" w:rsidRDefault="009C6D4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4742" w14:textId="77777777" w:rsidR="009C6D4F" w:rsidRDefault="009C6D4F">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389C" w14:textId="77777777" w:rsidR="009C6D4F" w:rsidRDefault="009C6D4F">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6636F" w14:textId="77777777" w:rsidR="00186E6F" w:rsidRDefault="00D73B47">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noProof/>
      </w:rPr>
      <w:t>9</w:t>
    </w:r>
    <w:r>
      <w:rPr>
        <w:rStyle w:val="Lappusesnumurs"/>
      </w:rPr>
      <w:fldChar w:fldCharType="end"/>
    </w:r>
  </w:p>
  <w:p w14:paraId="76A1478D" w14:textId="77777777" w:rsidR="00186E6F" w:rsidRDefault="00186E6F">
    <w:pPr>
      <w:pStyle w:val="Galvene"/>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F3E7C" w14:textId="77777777" w:rsidR="00186E6F" w:rsidRDefault="00186E6F">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83A648E"/>
    <w:lvl w:ilvl="0">
      <w:start w:val="1"/>
      <w:numFmt w:val="decimal"/>
      <w:pStyle w:val="Standard"/>
      <w:lvlText w:val="%1."/>
      <w:lvlJc w:val="left"/>
      <w:pPr>
        <w:tabs>
          <w:tab w:val="num" w:pos="643"/>
        </w:tabs>
        <w:ind w:left="643" w:hanging="360"/>
      </w:pPr>
    </w:lvl>
  </w:abstractNum>
  <w:abstractNum w:abstractNumId="1"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2"/>
    <w:multiLevelType w:val="singleLevel"/>
    <w:tmpl w:val="00000002"/>
    <w:name w:val="WW8Num1"/>
    <w:lvl w:ilvl="0">
      <w:start w:val="1"/>
      <w:numFmt w:val="decimal"/>
      <w:lvlText w:val="%1."/>
      <w:lvlJc w:val="left"/>
      <w:pPr>
        <w:tabs>
          <w:tab w:val="num" w:pos="643"/>
        </w:tabs>
        <w:ind w:left="643" w:hanging="360"/>
      </w:pPr>
    </w:lvl>
  </w:abstractNum>
  <w:abstractNum w:abstractNumId="3" w15:restartNumberingAfterBreak="0">
    <w:nsid w:val="00000003"/>
    <w:multiLevelType w:val="multilevel"/>
    <w:tmpl w:val="00000003"/>
    <w:name w:val="WW8Num5"/>
    <w:lvl w:ilvl="0">
      <w:start w:val="1"/>
      <w:numFmt w:val="decimal"/>
      <w:lvlText w:val="%1."/>
      <w:lvlJc w:val="left"/>
      <w:pPr>
        <w:tabs>
          <w:tab w:val="num" w:pos="357"/>
        </w:tabs>
        <w:ind w:left="360" w:hanging="360"/>
      </w:pPr>
      <w:rPr>
        <w:rFonts w:hint="default"/>
        <w:b/>
      </w:rPr>
    </w:lvl>
    <w:lvl w:ilvl="1">
      <w:start w:val="1"/>
      <w:numFmt w:val="decimal"/>
      <w:lvlText w:val="%1.%2."/>
      <w:lvlJc w:val="left"/>
      <w:pPr>
        <w:tabs>
          <w:tab w:val="num" w:pos="482"/>
        </w:tabs>
        <w:ind w:left="482" w:hanging="482"/>
      </w:pPr>
      <w:rPr>
        <w:rFonts w:hint="default"/>
        <w:b w:val="0"/>
        <w:sz w:val="21"/>
        <w:szCs w:val="21"/>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 w15:restartNumberingAfterBreak="0">
    <w:nsid w:val="00000004"/>
    <w:multiLevelType w:val="multilevel"/>
    <w:tmpl w:val="00000004"/>
    <w:name w:val="WW8Num8"/>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391"/>
        </w:tabs>
        <w:ind w:left="139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0000008"/>
    <w:multiLevelType w:val="singleLevel"/>
    <w:tmpl w:val="00000008"/>
    <w:name w:val="WW8Num16"/>
    <w:lvl w:ilvl="0">
      <w:start w:val="1"/>
      <w:numFmt w:val="decimal"/>
      <w:lvlText w:val="%1."/>
      <w:lvlJc w:val="left"/>
      <w:pPr>
        <w:tabs>
          <w:tab w:val="num" w:pos="720"/>
        </w:tabs>
        <w:ind w:left="720" w:hanging="360"/>
      </w:pPr>
    </w:lvl>
  </w:abstractNum>
  <w:abstractNum w:abstractNumId="6" w15:restartNumberingAfterBreak="0">
    <w:nsid w:val="0000000A"/>
    <w:multiLevelType w:val="multilevel"/>
    <w:tmpl w:val="0000000A"/>
    <w:name w:val="WW8Num18"/>
    <w:lvl w:ilvl="0">
      <w:start w:val="1"/>
      <w:numFmt w:val="decimal"/>
      <w:lvlText w:val="%1."/>
      <w:lvlJc w:val="left"/>
      <w:pPr>
        <w:tabs>
          <w:tab w:val="num" w:pos="420"/>
        </w:tabs>
        <w:ind w:left="420" w:hanging="420"/>
      </w:pPr>
      <w:rPr>
        <w:rFonts w:ascii="Arial" w:hAnsi="Arial" w:cs="Times New Roman" w:hint="default"/>
        <w:sz w:val="21"/>
        <w:szCs w:val="21"/>
      </w:rPr>
    </w:lvl>
    <w:lvl w:ilvl="1">
      <w:start w:val="1"/>
      <w:numFmt w:val="decimal"/>
      <w:lvlText w:val="%1.%2."/>
      <w:lvlJc w:val="left"/>
      <w:pPr>
        <w:tabs>
          <w:tab w:val="num" w:pos="420"/>
        </w:tabs>
        <w:ind w:left="420" w:hanging="420"/>
      </w:pPr>
      <w:rPr>
        <w:rFonts w:ascii="Arial" w:hAnsi="Arial" w:cs="Arial" w:hint="default"/>
        <w:b w:val="0"/>
        <w:i w:val="0"/>
        <w:strike w:val="0"/>
        <w:dstrike w:val="0"/>
        <w:sz w:val="20"/>
      </w:rPr>
    </w:lvl>
    <w:lvl w:ilvl="2">
      <w:start w:val="1"/>
      <w:numFmt w:val="decimal"/>
      <w:lvlText w:val="%1.%2.%3."/>
      <w:lvlJc w:val="left"/>
      <w:pPr>
        <w:tabs>
          <w:tab w:val="num" w:pos="1429"/>
        </w:tabs>
        <w:ind w:left="1429" w:hanging="720"/>
      </w:pPr>
      <w:rPr>
        <w:rFonts w:ascii="Arial" w:hAnsi="Arial" w:cs="Arial" w:hint="default"/>
        <w:b w:val="0"/>
        <w:sz w:val="20"/>
        <w:szCs w:val="20"/>
      </w:rPr>
    </w:lvl>
    <w:lvl w:ilvl="3">
      <w:start w:val="1"/>
      <w:numFmt w:val="decimal"/>
      <w:lvlText w:val="%1.%2.%3.%4."/>
      <w:lvlJc w:val="left"/>
      <w:pPr>
        <w:tabs>
          <w:tab w:val="num" w:pos="2280"/>
        </w:tabs>
        <w:ind w:left="2280" w:hanging="720"/>
      </w:pPr>
      <w:rPr>
        <w:rFonts w:ascii="Arial" w:hAnsi="Arial" w:cs="Aria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000000F"/>
    <w:multiLevelType w:val="multilevel"/>
    <w:tmpl w:val="0000000F"/>
    <w:name w:val="WW8Num28"/>
    <w:lvl w:ilvl="0">
      <w:start w:val="1"/>
      <w:numFmt w:val="decimal"/>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00000015"/>
    <w:multiLevelType w:val="multilevel"/>
    <w:tmpl w:val="D1A4410C"/>
    <w:name w:val="WW8Num39"/>
    <w:lvl w:ilvl="0">
      <w:start w:val="1"/>
      <w:numFmt w:val="decimal"/>
      <w:lvlText w:val="%1."/>
      <w:lvlJc w:val="left"/>
      <w:pPr>
        <w:tabs>
          <w:tab w:val="num" w:pos="720"/>
        </w:tabs>
        <w:ind w:left="360" w:hanging="360"/>
      </w:pPr>
      <w:rPr>
        <w:b w:val="0"/>
        <w:sz w:val="24"/>
        <w:szCs w:val="24"/>
        <w:lang w:val="x-none"/>
      </w:rPr>
    </w:lvl>
    <w:lvl w:ilvl="1">
      <w:start w:val="1"/>
      <w:numFmt w:val="decimal"/>
      <w:lvlText w:val="%1.%2."/>
      <w:lvlJc w:val="left"/>
      <w:pPr>
        <w:tabs>
          <w:tab w:val="num" w:pos="720"/>
        </w:tabs>
        <w:ind w:left="858" w:hanging="432"/>
      </w:pPr>
      <w:rPr>
        <w:rFonts w:ascii="Times New Roman" w:hAnsi="Times New Roman" w:cs="Times New Roman" w:hint="default"/>
        <w:b w:val="0"/>
        <w:i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D22FA1"/>
    <w:multiLevelType w:val="hybridMultilevel"/>
    <w:tmpl w:val="D5023F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4A844D0"/>
    <w:multiLevelType w:val="multilevel"/>
    <w:tmpl w:val="742AD59E"/>
    <w:lvl w:ilvl="0">
      <w:start w:val="1"/>
      <w:numFmt w:val="decimal"/>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Sarakstarindkopa"/>
      <w:lvlText w:val="%1.%2.%3."/>
      <w:lvlJc w:val="left"/>
      <w:pPr>
        <w:tabs>
          <w:tab w:val="num" w:pos="1430"/>
        </w:tabs>
        <w:ind w:left="1430" w:hanging="720"/>
      </w:pPr>
      <w:rPr>
        <w:rFonts w:hint="default"/>
        <w:b w:val="0"/>
      </w:rPr>
    </w:lvl>
    <w:lvl w:ilvl="3">
      <w:start w:val="1"/>
      <w:numFmt w:val="decimal"/>
      <w:pStyle w:val="Pamatteksts"/>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1" w15:restartNumberingAfterBreak="0">
    <w:nsid w:val="0E5C1189"/>
    <w:multiLevelType w:val="multilevel"/>
    <w:tmpl w:val="C13CC72A"/>
    <w:lvl w:ilvl="0">
      <w:start w:val="1"/>
      <w:numFmt w:val="decimal"/>
      <w:pStyle w:val="Lg1"/>
      <w:lvlText w:val="%1."/>
      <w:lvlJc w:val="left"/>
      <w:pPr>
        <w:tabs>
          <w:tab w:val="num" w:pos="851"/>
        </w:tabs>
        <w:ind w:left="851" w:hanging="851"/>
      </w:pPr>
      <w:rPr>
        <w:rFonts w:hint="default"/>
      </w:rPr>
    </w:lvl>
    <w:lvl w:ilvl="1">
      <w:start w:val="1"/>
      <w:numFmt w:val="decimal"/>
      <w:pStyle w:val="lg1111"/>
      <w:lvlText w:val="%1.%2."/>
      <w:lvlJc w:val="left"/>
      <w:pPr>
        <w:tabs>
          <w:tab w:val="num" w:pos="1391"/>
        </w:tabs>
        <w:ind w:left="1391" w:hanging="851"/>
      </w:pPr>
      <w:rPr>
        <w:rFonts w:hint="default"/>
      </w:rPr>
    </w:lvl>
    <w:lvl w:ilvl="2">
      <w:start w:val="1"/>
      <w:numFmt w:val="decimal"/>
      <w:pStyle w:val="b111"/>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2EF1FA2"/>
    <w:multiLevelType w:val="multilevel"/>
    <w:tmpl w:val="A7AAD1B8"/>
    <w:lvl w:ilvl="0">
      <w:start w:val="2"/>
      <w:numFmt w:val="decimal"/>
      <w:lvlText w:val="%1."/>
      <w:lvlJc w:val="left"/>
      <w:pPr>
        <w:ind w:left="360" w:hanging="360"/>
      </w:pPr>
      <w:rPr>
        <w:rFonts w:hint="default"/>
        <w:b/>
      </w:rPr>
    </w:lvl>
    <w:lvl w:ilvl="1">
      <w:start w:val="1"/>
      <w:numFmt w:val="decimal"/>
      <w:pStyle w:val="RixL3"/>
      <w:lvlText w:val="%1.%2."/>
      <w:lvlJc w:val="left"/>
      <w:pPr>
        <w:ind w:left="360" w:hanging="360"/>
      </w:pPr>
      <w:rPr>
        <w:rFonts w:hint="default"/>
        <w:b/>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EB6C54"/>
    <w:multiLevelType w:val="hybridMultilevel"/>
    <w:tmpl w:val="BF9A202E"/>
    <w:lvl w:ilvl="0" w:tplc="32DC990A">
      <w:start w:val="1"/>
      <w:numFmt w:val="decimal"/>
      <w:lvlText w:val="(%1."/>
      <w:lvlJc w:val="left"/>
      <w:pPr>
        <w:ind w:left="394" w:hanging="360"/>
      </w:pPr>
      <w:rPr>
        <w:rFonts w:hint="default"/>
        <w:color w:val="auto"/>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14" w15:restartNumberingAfterBreak="0">
    <w:nsid w:val="3D2776C1"/>
    <w:multiLevelType w:val="hybridMultilevel"/>
    <w:tmpl w:val="1A28DCD2"/>
    <w:lvl w:ilvl="0" w:tplc="EC566666">
      <w:start w:val="1"/>
      <w:numFmt w:val="decimal"/>
      <w:lvlText w:val="%1."/>
      <w:lvlJc w:val="left"/>
      <w:pPr>
        <w:ind w:left="394" w:hanging="360"/>
      </w:pPr>
    </w:lvl>
    <w:lvl w:ilvl="1" w:tplc="E43C6F66">
      <w:start w:val="1"/>
      <w:numFmt w:val="lowerLetter"/>
      <w:lvlText w:val="%2."/>
      <w:lvlJc w:val="left"/>
      <w:pPr>
        <w:ind w:left="1114" w:hanging="360"/>
      </w:pPr>
    </w:lvl>
    <w:lvl w:ilvl="2" w:tplc="25D4C202">
      <w:start w:val="1"/>
      <w:numFmt w:val="lowerRoman"/>
      <w:lvlText w:val="%3."/>
      <w:lvlJc w:val="right"/>
      <w:pPr>
        <w:ind w:left="1834" w:hanging="180"/>
      </w:pPr>
    </w:lvl>
    <w:lvl w:ilvl="3" w:tplc="37F64D00">
      <w:start w:val="1"/>
      <w:numFmt w:val="decimal"/>
      <w:lvlText w:val="%4."/>
      <w:lvlJc w:val="left"/>
      <w:pPr>
        <w:ind w:left="2554" w:hanging="360"/>
      </w:pPr>
    </w:lvl>
    <w:lvl w:ilvl="4" w:tplc="4D9A8ACA">
      <w:start w:val="1"/>
      <w:numFmt w:val="lowerLetter"/>
      <w:lvlText w:val="%5."/>
      <w:lvlJc w:val="left"/>
      <w:pPr>
        <w:ind w:left="3274" w:hanging="360"/>
      </w:pPr>
    </w:lvl>
    <w:lvl w:ilvl="5" w:tplc="D43213B8">
      <w:start w:val="1"/>
      <w:numFmt w:val="lowerRoman"/>
      <w:lvlText w:val="%6."/>
      <w:lvlJc w:val="right"/>
      <w:pPr>
        <w:ind w:left="3994" w:hanging="180"/>
      </w:pPr>
    </w:lvl>
    <w:lvl w:ilvl="6" w:tplc="BC3E2974">
      <w:start w:val="1"/>
      <w:numFmt w:val="decimal"/>
      <w:lvlText w:val="%7."/>
      <w:lvlJc w:val="left"/>
      <w:pPr>
        <w:ind w:left="4714" w:hanging="360"/>
      </w:pPr>
    </w:lvl>
    <w:lvl w:ilvl="7" w:tplc="94DE8618">
      <w:start w:val="1"/>
      <w:numFmt w:val="lowerLetter"/>
      <w:lvlText w:val="%8."/>
      <w:lvlJc w:val="left"/>
      <w:pPr>
        <w:ind w:left="5434" w:hanging="360"/>
      </w:pPr>
    </w:lvl>
    <w:lvl w:ilvl="8" w:tplc="BDE0CF3A">
      <w:start w:val="1"/>
      <w:numFmt w:val="lowerRoman"/>
      <w:lvlText w:val="%9."/>
      <w:lvlJc w:val="right"/>
      <w:pPr>
        <w:ind w:left="6154" w:hanging="180"/>
      </w:pPr>
    </w:lvl>
  </w:abstractNum>
  <w:abstractNum w:abstractNumId="15" w15:restartNumberingAfterBreak="0">
    <w:nsid w:val="43D03BB4"/>
    <w:multiLevelType w:val="multilevel"/>
    <w:tmpl w:val="94DAE1E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6E7A4BD"/>
    <w:multiLevelType w:val="hybridMultilevel"/>
    <w:tmpl w:val="9702B70C"/>
    <w:lvl w:ilvl="0" w:tplc="F796DE96">
      <w:start w:val="1"/>
      <w:numFmt w:val="decimal"/>
      <w:lvlText w:val="%1."/>
      <w:lvlJc w:val="left"/>
      <w:pPr>
        <w:ind w:left="825" w:hanging="360"/>
      </w:pPr>
    </w:lvl>
    <w:lvl w:ilvl="1" w:tplc="C164C53A">
      <w:start w:val="1"/>
      <w:numFmt w:val="lowerLetter"/>
      <w:lvlText w:val="%2."/>
      <w:lvlJc w:val="left"/>
      <w:pPr>
        <w:ind w:left="1545" w:hanging="360"/>
      </w:pPr>
    </w:lvl>
    <w:lvl w:ilvl="2" w:tplc="E04AF6E0">
      <w:start w:val="1"/>
      <w:numFmt w:val="lowerRoman"/>
      <w:lvlText w:val="%3."/>
      <w:lvlJc w:val="right"/>
      <w:pPr>
        <w:ind w:left="2265" w:hanging="180"/>
      </w:pPr>
    </w:lvl>
    <w:lvl w:ilvl="3" w:tplc="9778864A">
      <w:start w:val="1"/>
      <w:numFmt w:val="decimal"/>
      <w:lvlText w:val="%4."/>
      <w:lvlJc w:val="left"/>
      <w:pPr>
        <w:ind w:left="2985" w:hanging="360"/>
      </w:pPr>
    </w:lvl>
    <w:lvl w:ilvl="4" w:tplc="64DCC276">
      <w:start w:val="1"/>
      <w:numFmt w:val="lowerLetter"/>
      <w:lvlText w:val="%5."/>
      <w:lvlJc w:val="left"/>
      <w:pPr>
        <w:ind w:left="3705" w:hanging="360"/>
      </w:pPr>
    </w:lvl>
    <w:lvl w:ilvl="5" w:tplc="B354434A">
      <w:start w:val="1"/>
      <w:numFmt w:val="lowerRoman"/>
      <w:lvlText w:val="%6."/>
      <w:lvlJc w:val="right"/>
      <w:pPr>
        <w:ind w:left="4425" w:hanging="180"/>
      </w:pPr>
    </w:lvl>
    <w:lvl w:ilvl="6" w:tplc="FE5E14DC">
      <w:start w:val="1"/>
      <w:numFmt w:val="decimal"/>
      <w:lvlText w:val="%7."/>
      <w:lvlJc w:val="left"/>
      <w:pPr>
        <w:ind w:left="5145" w:hanging="360"/>
      </w:pPr>
    </w:lvl>
    <w:lvl w:ilvl="7" w:tplc="AC5017AA">
      <w:start w:val="1"/>
      <w:numFmt w:val="lowerLetter"/>
      <w:lvlText w:val="%8."/>
      <w:lvlJc w:val="left"/>
      <w:pPr>
        <w:ind w:left="5865" w:hanging="360"/>
      </w:pPr>
    </w:lvl>
    <w:lvl w:ilvl="8" w:tplc="268E6E52">
      <w:start w:val="1"/>
      <w:numFmt w:val="lowerRoman"/>
      <w:lvlText w:val="%9."/>
      <w:lvlJc w:val="right"/>
      <w:pPr>
        <w:ind w:left="6585" w:hanging="180"/>
      </w:pPr>
    </w:lvl>
  </w:abstractNum>
  <w:abstractNum w:abstractNumId="17" w15:restartNumberingAfterBreak="0">
    <w:nsid w:val="4CC55C54"/>
    <w:multiLevelType w:val="hybridMultilevel"/>
    <w:tmpl w:val="D12E8D8A"/>
    <w:lvl w:ilvl="0" w:tplc="378C6EF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52BF26E9"/>
    <w:multiLevelType w:val="multilevel"/>
    <w:tmpl w:val="EEB8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281A97"/>
    <w:multiLevelType w:val="hybridMultilevel"/>
    <w:tmpl w:val="7436AD70"/>
    <w:lvl w:ilvl="0" w:tplc="0426000F">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21" w15:restartNumberingAfterBreak="0">
    <w:nsid w:val="620E5149"/>
    <w:multiLevelType w:val="multilevel"/>
    <w:tmpl w:val="D1F2D182"/>
    <w:lvl w:ilvl="0">
      <w:numFmt w:val="none"/>
      <w:lvlText w:val=""/>
      <w:lvlJc w:val="left"/>
      <w:pPr>
        <w:tabs>
          <w:tab w:val="num" w:pos="360"/>
        </w:tabs>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683C1910"/>
    <w:multiLevelType w:val="multilevel"/>
    <w:tmpl w:val="3CD8A54A"/>
    <w:lvl w:ilvl="0">
      <w:start w:val="1"/>
      <w:numFmt w:val="decimal"/>
      <w:lvlText w:val="%1."/>
      <w:lvlJc w:val="left"/>
      <w:pPr>
        <w:tabs>
          <w:tab w:val="num" w:pos="420"/>
        </w:tabs>
        <w:ind w:left="420" w:hanging="420"/>
      </w:pPr>
    </w:lvl>
    <w:lvl w:ilvl="1">
      <w:start w:val="1"/>
      <w:numFmt w:val="decimal"/>
      <w:lvlText w:val="%2)"/>
      <w:lvlJc w:val="left"/>
      <w:pPr>
        <w:tabs>
          <w:tab w:val="num" w:pos="420"/>
        </w:tabs>
        <w:ind w:left="420" w:hanging="420"/>
      </w:pPr>
      <w:rPr>
        <w:rFonts w:ascii="Times New Roman" w:eastAsia="Times New Roman" w:hAnsi="Times New Roman" w:cs="Times New Roman"/>
        <w:b w:val="0"/>
        <w:strike w:val="0"/>
      </w:rPr>
    </w:lvl>
    <w:lvl w:ilvl="2">
      <w:start w:val="1"/>
      <w:numFmt w:val="decimal"/>
      <w:lvlText w:val="%1.%2.%3."/>
      <w:lvlJc w:val="left"/>
      <w:pPr>
        <w:tabs>
          <w:tab w:val="num" w:pos="1004"/>
        </w:tabs>
        <w:ind w:left="1004" w:hanging="720"/>
      </w:pPr>
      <w:rPr>
        <w:color w:val="auto"/>
        <w:sz w:val="22"/>
        <w:szCs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7102189C"/>
    <w:multiLevelType w:val="multilevel"/>
    <w:tmpl w:val="48B0DF4A"/>
    <w:lvl w:ilvl="0">
      <w:start w:val="1"/>
      <w:numFmt w:val="decimal"/>
      <w:lvlText w:val="%1."/>
      <w:lvlJc w:val="left"/>
      <w:pPr>
        <w:ind w:left="394" w:hanging="360"/>
      </w:pPr>
      <w:rPr>
        <w:rFonts w:hint="default"/>
        <w:b/>
      </w:rPr>
    </w:lvl>
    <w:lvl w:ilvl="1">
      <w:start w:val="1"/>
      <w:numFmt w:val="decimal"/>
      <w:lvlText w:val="%1.%2."/>
      <w:lvlJc w:val="left"/>
      <w:pPr>
        <w:ind w:left="360" w:hanging="360"/>
      </w:pPr>
      <w:rPr>
        <w:b/>
      </w:rPr>
    </w:lvl>
    <w:lvl w:ilvl="2">
      <w:start w:val="1"/>
      <w:numFmt w:val="decimal"/>
      <w:lvlText w:val="%1.%2.%3."/>
      <w:lvlJc w:val="left"/>
      <w:pPr>
        <w:ind w:left="754" w:hanging="720"/>
      </w:pPr>
      <w:rPr>
        <w:b/>
      </w:rPr>
    </w:lvl>
    <w:lvl w:ilvl="3">
      <w:start w:val="1"/>
      <w:numFmt w:val="decimal"/>
      <w:lvlText w:val="%1.%2.%3.%4."/>
      <w:lvlJc w:val="left"/>
      <w:pPr>
        <w:ind w:left="754" w:hanging="720"/>
      </w:pPr>
      <w:rPr>
        <w:b/>
      </w:rPr>
    </w:lvl>
    <w:lvl w:ilvl="4">
      <w:start w:val="1"/>
      <w:numFmt w:val="decimal"/>
      <w:lvlText w:val="%1.%2.%3.%4.%5."/>
      <w:lvlJc w:val="left"/>
      <w:pPr>
        <w:ind w:left="1114" w:hanging="1080"/>
      </w:pPr>
      <w:rPr>
        <w:b/>
      </w:rPr>
    </w:lvl>
    <w:lvl w:ilvl="5">
      <w:start w:val="1"/>
      <w:numFmt w:val="decimal"/>
      <w:lvlText w:val="%1.%2.%3.%4.%5.%6."/>
      <w:lvlJc w:val="left"/>
      <w:pPr>
        <w:ind w:left="1114" w:hanging="1080"/>
      </w:pPr>
      <w:rPr>
        <w:b/>
      </w:rPr>
    </w:lvl>
    <w:lvl w:ilvl="6">
      <w:start w:val="1"/>
      <w:numFmt w:val="decimal"/>
      <w:lvlText w:val="%1.%2.%3.%4.%5.%6.%7."/>
      <w:lvlJc w:val="left"/>
      <w:pPr>
        <w:ind w:left="1474" w:hanging="1440"/>
      </w:pPr>
      <w:rPr>
        <w:b/>
      </w:rPr>
    </w:lvl>
    <w:lvl w:ilvl="7">
      <w:start w:val="1"/>
      <w:numFmt w:val="decimal"/>
      <w:lvlText w:val="%1.%2.%3.%4.%5.%6.%7.%8."/>
      <w:lvlJc w:val="left"/>
      <w:pPr>
        <w:ind w:left="1474" w:hanging="1440"/>
      </w:pPr>
      <w:rPr>
        <w:b/>
      </w:rPr>
    </w:lvl>
    <w:lvl w:ilvl="8">
      <w:start w:val="1"/>
      <w:numFmt w:val="decimal"/>
      <w:lvlText w:val="%1.%2.%3.%4.%5.%6.%7.%8.%9."/>
      <w:lvlJc w:val="left"/>
      <w:pPr>
        <w:ind w:left="1834" w:hanging="1800"/>
      </w:pPr>
      <w:rPr>
        <w:b/>
      </w:rPr>
    </w:lvl>
  </w:abstractNum>
  <w:abstractNum w:abstractNumId="24"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731C556A"/>
    <w:multiLevelType w:val="hybridMultilevel"/>
    <w:tmpl w:val="3506700E"/>
    <w:lvl w:ilvl="0" w:tplc="5A4C8BE4">
      <w:start w:val="2"/>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784DB30A"/>
    <w:multiLevelType w:val="hybridMultilevel"/>
    <w:tmpl w:val="1402FACA"/>
    <w:lvl w:ilvl="0" w:tplc="E4E6CD5C">
      <w:start w:val="1"/>
      <w:numFmt w:val="decimal"/>
      <w:lvlText w:val="%1."/>
      <w:lvlJc w:val="left"/>
      <w:pPr>
        <w:ind w:left="754" w:hanging="360"/>
      </w:pPr>
    </w:lvl>
    <w:lvl w:ilvl="1" w:tplc="BD2CD128">
      <w:start w:val="1"/>
      <w:numFmt w:val="lowerLetter"/>
      <w:lvlText w:val="%2."/>
      <w:lvlJc w:val="left"/>
      <w:pPr>
        <w:ind w:left="1474" w:hanging="360"/>
      </w:pPr>
    </w:lvl>
    <w:lvl w:ilvl="2" w:tplc="A91868CC">
      <w:start w:val="1"/>
      <w:numFmt w:val="lowerRoman"/>
      <w:lvlText w:val="%3."/>
      <w:lvlJc w:val="right"/>
      <w:pPr>
        <w:ind w:left="2194" w:hanging="180"/>
      </w:pPr>
    </w:lvl>
    <w:lvl w:ilvl="3" w:tplc="C12C576C">
      <w:start w:val="1"/>
      <w:numFmt w:val="decimal"/>
      <w:lvlText w:val="%4."/>
      <w:lvlJc w:val="left"/>
      <w:pPr>
        <w:ind w:left="2914" w:hanging="360"/>
      </w:pPr>
    </w:lvl>
    <w:lvl w:ilvl="4" w:tplc="1C32F238">
      <w:start w:val="1"/>
      <w:numFmt w:val="lowerLetter"/>
      <w:lvlText w:val="%5."/>
      <w:lvlJc w:val="left"/>
      <w:pPr>
        <w:ind w:left="3634" w:hanging="360"/>
      </w:pPr>
    </w:lvl>
    <w:lvl w:ilvl="5" w:tplc="D5BA0274">
      <w:start w:val="1"/>
      <w:numFmt w:val="lowerRoman"/>
      <w:lvlText w:val="%6."/>
      <w:lvlJc w:val="right"/>
      <w:pPr>
        <w:ind w:left="4354" w:hanging="180"/>
      </w:pPr>
    </w:lvl>
    <w:lvl w:ilvl="6" w:tplc="88F80B3A">
      <w:start w:val="1"/>
      <w:numFmt w:val="decimal"/>
      <w:lvlText w:val="%7."/>
      <w:lvlJc w:val="left"/>
      <w:pPr>
        <w:ind w:left="5074" w:hanging="360"/>
      </w:pPr>
    </w:lvl>
    <w:lvl w:ilvl="7" w:tplc="337A526C">
      <w:start w:val="1"/>
      <w:numFmt w:val="lowerLetter"/>
      <w:lvlText w:val="%8."/>
      <w:lvlJc w:val="left"/>
      <w:pPr>
        <w:ind w:left="5794" w:hanging="360"/>
      </w:pPr>
    </w:lvl>
    <w:lvl w:ilvl="8" w:tplc="91AE557E">
      <w:start w:val="1"/>
      <w:numFmt w:val="lowerRoman"/>
      <w:lvlText w:val="%9."/>
      <w:lvlJc w:val="right"/>
      <w:pPr>
        <w:ind w:left="6514" w:hanging="180"/>
      </w:pPr>
    </w:lvl>
  </w:abstractNum>
  <w:abstractNum w:abstractNumId="27" w15:restartNumberingAfterBreak="0">
    <w:nsid w:val="7B15387B"/>
    <w:multiLevelType w:val="multilevel"/>
    <w:tmpl w:val="F574ED18"/>
    <w:lvl w:ilvl="0">
      <w:start w:val="1"/>
      <w:numFmt w:val="decimal"/>
      <w:pStyle w:val="Numeracija"/>
      <w:lvlText w:val="%1."/>
      <w:lvlJc w:val="left"/>
      <w:pPr>
        <w:ind w:left="360" w:hanging="360"/>
      </w:pPr>
      <w:rPr>
        <w:b w:val="0"/>
        <w:strike w:val="0"/>
        <w:lang w:val="x-none"/>
      </w:rPr>
    </w:lvl>
    <w:lvl w:ilvl="1">
      <w:start w:val="1"/>
      <w:numFmt w:val="decimal"/>
      <w:pStyle w:val="Style1"/>
      <w:lvlText w:val="%1.%2."/>
      <w:lvlJc w:val="left"/>
      <w:pPr>
        <w:ind w:left="857" w:hanging="432"/>
      </w:pPr>
      <w:rPr>
        <w:b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77284593">
    <w:abstractNumId w:val="26"/>
  </w:num>
  <w:num w:numId="2" w16cid:durableId="1219626862">
    <w:abstractNumId w:val="16"/>
  </w:num>
  <w:num w:numId="3" w16cid:durableId="1320235179">
    <w:abstractNumId w:val="14"/>
  </w:num>
  <w:num w:numId="4" w16cid:durableId="1982610162">
    <w:abstractNumId w:val="21"/>
  </w:num>
  <w:num w:numId="5" w16cid:durableId="50464685">
    <w:abstractNumId w:val="27"/>
  </w:num>
  <w:num w:numId="6" w16cid:durableId="883903687">
    <w:abstractNumId w:val="18"/>
  </w:num>
  <w:num w:numId="7" w16cid:durableId="1146163649">
    <w:abstractNumId w:val="10"/>
  </w:num>
  <w:num w:numId="8" w16cid:durableId="1223785906">
    <w:abstractNumId w:val="11"/>
  </w:num>
  <w:num w:numId="9" w16cid:durableId="1450977926">
    <w:abstractNumId w:val="0"/>
  </w:num>
  <w:num w:numId="10" w16cid:durableId="25598825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3491261">
    <w:abstractNumId w:val="17"/>
  </w:num>
  <w:num w:numId="12" w16cid:durableId="11102474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0262007">
    <w:abstractNumId w:val="15"/>
  </w:num>
  <w:num w:numId="14" w16cid:durableId="2094234806">
    <w:abstractNumId w:val="1"/>
  </w:num>
  <w:num w:numId="15" w16cid:durableId="370346413">
    <w:abstractNumId w:val="12"/>
  </w:num>
  <w:num w:numId="16" w16cid:durableId="1706445379">
    <w:abstractNumId w:val="23"/>
  </w:num>
  <w:num w:numId="17" w16cid:durableId="992829768">
    <w:abstractNumId w:val="20"/>
  </w:num>
  <w:num w:numId="18" w16cid:durableId="1662386615">
    <w:abstractNumId w:val="8"/>
  </w:num>
  <w:num w:numId="19" w16cid:durableId="1640643390">
    <w:abstractNumId w:val="6"/>
  </w:num>
  <w:num w:numId="20" w16cid:durableId="276720093">
    <w:abstractNumId w:val="25"/>
  </w:num>
  <w:num w:numId="21" w16cid:durableId="1579049309">
    <w:abstractNumId w:val="19"/>
  </w:num>
  <w:num w:numId="22" w16cid:durableId="1195267059">
    <w:abstractNumId w:val="22"/>
  </w:num>
  <w:num w:numId="23" w16cid:durableId="484859096">
    <w:abstractNumId w:val="13"/>
  </w:num>
  <w:num w:numId="24" w16cid:durableId="71408394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205"/>
    <w:rsid w:val="000049D2"/>
    <w:rsid w:val="000062E6"/>
    <w:rsid w:val="000307F1"/>
    <w:rsid w:val="00046259"/>
    <w:rsid w:val="00046479"/>
    <w:rsid w:val="00050910"/>
    <w:rsid w:val="00057027"/>
    <w:rsid w:val="00065DB0"/>
    <w:rsid w:val="00073814"/>
    <w:rsid w:val="00073B96"/>
    <w:rsid w:val="00074309"/>
    <w:rsid w:val="000769E8"/>
    <w:rsid w:val="00083A43"/>
    <w:rsid w:val="00084050"/>
    <w:rsid w:val="0008495F"/>
    <w:rsid w:val="00090C75"/>
    <w:rsid w:val="00097205"/>
    <w:rsid w:val="000B24F0"/>
    <w:rsid w:val="000B4FC9"/>
    <w:rsid w:val="000E14F8"/>
    <w:rsid w:val="0010303A"/>
    <w:rsid w:val="00103EC3"/>
    <w:rsid w:val="00105009"/>
    <w:rsid w:val="001053AF"/>
    <w:rsid w:val="0011675A"/>
    <w:rsid w:val="00121A68"/>
    <w:rsid w:val="00132627"/>
    <w:rsid w:val="001357DD"/>
    <w:rsid w:val="00143AE8"/>
    <w:rsid w:val="001566DA"/>
    <w:rsid w:val="00160865"/>
    <w:rsid w:val="0016260F"/>
    <w:rsid w:val="00177BC9"/>
    <w:rsid w:val="00180BC9"/>
    <w:rsid w:val="001853E7"/>
    <w:rsid w:val="0018585D"/>
    <w:rsid w:val="00186E6F"/>
    <w:rsid w:val="001A4EB3"/>
    <w:rsid w:val="001B7AC5"/>
    <w:rsid w:val="001B7BDB"/>
    <w:rsid w:val="001C77F5"/>
    <w:rsid w:val="001D4123"/>
    <w:rsid w:val="001D5DF3"/>
    <w:rsid w:val="001F2215"/>
    <w:rsid w:val="001F3E5A"/>
    <w:rsid w:val="002008BA"/>
    <w:rsid w:val="00202B34"/>
    <w:rsid w:val="00205208"/>
    <w:rsid w:val="00215C51"/>
    <w:rsid w:val="002216EB"/>
    <w:rsid w:val="0022486C"/>
    <w:rsid w:val="0023138D"/>
    <w:rsid w:val="00241275"/>
    <w:rsid w:val="00242446"/>
    <w:rsid w:val="002459A8"/>
    <w:rsid w:val="00254F1D"/>
    <w:rsid w:val="00261F65"/>
    <w:rsid w:val="0026429D"/>
    <w:rsid w:val="0026563B"/>
    <w:rsid w:val="00275C94"/>
    <w:rsid w:val="002839E6"/>
    <w:rsid w:val="00286658"/>
    <w:rsid w:val="00291960"/>
    <w:rsid w:val="002974C2"/>
    <w:rsid w:val="002A2556"/>
    <w:rsid w:val="002A47CA"/>
    <w:rsid w:val="002B6085"/>
    <w:rsid w:val="002C1161"/>
    <w:rsid w:val="002C3783"/>
    <w:rsid w:val="002C40BE"/>
    <w:rsid w:val="002E641F"/>
    <w:rsid w:val="002F56BB"/>
    <w:rsid w:val="00303F68"/>
    <w:rsid w:val="00305F5F"/>
    <w:rsid w:val="00313C8C"/>
    <w:rsid w:val="003147EC"/>
    <w:rsid w:val="0032157D"/>
    <w:rsid w:val="003256BE"/>
    <w:rsid w:val="003368DA"/>
    <w:rsid w:val="0034167E"/>
    <w:rsid w:val="003434B6"/>
    <w:rsid w:val="003445F6"/>
    <w:rsid w:val="0034701C"/>
    <w:rsid w:val="003502B5"/>
    <w:rsid w:val="00354DC0"/>
    <w:rsid w:val="00355284"/>
    <w:rsid w:val="0035689F"/>
    <w:rsid w:val="00360281"/>
    <w:rsid w:val="003634A3"/>
    <w:rsid w:val="0036567B"/>
    <w:rsid w:val="00372BDA"/>
    <w:rsid w:val="00380B7A"/>
    <w:rsid w:val="00384A97"/>
    <w:rsid w:val="0038730E"/>
    <w:rsid w:val="00391C5C"/>
    <w:rsid w:val="00393855"/>
    <w:rsid w:val="00396DD1"/>
    <w:rsid w:val="003A05DE"/>
    <w:rsid w:val="003A2F1E"/>
    <w:rsid w:val="003A4A7B"/>
    <w:rsid w:val="003B7C45"/>
    <w:rsid w:val="003C0F6D"/>
    <w:rsid w:val="003C793D"/>
    <w:rsid w:val="003D34B4"/>
    <w:rsid w:val="003E3FC1"/>
    <w:rsid w:val="003F0D4C"/>
    <w:rsid w:val="003F15A4"/>
    <w:rsid w:val="003F4939"/>
    <w:rsid w:val="003F4942"/>
    <w:rsid w:val="00400003"/>
    <w:rsid w:val="00402539"/>
    <w:rsid w:val="00410F53"/>
    <w:rsid w:val="004144A5"/>
    <w:rsid w:val="00416046"/>
    <w:rsid w:val="004178DA"/>
    <w:rsid w:val="00420299"/>
    <w:rsid w:val="00427BB4"/>
    <w:rsid w:val="004302DA"/>
    <w:rsid w:val="004321DD"/>
    <w:rsid w:val="00447984"/>
    <w:rsid w:val="00455FE3"/>
    <w:rsid w:val="00464F6A"/>
    <w:rsid w:val="004714B3"/>
    <w:rsid w:val="00473703"/>
    <w:rsid w:val="0047461B"/>
    <w:rsid w:val="0049245D"/>
    <w:rsid w:val="0049247F"/>
    <w:rsid w:val="00495EE2"/>
    <w:rsid w:val="004A0425"/>
    <w:rsid w:val="004A23EF"/>
    <w:rsid w:val="004A6CFD"/>
    <w:rsid w:val="004B07E6"/>
    <w:rsid w:val="004D1CAB"/>
    <w:rsid w:val="004D324D"/>
    <w:rsid w:val="004D7BB1"/>
    <w:rsid w:val="004F0B46"/>
    <w:rsid w:val="004F71BE"/>
    <w:rsid w:val="005036CB"/>
    <w:rsid w:val="0050387D"/>
    <w:rsid w:val="00507101"/>
    <w:rsid w:val="00510A98"/>
    <w:rsid w:val="00511F4C"/>
    <w:rsid w:val="00514D54"/>
    <w:rsid w:val="00522584"/>
    <w:rsid w:val="005225CE"/>
    <w:rsid w:val="00525130"/>
    <w:rsid w:val="005269AC"/>
    <w:rsid w:val="00537535"/>
    <w:rsid w:val="00542D6C"/>
    <w:rsid w:val="005434B8"/>
    <w:rsid w:val="0054555F"/>
    <w:rsid w:val="00546093"/>
    <w:rsid w:val="0054754B"/>
    <w:rsid w:val="005531C3"/>
    <w:rsid w:val="00553261"/>
    <w:rsid w:val="00565E7E"/>
    <w:rsid w:val="00577EA5"/>
    <w:rsid w:val="00583D03"/>
    <w:rsid w:val="005865D5"/>
    <w:rsid w:val="005B4D2C"/>
    <w:rsid w:val="005C3F14"/>
    <w:rsid w:val="005D12B2"/>
    <w:rsid w:val="005D734F"/>
    <w:rsid w:val="005E3604"/>
    <w:rsid w:val="005E7C0F"/>
    <w:rsid w:val="00606BB0"/>
    <w:rsid w:val="00620592"/>
    <w:rsid w:val="00623063"/>
    <w:rsid w:val="00634283"/>
    <w:rsid w:val="00635E33"/>
    <w:rsid w:val="00647866"/>
    <w:rsid w:val="00651276"/>
    <w:rsid w:val="0065358A"/>
    <w:rsid w:val="00655429"/>
    <w:rsid w:val="006565E4"/>
    <w:rsid w:val="00657205"/>
    <w:rsid w:val="00660356"/>
    <w:rsid w:val="0066706C"/>
    <w:rsid w:val="006728DC"/>
    <w:rsid w:val="00674499"/>
    <w:rsid w:val="0067648A"/>
    <w:rsid w:val="006857C7"/>
    <w:rsid w:val="00697D3A"/>
    <w:rsid w:val="006A10C1"/>
    <w:rsid w:val="006A10DF"/>
    <w:rsid w:val="006A5DD7"/>
    <w:rsid w:val="006A703C"/>
    <w:rsid w:val="006B1F44"/>
    <w:rsid w:val="006B26E6"/>
    <w:rsid w:val="006B4825"/>
    <w:rsid w:val="006B6485"/>
    <w:rsid w:val="006B68D0"/>
    <w:rsid w:val="006B7A5A"/>
    <w:rsid w:val="006D23F9"/>
    <w:rsid w:val="006D3092"/>
    <w:rsid w:val="006E36AA"/>
    <w:rsid w:val="006F14D4"/>
    <w:rsid w:val="006F4EA9"/>
    <w:rsid w:val="007040D4"/>
    <w:rsid w:val="00705671"/>
    <w:rsid w:val="00721889"/>
    <w:rsid w:val="007219A5"/>
    <w:rsid w:val="0072379F"/>
    <w:rsid w:val="0072415B"/>
    <w:rsid w:val="00726F8F"/>
    <w:rsid w:val="007278A2"/>
    <w:rsid w:val="0073049E"/>
    <w:rsid w:val="00733395"/>
    <w:rsid w:val="007337CF"/>
    <w:rsid w:val="007347D4"/>
    <w:rsid w:val="0074372A"/>
    <w:rsid w:val="00755F73"/>
    <w:rsid w:val="0077587D"/>
    <w:rsid w:val="007824D5"/>
    <w:rsid w:val="007A3E08"/>
    <w:rsid w:val="007A66F6"/>
    <w:rsid w:val="007A6900"/>
    <w:rsid w:val="007B3B01"/>
    <w:rsid w:val="007B4860"/>
    <w:rsid w:val="007D0931"/>
    <w:rsid w:val="007E26CE"/>
    <w:rsid w:val="007E4376"/>
    <w:rsid w:val="00802489"/>
    <w:rsid w:val="00805726"/>
    <w:rsid w:val="00811A17"/>
    <w:rsid w:val="00815EF8"/>
    <w:rsid w:val="0082239D"/>
    <w:rsid w:val="00827A19"/>
    <w:rsid w:val="0083288A"/>
    <w:rsid w:val="00837513"/>
    <w:rsid w:val="00840F4A"/>
    <w:rsid w:val="00844E90"/>
    <w:rsid w:val="00844ECB"/>
    <w:rsid w:val="00845CD5"/>
    <w:rsid w:val="00852864"/>
    <w:rsid w:val="00872341"/>
    <w:rsid w:val="00890CF3"/>
    <w:rsid w:val="0089532F"/>
    <w:rsid w:val="0089660C"/>
    <w:rsid w:val="0089686D"/>
    <w:rsid w:val="008A1AE4"/>
    <w:rsid w:val="008B0031"/>
    <w:rsid w:val="008C0D9B"/>
    <w:rsid w:val="008D3EE2"/>
    <w:rsid w:val="008D4E8C"/>
    <w:rsid w:val="008D64BE"/>
    <w:rsid w:val="008E3A76"/>
    <w:rsid w:val="00912305"/>
    <w:rsid w:val="00912472"/>
    <w:rsid w:val="00923261"/>
    <w:rsid w:val="009253EC"/>
    <w:rsid w:val="00931AD2"/>
    <w:rsid w:val="00943B2C"/>
    <w:rsid w:val="009461AD"/>
    <w:rsid w:val="00954745"/>
    <w:rsid w:val="00960839"/>
    <w:rsid w:val="0096236E"/>
    <w:rsid w:val="00963E6A"/>
    <w:rsid w:val="009735AB"/>
    <w:rsid w:val="009752A2"/>
    <w:rsid w:val="00980671"/>
    <w:rsid w:val="00984A34"/>
    <w:rsid w:val="00997DFB"/>
    <w:rsid w:val="009A33C6"/>
    <w:rsid w:val="009A532E"/>
    <w:rsid w:val="009A7722"/>
    <w:rsid w:val="009B1C8C"/>
    <w:rsid w:val="009B26B4"/>
    <w:rsid w:val="009B4A39"/>
    <w:rsid w:val="009B4D59"/>
    <w:rsid w:val="009B66E3"/>
    <w:rsid w:val="009C0F5E"/>
    <w:rsid w:val="009C35B3"/>
    <w:rsid w:val="009C5479"/>
    <w:rsid w:val="009C6D4F"/>
    <w:rsid w:val="009E13EB"/>
    <w:rsid w:val="009E41A5"/>
    <w:rsid w:val="009E7AFA"/>
    <w:rsid w:val="009F5829"/>
    <w:rsid w:val="00A0580F"/>
    <w:rsid w:val="00A05A02"/>
    <w:rsid w:val="00A222DA"/>
    <w:rsid w:val="00A2673D"/>
    <w:rsid w:val="00A30CCF"/>
    <w:rsid w:val="00A30EF3"/>
    <w:rsid w:val="00A32681"/>
    <w:rsid w:val="00A424F2"/>
    <w:rsid w:val="00A45E35"/>
    <w:rsid w:val="00A4745D"/>
    <w:rsid w:val="00A5629C"/>
    <w:rsid w:val="00A60BE7"/>
    <w:rsid w:val="00A6274F"/>
    <w:rsid w:val="00A90E74"/>
    <w:rsid w:val="00A9511C"/>
    <w:rsid w:val="00AA00C6"/>
    <w:rsid w:val="00AA0444"/>
    <w:rsid w:val="00AA0E44"/>
    <w:rsid w:val="00AA2D63"/>
    <w:rsid w:val="00AA40F5"/>
    <w:rsid w:val="00AA5A35"/>
    <w:rsid w:val="00AB22D0"/>
    <w:rsid w:val="00AC7696"/>
    <w:rsid w:val="00AE0E68"/>
    <w:rsid w:val="00AE1DDD"/>
    <w:rsid w:val="00AF3361"/>
    <w:rsid w:val="00B017F2"/>
    <w:rsid w:val="00B0366C"/>
    <w:rsid w:val="00B0642D"/>
    <w:rsid w:val="00B1460D"/>
    <w:rsid w:val="00B146B7"/>
    <w:rsid w:val="00B20164"/>
    <w:rsid w:val="00B2290B"/>
    <w:rsid w:val="00B42C3F"/>
    <w:rsid w:val="00B55E95"/>
    <w:rsid w:val="00B639CC"/>
    <w:rsid w:val="00B63A69"/>
    <w:rsid w:val="00B67448"/>
    <w:rsid w:val="00B747F4"/>
    <w:rsid w:val="00B81DB4"/>
    <w:rsid w:val="00B825F5"/>
    <w:rsid w:val="00B834B1"/>
    <w:rsid w:val="00B85BE4"/>
    <w:rsid w:val="00B92B65"/>
    <w:rsid w:val="00B9428C"/>
    <w:rsid w:val="00BB214F"/>
    <w:rsid w:val="00BB3968"/>
    <w:rsid w:val="00BB4C38"/>
    <w:rsid w:val="00BB5028"/>
    <w:rsid w:val="00BC4F24"/>
    <w:rsid w:val="00BD1395"/>
    <w:rsid w:val="00BD148F"/>
    <w:rsid w:val="00BE23A1"/>
    <w:rsid w:val="00BE6F92"/>
    <w:rsid w:val="00BE6FFB"/>
    <w:rsid w:val="00BE70B8"/>
    <w:rsid w:val="00BF10C6"/>
    <w:rsid w:val="00C10C24"/>
    <w:rsid w:val="00C13F28"/>
    <w:rsid w:val="00C204A9"/>
    <w:rsid w:val="00C20CF5"/>
    <w:rsid w:val="00C2391F"/>
    <w:rsid w:val="00C313BA"/>
    <w:rsid w:val="00C372DC"/>
    <w:rsid w:val="00C40401"/>
    <w:rsid w:val="00C40A25"/>
    <w:rsid w:val="00C60B1D"/>
    <w:rsid w:val="00C70EE7"/>
    <w:rsid w:val="00C739E6"/>
    <w:rsid w:val="00C75978"/>
    <w:rsid w:val="00C76326"/>
    <w:rsid w:val="00C82396"/>
    <w:rsid w:val="00C927DA"/>
    <w:rsid w:val="00CA3FF8"/>
    <w:rsid w:val="00CA66D4"/>
    <w:rsid w:val="00CB3B47"/>
    <w:rsid w:val="00CC0245"/>
    <w:rsid w:val="00CC513A"/>
    <w:rsid w:val="00CD5876"/>
    <w:rsid w:val="00CE0E9B"/>
    <w:rsid w:val="00D01D1E"/>
    <w:rsid w:val="00D11475"/>
    <w:rsid w:val="00D12C3E"/>
    <w:rsid w:val="00D17588"/>
    <w:rsid w:val="00D20177"/>
    <w:rsid w:val="00D2398A"/>
    <w:rsid w:val="00D2467A"/>
    <w:rsid w:val="00D26C3D"/>
    <w:rsid w:val="00D300EA"/>
    <w:rsid w:val="00D31809"/>
    <w:rsid w:val="00D329CE"/>
    <w:rsid w:val="00D33704"/>
    <w:rsid w:val="00D36AEF"/>
    <w:rsid w:val="00D455EA"/>
    <w:rsid w:val="00D4679C"/>
    <w:rsid w:val="00D5282E"/>
    <w:rsid w:val="00D55BC2"/>
    <w:rsid w:val="00D6631C"/>
    <w:rsid w:val="00D73B47"/>
    <w:rsid w:val="00D73F55"/>
    <w:rsid w:val="00D775E2"/>
    <w:rsid w:val="00D84AFA"/>
    <w:rsid w:val="00D852A1"/>
    <w:rsid w:val="00D93D9B"/>
    <w:rsid w:val="00D95376"/>
    <w:rsid w:val="00DA4F7A"/>
    <w:rsid w:val="00DB62E4"/>
    <w:rsid w:val="00DC1694"/>
    <w:rsid w:val="00DC5932"/>
    <w:rsid w:val="00DC7AB7"/>
    <w:rsid w:val="00DD524E"/>
    <w:rsid w:val="00DF03DF"/>
    <w:rsid w:val="00DF061C"/>
    <w:rsid w:val="00DF0FC3"/>
    <w:rsid w:val="00E00C94"/>
    <w:rsid w:val="00E064C0"/>
    <w:rsid w:val="00E31C01"/>
    <w:rsid w:val="00E32231"/>
    <w:rsid w:val="00E32623"/>
    <w:rsid w:val="00E32A37"/>
    <w:rsid w:val="00E41276"/>
    <w:rsid w:val="00E4156C"/>
    <w:rsid w:val="00E47CA3"/>
    <w:rsid w:val="00E63535"/>
    <w:rsid w:val="00E65E28"/>
    <w:rsid w:val="00E66516"/>
    <w:rsid w:val="00E71358"/>
    <w:rsid w:val="00E713BE"/>
    <w:rsid w:val="00E73180"/>
    <w:rsid w:val="00E73EC6"/>
    <w:rsid w:val="00E77BFD"/>
    <w:rsid w:val="00E81380"/>
    <w:rsid w:val="00E87D65"/>
    <w:rsid w:val="00E9295D"/>
    <w:rsid w:val="00EA09D7"/>
    <w:rsid w:val="00EA35B3"/>
    <w:rsid w:val="00EA371B"/>
    <w:rsid w:val="00EA75ED"/>
    <w:rsid w:val="00EB34E4"/>
    <w:rsid w:val="00EB544F"/>
    <w:rsid w:val="00EC0003"/>
    <w:rsid w:val="00ED2A7C"/>
    <w:rsid w:val="00ED3CA8"/>
    <w:rsid w:val="00EF2BDB"/>
    <w:rsid w:val="00EF5507"/>
    <w:rsid w:val="00F01C80"/>
    <w:rsid w:val="00F01F05"/>
    <w:rsid w:val="00F11C17"/>
    <w:rsid w:val="00F162B5"/>
    <w:rsid w:val="00F250B7"/>
    <w:rsid w:val="00F27D8F"/>
    <w:rsid w:val="00F33A3F"/>
    <w:rsid w:val="00F3497E"/>
    <w:rsid w:val="00F4021B"/>
    <w:rsid w:val="00F40D19"/>
    <w:rsid w:val="00F469BC"/>
    <w:rsid w:val="00F511D7"/>
    <w:rsid w:val="00F60AAF"/>
    <w:rsid w:val="00F63C69"/>
    <w:rsid w:val="00F702F5"/>
    <w:rsid w:val="00F70E44"/>
    <w:rsid w:val="00F82590"/>
    <w:rsid w:val="00F846ED"/>
    <w:rsid w:val="00F8726F"/>
    <w:rsid w:val="00F9032C"/>
    <w:rsid w:val="00F92B1E"/>
    <w:rsid w:val="00F9577B"/>
    <w:rsid w:val="00FA0D66"/>
    <w:rsid w:val="00FA1C6A"/>
    <w:rsid w:val="00FB06F4"/>
    <w:rsid w:val="00FB140A"/>
    <w:rsid w:val="00FB60BE"/>
    <w:rsid w:val="00FC4C92"/>
    <w:rsid w:val="00FE3B5E"/>
    <w:rsid w:val="00FE6091"/>
    <w:rsid w:val="00FF5186"/>
    <w:rsid w:val="01DC84E4"/>
    <w:rsid w:val="0234A0A2"/>
    <w:rsid w:val="039F7609"/>
    <w:rsid w:val="07F35C31"/>
    <w:rsid w:val="0881AEB3"/>
    <w:rsid w:val="08D0D200"/>
    <w:rsid w:val="091652F9"/>
    <w:rsid w:val="09232D53"/>
    <w:rsid w:val="0935F4A1"/>
    <w:rsid w:val="095DE599"/>
    <w:rsid w:val="09F483CD"/>
    <w:rsid w:val="0C03CBFC"/>
    <w:rsid w:val="0CC67BD6"/>
    <w:rsid w:val="0CCF610F"/>
    <w:rsid w:val="0CED289F"/>
    <w:rsid w:val="0D49366E"/>
    <w:rsid w:val="0D7B7CCF"/>
    <w:rsid w:val="0DAFAFD8"/>
    <w:rsid w:val="0DEB56AB"/>
    <w:rsid w:val="0DED6D19"/>
    <w:rsid w:val="0E1E5622"/>
    <w:rsid w:val="0E60A683"/>
    <w:rsid w:val="0F94C8EB"/>
    <w:rsid w:val="1035929E"/>
    <w:rsid w:val="1205ACC4"/>
    <w:rsid w:val="1230A128"/>
    <w:rsid w:val="13931BB2"/>
    <w:rsid w:val="13BFF626"/>
    <w:rsid w:val="13F932AB"/>
    <w:rsid w:val="14B0374D"/>
    <w:rsid w:val="150D4D1A"/>
    <w:rsid w:val="15A59833"/>
    <w:rsid w:val="15DF861A"/>
    <w:rsid w:val="1623BAF0"/>
    <w:rsid w:val="18041FD1"/>
    <w:rsid w:val="186B8229"/>
    <w:rsid w:val="188B3FFE"/>
    <w:rsid w:val="1900B192"/>
    <w:rsid w:val="199421C1"/>
    <w:rsid w:val="19A23FC1"/>
    <w:rsid w:val="1C8474F5"/>
    <w:rsid w:val="1F093120"/>
    <w:rsid w:val="22D81737"/>
    <w:rsid w:val="24B41352"/>
    <w:rsid w:val="251F1798"/>
    <w:rsid w:val="25BF2D54"/>
    <w:rsid w:val="268A2C13"/>
    <w:rsid w:val="26A2561B"/>
    <w:rsid w:val="26F19C5A"/>
    <w:rsid w:val="270F8135"/>
    <w:rsid w:val="27E00F38"/>
    <w:rsid w:val="283D0922"/>
    <w:rsid w:val="298089A6"/>
    <w:rsid w:val="2A158B45"/>
    <w:rsid w:val="2A28C44C"/>
    <w:rsid w:val="2A5105EC"/>
    <w:rsid w:val="2AFBA3D0"/>
    <w:rsid w:val="2BBEAD19"/>
    <w:rsid w:val="2BE5FBE3"/>
    <w:rsid w:val="2C4F3F25"/>
    <w:rsid w:val="2CDDC757"/>
    <w:rsid w:val="2CE87127"/>
    <w:rsid w:val="2D64AEAF"/>
    <w:rsid w:val="2DBD7C5A"/>
    <w:rsid w:val="2E3B1633"/>
    <w:rsid w:val="2E5A706A"/>
    <w:rsid w:val="2EF6B2A2"/>
    <w:rsid w:val="30F26AE4"/>
    <w:rsid w:val="3281B4BA"/>
    <w:rsid w:val="333FB61D"/>
    <w:rsid w:val="337460D0"/>
    <w:rsid w:val="3469C25B"/>
    <w:rsid w:val="347848CB"/>
    <w:rsid w:val="36329513"/>
    <w:rsid w:val="369B3EF1"/>
    <w:rsid w:val="36D9EB38"/>
    <w:rsid w:val="375575AA"/>
    <w:rsid w:val="37626751"/>
    <w:rsid w:val="38670747"/>
    <w:rsid w:val="388BFF91"/>
    <w:rsid w:val="39A3A827"/>
    <w:rsid w:val="3B7FB973"/>
    <w:rsid w:val="3C69F027"/>
    <w:rsid w:val="3C78735A"/>
    <w:rsid w:val="3D489BD1"/>
    <w:rsid w:val="3DDBAE1D"/>
    <w:rsid w:val="3E1C498F"/>
    <w:rsid w:val="3EA8119E"/>
    <w:rsid w:val="3EE98E5F"/>
    <w:rsid w:val="3F15744B"/>
    <w:rsid w:val="3F2602B3"/>
    <w:rsid w:val="3F372FBF"/>
    <w:rsid w:val="3F9E667B"/>
    <w:rsid w:val="4002986C"/>
    <w:rsid w:val="403778D1"/>
    <w:rsid w:val="410F867E"/>
    <w:rsid w:val="41272CF2"/>
    <w:rsid w:val="414A11CA"/>
    <w:rsid w:val="4294AD5B"/>
    <w:rsid w:val="42DBAF73"/>
    <w:rsid w:val="435C0E8C"/>
    <w:rsid w:val="442C2DEC"/>
    <w:rsid w:val="44571DD9"/>
    <w:rsid w:val="44FF7CA8"/>
    <w:rsid w:val="46BE901F"/>
    <w:rsid w:val="4718B47B"/>
    <w:rsid w:val="471C0612"/>
    <w:rsid w:val="47546FD6"/>
    <w:rsid w:val="481F7E6D"/>
    <w:rsid w:val="486D26B8"/>
    <w:rsid w:val="48DB24CF"/>
    <w:rsid w:val="4A3D192A"/>
    <w:rsid w:val="4AADC6B8"/>
    <w:rsid w:val="4AD0496E"/>
    <w:rsid w:val="4C87795F"/>
    <w:rsid w:val="4CF0709F"/>
    <w:rsid w:val="4D984A00"/>
    <w:rsid w:val="4D991F98"/>
    <w:rsid w:val="4E3227AA"/>
    <w:rsid w:val="4EA423F5"/>
    <w:rsid w:val="4F827794"/>
    <w:rsid w:val="4F85B4BE"/>
    <w:rsid w:val="4FB53BDD"/>
    <w:rsid w:val="5049CC45"/>
    <w:rsid w:val="513D217C"/>
    <w:rsid w:val="51715DCA"/>
    <w:rsid w:val="52E771DA"/>
    <w:rsid w:val="533EB3D4"/>
    <w:rsid w:val="534711B7"/>
    <w:rsid w:val="53C25496"/>
    <w:rsid w:val="542C01BA"/>
    <w:rsid w:val="5502CFD5"/>
    <w:rsid w:val="560B3072"/>
    <w:rsid w:val="5667E5A5"/>
    <w:rsid w:val="567AC2FB"/>
    <w:rsid w:val="579A69D6"/>
    <w:rsid w:val="5827D0D2"/>
    <w:rsid w:val="5943729F"/>
    <w:rsid w:val="5A0F85ED"/>
    <w:rsid w:val="5A505695"/>
    <w:rsid w:val="5AD6B7B1"/>
    <w:rsid w:val="5BC14B09"/>
    <w:rsid w:val="5C6F8C89"/>
    <w:rsid w:val="5C9BF397"/>
    <w:rsid w:val="5DE59FE5"/>
    <w:rsid w:val="5DECA146"/>
    <w:rsid w:val="5E5435EE"/>
    <w:rsid w:val="5F3B76C8"/>
    <w:rsid w:val="5FA2D8F4"/>
    <w:rsid w:val="61D61466"/>
    <w:rsid w:val="64043FFA"/>
    <w:rsid w:val="64EF9405"/>
    <w:rsid w:val="65DCF7D0"/>
    <w:rsid w:val="6615692A"/>
    <w:rsid w:val="6646B289"/>
    <w:rsid w:val="67134AF2"/>
    <w:rsid w:val="67B0944C"/>
    <w:rsid w:val="681B36F6"/>
    <w:rsid w:val="6A89E740"/>
    <w:rsid w:val="6AE38890"/>
    <w:rsid w:val="6B32A1B9"/>
    <w:rsid w:val="6B81F123"/>
    <w:rsid w:val="6CC256C8"/>
    <w:rsid w:val="6D94845C"/>
    <w:rsid w:val="6E4A054D"/>
    <w:rsid w:val="6E5F3097"/>
    <w:rsid w:val="6EEABB51"/>
    <w:rsid w:val="70334FFF"/>
    <w:rsid w:val="71BBC345"/>
    <w:rsid w:val="726F8208"/>
    <w:rsid w:val="738CCB54"/>
    <w:rsid w:val="73C4A9BB"/>
    <w:rsid w:val="74968BA1"/>
    <w:rsid w:val="74AD4017"/>
    <w:rsid w:val="753C88B4"/>
    <w:rsid w:val="759B6DBA"/>
    <w:rsid w:val="75AF0F4E"/>
    <w:rsid w:val="75B7D11A"/>
    <w:rsid w:val="7670B78C"/>
    <w:rsid w:val="77614DEB"/>
    <w:rsid w:val="779F87AB"/>
    <w:rsid w:val="785E4F57"/>
    <w:rsid w:val="7871EA24"/>
    <w:rsid w:val="78C3DC1C"/>
    <w:rsid w:val="79190AFB"/>
    <w:rsid w:val="7A6A555D"/>
    <w:rsid w:val="7C0EAB01"/>
    <w:rsid w:val="7C59AE38"/>
    <w:rsid w:val="7DA19410"/>
    <w:rsid w:val="7E3D3026"/>
    <w:rsid w:val="7E950878"/>
    <w:rsid w:val="7EF32E4A"/>
    <w:rsid w:val="7F350CD1"/>
    <w:rsid w:val="7F570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CD0FB53"/>
  <w15:chartTrackingRefBased/>
  <w15:docId w15:val="{0A9957EA-7986-45D8-89B5-58B25E66D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97205"/>
    <w:pPr>
      <w:spacing w:after="0" w:line="240" w:lineRule="auto"/>
      <w:ind w:left="465" w:hanging="431"/>
      <w:jc w:val="both"/>
    </w:pPr>
    <w:rPr>
      <w:rFonts w:ascii="Times New Roman" w:eastAsia="Times New Roman" w:hAnsi="Times New Roman" w:cs="Times New Roman"/>
      <w:kern w:val="0"/>
      <w:sz w:val="24"/>
      <w:szCs w:val="24"/>
      <w:lang w:val="lv-LV" w:eastAsia="lv-LV"/>
      <w14:ligatures w14:val="none"/>
    </w:rPr>
  </w:style>
  <w:style w:type="paragraph" w:styleId="Virsraksts1">
    <w:name w:val="heading 1"/>
    <w:aliases w:val="Section Heading,heading1,Antraste 1,h1,Heading 1 Char,Section Heading Char,heading1 Char,Antraste 1 Char,h1 Char,H1,First subtitle"/>
    <w:basedOn w:val="Parasts"/>
    <w:next w:val="Parasts"/>
    <w:link w:val="Virsraksts1Rakstz1"/>
    <w:qFormat/>
    <w:rsid w:val="00097205"/>
    <w:pPr>
      <w:keepNext/>
      <w:spacing w:before="240" w:after="60"/>
      <w:outlineLvl w:val="0"/>
    </w:pPr>
    <w:rPr>
      <w:rFonts w:ascii="Arial" w:hAnsi="Arial" w:cs="Arial"/>
      <w:b/>
      <w:bCs/>
      <w:kern w:val="32"/>
      <w:sz w:val="32"/>
      <w:szCs w:val="32"/>
    </w:rPr>
  </w:style>
  <w:style w:type="paragraph" w:styleId="Virsraksts2">
    <w:name w:val="heading 2"/>
    <w:basedOn w:val="Parasts"/>
    <w:next w:val="Parasts"/>
    <w:link w:val="Virsraksts2Rakstz"/>
    <w:qFormat/>
    <w:rsid w:val="00097205"/>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1"/>
    <w:qFormat/>
    <w:rsid w:val="00097205"/>
    <w:pPr>
      <w:keepNext/>
      <w:spacing w:before="240" w:after="60"/>
      <w:outlineLvl w:val="2"/>
    </w:pPr>
    <w:rPr>
      <w:rFonts w:ascii="Arial" w:hAnsi="Arial"/>
      <w:b/>
      <w:bCs/>
      <w:sz w:val="26"/>
      <w:szCs w:val="26"/>
      <w:lang w:val="x-none" w:eastAsia="x-none"/>
    </w:rPr>
  </w:style>
  <w:style w:type="paragraph" w:styleId="Virsraksts4">
    <w:name w:val="heading 4"/>
    <w:basedOn w:val="Parasts"/>
    <w:next w:val="Parasts"/>
    <w:link w:val="Virsraksts4Rakstz1"/>
    <w:unhideWhenUsed/>
    <w:qFormat/>
    <w:rsid w:val="00097205"/>
    <w:pPr>
      <w:keepNext/>
      <w:spacing w:before="240" w:after="60"/>
      <w:outlineLvl w:val="3"/>
    </w:pPr>
    <w:rPr>
      <w:rFonts w:ascii="Calibri" w:hAnsi="Calibri"/>
      <w:b/>
      <w:bCs/>
      <w:sz w:val="28"/>
      <w:szCs w:val="28"/>
      <w:lang w:val="x-none" w:eastAsia="x-none"/>
    </w:rPr>
  </w:style>
  <w:style w:type="paragraph" w:styleId="Virsraksts5">
    <w:name w:val="heading 5"/>
    <w:basedOn w:val="Parasts"/>
    <w:next w:val="Parasts"/>
    <w:link w:val="Virsraksts5Rakstz1"/>
    <w:qFormat/>
    <w:rsid w:val="00097205"/>
    <w:pPr>
      <w:tabs>
        <w:tab w:val="num" w:pos="1008"/>
      </w:tabs>
      <w:spacing w:before="240" w:after="60"/>
      <w:ind w:left="1008" w:hanging="1008"/>
      <w:outlineLvl w:val="4"/>
    </w:pPr>
    <w:rPr>
      <w:b/>
      <w:bCs/>
      <w:i/>
      <w:iCs/>
      <w:sz w:val="26"/>
      <w:szCs w:val="26"/>
      <w:lang w:val="en-GB" w:eastAsia="x-none"/>
    </w:rPr>
  </w:style>
  <w:style w:type="paragraph" w:styleId="Virsraksts6">
    <w:name w:val="heading 6"/>
    <w:basedOn w:val="Parasts"/>
    <w:next w:val="Parasts"/>
    <w:link w:val="Virsraksts6Rakstz1"/>
    <w:qFormat/>
    <w:rsid w:val="00097205"/>
    <w:pPr>
      <w:spacing w:before="240" w:after="60"/>
      <w:outlineLvl w:val="5"/>
    </w:pPr>
    <w:rPr>
      <w:b/>
      <w:bCs/>
      <w:sz w:val="22"/>
      <w:szCs w:val="22"/>
      <w:lang w:val="en-GB" w:eastAsia="en-US"/>
    </w:rPr>
  </w:style>
  <w:style w:type="paragraph" w:styleId="Virsraksts7">
    <w:name w:val="heading 7"/>
    <w:basedOn w:val="Parasts"/>
    <w:next w:val="Parasts"/>
    <w:link w:val="Virsraksts7Rakstz1"/>
    <w:qFormat/>
    <w:rsid w:val="00097205"/>
    <w:pPr>
      <w:tabs>
        <w:tab w:val="num" w:pos="1296"/>
      </w:tabs>
      <w:spacing w:before="240" w:after="60"/>
      <w:ind w:left="1296" w:hanging="1296"/>
      <w:outlineLvl w:val="6"/>
    </w:pPr>
    <w:rPr>
      <w:lang w:val="en-GB" w:eastAsia="x-none"/>
    </w:rPr>
  </w:style>
  <w:style w:type="paragraph" w:styleId="Virsraksts8">
    <w:name w:val="heading 8"/>
    <w:basedOn w:val="Parasts"/>
    <w:next w:val="Parasts"/>
    <w:link w:val="Virsraksts8Rakstz1"/>
    <w:qFormat/>
    <w:rsid w:val="00097205"/>
    <w:pPr>
      <w:tabs>
        <w:tab w:val="num" w:pos="1440"/>
      </w:tabs>
      <w:spacing w:before="240" w:after="60"/>
      <w:ind w:left="1440" w:hanging="1440"/>
      <w:outlineLvl w:val="7"/>
    </w:pPr>
    <w:rPr>
      <w:i/>
      <w:iCs/>
      <w:lang w:val="en-GB" w:eastAsia="x-none"/>
    </w:rPr>
  </w:style>
  <w:style w:type="paragraph" w:styleId="Virsraksts9">
    <w:name w:val="heading 9"/>
    <w:basedOn w:val="Parasts"/>
    <w:next w:val="Parasts"/>
    <w:link w:val="Virsraksts9Rakstz1"/>
    <w:qFormat/>
    <w:rsid w:val="00097205"/>
    <w:pPr>
      <w:tabs>
        <w:tab w:val="num" w:pos="1584"/>
      </w:tabs>
      <w:spacing w:before="240" w:after="60"/>
      <w:ind w:left="1584" w:hanging="1584"/>
      <w:outlineLvl w:val="8"/>
    </w:pPr>
    <w:rPr>
      <w:rFonts w:ascii="Arial" w:hAnsi="Arial"/>
      <w:sz w:val="20"/>
      <w:szCs w:val="20"/>
      <w:lang w:val="en-GB" w:eastAsia="x-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rsid w:val="00097205"/>
    <w:rPr>
      <w:rFonts w:asciiTheme="majorHAnsi" w:eastAsiaTheme="majorEastAsia" w:hAnsiTheme="majorHAnsi" w:cstheme="majorBidi"/>
      <w:color w:val="2F5496" w:themeColor="accent1" w:themeShade="BF"/>
      <w:kern w:val="0"/>
      <w:sz w:val="32"/>
      <w:szCs w:val="32"/>
      <w:lang w:val="lv-LV" w:eastAsia="lv-LV"/>
      <w14:ligatures w14:val="none"/>
    </w:rPr>
  </w:style>
  <w:style w:type="character" w:customStyle="1" w:styleId="Virsraksts2Rakstz">
    <w:name w:val="Virsraksts 2 Rakstz."/>
    <w:basedOn w:val="Noklusjumarindkopasfonts"/>
    <w:link w:val="Virsraksts2"/>
    <w:rsid w:val="00097205"/>
    <w:rPr>
      <w:rFonts w:ascii="Arial" w:eastAsia="Times New Roman" w:hAnsi="Arial" w:cs="Arial"/>
      <w:b/>
      <w:bCs/>
      <w:i/>
      <w:iCs/>
      <w:kern w:val="0"/>
      <w:sz w:val="28"/>
      <w:szCs w:val="28"/>
      <w:lang w:val="lv-LV" w:eastAsia="lv-LV"/>
      <w14:ligatures w14:val="none"/>
    </w:rPr>
  </w:style>
  <w:style w:type="character" w:customStyle="1" w:styleId="Virsraksts3Rakstz">
    <w:name w:val="Virsraksts 3 Rakstz."/>
    <w:basedOn w:val="Noklusjumarindkopasfonts"/>
    <w:rsid w:val="00097205"/>
    <w:rPr>
      <w:rFonts w:asciiTheme="majorHAnsi" w:eastAsiaTheme="majorEastAsia" w:hAnsiTheme="majorHAnsi" w:cstheme="majorBidi"/>
      <w:color w:val="1F3763" w:themeColor="accent1" w:themeShade="7F"/>
      <w:kern w:val="0"/>
      <w:sz w:val="24"/>
      <w:szCs w:val="24"/>
      <w:lang w:val="lv-LV" w:eastAsia="lv-LV"/>
      <w14:ligatures w14:val="none"/>
    </w:rPr>
  </w:style>
  <w:style w:type="character" w:customStyle="1" w:styleId="Virsraksts4Rakstz">
    <w:name w:val="Virsraksts 4 Rakstz."/>
    <w:basedOn w:val="Noklusjumarindkopasfonts"/>
    <w:rsid w:val="00097205"/>
    <w:rPr>
      <w:rFonts w:asciiTheme="majorHAnsi" w:eastAsiaTheme="majorEastAsia" w:hAnsiTheme="majorHAnsi" w:cstheme="majorBidi"/>
      <w:i/>
      <w:iCs/>
      <w:color w:val="2F5496" w:themeColor="accent1" w:themeShade="BF"/>
      <w:kern w:val="0"/>
      <w:sz w:val="24"/>
      <w:szCs w:val="24"/>
      <w:lang w:val="lv-LV" w:eastAsia="lv-LV"/>
      <w14:ligatures w14:val="none"/>
    </w:rPr>
  </w:style>
  <w:style w:type="character" w:customStyle="1" w:styleId="Virsraksts5Rakstz">
    <w:name w:val="Virsraksts 5 Rakstz."/>
    <w:basedOn w:val="Noklusjumarindkopasfonts"/>
    <w:rsid w:val="00097205"/>
    <w:rPr>
      <w:rFonts w:asciiTheme="majorHAnsi" w:eastAsiaTheme="majorEastAsia" w:hAnsiTheme="majorHAnsi" w:cstheme="majorBidi"/>
      <w:color w:val="2F5496" w:themeColor="accent1" w:themeShade="BF"/>
      <w:kern w:val="0"/>
      <w:sz w:val="24"/>
      <w:szCs w:val="24"/>
      <w:lang w:val="lv-LV" w:eastAsia="lv-LV"/>
      <w14:ligatures w14:val="none"/>
    </w:rPr>
  </w:style>
  <w:style w:type="character" w:customStyle="1" w:styleId="Virsraksts6Rakstz">
    <w:name w:val="Virsraksts 6 Rakstz."/>
    <w:basedOn w:val="Noklusjumarindkopasfonts"/>
    <w:rsid w:val="00097205"/>
    <w:rPr>
      <w:rFonts w:asciiTheme="majorHAnsi" w:eastAsiaTheme="majorEastAsia" w:hAnsiTheme="majorHAnsi" w:cstheme="majorBidi"/>
      <w:color w:val="1F3763" w:themeColor="accent1" w:themeShade="7F"/>
      <w:kern w:val="0"/>
      <w:sz w:val="24"/>
      <w:szCs w:val="24"/>
      <w:lang w:val="lv-LV" w:eastAsia="lv-LV"/>
      <w14:ligatures w14:val="none"/>
    </w:rPr>
  </w:style>
  <w:style w:type="character" w:customStyle="1" w:styleId="Virsraksts7Rakstz">
    <w:name w:val="Virsraksts 7 Rakstz."/>
    <w:basedOn w:val="Noklusjumarindkopasfonts"/>
    <w:rsid w:val="00097205"/>
    <w:rPr>
      <w:rFonts w:asciiTheme="majorHAnsi" w:eastAsiaTheme="majorEastAsia" w:hAnsiTheme="majorHAnsi" w:cstheme="majorBidi"/>
      <w:i/>
      <w:iCs/>
      <w:color w:val="1F3763" w:themeColor="accent1" w:themeShade="7F"/>
      <w:kern w:val="0"/>
      <w:sz w:val="24"/>
      <w:szCs w:val="24"/>
      <w:lang w:val="lv-LV" w:eastAsia="lv-LV"/>
      <w14:ligatures w14:val="none"/>
    </w:rPr>
  </w:style>
  <w:style w:type="character" w:customStyle="1" w:styleId="Virsraksts8Rakstz">
    <w:name w:val="Virsraksts 8 Rakstz."/>
    <w:basedOn w:val="Noklusjumarindkopasfonts"/>
    <w:rsid w:val="00097205"/>
    <w:rPr>
      <w:rFonts w:asciiTheme="majorHAnsi" w:eastAsiaTheme="majorEastAsia" w:hAnsiTheme="majorHAnsi" w:cstheme="majorBidi"/>
      <w:color w:val="272727" w:themeColor="text1" w:themeTint="D8"/>
      <w:kern w:val="0"/>
      <w:sz w:val="21"/>
      <w:szCs w:val="21"/>
      <w:lang w:val="lv-LV" w:eastAsia="lv-LV"/>
      <w14:ligatures w14:val="none"/>
    </w:rPr>
  </w:style>
  <w:style w:type="character" w:customStyle="1" w:styleId="Virsraksts9Rakstz">
    <w:name w:val="Virsraksts 9 Rakstz."/>
    <w:basedOn w:val="Noklusjumarindkopasfonts"/>
    <w:rsid w:val="00097205"/>
    <w:rPr>
      <w:rFonts w:asciiTheme="majorHAnsi" w:eastAsiaTheme="majorEastAsia" w:hAnsiTheme="majorHAnsi" w:cstheme="majorBidi"/>
      <w:i/>
      <w:iCs/>
      <w:color w:val="272727" w:themeColor="text1" w:themeTint="D8"/>
      <w:kern w:val="0"/>
      <w:sz w:val="21"/>
      <w:szCs w:val="21"/>
      <w:lang w:val="lv-LV" w:eastAsia="lv-LV"/>
      <w14:ligatures w14:val="none"/>
    </w:rPr>
  </w:style>
  <w:style w:type="character" w:customStyle="1" w:styleId="Virsraksts1Rakstz1">
    <w:name w:val="Virsraksts 1 Rakstz.1"/>
    <w:aliases w:val="Section Heading Rakstz.,heading1 Rakstz.,Antraste 1 Rakstz.,h1 Rakstz.,Heading 1 Char Rakstz.,Section Heading Char Rakstz.,heading1 Char Rakstz.,Antraste 1 Char Rakstz.,h1 Char Rakstz.,H1 Rakstz.,First subtitle Rakstz."/>
    <w:link w:val="Virsraksts1"/>
    <w:rsid w:val="00097205"/>
    <w:rPr>
      <w:rFonts w:ascii="Arial" w:eastAsia="Times New Roman" w:hAnsi="Arial" w:cs="Arial"/>
      <w:b/>
      <w:bCs/>
      <w:kern w:val="32"/>
      <w:sz w:val="32"/>
      <w:szCs w:val="32"/>
      <w:lang w:val="lv-LV" w:eastAsia="lv-LV"/>
      <w14:ligatures w14:val="none"/>
    </w:rPr>
  </w:style>
  <w:style w:type="character" w:customStyle="1" w:styleId="Virsraksts3Rakstz1">
    <w:name w:val="Virsraksts 3 Rakstz.1"/>
    <w:link w:val="Virsraksts3"/>
    <w:rsid w:val="00097205"/>
    <w:rPr>
      <w:rFonts w:ascii="Arial" w:eastAsia="Times New Roman" w:hAnsi="Arial" w:cs="Times New Roman"/>
      <w:b/>
      <w:bCs/>
      <w:kern w:val="0"/>
      <w:sz w:val="26"/>
      <w:szCs w:val="26"/>
      <w:lang w:val="x-none" w:eastAsia="x-none"/>
      <w14:ligatures w14:val="none"/>
    </w:rPr>
  </w:style>
  <w:style w:type="character" w:customStyle="1" w:styleId="Virsraksts4Rakstz1">
    <w:name w:val="Virsraksts 4 Rakstz.1"/>
    <w:link w:val="Virsraksts4"/>
    <w:rsid w:val="00097205"/>
    <w:rPr>
      <w:rFonts w:ascii="Calibri" w:eastAsia="Times New Roman" w:hAnsi="Calibri" w:cs="Times New Roman"/>
      <w:b/>
      <w:bCs/>
      <w:kern w:val="0"/>
      <w:sz w:val="28"/>
      <w:szCs w:val="28"/>
      <w:lang w:val="x-none" w:eastAsia="x-none"/>
      <w14:ligatures w14:val="none"/>
    </w:rPr>
  </w:style>
  <w:style w:type="character" w:customStyle="1" w:styleId="Virsraksts5Rakstz1">
    <w:name w:val="Virsraksts 5 Rakstz.1"/>
    <w:link w:val="Virsraksts5"/>
    <w:rsid w:val="00097205"/>
    <w:rPr>
      <w:rFonts w:ascii="Times New Roman" w:eastAsia="Times New Roman" w:hAnsi="Times New Roman" w:cs="Times New Roman"/>
      <w:b/>
      <w:bCs/>
      <w:i/>
      <w:iCs/>
      <w:kern w:val="0"/>
      <w:sz w:val="26"/>
      <w:szCs w:val="26"/>
      <w:lang w:val="en-GB" w:eastAsia="x-none"/>
      <w14:ligatures w14:val="none"/>
    </w:rPr>
  </w:style>
  <w:style w:type="character" w:customStyle="1" w:styleId="Virsraksts6Rakstz1">
    <w:name w:val="Virsraksts 6 Rakstz.1"/>
    <w:link w:val="Virsraksts6"/>
    <w:rsid w:val="00097205"/>
    <w:rPr>
      <w:rFonts w:ascii="Times New Roman" w:eastAsia="Times New Roman" w:hAnsi="Times New Roman" w:cs="Times New Roman"/>
      <w:b/>
      <w:bCs/>
      <w:kern w:val="0"/>
      <w:lang w:val="en-GB"/>
      <w14:ligatures w14:val="none"/>
    </w:rPr>
  </w:style>
  <w:style w:type="character" w:customStyle="1" w:styleId="Virsraksts7Rakstz1">
    <w:name w:val="Virsraksts 7 Rakstz.1"/>
    <w:link w:val="Virsraksts7"/>
    <w:rsid w:val="00097205"/>
    <w:rPr>
      <w:rFonts w:ascii="Times New Roman" w:eastAsia="Times New Roman" w:hAnsi="Times New Roman" w:cs="Times New Roman"/>
      <w:kern w:val="0"/>
      <w:sz w:val="24"/>
      <w:szCs w:val="24"/>
      <w:lang w:val="en-GB" w:eastAsia="x-none"/>
      <w14:ligatures w14:val="none"/>
    </w:rPr>
  </w:style>
  <w:style w:type="character" w:customStyle="1" w:styleId="Virsraksts8Rakstz1">
    <w:name w:val="Virsraksts 8 Rakstz.1"/>
    <w:link w:val="Virsraksts8"/>
    <w:rsid w:val="00097205"/>
    <w:rPr>
      <w:rFonts w:ascii="Times New Roman" w:eastAsia="Times New Roman" w:hAnsi="Times New Roman" w:cs="Times New Roman"/>
      <w:i/>
      <w:iCs/>
      <w:kern w:val="0"/>
      <w:sz w:val="24"/>
      <w:szCs w:val="24"/>
      <w:lang w:val="en-GB" w:eastAsia="x-none"/>
      <w14:ligatures w14:val="none"/>
    </w:rPr>
  </w:style>
  <w:style w:type="character" w:customStyle="1" w:styleId="Virsraksts9Rakstz1">
    <w:name w:val="Virsraksts 9 Rakstz.1"/>
    <w:link w:val="Virsraksts9"/>
    <w:rsid w:val="00097205"/>
    <w:rPr>
      <w:rFonts w:ascii="Arial" w:eastAsia="Times New Roman" w:hAnsi="Arial" w:cs="Times New Roman"/>
      <w:kern w:val="0"/>
      <w:sz w:val="20"/>
      <w:szCs w:val="20"/>
      <w:lang w:val="en-GB" w:eastAsia="x-none"/>
      <w14:ligatures w14:val="none"/>
    </w:rPr>
  </w:style>
  <w:style w:type="paragraph" w:customStyle="1" w:styleId="ListParagraph1">
    <w:name w:val="List Paragraph1"/>
    <w:basedOn w:val="Parasts"/>
    <w:link w:val="ListParagraphChar"/>
    <w:uiPriority w:val="99"/>
    <w:qFormat/>
    <w:rsid w:val="00097205"/>
    <w:pPr>
      <w:ind w:left="720"/>
      <w:contextualSpacing/>
    </w:pPr>
    <w:rPr>
      <w:lang w:val="x-none" w:eastAsia="x-none"/>
    </w:rPr>
  </w:style>
  <w:style w:type="character" w:customStyle="1" w:styleId="ListParagraphChar">
    <w:name w:val="List Paragraph Char"/>
    <w:aliases w:val="Saistīto dokumentu saraksts Char,Normal bullet 2 Char,Bullet list Char,H&amp;P List Paragraph Char,Syle 1 Char,2 Char,Numurets Char,PPS_Bullet Char,List Paragraph1 Char,list paragraph Char,syle 1 Char"/>
    <w:link w:val="ListParagraph1"/>
    <w:uiPriority w:val="99"/>
    <w:qFormat/>
    <w:rsid w:val="00097205"/>
    <w:rPr>
      <w:rFonts w:ascii="Times New Roman" w:eastAsia="Times New Roman" w:hAnsi="Times New Roman" w:cs="Times New Roman"/>
      <w:kern w:val="0"/>
      <w:sz w:val="24"/>
      <w:szCs w:val="24"/>
      <w:lang w:val="x-none" w:eastAsia="x-none"/>
      <w14:ligatures w14:val="none"/>
    </w:rPr>
  </w:style>
  <w:style w:type="paragraph" w:customStyle="1" w:styleId="NoSpacing1">
    <w:name w:val="No Spacing1"/>
    <w:qFormat/>
    <w:rsid w:val="00097205"/>
    <w:pPr>
      <w:spacing w:after="0" w:line="240" w:lineRule="auto"/>
      <w:ind w:left="465" w:hanging="431"/>
      <w:jc w:val="both"/>
    </w:pPr>
    <w:rPr>
      <w:rFonts w:ascii="Times New Roman" w:eastAsia="Times New Roman" w:hAnsi="Times New Roman" w:cs="Times New Roman"/>
      <w:kern w:val="0"/>
      <w:sz w:val="24"/>
      <w:szCs w:val="24"/>
      <w:lang w:val="lv-LV" w:eastAsia="lv-LV"/>
      <w14:ligatures w14:val="none"/>
    </w:rPr>
  </w:style>
  <w:style w:type="paragraph" w:styleId="Paraststmeklis">
    <w:name w:val="Normal (Web)"/>
    <w:basedOn w:val="Parasts"/>
    <w:uiPriority w:val="99"/>
    <w:rsid w:val="00097205"/>
  </w:style>
  <w:style w:type="paragraph" w:styleId="Kjene">
    <w:name w:val="footer"/>
    <w:basedOn w:val="Parasts"/>
    <w:link w:val="KjeneRakstz1"/>
    <w:rsid w:val="00097205"/>
    <w:pPr>
      <w:tabs>
        <w:tab w:val="center" w:pos="4153"/>
        <w:tab w:val="right" w:pos="8306"/>
      </w:tabs>
    </w:pPr>
    <w:rPr>
      <w:lang w:val="x-none" w:eastAsia="x-none"/>
    </w:rPr>
  </w:style>
  <w:style w:type="character" w:customStyle="1" w:styleId="KjeneRakstz">
    <w:name w:val="Kājene Rakstz."/>
    <w:basedOn w:val="Noklusjumarindkopasfonts"/>
    <w:rsid w:val="00097205"/>
    <w:rPr>
      <w:rFonts w:ascii="Times New Roman" w:eastAsia="Times New Roman" w:hAnsi="Times New Roman" w:cs="Times New Roman"/>
      <w:kern w:val="0"/>
      <w:sz w:val="24"/>
      <w:szCs w:val="24"/>
      <w:lang w:val="lv-LV" w:eastAsia="lv-LV"/>
      <w14:ligatures w14:val="none"/>
    </w:rPr>
  </w:style>
  <w:style w:type="character" w:customStyle="1" w:styleId="KjeneRakstz1">
    <w:name w:val="Kājene Rakstz.1"/>
    <w:link w:val="Kjene"/>
    <w:rsid w:val="00097205"/>
    <w:rPr>
      <w:rFonts w:ascii="Times New Roman" w:eastAsia="Times New Roman" w:hAnsi="Times New Roman" w:cs="Times New Roman"/>
      <w:kern w:val="0"/>
      <w:sz w:val="24"/>
      <w:szCs w:val="24"/>
      <w:lang w:val="x-none" w:eastAsia="x-none"/>
      <w14:ligatures w14:val="none"/>
    </w:rPr>
  </w:style>
  <w:style w:type="character" w:styleId="Lappusesnumurs">
    <w:name w:val="page number"/>
    <w:basedOn w:val="Noklusjumarindkopasfonts"/>
    <w:rsid w:val="00097205"/>
  </w:style>
  <w:style w:type="character" w:styleId="Hipersaite">
    <w:name w:val="Hyperlink"/>
    <w:uiPriority w:val="99"/>
    <w:rsid w:val="00097205"/>
    <w:rPr>
      <w:strike w:val="0"/>
      <w:dstrike w:val="0"/>
      <w:color w:val="40407C"/>
      <w:u w:val="none"/>
      <w:effect w:val="none"/>
    </w:rPr>
  </w:style>
  <w:style w:type="paragraph" w:customStyle="1" w:styleId="tv2131">
    <w:name w:val="tv2131"/>
    <w:basedOn w:val="Parasts"/>
    <w:rsid w:val="00097205"/>
    <w:pPr>
      <w:spacing w:before="240" w:line="360" w:lineRule="auto"/>
      <w:ind w:firstLine="300"/>
    </w:pPr>
    <w:rPr>
      <w:rFonts w:ascii="Verdana" w:hAnsi="Verdana"/>
      <w:sz w:val="18"/>
      <w:szCs w:val="18"/>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fn"/>
    <w:basedOn w:val="Parasts"/>
    <w:link w:val="VrestekstsRakstz1"/>
    <w:uiPriority w:val="99"/>
    <w:rsid w:val="00097205"/>
    <w:rPr>
      <w:sz w:val="20"/>
      <w:szCs w:val="20"/>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uiPriority w:val="99"/>
    <w:rsid w:val="00097205"/>
    <w:rPr>
      <w:rFonts w:ascii="Times New Roman" w:eastAsia="Times New Roman" w:hAnsi="Times New Roman" w:cs="Times New Roman"/>
      <w:kern w:val="0"/>
      <w:sz w:val="20"/>
      <w:szCs w:val="20"/>
      <w:lang w:val="lv-LV" w:eastAsia="lv-LV"/>
      <w14:ligatures w14:val="none"/>
    </w:rPr>
  </w:style>
  <w:style w:type="character" w:customStyle="1" w:styleId="VrestekstsRakstz1">
    <w:name w:val="Vēres teksts Rakstz.1"/>
    <w:aliases w:val="Footnote Rakstz.1,Fußnote Rakstz.1,Fußnote Char Char Rakstz.1,Fußnote Char Char Char Char Char Char Rakstz.1, Rakstz. Rakstz. Rakstz.1,Footnote Text Char2 Char Rakstz.1,Footnote Text Char1 Char2 Char Rakstz.1,fn Rakstz."/>
    <w:link w:val="Vresteksts"/>
    <w:uiPriority w:val="99"/>
    <w:locked/>
    <w:rsid w:val="00097205"/>
    <w:rPr>
      <w:rFonts w:ascii="Times New Roman" w:eastAsia="Times New Roman" w:hAnsi="Times New Roman" w:cs="Times New Roman"/>
      <w:kern w:val="0"/>
      <w:sz w:val="20"/>
      <w:szCs w:val="20"/>
      <w:lang w:val="lv-LV"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sid w:val="00097205"/>
    <w:rPr>
      <w:vertAlign w:val="superscript"/>
    </w:rPr>
  </w:style>
  <w:style w:type="character" w:customStyle="1" w:styleId="tvdoctopindex1">
    <w:name w:val="tv_doc_top_index1"/>
    <w:rsid w:val="00097205"/>
    <w:rPr>
      <w:color w:val="666666"/>
      <w:sz w:val="18"/>
      <w:szCs w:val="18"/>
    </w:rPr>
  </w:style>
  <w:style w:type="character" w:styleId="Izteiksmgs">
    <w:name w:val="Strong"/>
    <w:qFormat/>
    <w:rsid w:val="00097205"/>
    <w:rPr>
      <w:b/>
      <w:bCs/>
    </w:rPr>
  </w:style>
  <w:style w:type="character" w:styleId="Izclums">
    <w:name w:val="Emphasis"/>
    <w:uiPriority w:val="20"/>
    <w:qFormat/>
    <w:rsid w:val="00097205"/>
    <w:rPr>
      <w:i/>
      <w:iCs/>
    </w:rPr>
  </w:style>
  <w:style w:type="paragraph" w:styleId="Galvene">
    <w:name w:val="header"/>
    <w:aliases w:val="Header Char1,Header Char Char"/>
    <w:basedOn w:val="Parasts"/>
    <w:link w:val="GalveneRakstz1"/>
    <w:rsid w:val="00097205"/>
    <w:pPr>
      <w:tabs>
        <w:tab w:val="center" w:pos="4153"/>
        <w:tab w:val="right" w:pos="8306"/>
      </w:tabs>
    </w:pPr>
    <w:rPr>
      <w:lang w:val="x-none" w:eastAsia="x-none"/>
    </w:rPr>
  </w:style>
  <w:style w:type="character" w:customStyle="1" w:styleId="GalveneRakstz">
    <w:name w:val="Galvene Rakstz."/>
    <w:aliases w:val="Header Char1 Rakstz.,Header Char Char Rakstz."/>
    <w:basedOn w:val="Noklusjumarindkopasfonts"/>
    <w:rsid w:val="00097205"/>
    <w:rPr>
      <w:rFonts w:ascii="Times New Roman" w:eastAsia="Times New Roman" w:hAnsi="Times New Roman" w:cs="Times New Roman"/>
      <w:kern w:val="0"/>
      <w:sz w:val="24"/>
      <w:szCs w:val="24"/>
      <w:lang w:val="lv-LV" w:eastAsia="lv-LV"/>
      <w14:ligatures w14:val="none"/>
    </w:rPr>
  </w:style>
  <w:style w:type="character" w:customStyle="1" w:styleId="GalveneRakstz1">
    <w:name w:val="Galvene Rakstz.1"/>
    <w:aliases w:val="Header Char1 Rakstz.1,Header Char Char Rakstz.1"/>
    <w:link w:val="Galvene"/>
    <w:rsid w:val="00097205"/>
    <w:rPr>
      <w:rFonts w:ascii="Times New Roman" w:eastAsia="Times New Roman" w:hAnsi="Times New Roman" w:cs="Times New Roman"/>
      <w:kern w:val="0"/>
      <w:sz w:val="24"/>
      <w:szCs w:val="24"/>
      <w:lang w:val="x-none" w:eastAsia="x-none"/>
      <w14:ligatures w14:val="none"/>
    </w:rPr>
  </w:style>
  <w:style w:type="paragraph" w:styleId="Saturs1">
    <w:name w:val="toc 1"/>
    <w:basedOn w:val="Parasts"/>
    <w:next w:val="Parasts"/>
    <w:autoRedefine/>
    <w:uiPriority w:val="39"/>
    <w:rsid w:val="00097205"/>
    <w:pPr>
      <w:tabs>
        <w:tab w:val="left" w:pos="720"/>
        <w:tab w:val="right" w:leader="dot" w:pos="9913"/>
      </w:tabs>
    </w:pPr>
  </w:style>
  <w:style w:type="paragraph" w:styleId="Saturs2">
    <w:name w:val="toc 2"/>
    <w:basedOn w:val="Parasts"/>
    <w:next w:val="Parasts"/>
    <w:autoRedefine/>
    <w:uiPriority w:val="39"/>
    <w:rsid w:val="00546093"/>
    <w:pPr>
      <w:tabs>
        <w:tab w:val="right" w:leader="dot" w:pos="9923"/>
      </w:tabs>
    </w:pPr>
  </w:style>
  <w:style w:type="paragraph" w:customStyle="1" w:styleId="bodytext">
    <w:name w:val="bodytext"/>
    <w:basedOn w:val="Parasts"/>
    <w:rsid w:val="00097205"/>
    <w:pPr>
      <w:spacing w:before="100" w:beforeAutospacing="1" w:after="100" w:afterAutospacing="1"/>
    </w:pPr>
  </w:style>
  <w:style w:type="paragraph" w:styleId="Pamattekstaatkpe2">
    <w:name w:val="Body Text Indent 2"/>
    <w:basedOn w:val="Parasts"/>
    <w:link w:val="Pamattekstaatkpe2Rakstz"/>
    <w:rsid w:val="00097205"/>
    <w:pPr>
      <w:spacing w:after="120" w:line="480" w:lineRule="auto"/>
      <w:ind w:left="283"/>
    </w:pPr>
  </w:style>
  <w:style w:type="character" w:customStyle="1" w:styleId="Pamattekstaatkpe2Rakstz">
    <w:name w:val="Pamatteksta atkāpe 2 Rakstz."/>
    <w:basedOn w:val="Noklusjumarindkopasfonts"/>
    <w:link w:val="Pamattekstaatkpe2"/>
    <w:rsid w:val="00097205"/>
    <w:rPr>
      <w:rFonts w:ascii="Times New Roman" w:eastAsia="Times New Roman" w:hAnsi="Times New Roman" w:cs="Times New Roman"/>
      <w:kern w:val="0"/>
      <w:sz w:val="24"/>
      <w:szCs w:val="24"/>
      <w:lang w:val="lv-LV" w:eastAsia="lv-LV"/>
      <w14:ligatures w14:val="none"/>
    </w:rPr>
  </w:style>
  <w:style w:type="table" w:styleId="Reatabula">
    <w:name w:val="Table Grid"/>
    <w:basedOn w:val="Parastatabula"/>
    <w:uiPriority w:val="39"/>
    <w:rsid w:val="0009720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1"/>
    <w:rsid w:val="00097205"/>
    <w:pPr>
      <w:spacing w:after="120" w:line="480" w:lineRule="auto"/>
    </w:pPr>
  </w:style>
  <w:style w:type="character" w:customStyle="1" w:styleId="Pamatteksts2Rakstz">
    <w:name w:val="Pamatteksts 2 Rakstz."/>
    <w:basedOn w:val="Noklusjumarindkopasfonts"/>
    <w:rsid w:val="00097205"/>
    <w:rPr>
      <w:rFonts w:ascii="Times New Roman" w:eastAsia="Times New Roman" w:hAnsi="Times New Roman" w:cs="Times New Roman"/>
      <w:kern w:val="0"/>
      <w:sz w:val="24"/>
      <w:szCs w:val="24"/>
      <w:lang w:val="lv-LV" w:eastAsia="lv-LV"/>
      <w14:ligatures w14:val="none"/>
    </w:rPr>
  </w:style>
  <w:style w:type="character" w:customStyle="1" w:styleId="Pamatteksts2Rakstz1">
    <w:name w:val="Pamatteksts 2 Rakstz.1"/>
    <w:link w:val="Pamatteksts2"/>
    <w:rsid w:val="00097205"/>
    <w:rPr>
      <w:rFonts w:ascii="Times New Roman" w:eastAsia="Times New Roman" w:hAnsi="Times New Roman" w:cs="Times New Roman"/>
      <w:kern w:val="0"/>
      <w:sz w:val="24"/>
      <w:szCs w:val="24"/>
      <w:lang w:val="lv-LV" w:eastAsia="lv-LV"/>
      <w14:ligatures w14:val="none"/>
    </w:rPr>
  </w:style>
  <w:style w:type="character" w:styleId="HTMLcitts">
    <w:name w:val="HTML Cite"/>
    <w:uiPriority w:val="99"/>
    <w:unhideWhenUsed/>
    <w:rsid w:val="00097205"/>
    <w:rPr>
      <w:i/>
      <w:iCs/>
    </w:rPr>
  </w:style>
  <w:style w:type="paragraph" w:styleId="Beiguvresteksts">
    <w:name w:val="endnote text"/>
    <w:basedOn w:val="Parasts"/>
    <w:link w:val="BeiguvrestekstsRakstz1"/>
    <w:rsid w:val="00097205"/>
    <w:rPr>
      <w:sz w:val="20"/>
      <w:szCs w:val="20"/>
    </w:rPr>
  </w:style>
  <w:style w:type="character" w:customStyle="1" w:styleId="BeiguvrestekstsRakstz">
    <w:name w:val="Beigu vēres teksts Rakstz."/>
    <w:basedOn w:val="Noklusjumarindkopasfonts"/>
    <w:rsid w:val="00097205"/>
    <w:rPr>
      <w:rFonts w:ascii="Times New Roman" w:eastAsia="Times New Roman" w:hAnsi="Times New Roman" w:cs="Times New Roman"/>
      <w:kern w:val="0"/>
      <w:sz w:val="20"/>
      <w:szCs w:val="20"/>
      <w:lang w:val="lv-LV" w:eastAsia="lv-LV"/>
      <w14:ligatures w14:val="none"/>
    </w:rPr>
  </w:style>
  <w:style w:type="character" w:customStyle="1" w:styleId="BeiguvrestekstsRakstz1">
    <w:name w:val="Beigu vēres teksts Rakstz.1"/>
    <w:link w:val="Beiguvresteksts"/>
    <w:rsid w:val="00097205"/>
    <w:rPr>
      <w:rFonts w:ascii="Times New Roman" w:eastAsia="Times New Roman" w:hAnsi="Times New Roman" w:cs="Times New Roman"/>
      <w:kern w:val="0"/>
      <w:sz w:val="20"/>
      <w:szCs w:val="20"/>
      <w:lang w:val="lv-LV" w:eastAsia="lv-LV"/>
      <w14:ligatures w14:val="none"/>
    </w:rPr>
  </w:style>
  <w:style w:type="character" w:styleId="Beiguvresatsauce">
    <w:name w:val="endnote reference"/>
    <w:rsid w:val="00097205"/>
    <w:rPr>
      <w:vertAlign w:val="superscript"/>
    </w:rPr>
  </w:style>
  <w:style w:type="paragraph" w:customStyle="1" w:styleId="Default">
    <w:name w:val="Default"/>
    <w:rsid w:val="00097205"/>
    <w:pPr>
      <w:autoSpaceDE w:val="0"/>
      <w:autoSpaceDN w:val="0"/>
      <w:adjustRightInd w:val="0"/>
      <w:spacing w:after="0" w:line="240" w:lineRule="auto"/>
      <w:ind w:left="465" w:hanging="431"/>
      <w:jc w:val="both"/>
    </w:pPr>
    <w:rPr>
      <w:rFonts w:ascii="Times New Roman" w:eastAsia="Times New Roman" w:hAnsi="Times New Roman" w:cs="Times New Roman"/>
      <w:color w:val="000000"/>
      <w:kern w:val="0"/>
      <w:sz w:val="24"/>
      <w:szCs w:val="24"/>
      <w14:ligatures w14:val="none"/>
    </w:rPr>
  </w:style>
  <w:style w:type="paragraph" w:styleId="Pamattekstsaratkpi">
    <w:name w:val="Body Text Indent"/>
    <w:aliases w:val="Body Text Indent Char Char Char Char,Body Text Indent Char Char,Body Text Indent Char Char Char"/>
    <w:basedOn w:val="Parasts"/>
    <w:link w:val="PamattekstsaratkpiRakstz1"/>
    <w:rsid w:val="00097205"/>
    <w:pPr>
      <w:spacing w:after="120"/>
      <w:ind w:left="283"/>
    </w:pPr>
  </w:style>
  <w:style w:type="character" w:customStyle="1" w:styleId="PamattekstsaratkpiRakstz">
    <w:name w:val="Pamatteksts ar atkāpi Rakstz."/>
    <w:basedOn w:val="Noklusjumarindkopasfonts"/>
    <w:rsid w:val="00097205"/>
    <w:rPr>
      <w:rFonts w:ascii="Times New Roman" w:eastAsia="Times New Roman" w:hAnsi="Times New Roman" w:cs="Times New Roman"/>
      <w:kern w:val="0"/>
      <w:sz w:val="24"/>
      <w:szCs w:val="24"/>
      <w:lang w:val="lv-LV" w:eastAsia="lv-LV"/>
      <w14:ligatures w14:val="none"/>
    </w:rPr>
  </w:style>
  <w:style w:type="character" w:customStyle="1" w:styleId="PamattekstsaratkpiRakstz1">
    <w:name w:val="Pamatteksts ar atkāpi Rakstz.1"/>
    <w:aliases w:val="Body Text Indent Char Char Char Char Rakstz.,Body Text Indent Char Char Rakstz.,Body Text Indent Char Char Char Rakstz."/>
    <w:link w:val="Pamattekstsaratkpi"/>
    <w:rsid w:val="00097205"/>
    <w:rPr>
      <w:rFonts w:ascii="Times New Roman" w:eastAsia="Times New Roman" w:hAnsi="Times New Roman" w:cs="Times New Roman"/>
      <w:kern w:val="0"/>
      <w:sz w:val="24"/>
      <w:szCs w:val="24"/>
      <w:lang w:val="lv-LV" w:eastAsia="lv-LV"/>
      <w14:ligatures w14:val="none"/>
    </w:rPr>
  </w:style>
  <w:style w:type="paragraph" w:customStyle="1" w:styleId="jvsub">
    <w:name w:val="jv_sub"/>
    <w:basedOn w:val="Parasts"/>
    <w:rsid w:val="00097205"/>
    <w:pPr>
      <w:spacing w:before="100" w:beforeAutospacing="1" w:after="100" w:afterAutospacing="1"/>
    </w:pPr>
    <w:rPr>
      <w:b/>
      <w:bCs/>
      <w:color w:val="000000"/>
      <w:sz w:val="23"/>
      <w:szCs w:val="23"/>
      <w:lang w:val="en-US" w:eastAsia="en-US"/>
    </w:rPr>
  </w:style>
  <w:style w:type="character" w:customStyle="1" w:styleId="shorttext">
    <w:name w:val="short_text"/>
    <w:basedOn w:val="Noklusjumarindkopasfonts"/>
    <w:rsid w:val="00097205"/>
  </w:style>
  <w:style w:type="character" w:customStyle="1" w:styleId="hps">
    <w:name w:val="hps"/>
    <w:basedOn w:val="Noklusjumarindkopasfonts"/>
    <w:rsid w:val="00097205"/>
  </w:style>
  <w:style w:type="character" w:customStyle="1" w:styleId="Virsraksts31">
    <w:name w:val="Virsraksts 31"/>
    <w:rsid w:val="00097205"/>
    <w:rPr>
      <w:rFonts w:ascii="Times New Roman Bold" w:hAnsi="Times New Roman Bold"/>
      <w:b/>
      <w:bCs/>
      <w:sz w:val="24"/>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1"/>
    <w:rsid w:val="00097205"/>
    <w:pPr>
      <w:numPr>
        <w:ilvl w:val="3"/>
        <w:numId w:val="7"/>
      </w:numPr>
      <w:tabs>
        <w:tab w:val="clear" w:pos="0"/>
      </w:tabs>
      <w:spacing w:after="120"/>
      <w:ind w:left="465" w:hanging="431"/>
    </w:pPr>
    <w:rPr>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rsid w:val="00097205"/>
    <w:rPr>
      <w:rFonts w:ascii="Times New Roman" w:eastAsia="Times New Roman" w:hAnsi="Times New Roman" w:cs="Times New Roman"/>
      <w:kern w:val="0"/>
      <w:sz w:val="24"/>
      <w:szCs w:val="24"/>
      <w:lang w:val="lv-LV" w:eastAsia="lv-LV"/>
      <w14:ligatures w14:val="none"/>
    </w:rPr>
  </w:style>
  <w:style w:type="character" w:customStyle="1" w:styleId="PamattekstsRakstz1">
    <w:name w:val="Pamatteksts Rakstz.1"/>
    <w:aliases w:val="Body Text1 Rakstz.1,Body Text Char Char Rakstz.1,Body Text Char2 Char Char Rakstz.1,Body Text Char Char Char Char Rakstz.1,Body Text Char1 Char Char Char Char Rakstz.1,Body Text Char Char Char Char Char Char Rakstz.1,b Rakstz.1"/>
    <w:link w:val="Pamatteksts"/>
    <w:rsid w:val="00097205"/>
    <w:rPr>
      <w:rFonts w:ascii="Times New Roman" w:eastAsia="Times New Roman" w:hAnsi="Times New Roman" w:cs="Times New Roman"/>
      <w:kern w:val="0"/>
      <w:sz w:val="24"/>
      <w:szCs w:val="24"/>
      <w:lang w:val="x-none" w:eastAsia="x-none"/>
      <w14:ligatures w14:val="none"/>
    </w:rPr>
  </w:style>
  <w:style w:type="paragraph" w:styleId="Sarakstarindkopa">
    <w:name w:val="List Paragraph"/>
    <w:aliases w:val="Saistīto dokumentu saraksts,Normal bullet 2,Bullet list,H&amp;P List Paragraph,Syle 1,2,Numurets,PPS_Bullet,list paragraph,h&amp;p list paragraph,saistīto dokumentu saraksts,syle 1,list paragraph1,numurets,Numbered Para 1,Dot pt,Indicator Text"/>
    <w:basedOn w:val="Parasts"/>
    <w:link w:val="SarakstarindkopaRakstz1"/>
    <w:uiPriority w:val="34"/>
    <w:qFormat/>
    <w:rsid w:val="00097205"/>
    <w:pPr>
      <w:numPr>
        <w:ilvl w:val="2"/>
        <w:numId w:val="7"/>
      </w:numPr>
      <w:tabs>
        <w:tab w:val="clear" w:pos="1430"/>
      </w:tabs>
      <w:ind w:left="720" w:hanging="431"/>
      <w:contextualSpacing/>
    </w:pPr>
    <w:rPr>
      <w:lang w:val="x-none" w:eastAsia="x-none"/>
    </w:rPr>
  </w:style>
  <w:style w:type="paragraph" w:customStyle="1" w:styleId="Style1heading2">
    <w:name w:val="Style1 (heading2)"/>
    <w:basedOn w:val="ListParagraph1"/>
    <w:link w:val="Style1heading2Char"/>
    <w:qFormat/>
    <w:rsid w:val="00097205"/>
    <w:pPr>
      <w:numPr>
        <w:numId w:val="6"/>
      </w:numPr>
      <w:spacing w:after="200" w:line="276" w:lineRule="auto"/>
      <w:ind w:right="-858"/>
      <w:jc w:val="center"/>
      <w:outlineLvl w:val="1"/>
    </w:pPr>
    <w:rPr>
      <w:rFonts w:eastAsia="Calibri"/>
      <w:b/>
    </w:rPr>
  </w:style>
  <w:style w:type="character" w:customStyle="1" w:styleId="Style1heading2Char">
    <w:name w:val="Style1 (heading2) Char"/>
    <w:link w:val="Style1heading2"/>
    <w:rsid w:val="00097205"/>
    <w:rPr>
      <w:rFonts w:ascii="Times New Roman" w:eastAsia="Calibri" w:hAnsi="Times New Roman" w:cs="Times New Roman"/>
      <w:b/>
      <w:kern w:val="0"/>
      <w:sz w:val="24"/>
      <w:szCs w:val="24"/>
      <w:lang w:val="x-none" w:eastAsia="x-none"/>
      <w14:ligatures w14:val="none"/>
    </w:rPr>
  </w:style>
  <w:style w:type="paragraph" w:customStyle="1" w:styleId="DefaultText">
    <w:name w:val="Default Text"/>
    <w:rsid w:val="00097205"/>
    <w:pPr>
      <w:suppressAutoHyphens/>
      <w:spacing w:after="0" w:line="240" w:lineRule="auto"/>
      <w:ind w:left="465" w:hanging="431"/>
      <w:jc w:val="both"/>
    </w:pPr>
    <w:rPr>
      <w:rFonts w:ascii="Times New Roman" w:eastAsia="Arial" w:hAnsi="Times New Roman" w:cs="Times New Roman"/>
      <w:color w:val="000000"/>
      <w:kern w:val="0"/>
      <w:sz w:val="24"/>
      <w:szCs w:val="20"/>
      <w:lang w:val="en-GB" w:eastAsia="ar-SA"/>
      <w14:ligatures w14:val="none"/>
    </w:rPr>
  </w:style>
  <w:style w:type="paragraph" w:customStyle="1" w:styleId="Rindkopa">
    <w:name w:val="Rindkopa"/>
    <w:basedOn w:val="Parasts"/>
    <w:rsid w:val="00097205"/>
    <w:pPr>
      <w:suppressAutoHyphens/>
      <w:spacing w:line="100" w:lineRule="atLeast"/>
      <w:ind w:left="851"/>
    </w:pPr>
    <w:rPr>
      <w:rFonts w:ascii="Arial" w:hAnsi="Arial" w:cs="Arial"/>
      <w:kern w:val="22"/>
      <w:sz w:val="20"/>
      <w:szCs w:val="20"/>
      <w:lang w:eastAsia="ar-SA"/>
    </w:rPr>
  </w:style>
  <w:style w:type="paragraph" w:customStyle="1" w:styleId="Lg1">
    <w:name w:val="Lg1"/>
    <w:basedOn w:val="Parasts"/>
    <w:qFormat/>
    <w:rsid w:val="00097205"/>
    <w:pPr>
      <w:numPr>
        <w:numId w:val="8"/>
      </w:numPr>
      <w:tabs>
        <w:tab w:val="clear" w:pos="851"/>
        <w:tab w:val="num" w:pos="357"/>
      </w:tabs>
      <w:suppressAutoHyphens/>
      <w:autoSpaceDN w:val="0"/>
      <w:spacing w:before="120"/>
      <w:ind w:left="360" w:hanging="360"/>
      <w:jc w:val="center"/>
      <w:textAlignment w:val="baseline"/>
    </w:pPr>
    <w:rPr>
      <w:rFonts w:ascii="Times New Roman Bold" w:hAnsi="Times New Roman Bold"/>
      <w:b/>
      <w:caps/>
      <w:sz w:val="22"/>
      <w:szCs w:val="22"/>
      <w:lang w:eastAsia="en-US"/>
    </w:rPr>
  </w:style>
  <w:style w:type="paragraph" w:customStyle="1" w:styleId="lg1111">
    <w:name w:val="lg1111"/>
    <w:basedOn w:val="Parasts"/>
    <w:rsid w:val="00097205"/>
    <w:pPr>
      <w:numPr>
        <w:ilvl w:val="1"/>
        <w:numId w:val="8"/>
      </w:numPr>
      <w:tabs>
        <w:tab w:val="clear" w:pos="1391"/>
        <w:tab w:val="num" w:pos="0"/>
      </w:tabs>
      <w:ind w:left="851"/>
    </w:pPr>
    <w:rPr>
      <w:lang w:eastAsia="en-US"/>
    </w:rPr>
  </w:style>
  <w:style w:type="paragraph" w:customStyle="1" w:styleId="b11">
    <w:name w:val="b11"/>
    <w:basedOn w:val="Parasts"/>
    <w:autoRedefine/>
    <w:rsid w:val="00097205"/>
    <w:pPr>
      <w:numPr>
        <w:ilvl w:val="1"/>
        <w:numId w:val="7"/>
      </w:numPr>
      <w:ind w:left="0" w:firstLine="0"/>
    </w:pPr>
    <w:rPr>
      <w:rFonts w:ascii="Arial" w:eastAsia="Calibri" w:hAnsi="Arial" w:cs="Arial"/>
      <w:color w:val="000000"/>
      <w:sz w:val="22"/>
      <w:szCs w:val="22"/>
      <w:lang w:eastAsia="ar-SA"/>
    </w:rPr>
  </w:style>
  <w:style w:type="paragraph" w:customStyle="1" w:styleId="b111">
    <w:name w:val="b111"/>
    <w:basedOn w:val="Parasts"/>
    <w:autoRedefine/>
    <w:rsid w:val="00097205"/>
    <w:pPr>
      <w:numPr>
        <w:ilvl w:val="2"/>
        <w:numId w:val="8"/>
      </w:numPr>
      <w:tabs>
        <w:tab w:val="clear" w:pos="851"/>
        <w:tab w:val="num" w:pos="1430"/>
      </w:tabs>
      <w:suppressAutoHyphens/>
      <w:ind w:left="1430" w:hanging="720"/>
    </w:pPr>
    <w:rPr>
      <w:rFonts w:eastAsia="Calibri"/>
      <w:color w:val="000000"/>
      <w:sz w:val="22"/>
      <w:szCs w:val="22"/>
      <w:lang w:eastAsia="ar-SA"/>
    </w:rPr>
  </w:style>
  <w:style w:type="paragraph" w:styleId="Bezatstarpm">
    <w:name w:val="No Spacing"/>
    <w:uiPriority w:val="1"/>
    <w:qFormat/>
    <w:rsid w:val="00097205"/>
    <w:pPr>
      <w:suppressAutoHyphens/>
      <w:spacing w:after="0" w:line="240" w:lineRule="auto"/>
      <w:ind w:left="465" w:hanging="431"/>
      <w:jc w:val="both"/>
    </w:pPr>
    <w:rPr>
      <w:rFonts w:ascii="Times New Roman" w:eastAsia="Times New Roman" w:hAnsi="Times New Roman" w:cs="Times New Roman"/>
      <w:kern w:val="0"/>
      <w:sz w:val="24"/>
      <w:szCs w:val="24"/>
      <w:lang w:val="lv-LV" w:eastAsia="ar-SA"/>
      <w14:ligatures w14:val="none"/>
    </w:rPr>
  </w:style>
  <w:style w:type="character" w:customStyle="1" w:styleId="right5">
    <w:name w:val="right5"/>
    <w:basedOn w:val="Noklusjumarindkopasfonts"/>
    <w:rsid w:val="00097205"/>
  </w:style>
  <w:style w:type="paragraph" w:customStyle="1" w:styleId="TableText">
    <w:name w:val="Table Text"/>
    <w:basedOn w:val="Parasts"/>
    <w:rsid w:val="00097205"/>
    <w:rPr>
      <w:szCs w:val="20"/>
      <w:lang w:eastAsia="en-US"/>
    </w:rPr>
  </w:style>
  <w:style w:type="paragraph" w:customStyle="1" w:styleId="Punkts">
    <w:name w:val="Punkts"/>
    <w:basedOn w:val="Parasts"/>
    <w:next w:val="Apakpunkts"/>
    <w:rsid w:val="00097205"/>
    <w:pPr>
      <w:tabs>
        <w:tab w:val="num" w:pos="851"/>
      </w:tabs>
      <w:ind w:left="851" w:hanging="851"/>
    </w:pPr>
    <w:rPr>
      <w:rFonts w:ascii="Arial" w:hAnsi="Arial"/>
      <w:b/>
      <w:sz w:val="20"/>
    </w:rPr>
  </w:style>
  <w:style w:type="paragraph" w:customStyle="1" w:styleId="Apakpunkts">
    <w:name w:val="Apakšpunkts"/>
    <w:basedOn w:val="Parasts"/>
    <w:link w:val="ApakpunktsChar"/>
    <w:qFormat/>
    <w:rsid w:val="00097205"/>
    <w:pPr>
      <w:tabs>
        <w:tab w:val="num" w:pos="1391"/>
      </w:tabs>
      <w:ind w:left="1391" w:hanging="851"/>
    </w:pPr>
    <w:rPr>
      <w:rFonts w:ascii="Arial" w:hAnsi="Arial"/>
      <w:b/>
      <w:sz w:val="20"/>
      <w:lang w:val="x-none" w:eastAsia="x-none"/>
    </w:rPr>
  </w:style>
  <w:style w:type="character" w:customStyle="1" w:styleId="ApakpunktsChar">
    <w:name w:val="Apakšpunkts Char"/>
    <w:link w:val="Apakpunkts"/>
    <w:rsid w:val="00097205"/>
    <w:rPr>
      <w:rFonts w:ascii="Arial" w:eastAsia="Times New Roman" w:hAnsi="Arial" w:cs="Times New Roman"/>
      <w:b/>
      <w:kern w:val="0"/>
      <w:sz w:val="20"/>
      <w:szCs w:val="24"/>
      <w:lang w:val="x-none" w:eastAsia="x-none"/>
      <w14:ligatures w14:val="none"/>
    </w:rPr>
  </w:style>
  <w:style w:type="paragraph" w:customStyle="1" w:styleId="Paragrfs">
    <w:name w:val="Paragrāfs"/>
    <w:basedOn w:val="Parasts"/>
    <w:next w:val="Parasts"/>
    <w:rsid w:val="00097205"/>
    <w:pPr>
      <w:tabs>
        <w:tab w:val="num" w:pos="851"/>
      </w:tabs>
      <w:ind w:left="851" w:hanging="851"/>
    </w:pPr>
    <w:rPr>
      <w:rFonts w:ascii="Arial" w:hAnsi="Arial"/>
      <w:sz w:val="20"/>
    </w:rPr>
  </w:style>
  <w:style w:type="paragraph" w:styleId="Pamatteksts3">
    <w:name w:val="Body Text 3"/>
    <w:basedOn w:val="Parasts"/>
    <w:link w:val="Pamatteksts3Rakstz1"/>
    <w:rsid w:val="00097205"/>
    <w:pPr>
      <w:spacing w:after="120"/>
    </w:pPr>
    <w:rPr>
      <w:sz w:val="16"/>
      <w:szCs w:val="16"/>
      <w:lang w:val="x-none" w:eastAsia="x-none"/>
    </w:rPr>
  </w:style>
  <w:style w:type="character" w:customStyle="1" w:styleId="Pamatteksts3Rakstz">
    <w:name w:val="Pamatteksts 3 Rakstz."/>
    <w:basedOn w:val="Noklusjumarindkopasfonts"/>
    <w:rsid w:val="00097205"/>
    <w:rPr>
      <w:rFonts w:ascii="Times New Roman" w:eastAsia="Times New Roman" w:hAnsi="Times New Roman" w:cs="Times New Roman"/>
      <w:kern w:val="0"/>
      <w:sz w:val="16"/>
      <w:szCs w:val="16"/>
      <w:lang w:val="lv-LV" w:eastAsia="lv-LV"/>
      <w14:ligatures w14:val="none"/>
    </w:rPr>
  </w:style>
  <w:style w:type="character" w:customStyle="1" w:styleId="Pamatteksts3Rakstz1">
    <w:name w:val="Pamatteksts 3 Rakstz.1"/>
    <w:link w:val="Pamatteksts3"/>
    <w:rsid w:val="00097205"/>
    <w:rPr>
      <w:rFonts w:ascii="Times New Roman" w:eastAsia="Times New Roman" w:hAnsi="Times New Roman" w:cs="Times New Roman"/>
      <w:kern w:val="0"/>
      <w:sz w:val="16"/>
      <w:szCs w:val="16"/>
      <w:lang w:val="x-none" w:eastAsia="x-none"/>
      <w14:ligatures w14:val="none"/>
    </w:rPr>
  </w:style>
  <w:style w:type="paragraph" w:styleId="Nosaukums">
    <w:name w:val="Title"/>
    <w:basedOn w:val="Parasts"/>
    <w:link w:val="NosaukumsRakstz"/>
    <w:qFormat/>
    <w:rsid w:val="00097205"/>
    <w:pPr>
      <w:autoSpaceDE w:val="0"/>
      <w:autoSpaceDN w:val="0"/>
      <w:adjustRightInd w:val="0"/>
      <w:jc w:val="center"/>
    </w:pPr>
    <w:rPr>
      <w:b/>
      <w:bCs/>
      <w:szCs w:val="20"/>
      <w:lang w:val="en-US" w:eastAsia="en-US"/>
    </w:rPr>
  </w:style>
  <w:style w:type="character" w:customStyle="1" w:styleId="NosaukumsRakstz">
    <w:name w:val="Nosaukums Rakstz."/>
    <w:basedOn w:val="Noklusjumarindkopasfonts"/>
    <w:link w:val="Nosaukums"/>
    <w:rsid w:val="00097205"/>
    <w:rPr>
      <w:rFonts w:ascii="Times New Roman" w:eastAsia="Times New Roman" w:hAnsi="Times New Roman" w:cs="Times New Roman"/>
      <w:b/>
      <w:bCs/>
      <w:kern w:val="0"/>
      <w:sz w:val="24"/>
      <w:szCs w:val="20"/>
      <w14:ligatures w14:val="none"/>
    </w:rPr>
  </w:style>
  <w:style w:type="paragraph" w:styleId="Pamattekstaatkpe3">
    <w:name w:val="Body Text Indent 3"/>
    <w:basedOn w:val="Parasts"/>
    <w:link w:val="Pamattekstaatkpe3Rakstz1"/>
    <w:rsid w:val="00097205"/>
    <w:pPr>
      <w:spacing w:after="120"/>
      <w:ind w:left="283"/>
    </w:pPr>
    <w:rPr>
      <w:sz w:val="16"/>
      <w:szCs w:val="16"/>
      <w:lang w:val="en-US" w:eastAsia="en-US"/>
    </w:rPr>
  </w:style>
  <w:style w:type="character" w:customStyle="1" w:styleId="Pamattekstaatkpe3Rakstz">
    <w:name w:val="Pamatteksta atkāpe 3 Rakstz."/>
    <w:basedOn w:val="Noklusjumarindkopasfonts"/>
    <w:rsid w:val="00097205"/>
    <w:rPr>
      <w:rFonts w:ascii="Times New Roman" w:eastAsia="Times New Roman" w:hAnsi="Times New Roman" w:cs="Times New Roman"/>
      <w:kern w:val="0"/>
      <w:sz w:val="16"/>
      <w:szCs w:val="16"/>
      <w:lang w:val="lv-LV" w:eastAsia="lv-LV"/>
      <w14:ligatures w14:val="none"/>
    </w:rPr>
  </w:style>
  <w:style w:type="character" w:customStyle="1" w:styleId="Pamattekstaatkpe3Rakstz1">
    <w:name w:val="Pamatteksta atkāpe 3 Rakstz.1"/>
    <w:link w:val="Pamattekstaatkpe3"/>
    <w:rsid w:val="00097205"/>
    <w:rPr>
      <w:rFonts w:ascii="Times New Roman" w:eastAsia="Times New Roman" w:hAnsi="Times New Roman" w:cs="Times New Roman"/>
      <w:kern w:val="0"/>
      <w:sz w:val="16"/>
      <w:szCs w:val="16"/>
      <w14:ligatures w14:val="none"/>
    </w:rPr>
  </w:style>
  <w:style w:type="character" w:styleId="Komentraatsauce">
    <w:name w:val="annotation reference"/>
    <w:uiPriority w:val="99"/>
    <w:rsid w:val="00097205"/>
    <w:rPr>
      <w:sz w:val="16"/>
      <w:szCs w:val="16"/>
    </w:rPr>
  </w:style>
  <w:style w:type="paragraph" w:styleId="Komentrateksts">
    <w:name w:val="annotation text"/>
    <w:basedOn w:val="Parasts"/>
    <w:link w:val="KomentratekstsRakstz1"/>
    <w:rsid w:val="00097205"/>
    <w:rPr>
      <w:sz w:val="20"/>
      <w:szCs w:val="20"/>
    </w:rPr>
  </w:style>
  <w:style w:type="character" w:customStyle="1" w:styleId="KomentratekstsRakstz">
    <w:name w:val="Komentāra teksts Rakstz."/>
    <w:basedOn w:val="Noklusjumarindkopasfonts"/>
    <w:rsid w:val="00097205"/>
    <w:rPr>
      <w:rFonts w:ascii="Times New Roman" w:eastAsia="Times New Roman" w:hAnsi="Times New Roman" w:cs="Times New Roman"/>
      <w:kern w:val="0"/>
      <w:sz w:val="20"/>
      <w:szCs w:val="20"/>
      <w:lang w:val="lv-LV" w:eastAsia="lv-LV"/>
      <w14:ligatures w14:val="none"/>
    </w:rPr>
  </w:style>
  <w:style w:type="character" w:customStyle="1" w:styleId="KomentratekstsRakstz1">
    <w:name w:val="Komentāra teksts Rakstz.1"/>
    <w:basedOn w:val="Noklusjumarindkopasfonts"/>
    <w:link w:val="Komentrateksts"/>
    <w:uiPriority w:val="99"/>
    <w:rsid w:val="00097205"/>
    <w:rPr>
      <w:rFonts w:ascii="Times New Roman" w:eastAsia="Times New Roman" w:hAnsi="Times New Roman" w:cs="Times New Roman"/>
      <w:kern w:val="0"/>
      <w:sz w:val="20"/>
      <w:szCs w:val="20"/>
      <w:lang w:val="lv-LV" w:eastAsia="lv-LV"/>
      <w14:ligatures w14:val="none"/>
    </w:rPr>
  </w:style>
  <w:style w:type="paragraph" w:styleId="Balonteksts">
    <w:name w:val="Balloon Text"/>
    <w:basedOn w:val="Parasts"/>
    <w:link w:val="BalontekstsRakstz1"/>
    <w:uiPriority w:val="99"/>
    <w:rsid w:val="00097205"/>
    <w:rPr>
      <w:rFonts w:ascii="Tahoma" w:hAnsi="Tahoma"/>
      <w:sz w:val="16"/>
      <w:szCs w:val="16"/>
      <w:lang w:val="x-none" w:eastAsia="x-none"/>
    </w:rPr>
  </w:style>
  <w:style w:type="character" w:customStyle="1" w:styleId="BalontekstsRakstz">
    <w:name w:val="Balonteksts Rakstz."/>
    <w:basedOn w:val="Noklusjumarindkopasfonts"/>
    <w:uiPriority w:val="99"/>
    <w:rsid w:val="00097205"/>
    <w:rPr>
      <w:rFonts w:ascii="Segoe UI" w:eastAsia="Times New Roman" w:hAnsi="Segoe UI" w:cs="Segoe UI"/>
      <w:kern w:val="0"/>
      <w:sz w:val="18"/>
      <w:szCs w:val="18"/>
      <w:lang w:val="lv-LV" w:eastAsia="lv-LV"/>
      <w14:ligatures w14:val="none"/>
    </w:rPr>
  </w:style>
  <w:style w:type="character" w:customStyle="1" w:styleId="BalontekstsRakstz1">
    <w:name w:val="Balonteksts Rakstz.1"/>
    <w:link w:val="Balonteksts"/>
    <w:rsid w:val="00097205"/>
    <w:rPr>
      <w:rFonts w:ascii="Tahoma" w:eastAsia="Times New Roman" w:hAnsi="Tahoma" w:cs="Times New Roman"/>
      <w:kern w:val="0"/>
      <w:sz w:val="16"/>
      <w:szCs w:val="16"/>
      <w:lang w:val="x-none" w:eastAsia="x-none"/>
      <w14:ligatures w14:val="none"/>
    </w:rPr>
  </w:style>
  <w:style w:type="paragraph" w:customStyle="1" w:styleId="naisf">
    <w:name w:val="naisf"/>
    <w:basedOn w:val="Parasts"/>
    <w:rsid w:val="00097205"/>
    <w:pPr>
      <w:spacing w:before="100" w:beforeAutospacing="1" w:after="100" w:afterAutospacing="1"/>
    </w:pPr>
    <w:rPr>
      <w:lang w:val="en-GB" w:eastAsia="en-US"/>
    </w:rPr>
  </w:style>
  <w:style w:type="character" w:customStyle="1" w:styleId="BodyTextChar">
    <w:name w:val="Body Text Char"/>
    <w:aliases w:val="Body Text1 Char"/>
    <w:rsid w:val="00097205"/>
    <w:rPr>
      <w:rFonts w:eastAsia="Times New Roman"/>
      <w:lang w:eastAsia="lv-LV"/>
    </w:rPr>
  </w:style>
  <w:style w:type="paragraph" w:styleId="Komentratma">
    <w:name w:val="annotation subject"/>
    <w:basedOn w:val="Komentrateksts"/>
    <w:next w:val="Komentrateksts"/>
    <w:link w:val="KomentratmaRakstz1"/>
    <w:rsid w:val="00097205"/>
    <w:rPr>
      <w:b/>
      <w:bCs/>
      <w:lang w:val="x-none" w:eastAsia="x-none"/>
    </w:rPr>
  </w:style>
  <w:style w:type="character" w:customStyle="1" w:styleId="KomentratmaRakstz">
    <w:name w:val="Komentāra tēma Rakstz."/>
    <w:basedOn w:val="KomentratekstsRakstz"/>
    <w:rsid w:val="00097205"/>
    <w:rPr>
      <w:rFonts w:ascii="Times New Roman" w:eastAsia="Times New Roman" w:hAnsi="Times New Roman" w:cs="Times New Roman"/>
      <w:b/>
      <w:bCs/>
      <w:kern w:val="0"/>
      <w:sz w:val="20"/>
      <w:szCs w:val="20"/>
      <w:lang w:val="lv-LV" w:eastAsia="lv-LV"/>
      <w14:ligatures w14:val="none"/>
    </w:rPr>
  </w:style>
  <w:style w:type="character" w:customStyle="1" w:styleId="KomentratmaRakstz1">
    <w:name w:val="Komentāra tēma Rakstz.1"/>
    <w:link w:val="Komentratma"/>
    <w:rsid w:val="00097205"/>
    <w:rPr>
      <w:rFonts w:ascii="Times New Roman" w:eastAsia="Times New Roman" w:hAnsi="Times New Roman" w:cs="Times New Roman"/>
      <w:b/>
      <w:bCs/>
      <w:kern w:val="0"/>
      <w:sz w:val="20"/>
      <w:szCs w:val="20"/>
      <w:lang w:val="x-none" w:eastAsia="x-none"/>
      <w14:ligatures w14:val="none"/>
    </w:rPr>
  </w:style>
  <w:style w:type="paragraph" w:customStyle="1" w:styleId="AACaptiontable">
    <w:name w:val="AA Caption table"/>
    <w:basedOn w:val="Parasts"/>
    <w:link w:val="AACaptiontableChar"/>
    <w:rsid w:val="00097205"/>
    <w:pPr>
      <w:keepNext/>
      <w:spacing w:before="240"/>
      <w:jc w:val="right"/>
    </w:pPr>
    <w:rPr>
      <w:sz w:val="20"/>
      <w:lang w:val="ru-RU" w:eastAsia="ru-RU"/>
    </w:rPr>
  </w:style>
  <w:style w:type="character" w:customStyle="1" w:styleId="AACaptiontableChar">
    <w:name w:val="AA Caption table Char"/>
    <w:link w:val="AACaptiontable"/>
    <w:rsid w:val="00097205"/>
    <w:rPr>
      <w:rFonts w:ascii="Times New Roman" w:eastAsia="Times New Roman" w:hAnsi="Times New Roman" w:cs="Times New Roman"/>
      <w:kern w:val="0"/>
      <w:sz w:val="20"/>
      <w:szCs w:val="24"/>
      <w:lang w:val="ru-RU" w:eastAsia="ru-RU"/>
      <w14:ligatures w14:val="none"/>
    </w:rPr>
  </w:style>
  <w:style w:type="paragraph" w:customStyle="1" w:styleId="CharCharCharCharCharCharCharCharCharCharCharCharCharCharCharChar">
    <w:name w:val="Char Char Char Char Char Char Char Char Char Char Char Char Char Char Char Char"/>
    <w:basedOn w:val="Parasts"/>
    <w:rsid w:val="00097205"/>
    <w:pPr>
      <w:spacing w:after="160" w:line="240" w:lineRule="exact"/>
    </w:pPr>
    <w:rPr>
      <w:rFonts w:ascii="Tahoma" w:hAnsi="Tahoma"/>
      <w:sz w:val="20"/>
      <w:szCs w:val="20"/>
      <w:lang w:val="en-US" w:eastAsia="en-US"/>
    </w:rPr>
  </w:style>
  <w:style w:type="character" w:customStyle="1" w:styleId="Heading1">
    <w:name w:val="Heading #1_"/>
    <w:link w:val="Heading10"/>
    <w:rsid w:val="00097205"/>
    <w:rPr>
      <w:shd w:val="clear" w:color="auto" w:fill="FFFFFF"/>
    </w:rPr>
  </w:style>
  <w:style w:type="paragraph" w:customStyle="1" w:styleId="Heading10">
    <w:name w:val="Heading #1"/>
    <w:basedOn w:val="Parasts"/>
    <w:link w:val="Heading1"/>
    <w:rsid w:val="00097205"/>
    <w:pPr>
      <w:shd w:val="clear" w:color="auto" w:fill="FFFFFF"/>
      <w:spacing w:after="300" w:line="0" w:lineRule="atLeast"/>
      <w:outlineLvl w:val="0"/>
    </w:pPr>
    <w:rPr>
      <w:rFonts w:asciiTheme="minorHAnsi" w:eastAsiaTheme="minorHAnsi" w:hAnsiTheme="minorHAnsi" w:cstheme="minorBidi"/>
      <w:kern w:val="2"/>
      <w:sz w:val="22"/>
      <w:szCs w:val="22"/>
      <w:lang w:val="en-US" w:eastAsia="en-US"/>
      <w14:ligatures w14:val="standardContextual"/>
    </w:rPr>
  </w:style>
  <w:style w:type="character" w:customStyle="1" w:styleId="Bodytext0">
    <w:name w:val="Body text_"/>
    <w:link w:val="Pamatteksts1"/>
    <w:rsid w:val="00097205"/>
    <w:rPr>
      <w:shd w:val="clear" w:color="auto" w:fill="FFFFFF"/>
    </w:rPr>
  </w:style>
  <w:style w:type="paragraph" w:customStyle="1" w:styleId="Pamatteksts1">
    <w:name w:val="Pamatteksts1"/>
    <w:basedOn w:val="Parasts"/>
    <w:link w:val="Bodytext0"/>
    <w:rsid w:val="00097205"/>
    <w:pPr>
      <w:shd w:val="clear" w:color="auto" w:fill="FFFFFF"/>
      <w:spacing w:before="300" w:after="420" w:line="0" w:lineRule="atLeast"/>
    </w:pPr>
    <w:rPr>
      <w:rFonts w:asciiTheme="minorHAnsi" w:eastAsiaTheme="minorHAnsi" w:hAnsiTheme="minorHAnsi" w:cstheme="minorBidi"/>
      <w:kern w:val="2"/>
      <w:sz w:val="22"/>
      <w:szCs w:val="22"/>
      <w:lang w:val="en-US" w:eastAsia="en-US"/>
      <w14:ligatures w14:val="standardContextual"/>
    </w:rPr>
  </w:style>
  <w:style w:type="character" w:customStyle="1" w:styleId="BodytextBold">
    <w:name w:val="Body text + Bold"/>
    <w:rsid w:val="00097205"/>
    <w:rPr>
      <w:rFonts w:eastAsia="Times New Roman"/>
      <w:b/>
      <w:bCs/>
      <w:sz w:val="20"/>
      <w:szCs w:val="20"/>
      <w:shd w:val="clear" w:color="auto" w:fill="FFFFFF"/>
    </w:rPr>
  </w:style>
  <w:style w:type="character" w:customStyle="1" w:styleId="Heading1NotBold">
    <w:name w:val="Heading #1 + Not Bold"/>
    <w:rsid w:val="00097205"/>
    <w:rPr>
      <w:rFonts w:eastAsia="Times New Roman"/>
      <w:b/>
      <w:bCs/>
      <w:sz w:val="20"/>
      <w:szCs w:val="20"/>
      <w:shd w:val="clear" w:color="auto" w:fill="FFFFFF"/>
    </w:rPr>
  </w:style>
  <w:style w:type="paragraph" w:customStyle="1" w:styleId="RakstzCharCharRakstzCharCharRakstz">
    <w:name w:val="Rakstz. Char Char Rakstz. Char Char Rakstz."/>
    <w:basedOn w:val="Parasts"/>
    <w:rsid w:val="00097205"/>
    <w:pPr>
      <w:spacing w:after="160" w:line="240" w:lineRule="exact"/>
    </w:pPr>
    <w:rPr>
      <w:rFonts w:ascii="Tahoma" w:hAnsi="Tahoma"/>
      <w:sz w:val="20"/>
      <w:szCs w:val="20"/>
      <w:lang w:val="en-US" w:eastAsia="en-US"/>
    </w:rPr>
  </w:style>
  <w:style w:type="paragraph" w:styleId="Apakvirsraksts">
    <w:name w:val="Subtitle"/>
    <w:basedOn w:val="Parasts"/>
    <w:next w:val="Pamatteksts"/>
    <w:link w:val="ApakvirsrakstsRakstz1"/>
    <w:qFormat/>
    <w:rsid w:val="00097205"/>
    <w:pPr>
      <w:keepNext/>
      <w:suppressAutoHyphens/>
      <w:spacing w:before="240" w:after="120"/>
      <w:jc w:val="center"/>
    </w:pPr>
    <w:rPr>
      <w:rFonts w:ascii="Arial" w:eastAsia="Arial" w:hAnsi="Arial"/>
      <w:i/>
      <w:iCs/>
      <w:sz w:val="28"/>
      <w:szCs w:val="28"/>
      <w:lang w:val="en-GB" w:eastAsia="ar-SA"/>
    </w:rPr>
  </w:style>
  <w:style w:type="character" w:customStyle="1" w:styleId="ApakvirsrakstsRakstz">
    <w:name w:val="Apakšvirsraksts Rakstz."/>
    <w:basedOn w:val="Noklusjumarindkopasfonts"/>
    <w:rsid w:val="00097205"/>
    <w:rPr>
      <w:rFonts w:eastAsiaTheme="minorEastAsia"/>
      <w:color w:val="5A5A5A" w:themeColor="text1" w:themeTint="A5"/>
      <w:spacing w:val="15"/>
      <w:kern w:val="0"/>
      <w:lang w:val="lv-LV" w:eastAsia="lv-LV"/>
      <w14:ligatures w14:val="none"/>
    </w:rPr>
  </w:style>
  <w:style w:type="character" w:customStyle="1" w:styleId="ApakvirsrakstsRakstz1">
    <w:name w:val="Apakšvirsraksts Rakstz.1"/>
    <w:link w:val="Apakvirsraksts"/>
    <w:uiPriority w:val="99"/>
    <w:rsid w:val="00097205"/>
    <w:rPr>
      <w:rFonts w:ascii="Arial" w:eastAsia="Arial" w:hAnsi="Arial" w:cs="Times New Roman"/>
      <w:i/>
      <w:iCs/>
      <w:kern w:val="0"/>
      <w:sz w:val="28"/>
      <w:szCs w:val="28"/>
      <w:lang w:val="en-GB" w:eastAsia="ar-SA"/>
      <w14:ligatures w14:val="none"/>
    </w:rPr>
  </w:style>
  <w:style w:type="paragraph" w:styleId="Saturs4">
    <w:name w:val="toc 4"/>
    <w:basedOn w:val="Parasts"/>
    <w:next w:val="Parasts"/>
    <w:autoRedefine/>
    <w:rsid w:val="00097205"/>
    <w:pPr>
      <w:ind w:left="720"/>
    </w:pPr>
    <w:rPr>
      <w:lang w:eastAsia="en-US"/>
    </w:rPr>
  </w:style>
  <w:style w:type="paragraph" w:styleId="Saraksts">
    <w:name w:val="List"/>
    <w:basedOn w:val="Parasts"/>
    <w:rsid w:val="00097205"/>
    <w:pPr>
      <w:suppressAutoHyphens/>
      <w:ind w:left="283" w:hanging="283"/>
    </w:pPr>
    <w:rPr>
      <w:rFonts w:ascii="Arial" w:hAnsi="Arial"/>
      <w:sz w:val="20"/>
      <w:szCs w:val="20"/>
      <w:lang w:val="de-DE" w:eastAsia="ar-SA"/>
    </w:rPr>
  </w:style>
  <w:style w:type="paragraph" w:customStyle="1" w:styleId="Head61">
    <w:name w:val="Head 6.1"/>
    <w:basedOn w:val="Parasts"/>
    <w:rsid w:val="00097205"/>
    <w:pPr>
      <w:widowControl w:val="0"/>
      <w:suppressAutoHyphens/>
      <w:autoSpaceDE w:val="0"/>
      <w:autoSpaceDN w:val="0"/>
      <w:jc w:val="center"/>
    </w:pPr>
    <w:rPr>
      <w:rFonts w:ascii="Times New Roman Bold" w:hAnsi="Times New Roman Bold"/>
      <w:b/>
      <w:bCs/>
      <w:sz w:val="28"/>
      <w:szCs w:val="28"/>
      <w:lang w:eastAsia="en-US"/>
    </w:rPr>
  </w:style>
  <w:style w:type="paragraph" w:customStyle="1" w:styleId="Atsauce">
    <w:name w:val="Atsauce"/>
    <w:basedOn w:val="Vresteksts"/>
    <w:rsid w:val="00097205"/>
    <w:rPr>
      <w:rFonts w:ascii="Arial" w:hAnsi="Arial" w:cs="Arial"/>
      <w:sz w:val="16"/>
      <w:szCs w:val="16"/>
      <w:lang w:eastAsia="en-US"/>
    </w:rPr>
  </w:style>
  <w:style w:type="paragraph" w:customStyle="1" w:styleId="Numeracija">
    <w:name w:val="Numeracija"/>
    <w:basedOn w:val="Parasts"/>
    <w:rsid w:val="00097205"/>
    <w:pPr>
      <w:numPr>
        <w:numId w:val="5"/>
      </w:numPr>
    </w:pPr>
    <w:rPr>
      <w:sz w:val="26"/>
      <w:lang w:eastAsia="en-US"/>
    </w:rPr>
  </w:style>
  <w:style w:type="paragraph" w:customStyle="1" w:styleId="Virsraksts">
    <w:name w:val="Virsraksts"/>
    <w:basedOn w:val="Parasts"/>
    <w:rsid w:val="00097205"/>
    <w:pPr>
      <w:spacing w:before="120"/>
      <w:jc w:val="center"/>
    </w:pPr>
    <w:rPr>
      <w:b/>
      <w:sz w:val="26"/>
      <w:lang w:eastAsia="en-US"/>
    </w:rPr>
  </w:style>
  <w:style w:type="paragraph" w:customStyle="1" w:styleId="CharChar6">
    <w:name w:val="Char Char6"/>
    <w:basedOn w:val="Parasts"/>
    <w:rsid w:val="00097205"/>
    <w:pPr>
      <w:spacing w:after="160" w:line="240" w:lineRule="exact"/>
    </w:pPr>
    <w:rPr>
      <w:rFonts w:ascii="Tahoma" w:hAnsi="Tahoma"/>
      <w:sz w:val="20"/>
      <w:szCs w:val="20"/>
      <w:lang w:val="en-US" w:eastAsia="en-US"/>
    </w:rPr>
  </w:style>
  <w:style w:type="paragraph" w:styleId="Saraksts3">
    <w:name w:val="List 3"/>
    <w:basedOn w:val="Parasts"/>
    <w:uiPriority w:val="99"/>
    <w:unhideWhenUsed/>
    <w:rsid w:val="00097205"/>
    <w:pPr>
      <w:ind w:left="849" w:hanging="283"/>
      <w:contextualSpacing/>
    </w:pPr>
  </w:style>
  <w:style w:type="paragraph" w:styleId="Saraksts2">
    <w:name w:val="List 2"/>
    <w:basedOn w:val="Parasts"/>
    <w:uiPriority w:val="99"/>
    <w:unhideWhenUsed/>
    <w:rsid w:val="00097205"/>
    <w:pPr>
      <w:ind w:left="566" w:hanging="283"/>
      <w:contextualSpacing/>
    </w:pPr>
  </w:style>
  <w:style w:type="paragraph" w:styleId="Sarakstanumurs2">
    <w:name w:val="List Number 2"/>
    <w:basedOn w:val="Parasts"/>
    <w:uiPriority w:val="99"/>
    <w:unhideWhenUsed/>
    <w:rsid w:val="00097205"/>
    <w:pPr>
      <w:tabs>
        <w:tab w:val="num" w:pos="643"/>
      </w:tabs>
      <w:ind w:left="643" w:hanging="360"/>
      <w:contextualSpacing/>
    </w:pPr>
  </w:style>
  <w:style w:type="character" w:customStyle="1" w:styleId="Noklusjumarindkopasfonts1">
    <w:name w:val="Noklusējuma rindkopas fonts1"/>
    <w:rsid w:val="00097205"/>
  </w:style>
  <w:style w:type="paragraph" w:customStyle="1" w:styleId="Standard">
    <w:name w:val="Standard"/>
    <w:rsid w:val="00097205"/>
    <w:pPr>
      <w:widowControl w:val="0"/>
      <w:numPr>
        <w:numId w:val="9"/>
      </w:numPr>
      <w:tabs>
        <w:tab w:val="clear" w:pos="643"/>
      </w:tabs>
      <w:suppressAutoHyphens/>
      <w:autoSpaceDN w:val="0"/>
      <w:spacing w:after="0" w:line="240" w:lineRule="auto"/>
      <w:ind w:left="465" w:hanging="431"/>
      <w:jc w:val="both"/>
      <w:textAlignment w:val="baseline"/>
    </w:pPr>
    <w:rPr>
      <w:rFonts w:ascii="Times New Roman" w:eastAsia="Andale Sans UI" w:hAnsi="Times New Roman" w:cs="Tahoma"/>
      <w:kern w:val="3"/>
      <w:sz w:val="24"/>
      <w:szCs w:val="24"/>
      <w:lang w:val="lv-LV" w:eastAsia="lv-LV"/>
      <w14:ligatures w14:val="none"/>
    </w:rPr>
  </w:style>
  <w:style w:type="character" w:customStyle="1" w:styleId="c1">
    <w:name w:val="c1"/>
    <w:rsid w:val="00097205"/>
  </w:style>
  <w:style w:type="character" w:customStyle="1" w:styleId="FontStyle20">
    <w:name w:val="Font Style20"/>
    <w:rsid w:val="00097205"/>
    <w:rPr>
      <w:rFonts w:ascii="Times New Roman" w:hAnsi="Times New Roman" w:cs="Times New Roman"/>
      <w:sz w:val="20"/>
      <w:szCs w:val="20"/>
    </w:rPr>
  </w:style>
  <w:style w:type="paragraph" w:customStyle="1" w:styleId="charchar">
    <w:name w:val="charchar"/>
    <w:basedOn w:val="Parasts"/>
    <w:rsid w:val="00097205"/>
    <w:pPr>
      <w:ind w:left="1531" w:hanging="811"/>
    </w:pPr>
  </w:style>
  <w:style w:type="paragraph" w:styleId="HTMLiepriekformattais">
    <w:name w:val="HTML Preformatted"/>
    <w:basedOn w:val="Parasts"/>
    <w:link w:val="HTMLiepriekformattaisRakstz1"/>
    <w:uiPriority w:val="99"/>
    <w:unhideWhenUsed/>
    <w:rsid w:val="00097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epriekformattaisRakstz">
    <w:name w:val="HTML iepriekšformatētais Rakstz."/>
    <w:basedOn w:val="Noklusjumarindkopasfonts"/>
    <w:uiPriority w:val="99"/>
    <w:rsid w:val="00097205"/>
    <w:rPr>
      <w:rFonts w:ascii="Consolas" w:eastAsia="Times New Roman" w:hAnsi="Consolas" w:cs="Times New Roman"/>
      <w:kern w:val="0"/>
      <w:sz w:val="20"/>
      <w:szCs w:val="20"/>
      <w:lang w:val="lv-LV" w:eastAsia="lv-LV"/>
      <w14:ligatures w14:val="none"/>
    </w:rPr>
  </w:style>
  <w:style w:type="character" w:customStyle="1" w:styleId="HTMLiepriekformattaisRakstz1">
    <w:name w:val="HTML iepriekšformatētais Rakstz.1"/>
    <w:link w:val="HTMLiepriekformattais"/>
    <w:rsid w:val="00097205"/>
    <w:rPr>
      <w:rFonts w:ascii="Courier New" w:eastAsia="Times New Roman" w:hAnsi="Courier New" w:cs="Times New Roman"/>
      <w:kern w:val="0"/>
      <w:sz w:val="20"/>
      <w:szCs w:val="20"/>
      <w:lang w:val="x-none" w:eastAsia="x-none"/>
      <w14:ligatures w14:val="none"/>
    </w:rPr>
  </w:style>
  <w:style w:type="character" w:customStyle="1" w:styleId="apple-converted-space">
    <w:name w:val="apple-converted-space"/>
    <w:basedOn w:val="Noklusjumarindkopasfonts"/>
    <w:rsid w:val="00097205"/>
  </w:style>
  <w:style w:type="paragraph" w:customStyle="1" w:styleId="mdltxt">
    <w:name w:val="mdltxt"/>
    <w:basedOn w:val="Parasts"/>
    <w:rsid w:val="00097205"/>
    <w:pPr>
      <w:suppressAutoHyphens/>
      <w:spacing w:before="280" w:after="280"/>
    </w:pPr>
    <w:rPr>
      <w:rFonts w:ascii="Verdana" w:hAnsi="Verdana" w:cs="Verdana"/>
      <w:kern w:val="2"/>
      <w:sz w:val="20"/>
      <w:szCs w:val="20"/>
      <w:lang w:eastAsia="zh-CN"/>
    </w:rPr>
  </w:style>
  <w:style w:type="character" w:customStyle="1" w:styleId="content">
    <w:name w:val="content"/>
    <w:rsid w:val="00097205"/>
    <w:rPr>
      <w:rFonts w:ascii="Times New Roman" w:hAnsi="Times New Roman" w:cs="Times New Roman" w:hint="default"/>
    </w:rPr>
  </w:style>
  <w:style w:type="character" w:customStyle="1" w:styleId="SarakstarindkopaRakstz1">
    <w:name w:val="Saraksta rindkopa Rakstz.1"/>
    <w:aliases w:val="Saistīto dokumentu saraksts Rakstz.,Normal bullet 2 Rakstz.,Bullet list Rakstz.,H&amp;P List Paragraph Rakstz.,Syle 1 Rakstz.,2 Rakstz.,Numurets Rakstz.,PPS_Bullet Rakstz.,list paragraph Rakstz.,h&amp;p list paragraph Rakstz."/>
    <w:link w:val="Sarakstarindkopa"/>
    <w:uiPriority w:val="34"/>
    <w:rsid w:val="00097205"/>
    <w:rPr>
      <w:rFonts w:ascii="Times New Roman" w:eastAsia="Times New Roman" w:hAnsi="Times New Roman" w:cs="Times New Roman"/>
      <w:kern w:val="0"/>
      <w:sz w:val="24"/>
      <w:szCs w:val="24"/>
      <w:lang w:val="x-none" w:eastAsia="x-none"/>
      <w14:ligatures w14:val="none"/>
    </w:rPr>
  </w:style>
  <w:style w:type="paragraph" w:styleId="Parakstszemobjekta">
    <w:name w:val="caption"/>
    <w:basedOn w:val="Parasts"/>
    <w:next w:val="Parasts"/>
    <w:qFormat/>
    <w:rsid w:val="00097205"/>
    <w:pPr>
      <w:jc w:val="center"/>
    </w:pPr>
    <w:rPr>
      <w:rFonts w:ascii="Cambria" w:eastAsia="Cambria" w:hAnsi="Cambria" w:cs="Cambria"/>
      <w:b/>
      <w:bCs/>
      <w:lang w:val="en-GB" w:eastAsia="en-US"/>
    </w:rPr>
  </w:style>
  <w:style w:type="paragraph" w:customStyle="1" w:styleId="ListParagraph2">
    <w:name w:val="List Paragraph2"/>
    <w:basedOn w:val="Parasts"/>
    <w:uiPriority w:val="99"/>
    <w:qFormat/>
    <w:rsid w:val="00097205"/>
    <w:pPr>
      <w:ind w:left="720"/>
      <w:contextualSpacing/>
    </w:pPr>
    <w:rPr>
      <w:rFonts w:eastAsia="Calibri"/>
    </w:rPr>
  </w:style>
  <w:style w:type="paragraph" w:customStyle="1" w:styleId="Style1">
    <w:name w:val="Style1"/>
    <w:autoRedefine/>
    <w:rsid w:val="00F9032C"/>
    <w:pPr>
      <w:numPr>
        <w:ilvl w:val="1"/>
        <w:numId w:val="5"/>
      </w:numPr>
      <w:spacing w:after="0" w:line="240" w:lineRule="auto"/>
      <w:ind w:left="465"/>
      <w:jc w:val="both"/>
    </w:pPr>
    <w:rPr>
      <w:rFonts w:ascii="Times New Roman" w:eastAsia="Times New Roman" w:hAnsi="Times New Roman" w:cs="Times New Roman"/>
      <w:bCs/>
      <w:color w:val="000000"/>
      <w:kern w:val="0"/>
      <w:sz w:val="24"/>
      <w:szCs w:val="24"/>
      <w:lang w:val="lv-LV"/>
      <w14:ligatures w14:val="none"/>
    </w:rPr>
  </w:style>
  <w:style w:type="paragraph" w:customStyle="1" w:styleId="ListParagraph4">
    <w:name w:val="List Paragraph4"/>
    <w:basedOn w:val="Parasts"/>
    <w:uiPriority w:val="99"/>
    <w:qFormat/>
    <w:rsid w:val="00097205"/>
    <w:pPr>
      <w:ind w:left="720"/>
      <w:contextualSpacing/>
    </w:pPr>
    <w:rPr>
      <w:sz w:val="28"/>
      <w:lang w:val="en-GB" w:eastAsia="x-none"/>
    </w:rPr>
  </w:style>
  <w:style w:type="paragraph" w:customStyle="1" w:styleId="ListParagraph3">
    <w:name w:val="List Paragraph3"/>
    <w:basedOn w:val="Parasts"/>
    <w:uiPriority w:val="99"/>
    <w:qFormat/>
    <w:rsid w:val="00097205"/>
    <w:pPr>
      <w:ind w:left="720"/>
      <w:contextualSpacing/>
    </w:pPr>
    <w:rPr>
      <w:sz w:val="28"/>
      <w:lang w:val="en-GB" w:eastAsia="x-none"/>
    </w:rPr>
  </w:style>
  <w:style w:type="character" w:customStyle="1" w:styleId="st">
    <w:name w:val="st"/>
    <w:rsid w:val="00097205"/>
  </w:style>
  <w:style w:type="character" w:customStyle="1" w:styleId="brand-news-tx">
    <w:name w:val="brand-news-tx"/>
    <w:rsid w:val="00097205"/>
  </w:style>
  <w:style w:type="character" w:customStyle="1" w:styleId="Virsraksts310">
    <w:name w:val="Virsraksts 310"/>
    <w:rsid w:val="00097205"/>
    <w:rPr>
      <w:rFonts w:ascii="Times New Roman Bold" w:hAnsi="Times New Roman Bold"/>
      <w:b/>
      <w:bCs/>
      <w:sz w:val="24"/>
    </w:rPr>
  </w:style>
  <w:style w:type="character" w:customStyle="1" w:styleId="WW8Num9z0">
    <w:name w:val="WW8Num9z0"/>
    <w:rsid w:val="00097205"/>
    <w:rPr>
      <w:rFonts w:hint="default"/>
    </w:rPr>
  </w:style>
  <w:style w:type="character" w:customStyle="1" w:styleId="Vresrakstzmes">
    <w:name w:val="Vēres rakstzīmes"/>
    <w:rsid w:val="00097205"/>
    <w:rPr>
      <w:vertAlign w:val="superscript"/>
    </w:rPr>
  </w:style>
  <w:style w:type="paragraph" w:styleId="Prskatjums">
    <w:name w:val="Revision"/>
    <w:hidden/>
    <w:uiPriority w:val="99"/>
    <w:semiHidden/>
    <w:rsid w:val="00097205"/>
    <w:pPr>
      <w:spacing w:after="0" w:line="240" w:lineRule="auto"/>
      <w:ind w:left="465" w:hanging="431"/>
      <w:jc w:val="both"/>
    </w:pPr>
    <w:rPr>
      <w:rFonts w:ascii="Times New Roman" w:eastAsia="Times New Roman" w:hAnsi="Times New Roman" w:cs="Times New Roman"/>
      <w:kern w:val="0"/>
      <w:sz w:val="24"/>
      <w:szCs w:val="24"/>
      <w:lang w:val="lv-LV" w:eastAsia="lv-LV"/>
      <w14:ligatures w14:val="none"/>
    </w:rPr>
  </w:style>
  <w:style w:type="character" w:customStyle="1" w:styleId="WW8Num7z3">
    <w:name w:val="WW8Num7z3"/>
    <w:rsid w:val="00097205"/>
  </w:style>
  <w:style w:type="character" w:styleId="Neatrisintapieminana">
    <w:name w:val="Unresolved Mention"/>
    <w:uiPriority w:val="99"/>
    <w:semiHidden/>
    <w:unhideWhenUsed/>
    <w:rsid w:val="00097205"/>
    <w:rPr>
      <w:color w:val="605E5C"/>
      <w:shd w:val="clear" w:color="auto" w:fill="E1DFDD"/>
    </w:rPr>
  </w:style>
  <w:style w:type="character" w:customStyle="1" w:styleId="WW8Num25z0">
    <w:name w:val="WW8Num25z0"/>
    <w:rsid w:val="00097205"/>
    <w:rPr>
      <w:rFonts w:hint="default"/>
    </w:rPr>
  </w:style>
  <w:style w:type="character" w:customStyle="1" w:styleId="WW8Num21z2">
    <w:name w:val="WW8Num21z2"/>
    <w:rsid w:val="00097205"/>
  </w:style>
  <w:style w:type="character" w:customStyle="1" w:styleId="WW8Num1z0">
    <w:name w:val="WW8Num1z0"/>
    <w:rsid w:val="00097205"/>
  </w:style>
  <w:style w:type="character" w:customStyle="1" w:styleId="WW8Num2z0">
    <w:name w:val="WW8Num2z0"/>
    <w:rsid w:val="00097205"/>
    <w:rPr>
      <w:b/>
    </w:rPr>
  </w:style>
  <w:style w:type="character" w:customStyle="1" w:styleId="WW8Num2z1">
    <w:name w:val="WW8Num2z1"/>
    <w:rsid w:val="00097205"/>
    <w:rPr>
      <w:b/>
      <w:sz w:val="24"/>
      <w:szCs w:val="24"/>
      <w:lang w:val="lv-LV"/>
    </w:rPr>
  </w:style>
  <w:style w:type="character" w:customStyle="1" w:styleId="WW8Num2z2">
    <w:name w:val="WW8Num2z2"/>
    <w:rsid w:val="00097205"/>
    <w:rPr>
      <w:b/>
      <w:i w:val="0"/>
      <w:strike w:val="0"/>
      <w:dstrike w:val="0"/>
      <w:sz w:val="24"/>
      <w:szCs w:val="24"/>
      <w:u w:val="none"/>
      <w:lang w:val="lv-LV"/>
    </w:rPr>
  </w:style>
  <w:style w:type="character" w:customStyle="1" w:styleId="WW8Num2z3">
    <w:name w:val="WW8Num2z3"/>
    <w:rsid w:val="00097205"/>
    <w:rPr>
      <w:sz w:val="24"/>
      <w:szCs w:val="24"/>
      <w:lang w:val="lv-LV"/>
    </w:rPr>
  </w:style>
  <w:style w:type="character" w:customStyle="1" w:styleId="WW8Num2z5">
    <w:name w:val="WW8Num2z5"/>
    <w:rsid w:val="00097205"/>
  </w:style>
  <w:style w:type="character" w:customStyle="1" w:styleId="WW8Num2z6">
    <w:name w:val="WW8Num2z6"/>
    <w:rsid w:val="00097205"/>
  </w:style>
  <w:style w:type="character" w:customStyle="1" w:styleId="WW8Num2z7">
    <w:name w:val="WW8Num2z7"/>
    <w:rsid w:val="00097205"/>
  </w:style>
  <w:style w:type="character" w:customStyle="1" w:styleId="WW8Num2z8">
    <w:name w:val="WW8Num2z8"/>
    <w:rsid w:val="00097205"/>
  </w:style>
  <w:style w:type="character" w:customStyle="1" w:styleId="WW8Num3z0">
    <w:name w:val="WW8Num3z0"/>
    <w:rsid w:val="00097205"/>
  </w:style>
  <w:style w:type="character" w:customStyle="1" w:styleId="WW8Num3z1">
    <w:name w:val="WW8Num3z1"/>
    <w:rsid w:val="00097205"/>
  </w:style>
  <w:style w:type="character" w:customStyle="1" w:styleId="WW8Num3z2">
    <w:name w:val="WW8Num3z2"/>
    <w:rsid w:val="00097205"/>
    <w:rPr>
      <w:rFonts w:ascii="Times New Roman" w:eastAsia="Calibri" w:hAnsi="Times New Roman" w:cs="Times New Roman"/>
    </w:rPr>
  </w:style>
  <w:style w:type="character" w:customStyle="1" w:styleId="WW8Num3z3">
    <w:name w:val="WW8Num3z3"/>
    <w:rsid w:val="00097205"/>
  </w:style>
  <w:style w:type="character" w:customStyle="1" w:styleId="WW8Num3z4">
    <w:name w:val="WW8Num3z4"/>
    <w:rsid w:val="00097205"/>
  </w:style>
  <w:style w:type="character" w:customStyle="1" w:styleId="WW8Num3z5">
    <w:name w:val="WW8Num3z5"/>
    <w:rsid w:val="00097205"/>
  </w:style>
  <w:style w:type="character" w:customStyle="1" w:styleId="WW8Num3z6">
    <w:name w:val="WW8Num3z6"/>
    <w:rsid w:val="00097205"/>
  </w:style>
  <w:style w:type="character" w:customStyle="1" w:styleId="WW8Num3z7">
    <w:name w:val="WW8Num3z7"/>
    <w:rsid w:val="00097205"/>
  </w:style>
  <w:style w:type="character" w:customStyle="1" w:styleId="WW8Num3z8">
    <w:name w:val="WW8Num3z8"/>
    <w:rsid w:val="00097205"/>
  </w:style>
  <w:style w:type="character" w:customStyle="1" w:styleId="WW8Num4z0">
    <w:name w:val="WW8Num4z0"/>
    <w:rsid w:val="00097205"/>
    <w:rPr>
      <w:b/>
      <w:bCs/>
      <w:sz w:val="22"/>
      <w:szCs w:val="22"/>
    </w:rPr>
  </w:style>
  <w:style w:type="character" w:customStyle="1" w:styleId="WW8Num4z1">
    <w:name w:val="WW8Num4z1"/>
    <w:rsid w:val="00097205"/>
    <w:rPr>
      <w:rFonts w:ascii="Times New Roman" w:eastAsia="Times New Roman" w:hAnsi="Times New Roman" w:cs="Times New Roman"/>
    </w:rPr>
  </w:style>
  <w:style w:type="character" w:customStyle="1" w:styleId="WW8Num4z2">
    <w:name w:val="WW8Num4z2"/>
    <w:rsid w:val="00097205"/>
  </w:style>
  <w:style w:type="character" w:customStyle="1" w:styleId="WW8Num4z3">
    <w:name w:val="WW8Num4z3"/>
    <w:rsid w:val="00097205"/>
  </w:style>
  <w:style w:type="character" w:customStyle="1" w:styleId="WW8Num4z4">
    <w:name w:val="WW8Num4z4"/>
    <w:rsid w:val="00097205"/>
  </w:style>
  <w:style w:type="character" w:customStyle="1" w:styleId="WW8Num4z5">
    <w:name w:val="WW8Num4z5"/>
    <w:rsid w:val="00097205"/>
  </w:style>
  <w:style w:type="character" w:customStyle="1" w:styleId="WW8Num4z6">
    <w:name w:val="WW8Num4z6"/>
    <w:rsid w:val="00097205"/>
  </w:style>
  <w:style w:type="character" w:customStyle="1" w:styleId="WW8Num4z7">
    <w:name w:val="WW8Num4z7"/>
    <w:rsid w:val="00097205"/>
  </w:style>
  <w:style w:type="character" w:customStyle="1" w:styleId="WW8Num4z8">
    <w:name w:val="WW8Num4z8"/>
    <w:rsid w:val="00097205"/>
  </w:style>
  <w:style w:type="character" w:customStyle="1" w:styleId="WW8Num5z0">
    <w:name w:val="WW8Num5z0"/>
    <w:rsid w:val="00097205"/>
    <w:rPr>
      <w:rFonts w:hint="default"/>
      <w:b/>
    </w:rPr>
  </w:style>
  <w:style w:type="character" w:customStyle="1" w:styleId="WW8Num5z1">
    <w:name w:val="WW8Num5z1"/>
    <w:rsid w:val="00097205"/>
    <w:rPr>
      <w:rFonts w:hint="default"/>
      <w:b w:val="0"/>
      <w:sz w:val="21"/>
      <w:szCs w:val="21"/>
    </w:rPr>
  </w:style>
  <w:style w:type="character" w:customStyle="1" w:styleId="WW8Num5z2">
    <w:name w:val="WW8Num5z2"/>
    <w:rsid w:val="00097205"/>
    <w:rPr>
      <w:rFonts w:hint="default"/>
      <w:b w:val="0"/>
    </w:rPr>
  </w:style>
  <w:style w:type="character" w:customStyle="1" w:styleId="WW8Num5z3">
    <w:name w:val="WW8Num5z3"/>
    <w:rsid w:val="00097205"/>
    <w:rPr>
      <w:rFonts w:hint="default"/>
    </w:rPr>
  </w:style>
  <w:style w:type="character" w:customStyle="1" w:styleId="WW8Num6z0">
    <w:name w:val="WW8Num6z0"/>
    <w:rsid w:val="00097205"/>
    <w:rPr>
      <w:rFonts w:hint="default"/>
      <w:b/>
    </w:rPr>
  </w:style>
  <w:style w:type="character" w:customStyle="1" w:styleId="WW8Num6z1">
    <w:name w:val="WW8Num6z1"/>
    <w:rsid w:val="00097205"/>
    <w:rPr>
      <w:rFonts w:hint="default"/>
      <w:b w:val="0"/>
    </w:rPr>
  </w:style>
  <w:style w:type="character" w:customStyle="1" w:styleId="WW8Num7z0">
    <w:name w:val="WW8Num7z0"/>
    <w:rsid w:val="00097205"/>
    <w:rPr>
      <w:rFonts w:hint="default"/>
      <w:b/>
    </w:rPr>
  </w:style>
  <w:style w:type="character" w:customStyle="1" w:styleId="WW8Num7z1">
    <w:name w:val="WW8Num7z1"/>
    <w:rsid w:val="00097205"/>
  </w:style>
  <w:style w:type="character" w:customStyle="1" w:styleId="WW8Num7z2">
    <w:name w:val="WW8Num7z2"/>
    <w:rsid w:val="00097205"/>
  </w:style>
  <w:style w:type="character" w:customStyle="1" w:styleId="WW8Num7z4">
    <w:name w:val="WW8Num7z4"/>
    <w:rsid w:val="00097205"/>
  </w:style>
  <w:style w:type="character" w:customStyle="1" w:styleId="WW8Num7z5">
    <w:name w:val="WW8Num7z5"/>
    <w:rsid w:val="00097205"/>
  </w:style>
  <w:style w:type="character" w:customStyle="1" w:styleId="WW8Num7z6">
    <w:name w:val="WW8Num7z6"/>
    <w:rsid w:val="00097205"/>
  </w:style>
  <w:style w:type="character" w:customStyle="1" w:styleId="WW8Num7z7">
    <w:name w:val="WW8Num7z7"/>
    <w:rsid w:val="00097205"/>
  </w:style>
  <w:style w:type="character" w:customStyle="1" w:styleId="WW8Num7z8">
    <w:name w:val="WW8Num7z8"/>
    <w:rsid w:val="00097205"/>
  </w:style>
  <w:style w:type="character" w:customStyle="1" w:styleId="WW8Num8z0">
    <w:name w:val="WW8Num8z0"/>
    <w:rsid w:val="00097205"/>
    <w:rPr>
      <w:rFonts w:hint="default"/>
    </w:rPr>
  </w:style>
  <w:style w:type="character" w:customStyle="1" w:styleId="WW8Num9z1">
    <w:name w:val="WW8Num9z1"/>
    <w:rsid w:val="00097205"/>
    <w:rPr>
      <w:rFonts w:hint="default"/>
      <w:b w:val="0"/>
      <w:i w:val="0"/>
    </w:rPr>
  </w:style>
  <w:style w:type="character" w:customStyle="1" w:styleId="WW8Num9z3">
    <w:name w:val="WW8Num9z3"/>
    <w:rsid w:val="00097205"/>
    <w:rPr>
      <w:rFonts w:hint="default"/>
      <w:b w:val="0"/>
    </w:rPr>
  </w:style>
  <w:style w:type="character" w:customStyle="1" w:styleId="WW8Num10z0">
    <w:name w:val="WW8Num10z0"/>
    <w:rsid w:val="00097205"/>
    <w:rPr>
      <w:rFonts w:hint="default"/>
      <w:b/>
    </w:rPr>
  </w:style>
  <w:style w:type="character" w:customStyle="1" w:styleId="WW8Num10z1">
    <w:name w:val="WW8Num10z1"/>
    <w:rsid w:val="00097205"/>
  </w:style>
  <w:style w:type="character" w:customStyle="1" w:styleId="WW8Num10z2">
    <w:name w:val="WW8Num10z2"/>
    <w:rsid w:val="00097205"/>
  </w:style>
  <w:style w:type="character" w:customStyle="1" w:styleId="WW8Num10z3">
    <w:name w:val="WW8Num10z3"/>
    <w:rsid w:val="00097205"/>
  </w:style>
  <w:style w:type="character" w:customStyle="1" w:styleId="WW8Num10z4">
    <w:name w:val="WW8Num10z4"/>
    <w:rsid w:val="00097205"/>
  </w:style>
  <w:style w:type="character" w:customStyle="1" w:styleId="WW8Num10z5">
    <w:name w:val="WW8Num10z5"/>
    <w:rsid w:val="00097205"/>
  </w:style>
  <w:style w:type="character" w:customStyle="1" w:styleId="WW8Num10z6">
    <w:name w:val="WW8Num10z6"/>
    <w:rsid w:val="00097205"/>
  </w:style>
  <w:style w:type="character" w:customStyle="1" w:styleId="WW8Num10z7">
    <w:name w:val="WW8Num10z7"/>
    <w:rsid w:val="00097205"/>
  </w:style>
  <w:style w:type="character" w:customStyle="1" w:styleId="WW8Num10z8">
    <w:name w:val="WW8Num10z8"/>
    <w:rsid w:val="00097205"/>
  </w:style>
  <w:style w:type="character" w:customStyle="1" w:styleId="WW8Num11z0">
    <w:name w:val="WW8Num11z0"/>
    <w:rsid w:val="00097205"/>
    <w:rPr>
      <w:rFonts w:hint="default"/>
      <w:b/>
    </w:rPr>
  </w:style>
  <w:style w:type="character" w:customStyle="1" w:styleId="WW8Num11z1">
    <w:name w:val="WW8Num11z1"/>
    <w:rsid w:val="00097205"/>
    <w:rPr>
      <w:rFonts w:hint="default"/>
      <w:b w:val="0"/>
    </w:rPr>
  </w:style>
  <w:style w:type="character" w:customStyle="1" w:styleId="WW8Num12z0">
    <w:name w:val="WW8Num12z0"/>
    <w:rsid w:val="00097205"/>
    <w:rPr>
      <w:rFonts w:hint="default"/>
    </w:rPr>
  </w:style>
  <w:style w:type="character" w:customStyle="1" w:styleId="WW8Num13z0">
    <w:name w:val="WW8Num13z0"/>
    <w:rsid w:val="00097205"/>
    <w:rPr>
      <w:rFonts w:ascii="Times New Roman" w:eastAsia="Times New Roman" w:hAnsi="Times New Roman" w:cs="Times New Roman" w:hint="default"/>
    </w:rPr>
  </w:style>
  <w:style w:type="character" w:customStyle="1" w:styleId="WW8Num13z1">
    <w:name w:val="WW8Num13z1"/>
    <w:rsid w:val="00097205"/>
    <w:rPr>
      <w:rFonts w:ascii="Courier New" w:hAnsi="Courier New" w:cs="Courier New" w:hint="default"/>
    </w:rPr>
  </w:style>
  <w:style w:type="character" w:customStyle="1" w:styleId="WW8Num13z2">
    <w:name w:val="WW8Num13z2"/>
    <w:rsid w:val="00097205"/>
    <w:rPr>
      <w:rFonts w:ascii="Wingdings" w:hAnsi="Wingdings" w:cs="Wingdings" w:hint="default"/>
    </w:rPr>
  </w:style>
  <w:style w:type="character" w:customStyle="1" w:styleId="WW8Num13z3">
    <w:name w:val="WW8Num13z3"/>
    <w:rsid w:val="00097205"/>
    <w:rPr>
      <w:rFonts w:ascii="Symbol" w:hAnsi="Symbol" w:cs="Symbol" w:hint="default"/>
    </w:rPr>
  </w:style>
  <w:style w:type="character" w:customStyle="1" w:styleId="WW8Num14z0">
    <w:name w:val="WW8Num14z0"/>
    <w:rsid w:val="00097205"/>
    <w:rPr>
      <w:rFonts w:hint="default"/>
    </w:rPr>
  </w:style>
  <w:style w:type="character" w:customStyle="1" w:styleId="WW8Num14z1">
    <w:name w:val="WW8Num14z1"/>
    <w:rsid w:val="00097205"/>
    <w:rPr>
      <w:rFonts w:hint="default"/>
      <w:b w:val="0"/>
      <w:i w:val="0"/>
    </w:rPr>
  </w:style>
  <w:style w:type="character" w:customStyle="1" w:styleId="WW8Num15z0">
    <w:name w:val="WW8Num15z0"/>
    <w:rsid w:val="00097205"/>
    <w:rPr>
      <w:rFonts w:ascii="Symbol" w:hAnsi="Symbol" w:cs="Symbol" w:hint="default"/>
      <w:color w:val="000000"/>
      <w:lang w:val="lv-LV"/>
    </w:rPr>
  </w:style>
  <w:style w:type="character" w:customStyle="1" w:styleId="WW8Num15z1">
    <w:name w:val="WW8Num15z1"/>
    <w:rsid w:val="00097205"/>
    <w:rPr>
      <w:rFonts w:ascii="Courier New" w:hAnsi="Courier New" w:cs="Courier New" w:hint="default"/>
    </w:rPr>
  </w:style>
  <w:style w:type="character" w:customStyle="1" w:styleId="WW8Num15z2">
    <w:name w:val="WW8Num15z2"/>
    <w:rsid w:val="00097205"/>
    <w:rPr>
      <w:rFonts w:ascii="Wingdings" w:hAnsi="Wingdings" w:cs="Wingdings" w:hint="default"/>
    </w:rPr>
  </w:style>
  <w:style w:type="character" w:customStyle="1" w:styleId="WW8Num16z0">
    <w:name w:val="WW8Num16z0"/>
    <w:rsid w:val="00097205"/>
  </w:style>
  <w:style w:type="character" w:customStyle="1" w:styleId="WW8Num16z1">
    <w:name w:val="WW8Num16z1"/>
    <w:rsid w:val="00097205"/>
  </w:style>
  <w:style w:type="character" w:customStyle="1" w:styleId="WW8Num16z2">
    <w:name w:val="WW8Num16z2"/>
    <w:rsid w:val="00097205"/>
  </w:style>
  <w:style w:type="character" w:customStyle="1" w:styleId="WW8Num16z3">
    <w:name w:val="WW8Num16z3"/>
    <w:rsid w:val="00097205"/>
  </w:style>
  <w:style w:type="character" w:customStyle="1" w:styleId="WW8Num16z4">
    <w:name w:val="WW8Num16z4"/>
    <w:rsid w:val="00097205"/>
  </w:style>
  <w:style w:type="character" w:customStyle="1" w:styleId="WW8Num16z5">
    <w:name w:val="WW8Num16z5"/>
    <w:rsid w:val="00097205"/>
  </w:style>
  <w:style w:type="character" w:customStyle="1" w:styleId="WW8Num16z6">
    <w:name w:val="WW8Num16z6"/>
    <w:rsid w:val="00097205"/>
  </w:style>
  <w:style w:type="character" w:customStyle="1" w:styleId="WW8Num16z7">
    <w:name w:val="WW8Num16z7"/>
    <w:rsid w:val="00097205"/>
  </w:style>
  <w:style w:type="character" w:customStyle="1" w:styleId="WW8Num16z8">
    <w:name w:val="WW8Num16z8"/>
    <w:rsid w:val="00097205"/>
  </w:style>
  <w:style w:type="character" w:customStyle="1" w:styleId="WW8Num17z0">
    <w:name w:val="WW8Num17z0"/>
    <w:rsid w:val="00097205"/>
    <w:rPr>
      <w:rFonts w:ascii="Times New Roman" w:eastAsia="Calibri" w:hAnsi="Times New Roman" w:cs="Times New Roman" w:hint="default"/>
      <w:sz w:val="22"/>
    </w:rPr>
  </w:style>
  <w:style w:type="character" w:customStyle="1" w:styleId="WW8Num17z1">
    <w:name w:val="WW8Num17z1"/>
    <w:rsid w:val="00097205"/>
    <w:rPr>
      <w:rFonts w:ascii="Courier New" w:hAnsi="Courier New" w:cs="Courier New" w:hint="default"/>
    </w:rPr>
  </w:style>
  <w:style w:type="character" w:customStyle="1" w:styleId="WW8Num17z2">
    <w:name w:val="WW8Num17z2"/>
    <w:rsid w:val="00097205"/>
    <w:rPr>
      <w:rFonts w:ascii="Wingdings" w:hAnsi="Wingdings" w:cs="Wingdings" w:hint="default"/>
    </w:rPr>
  </w:style>
  <w:style w:type="character" w:customStyle="1" w:styleId="WW8Num17z3">
    <w:name w:val="WW8Num17z3"/>
    <w:rsid w:val="00097205"/>
    <w:rPr>
      <w:rFonts w:ascii="Symbol" w:hAnsi="Symbol" w:cs="Symbol" w:hint="default"/>
    </w:rPr>
  </w:style>
  <w:style w:type="character" w:customStyle="1" w:styleId="WW8Num18z0">
    <w:name w:val="WW8Num18z0"/>
    <w:rsid w:val="00097205"/>
    <w:rPr>
      <w:rFonts w:ascii="Arial" w:hAnsi="Arial" w:cs="Times New Roman" w:hint="default"/>
      <w:sz w:val="21"/>
      <w:szCs w:val="21"/>
    </w:rPr>
  </w:style>
  <w:style w:type="character" w:customStyle="1" w:styleId="WW8Num18z1">
    <w:name w:val="WW8Num18z1"/>
    <w:rsid w:val="00097205"/>
    <w:rPr>
      <w:rFonts w:ascii="Arial" w:hAnsi="Arial" w:cs="Arial" w:hint="default"/>
      <w:b w:val="0"/>
      <w:i w:val="0"/>
      <w:strike w:val="0"/>
      <w:dstrike w:val="0"/>
      <w:sz w:val="20"/>
    </w:rPr>
  </w:style>
  <w:style w:type="character" w:customStyle="1" w:styleId="WW8Num18z2">
    <w:name w:val="WW8Num18z2"/>
    <w:rsid w:val="00097205"/>
    <w:rPr>
      <w:rFonts w:ascii="Arial" w:hAnsi="Arial" w:cs="Arial" w:hint="default"/>
      <w:b w:val="0"/>
      <w:sz w:val="20"/>
      <w:szCs w:val="20"/>
    </w:rPr>
  </w:style>
  <w:style w:type="character" w:customStyle="1" w:styleId="WW8Num18z3">
    <w:name w:val="WW8Num18z3"/>
    <w:rsid w:val="00097205"/>
    <w:rPr>
      <w:rFonts w:ascii="Arial" w:hAnsi="Arial" w:cs="Arial" w:hint="default"/>
    </w:rPr>
  </w:style>
  <w:style w:type="character" w:customStyle="1" w:styleId="WW8Num18z4">
    <w:name w:val="WW8Num18z4"/>
    <w:rsid w:val="00097205"/>
    <w:rPr>
      <w:rFonts w:hint="default"/>
    </w:rPr>
  </w:style>
  <w:style w:type="character" w:customStyle="1" w:styleId="WW8Num19z0">
    <w:name w:val="WW8Num19z0"/>
    <w:rsid w:val="00097205"/>
    <w:rPr>
      <w:rFonts w:ascii="Symbol" w:eastAsia="Calibri" w:hAnsi="Symbol" w:cs="Symbol" w:hint="default"/>
    </w:rPr>
  </w:style>
  <w:style w:type="character" w:customStyle="1" w:styleId="WW8Num19z1">
    <w:name w:val="WW8Num19z1"/>
    <w:rsid w:val="00097205"/>
    <w:rPr>
      <w:rFonts w:ascii="Courier New" w:hAnsi="Courier New" w:cs="Courier New" w:hint="default"/>
    </w:rPr>
  </w:style>
  <w:style w:type="character" w:customStyle="1" w:styleId="WW8Num19z2">
    <w:name w:val="WW8Num19z2"/>
    <w:rsid w:val="00097205"/>
    <w:rPr>
      <w:rFonts w:ascii="Wingdings" w:hAnsi="Wingdings" w:cs="Wingdings" w:hint="default"/>
    </w:rPr>
  </w:style>
  <w:style w:type="character" w:customStyle="1" w:styleId="WW8Num20z0">
    <w:name w:val="WW8Num20z0"/>
    <w:rsid w:val="00097205"/>
    <w:rPr>
      <w:rFonts w:cs="Times New Roman" w:hint="default"/>
    </w:rPr>
  </w:style>
  <w:style w:type="character" w:customStyle="1" w:styleId="WW8Num20z1">
    <w:name w:val="WW8Num20z1"/>
    <w:rsid w:val="00097205"/>
    <w:rPr>
      <w:rFonts w:ascii="Arial" w:eastAsia="Times New Roman" w:hAnsi="Arial" w:cs="Arial" w:hint="default"/>
    </w:rPr>
  </w:style>
  <w:style w:type="character" w:customStyle="1" w:styleId="WW8Num21z0">
    <w:name w:val="WW8Num21z0"/>
    <w:rsid w:val="00097205"/>
    <w:rPr>
      <w:rFonts w:hint="default"/>
    </w:rPr>
  </w:style>
  <w:style w:type="character" w:customStyle="1" w:styleId="WW8Num21z1">
    <w:name w:val="WW8Num21z1"/>
    <w:rsid w:val="00097205"/>
  </w:style>
  <w:style w:type="character" w:customStyle="1" w:styleId="WW8Num21z3">
    <w:name w:val="WW8Num21z3"/>
    <w:rsid w:val="00097205"/>
  </w:style>
  <w:style w:type="character" w:customStyle="1" w:styleId="WW8Num21z4">
    <w:name w:val="WW8Num21z4"/>
    <w:rsid w:val="00097205"/>
  </w:style>
  <w:style w:type="character" w:customStyle="1" w:styleId="WW8Num21z5">
    <w:name w:val="WW8Num21z5"/>
    <w:rsid w:val="00097205"/>
  </w:style>
  <w:style w:type="character" w:customStyle="1" w:styleId="WW8Num21z6">
    <w:name w:val="WW8Num21z6"/>
    <w:rsid w:val="00097205"/>
  </w:style>
  <w:style w:type="character" w:customStyle="1" w:styleId="WW8Num21z7">
    <w:name w:val="WW8Num21z7"/>
    <w:rsid w:val="00097205"/>
  </w:style>
  <w:style w:type="character" w:customStyle="1" w:styleId="WW8Num21z8">
    <w:name w:val="WW8Num21z8"/>
    <w:rsid w:val="00097205"/>
  </w:style>
  <w:style w:type="character" w:customStyle="1" w:styleId="WW8Num22z0">
    <w:name w:val="WW8Num22z0"/>
    <w:rsid w:val="00097205"/>
    <w:rPr>
      <w:rFonts w:hint="default"/>
    </w:rPr>
  </w:style>
  <w:style w:type="character" w:customStyle="1" w:styleId="WW8Num22z1">
    <w:name w:val="WW8Num22z1"/>
    <w:rsid w:val="00097205"/>
    <w:rPr>
      <w:rFonts w:hint="default"/>
      <w:b w:val="0"/>
    </w:rPr>
  </w:style>
  <w:style w:type="character" w:customStyle="1" w:styleId="WW8Num23z0">
    <w:name w:val="WW8Num23z0"/>
    <w:rsid w:val="00097205"/>
    <w:rPr>
      <w:rFonts w:hint="default"/>
    </w:rPr>
  </w:style>
  <w:style w:type="character" w:customStyle="1" w:styleId="WW8Num23z1">
    <w:name w:val="WW8Num23z1"/>
    <w:rsid w:val="00097205"/>
  </w:style>
  <w:style w:type="character" w:customStyle="1" w:styleId="WW8Num23z2">
    <w:name w:val="WW8Num23z2"/>
    <w:rsid w:val="00097205"/>
  </w:style>
  <w:style w:type="character" w:customStyle="1" w:styleId="WW8Num23z3">
    <w:name w:val="WW8Num23z3"/>
    <w:rsid w:val="00097205"/>
  </w:style>
  <w:style w:type="character" w:customStyle="1" w:styleId="WW8Num23z4">
    <w:name w:val="WW8Num23z4"/>
    <w:rsid w:val="00097205"/>
  </w:style>
  <w:style w:type="character" w:customStyle="1" w:styleId="WW8Num23z5">
    <w:name w:val="WW8Num23z5"/>
    <w:rsid w:val="00097205"/>
  </w:style>
  <w:style w:type="character" w:customStyle="1" w:styleId="WW8Num23z6">
    <w:name w:val="WW8Num23z6"/>
    <w:rsid w:val="00097205"/>
  </w:style>
  <w:style w:type="character" w:customStyle="1" w:styleId="WW8Num23z7">
    <w:name w:val="WW8Num23z7"/>
    <w:rsid w:val="00097205"/>
  </w:style>
  <w:style w:type="character" w:customStyle="1" w:styleId="WW8Num23z8">
    <w:name w:val="WW8Num23z8"/>
    <w:rsid w:val="00097205"/>
  </w:style>
  <w:style w:type="character" w:customStyle="1" w:styleId="WW8Num24z0">
    <w:name w:val="WW8Num24z0"/>
    <w:rsid w:val="00097205"/>
    <w:rPr>
      <w:rFonts w:hint="default"/>
    </w:rPr>
  </w:style>
  <w:style w:type="character" w:customStyle="1" w:styleId="WW8Num26z0">
    <w:name w:val="WW8Num26z0"/>
    <w:rsid w:val="00097205"/>
    <w:rPr>
      <w:rFonts w:ascii="Times New Roman" w:eastAsia="Times New Roman" w:hAnsi="Times New Roman" w:cs="Times New Roman" w:hint="default"/>
    </w:rPr>
  </w:style>
  <w:style w:type="character" w:customStyle="1" w:styleId="WW8Num26z1">
    <w:name w:val="WW8Num26z1"/>
    <w:rsid w:val="00097205"/>
    <w:rPr>
      <w:rFonts w:ascii="Courier New" w:hAnsi="Courier New" w:cs="Courier New" w:hint="default"/>
    </w:rPr>
  </w:style>
  <w:style w:type="character" w:customStyle="1" w:styleId="WW8Num26z2">
    <w:name w:val="WW8Num26z2"/>
    <w:rsid w:val="00097205"/>
    <w:rPr>
      <w:rFonts w:ascii="Wingdings" w:hAnsi="Wingdings" w:cs="Wingdings" w:hint="default"/>
    </w:rPr>
  </w:style>
  <w:style w:type="character" w:customStyle="1" w:styleId="WW8Num26z3">
    <w:name w:val="WW8Num26z3"/>
    <w:rsid w:val="00097205"/>
    <w:rPr>
      <w:rFonts w:ascii="Symbol" w:hAnsi="Symbol" w:cs="Symbol" w:hint="default"/>
    </w:rPr>
  </w:style>
  <w:style w:type="character" w:customStyle="1" w:styleId="WW8Num27z0">
    <w:name w:val="WW8Num27z0"/>
    <w:rsid w:val="00097205"/>
    <w:rPr>
      <w:rFonts w:hint="default"/>
      <w:b/>
    </w:rPr>
  </w:style>
  <w:style w:type="character" w:customStyle="1" w:styleId="WW8Num27z1">
    <w:name w:val="WW8Num27z1"/>
    <w:rsid w:val="00097205"/>
    <w:rPr>
      <w:rFonts w:hint="default"/>
      <w:b w:val="0"/>
    </w:rPr>
  </w:style>
  <w:style w:type="character" w:customStyle="1" w:styleId="WW8Num28z0">
    <w:name w:val="WW8Num28z0"/>
    <w:rsid w:val="00097205"/>
    <w:rPr>
      <w:rFonts w:hint="default"/>
      <w:b/>
    </w:rPr>
  </w:style>
  <w:style w:type="character" w:customStyle="1" w:styleId="WW8Num28z1">
    <w:name w:val="WW8Num28z1"/>
    <w:rsid w:val="00097205"/>
    <w:rPr>
      <w:rFonts w:hint="default"/>
    </w:rPr>
  </w:style>
  <w:style w:type="character" w:customStyle="1" w:styleId="WW8Num29z0">
    <w:name w:val="WW8Num29z0"/>
    <w:rsid w:val="00097205"/>
    <w:rPr>
      <w:rFonts w:ascii="Symbol" w:hAnsi="Symbol" w:cs="Symbol" w:hint="default"/>
    </w:rPr>
  </w:style>
  <w:style w:type="character" w:customStyle="1" w:styleId="WW8Num29z1">
    <w:name w:val="WW8Num29z1"/>
    <w:rsid w:val="00097205"/>
    <w:rPr>
      <w:rFonts w:ascii="Courier New" w:hAnsi="Courier New" w:cs="Courier New" w:hint="default"/>
    </w:rPr>
  </w:style>
  <w:style w:type="character" w:customStyle="1" w:styleId="WW8Num29z2">
    <w:name w:val="WW8Num29z2"/>
    <w:rsid w:val="00097205"/>
    <w:rPr>
      <w:rFonts w:ascii="Wingdings" w:hAnsi="Wingdings" w:cs="Wingdings" w:hint="default"/>
    </w:rPr>
  </w:style>
  <w:style w:type="character" w:customStyle="1" w:styleId="WW8Num30z0">
    <w:name w:val="WW8Num30z0"/>
    <w:rsid w:val="00097205"/>
    <w:rPr>
      <w:rFonts w:hint="default"/>
    </w:rPr>
  </w:style>
  <w:style w:type="character" w:customStyle="1" w:styleId="WW8Num31z0">
    <w:name w:val="WW8Num31z0"/>
    <w:rsid w:val="00097205"/>
    <w:rPr>
      <w:rFonts w:hint="default"/>
    </w:rPr>
  </w:style>
  <w:style w:type="character" w:customStyle="1" w:styleId="WW8Num32z0">
    <w:name w:val="WW8Num32z0"/>
    <w:rsid w:val="00097205"/>
    <w:rPr>
      <w:rFonts w:hint="default"/>
    </w:rPr>
  </w:style>
  <w:style w:type="character" w:customStyle="1" w:styleId="WW8Num32z2">
    <w:name w:val="WW8Num32z2"/>
    <w:rsid w:val="00097205"/>
    <w:rPr>
      <w:rFonts w:ascii="Times New Roman" w:eastAsia="Times New Roman" w:hAnsi="Times New Roman" w:cs="Times New Roman"/>
      <w:b w:val="0"/>
      <w:lang w:eastAsia="ar-SA"/>
    </w:rPr>
  </w:style>
  <w:style w:type="character" w:customStyle="1" w:styleId="WW8Num33z0">
    <w:name w:val="WW8Num33z0"/>
    <w:rsid w:val="00097205"/>
    <w:rPr>
      <w:rFonts w:hint="default"/>
    </w:rPr>
  </w:style>
  <w:style w:type="character" w:customStyle="1" w:styleId="WW8Num33z1">
    <w:name w:val="WW8Num33z1"/>
    <w:rsid w:val="00097205"/>
  </w:style>
  <w:style w:type="character" w:customStyle="1" w:styleId="WW8Num33z2">
    <w:name w:val="WW8Num33z2"/>
    <w:rsid w:val="00097205"/>
  </w:style>
  <w:style w:type="character" w:customStyle="1" w:styleId="WW8Num33z3">
    <w:name w:val="WW8Num33z3"/>
    <w:rsid w:val="00097205"/>
  </w:style>
  <w:style w:type="character" w:customStyle="1" w:styleId="WW8Num33z4">
    <w:name w:val="WW8Num33z4"/>
    <w:rsid w:val="00097205"/>
  </w:style>
  <w:style w:type="character" w:customStyle="1" w:styleId="WW8Num33z5">
    <w:name w:val="WW8Num33z5"/>
    <w:rsid w:val="00097205"/>
  </w:style>
  <w:style w:type="character" w:customStyle="1" w:styleId="WW8Num33z6">
    <w:name w:val="WW8Num33z6"/>
    <w:rsid w:val="00097205"/>
  </w:style>
  <w:style w:type="character" w:customStyle="1" w:styleId="WW8Num33z7">
    <w:name w:val="WW8Num33z7"/>
    <w:rsid w:val="00097205"/>
  </w:style>
  <w:style w:type="character" w:customStyle="1" w:styleId="WW8Num33z8">
    <w:name w:val="WW8Num33z8"/>
    <w:rsid w:val="00097205"/>
  </w:style>
  <w:style w:type="character" w:customStyle="1" w:styleId="WW8Num34z0">
    <w:name w:val="WW8Num34z0"/>
    <w:rsid w:val="00097205"/>
  </w:style>
  <w:style w:type="character" w:customStyle="1" w:styleId="WW8Num34z1">
    <w:name w:val="WW8Num34z1"/>
    <w:rsid w:val="00097205"/>
    <w:rPr>
      <w:rFonts w:hint="default"/>
    </w:rPr>
  </w:style>
  <w:style w:type="character" w:customStyle="1" w:styleId="WW8Num34z2">
    <w:name w:val="WW8Num34z2"/>
    <w:rsid w:val="00097205"/>
  </w:style>
  <w:style w:type="character" w:customStyle="1" w:styleId="WW8Num34z3">
    <w:name w:val="WW8Num34z3"/>
    <w:rsid w:val="00097205"/>
  </w:style>
  <w:style w:type="character" w:customStyle="1" w:styleId="WW8Num34z4">
    <w:name w:val="WW8Num34z4"/>
    <w:rsid w:val="00097205"/>
  </w:style>
  <w:style w:type="character" w:customStyle="1" w:styleId="WW8Num34z5">
    <w:name w:val="WW8Num34z5"/>
    <w:rsid w:val="00097205"/>
  </w:style>
  <w:style w:type="character" w:customStyle="1" w:styleId="WW8Num34z6">
    <w:name w:val="WW8Num34z6"/>
    <w:rsid w:val="00097205"/>
  </w:style>
  <w:style w:type="character" w:customStyle="1" w:styleId="WW8Num34z7">
    <w:name w:val="WW8Num34z7"/>
    <w:rsid w:val="00097205"/>
  </w:style>
  <w:style w:type="character" w:customStyle="1" w:styleId="WW8Num34z8">
    <w:name w:val="WW8Num34z8"/>
    <w:rsid w:val="00097205"/>
  </w:style>
  <w:style w:type="character" w:customStyle="1" w:styleId="WW8Num35z0">
    <w:name w:val="WW8Num35z0"/>
    <w:rsid w:val="00097205"/>
  </w:style>
  <w:style w:type="character" w:customStyle="1" w:styleId="WW8Num35z1">
    <w:name w:val="WW8Num35z1"/>
    <w:rsid w:val="00097205"/>
    <w:rPr>
      <w:b w:val="0"/>
    </w:rPr>
  </w:style>
  <w:style w:type="character" w:customStyle="1" w:styleId="WW8Num35z3">
    <w:name w:val="WW8Num35z3"/>
    <w:rsid w:val="00097205"/>
  </w:style>
  <w:style w:type="character" w:customStyle="1" w:styleId="WW8Num35z4">
    <w:name w:val="WW8Num35z4"/>
    <w:rsid w:val="00097205"/>
  </w:style>
  <w:style w:type="character" w:customStyle="1" w:styleId="WW8Num35z5">
    <w:name w:val="WW8Num35z5"/>
    <w:rsid w:val="00097205"/>
  </w:style>
  <w:style w:type="character" w:customStyle="1" w:styleId="WW8Num35z6">
    <w:name w:val="WW8Num35z6"/>
    <w:rsid w:val="00097205"/>
  </w:style>
  <w:style w:type="character" w:customStyle="1" w:styleId="WW8Num35z7">
    <w:name w:val="WW8Num35z7"/>
    <w:rsid w:val="00097205"/>
  </w:style>
  <w:style w:type="character" w:customStyle="1" w:styleId="WW8Num35z8">
    <w:name w:val="WW8Num35z8"/>
    <w:rsid w:val="00097205"/>
  </w:style>
  <w:style w:type="character" w:customStyle="1" w:styleId="WW8Num36z0">
    <w:name w:val="WW8Num36z0"/>
    <w:rsid w:val="00097205"/>
    <w:rPr>
      <w:rFonts w:ascii="Times New Roman" w:eastAsia="Times New Roman" w:hAnsi="Times New Roman" w:cs="Times New Roman" w:hint="default"/>
      <w:b w:val="0"/>
    </w:rPr>
  </w:style>
  <w:style w:type="character" w:customStyle="1" w:styleId="WW8Num36z1">
    <w:name w:val="WW8Num36z1"/>
    <w:rsid w:val="00097205"/>
    <w:rPr>
      <w:rFonts w:ascii="Courier New" w:hAnsi="Courier New" w:cs="Courier New" w:hint="default"/>
    </w:rPr>
  </w:style>
  <w:style w:type="character" w:customStyle="1" w:styleId="WW8Num36z2">
    <w:name w:val="WW8Num36z2"/>
    <w:rsid w:val="00097205"/>
    <w:rPr>
      <w:rFonts w:ascii="Wingdings" w:hAnsi="Wingdings" w:cs="Wingdings" w:hint="default"/>
    </w:rPr>
  </w:style>
  <w:style w:type="character" w:customStyle="1" w:styleId="WW8Num36z3">
    <w:name w:val="WW8Num36z3"/>
    <w:rsid w:val="00097205"/>
    <w:rPr>
      <w:rFonts w:ascii="Symbol" w:hAnsi="Symbol" w:cs="Symbol" w:hint="default"/>
    </w:rPr>
  </w:style>
  <w:style w:type="character" w:customStyle="1" w:styleId="WW8Num37z0">
    <w:name w:val="WW8Num37z0"/>
    <w:rsid w:val="00097205"/>
    <w:rPr>
      <w:rFonts w:hint="default"/>
    </w:rPr>
  </w:style>
  <w:style w:type="character" w:customStyle="1" w:styleId="WW8Num37z1">
    <w:name w:val="WW8Num37z1"/>
    <w:rsid w:val="00097205"/>
  </w:style>
  <w:style w:type="character" w:customStyle="1" w:styleId="WW8Num37z2">
    <w:name w:val="WW8Num37z2"/>
    <w:rsid w:val="00097205"/>
  </w:style>
  <w:style w:type="character" w:customStyle="1" w:styleId="WW8Num37z3">
    <w:name w:val="WW8Num37z3"/>
    <w:rsid w:val="00097205"/>
  </w:style>
  <w:style w:type="character" w:customStyle="1" w:styleId="WW8Num37z4">
    <w:name w:val="WW8Num37z4"/>
    <w:rsid w:val="00097205"/>
  </w:style>
  <w:style w:type="character" w:customStyle="1" w:styleId="WW8Num37z5">
    <w:name w:val="WW8Num37z5"/>
    <w:rsid w:val="00097205"/>
  </w:style>
  <w:style w:type="character" w:customStyle="1" w:styleId="WW8Num37z6">
    <w:name w:val="WW8Num37z6"/>
    <w:rsid w:val="00097205"/>
  </w:style>
  <w:style w:type="character" w:customStyle="1" w:styleId="WW8Num37z7">
    <w:name w:val="WW8Num37z7"/>
    <w:rsid w:val="00097205"/>
  </w:style>
  <w:style w:type="character" w:customStyle="1" w:styleId="WW8Num37z8">
    <w:name w:val="WW8Num37z8"/>
    <w:rsid w:val="00097205"/>
  </w:style>
  <w:style w:type="character" w:customStyle="1" w:styleId="WW8Num38z0">
    <w:name w:val="WW8Num38z0"/>
    <w:rsid w:val="00097205"/>
    <w:rPr>
      <w:rFonts w:hint="default"/>
    </w:rPr>
  </w:style>
  <w:style w:type="character" w:customStyle="1" w:styleId="WW8Num38z1">
    <w:name w:val="WW8Num38z1"/>
    <w:rsid w:val="00097205"/>
    <w:rPr>
      <w:rFonts w:hint="default"/>
      <w:b w:val="0"/>
    </w:rPr>
  </w:style>
  <w:style w:type="character" w:customStyle="1" w:styleId="WW8Num39z0">
    <w:name w:val="WW8Num39z0"/>
    <w:rsid w:val="00097205"/>
    <w:rPr>
      <w:b w:val="0"/>
      <w:lang w:val="x-none"/>
    </w:rPr>
  </w:style>
  <w:style w:type="character" w:customStyle="1" w:styleId="WW8Num39z1">
    <w:name w:val="WW8Num39z1"/>
    <w:rsid w:val="00097205"/>
    <w:rPr>
      <w:b w:val="0"/>
      <w:i w:val="0"/>
      <w:color w:val="auto"/>
      <w:szCs w:val="20"/>
      <w:lang w:val="lv-LV"/>
    </w:rPr>
  </w:style>
  <w:style w:type="character" w:customStyle="1" w:styleId="WW8Num39z2">
    <w:name w:val="WW8Num39z2"/>
    <w:rsid w:val="00097205"/>
    <w:rPr>
      <w:b w:val="0"/>
      <w:i w:val="0"/>
      <w:color w:val="auto"/>
      <w:sz w:val="24"/>
      <w:szCs w:val="24"/>
      <w:lang w:val="lv-LV"/>
    </w:rPr>
  </w:style>
  <w:style w:type="character" w:customStyle="1" w:styleId="WW8Num39z3">
    <w:name w:val="WW8Num39z3"/>
    <w:rsid w:val="00097205"/>
    <w:rPr>
      <w:b w:val="0"/>
    </w:rPr>
  </w:style>
  <w:style w:type="character" w:customStyle="1" w:styleId="WW8Num39z4">
    <w:name w:val="WW8Num39z4"/>
    <w:rsid w:val="00097205"/>
  </w:style>
  <w:style w:type="character" w:customStyle="1" w:styleId="WW8Num39z5">
    <w:name w:val="WW8Num39z5"/>
    <w:rsid w:val="00097205"/>
  </w:style>
  <w:style w:type="character" w:customStyle="1" w:styleId="WW8Num39z6">
    <w:name w:val="WW8Num39z6"/>
    <w:rsid w:val="00097205"/>
  </w:style>
  <w:style w:type="character" w:customStyle="1" w:styleId="WW8Num39z7">
    <w:name w:val="WW8Num39z7"/>
    <w:rsid w:val="00097205"/>
  </w:style>
  <w:style w:type="character" w:customStyle="1" w:styleId="WW8Num39z8">
    <w:name w:val="WW8Num39z8"/>
    <w:rsid w:val="00097205"/>
  </w:style>
  <w:style w:type="character" w:customStyle="1" w:styleId="Noklusjumarindkopasfonts2">
    <w:name w:val="Noklusējuma rindkopas fonts2"/>
    <w:rsid w:val="00097205"/>
  </w:style>
  <w:style w:type="character" w:customStyle="1" w:styleId="Beiguvresrakstzme">
    <w:name w:val="Beigu vēres rakstzīme"/>
    <w:rsid w:val="00097205"/>
    <w:rPr>
      <w:vertAlign w:val="superscript"/>
    </w:rPr>
  </w:style>
  <w:style w:type="character" w:customStyle="1" w:styleId="Komentraatsauce1">
    <w:name w:val="Komentāra atsauce1"/>
    <w:rsid w:val="00097205"/>
    <w:rPr>
      <w:sz w:val="16"/>
      <w:szCs w:val="16"/>
    </w:rPr>
  </w:style>
  <w:style w:type="character" w:customStyle="1" w:styleId="SarakstarindkopaRakstz">
    <w:name w:val="Saraksta rindkopa Rakstz."/>
    <w:aliases w:val="Virsraksti Rakstz.,Strip Rakstz.,List Paragraph1 Rakstz.,Vidējs režģis 1 — izcēlums 2 Rakstz.,Virsraksti Rakstz.1"/>
    <w:uiPriority w:val="34"/>
    <w:qFormat/>
    <w:rsid w:val="00097205"/>
    <w:rPr>
      <w:sz w:val="24"/>
      <w:szCs w:val="24"/>
    </w:rPr>
  </w:style>
  <w:style w:type="character" w:styleId="Izmantotahipersaite">
    <w:name w:val="FollowedHyperlink"/>
    <w:rsid w:val="00097205"/>
    <w:rPr>
      <w:color w:val="954F72"/>
      <w:u w:val="single"/>
    </w:rPr>
  </w:style>
  <w:style w:type="character" w:customStyle="1" w:styleId="Rdtjasaite">
    <w:name w:val="Rādītāja saite"/>
    <w:rsid w:val="00097205"/>
  </w:style>
  <w:style w:type="character" w:customStyle="1" w:styleId="ListLabel1">
    <w:name w:val="ListLabel 1"/>
    <w:rsid w:val="00097205"/>
    <w:rPr>
      <w:rFonts w:ascii="Arial" w:hAnsi="Arial" w:cs="Times New Roman"/>
      <w:b/>
      <w:sz w:val="21"/>
    </w:rPr>
  </w:style>
  <w:style w:type="character" w:customStyle="1" w:styleId="ListLabel2">
    <w:name w:val="ListLabel 2"/>
    <w:rsid w:val="00097205"/>
    <w:rPr>
      <w:rFonts w:ascii="Arial" w:eastAsia="Times New Roman" w:hAnsi="Arial" w:cs="Arial"/>
      <w:b/>
      <w:sz w:val="21"/>
    </w:rPr>
  </w:style>
  <w:style w:type="character" w:customStyle="1" w:styleId="ListLabel3">
    <w:name w:val="ListLabel 3"/>
    <w:rsid w:val="00097205"/>
    <w:rPr>
      <w:rFonts w:cs="Times New Roman"/>
    </w:rPr>
  </w:style>
  <w:style w:type="character" w:customStyle="1" w:styleId="ListLabel4">
    <w:name w:val="ListLabel 4"/>
    <w:rsid w:val="00097205"/>
    <w:rPr>
      <w:rFonts w:cs="Times New Roman"/>
    </w:rPr>
  </w:style>
  <w:style w:type="character" w:customStyle="1" w:styleId="ListLabel5">
    <w:name w:val="ListLabel 5"/>
    <w:rsid w:val="00097205"/>
    <w:rPr>
      <w:rFonts w:cs="Times New Roman"/>
    </w:rPr>
  </w:style>
  <w:style w:type="character" w:customStyle="1" w:styleId="ListLabel6">
    <w:name w:val="ListLabel 6"/>
    <w:rsid w:val="00097205"/>
    <w:rPr>
      <w:rFonts w:cs="Times New Roman"/>
    </w:rPr>
  </w:style>
  <w:style w:type="character" w:customStyle="1" w:styleId="ListLabel7">
    <w:name w:val="ListLabel 7"/>
    <w:rsid w:val="00097205"/>
    <w:rPr>
      <w:rFonts w:cs="Times New Roman"/>
    </w:rPr>
  </w:style>
  <w:style w:type="character" w:customStyle="1" w:styleId="ListLabel8">
    <w:name w:val="ListLabel 8"/>
    <w:rsid w:val="00097205"/>
    <w:rPr>
      <w:rFonts w:cs="Times New Roman"/>
    </w:rPr>
  </w:style>
  <w:style w:type="character" w:customStyle="1" w:styleId="ListLabel9">
    <w:name w:val="ListLabel 9"/>
    <w:rsid w:val="00097205"/>
    <w:rPr>
      <w:rFonts w:cs="Times New Roman"/>
    </w:rPr>
  </w:style>
  <w:style w:type="character" w:customStyle="1" w:styleId="ListLabel10">
    <w:name w:val="ListLabel 10"/>
    <w:rsid w:val="00097205"/>
    <w:rPr>
      <w:rFonts w:ascii="Arial" w:hAnsi="Arial"/>
      <w:b w:val="0"/>
      <w:sz w:val="20"/>
    </w:rPr>
  </w:style>
  <w:style w:type="character" w:customStyle="1" w:styleId="ListLabel11">
    <w:name w:val="ListLabel 11"/>
    <w:rsid w:val="00097205"/>
    <w:rPr>
      <w:rFonts w:ascii="Arial" w:hAnsi="Arial"/>
      <w:b/>
      <w:sz w:val="20"/>
    </w:rPr>
  </w:style>
  <w:style w:type="character" w:customStyle="1" w:styleId="ListLabel110">
    <w:name w:val="ListLabel 110"/>
    <w:rsid w:val="00097205"/>
    <w:rPr>
      <w:b/>
    </w:rPr>
  </w:style>
  <w:style w:type="character" w:customStyle="1" w:styleId="ListLabel111">
    <w:name w:val="ListLabel 111"/>
    <w:rsid w:val="00097205"/>
    <w:rPr>
      <w:rFonts w:ascii="Arial" w:hAnsi="Arial"/>
      <w:b w:val="0"/>
      <w:sz w:val="20"/>
    </w:rPr>
  </w:style>
  <w:style w:type="character" w:customStyle="1" w:styleId="ListLabel112">
    <w:name w:val="ListLabel 112"/>
    <w:rsid w:val="00097205"/>
    <w:rPr>
      <w:b w:val="0"/>
    </w:rPr>
  </w:style>
  <w:style w:type="character" w:customStyle="1" w:styleId="ListLabel113">
    <w:name w:val="ListLabel 113"/>
    <w:rsid w:val="00097205"/>
    <w:rPr>
      <w:b/>
    </w:rPr>
  </w:style>
  <w:style w:type="character" w:customStyle="1" w:styleId="ListLabel114">
    <w:name w:val="ListLabel 114"/>
    <w:rsid w:val="00097205"/>
    <w:rPr>
      <w:b/>
    </w:rPr>
  </w:style>
  <w:style w:type="character" w:customStyle="1" w:styleId="ListLabel115">
    <w:name w:val="ListLabel 115"/>
    <w:rsid w:val="00097205"/>
    <w:rPr>
      <w:b/>
    </w:rPr>
  </w:style>
  <w:style w:type="character" w:customStyle="1" w:styleId="ListLabel116">
    <w:name w:val="ListLabel 116"/>
    <w:rsid w:val="00097205"/>
    <w:rPr>
      <w:b/>
    </w:rPr>
  </w:style>
  <w:style w:type="character" w:customStyle="1" w:styleId="ListLabel117">
    <w:name w:val="ListLabel 117"/>
    <w:rsid w:val="00097205"/>
    <w:rPr>
      <w:b/>
    </w:rPr>
  </w:style>
  <w:style w:type="character" w:customStyle="1" w:styleId="ListLabel118">
    <w:name w:val="ListLabel 118"/>
    <w:rsid w:val="00097205"/>
    <w:rPr>
      <w:b/>
    </w:rPr>
  </w:style>
  <w:style w:type="character" w:customStyle="1" w:styleId="ListLabel21">
    <w:name w:val="ListLabel 21"/>
    <w:rsid w:val="00097205"/>
    <w:rPr>
      <w:rFonts w:ascii="Arial" w:hAnsi="Arial"/>
      <w:b/>
      <w:sz w:val="20"/>
    </w:rPr>
  </w:style>
  <w:style w:type="character" w:customStyle="1" w:styleId="ListLabel88">
    <w:name w:val="ListLabel 88"/>
    <w:rsid w:val="00097205"/>
    <w:rPr>
      <w:rFonts w:ascii="Arial" w:hAnsi="Arial"/>
      <w:b/>
      <w:sz w:val="21"/>
    </w:rPr>
  </w:style>
  <w:style w:type="character" w:customStyle="1" w:styleId="ListLabel89">
    <w:name w:val="ListLabel 89"/>
    <w:rsid w:val="00097205"/>
    <w:rPr>
      <w:rFonts w:ascii="Arial" w:hAnsi="Arial"/>
      <w:b w:val="0"/>
      <w:sz w:val="20"/>
    </w:rPr>
  </w:style>
  <w:style w:type="character" w:customStyle="1" w:styleId="ListLabel90">
    <w:name w:val="ListLabel 90"/>
    <w:rsid w:val="00097205"/>
    <w:rPr>
      <w:rFonts w:ascii="Arial" w:hAnsi="Arial"/>
      <w:b w:val="0"/>
      <w:sz w:val="20"/>
    </w:rPr>
  </w:style>
  <w:style w:type="character" w:customStyle="1" w:styleId="ListLabel91">
    <w:name w:val="ListLabel 91"/>
    <w:rsid w:val="00097205"/>
    <w:rPr>
      <w:rFonts w:ascii="Arial" w:hAnsi="Arial"/>
      <w:b w:val="0"/>
      <w:sz w:val="20"/>
    </w:rPr>
  </w:style>
  <w:style w:type="character" w:customStyle="1" w:styleId="ListLabel92">
    <w:name w:val="ListLabel 92"/>
    <w:rsid w:val="00097205"/>
    <w:rPr>
      <w:b/>
    </w:rPr>
  </w:style>
  <w:style w:type="character" w:customStyle="1" w:styleId="ListLabel93">
    <w:name w:val="ListLabel 93"/>
    <w:rsid w:val="00097205"/>
    <w:rPr>
      <w:b/>
    </w:rPr>
  </w:style>
  <w:style w:type="character" w:customStyle="1" w:styleId="ListLabel94">
    <w:name w:val="ListLabel 94"/>
    <w:rsid w:val="00097205"/>
    <w:rPr>
      <w:b/>
    </w:rPr>
  </w:style>
  <w:style w:type="character" w:customStyle="1" w:styleId="ListLabel95">
    <w:name w:val="ListLabel 95"/>
    <w:rsid w:val="00097205"/>
    <w:rPr>
      <w:b/>
    </w:rPr>
  </w:style>
  <w:style w:type="character" w:customStyle="1" w:styleId="ListLabel96">
    <w:name w:val="ListLabel 96"/>
    <w:rsid w:val="00097205"/>
    <w:rPr>
      <w:b/>
    </w:rPr>
  </w:style>
  <w:style w:type="character" w:customStyle="1" w:styleId="ListLabel139">
    <w:name w:val="ListLabel 139"/>
    <w:rsid w:val="00097205"/>
    <w:rPr>
      <w:rFonts w:ascii="Arial" w:eastAsia="Calibri" w:hAnsi="Arial" w:cs="Arial"/>
      <w:bCs/>
      <w:i/>
      <w:color w:val="0000FF"/>
      <w:sz w:val="18"/>
      <w:szCs w:val="18"/>
      <w:u w:val="single"/>
      <w:lang w:eastAsia="lv-LV"/>
    </w:rPr>
  </w:style>
  <w:style w:type="character" w:customStyle="1" w:styleId="ListLabel119">
    <w:name w:val="ListLabel 119"/>
    <w:rsid w:val="00097205"/>
    <w:rPr>
      <w:rFonts w:ascii="Arial" w:hAnsi="Arial"/>
      <w:b/>
      <w:sz w:val="20"/>
    </w:rPr>
  </w:style>
  <w:style w:type="character" w:customStyle="1" w:styleId="ListLabel120">
    <w:name w:val="ListLabel 120"/>
    <w:rsid w:val="00097205"/>
    <w:rPr>
      <w:rFonts w:ascii="Arial" w:hAnsi="Arial"/>
      <w:b/>
      <w:sz w:val="20"/>
    </w:rPr>
  </w:style>
  <w:style w:type="character" w:customStyle="1" w:styleId="ListLabel78">
    <w:name w:val="ListLabel 78"/>
    <w:rsid w:val="00097205"/>
    <w:rPr>
      <w:rFonts w:ascii="Arial" w:hAnsi="Arial"/>
      <w:b/>
      <w:sz w:val="20"/>
    </w:rPr>
  </w:style>
  <w:style w:type="character" w:customStyle="1" w:styleId="ListLabel79">
    <w:name w:val="ListLabel 79"/>
    <w:rsid w:val="00097205"/>
    <w:rPr>
      <w:rFonts w:ascii="Arial" w:hAnsi="Arial"/>
      <w:b/>
      <w:sz w:val="21"/>
    </w:rPr>
  </w:style>
  <w:style w:type="character" w:customStyle="1" w:styleId="ListLabel80">
    <w:name w:val="ListLabel 80"/>
    <w:rsid w:val="00097205"/>
    <w:rPr>
      <w:rFonts w:ascii="Arial" w:hAnsi="Arial"/>
      <w:b/>
      <w:sz w:val="20"/>
    </w:rPr>
  </w:style>
  <w:style w:type="character" w:customStyle="1" w:styleId="ListLabel81">
    <w:name w:val="ListLabel 81"/>
    <w:rsid w:val="00097205"/>
    <w:rPr>
      <w:rFonts w:ascii="Arial" w:hAnsi="Arial"/>
      <w:b w:val="0"/>
      <w:sz w:val="20"/>
    </w:rPr>
  </w:style>
  <w:style w:type="character" w:customStyle="1" w:styleId="ListLabel82">
    <w:name w:val="ListLabel 82"/>
    <w:rsid w:val="00097205"/>
    <w:rPr>
      <w:b/>
    </w:rPr>
  </w:style>
  <w:style w:type="character" w:customStyle="1" w:styleId="ListLabel83">
    <w:name w:val="ListLabel 83"/>
    <w:rsid w:val="00097205"/>
    <w:rPr>
      <w:b/>
    </w:rPr>
  </w:style>
  <w:style w:type="character" w:customStyle="1" w:styleId="ListLabel84">
    <w:name w:val="ListLabel 84"/>
    <w:rsid w:val="00097205"/>
    <w:rPr>
      <w:b/>
    </w:rPr>
  </w:style>
  <w:style w:type="character" w:customStyle="1" w:styleId="ListLabel85">
    <w:name w:val="ListLabel 85"/>
    <w:rsid w:val="00097205"/>
    <w:rPr>
      <w:b/>
    </w:rPr>
  </w:style>
  <w:style w:type="character" w:customStyle="1" w:styleId="ListLabel86">
    <w:name w:val="ListLabel 86"/>
    <w:rsid w:val="00097205"/>
    <w:rPr>
      <w:b/>
    </w:rPr>
  </w:style>
  <w:style w:type="character" w:customStyle="1" w:styleId="ListLabel87">
    <w:name w:val="ListLabel 87"/>
    <w:rsid w:val="00097205"/>
    <w:rPr>
      <w:b/>
    </w:rPr>
  </w:style>
  <w:style w:type="character" w:customStyle="1" w:styleId="ListLabel140">
    <w:name w:val="ListLabel 140"/>
    <w:rsid w:val="00097205"/>
    <w:rPr>
      <w:rFonts w:ascii="Arial" w:eastAsia="Times New Roman" w:hAnsi="Arial" w:cs="Arial"/>
      <w:i/>
      <w:color w:val="0000FF"/>
      <w:sz w:val="18"/>
      <w:szCs w:val="18"/>
      <w:u w:val="single"/>
    </w:rPr>
  </w:style>
  <w:style w:type="paragraph" w:customStyle="1" w:styleId="Rdtjs">
    <w:name w:val="Rādītājs"/>
    <w:basedOn w:val="Parasts"/>
    <w:rsid w:val="00097205"/>
    <w:pPr>
      <w:suppressLineNumbers/>
      <w:spacing w:line="276" w:lineRule="auto"/>
      <w:ind w:left="284" w:firstLine="0"/>
    </w:pPr>
    <w:rPr>
      <w:rFonts w:cs="Arial"/>
      <w:lang w:eastAsia="zh-CN"/>
    </w:rPr>
  </w:style>
  <w:style w:type="paragraph" w:customStyle="1" w:styleId="Pamattekstaatkpe21">
    <w:name w:val="Pamatteksta atkāpe 21"/>
    <w:basedOn w:val="Parasts"/>
    <w:rsid w:val="00097205"/>
    <w:pPr>
      <w:spacing w:after="120" w:line="480" w:lineRule="auto"/>
      <w:ind w:left="283" w:firstLine="0"/>
    </w:pPr>
    <w:rPr>
      <w:lang w:eastAsia="zh-CN"/>
    </w:rPr>
  </w:style>
  <w:style w:type="paragraph" w:customStyle="1" w:styleId="Pamatteksts21">
    <w:name w:val="Pamatteksts 21"/>
    <w:basedOn w:val="Parasts"/>
    <w:rsid w:val="00097205"/>
    <w:pPr>
      <w:spacing w:after="120" w:line="480" w:lineRule="auto"/>
      <w:ind w:left="284" w:firstLine="0"/>
    </w:pPr>
    <w:rPr>
      <w:lang w:eastAsia="zh-CN"/>
    </w:rPr>
  </w:style>
  <w:style w:type="paragraph" w:customStyle="1" w:styleId="Pamatteksts31">
    <w:name w:val="Pamatteksts 31"/>
    <w:basedOn w:val="Parasts"/>
    <w:rsid w:val="00097205"/>
    <w:pPr>
      <w:spacing w:after="120" w:line="276" w:lineRule="auto"/>
      <w:ind w:left="284" w:firstLine="0"/>
    </w:pPr>
    <w:rPr>
      <w:sz w:val="16"/>
      <w:szCs w:val="16"/>
      <w:lang w:val="x-none" w:eastAsia="zh-CN"/>
    </w:rPr>
  </w:style>
  <w:style w:type="paragraph" w:customStyle="1" w:styleId="Pamattekstaatkpe31">
    <w:name w:val="Pamatteksta atkāpe 31"/>
    <w:basedOn w:val="Parasts"/>
    <w:rsid w:val="00097205"/>
    <w:pPr>
      <w:spacing w:after="120" w:line="276" w:lineRule="auto"/>
      <w:ind w:left="283" w:firstLine="0"/>
    </w:pPr>
    <w:rPr>
      <w:sz w:val="16"/>
      <w:szCs w:val="16"/>
      <w:lang w:val="en-US" w:eastAsia="zh-CN"/>
    </w:rPr>
  </w:style>
  <w:style w:type="paragraph" w:customStyle="1" w:styleId="Komentrateksts1">
    <w:name w:val="Komentāra teksts1"/>
    <w:basedOn w:val="Parasts"/>
    <w:rsid w:val="00097205"/>
    <w:pPr>
      <w:spacing w:line="276" w:lineRule="auto"/>
      <w:ind w:left="284" w:firstLine="0"/>
    </w:pPr>
    <w:rPr>
      <w:sz w:val="20"/>
      <w:szCs w:val="20"/>
      <w:lang w:eastAsia="zh-CN"/>
    </w:rPr>
  </w:style>
  <w:style w:type="paragraph" w:customStyle="1" w:styleId="CharCharCharCharCharCharCharCharCharCharCharCharCharCharCharChar0">
    <w:name w:val="Char Char Char Char Char Char Char Char Char Char Char Char Char Char Char Char0"/>
    <w:basedOn w:val="Parasts"/>
    <w:rsid w:val="00097205"/>
    <w:pPr>
      <w:spacing w:after="160" w:line="240" w:lineRule="exact"/>
      <w:ind w:left="284" w:firstLine="0"/>
    </w:pPr>
    <w:rPr>
      <w:rFonts w:ascii="Tahoma" w:hAnsi="Tahoma" w:cs="Tahoma"/>
      <w:sz w:val="20"/>
      <w:szCs w:val="20"/>
      <w:lang w:val="en-US" w:eastAsia="zh-CN"/>
    </w:rPr>
  </w:style>
  <w:style w:type="paragraph" w:customStyle="1" w:styleId="Pamatteksts10">
    <w:name w:val="Pamatteksts10"/>
    <w:basedOn w:val="Parasts"/>
    <w:rsid w:val="00097205"/>
    <w:pPr>
      <w:shd w:val="clear" w:color="auto" w:fill="FFFFFF"/>
      <w:spacing w:before="300" w:after="420" w:line="0" w:lineRule="atLeast"/>
      <w:ind w:left="284" w:firstLine="0"/>
    </w:pPr>
    <w:rPr>
      <w:sz w:val="20"/>
      <w:szCs w:val="20"/>
      <w:lang w:val="x-none" w:eastAsia="zh-CN"/>
    </w:rPr>
  </w:style>
  <w:style w:type="paragraph" w:customStyle="1" w:styleId="RakstzCharCharRakstzCharCharRakstz0">
    <w:name w:val="Rakstz. Char Char Rakstz. Char Char Rakstz.0"/>
    <w:basedOn w:val="Parasts"/>
    <w:rsid w:val="00097205"/>
    <w:pPr>
      <w:spacing w:after="160" w:line="240" w:lineRule="exact"/>
      <w:ind w:left="284" w:firstLine="0"/>
    </w:pPr>
    <w:rPr>
      <w:rFonts w:ascii="Tahoma" w:hAnsi="Tahoma" w:cs="Tahoma"/>
      <w:sz w:val="20"/>
      <w:szCs w:val="20"/>
      <w:lang w:val="en-US" w:eastAsia="zh-CN"/>
    </w:rPr>
  </w:style>
  <w:style w:type="paragraph" w:customStyle="1" w:styleId="WW-Virsraksts">
    <w:name w:val="WW-Virsraksts"/>
    <w:basedOn w:val="Parasts"/>
    <w:rsid w:val="00097205"/>
    <w:pPr>
      <w:spacing w:before="120" w:line="276" w:lineRule="auto"/>
      <w:ind w:left="284" w:firstLine="0"/>
      <w:jc w:val="center"/>
    </w:pPr>
    <w:rPr>
      <w:b/>
      <w:sz w:val="26"/>
      <w:lang w:eastAsia="zh-CN"/>
    </w:rPr>
  </w:style>
  <w:style w:type="paragraph" w:customStyle="1" w:styleId="CharChar60">
    <w:name w:val="Char Char60"/>
    <w:basedOn w:val="Parasts"/>
    <w:rsid w:val="00097205"/>
    <w:pPr>
      <w:spacing w:after="160" w:line="240" w:lineRule="exact"/>
      <w:ind w:left="284" w:firstLine="0"/>
    </w:pPr>
    <w:rPr>
      <w:rFonts w:ascii="Tahoma" w:hAnsi="Tahoma" w:cs="Tahoma"/>
      <w:sz w:val="20"/>
      <w:szCs w:val="20"/>
      <w:lang w:val="en-US" w:eastAsia="zh-CN"/>
    </w:rPr>
  </w:style>
  <w:style w:type="paragraph" w:styleId="Sarakstaaizzme3">
    <w:name w:val="List Bullet 3"/>
    <w:basedOn w:val="Parasts"/>
    <w:rsid w:val="00097205"/>
    <w:pPr>
      <w:spacing w:line="276" w:lineRule="auto"/>
      <w:ind w:left="849" w:hanging="283"/>
      <w:contextualSpacing/>
    </w:pPr>
    <w:rPr>
      <w:lang w:eastAsia="zh-CN"/>
    </w:rPr>
  </w:style>
  <w:style w:type="paragraph" w:styleId="Sarakstaaizzme2">
    <w:name w:val="List Bullet 2"/>
    <w:basedOn w:val="Parasts"/>
    <w:rsid w:val="00097205"/>
    <w:pPr>
      <w:spacing w:line="276" w:lineRule="auto"/>
      <w:ind w:left="566" w:hanging="283"/>
      <w:contextualSpacing/>
    </w:pPr>
    <w:rPr>
      <w:lang w:eastAsia="zh-CN"/>
    </w:rPr>
  </w:style>
  <w:style w:type="paragraph" w:customStyle="1" w:styleId="Sarakstanumurs21">
    <w:name w:val="Saraksta numurs 21"/>
    <w:basedOn w:val="Parasts"/>
    <w:rsid w:val="00097205"/>
    <w:pPr>
      <w:tabs>
        <w:tab w:val="num" w:pos="858"/>
      </w:tabs>
      <w:spacing w:line="276" w:lineRule="auto"/>
      <w:ind w:left="858" w:hanging="432"/>
      <w:contextualSpacing/>
    </w:pPr>
    <w:rPr>
      <w:lang w:eastAsia="zh-CN"/>
    </w:rPr>
  </w:style>
  <w:style w:type="paragraph" w:customStyle="1" w:styleId="Parakstszemobjekta1">
    <w:name w:val="Paraksts zem objekta1"/>
    <w:basedOn w:val="Parasts"/>
    <w:next w:val="Parasts"/>
    <w:rsid w:val="00097205"/>
    <w:pPr>
      <w:spacing w:line="276" w:lineRule="auto"/>
      <w:ind w:left="284" w:firstLine="0"/>
      <w:jc w:val="center"/>
    </w:pPr>
    <w:rPr>
      <w:rFonts w:ascii="Cambria" w:eastAsia="Cambria" w:hAnsi="Cambria" w:cs="Cambria"/>
      <w:b/>
      <w:bCs/>
      <w:lang w:val="en-GB" w:eastAsia="zh-CN"/>
    </w:rPr>
  </w:style>
  <w:style w:type="paragraph" w:styleId="Alfabtiskaisrdtjs1">
    <w:name w:val="index 1"/>
    <w:basedOn w:val="Parasts"/>
    <w:next w:val="Parasts"/>
    <w:rsid w:val="00097205"/>
    <w:pPr>
      <w:tabs>
        <w:tab w:val="num" w:pos="643"/>
        <w:tab w:val="left" w:pos="1134"/>
        <w:tab w:val="left" w:pos="3261"/>
      </w:tabs>
      <w:spacing w:line="276" w:lineRule="auto"/>
      <w:ind w:left="1134" w:hanging="708"/>
    </w:pPr>
    <w:rPr>
      <w:rFonts w:ascii="Arial" w:hAnsi="Arial" w:cs="Arial"/>
      <w:sz w:val="20"/>
      <w:szCs w:val="20"/>
      <w:lang w:eastAsia="zh-CN"/>
    </w:rPr>
  </w:style>
  <w:style w:type="paragraph" w:customStyle="1" w:styleId="tv213">
    <w:name w:val="tv213"/>
    <w:basedOn w:val="Parasts"/>
    <w:rsid w:val="00097205"/>
    <w:pPr>
      <w:spacing w:before="280" w:after="280" w:line="276" w:lineRule="auto"/>
      <w:ind w:left="284" w:firstLine="0"/>
    </w:pPr>
    <w:rPr>
      <w:lang w:eastAsia="zh-CN"/>
    </w:rPr>
  </w:style>
  <w:style w:type="paragraph" w:customStyle="1" w:styleId="Sarakstarindkopa1">
    <w:name w:val="Saraksta rindkopa1"/>
    <w:basedOn w:val="Parasts"/>
    <w:rsid w:val="00097205"/>
    <w:pPr>
      <w:spacing w:line="276" w:lineRule="auto"/>
      <w:ind w:left="720" w:firstLine="0"/>
      <w:contextualSpacing/>
    </w:pPr>
    <w:rPr>
      <w:sz w:val="28"/>
      <w:lang w:eastAsia="zh-CN"/>
    </w:rPr>
  </w:style>
  <w:style w:type="paragraph" w:customStyle="1" w:styleId="Saturardtjs">
    <w:name w:val="Satura rādītājs"/>
    <w:basedOn w:val="Parasts"/>
    <w:rsid w:val="00097205"/>
    <w:pPr>
      <w:suppressLineNumbers/>
      <w:spacing w:line="276" w:lineRule="auto"/>
      <w:ind w:left="284" w:firstLine="0"/>
    </w:pPr>
    <w:rPr>
      <w:lang w:eastAsia="zh-CN"/>
    </w:rPr>
  </w:style>
  <w:style w:type="paragraph" w:customStyle="1" w:styleId="Tabulasvirsraksts">
    <w:name w:val="Tabulas virsraksts"/>
    <w:basedOn w:val="Saturardtjs"/>
    <w:rsid w:val="00097205"/>
    <w:pPr>
      <w:jc w:val="center"/>
    </w:pPr>
    <w:rPr>
      <w:b/>
      <w:bCs/>
    </w:rPr>
  </w:style>
  <w:style w:type="paragraph" w:customStyle="1" w:styleId="NoSpacing2">
    <w:name w:val="No Spacing2"/>
    <w:rsid w:val="00097205"/>
    <w:pPr>
      <w:suppressAutoHyphens/>
      <w:spacing w:after="0" w:line="276" w:lineRule="auto"/>
      <w:ind w:left="284"/>
      <w:jc w:val="both"/>
    </w:pPr>
    <w:rPr>
      <w:rFonts w:ascii="Times New Roman" w:eastAsia="Times New Roman" w:hAnsi="Times New Roman" w:cs="Times New Roman"/>
      <w:kern w:val="0"/>
      <w:sz w:val="24"/>
      <w:szCs w:val="24"/>
      <w:lang w:val="lv-LV" w:eastAsia="lv-LV" w:bidi="hi-IN"/>
      <w14:ligatures w14:val="none"/>
    </w:rPr>
  </w:style>
  <w:style w:type="paragraph" w:customStyle="1" w:styleId="Pielikums">
    <w:name w:val="Pielikums"/>
    <w:basedOn w:val="Parasts"/>
    <w:rsid w:val="00097205"/>
    <w:pPr>
      <w:spacing w:line="276" w:lineRule="auto"/>
      <w:ind w:left="284" w:firstLine="0"/>
      <w:jc w:val="right"/>
    </w:pPr>
    <w:rPr>
      <w:rFonts w:ascii="Arial" w:hAnsi="Arial" w:cs="Arial"/>
      <w:b/>
      <w:bCs/>
    </w:rPr>
  </w:style>
  <w:style w:type="character" w:customStyle="1" w:styleId="Neatrisintapieminana1">
    <w:name w:val="Neatrisināta pieminēšana1"/>
    <w:uiPriority w:val="99"/>
    <w:semiHidden/>
    <w:unhideWhenUsed/>
    <w:rsid w:val="00097205"/>
    <w:rPr>
      <w:color w:val="808080"/>
      <w:shd w:val="clear" w:color="auto" w:fill="E6E6E6"/>
    </w:rPr>
  </w:style>
  <w:style w:type="character" w:customStyle="1" w:styleId="MediumGrid1-Accent2Char">
    <w:name w:val="Medium Grid 1 - Accent 2 Char"/>
    <w:aliases w:val="Strip Char,Virsraksti Char"/>
    <w:link w:val="Vidjsreis1izclums2"/>
    <w:uiPriority w:val="34"/>
    <w:rsid w:val="00097205"/>
    <w:rPr>
      <w:sz w:val="24"/>
      <w:szCs w:val="24"/>
      <w:lang w:val="x-none" w:eastAsia="zh-CN"/>
    </w:rPr>
  </w:style>
  <w:style w:type="character" w:customStyle="1" w:styleId="NosaukumsRakstz1">
    <w:name w:val="Nosaukums Rakstz.1"/>
    <w:uiPriority w:val="10"/>
    <w:rsid w:val="00097205"/>
    <w:rPr>
      <w:rFonts w:ascii="Calibri Light" w:eastAsia="Times New Roman" w:hAnsi="Calibri Light" w:cs="Times New Roman"/>
      <w:b/>
      <w:bCs/>
      <w:kern w:val="28"/>
      <w:sz w:val="32"/>
      <w:szCs w:val="32"/>
      <w:lang w:eastAsia="zh-CN"/>
    </w:rPr>
  </w:style>
  <w:style w:type="table" w:customStyle="1" w:styleId="Reatabula1">
    <w:name w:val="Režģa tabula1"/>
    <w:basedOn w:val="Parastatabula"/>
    <w:next w:val="Reatabula"/>
    <w:uiPriority w:val="39"/>
    <w:rsid w:val="0009720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09720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09720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Before18ptAfter6pt">
    <w:name w:val="Style Heading 2 + Before:  18 pt After:  6 pt"/>
    <w:basedOn w:val="Virsraksts2"/>
    <w:rsid w:val="00097205"/>
    <w:pPr>
      <w:keepLines/>
      <w:numPr>
        <w:numId w:val="14"/>
      </w:numPr>
      <w:tabs>
        <w:tab w:val="left" w:pos="680"/>
        <w:tab w:val="num" w:pos="1440"/>
      </w:tabs>
      <w:spacing w:line="276" w:lineRule="auto"/>
      <w:ind w:left="1440" w:hanging="360"/>
    </w:pPr>
    <w:rPr>
      <w:rFonts w:ascii="Times New Roman" w:hAnsi="Times New Roman" w:cs="Times New Roman"/>
      <w:i w:val="0"/>
      <w:iCs w:val="0"/>
      <w:spacing w:val="-2"/>
      <w:u w:val="single"/>
      <w:lang w:val="en-GB" w:eastAsia="en-US"/>
    </w:rPr>
  </w:style>
  <w:style w:type="table" w:styleId="Vidjsreis1izclums2">
    <w:name w:val="Medium Grid 1 Accent 2"/>
    <w:basedOn w:val="Parastatabula"/>
    <w:link w:val="MediumGrid1-Accent2Char"/>
    <w:uiPriority w:val="34"/>
    <w:rsid w:val="00097205"/>
    <w:pPr>
      <w:spacing w:after="0" w:line="240" w:lineRule="auto"/>
    </w:pPr>
    <w:rPr>
      <w:sz w:val="24"/>
      <w:szCs w:val="24"/>
      <w:lang w:val="x-none" w:eastAsia="zh-CN"/>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customStyle="1" w:styleId="RixL3">
    <w:name w:val="Rix_L3"/>
    <w:basedOn w:val="Sarakstarindkopa"/>
    <w:link w:val="RixL3Char"/>
    <w:autoRedefine/>
    <w:qFormat/>
    <w:rsid w:val="006565E4"/>
    <w:pPr>
      <w:numPr>
        <w:ilvl w:val="1"/>
        <w:numId w:val="15"/>
      </w:numPr>
      <w:tabs>
        <w:tab w:val="left" w:pos="567"/>
      </w:tabs>
      <w:ind w:left="0" w:right="-6" w:firstLine="0"/>
      <w:contextualSpacing w:val="0"/>
    </w:pPr>
    <w:rPr>
      <w:rFonts w:eastAsia="Calibri"/>
      <w:noProof/>
      <w:sz w:val="22"/>
      <w:szCs w:val="22"/>
    </w:rPr>
  </w:style>
  <w:style w:type="character" w:customStyle="1" w:styleId="RixL3Char">
    <w:name w:val="Rix_L3 Char"/>
    <w:link w:val="RixL3"/>
    <w:rsid w:val="006565E4"/>
    <w:rPr>
      <w:rFonts w:ascii="Times New Roman" w:eastAsia="Calibri" w:hAnsi="Times New Roman" w:cs="Times New Roman"/>
      <w:noProof/>
      <w:kern w:val="0"/>
      <w:lang w:val="x-none" w:eastAsia="x-none"/>
      <w14:ligatures w14:val="none"/>
    </w:rPr>
  </w:style>
  <w:style w:type="character" w:customStyle="1" w:styleId="Virsraksts32">
    <w:name w:val="Virsraksts 32"/>
    <w:rsid w:val="00BE6FFB"/>
    <w:rPr>
      <w:rFonts w:ascii="Times New Roman Bold" w:hAnsi="Times New Roman Bold"/>
      <w:b/>
      <w:bCs/>
      <w:sz w:val="24"/>
    </w:rPr>
  </w:style>
  <w:style w:type="paragraph" w:customStyle="1" w:styleId="CharCharCharCharCharCharCharCharCharCharCharCharCharCharCharChar1">
    <w:name w:val="Char Char Char Char Char Char Char Char Char Char Char Char Char Char Char Char1"/>
    <w:basedOn w:val="Parasts"/>
    <w:rsid w:val="00097205"/>
    <w:pPr>
      <w:spacing w:after="160" w:line="240" w:lineRule="exact"/>
      <w:ind w:left="284" w:firstLine="0"/>
    </w:pPr>
    <w:rPr>
      <w:rFonts w:ascii="Tahoma" w:hAnsi="Tahoma" w:cs="Tahoma"/>
      <w:sz w:val="20"/>
      <w:szCs w:val="20"/>
      <w:lang w:val="en-US" w:eastAsia="zh-CN"/>
    </w:rPr>
  </w:style>
  <w:style w:type="paragraph" w:customStyle="1" w:styleId="Pamatteksts20">
    <w:name w:val="Pamatteksts2"/>
    <w:basedOn w:val="Parasts"/>
    <w:rsid w:val="00BE6FFB"/>
    <w:pPr>
      <w:shd w:val="clear" w:color="auto" w:fill="FFFFFF"/>
      <w:spacing w:before="300" w:after="420" w:line="0" w:lineRule="atLeast"/>
    </w:pPr>
    <w:rPr>
      <w:sz w:val="20"/>
      <w:szCs w:val="20"/>
      <w:lang w:val="x-none" w:eastAsia="x-none"/>
    </w:rPr>
  </w:style>
  <w:style w:type="paragraph" w:customStyle="1" w:styleId="RakstzCharCharRakstzCharCharRakstz1">
    <w:name w:val="Rakstz. Char Char Rakstz. Char Char Rakstz.1"/>
    <w:basedOn w:val="Parasts"/>
    <w:rsid w:val="00097205"/>
    <w:pPr>
      <w:spacing w:after="160" w:line="240" w:lineRule="exact"/>
      <w:ind w:left="284" w:firstLine="0"/>
    </w:pPr>
    <w:rPr>
      <w:rFonts w:ascii="Tahoma" w:hAnsi="Tahoma" w:cs="Tahoma"/>
      <w:sz w:val="20"/>
      <w:szCs w:val="20"/>
      <w:lang w:val="en-US" w:eastAsia="zh-CN"/>
    </w:rPr>
  </w:style>
  <w:style w:type="paragraph" w:customStyle="1" w:styleId="CharChar61">
    <w:name w:val="Char Char61"/>
    <w:basedOn w:val="Parasts"/>
    <w:rsid w:val="00097205"/>
    <w:pPr>
      <w:spacing w:after="160" w:line="240" w:lineRule="exact"/>
      <w:ind w:left="284" w:firstLine="0"/>
    </w:pPr>
    <w:rPr>
      <w:rFonts w:ascii="Tahoma" w:hAnsi="Tahoma" w:cs="Tahoma"/>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908108">
      <w:bodyDiv w:val="1"/>
      <w:marLeft w:val="0"/>
      <w:marRight w:val="0"/>
      <w:marTop w:val="0"/>
      <w:marBottom w:val="0"/>
      <w:divBdr>
        <w:top w:val="none" w:sz="0" w:space="0" w:color="auto"/>
        <w:left w:val="none" w:sz="0" w:space="0" w:color="auto"/>
        <w:bottom w:val="none" w:sz="0" w:space="0" w:color="auto"/>
        <w:right w:val="none" w:sz="0" w:space="0" w:color="auto"/>
      </w:divBdr>
    </w:div>
    <w:div w:id="418061922">
      <w:bodyDiv w:val="1"/>
      <w:marLeft w:val="0"/>
      <w:marRight w:val="0"/>
      <w:marTop w:val="0"/>
      <w:marBottom w:val="0"/>
      <w:divBdr>
        <w:top w:val="none" w:sz="0" w:space="0" w:color="auto"/>
        <w:left w:val="none" w:sz="0" w:space="0" w:color="auto"/>
        <w:bottom w:val="none" w:sz="0" w:space="0" w:color="auto"/>
        <w:right w:val="none" w:sz="0" w:space="0" w:color="auto"/>
      </w:divBdr>
    </w:div>
    <w:div w:id="435098838">
      <w:bodyDiv w:val="1"/>
      <w:marLeft w:val="0"/>
      <w:marRight w:val="0"/>
      <w:marTop w:val="0"/>
      <w:marBottom w:val="0"/>
      <w:divBdr>
        <w:top w:val="none" w:sz="0" w:space="0" w:color="auto"/>
        <w:left w:val="none" w:sz="0" w:space="0" w:color="auto"/>
        <w:bottom w:val="none" w:sz="0" w:space="0" w:color="auto"/>
        <w:right w:val="none" w:sz="0" w:space="0" w:color="auto"/>
      </w:divBdr>
    </w:div>
    <w:div w:id="794910132">
      <w:bodyDiv w:val="1"/>
      <w:marLeft w:val="0"/>
      <w:marRight w:val="0"/>
      <w:marTop w:val="0"/>
      <w:marBottom w:val="0"/>
      <w:divBdr>
        <w:top w:val="none" w:sz="0" w:space="0" w:color="auto"/>
        <w:left w:val="none" w:sz="0" w:space="0" w:color="auto"/>
        <w:bottom w:val="none" w:sz="0" w:space="0" w:color="auto"/>
        <w:right w:val="none" w:sz="0" w:space="0" w:color="auto"/>
      </w:divBdr>
      <w:divsChild>
        <w:div w:id="12653420">
          <w:marLeft w:val="0"/>
          <w:marRight w:val="0"/>
          <w:marTop w:val="0"/>
          <w:marBottom w:val="0"/>
          <w:divBdr>
            <w:top w:val="none" w:sz="0" w:space="0" w:color="auto"/>
            <w:left w:val="none" w:sz="0" w:space="0" w:color="auto"/>
            <w:bottom w:val="none" w:sz="0" w:space="0" w:color="auto"/>
            <w:right w:val="none" w:sz="0" w:space="0" w:color="auto"/>
          </w:divBdr>
          <w:divsChild>
            <w:div w:id="23094849">
              <w:marLeft w:val="0"/>
              <w:marRight w:val="0"/>
              <w:marTop w:val="0"/>
              <w:marBottom w:val="0"/>
              <w:divBdr>
                <w:top w:val="none" w:sz="0" w:space="0" w:color="auto"/>
                <w:left w:val="none" w:sz="0" w:space="0" w:color="auto"/>
                <w:bottom w:val="none" w:sz="0" w:space="0" w:color="auto"/>
                <w:right w:val="none" w:sz="0" w:space="0" w:color="auto"/>
              </w:divBdr>
            </w:div>
            <w:div w:id="56978289">
              <w:marLeft w:val="0"/>
              <w:marRight w:val="0"/>
              <w:marTop w:val="0"/>
              <w:marBottom w:val="0"/>
              <w:divBdr>
                <w:top w:val="none" w:sz="0" w:space="0" w:color="auto"/>
                <w:left w:val="none" w:sz="0" w:space="0" w:color="auto"/>
                <w:bottom w:val="none" w:sz="0" w:space="0" w:color="auto"/>
                <w:right w:val="none" w:sz="0" w:space="0" w:color="auto"/>
              </w:divBdr>
            </w:div>
            <w:div w:id="123891023">
              <w:marLeft w:val="0"/>
              <w:marRight w:val="0"/>
              <w:marTop w:val="0"/>
              <w:marBottom w:val="0"/>
              <w:divBdr>
                <w:top w:val="none" w:sz="0" w:space="0" w:color="auto"/>
                <w:left w:val="none" w:sz="0" w:space="0" w:color="auto"/>
                <w:bottom w:val="none" w:sz="0" w:space="0" w:color="auto"/>
                <w:right w:val="none" w:sz="0" w:space="0" w:color="auto"/>
              </w:divBdr>
            </w:div>
            <w:div w:id="161900875">
              <w:marLeft w:val="0"/>
              <w:marRight w:val="0"/>
              <w:marTop w:val="0"/>
              <w:marBottom w:val="0"/>
              <w:divBdr>
                <w:top w:val="none" w:sz="0" w:space="0" w:color="auto"/>
                <w:left w:val="none" w:sz="0" w:space="0" w:color="auto"/>
                <w:bottom w:val="none" w:sz="0" w:space="0" w:color="auto"/>
                <w:right w:val="none" w:sz="0" w:space="0" w:color="auto"/>
              </w:divBdr>
            </w:div>
            <w:div w:id="217980511">
              <w:marLeft w:val="0"/>
              <w:marRight w:val="0"/>
              <w:marTop w:val="0"/>
              <w:marBottom w:val="0"/>
              <w:divBdr>
                <w:top w:val="none" w:sz="0" w:space="0" w:color="auto"/>
                <w:left w:val="none" w:sz="0" w:space="0" w:color="auto"/>
                <w:bottom w:val="none" w:sz="0" w:space="0" w:color="auto"/>
                <w:right w:val="none" w:sz="0" w:space="0" w:color="auto"/>
              </w:divBdr>
            </w:div>
            <w:div w:id="313028018">
              <w:marLeft w:val="0"/>
              <w:marRight w:val="0"/>
              <w:marTop w:val="0"/>
              <w:marBottom w:val="0"/>
              <w:divBdr>
                <w:top w:val="none" w:sz="0" w:space="0" w:color="auto"/>
                <w:left w:val="none" w:sz="0" w:space="0" w:color="auto"/>
                <w:bottom w:val="none" w:sz="0" w:space="0" w:color="auto"/>
                <w:right w:val="none" w:sz="0" w:space="0" w:color="auto"/>
              </w:divBdr>
            </w:div>
            <w:div w:id="316498992">
              <w:marLeft w:val="0"/>
              <w:marRight w:val="0"/>
              <w:marTop w:val="0"/>
              <w:marBottom w:val="0"/>
              <w:divBdr>
                <w:top w:val="none" w:sz="0" w:space="0" w:color="auto"/>
                <w:left w:val="none" w:sz="0" w:space="0" w:color="auto"/>
                <w:bottom w:val="none" w:sz="0" w:space="0" w:color="auto"/>
                <w:right w:val="none" w:sz="0" w:space="0" w:color="auto"/>
              </w:divBdr>
            </w:div>
            <w:div w:id="410735475">
              <w:marLeft w:val="0"/>
              <w:marRight w:val="0"/>
              <w:marTop w:val="0"/>
              <w:marBottom w:val="0"/>
              <w:divBdr>
                <w:top w:val="none" w:sz="0" w:space="0" w:color="auto"/>
                <w:left w:val="none" w:sz="0" w:space="0" w:color="auto"/>
                <w:bottom w:val="none" w:sz="0" w:space="0" w:color="auto"/>
                <w:right w:val="none" w:sz="0" w:space="0" w:color="auto"/>
              </w:divBdr>
            </w:div>
            <w:div w:id="416639013">
              <w:marLeft w:val="0"/>
              <w:marRight w:val="0"/>
              <w:marTop w:val="0"/>
              <w:marBottom w:val="0"/>
              <w:divBdr>
                <w:top w:val="none" w:sz="0" w:space="0" w:color="auto"/>
                <w:left w:val="none" w:sz="0" w:space="0" w:color="auto"/>
                <w:bottom w:val="none" w:sz="0" w:space="0" w:color="auto"/>
                <w:right w:val="none" w:sz="0" w:space="0" w:color="auto"/>
              </w:divBdr>
            </w:div>
            <w:div w:id="480193224">
              <w:marLeft w:val="0"/>
              <w:marRight w:val="0"/>
              <w:marTop w:val="0"/>
              <w:marBottom w:val="0"/>
              <w:divBdr>
                <w:top w:val="none" w:sz="0" w:space="0" w:color="auto"/>
                <w:left w:val="none" w:sz="0" w:space="0" w:color="auto"/>
                <w:bottom w:val="none" w:sz="0" w:space="0" w:color="auto"/>
                <w:right w:val="none" w:sz="0" w:space="0" w:color="auto"/>
              </w:divBdr>
            </w:div>
            <w:div w:id="1119253025">
              <w:marLeft w:val="0"/>
              <w:marRight w:val="0"/>
              <w:marTop w:val="0"/>
              <w:marBottom w:val="0"/>
              <w:divBdr>
                <w:top w:val="none" w:sz="0" w:space="0" w:color="auto"/>
                <w:left w:val="none" w:sz="0" w:space="0" w:color="auto"/>
                <w:bottom w:val="none" w:sz="0" w:space="0" w:color="auto"/>
                <w:right w:val="none" w:sz="0" w:space="0" w:color="auto"/>
              </w:divBdr>
            </w:div>
            <w:div w:id="1137072044">
              <w:marLeft w:val="0"/>
              <w:marRight w:val="0"/>
              <w:marTop w:val="0"/>
              <w:marBottom w:val="0"/>
              <w:divBdr>
                <w:top w:val="none" w:sz="0" w:space="0" w:color="auto"/>
                <w:left w:val="none" w:sz="0" w:space="0" w:color="auto"/>
                <w:bottom w:val="none" w:sz="0" w:space="0" w:color="auto"/>
                <w:right w:val="none" w:sz="0" w:space="0" w:color="auto"/>
              </w:divBdr>
            </w:div>
            <w:div w:id="1415395192">
              <w:marLeft w:val="0"/>
              <w:marRight w:val="0"/>
              <w:marTop w:val="0"/>
              <w:marBottom w:val="0"/>
              <w:divBdr>
                <w:top w:val="none" w:sz="0" w:space="0" w:color="auto"/>
                <w:left w:val="none" w:sz="0" w:space="0" w:color="auto"/>
                <w:bottom w:val="none" w:sz="0" w:space="0" w:color="auto"/>
                <w:right w:val="none" w:sz="0" w:space="0" w:color="auto"/>
              </w:divBdr>
            </w:div>
            <w:div w:id="1595937990">
              <w:marLeft w:val="0"/>
              <w:marRight w:val="0"/>
              <w:marTop w:val="0"/>
              <w:marBottom w:val="0"/>
              <w:divBdr>
                <w:top w:val="none" w:sz="0" w:space="0" w:color="auto"/>
                <w:left w:val="none" w:sz="0" w:space="0" w:color="auto"/>
                <w:bottom w:val="none" w:sz="0" w:space="0" w:color="auto"/>
                <w:right w:val="none" w:sz="0" w:space="0" w:color="auto"/>
              </w:divBdr>
            </w:div>
            <w:div w:id="1622613004">
              <w:marLeft w:val="0"/>
              <w:marRight w:val="0"/>
              <w:marTop w:val="0"/>
              <w:marBottom w:val="0"/>
              <w:divBdr>
                <w:top w:val="none" w:sz="0" w:space="0" w:color="auto"/>
                <w:left w:val="none" w:sz="0" w:space="0" w:color="auto"/>
                <w:bottom w:val="none" w:sz="0" w:space="0" w:color="auto"/>
                <w:right w:val="none" w:sz="0" w:space="0" w:color="auto"/>
              </w:divBdr>
            </w:div>
            <w:div w:id="1635139217">
              <w:marLeft w:val="0"/>
              <w:marRight w:val="0"/>
              <w:marTop w:val="0"/>
              <w:marBottom w:val="0"/>
              <w:divBdr>
                <w:top w:val="none" w:sz="0" w:space="0" w:color="auto"/>
                <w:left w:val="none" w:sz="0" w:space="0" w:color="auto"/>
                <w:bottom w:val="none" w:sz="0" w:space="0" w:color="auto"/>
                <w:right w:val="none" w:sz="0" w:space="0" w:color="auto"/>
              </w:divBdr>
            </w:div>
            <w:div w:id="1868055157">
              <w:marLeft w:val="0"/>
              <w:marRight w:val="0"/>
              <w:marTop w:val="0"/>
              <w:marBottom w:val="0"/>
              <w:divBdr>
                <w:top w:val="none" w:sz="0" w:space="0" w:color="auto"/>
                <w:left w:val="none" w:sz="0" w:space="0" w:color="auto"/>
                <w:bottom w:val="none" w:sz="0" w:space="0" w:color="auto"/>
                <w:right w:val="none" w:sz="0" w:space="0" w:color="auto"/>
              </w:divBdr>
            </w:div>
            <w:div w:id="2038964213">
              <w:marLeft w:val="0"/>
              <w:marRight w:val="0"/>
              <w:marTop w:val="0"/>
              <w:marBottom w:val="0"/>
              <w:divBdr>
                <w:top w:val="none" w:sz="0" w:space="0" w:color="auto"/>
                <w:left w:val="none" w:sz="0" w:space="0" w:color="auto"/>
                <w:bottom w:val="none" w:sz="0" w:space="0" w:color="auto"/>
                <w:right w:val="none" w:sz="0" w:space="0" w:color="auto"/>
              </w:divBdr>
            </w:div>
            <w:div w:id="2101827093">
              <w:marLeft w:val="0"/>
              <w:marRight w:val="0"/>
              <w:marTop w:val="0"/>
              <w:marBottom w:val="0"/>
              <w:divBdr>
                <w:top w:val="none" w:sz="0" w:space="0" w:color="auto"/>
                <w:left w:val="none" w:sz="0" w:space="0" w:color="auto"/>
                <w:bottom w:val="none" w:sz="0" w:space="0" w:color="auto"/>
                <w:right w:val="none" w:sz="0" w:space="0" w:color="auto"/>
              </w:divBdr>
            </w:div>
            <w:div w:id="2137600914">
              <w:marLeft w:val="0"/>
              <w:marRight w:val="0"/>
              <w:marTop w:val="0"/>
              <w:marBottom w:val="0"/>
              <w:divBdr>
                <w:top w:val="none" w:sz="0" w:space="0" w:color="auto"/>
                <w:left w:val="none" w:sz="0" w:space="0" w:color="auto"/>
                <w:bottom w:val="none" w:sz="0" w:space="0" w:color="auto"/>
                <w:right w:val="none" w:sz="0" w:space="0" w:color="auto"/>
              </w:divBdr>
            </w:div>
          </w:divsChild>
        </w:div>
        <w:div w:id="1060202858">
          <w:marLeft w:val="0"/>
          <w:marRight w:val="0"/>
          <w:marTop w:val="0"/>
          <w:marBottom w:val="0"/>
          <w:divBdr>
            <w:top w:val="none" w:sz="0" w:space="0" w:color="auto"/>
            <w:left w:val="none" w:sz="0" w:space="0" w:color="auto"/>
            <w:bottom w:val="none" w:sz="0" w:space="0" w:color="auto"/>
            <w:right w:val="none" w:sz="0" w:space="0" w:color="auto"/>
          </w:divBdr>
          <w:divsChild>
            <w:div w:id="185146535">
              <w:marLeft w:val="0"/>
              <w:marRight w:val="0"/>
              <w:marTop w:val="0"/>
              <w:marBottom w:val="0"/>
              <w:divBdr>
                <w:top w:val="none" w:sz="0" w:space="0" w:color="auto"/>
                <w:left w:val="none" w:sz="0" w:space="0" w:color="auto"/>
                <w:bottom w:val="none" w:sz="0" w:space="0" w:color="auto"/>
                <w:right w:val="none" w:sz="0" w:space="0" w:color="auto"/>
              </w:divBdr>
            </w:div>
            <w:div w:id="215969206">
              <w:marLeft w:val="0"/>
              <w:marRight w:val="0"/>
              <w:marTop w:val="0"/>
              <w:marBottom w:val="0"/>
              <w:divBdr>
                <w:top w:val="none" w:sz="0" w:space="0" w:color="auto"/>
                <w:left w:val="none" w:sz="0" w:space="0" w:color="auto"/>
                <w:bottom w:val="none" w:sz="0" w:space="0" w:color="auto"/>
                <w:right w:val="none" w:sz="0" w:space="0" w:color="auto"/>
              </w:divBdr>
            </w:div>
            <w:div w:id="263850479">
              <w:marLeft w:val="0"/>
              <w:marRight w:val="0"/>
              <w:marTop w:val="0"/>
              <w:marBottom w:val="0"/>
              <w:divBdr>
                <w:top w:val="none" w:sz="0" w:space="0" w:color="auto"/>
                <w:left w:val="none" w:sz="0" w:space="0" w:color="auto"/>
                <w:bottom w:val="none" w:sz="0" w:space="0" w:color="auto"/>
                <w:right w:val="none" w:sz="0" w:space="0" w:color="auto"/>
              </w:divBdr>
            </w:div>
            <w:div w:id="595285565">
              <w:marLeft w:val="0"/>
              <w:marRight w:val="0"/>
              <w:marTop w:val="0"/>
              <w:marBottom w:val="0"/>
              <w:divBdr>
                <w:top w:val="none" w:sz="0" w:space="0" w:color="auto"/>
                <w:left w:val="none" w:sz="0" w:space="0" w:color="auto"/>
                <w:bottom w:val="none" w:sz="0" w:space="0" w:color="auto"/>
                <w:right w:val="none" w:sz="0" w:space="0" w:color="auto"/>
              </w:divBdr>
            </w:div>
            <w:div w:id="906309382">
              <w:marLeft w:val="0"/>
              <w:marRight w:val="0"/>
              <w:marTop w:val="0"/>
              <w:marBottom w:val="0"/>
              <w:divBdr>
                <w:top w:val="none" w:sz="0" w:space="0" w:color="auto"/>
                <w:left w:val="none" w:sz="0" w:space="0" w:color="auto"/>
                <w:bottom w:val="none" w:sz="0" w:space="0" w:color="auto"/>
                <w:right w:val="none" w:sz="0" w:space="0" w:color="auto"/>
              </w:divBdr>
            </w:div>
            <w:div w:id="959994002">
              <w:marLeft w:val="0"/>
              <w:marRight w:val="0"/>
              <w:marTop w:val="0"/>
              <w:marBottom w:val="0"/>
              <w:divBdr>
                <w:top w:val="none" w:sz="0" w:space="0" w:color="auto"/>
                <w:left w:val="none" w:sz="0" w:space="0" w:color="auto"/>
                <w:bottom w:val="none" w:sz="0" w:space="0" w:color="auto"/>
                <w:right w:val="none" w:sz="0" w:space="0" w:color="auto"/>
              </w:divBdr>
            </w:div>
            <w:div w:id="1112170973">
              <w:marLeft w:val="0"/>
              <w:marRight w:val="0"/>
              <w:marTop w:val="0"/>
              <w:marBottom w:val="0"/>
              <w:divBdr>
                <w:top w:val="none" w:sz="0" w:space="0" w:color="auto"/>
                <w:left w:val="none" w:sz="0" w:space="0" w:color="auto"/>
                <w:bottom w:val="none" w:sz="0" w:space="0" w:color="auto"/>
                <w:right w:val="none" w:sz="0" w:space="0" w:color="auto"/>
              </w:divBdr>
            </w:div>
            <w:div w:id="1116607101">
              <w:marLeft w:val="0"/>
              <w:marRight w:val="0"/>
              <w:marTop w:val="0"/>
              <w:marBottom w:val="0"/>
              <w:divBdr>
                <w:top w:val="none" w:sz="0" w:space="0" w:color="auto"/>
                <w:left w:val="none" w:sz="0" w:space="0" w:color="auto"/>
                <w:bottom w:val="none" w:sz="0" w:space="0" w:color="auto"/>
                <w:right w:val="none" w:sz="0" w:space="0" w:color="auto"/>
              </w:divBdr>
            </w:div>
            <w:div w:id="1434783418">
              <w:marLeft w:val="0"/>
              <w:marRight w:val="0"/>
              <w:marTop w:val="0"/>
              <w:marBottom w:val="0"/>
              <w:divBdr>
                <w:top w:val="none" w:sz="0" w:space="0" w:color="auto"/>
                <w:left w:val="none" w:sz="0" w:space="0" w:color="auto"/>
                <w:bottom w:val="none" w:sz="0" w:space="0" w:color="auto"/>
                <w:right w:val="none" w:sz="0" w:space="0" w:color="auto"/>
              </w:divBdr>
            </w:div>
            <w:div w:id="1963073161">
              <w:marLeft w:val="0"/>
              <w:marRight w:val="0"/>
              <w:marTop w:val="0"/>
              <w:marBottom w:val="0"/>
              <w:divBdr>
                <w:top w:val="none" w:sz="0" w:space="0" w:color="auto"/>
                <w:left w:val="none" w:sz="0" w:space="0" w:color="auto"/>
                <w:bottom w:val="none" w:sz="0" w:space="0" w:color="auto"/>
                <w:right w:val="none" w:sz="0" w:space="0" w:color="auto"/>
              </w:divBdr>
            </w:div>
            <w:div w:id="211891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8492">
      <w:bodyDiv w:val="1"/>
      <w:marLeft w:val="0"/>
      <w:marRight w:val="0"/>
      <w:marTop w:val="0"/>
      <w:marBottom w:val="0"/>
      <w:divBdr>
        <w:top w:val="none" w:sz="0" w:space="0" w:color="auto"/>
        <w:left w:val="none" w:sz="0" w:space="0" w:color="auto"/>
        <w:bottom w:val="none" w:sz="0" w:space="0" w:color="auto"/>
        <w:right w:val="none" w:sz="0" w:space="0" w:color="auto"/>
      </w:divBdr>
    </w:div>
    <w:div w:id="1140921269">
      <w:bodyDiv w:val="1"/>
      <w:marLeft w:val="0"/>
      <w:marRight w:val="0"/>
      <w:marTop w:val="0"/>
      <w:marBottom w:val="0"/>
      <w:divBdr>
        <w:top w:val="none" w:sz="0" w:space="0" w:color="auto"/>
        <w:left w:val="none" w:sz="0" w:space="0" w:color="auto"/>
        <w:bottom w:val="none" w:sz="0" w:space="0" w:color="auto"/>
        <w:right w:val="none" w:sz="0" w:space="0" w:color="auto"/>
      </w:divBdr>
    </w:div>
    <w:div w:id="1493446942">
      <w:bodyDiv w:val="1"/>
      <w:marLeft w:val="0"/>
      <w:marRight w:val="0"/>
      <w:marTop w:val="0"/>
      <w:marBottom w:val="0"/>
      <w:divBdr>
        <w:top w:val="none" w:sz="0" w:space="0" w:color="auto"/>
        <w:left w:val="none" w:sz="0" w:space="0" w:color="auto"/>
        <w:bottom w:val="none" w:sz="0" w:space="0" w:color="auto"/>
        <w:right w:val="none" w:sz="0" w:space="0" w:color="auto"/>
      </w:divBdr>
    </w:div>
    <w:div w:id="1595358747">
      <w:bodyDiv w:val="1"/>
      <w:marLeft w:val="0"/>
      <w:marRight w:val="0"/>
      <w:marTop w:val="0"/>
      <w:marBottom w:val="0"/>
      <w:divBdr>
        <w:top w:val="none" w:sz="0" w:space="0" w:color="auto"/>
        <w:left w:val="none" w:sz="0" w:space="0" w:color="auto"/>
        <w:bottom w:val="none" w:sz="0" w:space="0" w:color="auto"/>
        <w:right w:val="none" w:sz="0" w:space="0" w:color="auto"/>
      </w:divBdr>
      <w:divsChild>
        <w:div w:id="1289553882">
          <w:marLeft w:val="0"/>
          <w:marRight w:val="0"/>
          <w:marTop w:val="0"/>
          <w:marBottom w:val="0"/>
          <w:divBdr>
            <w:top w:val="none" w:sz="0" w:space="0" w:color="auto"/>
            <w:left w:val="none" w:sz="0" w:space="0" w:color="auto"/>
            <w:bottom w:val="none" w:sz="0" w:space="0" w:color="auto"/>
            <w:right w:val="none" w:sz="0" w:space="0" w:color="auto"/>
          </w:divBdr>
          <w:divsChild>
            <w:div w:id="5136290">
              <w:marLeft w:val="0"/>
              <w:marRight w:val="0"/>
              <w:marTop w:val="0"/>
              <w:marBottom w:val="0"/>
              <w:divBdr>
                <w:top w:val="none" w:sz="0" w:space="0" w:color="auto"/>
                <w:left w:val="none" w:sz="0" w:space="0" w:color="auto"/>
                <w:bottom w:val="none" w:sz="0" w:space="0" w:color="auto"/>
                <w:right w:val="none" w:sz="0" w:space="0" w:color="auto"/>
              </w:divBdr>
            </w:div>
            <w:div w:id="145243610">
              <w:marLeft w:val="0"/>
              <w:marRight w:val="0"/>
              <w:marTop w:val="0"/>
              <w:marBottom w:val="0"/>
              <w:divBdr>
                <w:top w:val="none" w:sz="0" w:space="0" w:color="auto"/>
                <w:left w:val="none" w:sz="0" w:space="0" w:color="auto"/>
                <w:bottom w:val="none" w:sz="0" w:space="0" w:color="auto"/>
                <w:right w:val="none" w:sz="0" w:space="0" w:color="auto"/>
              </w:divBdr>
            </w:div>
            <w:div w:id="272631924">
              <w:marLeft w:val="0"/>
              <w:marRight w:val="0"/>
              <w:marTop w:val="0"/>
              <w:marBottom w:val="0"/>
              <w:divBdr>
                <w:top w:val="none" w:sz="0" w:space="0" w:color="auto"/>
                <w:left w:val="none" w:sz="0" w:space="0" w:color="auto"/>
                <w:bottom w:val="none" w:sz="0" w:space="0" w:color="auto"/>
                <w:right w:val="none" w:sz="0" w:space="0" w:color="auto"/>
              </w:divBdr>
            </w:div>
            <w:div w:id="305159383">
              <w:marLeft w:val="0"/>
              <w:marRight w:val="0"/>
              <w:marTop w:val="0"/>
              <w:marBottom w:val="0"/>
              <w:divBdr>
                <w:top w:val="none" w:sz="0" w:space="0" w:color="auto"/>
                <w:left w:val="none" w:sz="0" w:space="0" w:color="auto"/>
                <w:bottom w:val="none" w:sz="0" w:space="0" w:color="auto"/>
                <w:right w:val="none" w:sz="0" w:space="0" w:color="auto"/>
              </w:divBdr>
            </w:div>
            <w:div w:id="634414248">
              <w:marLeft w:val="0"/>
              <w:marRight w:val="0"/>
              <w:marTop w:val="0"/>
              <w:marBottom w:val="0"/>
              <w:divBdr>
                <w:top w:val="none" w:sz="0" w:space="0" w:color="auto"/>
                <w:left w:val="none" w:sz="0" w:space="0" w:color="auto"/>
                <w:bottom w:val="none" w:sz="0" w:space="0" w:color="auto"/>
                <w:right w:val="none" w:sz="0" w:space="0" w:color="auto"/>
              </w:divBdr>
            </w:div>
            <w:div w:id="887104456">
              <w:marLeft w:val="0"/>
              <w:marRight w:val="0"/>
              <w:marTop w:val="0"/>
              <w:marBottom w:val="0"/>
              <w:divBdr>
                <w:top w:val="none" w:sz="0" w:space="0" w:color="auto"/>
                <w:left w:val="none" w:sz="0" w:space="0" w:color="auto"/>
                <w:bottom w:val="none" w:sz="0" w:space="0" w:color="auto"/>
                <w:right w:val="none" w:sz="0" w:space="0" w:color="auto"/>
              </w:divBdr>
            </w:div>
            <w:div w:id="1001738483">
              <w:marLeft w:val="0"/>
              <w:marRight w:val="0"/>
              <w:marTop w:val="0"/>
              <w:marBottom w:val="0"/>
              <w:divBdr>
                <w:top w:val="none" w:sz="0" w:space="0" w:color="auto"/>
                <w:left w:val="none" w:sz="0" w:space="0" w:color="auto"/>
                <w:bottom w:val="none" w:sz="0" w:space="0" w:color="auto"/>
                <w:right w:val="none" w:sz="0" w:space="0" w:color="auto"/>
              </w:divBdr>
            </w:div>
            <w:div w:id="1081483954">
              <w:marLeft w:val="0"/>
              <w:marRight w:val="0"/>
              <w:marTop w:val="0"/>
              <w:marBottom w:val="0"/>
              <w:divBdr>
                <w:top w:val="none" w:sz="0" w:space="0" w:color="auto"/>
                <w:left w:val="none" w:sz="0" w:space="0" w:color="auto"/>
                <w:bottom w:val="none" w:sz="0" w:space="0" w:color="auto"/>
                <w:right w:val="none" w:sz="0" w:space="0" w:color="auto"/>
              </w:divBdr>
            </w:div>
            <w:div w:id="1138258330">
              <w:marLeft w:val="0"/>
              <w:marRight w:val="0"/>
              <w:marTop w:val="0"/>
              <w:marBottom w:val="0"/>
              <w:divBdr>
                <w:top w:val="none" w:sz="0" w:space="0" w:color="auto"/>
                <w:left w:val="none" w:sz="0" w:space="0" w:color="auto"/>
                <w:bottom w:val="none" w:sz="0" w:space="0" w:color="auto"/>
                <w:right w:val="none" w:sz="0" w:space="0" w:color="auto"/>
              </w:divBdr>
            </w:div>
            <w:div w:id="1224608517">
              <w:marLeft w:val="0"/>
              <w:marRight w:val="0"/>
              <w:marTop w:val="0"/>
              <w:marBottom w:val="0"/>
              <w:divBdr>
                <w:top w:val="none" w:sz="0" w:space="0" w:color="auto"/>
                <w:left w:val="none" w:sz="0" w:space="0" w:color="auto"/>
                <w:bottom w:val="none" w:sz="0" w:space="0" w:color="auto"/>
                <w:right w:val="none" w:sz="0" w:space="0" w:color="auto"/>
              </w:divBdr>
            </w:div>
            <w:div w:id="1271082422">
              <w:marLeft w:val="0"/>
              <w:marRight w:val="0"/>
              <w:marTop w:val="0"/>
              <w:marBottom w:val="0"/>
              <w:divBdr>
                <w:top w:val="none" w:sz="0" w:space="0" w:color="auto"/>
                <w:left w:val="none" w:sz="0" w:space="0" w:color="auto"/>
                <w:bottom w:val="none" w:sz="0" w:space="0" w:color="auto"/>
                <w:right w:val="none" w:sz="0" w:space="0" w:color="auto"/>
              </w:divBdr>
            </w:div>
            <w:div w:id="1305088282">
              <w:marLeft w:val="0"/>
              <w:marRight w:val="0"/>
              <w:marTop w:val="0"/>
              <w:marBottom w:val="0"/>
              <w:divBdr>
                <w:top w:val="none" w:sz="0" w:space="0" w:color="auto"/>
                <w:left w:val="none" w:sz="0" w:space="0" w:color="auto"/>
                <w:bottom w:val="none" w:sz="0" w:space="0" w:color="auto"/>
                <w:right w:val="none" w:sz="0" w:space="0" w:color="auto"/>
              </w:divBdr>
            </w:div>
            <w:div w:id="1325278250">
              <w:marLeft w:val="0"/>
              <w:marRight w:val="0"/>
              <w:marTop w:val="0"/>
              <w:marBottom w:val="0"/>
              <w:divBdr>
                <w:top w:val="none" w:sz="0" w:space="0" w:color="auto"/>
                <w:left w:val="none" w:sz="0" w:space="0" w:color="auto"/>
                <w:bottom w:val="none" w:sz="0" w:space="0" w:color="auto"/>
                <w:right w:val="none" w:sz="0" w:space="0" w:color="auto"/>
              </w:divBdr>
            </w:div>
            <w:div w:id="1333485600">
              <w:marLeft w:val="0"/>
              <w:marRight w:val="0"/>
              <w:marTop w:val="0"/>
              <w:marBottom w:val="0"/>
              <w:divBdr>
                <w:top w:val="none" w:sz="0" w:space="0" w:color="auto"/>
                <w:left w:val="none" w:sz="0" w:space="0" w:color="auto"/>
                <w:bottom w:val="none" w:sz="0" w:space="0" w:color="auto"/>
                <w:right w:val="none" w:sz="0" w:space="0" w:color="auto"/>
              </w:divBdr>
            </w:div>
            <w:div w:id="1463500617">
              <w:marLeft w:val="0"/>
              <w:marRight w:val="0"/>
              <w:marTop w:val="0"/>
              <w:marBottom w:val="0"/>
              <w:divBdr>
                <w:top w:val="none" w:sz="0" w:space="0" w:color="auto"/>
                <w:left w:val="none" w:sz="0" w:space="0" w:color="auto"/>
                <w:bottom w:val="none" w:sz="0" w:space="0" w:color="auto"/>
                <w:right w:val="none" w:sz="0" w:space="0" w:color="auto"/>
              </w:divBdr>
            </w:div>
            <w:div w:id="1623224575">
              <w:marLeft w:val="0"/>
              <w:marRight w:val="0"/>
              <w:marTop w:val="0"/>
              <w:marBottom w:val="0"/>
              <w:divBdr>
                <w:top w:val="none" w:sz="0" w:space="0" w:color="auto"/>
                <w:left w:val="none" w:sz="0" w:space="0" w:color="auto"/>
                <w:bottom w:val="none" w:sz="0" w:space="0" w:color="auto"/>
                <w:right w:val="none" w:sz="0" w:space="0" w:color="auto"/>
              </w:divBdr>
            </w:div>
            <w:div w:id="1847743624">
              <w:marLeft w:val="0"/>
              <w:marRight w:val="0"/>
              <w:marTop w:val="0"/>
              <w:marBottom w:val="0"/>
              <w:divBdr>
                <w:top w:val="none" w:sz="0" w:space="0" w:color="auto"/>
                <w:left w:val="none" w:sz="0" w:space="0" w:color="auto"/>
                <w:bottom w:val="none" w:sz="0" w:space="0" w:color="auto"/>
                <w:right w:val="none" w:sz="0" w:space="0" w:color="auto"/>
              </w:divBdr>
            </w:div>
            <w:div w:id="1986624020">
              <w:marLeft w:val="0"/>
              <w:marRight w:val="0"/>
              <w:marTop w:val="0"/>
              <w:marBottom w:val="0"/>
              <w:divBdr>
                <w:top w:val="none" w:sz="0" w:space="0" w:color="auto"/>
                <w:left w:val="none" w:sz="0" w:space="0" w:color="auto"/>
                <w:bottom w:val="none" w:sz="0" w:space="0" w:color="auto"/>
                <w:right w:val="none" w:sz="0" w:space="0" w:color="auto"/>
              </w:divBdr>
            </w:div>
            <w:div w:id="2020623188">
              <w:marLeft w:val="0"/>
              <w:marRight w:val="0"/>
              <w:marTop w:val="0"/>
              <w:marBottom w:val="0"/>
              <w:divBdr>
                <w:top w:val="none" w:sz="0" w:space="0" w:color="auto"/>
                <w:left w:val="none" w:sz="0" w:space="0" w:color="auto"/>
                <w:bottom w:val="none" w:sz="0" w:space="0" w:color="auto"/>
                <w:right w:val="none" w:sz="0" w:space="0" w:color="auto"/>
              </w:divBdr>
            </w:div>
            <w:div w:id="2021544811">
              <w:marLeft w:val="0"/>
              <w:marRight w:val="0"/>
              <w:marTop w:val="0"/>
              <w:marBottom w:val="0"/>
              <w:divBdr>
                <w:top w:val="none" w:sz="0" w:space="0" w:color="auto"/>
                <w:left w:val="none" w:sz="0" w:space="0" w:color="auto"/>
                <w:bottom w:val="none" w:sz="0" w:space="0" w:color="auto"/>
                <w:right w:val="none" w:sz="0" w:space="0" w:color="auto"/>
              </w:divBdr>
            </w:div>
          </w:divsChild>
        </w:div>
        <w:div w:id="1967160047">
          <w:marLeft w:val="0"/>
          <w:marRight w:val="0"/>
          <w:marTop w:val="0"/>
          <w:marBottom w:val="0"/>
          <w:divBdr>
            <w:top w:val="none" w:sz="0" w:space="0" w:color="auto"/>
            <w:left w:val="none" w:sz="0" w:space="0" w:color="auto"/>
            <w:bottom w:val="none" w:sz="0" w:space="0" w:color="auto"/>
            <w:right w:val="none" w:sz="0" w:space="0" w:color="auto"/>
          </w:divBdr>
          <w:divsChild>
            <w:div w:id="113909763">
              <w:marLeft w:val="0"/>
              <w:marRight w:val="0"/>
              <w:marTop w:val="0"/>
              <w:marBottom w:val="0"/>
              <w:divBdr>
                <w:top w:val="none" w:sz="0" w:space="0" w:color="auto"/>
                <w:left w:val="none" w:sz="0" w:space="0" w:color="auto"/>
                <w:bottom w:val="none" w:sz="0" w:space="0" w:color="auto"/>
                <w:right w:val="none" w:sz="0" w:space="0" w:color="auto"/>
              </w:divBdr>
            </w:div>
            <w:div w:id="132137488">
              <w:marLeft w:val="0"/>
              <w:marRight w:val="0"/>
              <w:marTop w:val="0"/>
              <w:marBottom w:val="0"/>
              <w:divBdr>
                <w:top w:val="none" w:sz="0" w:space="0" w:color="auto"/>
                <w:left w:val="none" w:sz="0" w:space="0" w:color="auto"/>
                <w:bottom w:val="none" w:sz="0" w:space="0" w:color="auto"/>
                <w:right w:val="none" w:sz="0" w:space="0" w:color="auto"/>
              </w:divBdr>
            </w:div>
            <w:div w:id="205485486">
              <w:marLeft w:val="0"/>
              <w:marRight w:val="0"/>
              <w:marTop w:val="0"/>
              <w:marBottom w:val="0"/>
              <w:divBdr>
                <w:top w:val="none" w:sz="0" w:space="0" w:color="auto"/>
                <w:left w:val="none" w:sz="0" w:space="0" w:color="auto"/>
                <w:bottom w:val="none" w:sz="0" w:space="0" w:color="auto"/>
                <w:right w:val="none" w:sz="0" w:space="0" w:color="auto"/>
              </w:divBdr>
            </w:div>
            <w:div w:id="737554100">
              <w:marLeft w:val="0"/>
              <w:marRight w:val="0"/>
              <w:marTop w:val="0"/>
              <w:marBottom w:val="0"/>
              <w:divBdr>
                <w:top w:val="none" w:sz="0" w:space="0" w:color="auto"/>
                <w:left w:val="none" w:sz="0" w:space="0" w:color="auto"/>
                <w:bottom w:val="none" w:sz="0" w:space="0" w:color="auto"/>
                <w:right w:val="none" w:sz="0" w:space="0" w:color="auto"/>
              </w:divBdr>
            </w:div>
            <w:div w:id="1027558901">
              <w:marLeft w:val="0"/>
              <w:marRight w:val="0"/>
              <w:marTop w:val="0"/>
              <w:marBottom w:val="0"/>
              <w:divBdr>
                <w:top w:val="none" w:sz="0" w:space="0" w:color="auto"/>
                <w:left w:val="none" w:sz="0" w:space="0" w:color="auto"/>
                <w:bottom w:val="none" w:sz="0" w:space="0" w:color="auto"/>
                <w:right w:val="none" w:sz="0" w:space="0" w:color="auto"/>
              </w:divBdr>
            </w:div>
            <w:div w:id="1033923383">
              <w:marLeft w:val="0"/>
              <w:marRight w:val="0"/>
              <w:marTop w:val="0"/>
              <w:marBottom w:val="0"/>
              <w:divBdr>
                <w:top w:val="none" w:sz="0" w:space="0" w:color="auto"/>
                <w:left w:val="none" w:sz="0" w:space="0" w:color="auto"/>
                <w:bottom w:val="none" w:sz="0" w:space="0" w:color="auto"/>
                <w:right w:val="none" w:sz="0" w:space="0" w:color="auto"/>
              </w:divBdr>
            </w:div>
            <w:div w:id="1036930799">
              <w:marLeft w:val="0"/>
              <w:marRight w:val="0"/>
              <w:marTop w:val="0"/>
              <w:marBottom w:val="0"/>
              <w:divBdr>
                <w:top w:val="none" w:sz="0" w:space="0" w:color="auto"/>
                <w:left w:val="none" w:sz="0" w:space="0" w:color="auto"/>
                <w:bottom w:val="none" w:sz="0" w:space="0" w:color="auto"/>
                <w:right w:val="none" w:sz="0" w:space="0" w:color="auto"/>
              </w:divBdr>
            </w:div>
            <w:div w:id="1386567976">
              <w:marLeft w:val="0"/>
              <w:marRight w:val="0"/>
              <w:marTop w:val="0"/>
              <w:marBottom w:val="0"/>
              <w:divBdr>
                <w:top w:val="none" w:sz="0" w:space="0" w:color="auto"/>
                <w:left w:val="none" w:sz="0" w:space="0" w:color="auto"/>
                <w:bottom w:val="none" w:sz="0" w:space="0" w:color="auto"/>
                <w:right w:val="none" w:sz="0" w:space="0" w:color="auto"/>
              </w:divBdr>
            </w:div>
            <w:div w:id="1828474544">
              <w:marLeft w:val="0"/>
              <w:marRight w:val="0"/>
              <w:marTop w:val="0"/>
              <w:marBottom w:val="0"/>
              <w:divBdr>
                <w:top w:val="none" w:sz="0" w:space="0" w:color="auto"/>
                <w:left w:val="none" w:sz="0" w:space="0" w:color="auto"/>
                <w:bottom w:val="none" w:sz="0" w:space="0" w:color="auto"/>
                <w:right w:val="none" w:sz="0" w:space="0" w:color="auto"/>
              </w:divBdr>
            </w:div>
            <w:div w:id="1867520484">
              <w:marLeft w:val="0"/>
              <w:marRight w:val="0"/>
              <w:marTop w:val="0"/>
              <w:marBottom w:val="0"/>
              <w:divBdr>
                <w:top w:val="none" w:sz="0" w:space="0" w:color="auto"/>
                <w:left w:val="none" w:sz="0" w:space="0" w:color="auto"/>
                <w:bottom w:val="none" w:sz="0" w:space="0" w:color="auto"/>
                <w:right w:val="none" w:sz="0" w:space="0" w:color="auto"/>
              </w:divBdr>
            </w:div>
            <w:div w:id="187014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15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472" TargetMode="External"/><Relationship Id="rId18" Type="http://schemas.openxmlformats.org/officeDocument/2006/relationships/hyperlink" Target="http://maps.google.com/map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iepirkumi@zaao.lv" TargetMode="External"/><Relationship Id="rId17" Type="http://schemas.openxmlformats.org/officeDocument/2006/relationships/hyperlink" Target="http://www.eis.gov.lv/EKEIS/Supplier/"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eader" Target="head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iepirkumi@zaao.lv"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1472" TargetMode="External"/><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ievienots xmlns="8d7c02dc-dbff-4b22-8008-1107366e3aa6">2025-01-08T08:15:43+00:00</Pievienots>
    <lcf76f155ced4ddcb4097134ff3c332f xmlns="8d7c02dc-dbff-4b22-8008-1107366e3aa6">
      <Terms xmlns="http://schemas.microsoft.com/office/infopath/2007/PartnerControls"/>
    </lcf76f155ced4ddcb4097134ff3c332f>
    <Atbild_x012b_gais xmlns="8d7c02dc-dbff-4b22-8008-1107366e3aa6">
      <UserInfo>
        <DisplayName/>
        <AccountId xsi:nil="true"/>
        <AccountType/>
      </UserInfo>
    </Atbild_x012b_gais>
    <TaxCatchAll xmlns="71877db1-b136-44fd-8563-53b01d8230b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E4A541-4A52-4EC5-81AE-FD0004D67E6F}">
  <ds:schemaRefs>
    <ds:schemaRef ds:uri="http://schemas.openxmlformats.org/officeDocument/2006/bibliography"/>
  </ds:schemaRefs>
</ds:datastoreItem>
</file>

<file path=customXml/itemProps2.xml><?xml version="1.0" encoding="utf-8"?>
<ds:datastoreItem xmlns:ds="http://schemas.openxmlformats.org/officeDocument/2006/customXml" ds:itemID="{A06F964C-7224-4551-BF38-ED6732C594C6}">
  <ds:schemaRefs>
    <ds:schemaRef ds:uri="http://schemas.microsoft.com/sharepoint/v3/contenttype/forms"/>
  </ds:schemaRefs>
</ds:datastoreItem>
</file>

<file path=customXml/itemProps3.xml><?xml version="1.0" encoding="utf-8"?>
<ds:datastoreItem xmlns:ds="http://schemas.openxmlformats.org/officeDocument/2006/customXml" ds:itemID="{8FDDBAC1-5650-4E96-9970-144DEC125840}">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customXml/itemProps4.xml><?xml version="1.0" encoding="utf-8"?>
<ds:datastoreItem xmlns:ds="http://schemas.openxmlformats.org/officeDocument/2006/customXml" ds:itemID="{6E239C09-B85E-4453-ADBA-DABE5ACADF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26</Pages>
  <Words>37236</Words>
  <Characters>21226</Characters>
  <Application>Microsoft Office Word</Application>
  <DocSecurity>0</DocSecurity>
  <Lines>176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58346</CharactersWithSpaces>
  <SharedDoc>false</SharedDoc>
  <HLinks>
    <vt:vector size="96" baseType="variant">
      <vt:variant>
        <vt:i4>5636194</vt:i4>
      </vt:variant>
      <vt:variant>
        <vt:i4>75</vt:i4>
      </vt:variant>
      <vt:variant>
        <vt:i4>0</vt:i4>
      </vt:variant>
      <vt:variant>
        <vt:i4>5</vt:i4>
      </vt:variant>
      <vt:variant>
        <vt:lpwstr>mailto:iepirkumi@zaao.lv</vt:lpwstr>
      </vt:variant>
      <vt:variant>
        <vt:lpwstr/>
      </vt:variant>
      <vt:variant>
        <vt:i4>5767263</vt:i4>
      </vt:variant>
      <vt:variant>
        <vt:i4>72</vt:i4>
      </vt:variant>
      <vt:variant>
        <vt:i4>0</vt:i4>
      </vt:variant>
      <vt:variant>
        <vt:i4>5</vt:i4>
      </vt:variant>
      <vt:variant>
        <vt:lpwstr>https://www.eis.gov.lv/EKEIS/Supplier/Organizer/1472</vt:lpwstr>
      </vt:variant>
      <vt:variant>
        <vt:lpwstr/>
      </vt:variant>
      <vt:variant>
        <vt:i4>5767263</vt:i4>
      </vt:variant>
      <vt:variant>
        <vt:i4>69</vt:i4>
      </vt:variant>
      <vt:variant>
        <vt:i4>0</vt:i4>
      </vt:variant>
      <vt:variant>
        <vt:i4>5</vt:i4>
      </vt:variant>
      <vt:variant>
        <vt:lpwstr>https://www.eis.gov.lv/EKEIS/Supplier/Organizer/1472</vt:lpwstr>
      </vt:variant>
      <vt:variant>
        <vt:lpwstr/>
      </vt:variant>
      <vt:variant>
        <vt:i4>1310776</vt:i4>
      </vt:variant>
      <vt:variant>
        <vt:i4>62</vt:i4>
      </vt:variant>
      <vt:variant>
        <vt:i4>0</vt:i4>
      </vt:variant>
      <vt:variant>
        <vt:i4>5</vt:i4>
      </vt:variant>
      <vt:variant>
        <vt:lpwstr/>
      </vt:variant>
      <vt:variant>
        <vt:lpwstr>_Toc134456820</vt:lpwstr>
      </vt:variant>
      <vt:variant>
        <vt:i4>1507384</vt:i4>
      </vt:variant>
      <vt:variant>
        <vt:i4>56</vt:i4>
      </vt:variant>
      <vt:variant>
        <vt:i4>0</vt:i4>
      </vt:variant>
      <vt:variant>
        <vt:i4>5</vt:i4>
      </vt:variant>
      <vt:variant>
        <vt:lpwstr/>
      </vt:variant>
      <vt:variant>
        <vt:lpwstr>_Toc134456819</vt:lpwstr>
      </vt:variant>
      <vt:variant>
        <vt:i4>1507384</vt:i4>
      </vt:variant>
      <vt:variant>
        <vt:i4>50</vt:i4>
      </vt:variant>
      <vt:variant>
        <vt:i4>0</vt:i4>
      </vt:variant>
      <vt:variant>
        <vt:i4>5</vt:i4>
      </vt:variant>
      <vt:variant>
        <vt:lpwstr/>
      </vt:variant>
      <vt:variant>
        <vt:lpwstr>_Toc134456818</vt:lpwstr>
      </vt:variant>
      <vt:variant>
        <vt:i4>1507384</vt:i4>
      </vt:variant>
      <vt:variant>
        <vt:i4>44</vt:i4>
      </vt:variant>
      <vt:variant>
        <vt:i4>0</vt:i4>
      </vt:variant>
      <vt:variant>
        <vt:i4>5</vt:i4>
      </vt:variant>
      <vt:variant>
        <vt:lpwstr/>
      </vt:variant>
      <vt:variant>
        <vt:lpwstr>_Toc134456817</vt:lpwstr>
      </vt:variant>
      <vt:variant>
        <vt:i4>1507384</vt:i4>
      </vt:variant>
      <vt:variant>
        <vt:i4>38</vt:i4>
      </vt:variant>
      <vt:variant>
        <vt:i4>0</vt:i4>
      </vt:variant>
      <vt:variant>
        <vt:i4>5</vt:i4>
      </vt:variant>
      <vt:variant>
        <vt:lpwstr/>
      </vt:variant>
      <vt:variant>
        <vt:lpwstr>_Toc134456816</vt:lpwstr>
      </vt:variant>
      <vt:variant>
        <vt:i4>1507384</vt:i4>
      </vt:variant>
      <vt:variant>
        <vt:i4>32</vt:i4>
      </vt:variant>
      <vt:variant>
        <vt:i4>0</vt:i4>
      </vt:variant>
      <vt:variant>
        <vt:i4>5</vt:i4>
      </vt:variant>
      <vt:variant>
        <vt:lpwstr/>
      </vt:variant>
      <vt:variant>
        <vt:lpwstr>_Toc134456815</vt:lpwstr>
      </vt:variant>
      <vt:variant>
        <vt:i4>1507384</vt:i4>
      </vt:variant>
      <vt:variant>
        <vt:i4>26</vt:i4>
      </vt:variant>
      <vt:variant>
        <vt:i4>0</vt:i4>
      </vt:variant>
      <vt:variant>
        <vt:i4>5</vt:i4>
      </vt:variant>
      <vt:variant>
        <vt:lpwstr/>
      </vt:variant>
      <vt:variant>
        <vt:lpwstr>_Toc134456814</vt:lpwstr>
      </vt:variant>
      <vt:variant>
        <vt:i4>1507384</vt:i4>
      </vt:variant>
      <vt:variant>
        <vt:i4>20</vt:i4>
      </vt:variant>
      <vt:variant>
        <vt:i4>0</vt:i4>
      </vt:variant>
      <vt:variant>
        <vt:i4>5</vt:i4>
      </vt:variant>
      <vt:variant>
        <vt:lpwstr/>
      </vt:variant>
      <vt:variant>
        <vt:lpwstr>_Toc134456813</vt:lpwstr>
      </vt:variant>
      <vt:variant>
        <vt:i4>1507384</vt:i4>
      </vt:variant>
      <vt:variant>
        <vt:i4>14</vt:i4>
      </vt:variant>
      <vt:variant>
        <vt:i4>0</vt:i4>
      </vt:variant>
      <vt:variant>
        <vt:i4>5</vt:i4>
      </vt:variant>
      <vt:variant>
        <vt:lpwstr/>
      </vt:variant>
      <vt:variant>
        <vt:lpwstr>_Toc134456812</vt:lpwstr>
      </vt:variant>
      <vt:variant>
        <vt:i4>1507384</vt:i4>
      </vt:variant>
      <vt:variant>
        <vt:i4>8</vt:i4>
      </vt:variant>
      <vt:variant>
        <vt:i4>0</vt:i4>
      </vt:variant>
      <vt:variant>
        <vt:i4>5</vt:i4>
      </vt:variant>
      <vt:variant>
        <vt:lpwstr/>
      </vt:variant>
      <vt:variant>
        <vt:lpwstr>_Toc134456811</vt:lpwstr>
      </vt:variant>
      <vt:variant>
        <vt:i4>1507384</vt:i4>
      </vt:variant>
      <vt:variant>
        <vt:i4>2</vt:i4>
      </vt:variant>
      <vt:variant>
        <vt:i4>0</vt:i4>
      </vt:variant>
      <vt:variant>
        <vt:i4>5</vt:i4>
      </vt:variant>
      <vt:variant>
        <vt:lpwstr/>
      </vt:variant>
      <vt:variant>
        <vt:lpwstr>_Toc134456810</vt:lpwstr>
      </vt:variant>
      <vt:variant>
        <vt:i4>4718669</vt:i4>
      </vt:variant>
      <vt:variant>
        <vt:i4>3</vt:i4>
      </vt:variant>
      <vt:variant>
        <vt:i4>0</vt:i4>
      </vt:variant>
      <vt:variant>
        <vt:i4>5</vt:i4>
      </vt:variant>
      <vt:variant>
        <vt:lpwstr>http://likumi.lv/doc.php?id=10127</vt:lpwstr>
      </vt:variant>
      <vt:variant>
        <vt:lpwstr/>
      </vt:variant>
      <vt:variant>
        <vt:i4>6684718</vt:i4>
      </vt:variant>
      <vt:variant>
        <vt:i4>0</vt:i4>
      </vt:variant>
      <vt:variant>
        <vt:i4>0</vt:i4>
      </vt:variant>
      <vt:variant>
        <vt:i4>5</vt:i4>
      </vt:variant>
      <vt:variant>
        <vt:lpwstr>https://likumi.lv/doc.php?id=287760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Šķipore</dc:creator>
  <cp:keywords/>
  <dc:description/>
  <cp:lastModifiedBy>Ingrīda Šķipore</cp:lastModifiedBy>
  <cp:revision>34</cp:revision>
  <dcterms:created xsi:type="dcterms:W3CDTF">2026-08-18T14:28:00Z</dcterms:created>
  <dcterms:modified xsi:type="dcterms:W3CDTF">2026-08-20T08:19:00Z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