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5E2B4" w14:textId="0EC7B4E0" w:rsidR="00DF4FED" w:rsidRDefault="00DF4FED" w:rsidP="00DF4FED">
      <w:pPr>
        <w:jc w:val="center"/>
        <w:rPr>
          <w:rFonts w:cs="Times New Roman"/>
        </w:rPr>
      </w:pPr>
    </w:p>
    <w:p w14:paraId="1E72A28F" w14:textId="2ED30FBB" w:rsidR="00AA346E" w:rsidRDefault="00AA346E" w:rsidP="00DF4FED">
      <w:pPr>
        <w:jc w:val="center"/>
        <w:rPr>
          <w:rFonts w:cs="Times New Roman"/>
        </w:rPr>
      </w:pPr>
    </w:p>
    <w:p w14:paraId="720F5338" w14:textId="77777777" w:rsidR="00AA346E" w:rsidRPr="00F15F35" w:rsidRDefault="00AA346E" w:rsidP="00DF4FED">
      <w:pPr>
        <w:jc w:val="center"/>
        <w:rPr>
          <w:rFonts w:cs="Times New Roman"/>
        </w:rPr>
      </w:pPr>
    </w:p>
    <w:p w14:paraId="5217BF37" w14:textId="77777777" w:rsidR="00F15F35" w:rsidRDefault="00F15F35" w:rsidP="00F15F35">
      <w:pPr>
        <w:jc w:val="right"/>
        <w:rPr>
          <w:rFonts w:cs="Times New Roman"/>
          <w:color w:val="auto"/>
        </w:rPr>
      </w:pPr>
      <w:bookmarkStart w:id="0" w:name="_Hlk94595783"/>
      <w:r>
        <w:rPr>
          <w:b/>
          <w:caps/>
        </w:rPr>
        <w:t>ApstiprinĀTS</w:t>
      </w:r>
    </w:p>
    <w:p w14:paraId="740F8D06" w14:textId="77777777" w:rsidR="00F15F35" w:rsidRDefault="00F15F35" w:rsidP="00F15F35">
      <w:pPr>
        <w:jc w:val="right"/>
      </w:pPr>
      <w:r>
        <w:t xml:space="preserve">SIA „Dobeles komunālie pakalpojumi” </w:t>
      </w:r>
    </w:p>
    <w:p w14:paraId="13A21C8A" w14:textId="77777777" w:rsidR="00F15F35" w:rsidRDefault="00F15F35" w:rsidP="00F15F35">
      <w:pPr>
        <w:jc w:val="right"/>
      </w:pPr>
      <w:r>
        <w:t>iepirkuma komisijas</w:t>
      </w:r>
    </w:p>
    <w:p w14:paraId="4D2D8943" w14:textId="7E86D2E9" w:rsidR="00F15F35" w:rsidRDefault="00F15F35" w:rsidP="00F15F35">
      <w:pPr>
        <w:jc w:val="right"/>
      </w:pPr>
      <w:r>
        <w:t>202</w:t>
      </w:r>
      <w:r w:rsidR="00CD0097">
        <w:t>6</w:t>
      </w:r>
      <w:r>
        <w:t xml:space="preserve">. gada </w:t>
      </w:r>
      <w:r w:rsidR="00CD0097">
        <w:t>20</w:t>
      </w:r>
      <w:r>
        <w:t xml:space="preserve">. </w:t>
      </w:r>
      <w:r w:rsidR="00CD0097">
        <w:t>augusta</w:t>
      </w:r>
      <w:r>
        <w:t xml:space="preserve"> sēdē</w:t>
      </w:r>
    </w:p>
    <w:p w14:paraId="66F7B2D8" w14:textId="7EC19A10" w:rsidR="00F15F35" w:rsidRDefault="00F15F35" w:rsidP="00F15F35">
      <w:pPr>
        <w:jc w:val="right"/>
      </w:pPr>
      <w:r>
        <w:t>protokols Nr.</w:t>
      </w:r>
      <w:r w:rsidR="00364C70">
        <w:t>202</w:t>
      </w:r>
      <w:r w:rsidR="00CD0097">
        <w:t>6</w:t>
      </w:r>
      <w:r w:rsidR="00364C70">
        <w:t>/</w:t>
      </w:r>
      <w:r w:rsidR="00805400">
        <w:t>8</w:t>
      </w:r>
      <w:r w:rsidR="0013683E">
        <w:t>.</w:t>
      </w:r>
      <w:r>
        <w:t>1</w:t>
      </w:r>
    </w:p>
    <w:p w14:paraId="4794EAB3" w14:textId="77777777" w:rsidR="00F15F35" w:rsidRDefault="00F15F35" w:rsidP="00F15F35">
      <w:pPr>
        <w:jc w:val="right"/>
      </w:pPr>
      <w:r>
        <w:t>Iepirkuma komisijas priekšsēdētājs</w:t>
      </w:r>
    </w:p>
    <w:p w14:paraId="5946D793" w14:textId="2A9E7E79" w:rsidR="00DF4FED" w:rsidRPr="00F15F35" w:rsidRDefault="00F15F35" w:rsidP="00F15F35">
      <w:pPr>
        <w:jc w:val="right"/>
        <w:rPr>
          <w:rFonts w:cs="Times New Roman"/>
        </w:rPr>
      </w:pPr>
      <w:r>
        <w:t>/</w:t>
      </w:r>
      <w:r w:rsidR="0013683E">
        <w:t>Andris Rotbergs/</w:t>
      </w:r>
    </w:p>
    <w:p w14:paraId="2B9692C2" w14:textId="77777777" w:rsidR="00EC4BA1" w:rsidRPr="00F15F35" w:rsidRDefault="00EC4BA1">
      <w:pPr>
        <w:jc w:val="right"/>
        <w:rPr>
          <w:rFonts w:eastAsia="Book Antiqua" w:cs="Times New Roman"/>
        </w:rPr>
      </w:pPr>
    </w:p>
    <w:p w14:paraId="4A88DF03" w14:textId="77777777" w:rsidR="00EC4BA1" w:rsidRPr="00F15F35" w:rsidRDefault="00EC4BA1">
      <w:pPr>
        <w:rPr>
          <w:rFonts w:eastAsia="Book Antiqua" w:cs="Times New Roman"/>
          <w:i/>
          <w:iCs/>
        </w:rPr>
      </w:pPr>
    </w:p>
    <w:p w14:paraId="7FE05B50" w14:textId="77777777" w:rsidR="00EC4BA1" w:rsidRPr="00F15F35" w:rsidRDefault="00EC4BA1">
      <w:pPr>
        <w:rPr>
          <w:rFonts w:eastAsia="Book Antiqua" w:cs="Times New Roman"/>
          <w:b/>
          <w:bCs/>
        </w:rPr>
      </w:pPr>
    </w:p>
    <w:p w14:paraId="5D1C1B79" w14:textId="77777777" w:rsidR="00EC4BA1" w:rsidRPr="00F15F35" w:rsidRDefault="00EC4BA1">
      <w:pPr>
        <w:rPr>
          <w:rFonts w:eastAsia="Book Antiqua" w:cs="Times New Roman"/>
          <w:b/>
          <w:bCs/>
        </w:rPr>
      </w:pPr>
    </w:p>
    <w:p w14:paraId="1A56E446" w14:textId="77777777" w:rsidR="00EC4BA1" w:rsidRPr="00F15F35" w:rsidRDefault="00EC4BA1">
      <w:pPr>
        <w:rPr>
          <w:rFonts w:eastAsia="Book Antiqua" w:cs="Times New Roman"/>
          <w:b/>
          <w:bCs/>
        </w:rPr>
      </w:pPr>
    </w:p>
    <w:p w14:paraId="128019D0" w14:textId="77777777" w:rsidR="00EC4BA1" w:rsidRPr="00F15F35" w:rsidRDefault="00EC4BA1">
      <w:pPr>
        <w:rPr>
          <w:rFonts w:eastAsia="Book Antiqua" w:cs="Times New Roman"/>
          <w:b/>
          <w:bCs/>
        </w:rPr>
      </w:pPr>
    </w:p>
    <w:p w14:paraId="576B05DF" w14:textId="77777777" w:rsidR="00EC4BA1" w:rsidRPr="00F15F35" w:rsidRDefault="00EC4BA1">
      <w:pPr>
        <w:rPr>
          <w:rFonts w:eastAsia="Book Antiqua" w:cs="Times New Roman"/>
          <w:b/>
          <w:bCs/>
        </w:rPr>
      </w:pPr>
    </w:p>
    <w:p w14:paraId="3FCD1687" w14:textId="77777777" w:rsidR="00EC4BA1" w:rsidRPr="00F15F35" w:rsidRDefault="00EC4BA1">
      <w:pPr>
        <w:rPr>
          <w:rFonts w:eastAsia="Book Antiqua" w:cs="Times New Roman"/>
          <w:b/>
          <w:bCs/>
        </w:rPr>
      </w:pPr>
    </w:p>
    <w:p w14:paraId="4A09A1FC" w14:textId="77777777" w:rsidR="00EC4BA1" w:rsidRPr="00F15F35" w:rsidRDefault="00EC4BA1">
      <w:pPr>
        <w:rPr>
          <w:rFonts w:eastAsia="Book Antiqua" w:cs="Times New Roman"/>
          <w:b/>
          <w:bCs/>
        </w:rPr>
      </w:pPr>
    </w:p>
    <w:p w14:paraId="6E980BEC" w14:textId="77777777" w:rsidR="00EC4BA1" w:rsidRPr="00F15F35" w:rsidRDefault="000212FA">
      <w:pPr>
        <w:jc w:val="center"/>
        <w:rPr>
          <w:rFonts w:eastAsia="Book Antiqua" w:cs="Times New Roman"/>
          <w:b/>
          <w:bCs/>
        </w:rPr>
      </w:pPr>
      <w:r w:rsidRPr="00F15F35">
        <w:rPr>
          <w:rFonts w:cs="Times New Roman"/>
          <w:b/>
          <w:bCs/>
        </w:rPr>
        <w:t>ATKLĀTA KONKURSA</w:t>
      </w:r>
    </w:p>
    <w:p w14:paraId="5A0E5298" w14:textId="77777777" w:rsidR="00EC4BA1" w:rsidRPr="00F15F35" w:rsidRDefault="00EC4BA1">
      <w:pPr>
        <w:jc w:val="center"/>
        <w:rPr>
          <w:rFonts w:eastAsia="Book Antiqua" w:cs="Times New Roman"/>
          <w:b/>
          <w:bCs/>
        </w:rPr>
      </w:pPr>
    </w:p>
    <w:p w14:paraId="728386C7" w14:textId="0ECBF4D2" w:rsidR="00EC4BA1" w:rsidRPr="00F15F35" w:rsidRDefault="006A6E65" w:rsidP="007530FB">
      <w:pPr>
        <w:spacing w:before="120"/>
        <w:ind w:right="60" w:hanging="142"/>
        <w:jc w:val="center"/>
        <w:outlineLvl w:val="1"/>
        <w:rPr>
          <w:rFonts w:cs="Times New Roman"/>
          <w:b/>
          <w:bCs/>
        </w:rPr>
      </w:pPr>
      <w:r w:rsidRPr="00F15F35">
        <w:rPr>
          <w:rFonts w:cs="Times New Roman"/>
          <w:b/>
          <w:bCs/>
        </w:rPr>
        <w:t>“</w:t>
      </w:r>
      <w:r w:rsidR="00CD0097" w:rsidRPr="00CD0097">
        <w:rPr>
          <w:rFonts w:cs="Times New Roman"/>
          <w:b/>
          <w:bCs/>
          <w:sz w:val="28"/>
          <w:szCs w:val="28"/>
        </w:rPr>
        <w:t>Lietotas kravas automašīnas (pašizkrāvēja) ar manipulatora un ziemas aprīkojumu iegāde</w:t>
      </w:r>
      <w:r w:rsidR="000212FA" w:rsidRPr="00F15F35">
        <w:rPr>
          <w:rFonts w:cs="Times New Roman"/>
          <w:b/>
          <w:bCs/>
        </w:rPr>
        <w:t>”</w:t>
      </w:r>
    </w:p>
    <w:p w14:paraId="3AD68045" w14:textId="77777777" w:rsidR="00EC4BA1" w:rsidRPr="00F15F35" w:rsidRDefault="00EC4BA1">
      <w:pPr>
        <w:jc w:val="center"/>
        <w:rPr>
          <w:rFonts w:eastAsia="Book Antiqua" w:cs="Times New Roman"/>
          <w:b/>
          <w:bCs/>
        </w:rPr>
      </w:pPr>
    </w:p>
    <w:p w14:paraId="5203BA32" w14:textId="77777777" w:rsidR="00EC4BA1" w:rsidRPr="00F15F35" w:rsidRDefault="000212FA">
      <w:pPr>
        <w:jc w:val="center"/>
        <w:rPr>
          <w:rFonts w:eastAsia="Book Antiqua" w:cs="Times New Roman"/>
          <w:b/>
          <w:bCs/>
        </w:rPr>
      </w:pPr>
      <w:r w:rsidRPr="00F15F35">
        <w:rPr>
          <w:rFonts w:cs="Times New Roman"/>
          <w:b/>
          <w:bCs/>
        </w:rPr>
        <w:t>NOLIKUMS</w:t>
      </w:r>
    </w:p>
    <w:p w14:paraId="740AF5EA" w14:textId="77777777" w:rsidR="00EC4BA1" w:rsidRPr="00F15F35" w:rsidRDefault="00EC4BA1">
      <w:pPr>
        <w:rPr>
          <w:rFonts w:eastAsia="Book Antiqua" w:cs="Times New Roman"/>
          <w:b/>
          <w:bCs/>
        </w:rPr>
      </w:pPr>
    </w:p>
    <w:p w14:paraId="63890578" w14:textId="77777777" w:rsidR="00EC4BA1" w:rsidRPr="00F15F35" w:rsidRDefault="00EC4BA1">
      <w:pPr>
        <w:rPr>
          <w:rFonts w:eastAsia="Book Antiqua" w:cs="Times New Roman"/>
          <w:b/>
          <w:bCs/>
        </w:rPr>
      </w:pPr>
    </w:p>
    <w:p w14:paraId="1AA3C95A" w14:textId="146ED857" w:rsidR="00EC4BA1" w:rsidRPr="00F15F35" w:rsidRDefault="000212FA">
      <w:pPr>
        <w:pStyle w:val="naisf"/>
        <w:spacing w:before="0" w:after="0" w:line="276" w:lineRule="auto"/>
        <w:jc w:val="center"/>
        <w:rPr>
          <w:rFonts w:eastAsia="Book Antiqua" w:cs="Times New Roman"/>
          <w:b/>
          <w:bCs/>
        </w:rPr>
      </w:pPr>
      <w:r w:rsidRPr="00F15F35">
        <w:rPr>
          <w:rFonts w:cs="Times New Roman"/>
          <w:b/>
          <w:bCs/>
        </w:rPr>
        <w:t xml:space="preserve">iepirkuma identifikācijas numurs </w:t>
      </w:r>
      <w:r w:rsidR="00DF4FED" w:rsidRPr="00F15F35">
        <w:rPr>
          <w:rFonts w:cs="Times New Roman"/>
          <w:b/>
          <w:bCs/>
        </w:rPr>
        <w:t>DKP 20</w:t>
      </w:r>
      <w:r w:rsidR="00F15F35">
        <w:rPr>
          <w:rFonts w:cs="Times New Roman"/>
          <w:b/>
          <w:bCs/>
        </w:rPr>
        <w:t>2</w:t>
      </w:r>
      <w:r w:rsidR="00CD0097">
        <w:rPr>
          <w:rFonts w:cs="Times New Roman"/>
          <w:b/>
          <w:bCs/>
        </w:rPr>
        <w:t>6</w:t>
      </w:r>
      <w:r w:rsidR="00DF4FED" w:rsidRPr="00F15F35">
        <w:rPr>
          <w:rFonts w:cs="Times New Roman"/>
          <w:b/>
          <w:bCs/>
        </w:rPr>
        <w:t>/</w:t>
      </w:r>
      <w:r w:rsidR="00805400">
        <w:rPr>
          <w:rFonts w:cs="Times New Roman"/>
          <w:b/>
          <w:bCs/>
        </w:rPr>
        <w:t>8</w:t>
      </w:r>
    </w:p>
    <w:p w14:paraId="187045BC" w14:textId="77777777" w:rsidR="00EC4BA1" w:rsidRPr="00F15F35" w:rsidRDefault="00EC4BA1">
      <w:pPr>
        <w:rPr>
          <w:rFonts w:eastAsia="Book Antiqua" w:cs="Times New Roman"/>
          <w:b/>
          <w:bCs/>
        </w:rPr>
      </w:pPr>
    </w:p>
    <w:p w14:paraId="262FEE14" w14:textId="77777777" w:rsidR="00EC4BA1" w:rsidRPr="00F15F35" w:rsidRDefault="00EC4BA1">
      <w:pPr>
        <w:rPr>
          <w:rFonts w:eastAsia="Book Antiqua" w:cs="Times New Roman"/>
          <w:b/>
          <w:bCs/>
        </w:rPr>
      </w:pPr>
    </w:p>
    <w:p w14:paraId="17CD3243" w14:textId="77777777" w:rsidR="00EC4BA1" w:rsidRPr="00F15F35" w:rsidRDefault="00EC4BA1">
      <w:pPr>
        <w:rPr>
          <w:rFonts w:eastAsia="Book Antiqua" w:cs="Times New Roman"/>
          <w:b/>
          <w:bCs/>
        </w:rPr>
      </w:pPr>
    </w:p>
    <w:p w14:paraId="360DE246" w14:textId="77777777" w:rsidR="00EC4BA1" w:rsidRPr="00F15F35" w:rsidRDefault="00EC4BA1">
      <w:pPr>
        <w:rPr>
          <w:rFonts w:eastAsia="Book Antiqua" w:cs="Times New Roman"/>
          <w:b/>
          <w:bCs/>
        </w:rPr>
      </w:pPr>
    </w:p>
    <w:p w14:paraId="4DAE582B" w14:textId="77777777" w:rsidR="00EC4BA1" w:rsidRPr="00F15F35" w:rsidRDefault="00EC4BA1">
      <w:pPr>
        <w:rPr>
          <w:rFonts w:eastAsia="Book Antiqua" w:cs="Times New Roman"/>
          <w:b/>
          <w:bCs/>
        </w:rPr>
      </w:pPr>
    </w:p>
    <w:p w14:paraId="34794110" w14:textId="77777777" w:rsidR="00EC4BA1" w:rsidRPr="00F15F35" w:rsidRDefault="00EC4BA1">
      <w:pPr>
        <w:rPr>
          <w:rFonts w:eastAsia="Book Antiqua" w:cs="Times New Roman"/>
          <w:b/>
          <w:bCs/>
        </w:rPr>
      </w:pPr>
    </w:p>
    <w:p w14:paraId="2AC1DBAE" w14:textId="77777777" w:rsidR="00EC4BA1" w:rsidRPr="00F15F35" w:rsidRDefault="00EC4BA1">
      <w:pPr>
        <w:rPr>
          <w:rFonts w:eastAsia="Book Antiqua" w:cs="Times New Roman"/>
          <w:b/>
          <w:bCs/>
        </w:rPr>
      </w:pPr>
    </w:p>
    <w:p w14:paraId="6A156605" w14:textId="77777777" w:rsidR="00EC4BA1" w:rsidRPr="00F15F35" w:rsidRDefault="00EC4BA1">
      <w:pPr>
        <w:rPr>
          <w:rFonts w:eastAsia="Book Antiqua" w:cs="Times New Roman"/>
          <w:b/>
          <w:bCs/>
        </w:rPr>
      </w:pPr>
    </w:p>
    <w:p w14:paraId="51F7B66A" w14:textId="77777777" w:rsidR="00EC4BA1" w:rsidRPr="00F15F35" w:rsidRDefault="00EC4BA1">
      <w:pPr>
        <w:rPr>
          <w:rFonts w:eastAsia="Book Antiqua" w:cs="Times New Roman"/>
          <w:b/>
          <w:bCs/>
        </w:rPr>
      </w:pPr>
    </w:p>
    <w:p w14:paraId="271DF03A" w14:textId="77777777" w:rsidR="00EC4BA1" w:rsidRPr="00F15F35" w:rsidRDefault="00EC4BA1">
      <w:pPr>
        <w:rPr>
          <w:rFonts w:eastAsia="Book Antiqua" w:cs="Times New Roman"/>
          <w:b/>
          <w:bCs/>
        </w:rPr>
      </w:pPr>
    </w:p>
    <w:p w14:paraId="4295B43E" w14:textId="77777777" w:rsidR="00EC4BA1" w:rsidRPr="00F15F35" w:rsidRDefault="00EC4BA1">
      <w:pPr>
        <w:rPr>
          <w:rFonts w:eastAsia="Book Antiqua" w:cs="Times New Roman"/>
          <w:b/>
          <w:bCs/>
        </w:rPr>
      </w:pPr>
    </w:p>
    <w:p w14:paraId="043079D5" w14:textId="77777777" w:rsidR="00EC4BA1" w:rsidRPr="00F15F35" w:rsidRDefault="00EC4BA1">
      <w:pPr>
        <w:rPr>
          <w:rFonts w:eastAsia="Book Antiqua" w:cs="Times New Roman"/>
          <w:b/>
          <w:bCs/>
        </w:rPr>
      </w:pPr>
    </w:p>
    <w:p w14:paraId="52BE828C" w14:textId="77777777" w:rsidR="00EC4BA1" w:rsidRPr="00F15F35" w:rsidRDefault="00EC4BA1">
      <w:pPr>
        <w:rPr>
          <w:rFonts w:eastAsia="Book Antiqua" w:cs="Times New Roman"/>
          <w:b/>
          <w:bCs/>
        </w:rPr>
      </w:pPr>
    </w:p>
    <w:p w14:paraId="71A3081A" w14:textId="4831099F" w:rsidR="00EC4BA1" w:rsidRPr="00F15F35" w:rsidRDefault="00DF4FED">
      <w:pPr>
        <w:jc w:val="center"/>
        <w:rPr>
          <w:rFonts w:eastAsia="Book Antiqua" w:cs="Times New Roman"/>
        </w:rPr>
      </w:pPr>
      <w:r w:rsidRPr="00F15F35">
        <w:rPr>
          <w:rFonts w:cs="Times New Roman"/>
        </w:rPr>
        <w:t>Dobele</w:t>
      </w:r>
      <w:r w:rsidR="000212FA" w:rsidRPr="00F15F35">
        <w:rPr>
          <w:rFonts w:cs="Times New Roman"/>
        </w:rPr>
        <w:t>, 20</w:t>
      </w:r>
      <w:r w:rsidR="00F15F35">
        <w:rPr>
          <w:rFonts w:cs="Times New Roman"/>
        </w:rPr>
        <w:t>2</w:t>
      </w:r>
      <w:r w:rsidR="00B91473">
        <w:rPr>
          <w:rFonts w:cs="Times New Roman"/>
        </w:rPr>
        <w:t>6</w:t>
      </w:r>
      <w:r w:rsidR="000212FA" w:rsidRPr="00F15F35">
        <w:rPr>
          <w:rFonts w:cs="Times New Roman"/>
        </w:rPr>
        <w:t>.gads</w:t>
      </w:r>
    </w:p>
    <w:p w14:paraId="167AC615" w14:textId="77777777" w:rsidR="00EC4BA1" w:rsidRPr="00F15F35" w:rsidRDefault="000212FA">
      <w:pPr>
        <w:pStyle w:val="Virsraksts1"/>
        <w:rPr>
          <w:rFonts w:ascii="Times New Roman" w:hAnsi="Times New Roman" w:cs="Times New Roman"/>
          <w:sz w:val="24"/>
          <w:szCs w:val="24"/>
        </w:rPr>
      </w:pPr>
      <w:r w:rsidRPr="00F15F35">
        <w:rPr>
          <w:rFonts w:ascii="Times New Roman" w:eastAsia="Arial Unicode MS" w:hAnsi="Times New Roman" w:cs="Times New Roman"/>
          <w:b w:val="0"/>
          <w:bCs w:val="0"/>
          <w:sz w:val="24"/>
          <w:szCs w:val="24"/>
        </w:rPr>
        <w:br w:type="page"/>
      </w:r>
      <w:bookmarkEnd w:id="0"/>
    </w:p>
    <w:p w14:paraId="7F0DD82F" w14:textId="556C23A1" w:rsidR="000064D7" w:rsidRPr="00F15F35" w:rsidRDefault="000212FA" w:rsidP="00100820">
      <w:pPr>
        <w:pStyle w:val="Bezatstarpm1"/>
        <w:numPr>
          <w:ilvl w:val="0"/>
          <w:numId w:val="14"/>
        </w:numPr>
        <w:rPr>
          <w:b/>
          <w:bCs/>
        </w:rPr>
      </w:pPr>
      <w:bookmarkStart w:id="1" w:name="_Ref38341330"/>
      <w:r w:rsidRPr="00F15F35">
        <w:rPr>
          <w:b/>
          <w:bCs/>
        </w:rPr>
        <w:lastRenderedPageBreak/>
        <w:t>V</w:t>
      </w:r>
      <w:bookmarkEnd w:id="1"/>
      <w:r w:rsidR="00E24486">
        <w:rPr>
          <w:b/>
          <w:bCs/>
        </w:rPr>
        <w:t>ISPĀRĪGĀ INFORMĀCIJA</w:t>
      </w:r>
    </w:p>
    <w:p w14:paraId="0E801F4C" w14:textId="209B283E" w:rsidR="00EC4BA1" w:rsidRPr="004A7315" w:rsidRDefault="000212FA" w:rsidP="004A7315">
      <w:pPr>
        <w:pStyle w:val="Bezatstarpm1"/>
        <w:numPr>
          <w:ilvl w:val="1"/>
          <w:numId w:val="14"/>
        </w:numPr>
        <w:ind w:left="0" w:firstLine="0"/>
        <w:rPr>
          <w:rFonts w:eastAsia="Book Antiqua"/>
          <w:bCs/>
        </w:rPr>
      </w:pPr>
      <w:r w:rsidRPr="004A7315">
        <w:rPr>
          <w:bCs/>
        </w:rPr>
        <w:t>Iepirkuma identifikācijas numurs</w:t>
      </w:r>
      <w:bookmarkStart w:id="2" w:name="OLE_LINK1"/>
      <w:r w:rsidR="004A7315" w:rsidRPr="004A7315">
        <w:rPr>
          <w:bCs/>
        </w:rPr>
        <w:t xml:space="preserve"> </w:t>
      </w:r>
      <w:r w:rsidR="00E22F88" w:rsidRPr="004A7315">
        <w:rPr>
          <w:bCs/>
        </w:rPr>
        <w:t>DKP 20</w:t>
      </w:r>
      <w:r w:rsidR="00E24486">
        <w:rPr>
          <w:bCs/>
        </w:rPr>
        <w:t>2</w:t>
      </w:r>
      <w:r w:rsidR="00B91473">
        <w:rPr>
          <w:bCs/>
        </w:rPr>
        <w:t>6</w:t>
      </w:r>
      <w:r w:rsidR="00E22F88" w:rsidRPr="004A7315">
        <w:rPr>
          <w:bCs/>
        </w:rPr>
        <w:t>/</w:t>
      </w:r>
      <w:r w:rsidR="00B91473">
        <w:rPr>
          <w:bCs/>
        </w:rPr>
        <w:t>6</w:t>
      </w:r>
    </w:p>
    <w:p w14:paraId="643D6519" w14:textId="0F21598B" w:rsidR="00EC4BA1" w:rsidRPr="004A7315" w:rsidRDefault="004A7315" w:rsidP="004A7315">
      <w:pPr>
        <w:pStyle w:val="Virsraksts2"/>
        <w:numPr>
          <w:ilvl w:val="1"/>
          <w:numId w:val="14"/>
        </w:numPr>
        <w:tabs>
          <w:tab w:val="clear" w:pos="792"/>
          <w:tab w:val="left" w:pos="0"/>
        </w:tabs>
        <w:spacing w:before="0" w:after="0"/>
        <w:ind w:left="0" w:firstLine="0"/>
        <w:rPr>
          <w:rFonts w:eastAsia="Book Antiqua" w:cs="Times New Roman"/>
          <w:b w:val="0"/>
          <w:sz w:val="24"/>
          <w:szCs w:val="24"/>
        </w:rPr>
      </w:pPr>
      <w:r w:rsidRPr="00E24486">
        <w:rPr>
          <w:rFonts w:cs="Times New Roman"/>
          <w:bCs w:val="0"/>
          <w:sz w:val="24"/>
          <w:szCs w:val="24"/>
        </w:rPr>
        <w:t>Pasūtītājs</w:t>
      </w:r>
      <w:r w:rsidRPr="004A7315">
        <w:rPr>
          <w:rFonts w:cs="Times New Roman"/>
          <w:b w:val="0"/>
          <w:sz w:val="24"/>
          <w:szCs w:val="24"/>
        </w:rPr>
        <w:t>:</w:t>
      </w:r>
    </w:p>
    <w:tbl>
      <w:tblPr>
        <w:tblpPr w:leftFromText="180" w:rightFromText="180" w:vertAnchor="text" w:horzAnchor="margin" w:tblpXSpec="center" w:tblpY="204"/>
        <w:tblW w:w="9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78"/>
        <w:gridCol w:w="7072"/>
      </w:tblGrid>
      <w:tr w:rsidR="004A7315" w:rsidRPr="00F15F35" w14:paraId="4123AED9" w14:textId="77777777" w:rsidTr="004A7315">
        <w:tc>
          <w:tcPr>
            <w:tcW w:w="2878" w:type="dxa"/>
          </w:tcPr>
          <w:bookmarkEnd w:id="2"/>
          <w:p w14:paraId="41D75BC1" w14:textId="77777777" w:rsidR="004A7315" w:rsidRPr="00F15F35" w:rsidRDefault="004A7315" w:rsidP="004A7315">
            <w:pPr>
              <w:jc w:val="both"/>
              <w:rPr>
                <w:rFonts w:cs="Times New Roman"/>
              </w:rPr>
            </w:pPr>
            <w:r w:rsidRPr="00F15F35">
              <w:rPr>
                <w:rFonts w:cs="Times New Roman"/>
              </w:rPr>
              <w:t>Pasūtītāja nosaukums:</w:t>
            </w:r>
          </w:p>
        </w:tc>
        <w:tc>
          <w:tcPr>
            <w:tcW w:w="7072" w:type="dxa"/>
          </w:tcPr>
          <w:p w14:paraId="7DE7D001" w14:textId="77777777" w:rsidR="004A7315" w:rsidRPr="00F15F35" w:rsidRDefault="004A7315" w:rsidP="004A7315">
            <w:pPr>
              <w:jc w:val="both"/>
              <w:rPr>
                <w:rFonts w:cs="Times New Roman"/>
              </w:rPr>
            </w:pPr>
            <w:r w:rsidRPr="00F15F35">
              <w:rPr>
                <w:rFonts w:cs="Times New Roman"/>
              </w:rPr>
              <w:t>SIA “Dobeles komunālie pakalpojumi”</w:t>
            </w:r>
          </w:p>
        </w:tc>
      </w:tr>
      <w:tr w:rsidR="004A7315" w:rsidRPr="00F15F35" w14:paraId="744FCF8B" w14:textId="77777777" w:rsidTr="004A7315">
        <w:tc>
          <w:tcPr>
            <w:tcW w:w="2878" w:type="dxa"/>
          </w:tcPr>
          <w:p w14:paraId="10F797AC" w14:textId="77777777" w:rsidR="004A7315" w:rsidRPr="00F15F35" w:rsidRDefault="004A7315" w:rsidP="004A7315">
            <w:pPr>
              <w:jc w:val="both"/>
              <w:rPr>
                <w:rFonts w:cs="Times New Roman"/>
              </w:rPr>
            </w:pPr>
            <w:r w:rsidRPr="00F15F35">
              <w:rPr>
                <w:rFonts w:cs="Times New Roman"/>
              </w:rPr>
              <w:t>Adrese:</w:t>
            </w:r>
          </w:p>
        </w:tc>
        <w:tc>
          <w:tcPr>
            <w:tcW w:w="7072" w:type="dxa"/>
          </w:tcPr>
          <w:p w14:paraId="058256FD" w14:textId="77777777" w:rsidR="004A7315" w:rsidRPr="00F15F35" w:rsidRDefault="004A7315" w:rsidP="004A7315">
            <w:pPr>
              <w:jc w:val="both"/>
              <w:rPr>
                <w:rFonts w:cs="Times New Roman"/>
              </w:rPr>
            </w:pPr>
            <w:r w:rsidRPr="00F15F35">
              <w:rPr>
                <w:rFonts w:cs="Times New Roman"/>
              </w:rPr>
              <w:t>Spodrības iela 2, Dobele, Dobeles novads, LV-3701</w:t>
            </w:r>
          </w:p>
        </w:tc>
      </w:tr>
      <w:tr w:rsidR="004A7315" w:rsidRPr="00F15F35" w14:paraId="6CA15C7F" w14:textId="77777777" w:rsidTr="004A7315">
        <w:tc>
          <w:tcPr>
            <w:tcW w:w="2878" w:type="dxa"/>
          </w:tcPr>
          <w:p w14:paraId="34DA0B12" w14:textId="77777777" w:rsidR="004A7315" w:rsidRPr="00F15F35" w:rsidRDefault="004A7315" w:rsidP="004A7315">
            <w:pPr>
              <w:jc w:val="both"/>
              <w:rPr>
                <w:rFonts w:cs="Times New Roman"/>
              </w:rPr>
            </w:pPr>
            <w:r w:rsidRPr="00F15F35">
              <w:rPr>
                <w:rFonts w:cs="Times New Roman"/>
              </w:rPr>
              <w:t>Reģistrācijas numurs:</w:t>
            </w:r>
          </w:p>
        </w:tc>
        <w:tc>
          <w:tcPr>
            <w:tcW w:w="7072" w:type="dxa"/>
          </w:tcPr>
          <w:p w14:paraId="2BE789E2" w14:textId="77777777" w:rsidR="004A7315" w:rsidRPr="00F15F35" w:rsidRDefault="004A7315" w:rsidP="004A7315">
            <w:pPr>
              <w:jc w:val="both"/>
              <w:rPr>
                <w:rFonts w:cs="Times New Roman"/>
              </w:rPr>
            </w:pPr>
            <w:r w:rsidRPr="00F15F35">
              <w:rPr>
                <w:rFonts w:cs="Times New Roman"/>
              </w:rPr>
              <w:t>45103000466</w:t>
            </w:r>
          </w:p>
        </w:tc>
      </w:tr>
      <w:tr w:rsidR="004A7315" w:rsidRPr="00F15F35" w14:paraId="51832C61" w14:textId="77777777" w:rsidTr="004A7315">
        <w:tc>
          <w:tcPr>
            <w:tcW w:w="2878" w:type="dxa"/>
          </w:tcPr>
          <w:p w14:paraId="0566533A" w14:textId="77777777" w:rsidR="004A7315" w:rsidRPr="00F15F35" w:rsidRDefault="004A7315" w:rsidP="004A7315">
            <w:pPr>
              <w:jc w:val="both"/>
              <w:rPr>
                <w:rFonts w:cs="Times New Roman"/>
              </w:rPr>
            </w:pPr>
            <w:r w:rsidRPr="00F15F35">
              <w:rPr>
                <w:rFonts w:cs="Times New Roman"/>
              </w:rPr>
              <w:t>Tālruņa numurs:</w:t>
            </w:r>
          </w:p>
        </w:tc>
        <w:tc>
          <w:tcPr>
            <w:tcW w:w="7072" w:type="dxa"/>
          </w:tcPr>
          <w:p w14:paraId="41937884" w14:textId="77777777" w:rsidR="004A7315" w:rsidRPr="00F15F35" w:rsidRDefault="004A7315" w:rsidP="004A7315">
            <w:pPr>
              <w:jc w:val="both"/>
              <w:rPr>
                <w:rFonts w:cs="Times New Roman"/>
              </w:rPr>
            </w:pPr>
            <w:r w:rsidRPr="00F15F35">
              <w:rPr>
                <w:rFonts w:cs="Times New Roman"/>
              </w:rPr>
              <w:t>63781278</w:t>
            </w:r>
          </w:p>
        </w:tc>
      </w:tr>
      <w:tr w:rsidR="004A7315" w:rsidRPr="00F15F35" w14:paraId="4AD8E045" w14:textId="77777777" w:rsidTr="004A7315">
        <w:tc>
          <w:tcPr>
            <w:tcW w:w="2878" w:type="dxa"/>
          </w:tcPr>
          <w:p w14:paraId="304A6992" w14:textId="77777777" w:rsidR="004A7315" w:rsidRPr="00F15F35" w:rsidRDefault="004A7315" w:rsidP="004A7315">
            <w:pPr>
              <w:jc w:val="both"/>
              <w:rPr>
                <w:rFonts w:cs="Times New Roman"/>
              </w:rPr>
            </w:pPr>
            <w:r w:rsidRPr="00F15F35">
              <w:rPr>
                <w:rFonts w:cs="Times New Roman"/>
              </w:rPr>
              <w:t>E-pasta adrese:</w:t>
            </w:r>
          </w:p>
        </w:tc>
        <w:tc>
          <w:tcPr>
            <w:tcW w:w="7072" w:type="dxa"/>
          </w:tcPr>
          <w:p w14:paraId="31C0C1D5" w14:textId="77777777" w:rsidR="004A7315" w:rsidRPr="00DF24E6" w:rsidRDefault="004A7315" w:rsidP="004A7315">
            <w:pPr>
              <w:jc w:val="both"/>
              <w:rPr>
                <w:rFonts w:cs="Times New Roman"/>
                <w:u w:val="single"/>
              </w:rPr>
            </w:pPr>
            <w:r w:rsidRPr="00DF24E6">
              <w:rPr>
                <w:u w:val="single"/>
              </w:rPr>
              <w:t>dobele.</w:t>
            </w:r>
            <w:hyperlink r:id="rId8" w:history="1">
              <w:r w:rsidRPr="00DF24E6">
                <w:rPr>
                  <w:rStyle w:val="Hipersaite"/>
                  <w:rFonts w:cs="Times New Roman"/>
                </w:rPr>
                <w:t>komunalie@inbox.lv</w:t>
              </w:r>
            </w:hyperlink>
            <w:r w:rsidRPr="00DF24E6">
              <w:rPr>
                <w:rFonts w:cs="Times New Roman"/>
                <w:u w:val="single"/>
              </w:rPr>
              <w:t xml:space="preserve">    </w:t>
            </w:r>
          </w:p>
        </w:tc>
      </w:tr>
      <w:tr w:rsidR="004A7315" w:rsidRPr="00F15F35" w14:paraId="7B8D417E" w14:textId="77777777" w:rsidTr="004A7315">
        <w:tc>
          <w:tcPr>
            <w:tcW w:w="2878" w:type="dxa"/>
          </w:tcPr>
          <w:p w14:paraId="7D209360" w14:textId="77777777" w:rsidR="004A7315" w:rsidRPr="00F15F35" w:rsidRDefault="004A7315" w:rsidP="004A7315">
            <w:pPr>
              <w:jc w:val="both"/>
              <w:rPr>
                <w:rFonts w:cs="Times New Roman"/>
              </w:rPr>
            </w:pPr>
            <w:r w:rsidRPr="00F15F35">
              <w:rPr>
                <w:rFonts w:cs="Times New Roman"/>
              </w:rPr>
              <w:t>Kontaktpersona:</w:t>
            </w:r>
          </w:p>
        </w:tc>
        <w:tc>
          <w:tcPr>
            <w:tcW w:w="7072" w:type="dxa"/>
          </w:tcPr>
          <w:p w14:paraId="65C2C1AF" w14:textId="77777777" w:rsidR="004A7315" w:rsidRPr="00F15F35" w:rsidRDefault="004A7315" w:rsidP="004A7315">
            <w:pPr>
              <w:jc w:val="both"/>
              <w:rPr>
                <w:rFonts w:cs="Times New Roman"/>
              </w:rPr>
            </w:pPr>
            <w:r w:rsidRPr="00F15F35">
              <w:rPr>
                <w:rFonts w:cs="Times New Roman"/>
              </w:rPr>
              <w:t xml:space="preserve">Jautājumos par iepirkumu procedūru: </w:t>
            </w:r>
            <w:r>
              <w:rPr>
                <w:rFonts w:cs="Times New Roman"/>
              </w:rPr>
              <w:t>Karima Semjonova</w:t>
            </w:r>
            <w:r w:rsidRPr="00F15F35">
              <w:rPr>
                <w:rFonts w:cs="Times New Roman"/>
              </w:rPr>
              <w:t xml:space="preserve">, tel.:22025331 </w:t>
            </w:r>
          </w:p>
        </w:tc>
      </w:tr>
      <w:tr w:rsidR="004A7315" w:rsidRPr="00F15F35" w14:paraId="5D1D2BB7" w14:textId="77777777" w:rsidTr="004A7315">
        <w:tc>
          <w:tcPr>
            <w:tcW w:w="2878" w:type="dxa"/>
          </w:tcPr>
          <w:p w14:paraId="751686B1" w14:textId="77777777" w:rsidR="004A7315" w:rsidRPr="004A7315" w:rsidRDefault="004A7315" w:rsidP="004A7315">
            <w:pPr>
              <w:jc w:val="both"/>
              <w:rPr>
                <w:rFonts w:cs="Times New Roman"/>
              </w:rPr>
            </w:pPr>
            <w:r w:rsidRPr="004A7315">
              <w:t>Pircēja profils iepirkumiem:</w:t>
            </w:r>
          </w:p>
        </w:tc>
        <w:tc>
          <w:tcPr>
            <w:tcW w:w="7072" w:type="dxa"/>
          </w:tcPr>
          <w:p w14:paraId="7C3A2151" w14:textId="4FEC4412" w:rsidR="004A7315" w:rsidRPr="00F15F35" w:rsidRDefault="002D7BA0" w:rsidP="004A7315">
            <w:pPr>
              <w:jc w:val="both"/>
              <w:rPr>
                <w:rFonts w:cs="Times New Roman"/>
              </w:rPr>
            </w:pPr>
            <w:hyperlink r:id="rId9" w:history="1">
              <w:r w:rsidRPr="00D954BC">
                <w:rPr>
                  <w:rStyle w:val="Hipersaite"/>
                </w:rPr>
                <w:t>https://www.eis.gov.lv/EKEIS/Supplier/Organizer/1774</w:t>
              </w:r>
            </w:hyperlink>
          </w:p>
        </w:tc>
      </w:tr>
      <w:tr w:rsidR="004A7315" w:rsidRPr="00F15F35" w14:paraId="30546EA5" w14:textId="77777777" w:rsidTr="004A7315">
        <w:tc>
          <w:tcPr>
            <w:tcW w:w="2878" w:type="dxa"/>
          </w:tcPr>
          <w:p w14:paraId="4322FF18" w14:textId="77777777" w:rsidR="004A7315" w:rsidRPr="004A7315" w:rsidRDefault="004A7315" w:rsidP="004A7315">
            <w:pPr>
              <w:jc w:val="both"/>
              <w:rPr>
                <w:rFonts w:cs="Times New Roman"/>
              </w:rPr>
            </w:pPr>
            <w:r w:rsidRPr="004A7315">
              <w:t>Papildu informāciju ieinteresētais pretendents pieprasa rakstiski uz norādīto e-pasta adresi:</w:t>
            </w:r>
          </w:p>
        </w:tc>
        <w:tc>
          <w:tcPr>
            <w:tcW w:w="7072" w:type="dxa"/>
          </w:tcPr>
          <w:p w14:paraId="30A11FF9" w14:textId="77777777" w:rsidR="004A7315" w:rsidRPr="00FC3CBC" w:rsidRDefault="004A7315" w:rsidP="004A7315">
            <w:pPr>
              <w:jc w:val="both"/>
              <w:rPr>
                <w:rFonts w:cs="Times New Roman"/>
                <w:u w:val="single"/>
              </w:rPr>
            </w:pPr>
            <w:hyperlink r:id="rId10" w:history="1">
              <w:r w:rsidRPr="00FC3CBC">
                <w:rPr>
                  <w:rStyle w:val="Hipersaite"/>
                  <w:rFonts w:cs="Times New Roman"/>
                </w:rPr>
                <w:t>karima.dkp@gmail.com</w:t>
              </w:r>
            </w:hyperlink>
            <w:r w:rsidRPr="00FC3CBC">
              <w:rPr>
                <w:rStyle w:val="Hipersaite"/>
              </w:rPr>
              <w:t xml:space="preserve"> </w:t>
            </w:r>
          </w:p>
        </w:tc>
      </w:tr>
      <w:tr w:rsidR="004A7315" w:rsidRPr="00F15F35" w14:paraId="48A1A8AE" w14:textId="77777777" w:rsidTr="004A7315">
        <w:tc>
          <w:tcPr>
            <w:tcW w:w="2878" w:type="dxa"/>
          </w:tcPr>
          <w:p w14:paraId="32258BF4" w14:textId="77777777" w:rsidR="004A7315" w:rsidRPr="004A7315" w:rsidRDefault="004A7315" w:rsidP="004A7315">
            <w:pPr>
              <w:jc w:val="both"/>
            </w:pPr>
            <w:r w:rsidRPr="004A7315">
              <w:t>Komisija:</w:t>
            </w:r>
          </w:p>
        </w:tc>
        <w:tc>
          <w:tcPr>
            <w:tcW w:w="7072" w:type="dxa"/>
          </w:tcPr>
          <w:p w14:paraId="6576EB93" w14:textId="77777777" w:rsidR="004A7315" w:rsidRDefault="004A7315" w:rsidP="004A7315">
            <w:pPr>
              <w:spacing w:line="256" w:lineRule="auto"/>
              <w:jc w:val="both"/>
            </w:pPr>
            <w:r>
              <w:t>Visus ar iepirkuma norisi saistītos jautājumus risina</w:t>
            </w:r>
          </w:p>
          <w:p w14:paraId="740A4262" w14:textId="0963863E" w:rsidR="004A7315" w:rsidRDefault="004A7315" w:rsidP="003218E3">
            <w:pPr>
              <w:spacing w:line="256" w:lineRule="auto"/>
              <w:jc w:val="both"/>
            </w:pPr>
            <w:bookmarkStart w:id="3" w:name="_Hlk41481671"/>
            <w:r>
              <w:t>SIA ”Dobeles komunālie pakalpojumi”</w:t>
            </w:r>
            <w:bookmarkEnd w:id="3"/>
            <w:r>
              <w:t xml:space="preserve"> iepirkuma komisija, kas izveidota pamatojoties uz </w:t>
            </w:r>
            <w:r w:rsidR="00B91473" w:rsidRPr="00B91473">
              <w:t xml:space="preserve">valdes locekļa I.Spoles  2026.gada 7.janvāra rīkojumu Nr. 2-R </w:t>
            </w:r>
            <w:r w:rsidR="00B91473">
              <w:t>un darbojas Pasūtītāja vārdā</w:t>
            </w:r>
            <w:r>
              <w:t>.</w:t>
            </w:r>
          </w:p>
        </w:tc>
      </w:tr>
    </w:tbl>
    <w:p w14:paraId="082C750C" w14:textId="77777777" w:rsidR="00B91473" w:rsidRPr="00B91473" w:rsidRDefault="00B91473" w:rsidP="00B91473">
      <w:pPr>
        <w:pStyle w:val="Virsraksts2"/>
        <w:spacing w:before="0" w:after="0"/>
        <w:ind w:left="792"/>
        <w:rPr>
          <w:rFonts w:eastAsia="Book Antiqua" w:cs="Times New Roman"/>
          <w:sz w:val="24"/>
          <w:szCs w:val="24"/>
        </w:rPr>
      </w:pPr>
    </w:p>
    <w:p w14:paraId="07A7177C" w14:textId="4A21A7BA" w:rsidR="00EC4BA1" w:rsidRPr="00F15F35" w:rsidRDefault="000212FA" w:rsidP="00100820">
      <w:pPr>
        <w:pStyle w:val="Virsraksts2"/>
        <w:numPr>
          <w:ilvl w:val="1"/>
          <w:numId w:val="14"/>
        </w:numPr>
        <w:spacing w:before="0" w:after="0"/>
        <w:rPr>
          <w:rFonts w:eastAsia="Book Antiqua" w:cs="Times New Roman"/>
          <w:sz w:val="24"/>
          <w:szCs w:val="24"/>
        </w:rPr>
      </w:pPr>
      <w:r w:rsidRPr="00F15F35">
        <w:rPr>
          <w:rFonts w:cs="Times New Roman"/>
          <w:sz w:val="24"/>
          <w:szCs w:val="24"/>
        </w:rPr>
        <w:t xml:space="preserve">Iepirkuma priekšmets </w:t>
      </w:r>
    </w:p>
    <w:p w14:paraId="303CA2D9" w14:textId="77F7AB49" w:rsidR="00EC4BA1" w:rsidRPr="00B91473" w:rsidRDefault="00C3279B" w:rsidP="00C3279B">
      <w:pPr>
        <w:pStyle w:val="Pamatteksts2"/>
        <w:spacing w:before="0" w:after="0"/>
        <w:ind w:left="0"/>
        <w:jc w:val="both"/>
        <w:rPr>
          <w:rStyle w:val="None"/>
        </w:rPr>
      </w:pPr>
      <w:r w:rsidRPr="00F15F35">
        <w:t>Tehniskās specifikācijas prasībām</w:t>
      </w:r>
      <w:r w:rsidR="006A6E65" w:rsidRPr="00F15F35">
        <w:t xml:space="preserve"> atbilstošas </w:t>
      </w:r>
      <w:r w:rsidR="00B91473" w:rsidRPr="00B91473">
        <w:t>lietotas kravas automašīnas (pašizkrāvēja) ar manipulatora un ziemas aprīkojumu iegāde</w:t>
      </w:r>
      <w:r w:rsidR="00FA0FA7" w:rsidRPr="00B91473">
        <w:rPr>
          <w:rStyle w:val="None"/>
        </w:rPr>
        <w:t>.</w:t>
      </w:r>
    </w:p>
    <w:p w14:paraId="21403E85" w14:textId="77777777" w:rsidR="00EC4BA1" w:rsidRPr="00F15F35" w:rsidRDefault="00EC4BA1">
      <w:pPr>
        <w:pStyle w:val="Pamatteksts2"/>
        <w:spacing w:before="0" w:after="0"/>
        <w:ind w:left="0"/>
        <w:jc w:val="both"/>
        <w:rPr>
          <w:rFonts w:eastAsia="Book Antiqua"/>
        </w:rPr>
      </w:pPr>
    </w:p>
    <w:p w14:paraId="38AB2612" w14:textId="77777777" w:rsidR="00EC4BA1" w:rsidRPr="00F15F35" w:rsidRDefault="000212FA" w:rsidP="00100820">
      <w:pPr>
        <w:pStyle w:val="Virsraksts2"/>
        <w:numPr>
          <w:ilvl w:val="1"/>
          <w:numId w:val="14"/>
        </w:numPr>
        <w:spacing w:before="0" w:after="0"/>
        <w:rPr>
          <w:rFonts w:eastAsia="Book Antiqua" w:cs="Times New Roman"/>
          <w:sz w:val="24"/>
          <w:szCs w:val="24"/>
        </w:rPr>
      </w:pPr>
      <w:r w:rsidRPr="00F15F35">
        <w:rPr>
          <w:rFonts w:cs="Times New Roman"/>
          <w:sz w:val="24"/>
          <w:szCs w:val="24"/>
        </w:rPr>
        <w:t>Līguma izpildes vieta un laiks</w:t>
      </w:r>
    </w:p>
    <w:p w14:paraId="18E04B65" w14:textId="0CAA5DC0" w:rsidR="006A6E65" w:rsidRPr="00F15F35" w:rsidRDefault="006A6E65" w:rsidP="00065E9B">
      <w:pPr>
        <w:pStyle w:val="Virsraksts3"/>
        <w:numPr>
          <w:ilvl w:val="2"/>
          <w:numId w:val="14"/>
        </w:numPr>
        <w:spacing w:after="0"/>
        <w:ind w:hanging="798"/>
        <w:rPr>
          <w:rStyle w:val="None"/>
          <w:rFonts w:eastAsia="Book Antiqua" w:cs="Times New Roman"/>
        </w:rPr>
      </w:pPr>
      <w:r w:rsidRPr="00F15F35">
        <w:rPr>
          <w:rStyle w:val="None"/>
          <w:rFonts w:cs="Times New Roman"/>
        </w:rPr>
        <w:t xml:space="preserve">Līguma izpildes vieta: </w:t>
      </w:r>
      <w:r w:rsidR="002D7BA0">
        <w:rPr>
          <w:rStyle w:val="None"/>
          <w:rFonts w:cs="Times New Roman"/>
        </w:rPr>
        <w:t>SIA “Dobeles komunālie pakalpojumi”, Spodrības iela 2, Dobele, LV-3701</w:t>
      </w:r>
      <w:r w:rsidRPr="00F15F35">
        <w:rPr>
          <w:rFonts w:cs="Times New Roman"/>
          <w:bCs/>
        </w:rPr>
        <w:t>.</w:t>
      </w:r>
    </w:p>
    <w:p w14:paraId="6B2E4A9C" w14:textId="11640598" w:rsidR="00622E09" w:rsidRDefault="00622E09" w:rsidP="00065E9B">
      <w:pPr>
        <w:pStyle w:val="Virsraksts3"/>
        <w:numPr>
          <w:ilvl w:val="2"/>
          <w:numId w:val="14"/>
        </w:numPr>
        <w:spacing w:after="0"/>
        <w:ind w:hanging="798"/>
        <w:rPr>
          <w:rStyle w:val="None"/>
          <w:rFonts w:cs="Times New Roman"/>
        </w:rPr>
      </w:pPr>
      <w:r>
        <w:rPr>
          <w:rStyle w:val="None"/>
          <w:rFonts w:cs="Times New Roman"/>
        </w:rPr>
        <w:t>Plānotais l</w:t>
      </w:r>
      <w:r w:rsidR="006A6E65" w:rsidRPr="00F15F35">
        <w:rPr>
          <w:rStyle w:val="None"/>
          <w:rFonts w:cs="Times New Roman"/>
        </w:rPr>
        <w:t xml:space="preserve">īguma </w:t>
      </w:r>
      <w:r>
        <w:rPr>
          <w:rStyle w:val="None"/>
          <w:rFonts w:cs="Times New Roman"/>
        </w:rPr>
        <w:t xml:space="preserve">izpildes </w:t>
      </w:r>
      <w:r w:rsidR="006A6E65" w:rsidRPr="00F15F35">
        <w:rPr>
          <w:rStyle w:val="None"/>
          <w:rFonts w:cs="Times New Roman"/>
        </w:rPr>
        <w:t>termiņš –</w:t>
      </w:r>
      <w:r w:rsidR="00765570">
        <w:rPr>
          <w:rStyle w:val="None"/>
          <w:rFonts w:cs="Times New Roman"/>
        </w:rPr>
        <w:t>2 mēnešu laikā</w:t>
      </w:r>
      <w:r w:rsidR="006A6E65" w:rsidRPr="00F15F35">
        <w:rPr>
          <w:rStyle w:val="None"/>
          <w:rFonts w:cs="Times New Roman"/>
        </w:rPr>
        <w:t xml:space="preserve"> no iepirkuma līguma noslēgšanas dienas</w:t>
      </w:r>
      <w:r w:rsidR="007530FB">
        <w:rPr>
          <w:rStyle w:val="None"/>
          <w:rFonts w:cs="Times New Roman"/>
        </w:rPr>
        <w:t>.</w:t>
      </w:r>
    </w:p>
    <w:p w14:paraId="6FB926C6" w14:textId="6D08B2E2" w:rsidR="006A6E65" w:rsidRDefault="00685788" w:rsidP="00065E9B">
      <w:pPr>
        <w:pStyle w:val="Virsraksts3"/>
        <w:numPr>
          <w:ilvl w:val="2"/>
          <w:numId w:val="14"/>
        </w:numPr>
        <w:spacing w:after="0"/>
        <w:ind w:hanging="798"/>
        <w:rPr>
          <w:rStyle w:val="None"/>
          <w:rFonts w:cs="Times New Roman"/>
        </w:rPr>
      </w:pPr>
      <w:r>
        <w:rPr>
          <w:rStyle w:val="None"/>
          <w:rFonts w:cs="Times New Roman"/>
        </w:rPr>
        <w:t>Piedāvājuma derīguma termiņs – 120 (viens simts divdesmit) dienas no piedāvājumu atvēršanas dienas</w:t>
      </w:r>
      <w:r w:rsidR="006A6E65" w:rsidRPr="00F15F35">
        <w:rPr>
          <w:rStyle w:val="None"/>
          <w:rFonts w:cs="Times New Roman"/>
        </w:rPr>
        <w:t>.</w:t>
      </w:r>
    </w:p>
    <w:p w14:paraId="2D1165E7" w14:textId="77777777" w:rsidR="00EC4BA1" w:rsidRPr="00F15F35" w:rsidRDefault="00EC4BA1">
      <w:pPr>
        <w:rPr>
          <w:rFonts w:eastAsia="Book Antiqua" w:cs="Times New Roman"/>
        </w:rPr>
      </w:pPr>
    </w:p>
    <w:p w14:paraId="0F7F1F05" w14:textId="77777777" w:rsidR="00EC4BA1" w:rsidRPr="00F15F35" w:rsidRDefault="000212FA" w:rsidP="00100820">
      <w:pPr>
        <w:pStyle w:val="Virsraksts2"/>
        <w:numPr>
          <w:ilvl w:val="1"/>
          <w:numId w:val="14"/>
        </w:numPr>
        <w:spacing w:before="0" w:after="0"/>
        <w:rPr>
          <w:rFonts w:eastAsia="Book Antiqua" w:cs="Times New Roman"/>
          <w:sz w:val="24"/>
          <w:szCs w:val="24"/>
        </w:rPr>
      </w:pPr>
      <w:r w:rsidRPr="00F15F35">
        <w:rPr>
          <w:rFonts w:cs="Times New Roman"/>
          <w:sz w:val="24"/>
          <w:szCs w:val="24"/>
        </w:rPr>
        <w:t>Nolikuma saņemšanas vieta</w:t>
      </w:r>
    </w:p>
    <w:p w14:paraId="1AD5BCF7" w14:textId="7EDB449F" w:rsidR="00677D34" w:rsidRPr="00F15F35" w:rsidRDefault="00DA689C" w:rsidP="00431831">
      <w:pPr>
        <w:pStyle w:val="RixL3"/>
        <w:rPr>
          <w:rFonts w:ascii="Times New Roman" w:hAnsi="Times New Roman"/>
          <w:sz w:val="24"/>
          <w:szCs w:val="24"/>
        </w:rPr>
      </w:pPr>
      <w:r w:rsidRPr="00F15F35">
        <w:rPr>
          <w:rFonts w:ascii="Times New Roman" w:hAnsi="Times New Roman"/>
          <w:sz w:val="24"/>
          <w:szCs w:val="24"/>
        </w:rPr>
        <w:t xml:space="preserve">Ieinteresētais </w:t>
      </w:r>
      <w:r w:rsidR="001929DA" w:rsidRPr="00F15F35">
        <w:rPr>
          <w:rFonts w:ascii="Times New Roman" w:hAnsi="Times New Roman"/>
          <w:sz w:val="24"/>
          <w:szCs w:val="24"/>
        </w:rPr>
        <w:t>Pretendents</w:t>
      </w:r>
      <w:r w:rsidRPr="00F15F35">
        <w:rPr>
          <w:rFonts w:ascii="Times New Roman" w:hAnsi="Times New Roman"/>
          <w:sz w:val="24"/>
          <w:szCs w:val="24"/>
        </w:rPr>
        <w:t xml:space="preserve"> atklāta konkursa nolikumu un ar to saistīto dokumentāciju var saņemt Elektronisko iepirkumu sistēmā (turpmāk – EIS) </w:t>
      </w:r>
      <w:hyperlink r:id="rId11" w:history="1">
        <w:r w:rsidRPr="00F15F35">
          <w:rPr>
            <w:rStyle w:val="Hipersaite"/>
            <w:rFonts w:ascii="Times New Roman" w:hAnsi="Times New Roman"/>
            <w:sz w:val="24"/>
            <w:szCs w:val="24"/>
          </w:rPr>
          <w:t>www.eis.gov.lv</w:t>
        </w:r>
      </w:hyperlink>
      <w:r w:rsidRPr="00F15F35">
        <w:rPr>
          <w:rFonts w:ascii="Times New Roman" w:hAnsi="Times New Roman"/>
          <w:sz w:val="24"/>
          <w:szCs w:val="24"/>
        </w:rPr>
        <w:t xml:space="preserve"> e-konkursu apakšsistēmā.</w:t>
      </w:r>
    </w:p>
    <w:p w14:paraId="14BF0169" w14:textId="61684F72" w:rsidR="00677D34" w:rsidRPr="00F15F35" w:rsidRDefault="00DA689C" w:rsidP="00431831">
      <w:pPr>
        <w:pStyle w:val="RixL3"/>
        <w:rPr>
          <w:rFonts w:ascii="Times New Roman" w:hAnsi="Times New Roman"/>
          <w:sz w:val="24"/>
          <w:szCs w:val="24"/>
        </w:rPr>
      </w:pPr>
      <w:r w:rsidRPr="00F15F35">
        <w:rPr>
          <w:rFonts w:ascii="Times New Roman" w:hAnsi="Times New Roman"/>
          <w:sz w:val="24"/>
          <w:szCs w:val="24"/>
        </w:rPr>
        <w:t xml:space="preserve">Ieinteresētais </w:t>
      </w:r>
      <w:r w:rsidR="001929DA" w:rsidRPr="00F15F35">
        <w:rPr>
          <w:rFonts w:ascii="Times New Roman" w:hAnsi="Times New Roman"/>
          <w:sz w:val="24"/>
          <w:szCs w:val="24"/>
        </w:rPr>
        <w:t>Pretendents</w:t>
      </w:r>
      <w:r w:rsidRPr="00F15F35">
        <w:rPr>
          <w:rFonts w:ascii="Times New Roman" w:hAnsi="Times New Roman"/>
          <w:sz w:val="24"/>
          <w:szCs w:val="24"/>
        </w:rPr>
        <w:t xml:space="preserve"> EIS e-konkursu apakšsistēmā var reģistrēties kā nolikuma saņēmējs, ja tas ir reģistrēts EIS kā </w:t>
      </w:r>
      <w:r w:rsidR="001929DA" w:rsidRPr="00F15F35">
        <w:rPr>
          <w:rFonts w:ascii="Times New Roman" w:hAnsi="Times New Roman"/>
          <w:sz w:val="24"/>
          <w:szCs w:val="24"/>
        </w:rPr>
        <w:t>pretendents</w:t>
      </w:r>
      <w:r w:rsidRPr="00F15F35">
        <w:rPr>
          <w:rFonts w:ascii="Times New Roman" w:hAnsi="Times New Roman"/>
          <w:sz w:val="24"/>
          <w:szCs w:val="24"/>
        </w:rPr>
        <w:t>.</w:t>
      </w:r>
      <w:r w:rsidRPr="00F15F35">
        <w:rPr>
          <w:rFonts w:ascii="Times New Roman" w:hAnsi="Times New Roman"/>
          <w:sz w:val="24"/>
          <w:szCs w:val="24"/>
          <w:vertAlign w:val="superscript"/>
          <w:lang w:val="ru-RU"/>
        </w:rPr>
        <w:footnoteReference w:id="1"/>
      </w:r>
      <w:r w:rsidRPr="00F15F35">
        <w:rPr>
          <w:rFonts w:ascii="Times New Roman" w:hAnsi="Times New Roman"/>
          <w:sz w:val="24"/>
          <w:szCs w:val="24"/>
        </w:rPr>
        <w:t xml:space="preserve"> </w:t>
      </w:r>
    </w:p>
    <w:p w14:paraId="3C1D451D" w14:textId="7C959A05" w:rsidR="00DA689C" w:rsidRPr="00F15F35" w:rsidRDefault="00DA689C" w:rsidP="00431831">
      <w:pPr>
        <w:pStyle w:val="RixL3"/>
        <w:rPr>
          <w:rFonts w:ascii="Times New Roman" w:hAnsi="Times New Roman"/>
          <w:sz w:val="24"/>
          <w:szCs w:val="24"/>
        </w:rPr>
      </w:pPr>
      <w:r w:rsidRPr="00F15F35">
        <w:rPr>
          <w:rFonts w:ascii="Times New Roman" w:hAnsi="Times New Roman"/>
          <w:sz w:val="24"/>
          <w:szCs w:val="24"/>
        </w:rPr>
        <w:t xml:space="preserve">Lejuplādējot atklāta konkursa nolikumu, ieinteresētais </w:t>
      </w:r>
      <w:r w:rsidR="001929DA" w:rsidRPr="00F15F35">
        <w:rPr>
          <w:rFonts w:ascii="Times New Roman" w:hAnsi="Times New Roman"/>
          <w:sz w:val="24"/>
          <w:szCs w:val="24"/>
        </w:rPr>
        <w:t>Pretendents</w:t>
      </w:r>
      <w:r w:rsidRPr="00F15F35">
        <w:rPr>
          <w:rFonts w:ascii="Times New Roman" w:hAnsi="Times New Roman"/>
          <w:sz w:val="24"/>
          <w:szCs w:val="24"/>
        </w:rPr>
        <w:t xml:space="preserve"> apņemas sekot līdzi turpmākajām izmaiņām atklāta konkursa nolikumā, kā arī iepirkuma komisijas sniegtajām atbildēm uz ieinteresēto </w:t>
      </w:r>
      <w:r w:rsidR="001929DA" w:rsidRPr="00F15F35">
        <w:rPr>
          <w:rFonts w:ascii="Times New Roman" w:hAnsi="Times New Roman"/>
          <w:sz w:val="24"/>
          <w:szCs w:val="24"/>
        </w:rPr>
        <w:t>Pretendentu</w:t>
      </w:r>
      <w:r w:rsidRPr="00F15F35">
        <w:rPr>
          <w:rFonts w:ascii="Times New Roman" w:hAnsi="Times New Roman"/>
          <w:sz w:val="24"/>
          <w:szCs w:val="24"/>
        </w:rPr>
        <w:t xml:space="preserve"> jautājumiem</w:t>
      </w:r>
      <w:r w:rsidR="00870FCB">
        <w:rPr>
          <w:rFonts w:ascii="Times New Roman" w:hAnsi="Times New Roman"/>
          <w:sz w:val="24"/>
          <w:szCs w:val="24"/>
        </w:rPr>
        <w:t xml:space="preserve"> </w:t>
      </w:r>
      <w:r w:rsidRPr="00F15F35">
        <w:rPr>
          <w:rFonts w:ascii="Times New Roman" w:hAnsi="Times New Roman"/>
          <w:sz w:val="24"/>
          <w:szCs w:val="24"/>
        </w:rPr>
        <w:t xml:space="preserve">Elektronisko iepirkumu sistēmā (turpmāk – EIS) </w:t>
      </w:r>
      <w:hyperlink r:id="rId12" w:history="1">
        <w:r w:rsidRPr="00F15F35">
          <w:rPr>
            <w:rStyle w:val="Hipersaite"/>
            <w:rFonts w:ascii="Times New Roman" w:hAnsi="Times New Roman"/>
            <w:sz w:val="24"/>
            <w:szCs w:val="24"/>
          </w:rPr>
          <w:t>www.eis.gov.lv</w:t>
        </w:r>
      </w:hyperlink>
      <w:r w:rsidRPr="00F15F35">
        <w:rPr>
          <w:rFonts w:ascii="Times New Roman" w:hAnsi="Times New Roman"/>
          <w:sz w:val="24"/>
          <w:szCs w:val="24"/>
        </w:rPr>
        <w:t xml:space="preserve"> e-konkursu apakšsistēmā.</w:t>
      </w:r>
    </w:p>
    <w:p w14:paraId="49F12ED8" w14:textId="128E5BAF" w:rsidR="00B91473" w:rsidRDefault="00B91473">
      <w:pPr>
        <w:rPr>
          <w:rFonts w:eastAsia="Calibri" w:cs="Times New Roman"/>
          <w:noProof/>
          <w:color w:val="auto"/>
          <w:bdr w:val="none" w:sz="0" w:space="0" w:color="auto"/>
        </w:rPr>
      </w:pPr>
      <w:r>
        <w:br w:type="page"/>
      </w:r>
    </w:p>
    <w:p w14:paraId="7A5FFDC5" w14:textId="77777777" w:rsidR="00677D34" w:rsidRPr="00F15F35" w:rsidRDefault="00677D34" w:rsidP="00431831">
      <w:pPr>
        <w:pStyle w:val="RixL3"/>
        <w:numPr>
          <w:ilvl w:val="0"/>
          <w:numId w:val="0"/>
        </w:numPr>
        <w:ind w:left="1224"/>
        <w:rPr>
          <w:rFonts w:ascii="Times New Roman" w:hAnsi="Times New Roman"/>
          <w:sz w:val="24"/>
          <w:szCs w:val="24"/>
        </w:rPr>
      </w:pPr>
    </w:p>
    <w:p w14:paraId="449EEEFB" w14:textId="77777777" w:rsidR="00EC4BA1" w:rsidRPr="00F15F35" w:rsidRDefault="000212FA" w:rsidP="00100820">
      <w:pPr>
        <w:pStyle w:val="Virsraksts2"/>
        <w:numPr>
          <w:ilvl w:val="1"/>
          <w:numId w:val="14"/>
        </w:numPr>
        <w:spacing w:before="0" w:after="0"/>
        <w:rPr>
          <w:rFonts w:eastAsia="Book Antiqua" w:cs="Times New Roman"/>
          <w:sz w:val="24"/>
          <w:szCs w:val="24"/>
        </w:rPr>
      </w:pPr>
      <w:r w:rsidRPr="00F15F35">
        <w:rPr>
          <w:rFonts w:cs="Times New Roman"/>
          <w:sz w:val="24"/>
          <w:szCs w:val="24"/>
        </w:rPr>
        <w:t>Piedāvājuma iesniegšanas un atvēršanas vieta, datums, laiks un kārtība</w:t>
      </w:r>
    </w:p>
    <w:p w14:paraId="44F8B4EB" w14:textId="35AB3314" w:rsidR="00551C6E" w:rsidRPr="00870FCB" w:rsidRDefault="00805400" w:rsidP="00870FCB">
      <w:pPr>
        <w:pStyle w:val="Virsraksts3"/>
        <w:numPr>
          <w:ilvl w:val="2"/>
          <w:numId w:val="14"/>
        </w:numPr>
        <w:spacing w:after="0"/>
        <w:rPr>
          <w:rFonts w:eastAsia="Book Antiqua" w:cs="Times New Roman"/>
        </w:rPr>
      </w:pPr>
      <w:bookmarkStart w:id="4" w:name="_Ref93917436"/>
      <w:r w:rsidRPr="00805400">
        <w:rPr>
          <w:rFonts w:cs="Times New Roman"/>
        </w:rPr>
        <w:t>Piedāvājumu atvēršana tiek uzsākta uzreiz pēc noteiktā piedāvājuma iesniegšanas termiņa beigām EIS e-konkursu apakšsistēmā</w:t>
      </w:r>
      <w:r w:rsidR="00551C6E" w:rsidRPr="00F15F35">
        <w:rPr>
          <w:rFonts w:cs="Times New Roman"/>
        </w:rPr>
        <w:t>.</w:t>
      </w:r>
    </w:p>
    <w:p w14:paraId="14416CF9" w14:textId="77777777" w:rsidR="00551C6E" w:rsidRPr="00F15F35" w:rsidRDefault="00551C6E" w:rsidP="00551C6E">
      <w:pPr>
        <w:pStyle w:val="Virsraksts3"/>
        <w:numPr>
          <w:ilvl w:val="2"/>
          <w:numId w:val="14"/>
        </w:numPr>
        <w:spacing w:after="0"/>
        <w:rPr>
          <w:rFonts w:eastAsia="Book Antiqua" w:cs="Times New Roman"/>
        </w:rPr>
      </w:pPr>
      <w:r w:rsidRPr="00F15F35">
        <w:rPr>
          <w:rFonts w:cs="Times New Roman"/>
        </w:rPr>
        <w:t>Pretendentu piedāvājumi, kas saņemti ārpus EIS e-konkursu apakšsistēmas, netiek atvērti un neatvērti tiek nosūtīti atpakaļ iesniedzējam.</w:t>
      </w:r>
    </w:p>
    <w:p w14:paraId="2FCAF24D" w14:textId="77777777" w:rsidR="00551C6E" w:rsidRPr="00F15F35" w:rsidRDefault="00551C6E" w:rsidP="00551C6E">
      <w:pPr>
        <w:pStyle w:val="Virsraksts3"/>
        <w:numPr>
          <w:ilvl w:val="2"/>
          <w:numId w:val="14"/>
        </w:numPr>
        <w:spacing w:after="0"/>
        <w:rPr>
          <w:rFonts w:eastAsia="Book Antiqua" w:cs="Times New Roman"/>
        </w:rPr>
      </w:pPr>
      <w:r w:rsidRPr="00F15F35">
        <w:rPr>
          <w:rFonts w:cs="Times New Roman"/>
        </w:rPr>
        <w:t>Piedāvājumu atvēršana notiek izmantojot Valsts reģionālās attīstības aģentūras mājaslapā pieejamos rīkus piedāvājumu elektroniskai saņemšanai.</w:t>
      </w:r>
    </w:p>
    <w:p w14:paraId="17BE3F5A" w14:textId="77777777" w:rsidR="00551C6E" w:rsidRPr="00F15F35" w:rsidRDefault="00551C6E" w:rsidP="00551C6E">
      <w:pPr>
        <w:pStyle w:val="Virsraksts3"/>
        <w:numPr>
          <w:ilvl w:val="2"/>
          <w:numId w:val="14"/>
        </w:numPr>
        <w:spacing w:after="0"/>
        <w:rPr>
          <w:rFonts w:eastAsia="Book Antiqua" w:cs="Times New Roman"/>
        </w:rPr>
      </w:pPr>
      <w:r w:rsidRPr="00F15F35">
        <w:rPr>
          <w:rFonts w:cs="Times New Roman"/>
        </w:rPr>
        <w:t>Pretendents līdz piedāvājumu iesniegšanas termiņa beigām var grozīt vai atsaukt iesniegto piedāvājumu, izmantojot attiecīgos EIS pieejamos rīkus.</w:t>
      </w:r>
    </w:p>
    <w:p w14:paraId="78912F31" w14:textId="77777777" w:rsidR="00551C6E" w:rsidRPr="00F15F35" w:rsidRDefault="00551C6E" w:rsidP="00551C6E">
      <w:pPr>
        <w:pStyle w:val="Virsraksts3"/>
        <w:numPr>
          <w:ilvl w:val="2"/>
          <w:numId w:val="14"/>
        </w:numPr>
        <w:spacing w:after="0"/>
        <w:rPr>
          <w:rFonts w:eastAsia="Book Antiqua" w:cs="Times New Roman"/>
        </w:rPr>
      </w:pPr>
      <w:r w:rsidRPr="00F15F35">
        <w:rPr>
          <w:rFonts w:cs="Times New Roman"/>
        </w:rPr>
        <w:t xml:space="preserve">Piedāvājuma atsaukšanai ir bezierunu raksturs, un tā izslēdz pretendentu no tālākas līdzdalības atklātā konkursā. Piedāvājuma maiņas gadījumā par piedāvājuma iesniegšanas laiku tiek uzskatīts pēdējā piedāvājuma iesniegšanas brīdis. </w:t>
      </w:r>
    </w:p>
    <w:p w14:paraId="74CC6049" w14:textId="77777777" w:rsidR="00551C6E" w:rsidRPr="00F15F35" w:rsidRDefault="00551C6E" w:rsidP="00551C6E">
      <w:pPr>
        <w:pStyle w:val="Virsraksts3"/>
        <w:numPr>
          <w:ilvl w:val="2"/>
          <w:numId w:val="14"/>
        </w:numPr>
        <w:spacing w:after="0"/>
        <w:rPr>
          <w:rFonts w:eastAsia="Book Antiqua" w:cs="Times New Roman"/>
        </w:rPr>
      </w:pPr>
      <w:r w:rsidRPr="00F15F35">
        <w:rPr>
          <w:rFonts w:cs="Times New Roman"/>
        </w:rPr>
        <w:t>Piedāvājumu atvēršanas sanāksmē var piedalīties visi pretendenti vai to pārstāvji. Iesniegto piedāvājumu atvēršanas procesam var sekot līdzi tiešsaistes režīmā Elektronisko iepirkumu sistēmas e-konkursu apakšsistēmā.</w:t>
      </w:r>
    </w:p>
    <w:bookmarkEnd w:id="4"/>
    <w:p w14:paraId="37F92D7F" w14:textId="77777777" w:rsidR="002E2879" w:rsidRPr="00F15F35" w:rsidRDefault="002E2879" w:rsidP="00594A1C">
      <w:pPr>
        <w:pStyle w:val="Virsraksts2"/>
        <w:spacing w:before="0" w:after="0"/>
        <w:rPr>
          <w:rFonts w:eastAsia="Book Antiqua" w:cs="Times New Roman"/>
          <w:b w:val="0"/>
          <w:sz w:val="24"/>
          <w:szCs w:val="24"/>
        </w:rPr>
      </w:pPr>
    </w:p>
    <w:p w14:paraId="061AA7DE" w14:textId="425446E7" w:rsidR="00E24486" w:rsidRPr="00E24486" w:rsidRDefault="00E24486">
      <w:pPr>
        <w:pStyle w:val="Sarakstarindkopa"/>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outlineLvl w:val="0"/>
        <w:rPr>
          <w:rFonts w:cs="Times New Roman"/>
          <w:b/>
          <w:bCs/>
          <w:color w:val="auto"/>
          <w:lang w:val="x-none"/>
        </w:rPr>
      </w:pPr>
      <w:bookmarkStart w:id="5" w:name="_Toc477855471"/>
      <w:r w:rsidRPr="00E24486">
        <w:rPr>
          <w:b/>
          <w:bCs/>
          <w:lang w:val="x-none"/>
        </w:rPr>
        <w:t>PRASĪBAS, IESNIEDZAMIE DOKUMENTI UN PRETENDENTU ATLASE</w:t>
      </w:r>
      <w:bookmarkEnd w:id="5"/>
    </w:p>
    <w:p w14:paraId="47A6B209" w14:textId="77777777" w:rsidR="00E24486" w:rsidRDefault="00E24486">
      <w:pPr>
        <w:keepNext/>
        <w:numPr>
          <w:ilvl w:val="1"/>
          <w:numId w:val="21"/>
        </w:numPr>
        <w:pBdr>
          <w:top w:val="none" w:sz="0" w:space="0" w:color="auto"/>
          <w:left w:val="none" w:sz="0" w:space="0" w:color="auto"/>
          <w:bottom w:val="none" w:sz="0" w:space="0" w:color="auto"/>
          <w:right w:val="none" w:sz="0" w:space="0" w:color="auto"/>
          <w:between w:val="none" w:sz="0" w:space="0" w:color="auto"/>
          <w:bar w:val="none" w:sz="0" w:color="auto"/>
        </w:pBdr>
        <w:ind w:left="0" w:firstLine="567"/>
        <w:jc w:val="both"/>
        <w:outlineLvl w:val="1"/>
        <w:rPr>
          <w:b/>
          <w:bCs/>
          <w:szCs w:val="26"/>
          <w:lang w:val="x-none"/>
        </w:rPr>
      </w:pPr>
      <w:bookmarkStart w:id="6" w:name="_Toc477855472"/>
      <w:r>
        <w:rPr>
          <w:b/>
          <w:bCs/>
          <w:szCs w:val="26"/>
          <w:lang w:val="x-none"/>
        </w:rPr>
        <w:t>Pieteikums dalībai Atklātā konkursā</w:t>
      </w:r>
      <w:bookmarkEnd w:id="6"/>
    </w:p>
    <w:p w14:paraId="2BBDD357" w14:textId="30E5A796" w:rsidR="00E24486" w:rsidRPr="00E24486" w:rsidRDefault="00E24486">
      <w:pPr>
        <w:pStyle w:val="Sarakstarindkopa"/>
        <w:numPr>
          <w:ilvl w:val="2"/>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jc w:val="both"/>
        <w:outlineLvl w:val="2"/>
      </w:pPr>
      <w:r>
        <w:t xml:space="preserve">Vispārējie nosacījumi pretendenta dalībai Atklātā konkursā (tostarp iesniedzamie dokumenti) ir pieejami EIS </w:t>
      </w:r>
      <w:hyperlink r:id="rId13" w:history="1">
        <w:r w:rsidRPr="00E24486">
          <w:rPr>
            <w:rStyle w:val="Hipersaite"/>
            <w:color w:val="auto"/>
          </w:rPr>
          <w:t>www.eis.gov.lv</w:t>
        </w:r>
      </w:hyperlink>
      <w:r>
        <w:t xml:space="preserve"> e-konkursu apakšsistēmā Atklāta konkursa sadaļā</w:t>
      </w:r>
      <w:r w:rsidRPr="00E24486">
        <w:rPr>
          <w:bCs/>
        </w:rPr>
        <w:t>.</w:t>
      </w:r>
    </w:p>
    <w:p w14:paraId="2BB5913E" w14:textId="6D9B646B" w:rsidR="00E24486" w:rsidRDefault="00E24486">
      <w:pPr>
        <w:pStyle w:val="Sarakstarindkopa"/>
        <w:numPr>
          <w:ilvl w:val="2"/>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jc w:val="both"/>
        <w:outlineLvl w:val="2"/>
      </w:pPr>
      <w:r>
        <w:t>Lai apliecinātu savu dalību Atklātā konkursā, pretendentam jāiesniedz pieteikums saskaņā ar EIS e-konkursu apakšsistēmā Atklāta konkursa sadaļā publicēto veidlapu (1. pielikums).</w:t>
      </w:r>
    </w:p>
    <w:p w14:paraId="6F91C393" w14:textId="22F5CE71" w:rsidR="00E24486" w:rsidRDefault="00E24486">
      <w:pPr>
        <w:pStyle w:val="Sarakstarindkopa"/>
        <w:numPr>
          <w:ilvl w:val="2"/>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jc w:val="both"/>
        <w:outlineLvl w:val="2"/>
      </w:pPr>
      <w:r>
        <w:t>Pieteikumā, atbilstoši Iepirkumu uzraudzības biroja sniegtajam skaidrojumam (</w:t>
      </w:r>
      <w:hyperlink r:id="rId14" w:history="1">
        <w:r w:rsidRPr="00E24486">
          <w:rPr>
            <w:rStyle w:val="Hipersaite"/>
            <w:color w:val="auto"/>
            <w:u w:val="none"/>
          </w:rPr>
          <w:t>https://www.iub.gov.lv/sites/default/files/upload/skaidrojums_mazajie_videjie_uzn.pdf</w:t>
        </w:r>
      </w:hyperlink>
      <w:r>
        <w:t>) un Eiropas Komisijas 06.05.2003.  Ieteikumam par mazo un vidējo uzņēmumu definīciju (OV L124, 20.5.2003.)) jānorāda, kādam statusam atbilst pretendents – mazajam vai vidējam uzņēmumam.</w:t>
      </w:r>
    </w:p>
    <w:p w14:paraId="4608C641" w14:textId="6EDFD025" w:rsidR="00E24486" w:rsidRDefault="00E24486">
      <w:pPr>
        <w:pStyle w:val="Sarakstarindkopa"/>
        <w:numPr>
          <w:ilvl w:val="2"/>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jc w:val="both"/>
        <w:outlineLvl w:val="2"/>
      </w:pPr>
      <w: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59AA7C29" w14:textId="24B196BA" w:rsidR="00E24486" w:rsidRDefault="00E24486">
      <w:pPr>
        <w:pStyle w:val="Sarakstarindkopa"/>
        <w:numPr>
          <w:ilvl w:val="2"/>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jc w:val="both"/>
        <w:outlineLvl w:val="2"/>
      </w:pPr>
      <w:r>
        <w:t>Ja pieteikumu paraksta persona, kurai nav pretendenta pārstāvības tiesības, jāiesniedz pretendenta personas ar pārstāvības tiesībām izdota pilnvara (oriģināls vai apliecināta kopija) citai personai parakstīt piedāvājumu.</w:t>
      </w:r>
    </w:p>
    <w:p w14:paraId="7C6A14D8" w14:textId="593A7521" w:rsidR="00E24486" w:rsidRDefault="00E24486">
      <w:pPr>
        <w:pStyle w:val="Sarakstarindkopa"/>
        <w:numPr>
          <w:ilvl w:val="2"/>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jc w:val="both"/>
        <w:outlineLvl w:val="2"/>
      </w:pPr>
      <w:r>
        <w:t>Persona, kura paraksta pieteikumu, pārstāvības tiesībām jābūt nostiprinātām atbilstoši Latvijas Republikā spēkā esošajam normatīvo aktu regulējumam. Ārvalstu pretendenta paraksttiesīgās personas pārstāvības tiesībām ir jābūt nostiprinātām atbilstoši tā reģistrācijas valsts vai patstāvīgās dzīvesvietas valsts normatīvo aktu regulējumam.</w:t>
      </w:r>
    </w:p>
    <w:p w14:paraId="0CAEAE83" w14:textId="77777777" w:rsidR="00E24486" w:rsidRDefault="00E24486">
      <w:pPr>
        <w:pStyle w:val="Sarakstarindkopa"/>
        <w:numPr>
          <w:ilvl w:val="2"/>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jc w:val="both"/>
        <w:outlineLvl w:val="2"/>
      </w:pPr>
      <w:r>
        <w:t>Ja pieteikumu nav parakstījusi persona ar pārstāvības tiesībām, piedāvājums tiek noraidīts.</w:t>
      </w:r>
    </w:p>
    <w:p w14:paraId="24699DCD" w14:textId="77777777" w:rsidR="00E24486" w:rsidRDefault="00E24486" w:rsidP="00E24486">
      <w:pPr>
        <w:ind w:firstLine="567"/>
        <w:outlineLvl w:val="2"/>
        <w:rPr>
          <w:lang w:eastAsia="en-US"/>
        </w:rPr>
      </w:pPr>
    </w:p>
    <w:p w14:paraId="02D77C85" w14:textId="6DBDE10F" w:rsidR="00E24486" w:rsidRPr="00926E32" w:rsidRDefault="00E24486">
      <w:pPr>
        <w:pStyle w:val="Sarakstarindkopa"/>
        <w:keepNext/>
        <w:numPr>
          <w:ilvl w:val="1"/>
          <w:numId w:val="22"/>
        </w:numPr>
        <w:pBdr>
          <w:top w:val="none" w:sz="0" w:space="0" w:color="auto"/>
          <w:left w:val="none" w:sz="0" w:space="0" w:color="auto"/>
          <w:bottom w:val="none" w:sz="0" w:space="0" w:color="auto"/>
          <w:right w:val="none" w:sz="0" w:space="0" w:color="auto"/>
          <w:between w:val="none" w:sz="0" w:space="0" w:color="auto"/>
          <w:bar w:val="none" w:sz="0" w:color="auto"/>
        </w:pBdr>
        <w:ind w:hanging="186"/>
        <w:jc w:val="both"/>
        <w:outlineLvl w:val="1"/>
        <w:rPr>
          <w:b/>
          <w:bCs/>
          <w:szCs w:val="26"/>
          <w:lang w:val="x-none"/>
        </w:rPr>
      </w:pPr>
      <w:bookmarkStart w:id="7" w:name="_Toc477855473"/>
      <w:bookmarkStart w:id="8" w:name="_Ref427154352"/>
      <w:r w:rsidRPr="00926E32">
        <w:rPr>
          <w:b/>
          <w:bCs/>
          <w:szCs w:val="26"/>
          <w:lang w:val="x-none"/>
        </w:rPr>
        <w:t>Pretendentu izslēgšanas noteikumi</w:t>
      </w:r>
      <w:bookmarkEnd w:id="7"/>
      <w:r w:rsidRPr="00926E32">
        <w:rPr>
          <w:b/>
          <w:bCs/>
          <w:szCs w:val="26"/>
          <w:lang w:val="x-none"/>
        </w:rPr>
        <w:t xml:space="preserve"> </w:t>
      </w:r>
    </w:p>
    <w:p w14:paraId="1FD0B2E4" w14:textId="69DC6D58" w:rsidR="00E24486" w:rsidRDefault="00E24486">
      <w:pPr>
        <w:pStyle w:val="Sarakstarindkopa"/>
        <w:numPr>
          <w:ilvl w:val="2"/>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s>
        <w:ind w:left="0" w:firstLine="567"/>
        <w:jc w:val="both"/>
        <w:outlineLvl w:val="2"/>
        <w:rPr>
          <w:bCs/>
        </w:rPr>
      </w:pPr>
      <w:r>
        <w:rPr>
          <w:bCs/>
        </w:rPr>
        <w:t xml:space="preserve">Pasūtītājs ir tiesīgs izslēgt pretendentu no dalības </w:t>
      </w:r>
      <w:r w:rsidR="00F67527">
        <w:rPr>
          <w:bCs/>
        </w:rPr>
        <w:t>iepirkumā</w:t>
      </w:r>
      <w:r>
        <w:rPr>
          <w:bCs/>
        </w:rPr>
        <w:t>, ja:</w:t>
      </w:r>
    </w:p>
    <w:p w14:paraId="65B85FEA" w14:textId="0EF3F7F5" w:rsidR="00E24486" w:rsidRPr="00926E32" w:rsidRDefault="00E24486">
      <w:pPr>
        <w:pStyle w:val="Sarakstarindkopa"/>
        <w:numPr>
          <w:ilvl w:val="3"/>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ind w:left="993" w:firstLine="0"/>
        <w:jc w:val="both"/>
        <w:outlineLvl w:val="2"/>
        <w:rPr>
          <w:bCs/>
        </w:rPr>
      </w:pPr>
      <w:r w:rsidRPr="00926E32">
        <w:rPr>
          <w:bCs/>
        </w:rPr>
        <w:t>pretendents vai tā iesniegtais piedāvājums nav atbilstošs Nolikumā vai PIL noteiktajam (tajā skaitā, ja attiecībā uz pretendentu tiek konstatēts nepatiesas informācijas sniegšanas Komisijai fakts);</w:t>
      </w:r>
    </w:p>
    <w:p w14:paraId="4D2517D4" w14:textId="77777777" w:rsidR="00E24486" w:rsidRDefault="00E24486">
      <w:pPr>
        <w:pStyle w:val="Sarakstarindkopa"/>
        <w:numPr>
          <w:ilvl w:val="3"/>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ind w:left="993" w:firstLine="0"/>
        <w:jc w:val="both"/>
        <w:outlineLvl w:val="2"/>
        <w:rPr>
          <w:bCs/>
        </w:rPr>
      </w:pPr>
      <w:r>
        <w:rPr>
          <w:bCs/>
        </w:rPr>
        <w:lastRenderedPageBreak/>
        <w:t>ja pretendents Komisijas noteiktajā termiņā nav sniedzis Komisijas pieprasīto precizējošo informāciju vai preces paraugu (ja attiecināms), kā rezultātā Komisija nevar izvērtēt pretendenta iesniegtā piedāvājuma atbilstību Nolikumā izvirzītajām prasībām;</w:t>
      </w:r>
    </w:p>
    <w:p w14:paraId="230FFEA7" w14:textId="77777777" w:rsidR="00E24486" w:rsidRDefault="00E24486">
      <w:pPr>
        <w:pStyle w:val="Sarakstarindkopa"/>
        <w:numPr>
          <w:ilvl w:val="3"/>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ind w:left="993" w:firstLine="0"/>
        <w:jc w:val="both"/>
        <w:outlineLvl w:val="2"/>
        <w:rPr>
          <w:bCs/>
        </w:rPr>
      </w:pPr>
      <w:r>
        <w:rPr>
          <w:bCs/>
        </w:rPr>
        <w:t>ja uz pretendentu ir attiecināms PIL 43. pantā noteiktais un tas nav iesniedzis PIL 43. pantā minēto skaidrojumu, Komisija rīkojas saskaņā ar PIL 43. panta trešo daļu.</w:t>
      </w:r>
    </w:p>
    <w:p w14:paraId="37A90FF4" w14:textId="77777777" w:rsidR="00E24486" w:rsidRDefault="00E24486">
      <w:pPr>
        <w:pStyle w:val="Sarakstarindkopa"/>
        <w:numPr>
          <w:ilvl w:val="3"/>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ind w:left="993" w:firstLine="0"/>
        <w:jc w:val="both"/>
        <w:outlineLvl w:val="2"/>
      </w:pPr>
      <w:r>
        <w:rPr>
          <w:bCs/>
        </w:rPr>
        <w:t>uz pretendentu</w:t>
      </w:r>
      <w:r>
        <w:t xml:space="preserve"> </w:t>
      </w:r>
      <w:r>
        <w:rPr>
          <w:bCs/>
        </w:rPr>
        <w:t xml:space="preserve">attieksies </w:t>
      </w:r>
      <w:bookmarkStart w:id="9" w:name="_Hlk521577947"/>
      <w:r>
        <w:rPr>
          <w:bCs/>
        </w:rPr>
        <w:t>Starptautisko un Latvijas Republikas nacionālo sankciju likuma 11.</w:t>
      </w:r>
      <w:r>
        <w:rPr>
          <w:bCs/>
          <w:vertAlign w:val="superscript"/>
        </w:rPr>
        <w:t>1</w:t>
      </w:r>
      <w:r>
        <w:rPr>
          <w:bCs/>
        </w:rPr>
        <w:t xml:space="preserve"> panta </w:t>
      </w:r>
      <w:bookmarkEnd w:id="9"/>
      <w:r>
        <w:rPr>
          <w:bCs/>
        </w:rPr>
        <w:t>pirmajā un otrajā daļā</w:t>
      </w:r>
      <w:r>
        <w:t xml:space="preserve"> noteiktie izslēgšanas nosacījumi.</w:t>
      </w:r>
    </w:p>
    <w:p w14:paraId="6BD5E1D3" w14:textId="77777777" w:rsidR="00E24486" w:rsidRDefault="00E24486" w:rsidP="00E24486">
      <w:pPr>
        <w:ind w:firstLine="567"/>
        <w:outlineLvl w:val="2"/>
        <w:rPr>
          <w:rFonts w:eastAsia="Calibri"/>
          <w:bCs/>
        </w:rPr>
      </w:pPr>
    </w:p>
    <w:p w14:paraId="074541DC" w14:textId="77777777" w:rsidR="00E24486" w:rsidRDefault="00E24486">
      <w:pPr>
        <w:keepNext/>
        <w:numPr>
          <w:ilvl w:val="1"/>
          <w:numId w:val="22"/>
        </w:numPr>
        <w:pBdr>
          <w:top w:val="none" w:sz="0" w:space="0" w:color="auto"/>
          <w:left w:val="none" w:sz="0" w:space="0" w:color="auto"/>
          <w:bottom w:val="none" w:sz="0" w:space="0" w:color="auto"/>
          <w:right w:val="none" w:sz="0" w:space="0" w:color="auto"/>
          <w:between w:val="none" w:sz="0" w:space="0" w:color="auto"/>
          <w:bar w:val="none" w:sz="0" w:color="auto"/>
        </w:pBdr>
        <w:ind w:left="0" w:firstLine="567"/>
        <w:jc w:val="both"/>
        <w:outlineLvl w:val="1"/>
        <w:rPr>
          <w:rFonts w:eastAsia="Times New Roman"/>
          <w:b/>
          <w:bCs/>
          <w:szCs w:val="26"/>
          <w:lang w:val="x-none"/>
        </w:rPr>
      </w:pPr>
      <w:bookmarkStart w:id="10" w:name="_Toc477855474"/>
      <w:r>
        <w:rPr>
          <w:b/>
          <w:bCs/>
          <w:szCs w:val="26"/>
          <w:lang w:val="x-none"/>
        </w:rPr>
        <w:t>Pretendentu atlase</w:t>
      </w:r>
      <w:bookmarkEnd w:id="8"/>
      <w:bookmarkEnd w:id="10"/>
    </w:p>
    <w:p w14:paraId="06FC3F1C" w14:textId="77777777" w:rsidR="00E24486" w:rsidRDefault="00E24486">
      <w:pPr>
        <w:pStyle w:val="Sarakstarindkopa"/>
        <w:numPr>
          <w:ilvl w:val="2"/>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ind w:left="567" w:firstLine="0"/>
        <w:jc w:val="both"/>
        <w:outlineLvl w:val="2"/>
        <w:rPr>
          <w:bCs/>
        </w:rPr>
      </w:pPr>
      <w:r>
        <w:rPr>
          <w:bCs/>
        </w:rPr>
        <w:t>Pretendentu atlases nosacījumi ir obligāti visiem pretendentiem, kuri vēlas iegūt Līguma slēgšanas tiesības.</w:t>
      </w:r>
    </w:p>
    <w:p w14:paraId="160DD2C4" w14:textId="77777777" w:rsidR="00E24486" w:rsidRDefault="00E24486">
      <w:pPr>
        <w:pStyle w:val="Sarakstarindkopa"/>
        <w:numPr>
          <w:ilvl w:val="2"/>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ind w:left="567" w:firstLine="0"/>
        <w:jc w:val="both"/>
        <w:outlineLvl w:val="2"/>
        <w:rPr>
          <w:bCs/>
        </w:rPr>
      </w:pPr>
      <w:r>
        <w:rPr>
          <w:bCs/>
        </w:rPr>
        <w:t>Iesniedzot Nolikumā pieprasītos atlases dokumentus, pretendents apliecina, ka tā kvalifikācija ir pietiekama  Līguma izpildei.</w:t>
      </w:r>
    </w:p>
    <w:p w14:paraId="2B5B6885" w14:textId="77777777" w:rsidR="00E24486" w:rsidRDefault="00E24486">
      <w:pPr>
        <w:pStyle w:val="Sarakstarindkopa"/>
        <w:numPr>
          <w:ilvl w:val="2"/>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ind w:left="567" w:firstLine="0"/>
        <w:jc w:val="both"/>
        <w:outlineLvl w:val="2"/>
        <w:rPr>
          <w:bCs/>
        </w:rPr>
      </w:pPr>
      <w:r>
        <w:rPr>
          <w:bCs/>
        </w:rPr>
        <w:t>Izziņas un citus dokumentus, kurus PIL noteiktajos gadījumos izsniedz Latvijas Republikas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6CC57C72" w14:textId="77777777" w:rsidR="00E24486" w:rsidRDefault="00E24486">
      <w:pPr>
        <w:pStyle w:val="Sarakstarindkopa"/>
        <w:numPr>
          <w:ilvl w:val="2"/>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ind w:left="567" w:firstLine="0"/>
        <w:jc w:val="both"/>
        <w:outlineLvl w:val="2"/>
        <w:rPr>
          <w:bCs/>
        </w:rPr>
      </w:pPr>
      <w:r>
        <w:rPr>
          <w:bCs/>
        </w:rPr>
        <w:t xml:space="preserve">Saskaņā ar PIL 49. pantu pretendents kā sākotnējo pierādījumu atbilstībai Nolikuma 3.4. punktā noteiktajām pretendentu atlases prasībām var iesniegt Eiropas vienoto iepirkuma procedūras dokumentu (turpmāk – ESPD). </w:t>
      </w:r>
    </w:p>
    <w:p w14:paraId="6F442237" w14:textId="77777777" w:rsidR="00E24486" w:rsidRDefault="00E24486">
      <w:pPr>
        <w:pStyle w:val="Sarakstarindkopa"/>
        <w:numPr>
          <w:ilvl w:val="2"/>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ind w:left="567" w:firstLine="0"/>
        <w:jc w:val="both"/>
        <w:outlineLvl w:val="2"/>
        <w:rPr>
          <w:bCs/>
        </w:rPr>
      </w:pPr>
      <w:r>
        <w:rPr>
          <w:bCs/>
        </w:rPr>
        <w:t>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procenti no iepirkuma līguma vērtības. Piegādātāju apvienība iesniedz atsevišķu ESPD par katru tās dalībnieku. (</w:t>
      </w:r>
      <w:r>
        <w:rPr>
          <w:bCs/>
          <w:i/>
        </w:rPr>
        <w:t xml:space="preserve">pieejams </w:t>
      </w:r>
      <w:hyperlink r:id="rId15" w:history="1">
        <w:r>
          <w:rPr>
            <w:rStyle w:val="Hipersaite"/>
            <w:i/>
          </w:rPr>
          <w:t>http://eur-lex.europa.eu/legal-content/LV/TXT/PDF/?uri=CELEX:32016R0007&amp;from=LV</w:t>
        </w:r>
      </w:hyperlink>
      <w:r>
        <w:rPr>
          <w:bCs/>
          <w:i/>
        </w:rPr>
        <w:t xml:space="preserve"> (aizpildāms tās 2. pielikums)</w:t>
      </w:r>
      <w:r>
        <w:rPr>
          <w:bCs/>
        </w:rPr>
        <w:t>).</w:t>
      </w:r>
    </w:p>
    <w:p w14:paraId="23E17B1D" w14:textId="77777777" w:rsidR="00E24486" w:rsidRDefault="00E24486">
      <w:pPr>
        <w:pStyle w:val="Sarakstarindkopa"/>
        <w:numPr>
          <w:ilvl w:val="2"/>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ind w:left="567" w:firstLine="0"/>
        <w:jc w:val="both"/>
        <w:outlineLvl w:val="2"/>
        <w:rPr>
          <w:bCs/>
        </w:rPr>
      </w:pPr>
      <w:r>
        <w:rPr>
          <w:bCs/>
        </w:rPr>
        <w:t>Ja pretendents izvēlējies iesniegt ESPD, lai apliecinātu, ka tas atbilst Nolikumā noteiktajām pretendentu atlases prasībām, Komisija jebkurā brīdī Atklāta konkursa laikā var lūgt jebkuram pretendentam iesniegt visus vajadzīgos sertifikātus un apliecinošos dokumentus vai daļu no tiem, ja tas ir nepieciešams Atklāta konkursa pareizas norises nodrošināšanai.</w:t>
      </w:r>
    </w:p>
    <w:p w14:paraId="7F1A91E0" w14:textId="77777777" w:rsidR="00DA689C" w:rsidRPr="00F15F35" w:rsidRDefault="00DA689C" w:rsidP="00EE33CE">
      <w:pPr>
        <w:rPr>
          <w:rFonts w:cs="Times New Roman"/>
        </w:rPr>
      </w:pPr>
    </w:p>
    <w:p w14:paraId="395B43C0" w14:textId="16AB0029" w:rsidR="006B42EE" w:rsidRPr="00F15F35" w:rsidRDefault="000212FA">
      <w:pPr>
        <w:pStyle w:val="Virsraksts2"/>
        <w:numPr>
          <w:ilvl w:val="0"/>
          <w:numId w:val="22"/>
        </w:numPr>
        <w:spacing w:before="0" w:after="0"/>
        <w:jc w:val="both"/>
        <w:rPr>
          <w:rFonts w:eastAsia="Book Antiqua" w:cs="Times New Roman"/>
          <w:sz w:val="24"/>
          <w:szCs w:val="24"/>
        </w:rPr>
      </w:pPr>
      <w:r w:rsidRPr="00F15F35">
        <w:rPr>
          <w:rFonts w:cs="Times New Roman"/>
          <w:sz w:val="24"/>
          <w:szCs w:val="24"/>
        </w:rPr>
        <w:t>I</w:t>
      </w:r>
      <w:r w:rsidR="00022081">
        <w:rPr>
          <w:rFonts w:cs="Times New Roman"/>
          <w:sz w:val="24"/>
          <w:szCs w:val="24"/>
        </w:rPr>
        <w:t>NFORMĀCIJA PAR IEP</w:t>
      </w:r>
      <w:r w:rsidR="00F67527">
        <w:rPr>
          <w:rFonts w:cs="Times New Roman"/>
          <w:sz w:val="24"/>
          <w:szCs w:val="24"/>
        </w:rPr>
        <w:t>I</w:t>
      </w:r>
      <w:r w:rsidR="00022081">
        <w:rPr>
          <w:rFonts w:cs="Times New Roman"/>
          <w:sz w:val="24"/>
          <w:szCs w:val="24"/>
        </w:rPr>
        <w:t>RKUMA PRIEKŠMETU</w:t>
      </w:r>
    </w:p>
    <w:p w14:paraId="6323C00D" w14:textId="5F00F9EE" w:rsidR="00AD6321" w:rsidRPr="005C0DB9" w:rsidRDefault="007530FB" w:rsidP="005C0DB9">
      <w:pPr>
        <w:pStyle w:val="Virsraksts2"/>
        <w:numPr>
          <w:ilvl w:val="1"/>
          <w:numId w:val="22"/>
        </w:numPr>
        <w:spacing w:before="0" w:after="0"/>
        <w:jc w:val="both"/>
        <w:rPr>
          <w:rStyle w:val="None"/>
          <w:rFonts w:cs="Times New Roman"/>
          <w:b w:val="0"/>
          <w:bCs w:val="0"/>
          <w:sz w:val="24"/>
          <w:szCs w:val="24"/>
        </w:rPr>
      </w:pPr>
      <w:r w:rsidRPr="005C0DB9">
        <w:rPr>
          <w:b w:val="0"/>
          <w:bCs w:val="0"/>
          <w:sz w:val="24"/>
          <w:szCs w:val="24"/>
        </w:rPr>
        <w:t>L</w:t>
      </w:r>
      <w:r w:rsidR="005C0DB9" w:rsidRPr="005C0DB9">
        <w:rPr>
          <w:b w:val="0"/>
          <w:bCs w:val="0"/>
          <w:sz w:val="24"/>
          <w:szCs w:val="24"/>
        </w:rPr>
        <w:t>ietotas kravas automašīnas (pašizkrāvēja) ar manipulatora un ziemas aprīkojumu iegāde</w:t>
      </w:r>
      <w:r w:rsidR="00163BCD" w:rsidRPr="005C0DB9">
        <w:rPr>
          <w:rStyle w:val="Hyperlink2"/>
          <w:rFonts w:cs="Times New Roman"/>
          <w:b w:val="0"/>
          <w:bCs w:val="0"/>
          <w:sz w:val="24"/>
          <w:szCs w:val="24"/>
        </w:rPr>
        <w:t xml:space="preserve"> </w:t>
      </w:r>
      <w:r w:rsidR="00594A1C" w:rsidRPr="005C0DB9">
        <w:rPr>
          <w:rStyle w:val="None"/>
          <w:rFonts w:cs="Times New Roman"/>
          <w:b w:val="0"/>
          <w:bCs w:val="0"/>
          <w:sz w:val="24"/>
          <w:szCs w:val="24"/>
        </w:rPr>
        <w:t>saskaņā ar tehniskajā specifikācijā noteiktajām prasībām</w:t>
      </w:r>
      <w:r w:rsidR="00AD6321" w:rsidRPr="005C0DB9">
        <w:rPr>
          <w:rStyle w:val="None"/>
          <w:rFonts w:cs="Times New Roman"/>
          <w:b w:val="0"/>
          <w:bCs w:val="0"/>
          <w:sz w:val="24"/>
          <w:szCs w:val="24"/>
        </w:rPr>
        <w:t>.</w:t>
      </w:r>
    </w:p>
    <w:p w14:paraId="330B5D93" w14:textId="351EF633" w:rsidR="00AD6321" w:rsidRPr="005C0DB9" w:rsidRDefault="00AD6321" w:rsidP="005C0DB9">
      <w:pPr>
        <w:pStyle w:val="Lb2"/>
        <w:numPr>
          <w:ilvl w:val="1"/>
          <w:numId w:val="22"/>
        </w:numPr>
        <w:spacing w:after="0"/>
        <w:jc w:val="both"/>
        <w:rPr>
          <w:b/>
          <w:bCs/>
          <w:sz w:val="24"/>
          <w:szCs w:val="24"/>
          <w:lang w:val="lv-LV"/>
        </w:rPr>
      </w:pPr>
      <w:r w:rsidRPr="005C0DB9">
        <w:rPr>
          <w:spacing w:val="-1"/>
          <w:sz w:val="24"/>
          <w:szCs w:val="24"/>
          <w:lang w:val="lv-LV"/>
        </w:rPr>
        <w:t>Iepirkuma</w:t>
      </w:r>
      <w:r w:rsidRPr="005C0DB9">
        <w:rPr>
          <w:sz w:val="24"/>
          <w:szCs w:val="24"/>
          <w:lang w:val="lv-LV"/>
        </w:rPr>
        <w:t xml:space="preserve">  nomenklatūras CPV kods </w:t>
      </w:r>
      <w:r w:rsidR="005C0DB9" w:rsidRPr="005C0DB9">
        <w:rPr>
          <w:sz w:val="24"/>
          <w:szCs w:val="24"/>
          <w:lang w:val="lv-LV"/>
        </w:rPr>
        <w:t>34134200-7 Pašizkrāvēji</w:t>
      </w:r>
      <w:r w:rsidRPr="005C0DB9">
        <w:rPr>
          <w:sz w:val="24"/>
          <w:szCs w:val="24"/>
          <w:lang w:val="lv-LV"/>
        </w:rPr>
        <w:t>.</w:t>
      </w:r>
    </w:p>
    <w:p w14:paraId="7E42F267" w14:textId="77777777" w:rsidR="005C0DB9" w:rsidRPr="005C0DB9" w:rsidRDefault="00AD6321" w:rsidP="005C0DB9">
      <w:pPr>
        <w:pStyle w:val="Lb2"/>
        <w:numPr>
          <w:ilvl w:val="2"/>
          <w:numId w:val="22"/>
        </w:numPr>
        <w:autoSpaceDE w:val="0"/>
        <w:autoSpaceDN w:val="0"/>
        <w:adjustRightInd w:val="0"/>
        <w:spacing w:after="0"/>
        <w:jc w:val="both"/>
        <w:rPr>
          <w:bCs/>
          <w:color w:val="FF0000"/>
          <w:sz w:val="24"/>
          <w:szCs w:val="24"/>
          <w:lang w:bidi="lo-LA"/>
        </w:rPr>
      </w:pPr>
      <w:r w:rsidRPr="005C0DB9">
        <w:rPr>
          <w:sz w:val="24"/>
          <w:szCs w:val="24"/>
        </w:rPr>
        <w:t xml:space="preserve">Iepirkuma priekšmets ir </w:t>
      </w:r>
      <w:r w:rsidR="005C0DB9" w:rsidRPr="005C0DB9">
        <w:rPr>
          <w:sz w:val="24"/>
          <w:szCs w:val="24"/>
        </w:rPr>
        <w:t>lietotas kravas automašīnas (pašizkrāvēja) ar manipulatora un ziemas aprīkojumu iegāde.</w:t>
      </w:r>
    </w:p>
    <w:p w14:paraId="3E31E458" w14:textId="4465538C" w:rsidR="00622E09" w:rsidRPr="005C0DB9" w:rsidRDefault="00622E09" w:rsidP="005C0DB9">
      <w:pPr>
        <w:pStyle w:val="Lb2"/>
        <w:numPr>
          <w:ilvl w:val="2"/>
          <w:numId w:val="22"/>
        </w:numPr>
        <w:autoSpaceDE w:val="0"/>
        <w:autoSpaceDN w:val="0"/>
        <w:adjustRightInd w:val="0"/>
        <w:spacing w:after="0"/>
        <w:jc w:val="both"/>
        <w:rPr>
          <w:bCs/>
          <w:color w:val="FF0000"/>
          <w:sz w:val="24"/>
          <w:szCs w:val="24"/>
          <w:lang w:bidi="lo-LA"/>
        </w:rPr>
      </w:pPr>
      <w:r w:rsidRPr="005C0DB9">
        <w:rPr>
          <w:sz w:val="24"/>
          <w:szCs w:val="24"/>
          <w:lang w:bidi="lo-LA"/>
        </w:rPr>
        <w:t xml:space="preserve">Plānotais līguma izpildes termiņš – </w:t>
      </w:r>
      <w:r w:rsidR="00765570" w:rsidRPr="005C0DB9">
        <w:rPr>
          <w:sz w:val="24"/>
          <w:szCs w:val="24"/>
          <w:lang w:bidi="lo-LA"/>
        </w:rPr>
        <w:t>2 (divi)</w:t>
      </w:r>
      <w:r w:rsidRPr="005C0DB9">
        <w:rPr>
          <w:sz w:val="24"/>
          <w:szCs w:val="24"/>
          <w:lang w:bidi="lo-LA"/>
        </w:rPr>
        <w:t xml:space="preserve"> </w:t>
      </w:r>
      <w:r w:rsidR="00765570" w:rsidRPr="005C0DB9">
        <w:rPr>
          <w:sz w:val="24"/>
          <w:szCs w:val="24"/>
          <w:lang w:bidi="lo-LA"/>
        </w:rPr>
        <w:t>mēneši</w:t>
      </w:r>
      <w:r w:rsidRPr="005C0DB9">
        <w:rPr>
          <w:sz w:val="24"/>
          <w:szCs w:val="24"/>
          <w:lang w:bidi="lo-LA"/>
        </w:rPr>
        <w:t xml:space="preserve"> pēc līguma </w:t>
      </w:r>
      <w:r w:rsidR="007530FB" w:rsidRPr="005C0DB9">
        <w:rPr>
          <w:sz w:val="24"/>
          <w:szCs w:val="24"/>
          <w:lang w:bidi="lo-LA"/>
        </w:rPr>
        <w:t>parakstīšanas dienas</w:t>
      </w:r>
      <w:r w:rsidRPr="005C0DB9">
        <w:rPr>
          <w:sz w:val="24"/>
          <w:szCs w:val="24"/>
          <w:lang w:bidi="lo-LA"/>
        </w:rPr>
        <w:t>.</w:t>
      </w:r>
    </w:p>
    <w:p w14:paraId="1B11D32C" w14:textId="3B1BD9CE" w:rsidR="00622E09" w:rsidRPr="005C0DB9" w:rsidRDefault="00622E09" w:rsidP="005C0DB9">
      <w:pPr>
        <w:pStyle w:val="Sarakstarindkopa"/>
        <w:numPr>
          <w:ilvl w:val="2"/>
          <w:numId w:val="2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bCs/>
          <w:color w:val="FF0000"/>
          <w:lang w:bidi="lo-LA"/>
        </w:rPr>
      </w:pPr>
      <w:r w:rsidRPr="005C0DB9">
        <w:rPr>
          <w:lang w:bidi="lo-LA"/>
        </w:rPr>
        <w:t xml:space="preserve">Piegādes vieta: </w:t>
      </w:r>
      <w:r w:rsidR="00E95974" w:rsidRPr="005C0DB9">
        <w:t>Spodrības iela 2, Dobele, Dobeles novads</w:t>
      </w:r>
      <w:r w:rsidRPr="005C0DB9">
        <w:t>, LV-</w:t>
      </w:r>
      <w:r w:rsidR="00E95974" w:rsidRPr="005C0DB9">
        <w:t>37</w:t>
      </w:r>
      <w:r w:rsidRPr="005C0DB9">
        <w:t>01.</w:t>
      </w:r>
    </w:p>
    <w:p w14:paraId="2439F062" w14:textId="23EA0EA9" w:rsidR="00594A1C" w:rsidRPr="00F67527" w:rsidRDefault="00622E09" w:rsidP="005C0DB9">
      <w:pPr>
        <w:pStyle w:val="Sarakstarindkopa"/>
        <w:numPr>
          <w:ilvl w:val="1"/>
          <w:numId w:val="2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bCs/>
          <w:color w:val="auto"/>
          <w:lang w:bidi="lo-LA"/>
        </w:rPr>
      </w:pPr>
      <w:r w:rsidRPr="005C0DB9">
        <w:rPr>
          <w:lang w:bidi="lo-LA"/>
        </w:rPr>
        <w:t>Piedāvājuma</w:t>
      </w:r>
      <w:r w:rsidRPr="00F67527">
        <w:rPr>
          <w:lang w:bidi="lo-LA"/>
        </w:rPr>
        <w:t xml:space="preserve"> derīguma termiņš ir </w:t>
      </w:r>
      <w:r w:rsidR="0096344C" w:rsidRPr="00F67527">
        <w:rPr>
          <w:lang w:bidi="lo-LA"/>
        </w:rPr>
        <w:t>12</w:t>
      </w:r>
      <w:r w:rsidRPr="00F67527">
        <w:rPr>
          <w:lang w:bidi="lo-LA"/>
        </w:rPr>
        <w:t>0 (</w:t>
      </w:r>
      <w:r w:rsidR="0096344C" w:rsidRPr="00F67527">
        <w:rPr>
          <w:lang w:bidi="lo-LA"/>
        </w:rPr>
        <w:t>viens simts div</w:t>
      </w:r>
      <w:r w:rsidRPr="00F67527">
        <w:rPr>
          <w:lang w:bidi="lo-LA"/>
        </w:rPr>
        <w:t>desmit) dienas no piedāvājuma iesniegšanas.</w:t>
      </w:r>
    </w:p>
    <w:p w14:paraId="5DC7AB81" w14:textId="77777777" w:rsidR="00F902EE" w:rsidRPr="00E95974" w:rsidRDefault="00F902EE" w:rsidP="00F902EE">
      <w:pPr>
        <w:rPr>
          <w:rFonts w:cs="Times New Roman"/>
        </w:rPr>
      </w:pPr>
      <w:bookmarkStart w:id="11" w:name="_Ref93918993"/>
    </w:p>
    <w:p w14:paraId="500B64C8" w14:textId="25584B23" w:rsidR="00594A1C" w:rsidRPr="00F15F35" w:rsidRDefault="000212FA">
      <w:pPr>
        <w:pStyle w:val="Virsraksts2"/>
        <w:numPr>
          <w:ilvl w:val="0"/>
          <w:numId w:val="22"/>
        </w:numPr>
        <w:spacing w:before="0" w:after="0"/>
        <w:jc w:val="both"/>
        <w:rPr>
          <w:rFonts w:eastAsia="Book Antiqua" w:cs="Times New Roman"/>
          <w:b w:val="0"/>
          <w:sz w:val="24"/>
          <w:szCs w:val="24"/>
        </w:rPr>
      </w:pPr>
      <w:r w:rsidRPr="00F15F35">
        <w:rPr>
          <w:rFonts w:cs="Times New Roman"/>
          <w:sz w:val="24"/>
          <w:szCs w:val="24"/>
        </w:rPr>
        <w:t>P</w:t>
      </w:r>
      <w:bookmarkEnd w:id="11"/>
      <w:r w:rsidR="00022081">
        <w:rPr>
          <w:rFonts w:cs="Times New Roman"/>
          <w:sz w:val="24"/>
          <w:szCs w:val="24"/>
        </w:rPr>
        <w:t>RASĪBAS PRETENDENTIEM</w:t>
      </w:r>
    </w:p>
    <w:p w14:paraId="60261C3A" w14:textId="77777777" w:rsidR="00594A1C" w:rsidRPr="00F15F35" w:rsidRDefault="00594A1C">
      <w:pPr>
        <w:pStyle w:val="Virsraksts2"/>
        <w:numPr>
          <w:ilvl w:val="1"/>
          <w:numId w:val="22"/>
        </w:numPr>
        <w:spacing w:before="0" w:after="0"/>
        <w:jc w:val="both"/>
        <w:rPr>
          <w:rFonts w:eastAsia="Book Antiqua" w:cs="Times New Roman"/>
          <w:b w:val="0"/>
          <w:sz w:val="24"/>
          <w:szCs w:val="24"/>
        </w:rPr>
      </w:pPr>
      <w:r w:rsidRPr="00F15F35">
        <w:rPr>
          <w:rFonts w:cs="Times New Roman"/>
          <w:sz w:val="24"/>
          <w:szCs w:val="24"/>
        </w:rPr>
        <w:t>Nosacījumi Pretendenta dalībai konkursā:</w:t>
      </w:r>
    </w:p>
    <w:p w14:paraId="3115D987" w14:textId="77777777" w:rsidR="00431831" w:rsidRPr="00F15F35" w:rsidRDefault="00594A1C">
      <w:pPr>
        <w:pStyle w:val="RixL3"/>
        <w:numPr>
          <w:ilvl w:val="2"/>
          <w:numId w:val="22"/>
        </w:numPr>
        <w:rPr>
          <w:rFonts w:ascii="Times New Roman" w:eastAsia="Book Antiqua" w:hAnsi="Times New Roman"/>
          <w:sz w:val="24"/>
          <w:szCs w:val="24"/>
        </w:rPr>
      </w:pPr>
      <w:r w:rsidRPr="00F15F35">
        <w:rPr>
          <w:rFonts w:ascii="Times New Roman" w:hAnsi="Times New Roman"/>
          <w:sz w:val="24"/>
          <w:szCs w:val="24"/>
        </w:rPr>
        <w:t>Pretendents ir reģistrēts atbilstoši attiecīgās (izcelsmes) valsts atbilstošo normatīvo aktu prasībām;</w:t>
      </w:r>
    </w:p>
    <w:p w14:paraId="2E46DE92" w14:textId="3BFBF55C" w:rsidR="00431831" w:rsidRPr="00F15F35" w:rsidRDefault="00594A1C">
      <w:pPr>
        <w:pStyle w:val="RixL3"/>
        <w:numPr>
          <w:ilvl w:val="2"/>
          <w:numId w:val="22"/>
        </w:numPr>
        <w:rPr>
          <w:rFonts w:ascii="Times New Roman" w:eastAsia="Book Antiqua" w:hAnsi="Times New Roman"/>
          <w:sz w:val="24"/>
          <w:szCs w:val="24"/>
        </w:rPr>
      </w:pPr>
      <w:r w:rsidRPr="00F15F35">
        <w:rPr>
          <w:rFonts w:ascii="Times New Roman" w:hAnsi="Times New Roman"/>
          <w:sz w:val="24"/>
          <w:szCs w:val="24"/>
        </w:rPr>
        <w:t>Uz Pretendentu neattiecas PIL 42. pant</w:t>
      </w:r>
      <w:r w:rsidR="00805400">
        <w:rPr>
          <w:rFonts w:ascii="Times New Roman" w:hAnsi="Times New Roman"/>
          <w:sz w:val="24"/>
          <w:szCs w:val="24"/>
        </w:rPr>
        <w:t>ā</w:t>
      </w:r>
      <w:r w:rsidRPr="00F15F35">
        <w:rPr>
          <w:rFonts w:ascii="Times New Roman" w:hAnsi="Times New Roman"/>
          <w:sz w:val="24"/>
          <w:szCs w:val="24"/>
        </w:rPr>
        <w:t xml:space="preserve"> noteiktie izslēgšanas nosacījumi</w:t>
      </w:r>
      <w:r w:rsidR="00431831" w:rsidRPr="00F15F35">
        <w:rPr>
          <w:rFonts w:ascii="Times New Roman" w:hAnsi="Times New Roman"/>
          <w:sz w:val="24"/>
          <w:szCs w:val="24"/>
        </w:rPr>
        <w:t>.</w:t>
      </w:r>
    </w:p>
    <w:p w14:paraId="591F1040" w14:textId="01C67B6F" w:rsidR="005C0DB9" w:rsidRPr="005C0DB9" w:rsidRDefault="00594A1C" w:rsidP="005C0DB9">
      <w:pPr>
        <w:pStyle w:val="RixL3"/>
        <w:numPr>
          <w:ilvl w:val="1"/>
          <w:numId w:val="22"/>
        </w:numPr>
        <w:rPr>
          <w:rFonts w:eastAsia="Book Antiqua"/>
        </w:rPr>
      </w:pPr>
      <w:r w:rsidRPr="00F15F35">
        <w:rPr>
          <w:rFonts w:ascii="Times New Roman" w:hAnsi="Times New Roman"/>
          <w:sz w:val="24"/>
          <w:szCs w:val="24"/>
        </w:rPr>
        <w:lastRenderedPageBreak/>
        <w:t xml:space="preserve">Pretendentu atlases dokumenti sagatavojami saskaņā ar PIL 44. - 46.pantos noteiktajām </w:t>
      </w:r>
      <w:r w:rsidR="005C0DB9" w:rsidRPr="005C0DB9">
        <w:t>prasībām:</w:t>
      </w:r>
    </w:p>
    <w:p w14:paraId="6FAF1CE2" w14:textId="17BF5D7D" w:rsidR="005C0DB9" w:rsidRPr="00F15F35" w:rsidRDefault="005C0DB9" w:rsidP="005C0DB9">
      <w:pPr>
        <w:pStyle w:val="RixL3"/>
        <w:numPr>
          <w:ilvl w:val="0"/>
          <w:numId w:val="0"/>
        </w:numPr>
        <w:rPr>
          <w:rFonts w:ascii="Times New Roman" w:hAnsi="Times New Roman"/>
          <w:sz w:val="24"/>
          <w:szCs w:val="24"/>
        </w:rPr>
      </w:pP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6"/>
        <w:gridCol w:w="4543"/>
      </w:tblGrid>
      <w:tr w:rsidR="005C0DB9" w:rsidRPr="005C0DB9" w14:paraId="4A32E924" w14:textId="77777777" w:rsidTr="002C65DD">
        <w:trPr>
          <w:trHeight w:val="79"/>
        </w:trPr>
        <w:tc>
          <w:tcPr>
            <w:tcW w:w="4926" w:type="dxa"/>
            <w:tcBorders>
              <w:top w:val="single" w:sz="4" w:space="0" w:color="000000"/>
              <w:left w:val="single" w:sz="4" w:space="0" w:color="000000"/>
              <w:bottom w:val="single" w:sz="4" w:space="0" w:color="000000"/>
              <w:right w:val="single" w:sz="4" w:space="0" w:color="000000"/>
            </w:tcBorders>
          </w:tcPr>
          <w:p w14:paraId="2BF402AA" w14:textId="77777777" w:rsidR="005C0DB9" w:rsidRPr="005C0DB9" w:rsidRDefault="005C0DB9" w:rsidP="005C0DB9">
            <w:r w:rsidRPr="005C0DB9">
              <w:rPr>
                <w:rFonts w:eastAsia="Times New Roman" w:cs="Times New Roman"/>
                <w:b/>
                <w:bCs/>
              </w:rPr>
              <w:t>Prasības Pretendentiem:</w:t>
            </w:r>
          </w:p>
        </w:tc>
        <w:tc>
          <w:tcPr>
            <w:tcW w:w="4543" w:type="dxa"/>
            <w:tcBorders>
              <w:top w:val="single" w:sz="4" w:space="0" w:color="000000"/>
              <w:left w:val="single" w:sz="4" w:space="0" w:color="000000"/>
              <w:bottom w:val="single" w:sz="4" w:space="0" w:color="000000"/>
              <w:right w:val="single" w:sz="4" w:space="0" w:color="000000"/>
            </w:tcBorders>
          </w:tcPr>
          <w:p w14:paraId="4B16F146" w14:textId="77777777" w:rsidR="005C0DB9" w:rsidRPr="005C0DB9" w:rsidRDefault="005C0DB9" w:rsidP="005C0DB9">
            <w:r w:rsidRPr="005C0DB9">
              <w:rPr>
                <w:rFonts w:eastAsia="Times New Roman" w:cs="Times New Roman"/>
                <w:b/>
                <w:bCs/>
              </w:rPr>
              <w:t>Iesniedzamie dokumenti:</w:t>
            </w:r>
          </w:p>
        </w:tc>
      </w:tr>
      <w:tr w:rsidR="005C0DB9" w:rsidRPr="005C0DB9" w14:paraId="630BFA03" w14:textId="77777777" w:rsidTr="002C65DD">
        <w:trPr>
          <w:trHeight w:val="79"/>
        </w:trPr>
        <w:tc>
          <w:tcPr>
            <w:tcW w:w="4926" w:type="dxa"/>
            <w:tcBorders>
              <w:top w:val="single" w:sz="4" w:space="0" w:color="000000"/>
              <w:left w:val="single" w:sz="4" w:space="0" w:color="000000"/>
              <w:bottom w:val="single" w:sz="4" w:space="0" w:color="000000"/>
              <w:right w:val="single" w:sz="4" w:space="0" w:color="000000"/>
            </w:tcBorders>
          </w:tcPr>
          <w:p w14:paraId="1E26D456" w14:textId="77777777" w:rsidR="005C0DB9" w:rsidRPr="005C0DB9" w:rsidRDefault="005C0DB9" w:rsidP="005C0DB9">
            <w:pPr>
              <w:suppressAutoHyphens/>
              <w:ind w:right="248"/>
              <w:jc w:val="both"/>
            </w:pPr>
            <w:r w:rsidRPr="005C0DB9">
              <w:rPr>
                <w:rFonts w:eastAsia="Helvetica" w:cs="Times New Roman"/>
                <w:lang w:eastAsia="ar-SA"/>
              </w:rPr>
              <w:t>1. Pretendents ir piegādātājs, kurš ir iesniedzis piedāvājumu.</w:t>
            </w:r>
            <w:r w:rsidRPr="005C0DB9">
              <w:rPr>
                <w:rFonts w:eastAsia="Helvetica" w:cs="Times New Roman"/>
                <w:b/>
                <w:lang w:eastAsia="ar-SA"/>
              </w:rPr>
              <w:t xml:space="preserve"> </w:t>
            </w:r>
            <w:r w:rsidRPr="005C0DB9">
              <w:rPr>
                <w:rFonts w:eastAsia="Helvetica" w:cs="Times New Roman"/>
                <w:lang w:eastAsia="ar-SA"/>
              </w:rPr>
              <w:t>Piegādātājs var būt fiziskā vai juridiskā persona vai šādu personu apvienība jebkurā to kombinācijā, kas attiecīgi piedāvā tirgū sniegt pakalpojumus.</w:t>
            </w:r>
          </w:p>
          <w:p w14:paraId="52AC9AF1" w14:textId="77777777" w:rsidR="005C0DB9" w:rsidRPr="005C0DB9" w:rsidRDefault="005C0DB9" w:rsidP="005C0DB9">
            <w:pPr>
              <w:suppressAutoHyphens/>
              <w:ind w:right="248"/>
              <w:jc w:val="both"/>
            </w:pPr>
            <w:r w:rsidRPr="005C0DB9">
              <w:rPr>
                <w:rFonts w:eastAsia="Helvetica" w:cs="Times New Roman"/>
                <w:lang w:eastAsia="ar-SA"/>
              </w:rPr>
              <w:t>Pretendenta pieteikumu par piedalīšanos Iepirkumā jāparaksta pretendenta pārstāvim ar pārstāvības tiesībām vai tā pilnvarotai personai.</w:t>
            </w:r>
          </w:p>
          <w:p w14:paraId="42C0F621" w14:textId="77777777" w:rsidR="005C0DB9" w:rsidRPr="005C0DB9" w:rsidRDefault="005C0DB9" w:rsidP="005C0DB9">
            <w:pPr>
              <w:suppressAutoHyphens/>
              <w:ind w:right="248"/>
              <w:jc w:val="both"/>
              <w:rPr>
                <w:rFonts w:eastAsia="Helvetica" w:cs="Times New Roman"/>
                <w:lang w:eastAsia="ar-SA"/>
              </w:rPr>
            </w:pPr>
          </w:p>
          <w:p w14:paraId="7FAF1D03" w14:textId="77777777" w:rsidR="005C0DB9" w:rsidRPr="005C0DB9" w:rsidRDefault="005C0DB9" w:rsidP="005C0DB9">
            <w:pPr>
              <w:suppressAutoHyphens/>
              <w:ind w:right="248"/>
              <w:jc w:val="both"/>
            </w:pPr>
            <w:r w:rsidRPr="005C0DB9">
              <w:rPr>
                <w:rFonts w:eastAsia="Helvetica" w:cs="Times New Roman"/>
                <w:lang w:eastAsia="ar-SA"/>
              </w:rPr>
              <w:t>Ja Pretendents ir piegādātāju apvienība un sabiedrības līgumā nav atrunātas pārstāvības tiesības vai nav izsniegta pilnvara, pieteikuma oriģināls jāparaksta katras personas, kas iekļauta piegādātāju apvienībā, pārstāvim ar pārstāvības tiesībām.</w:t>
            </w:r>
          </w:p>
        </w:tc>
        <w:tc>
          <w:tcPr>
            <w:tcW w:w="4543" w:type="dxa"/>
            <w:tcBorders>
              <w:top w:val="single" w:sz="4" w:space="0" w:color="000000"/>
              <w:left w:val="single" w:sz="4" w:space="0" w:color="000000"/>
              <w:bottom w:val="single" w:sz="4" w:space="0" w:color="000000"/>
              <w:right w:val="single" w:sz="4" w:space="0" w:color="000000"/>
            </w:tcBorders>
            <w:vAlign w:val="center"/>
          </w:tcPr>
          <w:p w14:paraId="7BF8F1CD" w14:textId="77777777" w:rsidR="005C0DB9" w:rsidRPr="005C0DB9" w:rsidRDefault="005C0DB9" w:rsidP="005C0DB9">
            <w:pPr>
              <w:suppressAutoHyphens/>
              <w:ind w:right="248"/>
            </w:pPr>
            <w:r w:rsidRPr="005C0DB9">
              <w:rPr>
                <w:rFonts w:eastAsia="Times New Roman" w:cs="Times New Roman"/>
                <w:lang w:eastAsia="ar-SA"/>
              </w:rPr>
              <w:t>Pieteikums dalībai iepirkumā (Nolikuma 1.pielikums).</w:t>
            </w:r>
          </w:p>
          <w:p w14:paraId="18612D1A" w14:textId="77777777" w:rsidR="005C0DB9" w:rsidRPr="005C0DB9" w:rsidRDefault="005C0DB9" w:rsidP="005C0DB9">
            <w:pPr>
              <w:suppressAutoHyphens/>
              <w:ind w:right="248"/>
              <w:rPr>
                <w:rFonts w:eastAsia="Times New Roman" w:cs="Times New Roman"/>
                <w:lang w:eastAsia="ar-SA"/>
              </w:rPr>
            </w:pPr>
          </w:p>
        </w:tc>
      </w:tr>
      <w:tr w:rsidR="005C0DB9" w:rsidRPr="005C0DB9" w14:paraId="3AA07676" w14:textId="77777777" w:rsidTr="002C65DD">
        <w:trPr>
          <w:trHeight w:val="79"/>
        </w:trPr>
        <w:tc>
          <w:tcPr>
            <w:tcW w:w="4926" w:type="dxa"/>
            <w:tcBorders>
              <w:top w:val="single" w:sz="4" w:space="0" w:color="000000"/>
              <w:left w:val="single" w:sz="4" w:space="0" w:color="000000"/>
              <w:bottom w:val="single" w:sz="4" w:space="0" w:color="000000"/>
              <w:right w:val="single" w:sz="4" w:space="0" w:color="000000"/>
            </w:tcBorders>
          </w:tcPr>
          <w:p w14:paraId="5D832E70" w14:textId="77777777" w:rsidR="005C0DB9" w:rsidRPr="005C0DB9" w:rsidRDefault="005C0DB9" w:rsidP="005C0DB9">
            <w:pPr>
              <w:suppressAutoHyphens/>
              <w:ind w:right="248"/>
              <w:jc w:val="both"/>
            </w:pPr>
            <w:r w:rsidRPr="005C0DB9">
              <w:rPr>
                <w:rFonts w:eastAsia="Times New Roman" w:cs="Times New Roman"/>
                <w:lang w:eastAsia="ar-SA"/>
              </w:rPr>
              <w:t>2.</w:t>
            </w:r>
            <w:r w:rsidRPr="005C0DB9">
              <w:rPr>
                <w:rFonts w:eastAsia="Times New Roman" w:cs="Times New Roman"/>
                <w:b/>
                <w:lang w:eastAsia="ar-SA"/>
              </w:rPr>
              <w:t xml:space="preserve"> </w:t>
            </w:r>
            <w:r w:rsidRPr="005C0DB9">
              <w:rPr>
                <w:rFonts w:eastAsia="Times New Roman" w:cs="Times New Roman"/>
                <w:lang w:eastAsia="ar-SA"/>
              </w:rPr>
              <w:t>Piegādātājs var balstīties uz citu personu saimnieciskajām un finansiālajām iespējām, ja tās ir nepieciešamas konkrētā līguma izpildei, neatkarīgi no savstarpējo attiecību tiesiskā rakstura.</w:t>
            </w:r>
          </w:p>
          <w:p w14:paraId="0C99675E" w14:textId="77777777" w:rsidR="005C0DB9" w:rsidRPr="005C0DB9" w:rsidRDefault="005C0DB9" w:rsidP="005C0DB9">
            <w:pPr>
              <w:suppressAutoHyphens/>
              <w:ind w:right="248"/>
              <w:jc w:val="both"/>
            </w:pPr>
            <w:r w:rsidRPr="005C0DB9">
              <w:rPr>
                <w:rFonts w:eastAsia="Times New Roman" w:cs="Times New Roman"/>
                <w:u w:val="single"/>
                <w:lang w:eastAsia="ar-SA"/>
              </w:rPr>
              <w:t>Šajā gadījumā piegādātājs un persona, uz kuras saimnieciskajām un finansiālajām iespējām tas balstās, ir solidāri atbildīgi par iepirkuma līguma izpildi.</w:t>
            </w:r>
            <w:r w:rsidRPr="005C0DB9">
              <w:rPr>
                <w:rFonts w:eastAsia="Times New Roman" w:cs="Times New Roman"/>
                <w:lang w:eastAsia="ar-SA"/>
              </w:rPr>
              <w:t xml:space="preserve"> </w:t>
            </w:r>
          </w:p>
        </w:tc>
        <w:tc>
          <w:tcPr>
            <w:tcW w:w="4543" w:type="dxa"/>
            <w:tcBorders>
              <w:top w:val="single" w:sz="4" w:space="0" w:color="000000"/>
              <w:left w:val="single" w:sz="4" w:space="0" w:color="000000"/>
              <w:bottom w:val="single" w:sz="4" w:space="0" w:color="000000"/>
              <w:right w:val="single" w:sz="4" w:space="0" w:color="000000"/>
            </w:tcBorders>
          </w:tcPr>
          <w:p w14:paraId="741F2B1B" w14:textId="77777777" w:rsidR="005C0DB9" w:rsidRPr="005C0DB9" w:rsidRDefault="005C0DB9" w:rsidP="005C0DB9">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68" w:right="11" w:firstLine="0"/>
              <w:jc w:val="both"/>
            </w:pPr>
            <w:r w:rsidRPr="005C0DB9">
              <w:rPr>
                <w:rFonts w:eastAsia="Times New Roman" w:cs="Times New Roman"/>
                <w:lang w:eastAsia="ar-SA"/>
              </w:rPr>
              <w:t>Pretendents pierāda Komisijai, ka viņa rīcībā būs nepieciešamie resursi, iesniedzot, piemēram, šo personu apliecinājumu vai vienošanos par sadarbību konkrētā līguma izpildē.</w:t>
            </w:r>
          </w:p>
          <w:p w14:paraId="6AC5A038" w14:textId="77777777" w:rsidR="005C0DB9" w:rsidRPr="005C0DB9" w:rsidRDefault="005C0DB9" w:rsidP="005C0DB9">
            <w:pPr>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68" w:right="248" w:hanging="68"/>
              <w:jc w:val="both"/>
            </w:pPr>
            <w:r w:rsidRPr="005C0DB9">
              <w:rPr>
                <w:rFonts w:eastAsia="Times New Roman" w:cs="Times New Roman"/>
                <w:lang w:eastAsia="ar-SA"/>
              </w:rPr>
              <w:t>Personas, uz kuras saimnieciskajām un finansiālajām iespējām pretendents balstās, apliecinājums par to, ka persona uzņemas solidāro atbildību par iepirkuma līguma izpildi. (šāds apliecinājums var tikt iekļauts a) punktā pieprasītajā dokumentā.</w:t>
            </w:r>
          </w:p>
        </w:tc>
      </w:tr>
      <w:tr w:rsidR="005C0DB9" w:rsidRPr="005C0DB9" w14:paraId="347CB61B" w14:textId="77777777" w:rsidTr="002C65DD">
        <w:trPr>
          <w:trHeight w:val="79"/>
        </w:trPr>
        <w:tc>
          <w:tcPr>
            <w:tcW w:w="4926" w:type="dxa"/>
            <w:tcBorders>
              <w:top w:val="single" w:sz="4" w:space="0" w:color="000000"/>
              <w:left w:val="single" w:sz="4" w:space="0" w:color="000000"/>
              <w:bottom w:val="single" w:sz="4" w:space="0" w:color="000000"/>
              <w:right w:val="single" w:sz="4" w:space="0" w:color="000000"/>
            </w:tcBorders>
          </w:tcPr>
          <w:p w14:paraId="38ED58EC" w14:textId="77777777" w:rsidR="005C0DB9" w:rsidRPr="005C0DB9" w:rsidRDefault="005C0DB9" w:rsidP="005C0DB9">
            <w:pPr>
              <w:suppressAutoHyphens/>
              <w:ind w:right="248"/>
              <w:jc w:val="both"/>
            </w:pPr>
            <w:r w:rsidRPr="005C0DB9">
              <w:rPr>
                <w:rFonts w:eastAsia="Times New Roman" w:cs="Times New Roman"/>
                <w:lang w:eastAsia="ar-SA"/>
              </w:rPr>
              <w:t>3.</w:t>
            </w:r>
            <w:r w:rsidRPr="005C0DB9">
              <w:rPr>
                <w:rFonts w:eastAsia="Times New Roman" w:cs="Times New Roman"/>
                <w:b/>
                <w:lang w:eastAsia="ar-SA"/>
              </w:rPr>
              <w:t xml:space="preserve"> </w:t>
            </w:r>
            <w:r w:rsidRPr="005C0DB9">
              <w:rPr>
                <w:rFonts w:eastAsia="Times New Roman" w:cs="Times New Roman"/>
                <w:lang w:eastAsia="ar-SA"/>
              </w:rPr>
              <w:t>Ja piedāvājumu iesniedz piegādātāju apvienība, piedāvājuma dokumentus paraksta atbilstoši piegādātāju savstarpējās vienošanās nosacījumiem.</w:t>
            </w:r>
            <w:r w:rsidRPr="005C0DB9">
              <w:rPr>
                <w:rFonts w:eastAsia="Times New Roman" w:cs="Times New Roman"/>
                <w:b/>
                <w:lang w:eastAsia="ar-SA"/>
              </w:rPr>
              <w:t xml:space="preserve"> </w:t>
            </w:r>
          </w:p>
        </w:tc>
        <w:tc>
          <w:tcPr>
            <w:tcW w:w="4543" w:type="dxa"/>
            <w:vMerge w:val="restart"/>
            <w:tcBorders>
              <w:top w:val="single" w:sz="4" w:space="0" w:color="000000"/>
              <w:left w:val="single" w:sz="4" w:space="0" w:color="000000"/>
              <w:bottom w:val="single" w:sz="4" w:space="0" w:color="000000"/>
              <w:right w:val="single" w:sz="4" w:space="0" w:color="000000"/>
            </w:tcBorders>
            <w:vAlign w:val="center"/>
          </w:tcPr>
          <w:p w14:paraId="0479173A" w14:textId="77777777" w:rsidR="005C0DB9" w:rsidRPr="005C0DB9" w:rsidRDefault="005C0DB9" w:rsidP="005C0DB9">
            <w:pPr>
              <w:suppressAutoHyphens/>
              <w:ind w:right="248"/>
              <w:jc w:val="both"/>
            </w:pPr>
            <w:r w:rsidRPr="005C0DB9">
              <w:rPr>
                <w:rFonts w:eastAsia="Times New Roman" w:cs="Times New Roman"/>
                <w:lang w:eastAsia="ar-SA"/>
              </w:rPr>
              <w:t>Piedāvājumam pievieno visu apvienības dalībnieku parakstītu vienošanos par kopīga piedāvājuma iesniegšanu. Vienošanās dokumentā jānorāda katra apvienības dalībnieka līguma daļa (% un EUR), tiesības un pienākumi iesniedzot piedāvājumu, kā arī attiecībā uz iespējamo līguma slēgšanu.</w:t>
            </w:r>
          </w:p>
        </w:tc>
      </w:tr>
      <w:tr w:rsidR="005C0DB9" w:rsidRPr="005C0DB9" w14:paraId="2316DFCA" w14:textId="77777777" w:rsidTr="002C65DD">
        <w:trPr>
          <w:trHeight w:val="79"/>
        </w:trPr>
        <w:tc>
          <w:tcPr>
            <w:tcW w:w="4926" w:type="dxa"/>
            <w:tcBorders>
              <w:top w:val="single" w:sz="4" w:space="0" w:color="000000"/>
              <w:left w:val="single" w:sz="4" w:space="0" w:color="000000"/>
              <w:bottom w:val="single" w:sz="4" w:space="0" w:color="000000"/>
              <w:right w:val="single" w:sz="4" w:space="0" w:color="000000"/>
            </w:tcBorders>
          </w:tcPr>
          <w:p w14:paraId="2F62FFD4" w14:textId="77777777" w:rsidR="005C0DB9" w:rsidRPr="005C0DB9" w:rsidRDefault="005C0DB9" w:rsidP="005C0DB9">
            <w:pPr>
              <w:suppressAutoHyphens/>
              <w:ind w:right="248"/>
              <w:jc w:val="both"/>
            </w:pPr>
            <w:r w:rsidRPr="005C0DB9">
              <w:rPr>
                <w:rFonts w:eastAsia="Times New Roman" w:cs="Times New Roman"/>
                <w:lang w:eastAsia="ar-SA"/>
              </w:rPr>
              <w:t>4 Pretendentam jāiesniedz atlases dokumenti par katru apvienības dalībnieku. Uz katru apvienības dalībnieku attiecas Nolikuma 2.punkts, bet pārējos Nolikuma punktos izvirzītās prasības jāizpilda piegādātāju apvienībai kopumā, ņemot vērā tās pienākumus iespējamā līguma izpildē.</w:t>
            </w:r>
          </w:p>
        </w:tc>
        <w:tc>
          <w:tcPr>
            <w:tcW w:w="4543" w:type="dxa"/>
            <w:vMerge/>
            <w:tcBorders>
              <w:top w:val="single" w:sz="4" w:space="0" w:color="000000"/>
              <w:left w:val="single" w:sz="4" w:space="0" w:color="000000"/>
              <w:bottom w:val="single" w:sz="4" w:space="0" w:color="000000"/>
              <w:right w:val="single" w:sz="4" w:space="0" w:color="000000"/>
            </w:tcBorders>
            <w:vAlign w:val="center"/>
          </w:tcPr>
          <w:p w14:paraId="03FD2F93" w14:textId="77777777" w:rsidR="005C0DB9" w:rsidRPr="005C0DB9" w:rsidRDefault="005C0DB9" w:rsidP="005C0DB9">
            <w:pPr>
              <w:suppressAutoHyphens/>
              <w:ind w:left="-391" w:right="248" w:firstLine="391"/>
              <w:rPr>
                <w:rFonts w:eastAsia="Times New Roman" w:cs="Times New Roman"/>
                <w:lang w:eastAsia="ar-SA"/>
              </w:rPr>
            </w:pPr>
          </w:p>
        </w:tc>
      </w:tr>
      <w:tr w:rsidR="005C0DB9" w:rsidRPr="005C0DB9" w14:paraId="6790FB94" w14:textId="77777777" w:rsidTr="002C65DD">
        <w:trPr>
          <w:trHeight w:val="79"/>
        </w:trPr>
        <w:tc>
          <w:tcPr>
            <w:tcW w:w="4926" w:type="dxa"/>
            <w:tcBorders>
              <w:top w:val="single" w:sz="4" w:space="0" w:color="000000"/>
              <w:left w:val="single" w:sz="4" w:space="0" w:color="000000"/>
              <w:bottom w:val="single" w:sz="4" w:space="0" w:color="000000"/>
              <w:right w:val="single" w:sz="4" w:space="0" w:color="000000"/>
            </w:tcBorders>
          </w:tcPr>
          <w:p w14:paraId="3F940380" w14:textId="77777777" w:rsidR="005C0DB9" w:rsidRPr="005C0DB9" w:rsidRDefault="005C0DB9" w:rsidP="005C0DB9">
            <w:pPr>
              <w:suppressAutoHyphens/>
              <w:ind w:right="249"/>
              <w:jc w:val="both"/>
            </w:pPr>
            <w:r w:rsidRPr="005C0DB9">
              <w:rPr>
                <w:rFonts w:eastAsia="Times New Roman" w:cs="Times New Roman"/>
                <w:lang w:eastAsia="ar-SA"/>
              </w:rPr>
              <w:t>5. Pretendents, apakšuzņēmēji, personu apvienības dalībnieki ir reģistrēti, licencēti un/vai sertificēti atbilstoši attiecīgās valsts normatīvo aktu prasībām, un ir tiesīgi veikt Pasūtītājam nepieciešamos pakalpojumus.</w:t>
            </w:r>
          </w:p>
        </w:tc>
        <w:tc>
          <w:tcPr>
            <w:tcW w:w="4543" w:type="dxa"/>
            <w:tcBorders>
              <w:top w:val="single" w:sz="4" w:space="0" w:color="000000"/>
              <w:left w:val="single" w:sz="4" w:space="0" w:color="000000"/>
              <w:bottom w:val="single" w:sz="4" w:space="0" w:color="000000"/>
              <w:right w:val="single" w:sz="4" w:space="0" w:color="000000"/>
            </w:tcBorders>
          </w:tcPr>
          <w:p w14:paraId="2C572B67" w14:textId="77777777" w:rsidR="005C0DB9" w:rsidRPr="005C0DB9" w:rsidRDefault="005C0DB9" w:rsidP="005C0DB9">
            <w:pPr>
              <w:suppressAutoHyphens/>
              <w:ind w:left="34" w:right="248" w:hanging="34"/>
              <w:jc w:val="both"/>
              <w:rPr>
                <w:rFonts w:eastAsia="Calibri" w:cs="Times New Roman"/>
                <w:u w:val="single"/>
                <w:lang w:eastAsia="ar-SA"/>
              </w:rPr>
            </w:pPr>
            <w:r w:rsidRPr="005C0DB9">
              <w:rPr>
                <w:rFonts w:eastAsia="Times New Roman" w:cs="Times New Roman"/>
                <w:lang w:eastAsia="ar-SA"/>
              </w:rPr>
              <w:t>a)  Komisija pārliecinās par Pretendenta reģistrācijas faktu, saņemot izziņas Elektronisko iepirkumu sistēmā (</w:t>
            </w:r>
            <w:hyperlink r:id="rId16">
              <w:r w:rsidRPr="005C0DB9">
                <w:rPr>
                  <w:rFonts w:eastAsia="Calibri" w:cs="Times New Roman"/>
                  <w:color w:val="4F81BD"/>
                  <w:u w:val="single"/>
                  <w:lang w:eastAsia="ar-SA"/>
                </w:rPr>
                <w:t>https://www.eis.gov.lv/</w:t>
              </w:r>
            </w:hyperlink>
            <w:r w:rsidRPr="005C0DB9">
              <w:rPr>
                <w:rFonts w:eastAsia="Calibri" w:cs="Times New Roman"/>
                <w:color w:val="4F81BD"/>
                <w:u w:val="single"/>
                <w:lang w:eastAsia="ar-SA"/>
              </w:rPr>
              <w:t xml:space="preserve"> </w:t>
            </w:r>
          </w:p>
          <w:p w14:paraId="2728E975" w14:textId="77777777" w:rsidR="005C0DB9" w:rsidRPr="005C0DB9" w:rsidRDefault="005C0DB9" w:rsidP="005C0DB9">
            <w:pPr>
              <w:suppressAutoHyphens/>
              <w:ind w:right="248"/>
              <w:jc w:val="both"/>
              <w:rPr>
                <w:color w:val="4F81BD"/>
              </w:rPr>
            </w:pPr>
            <w:r w:rsidRPr="005C0DB9">
              <w:rPr>
                <w:rFonts w:eastAsia="Calibri" w:cs="Times New Roman"/>
                <w:u w:val="single"/>
                <w:lang w:eastAsia="ar-SA"/>
              </w:rPr>
              <w:t xml:space="preserve">un/vai </w:t>
            </w:r>
            <w:hyperlink r:id="rId17" w:history="1">
              <w:r w:rsidRPr="005C0DB9">
                <w:rPr>
                  <w:rFonts w:eastAsia="Calibri" w:cs="Times New Roman"/>
                  <w:color w:val="4F81BD"/>
                  <w:u w:val="single"/>
                  <w:lang w:eastAsia="ar-SA"/>
                </w:rPr>
                <w:t>https://www.firmas.lv/</w:t>
              </w:r>
            </w:hyperlink>
            <w:r w:rsidRPr="005C0DB9">
              <w:rPr>
                <w:rFonts w:eastAsia="Calibri" w:cs="Times New Roman"/>
                <w:color w:val="4F81BD"/>
                <w:u w:val="single"/>
                <w:lang w:eastAsia="ar-SA"/>
              </w:rPr>
              <w:t>)</w:t>
            </w:r>
            <w:r w:rsidRPr="005C0DB9">
              <w:rPr>
                <w:rFonts w:eastAsia="Times New Roman" w:cs="Times New Roman"/>
                <w:color w:val="4F81BD"/>
                <w:lang w:eastAsia="ar-SA"/>
              </w:rPr>
              <w:t xml:space="preserve">. </w:t>
            </w:r>
          </w:p>
        </w:tc>
      </w:tr>
      <w:tr w:rsidR="005C0DB9" w:rsidRPr="005C0DB9" w14:paraId="4E0BA09C" w14:textId="77777777" w:rsidTr="002C65DD">
        <w:trPr>
          <w:trHeight w:val="79"/>
        </w:trPr>
        <w:tc>
          <w:tcPr>
            <w:tcW w:w="4926" w:type="dxa"/>
            <w:tcBorders>
              <w:top w:val="single" w:sz="4" w:space="0" w:color="000000"/>
              <w:left w:val="single" w:sz="4" w:space="0" w:color="000000"/>
              <w:bottom w:val="single" w:sz="4" w:space="0" w:color="000000"/>
              <w:right w:val="single" w:sz="4" w:space="0" w:color="000000"/>
            </w:tcBorders>
          </w:tcPr>
          <w:p w14:paraId="401040F2" w14:textId="77777777" w:rsidR="005C0DB9" w:rsidRPr="005C0DB9" w:rsidRDefault="005C0DB9" w:rsidP="005C0DB9">
            <w:pPr>
              <w:keepNext/>
              <w:tabs>
                <w:tab w:val="left" w:pos="480"/>
              </w:tabs>
              <w:ind w:left="357" w:right="248" w:hanging="357"/>
              <w:jc w:val="both"/>
              <w:outlineLvl w:val="1"/>
            </w:pPr>
            <w:r w:rsidRPr="005C0DB9">
              <w:rPr>
                <w:rFonts w:eastAsia="Times New Roman" w:cs="Times New Roman"/>
                <w:b/>
              </w:rPr>
              <w:lastRenderedPageBreak/>
              <w:t>6.Tehniskais piedāvājums</w:t>
            </w:r>
          </w:p>
        </w:tc>
        <w:tc>
          <w:tcPr>
            <w:tcW w:w="4543" w:type="dxa"/>
            <w:tcBorders>
              <w:top w:val="single" w:sz="4" w:space="0" w:color="000000"/>
              <w:left w:val="single" w:sz="4" w:space="0" w:color="000000"/>
              <w:bottom w:val="single" w:sz="4" w:space="0" w:color="000000"/>
              <w:right w:val="single" w:sz="4" w:space="0" w:color="000000"/>
            </w:tcBorders>
          </w:tcPr>
          <w:p w14:paraId="4A985822" w14:textId="77777777" w:rsidR="005C0DB9" w:rsidRPr="005C0DB9" w:rsidRDefault="005C0DB9" w:rsidP="005C0DB9">
            <w:pPr>
              <w:widowControl w:val="0"/>
              <w:tabs>
                <w:tab w:val="left" w:pos="0"/>
                <w:tab w:val="left" w:pos="120"/>
              </w:tabs>
              <w:suppressAutoHyphens/>
              <w:ind w:right="248"/>
              <w:jc w:val="both"/>
            </w:pPr>
            <w:r w:rsidRPr="005C0DB9">
              <w:rPr>
                <w:rFonts w:eastAsia="Lucida Sans Unicode" w:cs="Times New Roman"/>
                <w:b/>
                <w:kern w:val="2"/>
              </w:rPr>
              <w:t>Pretendentam jāiesniedz Tehniskais piedāvājums</w:t>
            </w:r>
          </w:p>
          <w:p w14:paraId="5179F07C" w14:textId="77777777" w:rsidR="005C0DB9" w:rsidRPr="005C0DB9" w:rsidRDefault="005C0DB9" w:rsidP="005C0DB9">
            <w:pPr>
              <w:widowControl w:val="0"/>
              <w:tabs>
                <w:tab w:val="left" w:pos="0"/>
                <w:tab w:val="left" w:pos="120"/>
              </w:tabs>
              <w:suppressAutoHyphens/>
              <w:ind w:right="248"/>
              <w:jc w:val="both"/>
            </w:pPr>
            <w:r w:rsidRPr="005C0DB9">
              <w:rPr>
                <w:rFonts w:eastAsia="Lucida Sans Unicode" w:cs="Times New Roman"/>
                <w:kern w:val="2"/>
              </w:rPr>
              <w:t xml:space="preserve">a) Tehniskais piedāvājums jāsagatavo atbilstoši Nolikuma 4.4. punktam un 2. pielikumam. </w:t>
            </w:r>
          </w:p>
        </w:tc>
      </w:tr>
      <w:tr w:rsidR="005C0DB9" w:rsidRPr="005C0DB9" w14:paraId="3311B483" w14:textId="77777777" w:rsidTr="002C65DD">
        <w:trPr>
          <w:trHeight w:val="79"/>
        </w:trPr>
        <w:tc>
          <w:tcPr>
            <w:tcW w:w="4926" w:type="dxa"/>
            <w:tcBorders>
              <w:top w:val="single" w:sz="4" w:space="0" w:color="000000"/>
              <w:left w:val="single" w:sz="4" w:space="0" w:color="000000"/>
              <w:bottom w:val="single" w:sz="4" w:space="0" w:color="000000"/>
              <w:right w:val="single" w:sz="4" w:space="0" w:color="000000"/>
            </w:tcBorders>
            <w:vAlign w:val="center"/>
          </w:tcPr>
          <w:p w14:paraId="2F1D592A" w14:textId="77777777" w:rsidR="005C0DB9" w:rsidRPr="005C0DB9" w:rsidRDefault="005C0DB9" w:rsidP="005C0DB9">
            <w:pPr>
              <w:autoSpaceDE w:val="0"/>
              <w:autoSpaceDN w:val="0"/>
              <w:adjustRightInd w:val="0"/>
              <w:jc w:val="both"/>
            </w:pPr>
            <w:r w:rsidRPr="005C0DB9">
              <w:t>6.1. Pretendents iepriekšējos trijos gados (2023., 2024., 2025.gadā un 2026.gada periods līdz piedāvājumu iesniegšanai dienai), vai īsākā laika periodā, ja pretendents ir dibināts vēlāk, ir veicis lietotas kravas automašīnas (pašizgāzēja) piegādi.</w:t>
            </w:r>
          </w:p>
        </w:tc>
        <w:tc>
          <w:tcPr>
            <w:tcW w:w="4543" w:type="dxa"/>
            <w:tcBorders>
              <w:top w:val="single" w:sz="4" w:space="0" w:color="000000"/>
              <w:left w:val="single" w:sz="4" w:space="0" w:color="000000"/>
              <w:bottom w:val="single" w:sz="4" w:space="0" w:color="000000"/>
              <w:right w:val="single" w:sz="4" w:space="0" w:color="000000"/>
            </w:tcBorders>
            <w:vAlign w:val="center"/>
          </w:tcPr>
          <w:p w14:paraId="557CE2B2" w14:textId="0D6DE461" w:rsidR="005C0DB9" w:rsidRPr="005C0DB9" w:rsidRDefault="005C0DB9" w:rsidP="005C0DB9">
            <w:pPr>
              <w:tabs>
                <w:tab w:val="left" w:pos="0"/>
                <w:tab w:val="left" w:pos="33"/>
                <w:tab w:val="left" w:pos="317"/>
              </w:tabs>
              <w:suppressAutoHyphens/>
              <w:ind w:right="248"/>
              <w:jc w:val="both"/>
            </w:pPr>
            <w:r w:rsidRPr="005C0DB9">
              <w:rPr>
                <w:rFonts w:cs="Times New Roman"/>
              </w:rPr>
              <w:t xml:space="preserve">Pretendents iesniedz informāciju par veikto </w:t>
            </w:r>
            <w:r w:rsidRPr="005C0DB9">
              <w:t>lietotu kravas automašīnas (pašizgāzēja) piegādi, norādot noslēgto līgumu vai līguma informāciju par pasūtītāju, iesniedzot atsauksmes no pasūtītāja vai citus dokumentus par līguma izpildi</w:t>
            </w:r>
          </w:p>
        </w:tc>
      </w:tr>
      <w:tr w:rsidR="005C0DB9" w:rsidRPr="005C0DB9" w14:paraId="61D4CC42" w14:textId="77777777" w:rsidTr="002C65DD">
        <w:trPr>
          <w:trHeight w:val="79"/>
        </w:trPr>
        <w:tc>
          <w:tcPr>
            <w:tcW w:w="4926" w:type="dxa"/>
            <w:tcBorders>
              <w:top w:val="single" w:sz="4" w:space="0" w:color="000000"/>
              <w:left w:val="single" w:sz="4" w:space="0" w:color="000000"/>
              <w:bottom w:val="single" w:sz="4" w:space="0" w:color="000000"/>
              <w:right w:val="single" w:sz="4" w:space="0" w:color="000000"/>
            </w:tcBorders>
            <w:vAlign w:val="center"/>
          </w:tcPr>
          <w:p w14:paraId="4946C401" w14:textId="77777777" w:rsidR="005C0DB9" w:rsidRPr="005C0DB9" w:rsidRDefault="005C0DB9" w:rsidP="005C0DB9">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eastAsia="Calibri" w:cs="Times New Roman"/>
                <w:iCs/>
                <w:bdr w:val="none" w:sz="0" w:space="0" w:color="auto"/>
                <w:lang w:val="lt-LT" w:eastAsia="ar-SA"/>
              </w:rPr>
            </w:pPr>
            <w:r w:rsidRPr="005C0DB9">
              <w:rPr>
                <w:rFonts w:eastAsia="Calibri" w:cs="Times New Roman"/>
                <w:iCs/>
                <w:bdr w:val="none" w:sz="0" w:space="0" w:color="auto"/>
                <w:lang w:val="lt-LT" w:eastAsia="ar-SA"/>
              </w:rPr>
              <w:t xml:space="preserve">6.2. Pretendentam jānodrošina garantijas remonta un servisa atbalsta tālrunis konsultāciju sniegšanai, kā arī servisa pakalpojumi visā Preces garantijas laikā. </w:t>
            </w:r>
          </w:p>
        </w:tc>
        <w:tc>
          <w:tcPr>
            <w:tcW w:w="4543" w:type="dxa"/>
            <w:tcBorders>
              <w:top w:val="single" w:sz="4" w:space="0" w:color="000000"/>
              <w:left w:val="single" w:sz="4" w:space="0" w:color="000000"/>
              <w:bottom w:val="single" w:sz="4" w:space="0" w:color="000000"/>
              <w:right w:val="single" w:sz="4" w:space="0" w:color="000000"/>
            </w:tcBorders>
            <w:vAlign w:val="center"/>
          </w:tcPr>
          <w:p w14:paraId="3ADA3FF7" w14:textId="77777777" w:rsidR="005C0DB9" w:rsidRPr="005C0DB9" w:rsidRDefault="005C0DB9" w:rsidP="005C0DB9">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4"/>
              <w:jc w:val="both"/>
              <w:rPr>
                <w:rFonts w:eastAsia="Calibri" w:cs="Times New Roman"/>
                <w:iCs/>
                <w:bdr w:val="none" w:sz="0" w:space="0" w:color="auto"/>
                <w:lang w:val="lt-LT" w:eastAsia="ar-SA"/>
              </w:rPr>
            </w:pPr>
            <w:r w:rsidRPr="005C0DB9">
              <w:rPr>
                <w:rFonts w:eastAsia="Calibri" w:cs="Times New Roman"/>
                <w:iCs/>
                <w:bdr w:val="none" w:sz="0" w:space="0" w:color="auto"/>
                <w:lang w:val="lt-LT" w:eastAsia="ar-SA"/>
              </w:rPr>
              <w:t>Pretendenta apliecinājums, ka līguma slēgšanas tiesības piešķiršanas gadījumā pretendents sniegs servisa pakalpojumus visā Preces garantijas laikā.</w:t>
            </w:r>
          </w:p>
        </w:tc>
      </w:tr>
      <w:tr w:rsidR="005C0DB9" w:rsidRPr="005C0DB9" w14:paraId="089DEE16" w14:textId="77777777" w:rsidTr="002C65DD">
        <w:trPr>
          <w:trHeight w:val="79"/>
        </w:trPr>
        <w:tc>
          <w:tcPr>
            <w:tcW w:w="4926" w:type="dxa"/>
            <w:tcBorders>
              <w:top w:val="single" w:sz="4" w:space="0" w:color="000000"/>
              <w:left w:val="single" w:sz="4" w:space="0" w:color="000000"/>
              <w:bottom w:val="single" w:sz="4" w:space="0" w:color="000000"/>
              <w:right w:val="single" w:sz="4" w:space="0" w:color="000000"/>
            </w:tcBorders>
            <w:vAlign w:val="center"/>
          </w:tcPr>
          <w:p w14:paraId="3BACDE89" w14:textId="77777777" w:rsidR="005C0DB9" w:rsidRPr="005C0DB9" w:rsidRDefault="005C0DB9" w:rsidP="005C0DB9">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eastAsia="Calibri" w:cs="Times New Roman"/>
                <w:iCs/>
                <w:bdr w:val="none" w:sz="0" w:space="0" w:color="auto"/>
                <w:lang w:val="lt-LT" w:eastAsia="ar-SA"/>
              </w:rPr>
            </w:pPr>
            <w:r w:rsidRPr="005C0DB9">
              <w:rPr>
                <w:rFonts w:eastAsia="Calibri" w:cs="Times New Roman"/>
                <w:iCs/>
                <w:bdr w:val="none" w:sz="0" w:space="0" w:color="auto"/>
                <w:lang w:val="lt-LT" w:eastAsia="ar-SA"/>
              </w:rPr>
              <w:t xml:space="preserve">6.3 Pretendentam jānodrošina servisa pakalpojumus 24 stundu laikā no Pasūtītāja pieprasīšanas brīža. </w:t>
            </w:r>
          </w:p>
        </w:tc>
        <w:tc>
          <w:tcPr>
            <w:tcW w:w="4543" w:type="dxa"/>
            <w:tcBorders>
              <w:top w:val="single" w:sz="4" w:space="0" w:color="000000"/>
              <w:left w:val="single" w:sz="4" w:space="0" w:color="000000"/>
              <w:bottom w:val="single" w:sz="4" w:space="0" w:color="000000"/>
              <w:right w:val="single" w:sz="4" w:space="0" w:color="000000"/>
            </w:tcBorders>
            <w:vAlign w:val="center"/>
          </w:tcPr>
          <w:p w14:paraId="71E21073" w14:textId="77777777" w:rsidR="005C0DB9" w:rsidRPr="005C0DB9" w:rsidRDefault="005C0DB9" w:rsidP="005C0DB9">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4"/>
              <w:jc w:val="both"/>
              <w:rPr>
                <w:rFonts w:eastAsia="Calibri" w:cs="Times New Roman"/>
                <w:iCs/>
                <w:bdr w:val="none" w:sz="0" w:space="0" w:color="auto"/>
                <w:lang w:val="lt-LT" w:eastAsia="ar-SA"/>
              </w:rPr>
            </w:pPr>
            <w:r w:rsidRPr="005C0DB9">
              <w:rPr>
                <w:rFonts w:eastAsia="Calibri" w:cs="Times New Roman"/>
                <w:iCs/>
                <w:bdr w:val="none" w:sz="0" w:space="0" w:color="auto"/>
                <w:lang w:val="lt-LT" w:eastAsia="ar-SA"/>
              </w:rPr>
              <w:t>Pretendenta apliecinājums, ka garantijas servisa pakalpojumi tiks nodrošināti 24 stundu laikā no Pasūtītāja pieprasīšanas brīža</w:t>
            </w:r>
          </w:p>
        </w:tc>
      </w:tr>
      <w:tr w:rsidR="005C0DB9" w:rsidRPr="005C0DB9" w14:paraId="705E6762" w14:textId="77777777" w:rsidTr="002C65DD">
        <w:trPr>
          <w:trHeight w:val="79"/>
        </w:trPr>
        <w:tc>
          <w:tcPr>
            <w:tcW w:w="4926" w:type="dxa"/>
            <w:tcBorders>
              <w:top w:val="single" w:sz="4" w:space="0" w:color="000000"/>
              <w:left w:val="single" w:sz="4" w:space="0" w:color="000000"/>
              <w:bottom w:val="single" w:sz="4" w:space="0" w:color="000000"/>
              <w:right w:val="single" w:sz="4" w:space="0" w:color="000000"/>
            </w:tcBorders>
          </w:tcPr>
          <w:p w14:paraId="2DC38175" w14:textId="77777777" w:rsidR="005C0DB9" w:rsidRPr="005C0DB9" w:rsidRDefault="005C0DB9" w:rsidP="005C0DB9">
            <w:pPr>
              <w:tabs>
                <w:tab w:val="left" w:pos="0"/>
              </w:tabs>
              <w:suppressAutoHyphens/>
              <w:ind w:right="248"/>
              <w:jc w:val="both"/>
            </w:pPr>
            <w:r w:rsidRPr="005C0DB9">
              <w:rPr>
                <w:rFonts w:eastAsia="Times New Roman" w:cs="Times New Roman"/>
                <w:b/>
                <w:bCs/>
              </w:rPr>
              <w:t>7.Finanšu piedāvājums**</w:t>
            </w:r>
          </w:p>
        </w:tc>
        <w:tc>
          <w:tcPr>
            <w:tcW w:w="4543" w:type="dxa"/>
            <w:tcBorders>
              <w:top w:val="single" w:sz="4" w:space="0" w:color="000000"/>
              <w:left w:val="single" w:sz="4" w:space="0" w:color="000000"/>
              <w:bottom w:val="single" w:sz="4" w:space="0" w:color="000000"/>
              <w:right w:val="single" w:sz="4" w:space="0" w:color="000000"/>
            </w:tcBorders>
          </w:tcPr>
          <w:p w14:paraId="404A3993" w14:textId="77777777" w:rsidR="005C0DB9" w:rsidRPr="005C0DB9" w:rsidRDefault="005C0DB9" w:rsidP="005C0DB9">
            <w:pPr>
              <w:tabs>
                <w:tab w:val="left" w:pos="0"/>
                <w:tab w:val="left" w:pos="33"/>
                <w:tab w:val="left" w:pos="317"/>
              </w:tabs>
              <w:suppressAutoHyphens/>
              <w:ind w:left="22" w:right="248"/>
              <w:jc w:val="both"/>
            </w:pPr>
            <w:r w:rsidRPr="005C0DB9">
              <w:rPr>
                <w:rFonts w:eastAsia="Times New Roman" w:cs="Times New Roman"/>
                <w:b/>
                <w:bCs/>
              </w:rPr>
              <w:t xml:space="preserve">Pretendents ir iesniedzis finanšu piedāvājumu, </w:t>
            </w:r>
            <w:r w:rsidRPr="005C0DB9">
              <w:rPr>
                <w:rFonts w:eastAsia="Times New Roman" w:cs="Times New Roman"/>
                <w:bCs/>
              </w:rPr>
              <w:t>kurā iekļauti:</w:t>
            </w:r>
          </w:p>
          <w:p w14:paraId="7A8F8E98" w14:textId="77777777" w:rsidR="005C0DB9" w:rsidRPr="005C0DB9" w:rsidRDefault="005C0DB9" w:rsidP="003201E5">
            <w:pPr>
              <w:numPr>
                <w:ilvl w:val="2"/>
                <w:numId w:val="27"/>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 w:val="left" w:pos="33"/>
                <w:tab w:val="left" w:pos="317"/>
              </w:tabs>
              <w:suppressAutoHyphens/>
              <w:spacing w:after="160" w:line="259" w:lineRule="auto"/>
              <w:ind w:left="0" w:right="248" w:firstLine="0"/>
              <w:jc w:val="both"/>
            </w:pPr>
            <w:r w:rsidRPr="005C0DB9">
              <w:rPr>
                <w:rFonts w:eastAsia="Times New Roman" w:cs="Times New Roman"/>
                <w:bCs/>
              </w:rPr>
              <w:t>Finanšu piedāvājums (Nolikuma 3. pielikums)</w:t>
            </w:r>
          </w:p>
        </w:tc>
      </w:tr>
      <w:tr w:rsidR="005C0DB9" w:rsidRPr="005C0DB9" w14:paraId="550DA634" w14:textId="77777777" w:rsidTr="002C65DD">
        <w:trPr>
          <w:trHeight w:val="79"/>
        </w:trPr>
        <w:tc>
          <w:tcPr>
            <w:tcW w:w="9469" w:type="dxa"/>
            <w:gridSpan w:val="2"/>
            <w:tcBorders>
              <w:top w:val="single" w:sz="4" w:space="0" w:color="000000"/>
              <w:left w:val="single" w:sz="4" w:space="0" w:color="000000"/>
              <w:bottom w:val="single" w:sz="4" w:space="0" w:color="000000"/>
              <w:right w:val="single" w:sz="4" w:space="0" w:color="000000"/>
            </w:tcBorders>
          </w:tcPr>
          <w:p w14:paraId="70B118B4" w14:textId="77777777" w:rsidR="005C0DB9" w:rsidRPr="005C0DB9" w:rsidRDefault="005C0DB9" w:rsidP="005C0DB9">
            <w:pPr>
              <w:tabs>
                <w:tab w:val="left" w:pos="0"/>
              </w:tabs>
              <w:ind w:right="248"/>
              <w:jc w:val="both"/>
            </w:pPr>
            <w:r w:rsidRPr="005C0DB9">
              <w:rPr>
                <w:rFonts w:eastAsia="Times New Roman" w:cs="Times New Roman"/>
                <w:i/>
              </w:rPr>
              <w:t>**</w:t>
            </w:r>
            <w:r w:rsidRPr="005C0DB9">
              <w:rPr>
                <w:rFonts w:eastAsia="Times New Roman" w:cs="Times New Roman"/>
                <w:i/>
                <w:u w:val="single"/>
              </w:rPr>
              <w:t>Finanšu piedāvājumā jānorāda precīzi Preču nosaukumi, parametri, nedrīkst rakstīt tikai atbilst/neatbilst un nedrīkst lietot vārdus „ne mazāk”, „ne lielāks”, „vismaz”, “ne vairāk”, „vai ekvivalents”, “vai līdzvērtīgs”, “vai analogs”. Ja tiks lietoti iepriekš minētie vārdi, Iepirkumu komisija uzskatīs par neatbilstošu un neprecīzu piedāvājumu un izslēgs no turpmākās vērtēšanas.</w:t>
            </w:r>
            <w:r w:rsidRPr="005C0DB9">
              <w:rPr>
                <w:rFonts w:eastAsia="Times New Roman" w:cs="Times New Roman"/>
                <w:i/>
              </w:rPr>
              <w:t xml:space="preserve"> </w:t>
            </w:r>
          </w:p>
        </w:tc>
      </w:tr>
      <w:tr w:rsidR="005C0DB9" w:rsidRPr="005C0DB9" w14:paraId="65C2E3E8" w14:textId="77777777" w:rsidTr="002C65DD">
        <w:trPr>
          <w:trHeight w:val="79"/>
        </w:trPr>
        <w:tc>
          <w:tcPr>
            <w:tcW w:w="9469" w:type="dxa"/>
            <w:gridSpan w:val="2"/>
            <w:tcBorders>
              <w:top w:val="single" w:sz="4" w:space="0" w:color="000000"/>
              <w:left w:val="single" w:sz="4" w:space="0" w:color="000000"/>
              <w:bottom w:val="single" w:sz="4" w:space="0" w:color="000000"/>
              <w:right w:val="single" w:sz="4" w:space="0" w:color="000000"/>
            </w:tcBorders>
          </w:tcPr>
          <w:p w14:paraId="07ADF9A0" w14:textId="77777777" w:rsidR="005C0DB9" w:rsidRPr="005C0DB9" w:rsidRDefault="005C0DB9" w:rsidP="005C0DB9">
            <w:pPr>
              <w:jc w:val="both"/>
            </w:pPr>
            <w:r w:rsidRPr="005C0DB9">
              <w:rPr>
                <w:rFonts w:cs="Times New Roman"/>
                <w:i/>
              </w:rPr>
              <w:t xml:space="preserve">* Cenā jāietver visas izmaksas, kas saistītas ar iepirkuma procedūras nosacījumu izpildi. </w:t>
            </w:r>
          </w:p>
          <w:p w14:paraId="384E35B5" w14:textId="77777777" w:rsidR="005C0DB9" w:rsidRPr="005C0DB9" w:rsidRDefault="005C0DB9" w:rsidP="005C0DB9">
            <w:pPr>
              <w:tabs>
                <w:tab w:val="left" w:pos="0"/>
              </w:tabs>
              <w:jc w:val="both"/>
            </w:pPr>
            <w:r w:rsidRPr="005C0DB9">
              <w:rPr>
                <w:rFonts w:cs="Times New Roman"/>
                <w:i/>
              </w:rPr>
              <w:t>*Līguma izpildes laikā Pretendenta piedāvājumā noteiktā cena paliek nemainīga un nav pakļauta izmaiņām.</w:t>
            </w:r>
          </w:p>
          <w:p w14:paraId="2B6F3EA4" w14:textId="77777777" w:rsidR="005C0DB9" w:rsidRPr="005C0DB9" w:rsidRDefault="005C0DB9" w:rsidP="005C0DB9">
            <w:pPr>
              <w:tabs>
                <w:tab w:val="left" w:pos="0"/>
              </w:tabs>
              <w:ind w:right="248"/>
              <w:jc w:val="both"/>
            </w:pPr>
            <w:r w:rsidRPr="005C0DB9">
              <w:rPr>
                <w:rFonts w:cs="Times New Roman"/>
                <w:i/>
              </w:rPr>
              <w:t>*Papildus izmaksas, kas nav iekļautas un norādītas finanšu piedāvājumā, netiks ņemtas vērā, noslēdzot iepirkuma līgumu.</w:t>
            </w:r>
          </w:p>
        </w:tc>
      </w:tr>
    </w:tbl>
    <w:p w14:paraId="1A35A0B6" w14:textId="77777777" w:rsidR="00594A1C" w:rsidRPr="00F15F35" w:rsidRDefault="00594A1C" w:rsidP="00594A1C">
      <w:pPr>
        <w:pStyle w:val="v1"/>
        <w:tabs>
          <w:tab w:val="clear" w:pos="0"/>
          <w:tab w:val="clear" w:pos="3600"/>
        </w:tabs>
        <w:ind w:left="720" w:firstLine="0"/>
        <w:jc w:val="both"/>
        <w:rPr>
          <w:sz w:val="24"/>
          <w:szCs w:val="24"/>
        </w:rPr>
      </w:pPr>
    </w:p>
    <w:p w14:paraId="6468FDCA" w14:textId="77777777" w:rsidR="00431831" w:rsidRPr="00F15F35" w:rsidRDefault="00594A1C">
      <w:pPr>
        <w:pStyle w:val="v1"/>
        <w:numPr>
          <w:ilvl w:val="1"/>
          <w:numId w:val="22"/>
        </w:numPr>
        <w:tabs>
          <w:tab w:val="clear" w:pos="0"/>
          <w:tab w:val="clear" w:pos="3600"/>
        </w:tabs>
        <w:ind w:left="0" w:firstLine="0"/>
        <w:jc w:val="both"/>
        <w:rPr>
          <w:b w:val="0"/>
          <w:sz w:val="24"/>
          <w:szCs w:val="24"/>
        </w:rPr>
      </w:pPr>
      <w:r w:rsidRPr="00F15F35">
        <w:rPr>
          <w:b w:val="0"/>
          <w:sz w:val="24"/>
          <w:szCs w:val="24"/>
        </w:rPr>
        <w:t>Ja Pretendents savu spēju apliecināšanai balstās uz citu uzņēmēju iespējām šī konkrētā iepirkuma līguma izpildē, neatkarīgi no to savstarpējo attiecību rakstura, tad abi (visi) dalībnieki iesniedz apliecinājumus, adresētus Pasūtītājam par uzņēmēju atbildību šī konkrētā iepirkuma līguma izpildē, kas līguma slēgšanas tiesību piešķiršanas gadījumā tiek pievienoti iepirkuma līgumam.</w:t>
      </w:r>
      <w:bookmarkStart w:id="12" w:name="_Toc61422141"/>
    </w:p>
    <w:p w14:paraId="2ADD07B3" w14:textId="07321D20" w:rsidR="003201E5" w:rsidRDefault="003201E5">
      <w:pPr>
        <w:rPr>
          <w:rFonts w:eastAsia="Times New Roman" w:cs="Times New Roman"/>
          <w:noProof/>
          <w:color w:val="auto"/>
          <w:bdr w:val="none" w:sz="0" w:space="0" w:color="auto"/>
          <w:lang w:eastAsia="en-US"/>
        </w:rPr>
      </w:pPr>
      <w:r>
        <w:rPr>
          <w:b/>
        </w:rPr>
        <w:br w:type="page"/>
      </w:r>
    </w:p>
    <w:p w14:paraId="2894070E" w14:textId="77777777" w:rsidR="00431831" w:rsidRPr="00F15F35" w:rsidRDefault="00431831" w:rsidP="00431831">
      <w:pPr>
        <w:pStyle w:val="v1"/>
        <w:tabs>
          <w:tab w:val="clear" w:pos="0"/>
          <w:tab w:val="clear" w:pos="3600"/>
        </w:tabs>
        <w:ind w:left="0" w:firstLine="0"/>
        <w:jc w:val="both"/>
        <w:rPr>
          <w:b w:val="0"/>
          <w:sz w:val="24"/>
          <w:szCs w:val="24"/>
        </w:rPr>
      </w:pPr>
    </w:p>
    <w:bookmarkEnd w:id="12"/>
    <w:p w14:paraId="2300BE61" w14:textId="77777777" w:rsidR="00964F0A" w:rsidRDefault="00964F0A" w:rsidP="00964F0A">
      <w:pPr>
        <w:pStyle w:val="Virsraksts2"/>
        <w:tabs>
          <w:tab w:val="left" w:pos="720"/>
        </w:tabs>
        <w:spacing w:after="0"/>
        <w:rPr>
          <w:rFonts w:cs="Times New Roman"/>
          <w:color w:val="auto"/>
          <w:sz w:val="24"/>
          <w:szCs w:val="24"/>
        </w:rPr>
      </w:pPr>
      <w:r w:rsidRPr="00964F0A">
        <w:rPr>
          <w:color w:val="auto"/>
        </w:rPr>
        <w:t>4.4.</w:t>
      </w:r>
      <w:r w:rsidRPr="00964F0A">
        <w:rPr>
          <w:b w:val="0"/>
          <w:bCs w:val="0"/>
          <w:color w:val="auto"/>
        </w:rPr>
        <w:t xml:space="preserve"> </w:t>
      </w:r>
      <w:r w:rsidRPr="00964F0A">
        <w:rPr>
          <w:color w:val="auto"/>
          <w:sz w:val="24"/>
          <w:szCs w:val="24"/>
        </w:rPr>
        <w:t>Tehniskais piedāvājums</w:t>
      </w:r>
      <w:bookmarkStart w:id="13" w:name="_Toc61422142"/>
      <w:r>
        <w:rPr>
          <w:b w:val="0"/>
          <w:bCs w:val="0"/>
          <w:color w:val="auto"/>
          <w:sz w:val="24"/>
          <w:szCs w:val="24"/>
        </w:rPr>
        <w:t>.</w:t>
      </w:r>
      <w:r>
        <w:rPr>
          <w:rFonts w:cs="Times New Roman"/>
          <w:color w:val="auto"/>
          <w:sz w:val="24"/>
          <w:szCs w:val="24"/>
        </w:rPr>
        <w:t xml:space="preserve"> </w:t>
      </w:r>
    </w:p>
    <w:p w14:paraId="5B706242" w14:textId="1E879363" w:rsidR="00964F0A" w:rsidRPr="003201E5" w:rsidRDefault="00964F0A" w:rsidP="003201E5">
      <w:pPr>
        <w:pStyle w:val="Virsraksts2"/>
        <w:tabs>
          <w:tab w:val="left" w:pos="720"/>
        </w:tabs>
        <w:spacing w:before="0" w:after="0"/>
        <w:jc w:val="both"/>
        <w:rPr>
          <w:b w:val="0"/>
          <w:bCs w:val="0"/>
          <w:color w:val="auto"/>
          <w:sz w:val="24"/>
          <w:szCs w:val="24"/>
        </w:rPr>
      </w:pPr>
      <w:r w:rsidRPr="003201E5">
        <w:rPr>
          <w:b w:val="0"/>
          <w:bCs w:val="0"/>
          <w:color w:val="auto"/>
          <w:sz w:val="24"/>
          <w:szCs w:val="24"/>
        </w:rPr>
        <w:t xml:space="preserve">4.4.1.Tehniskajā piedāvājumā pretendents ietver informāciju par  piedāvāto </w:t>
      </w:r>
      <w:r w:rsidR="003201E5" w:rsidRPr="003201E5">
        <w:rPr>
          <w:b w:val="0"/>
          <w:bCs w:val="0"/>
          <w:color w:val="auto"/>
          <w:sz w:val="24"/>
          <w:szCs w:val="24"/>
        </w:rPr>
        <w:t>lietotas kravas automašīnu (pašizkrāvēju) ar manipulatoru un ziemas aprīkojumu</w:t>
      </w:r>
      <w:r w:rsidRPr="003201E5">
        <w:rPr>
          <w:b w:val="0"/>
          <w:bCs w:val="0"/>
          <w:color w:val="auto"/>
          <w:sz w:val="24"/>
          <w:szCs w:val="24"/>
        </w:rPr>
        <w:t xml:space="preserve">, kas sagatavota atbilstoši nolikuma Tehniskajai specifikācijai. </w:t>
      </w:r>
    </w:p>
    <w:p w14:paraId="6494FF73" w14:textId="68D37F40" w:rsidR="005F6259" w:rsidRPr="003201E5" w:rsidRDefault="00957B24" w:rsidP="003201E5">
      <w:pPr>
        <w:jc w:val="both"/>
      </w:pPr>
      <w:r w:rsidRPr="003201E5">
        <w:t xml:space="preserve">4.4.2. </w:t>
      </w:r>
      <w:r w:rsidRPr="003201E5">
        <w:rPr>
          <w:u w:val="single"/>
        </w:rPr>
        <w:t xml:space="preserve">Pirms </w:t>
      </w:r>
      <w:r w:rsidR="0012792A" w:rsidRPr="003201E5">
        <w:rPr>
          <w:u w:val="single"/>
        </w:rPr>
        <w:t>pieņemšanas- nodošanas akta parakstīšanas</w:t>
      </w:r>
      <w:r w:rsidRPr="003201E5">
        <w:rPr>
          <w:u w:val="single"/>
        </w:rPr>
        <w:t xml:space="preserve"> Pasūtītājs pārbaudīs lietotas </w:t>
      </w:r>
      <w:r w:rsidR="003201E5">
        <w:rPr>
          <w:u w:val="single"/>
        </w:rPr>
        <w:t xml:space="preserve">kravas </w:t>
      </w:r>
      <w:r w:rsidRPr="003201E5">
        <w:rPr>
          <w:u w:val="single"/>
        </w:rPr>
        <w:t xml:space="preserve">automašīnas </w:t>
      </w:r>
      <w:r w:rsidR="003201E5">
        <w:rPr>
          <w:u w:val="single"/>
        </w:rPr>
        <w:t>un tās aprīkojuma</w:t>
      </w:r>
      <w:r w:rsidRPr="003201E5">
        <w:rPr>
          <w:u w:val="single"/>
        </w:rPr>
        <w:t xml:space="preserve"> tehnisko stāvokli un autodiagnostiku tehniskās apskates stacijā vai autoservisā pie neatkarīga speciālista.</w:t>
      </w:r>
    </w:p>
    <w:p w14:paraId="530F8B11" w14:textId="53E11A70" w:rsidR="00964F0A" w:rsidRDefault="00964F0A" w:rsidP="00964F0A">
      <w:pPr>
        <w:pStyle w:val="Virsraksts2"/>
        <w:tabs>
          <w:tab w:val="left" w:pos="720"/>
        </w:tabs>
        <w:rPr>
          <w:color w:val="auto"/>
        </w:rPr>
      </w:pPr>
      <w:r w:rsidRPr="00964F0A">
        <w:rPr>
          <w:color w:val="auto"/>
        </w:rPr>
        <w:t>4.5.Finanšu piedāvājums</w:t>
      </w:r>
      <w:bookmarkEnd w:id="13"/>
      <w:r>
        <w:rPr>
          <w:b w:val="0"/>
          <w:bCs w:val="0"/>
          <w:color w:val="auto"/>
        </w:rPr>
        <w:t xml:space="preserve"> </w:t>
      </w:r>
    </w:p>
    <w:p w14:paraId="1656FA86" w14:textId="4A020971" w:rsidR="00964F0A" w:rsidRPr="005C0381" w:rsidRDefault="00964F0A" w:rsidP="005C0381">
      <w:pPr>
        <w:pStyle w:val="Virsraksts3"/>
        <w:tabs>
          <w:tab w:val="left" w:pos="720"/>
        </w:tabs>
        <w:spacing w:after="0"/>
        <w:ind w:firstLine="142"/>
        <w:rPr>
          <w:rFonts w:cs="Times New Roman"/>
          <w:color w:val="auto"/>
        </w:rPr>
      </w:pPr>
      <w:bookmarkStart w:id="14" w:name="_Toc447118442"/>
      <w:r w:rsidRPr="005C0381">
        <w:rPr>
          <w:rFonts w:cs="Times New Roman"/>
          <w:color w:val="auto"/>
        </w:rPr>
        <w:t>4.5.1.Finanšu piedāvājums sagatavojams atbilstoši Finanšu piedāvājuma veidlapai (nolikuma 2.pielikums).</w:t>
      </w:r>
    </w:p>
    <w:p w14:paraId="21D59703" w14:textId="184A7B10" w:rsidR="00964F0A" w:rsidRDefault="00BC0A9F" w:rsidP="003201E5">
      <w:pPr>
        <w:pStyle w:val="Virsraksts3"/>
        <w:tabs>
          <w:tab w:val="left" w:pos="0"/>
          <w:tab w:val="left" w:pos="720"/>
        </w:tabs>
        <w:spacing w:after="0"/>
        <w:ind w:right="-8" w:firstLine="142"/>
        <w:rPr>
          <w:rFonts w:cs="Times New Roman"/>
          <w:color w:val="auto"/>
        </w:rPr>
      </w:pPr>
      <w:r w:rsidRPr="005C0381">
        <w:rPr>
          <w:rFonts w:cs="Times New Roman"/>
          <w:color w:val="auto"/>
        </w:rPr>
        <w:t>4.5.2.</w:t>
      </w:r>
      <w:r w:rsidR="00964F0A" w:rsidRPr="005C0381">
        <w:rPr>
          <w:rFonts w:cs="Times New Roman"/>
          <w:color w:val="auto"/>
        </w:rPr>
        <w:t xml:space="preserve">Finanšu piedāvājumā cenas jānorāda </w:t>
      </w:r>
      <w:r w:rsidR="00964F0A" w:rsidRPr="005C0381">
        <w:rPr>
          <w:rFonts w:cs="Times New Roman"/>
          <w:i/>
          <w:color w:val="auto"/>
        </w:rPr>
        <w:t>euro</w:t>
      </w:r>
      <w:r w:rsidR="00964F0A" w:rsidRPr="005C0381">
        <w:rPr>
          <w:rFonts w:cs="Times New Roman"/>
          <w:color w:val="auto"/>
        </w:rPr>
        <w:t xml:space="preserve"> (EUR). Pievienotās vērtības nodokļa summa jānorāda atsevišķi. Piedāvājuma cenā jāiekļauj visas izmaksas, kas saistītas ar attiecīg</w:t>
      </w:r>
      <w:r w:rsidR="003C6718" w:rsidRPr="005C0381">
        <w:rPr>
          <w:rFonts w:cs="Times New Roman"/>
          <w:color w:val="auto"/>
        </w:rPr>
        <w:t>ās</w:t>
      </w:r>
      <w:r w:rsidR="00964F0A" w:rsidRPr="005C0381">
        <w:rPr>
          <w:rFonts w:cs="Times New Roman"/>
          <w:color w:val="auto"/>
        </w:rPr>
        <w:t xml:space="preserve"> </w:t>
      </w:r>
      <w:r w:rsidR="003C6718" w:rsidRPr="005C0381">
        <w:rPr>
          <w:rFonts w:cs="Times New Roman"/>
          <w:color w:val="auto"/>
        </w:rPr>
        <w:t>automašīnas</w:t>
      </w:r>
      <w:r w:rsidR="00964F0A" w:rsidRPr="005C0381">
        <w:rPr>
          <w:rFonts w:cs="Times New Roman"/>
          <w:color w:val="auto"/>
        </w:rPr>
        <w:t xml:space="preserve"> piegādi</w:t>
      </w:r>
      <w:r w:rsidR="003C6718" w:rsidRPr="005C0381">
        <w:rPr>
          <w:rFonts w:cs="Times New Roman"/>
          <w:color w:val="auto"/>
        </w:rPr>
        <w:t xml:space="preserve"> un</w:t>
      </w:r>
      <w:r w:rsidR="00964F0A" w:rsidRPr="005C0381">
        <w:rPr>
          <w:rFonts w:cs="Times New Roman"/>
          <w:color w:val="auto"/>
        </w:rPr>
        <w:t xml:space="preserve"> nodošanu Pasūtītājam.</w:t>
      </w:r>
      <w:bookmarkEnd w:id="14"/>
    </w:p>
    <w:p w14:paraId="00434C8F" w14:textId="77777777" w:rsidR="003201E5" w:rsidRPr="003201E5" w:rsidRDefault="003201E5" w:rsidP="003201E5"/>
    <w:p w14:paraId="1A0F07A3" w14:textId="719C1B34" w:rsidR="00964F0A" w:rsidRDefault="00964F0A">
      <w:pPr>
        <w:pStyle w:val="Sarakstarindkopa"/>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s>
        <w:ind w:right="-384"/>
        <w:contextualSpacing/>
        <w:rPr>
          <w:rFonts w:eastAsia="Times New Roman" w:cs="Times New Roman"/>
        </w:rPr>
      </w:pPr>
      <w:r>
        <w:rPr>
          <w:b/>
        </w:rPr>
        <w:t>P</w:t>
      </w:r>
      <w:r w:rsidR="00BC0A9F">
        <w:rPr>
          <w:b/>
        </w:rPr>
        <w:t>IEDĀVĀJUMA VĒRTĒŠANA</w:t>
      </w:r>
    </w:p>
    <w:p w14:paraId="4DA4BEDF" w14:textId="54023EEA" w:rsidR="00964F0A" w:rsidRDefault="00BC0A9F" w:rsidP="003201E5">
      <w:pPr>
        <w:ind w:left="567" w:hanging="141"/>
        <w:jc w:val="both"/>
        <w:rPr>
          <w:rFonts w:cs="Times New Roman"/>
        </w:rPr>
      </w:pPr>
      <w:r w:rsidRPr="003201E5">
        <w:rPr>
          <w:rFonts w:cs="Times New Roman"/>
          <w:bCs/>
        </w:rPr>
        <w:t>5</w:t>
      </w:r>
      <w:r w:rsidR="00964F0A" w:rsidRPr="003201E5">
        <w:rPr>
          <w:rFonts w:cs="Times New Roman"/>
          <w:bCs/>
        </w:rPr>
        <w:t>.1.</w:t>
      </w:r>
      <w:r w:rsidR="00964F0A">
        <w:rPr>
          <w:rFonts w:cs="Times New Roman"/>
          <w:b/>
          <w:bCs/>
        </w:rPr>
        <w:t xml:space="preserve"> </w:t>
      </w:r>
      <w:r w:rsidR="00964F0A">
        <w:rPr>
          <w:rFonts w:cs="Times New Roman"/>
        </w:rPr>
        <w:t>Piedāvājumu noformējuma pārbaudi, Pretendentu atlasi un piedāvājumu vērtēšanu (turpmāk –  Piedāvājumu vērtēšanu) Komisija veic slēgtā sēdē.</w:t>
      </w:r>
    </w:p>
    <w:p w14:paraId="443B55DE" w14:textId="0AF7DA2F" w:rsidR="00964F0A" w:rsidRDefault="00BC0A9F" w:rsidP="003201E5">
      <w:pPr>
        <w:tabs>
          <w:tab w:val="left" w:pos="567"/>
        </w:tabs>
        <w:ind w:left="567" w:hanging="141"/>
        <w:contextualSpacing/>
        <w:jc w:val="both"/>
        <w:rPr>
          <w:rFonts w:cs="Times New Roman"/>
        </w:rPr>
      </w:pPr>
      <w:r w:rsidRPr="003201E5">
        <w:rPr>
          <w:rFonts w:cs="Times New Roman"/>
          <w:bCs/>
        </w:rPr>
        <w:t>5</w:t>
      </w:r>
      <w:r w:rsidR="00964F0A" w:rsidRPr="003201E5">
        <w:rPr>
          <w:rFonts w:cs="Times New Roman"/>
          <w:bCs/>
        </w:rPr>
        <w:t>.2.</w:t>
      </w:r>
      <w:r w:rsidR="00964F0A">
        <w:rPr>
          <w:rFonts w:cs="Times New Roman"/>
          <w:b/>
          <w:bCs/>
        </w:rPr>
        <w:t xml:space="preserve"> </w:t>
      </w:r>
      <w:r w:rsidR="00964F0A">
        <w:rPr>
          <w:rFonts w:cs="Times New Roman"/>
        </w:rPr>
        <w:t>Piedāvājumu vērtēšanu Komisija veic 4 (četros) posmos. Ja Pretendenta iesniegtais piedāvājums nekvalificējas kādā no zemāk norādīto posmu prasībām (izņemot 1.posmu, kur Komisija izvērtē konstatēto neatbilstību būtiskumu Nolikuma prasībām), tas tiek izslēgts no turpmākās dalības Iepirkumā (t.i. nākamajā piedāvājumu izvērtēšanas posmā tas netiek vērtēts). Piedāvājumu izvērtēšanas posmi:</w:t>
      </w:r>
    </w:p>
    <w:p w14:paraId="3359EBDB" w14:textId="77777777" w:rsidR="00964F0A" w:rsidRDefault="00964F0A" w:rsidP="00964F0A">
      <w:pPr>
        <w:tabs>
          <w:tab w:val="left" w:pos="0"/>
          <w:tab w:val="left" w:pos="7455"/>
        </w:tabs>
        <w:ind w:left="927" w:right="-669" w:hanging="360"/>
        <w:contextualSpacing/>
        <w:jc w:val="both"/>
        <w:rPr>
          <w:rFonts w:asciiTheme="minorHAnsi" w:hAnsiTheme="minorHAnsi" w:cstheme="minorBidi"/>
          <w:b/>
          <w:sz w:val="22"/>
          <w:szCs w:val="22"/>
        </w:rPr>
      </w:pPr>
      <w:r>
        <w:rPr>
          <w:b/>
          <w:u w:val="single"/>
        </w:rPr>
        <w:t>1.posms – Piedāvājumu noformējuma pārbaude</w:t>
      </w:r>
      <w:r>
        <w:rPr>
          <w:b/>
        </w:rPr>
        <w:tab/>
      </w:r>
    </w:p>
    <w:p w14:paraId="1BBA11F8" w14:textId="06229C0D" w:rsidR="00964F0A" w:rsidRDefault="00964F0A" w:rsidP="00964F0A">
      <w:pPr>
        <w:tabs>
          <w:tab w:val="left" w:pos="0"/>
        </w:tabs>
        <w:ind w:left="567"/>
        <w:contextualSpacing/>
        <w:jc w:val="both"/>
      </w:pPr>
      <w:r>
        <w:t xml:space="preserve">Komisija pārbauda, vai Piedāvājums sagatavots un noformēts atbilstoši Nolikuma </w:t>
      </w:r>
      <w:r w:rsidR="003C6718">
        <w:t>2</w:t>
      </w:r>
      <w:r>
        <w:t>. punktā norādītajām prasībām.</w:t>
      </w:r>
    </w:p>
    <w:p w14:paraId="4C500FAA" w14:textId="77777777" w:rsidR="00964F0A" w:rsidRDefault="00964F0A" w:rsidP="00964F0A">
      <w:pPr>
        <w:tabs>
          <w:tab w:val="left" w:pos="0"/>
        </w:tabs>
        <w:ind w:left="567" w:right="-669"/>
        <w:contextualSpacing/>
        <w:jc w:val="both"/>
        <w:rPr>
          <w:b/>
        </w:rPr>
      </w:pPr>
      <w:r>
        <w:rPr>
          <w:b/>
          <w:u w:val="single"/>
        </w:rPr>
        <w:t>2.posms – Pretendentu atlase</w:t>
      </w:r>
    </w:p>
    <w:p w14:paraId="3675CBEB" w14:textId="608B275E" w:rsidR="00964F0A" w:rsidRDefault="00964F0A" w:rsidP="00964F0A">
      <w:pPr>
        <w:tabs>
          <w:tab w:val="left" w:pos="0"/>
        </w:tabs>
        <w:ind w:left="567"/>
        <w:contextualSpacing/>
        <w:jc w:val="both"/>
      </w:pPr>
      <w:r>
        <w:t xml:space="preserve">Komisija pārbauda, vai iesniegtie Pretendentu atlases dokumenti un publiskajās datu bāzēs iegūtā informācija apliecina Pretendenta atbilstību Nolikuma </w:t>
      </w:r>
      <w:r w:rsidR="003C6718">
        <w:t>4</w:t>
      </w:r>
      <w:r>
        <w:t>. punkta apakšpunktos norādītajām prasībām.</w:t>
      </w:r>
    </w:p>
    <w:p w14:paraId="601CC412" w14:textId="77777777" w:rsidR="00964F0A" w:rsidRDefault="00964F0A" w:rsidP="00964F0A">
      <w:pPr>
        <w:tabs>
          <w:tab w:val="left" w:pos="0"/>
        </w:tabs>
        <w:ind w:left="567" w:right="-669"/>
        <w:contextualSpacing/>
        <w:jc w:val="both"/>
        <w:rPr>
          <w:b/>
        </w:rPr>
      </w:pPr>
      <w:r>
        <w:rPr>
          <w:b/>
          <w:u w:val="single"/>
        </w:rPr>
        <w:t>3.posms – Tehnisko piedāvājumu atbilstības pārbaude</w:t>
      </w:r>
    </w:p>
    <w:p w14:paraId="4A9ACE3D" w14:textId="73EA6890" w:rsidR="00964F0A" w:rsidRDefault="00964F0A" w:rsidP="00964F0A">
      <w:pPr>
        <w:tabs>
          <w:tab w:val="left" w:pos="567"/>
        </w:tabs>
        <w:ind w:left="567" w:hanging="567"/>
        <w:contextualSpacing/>
        <w:jc w:val="both"/>
      </w:pPr>
      <w:r>
        <w:rPr>
          <w:color w:val="FF0000"/>
        </w:rPr>
        <w:tab/>
      </w:r>
      <w:r>
        <w:t xml:space="preserve">Komisija izvērtē, vai Tehniskais piedāvājums atbilst Nolikuma </w:t>
      </w:r>
      <w:r w:rsidR="003C6718">
        <w:t>4.2.6</w:t>
      </w:r>
      <w:r>
        <w:t xml:space="preserve">. un </w:t>
      </w:r>
      <w:r w:rsidR="003C6718">
        <w:t>4.4</w:t>
      </w:r>
      <w:r>
        <w:t>. punktā noteiktajam un Tehniskajā specifikācijā norādītajām prasībām.</w:t>
      </w:r>
    </w:p>
    <w:p w14:paraId="2FE6E2FC" w14:textId="77777777" w:rsidR="00964F0A" w:rsidRDefault="00964F0A" w:rsidP="00964F0A">
      <w:pPr>
        <w:tabs>
          <w:tab w:val="left" w:pos="567"/>
        </w:tabs>
        <w:ind w:left="567" w:right="-668" w:hanging="567"/>
        <w:contextualSpacing/>
        <w:jc w:val="both"/>
        <w:rPr>
          <w:b/>
        </w:rPr>
      </w:pPr>
      <w:r>
        <w:tab/>
      </w:r>
      <w:r>
        <w:rPr>
          <w:b/>
          <w:u w:val="single"/>
        </w:rPr>
        <w:t>4.posms – Piedāvājuma vērtēšana</w:t>
      </w:r>
    </w:p>
    <w:p w14:paraId="479EBBCE" w14:textId="1E5E9F47" w:rsidR="00964F0A" w:rsidRDefault="00964F0A" w:rsidP="00964F0A">
      <w:pPr>
        <w:tabs>
          <w:tab w:val="left" w:pos="567"/>
        </w:tabs>
        <w:ind w:left="567" w:hanging="567"/>
        <w:contextualSpacing/>
        <w:jc w:val="both"/>
      </w:pPr>
      <w:r>
        <w:tab/>
      </w:r>
      <w:r w:rsidR="00BC0A9F">
        <w:t>5</w:t>
      </w:r>
      <w:r>
        <w:t>.1.</w:t>
      </w:r>
      <w:r>
        <w:rPr>
          <w:spacing w:val="-3"/>
        </w:rPr>
        <w:t xml:space="preserve"> </w:t>
      </w:r>
      <w:r>
        <w:t xml:space="preserve">Komisija atlasīs piedāvājumu, kura izvēles kritērijs – </w:t>
      </w:r>
      <w:r>
        <w:rPr>
          <w:b/>
          <w:bCs/>
        </w:rPr>
        <w:t>saimnieciski izdevīgākais piedāvājums</w:t>
      </w:r>
      <w:r>
        <w:t>.</w:t>
      </w:r>
    </w:p>
    <w:p w14:paraId="2F97BB02" w14:textId="25BC40E7" w:rsidR="00964F0A" w:rsidRDefault="00BC0A9F" w:rsidP="00964F0A">
      <w:pPr>
        <w:pStyle w:val="Sarakstarindkopa"/>
        <w:ind w:left="567"/>
        <w:jc w:val="both"/>
      </w:pPr>
      <w:r>
        <w:t>5</w:t>
      </w:r>
      <w:r w:rsidR="00964F0A">
        <w:t>.2.Saimnieciski izdevīgākais piedāvājums tiks noteikts, pamatojoties uz šādiem piedāvājuma izvēles kritērijiem:</w:t>
      </w:r>
    </w:p>
    <w:tbl>
      <w:tblPr>
        <w:tblW w:w="10331" w:type="dxa"/>
        <w:jc w:val="center"/>
        <w:shd w:val="clear" w:color="auto" w:fill="FFFFFF"/>
        <w:tblCellMar>
          <w:left w:w="0" w:type="dxa"/>
          <w:right w:w="0" w:type="dxa"/>
        </w:tblCellMar>
        <w:tblLook w:val="04A0" w:firstRow="1" w:lastRow="0" w:firstColumn="1" w:lastColumn="0" w:noHBand="0" w:noVBand="1"/>
      </w:tblPr>
      <w:tblGrid>
        <w:gridCol w:w="851"/>
        <w:gridCol w:w="4365"/>
        <w:gridCol w:w="1134"/>
        <w:gridCol w:w="3981"/>
      </w:tblGrid>
      <w:tr w:rsidR="003201E5" w:rsidRPr="003201E5" w14:paraId="11B0719B" w14:textId="77777777" w:rsidTr="002C65DD">
        <w:trPr>
          <w:jc w:val="center"/>
        </w:trPr>
        <w:tc>
          <w:tcPr>
            <w:tcW w:w="851" w:type="dxa"/>
            <w:tcBorders>
              <w:top w:val="single" w:sz="8" w:space="0" w:color="auto"/>
              <w:left w:val="single" w:sz="8" w:space="0" w:color="auto"/>
              <w:bottom w:val="single" w:sz="8" w:space="0" w:color="auto"/>
              <w:right w:val="single" w:sz="8" w:space="0" w:color="auto"/>
            </w:tcBorders>
            <w:shd w:val="clear" w:color="auto" w:fill="BFBFBF"/>
            <w:tcMar>
              <w:top w:w="0" w:type="dxa"/>
              <w:left w:w="103" w:type="dxa"/>
              <w:bottom w:w="0" w:type="dxa"/>
              <w:right w:w="108" w:type="dxa"/>
            </w:tcMar>
            <w:vAlign w:val="center"/>
            <w:hideMark/>
          </w:tcPr>
          <w:p w14:paraId="7EF336A2"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b/>
                <w:bCs/>
                <w:lang w:val="en-US" w:eastAsia="en-US"/>
              </w:rPr>
              <w:t>Nr. p. k.</w:t>
            </w:r>
          </w:p>
        </w:tc>
        <w:tc>
          <w:tcPr>
            <w:tcW w:w="4365" w:type="dxa"/>
            <w:tcBorders>
              <w:top w:val="single" w:sz="8" w:space="0" w:color="auto"/>
              <w:left w:val="nil"/>
              <w:bottom w:val="single" w:sz="8" w:space="0" w:color="auto"/>
              <w:right w:val="single" w:sz="8" w:space="0" w:color="auto"/>
            </w:tcBorders>
            <w:shd w:val="clear" w:color="auto" w:fill="BFBFBF"/>
            <w:tcMar>
              <w:top w:w="0" w:type="dxa"/>
              <w:left w:w="103" w:type="dxa"/>
              <w:bottom w:w="0" w:type="dxa"/>
              <w:right w:w="108" w:type="dxa"/>
            </w:tcMar>
            <w:vAlign w:val="center"/>
            <w:hideMark/>
          </w:tcPr>
          <w:p w14:paraId="5383E61A"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b/>
                <w:bCs/>
                <w:lang w:val="en-US" w:eastAsia="en-US"/>
              </w:rPr>
              <w:t>Kritēriji</w:t>
            </w:r>
          </w:p>
        </w:tc>
        <w:tc>
          <w:tcPr>
            <w:tcW w:w="1134" w:type="dxa"/>
            <w:tcBorders>
              <w:top w:val="single" w:sz="8" w:space="0" w:color="auto"/>
              <w:left w:val="nil"/>
              <w:bottom w:val="single" w:sz="8" w:space="0" w:color="auto"/>
              <w:right w:val="single" w:sz="8" w:space="0" w:color="auto"/>
            </w:tcBorders>
            <w:shd w:val="clear" w:color="auto" w:fill="BFBFBF"/>
            <w:tcMar>
              <w:top w:w="0" w:type="dxa"/>
              <w:left w:w="103" w:type="dxa"/>
              <w:bottom w:w="0" w:type="dxa"/>
              <w:right w:w="108" w:type="dxa"/>
            </w:tcMar>
            <w:vAlign w:val="center"/>
            <w:hideMark/>
          </w:tcPr>
          <w:p w14:paraId="061F5A07"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b/>
                <w:bCs/>
                <w:lang w:val="en-US" w:eastAsia="en-US"/>
              </w:rPr>
              <w:t>Punkti</w:t>
            </w:r>
          </w:p>
        </w:tc>
        <w:tc>
          <w:tcPr>
            <w:tcW w:w="3981" w:type="dxa"/>
            <w:tcBorders>
              <w:top w:val="single" w:sz="8" w:space="0" w:color="auto"/>
              <w:left w:val="nil"/>
              <w:bottom w:val="single" w:sz="8" w:space="0" w:color="auto"/>
              <w:right w:val="single" w:sz="8" w:space="0" w:color="auto"/>
            </w:tcBorders>
            <w:shd w:val="clear" w:color="auto" w:fill="BFBFBF"/>
            <w:tcMar>
              <w:top w:w="0" w:type="dxa"/>
              <w:left w:w="103" w:type="dxa"/>
              <w:bottom w:w="0" w:type="dxa"/>
              <w:right w:w="108" w:type="dxa"/>
            </w:tcMar>
            <w:vAlign w:val="center"/>
            <w:hideMark/>
          </w:tcPr>
          <w:p w14:paraId="7BCD6534"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b/>
                <w:bCs/>
                <w:lang w:val="en-US" w:eastAsia="en-US"/>
              </w:rPr>
              <w:t>Vērtēšana</w:t>
            </w:r>
          </w:p>
        </w:tc>
      </w:tr>
      <w:tr w:rsidR="003201E5" w:rsidRPr="003201E5" w14:paraId="5C67D3DF" w14:textId="77777777" w:rsidTr="002C65DD">
        <w:trPr>
          <w:trHeight w:val="1820"/>
          <w:jc w:val="center"/>
        </w:trPr>
        <w:tc>
          <w:tcPr>
            <w:tcW w:w="851" w:type="dxa"/>
            <w:tcBorders>
              <w:top w:val="nil"/>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hideMark/>
          </w:tcPr>
          <w:p w14:paraId="39030892"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lang w:val="en-US" w:eastAsia="en-US"/>
              </w:rPr>
              <w:t>1.</w:t>
            </w:r>
          </w:p>
        </w:tc>
        <w:tc>
          <w:tcPr>
            <w:tcW w:w="4365"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hideMark/>
          </w:tcPr>
          <w:p w14:paraId="446CAAE5"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lang w:val="en-US" w:eastAsia="en-US"/>
              </w:rPr>
              <w:t>Piedāvājuma kopējā cena</w:t>
            </w:r>
          </w:p>
        </w:tc>
        <w:tc>
          <w:tcPr>
            <w:tcW w:w="1134"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hideMark/>
          </w:tcPr>
          <w:p w14:paraId="17E4F593"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lang w:val="en-US" w:eastAsia="en-US"/>
              </w:rPr>
              <w:t>50</w:t>
            </w:r>
          </w:p>
        </w:tc>
        <w:tc>
          <w:tcPr>
            <w:tcW w:w="3981"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hideMark/>
          </w:tcPr>
          <w:p w14:paraId="37E4B7B1" w14:textId="27A38CE9" w:rsidR="003201E5" w:rsidRPr="003201E5" w:rsidRDefault="003201E5" w:rsidP="003201E5">
            <w:pPr>
              <w:widowControl w:val="0"/>
              <w:tabs>
                <w:tab w:val="left" w:pos="1779"/>
              </w:tabs>
              <w:autoSpaceDE w:val="0"/>
              <w:autoSpaceDN w:val="0"/>
              <w:jc w:val="both"/>
              <w:rPr>
                <w:rFonts w:cs="Times New Roman"/>
                <w:u w:val="single"/>
                <w:lang w:val="en-US" w:eastAsia="en-US"/>
              </w:rPr>
            </w:pPr>
            <w:r w:rsidRPr="003201E5">
              <w:rPr>
                <w:rFonts w:cs="Times New Roman"/>
                <w:lang w:val="en-US" w:eastAsia="en-US"/>
              </w:rPr>
              <w:t xml:space="preserve">piedāvājumam ar viszemāko kopējo cenu tiks piešķirti 50 punkti, bet pārējiem piedāvājumiem punkti tiks aprēķināti proporcionāli attiecībā pret piedāvājumu ar viszemāko cenu: </w:t>
            </w:r>
            <w:r w:rsidRPr="003201E5">
              <w:rPr>
                <w:rFonts w:cs="Times New Roman"/>
                <w:u w:val="single"/>
                <w:lang w:val="en-US" w:eastAsia="en-US"/>
              </w:rPr>
              <w:t>Viszemākā cena/vērtējamā pretendenta piedāvājuma cena x 50</w:t>
            </w:r>
          </w:p>
        </w:tc>
      </w:tr>
      <w:tr w:rsidR="003201E5" w:rsidRPr="003201E5" w14:paraId="692249AB" w14:textId="77777777" w:rsidTr="002C65DD">
        <w:trPr>
          <w:jc w:val="center"/>
        </w:trPr>
        <w:tc>
          <w:tcPr>
            <w:tcW w:w="851" w:type="dxa"/>
            <w:tcBorders>
              <w:top w:val="nil"/>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hideMark/>
          </w:tcPr>
          <w:p w14:paraId="1637F24C"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lang w:val="en-US" w:eastAsia="en-US"/>
              </w:rPr>
              <w:t>2.</w:t>
            </w:r>
          </w:p>
        </w:tc>
        <w:tc>
          <w:tcPr>
            <w:tcW w:w="4365"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hideMark/>
          </w:tcPr>
          <w:p w14:paraId="7B5710BE" w14:textId="77777777" w:rsidR="003201E5" w:rsidRPr="003201E5" w:rsidRDefault="003201E5" w:rsidP="003201E5">
            <w:pPr>
              <w:widowControl w:val="0"/>
              <w:tabs>
                <w:tab w:val="left" w:pos="1779"/>
              </w:tabs>
              <w:autoSpaceDE w:val="0"/>
              <w:autoSpaceDN w:val="0"/>
              <w:jc w:val="both"/>
              <w:rPr>
                <w:rFonts w:cs="Times New Roman"/>
                <w:lang w:eastAsia="en-US"/>
              </w:rPr>
            </w:pPr>
            <w:r w:rsidRPr="003201E5">
              <w:rPr>
                <w:rFonts w:cs="Times New Roman"/>
                <w:lang w:eastAsia="en-US"/>
              </w:rPr>
              <w:t xml:space="preserve">Attālums no Spodrības iela 9, Dobele, Dobeles novads, līdz Pretendenta specializētajam autoservisam priekš kravas </w:t>
            </w:r>
            <w:r w:rsidRPr="003201E5">
              <w:rPr>
                <w:rFonts w:cs="Times New Roman"/>
                <w:lang w:eastAsia="en-US"/>
              </w:rPr>
              <w:lastRenderedPageBreak/>
              <w:t>(smagajām) automašīnām (km), kurā var veikt piedāvātās automašīnas tehnisko apkopi un remontu (īsākais ceļš, pa kuru atļauta smagā/kravas transporta kustība)</w:t>
            </w:r>
          </w:p>
        </w:tc>
        <w:tc>
          <w:tcPr>
            <w:tcW w:w="1134"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hideMark/>
          </w:tcPr>
          <w:p w14:paraId="562A3FA2"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lang w:val="en-US" w:eastAsia="en-US"/>
              </w:rPr>
              <w:lastRenderedPageBreak/>
              <w:t>10</w:t>
            </w:r>
          </w:p>
        </w:tc>
        <w:tc>
          <w:tcPr>
            <w:tcW w:w="3981"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hideMark/>
          </w:tcPr>
          <w:p w14:paraId="2DD8185F" w14:textId="77777777" w:rsidR="003201E5" w:rsidRPr="003201E5" w:rsidRDefault="003201E5" w:rsidP="003201E5">
            <w:pPr>
              <w:widowControl w:val="0"/>
              <w:tabs>
                <w:tab w:val="left" w:pos="1779"/>
              </w:tabs>
              <w:autoSpaceDE w:val="0"/>
              <w:autoSpaceDN w:val="0"/>
              <w:jc w:val="both"/>
              <w:rPr>
                <w:rFonts w:cs="Times New Roman"/>
                <w:lang w:eastAsia="en-US"/>
              </w:rPr>
            </w:pPr>
            <w:r w:rsidRPr="003201E5">
              <w:rPr>
                <w:rFonts w:cs="Times New Roman"/>
                <w:lang w:eastAsia="en-US"/>
              </w:rPr>
              <w:t xml:space="preserve">Piedāvājumam ar visīsāko attālumu no Spodrības iela 2, Dobele, tiks piešķirti 10 punkti, bet pārējiem piedāvājumiem </w:t>
            </w:r>
            <w:r w:rsidRPr="003201E5">
              <w:rPr>
                <w:rFonts w:cs="Times New Roman"/>
                <w:lang w:eastAsia="en-US"/>
              </w:rPr>
              <w:lastRenderedPageBreak/>
              <w:t xml:space="preserve">punkti tiks aprēķināti proporciāli attiecībā pret piedāvājumu ar visīsāko attālumu: </w:t>
            </w:r>
          </w:p>
          <w:p w14:paraId="562BCB47" w14:textId="77777777" w:rsidR="003201E5" w:rsidRPr="003201E5" w:rsidRDefault="003201E5" w:rsidP="003201E5">
            <w:pPr>
              <w:widowControl w:val="0"/>
              <w:tabs>
                <w:tab w:val="left" w:pos="1779"/>
              </w:tabs>
              <w:autoSpaceDE w:val="0"/>
              <w:autoSpaceDN w:val="0"/>
              <w:jc w:val="both"/>
              <w:rPr>
                <w:rFonts w:cs="Times New Roman"/>
                <w:lang w:eastAsia="en-US"/>
              </w:rPr>
            </w:pPr>
            <w:r w:rsidRPr="003201E5">
              <w:rPr>
                <w:rFonts w:cs="Times New Roman"/>
                <w:lang w:eastAsia="en-US"/>
              </w:rPr>
              <w:t>visīsākais attālums (km), pa kuru atļauta smagā/kravas transporta kustība/vērtējamā pretendenta piedāvājumā norādītais attālums km (īsākais ceļš, pa kuru atļauta smagā/kravas transporta kustība) x 10</w:t>
            </w:r>
          </w:p>
        </w:tc>
      </w:tr>
      <w:tr w:rsidR="003201E5" w:rsidRPr="003201E5" w14:paraId="0525A73E" w14:textId="77777777" w:rsidTr="002C65DD">
        <w:trPr>
          <w:jc w:val="center"/>
        </w:trPr>
        <w:tc>
          <w:tcPr>
            <w:tcW w:w="851" w:type="dxa"/>
            <w:tcBorders>
              <w:top w:val="nil"/>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tcPr>
          <w:p w14:paraId="63710E05"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lang w:val="en-US" w:eastAsia="en-US"/>
              </w:rPr>
              <w:lastRenderedPageBreak/>
              <w:t>3.</w:t>
            </w:r>
          </w:p>
        </w:tc>
        <w:tc>
          <w:tcPr>
            <w:tcW w:w="4365"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0333BB0C"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lang w:val="en-US" w:eastAsia="en-US"/>
              </w:rPr>
              <w:t>Garantijas laiks</w:t>
            </w:r>
          </w:p>
          <w:p w14:paraId="729B7E0B" w14:textId="77777777" w:rsidR="003201E5" w:rsidRPr="003201E5" w:rsidRDefault="003201E5" w:rsidP="003201E5">
            <w:pPr>
              <w:widowControl w:val="0"/>
              <w:tabs>
                <w:tab w:val="left" w:pos="1779"/>
              </w:tabs>
              <w:autoSpaceDE w:val="0"/>
              <w:autoSpaceDN w:val="0"/>
              <w:jc w:val="both"/>
              <w:rPr>
                <w:rFonts w:cs="Times New Roman"/>
                <w:lang w:eastAsia="en-US"/>
              </w:rPr>
            </w:pPr>
            <w:r w:rsidRPr="003201E5">
              <w:rPr>
                <w:rFonts w:cs="Times New Roman"/>
                <w:lang w:val="en-US" w:eastAsia="en-US"/>
              </w:rPr>
              <w:t>automašīnai</w:t>
            </w:r>
          </w:p>
        </w:tc>
        <w:tc>
          <w:tcPr>
            <w:tcW w:w="1134"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523F5F2A"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lang w:val="en-US" w:eastAsia="en-US"/>
              </w:rPr>
              <w:t>20</w:t>
            </w:r>
          </w:p>
        </w:tc>
        <w:tc>
          <w:tcPr>
            <w:tcW w:w="3981"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64329FB4" w14:textId="77777777" w:rsidR="003201E5" w:rsidRPr="003201E5" w:rsidRDefault="003201E5" w:rsidP="003201E5">
            <w:pPr>
              <w:widowControl w:val="0"/>
              <w:tabs>
                <w:tab w:val="left" w:pos="1779"/>
              </w:tabs>
              <w:autoSpaceDE w:val="0"/>
              <w:autoSpaceDN w:val="0"/>
              <w:jc w:val="both"/>
              <w:rPr>
                <w:rFonts w:cs="Times New Roman"/>
                <w:lang w:eastAsia="en-US"/>
              </w:rPr>
            </w:pPr>
            <w:r w:rsidRPr="003201E5">
              <w:rPr>
                <w:rFonts w:cs="Times New Roman"/>
                <w:lang w:val="en-US" w:eastAsia="en-US"/>
              </w:rPr>
              <w:t>Piedāvājumam ar garāko garantijas termiņu tiks piešķirti 20 punkti, pārējo pretendentu piedāvātais garantijas termiņš tiks rēķināts proporcionāli attiecībā pret piedāvājumu ar garāko garantijas termiņu: Pretendenta piedāvātais garantijas termiņš/garākais garantijas termiņš x 20</w:t>
            </w:r>
          </w:p>
        </w:tc>
      </w:tr>
      <w:tr w:rsidR="003201E5" w:rsidRPr="003201E5" w14:paraId="0542B164" w14:textId="77777777" w:rsidTr="002C65DD">
        <w:trPr>
          <w:jc w:val="center"/>
        </w:trPr>
        <w:tc>
          <w:tcPr>
            <w:tcW w:w="851" w:type="dxa"/>
            <w:tcBorders>
              <w:top w:val="nil"/>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tcPr>
          <w:p w14:paraId="108DA9C0"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lang w:val="en-US" w:eastAsia="en-US"/>
              </w:rPr>
              <w:t>4.</w:t>
            </w:r>
          </w:p>
        </w:tc>
        <w:tc>
          <w:tcPr>
            <w:tcW w:w="4365"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25B5F561"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lang w:val="en-US" w:eastAsia="en-US"/>
              </w:rPr>
              <w:t>Automašīnas izlaiduma gads</w:t>
            </w:r>
          </w:p>
        </w:tc>
        <w:tc>
          <w:tcPr>
            <w:tcW w:w="1134"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509360C8"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lang w:val="en-US" w:eastAsia="en-US"/>
              </w:rPr>
              <w:t>10</w:t>
            </w:r>
          </w:p>
        </w:tc>
        <w:tc>
          <w:tcPr>
            <w:tcW w:w="3981"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40F4AAA1"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lang w:val="en-US" w:eastAsia="en-US"/>
              </w:rPr>
              <w:t xml:space="preserve">Piedāvājumam ar jaunāku automašīnas izlaides gadu tiks piešķirti 10 punkti, pārējo pretendentu piedāvājumi tiks veikti proporcionāli piedāvājumam ar jaunāku izlaides gadu: Pretendenta piedāvātais auomašīnas izlaides gads/jaunākais automašīnas izlaides gads x 10 </w:t>
            </w:r>
          </w:p>
        </w:tc>
      </w:tr>
      <w:tr w:rsidR="003201E5" w:rsidRPr="003201E5" w14:paraId="493D962C" w14:textId="77777777" w:rsidTr="002C65DD">
        <w:trPr>
          <w:jc w:val="center"/>
        </w:trPr>
        <w:tc>
          <w:tcPr>
            <w:tcW w:w="851" w:type="dxa"/>
            <w:tcBorders>
              <w:top w:val="nil"/>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tcPr>
          <w:p w14:paraId="6A9C0711"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lang w:val="en-US" w:eastAsia="en-US"/>
              </w:rPr>
              <w:t>5.</w:t>
            </w:r>
          </w:p>
        </w:tc>
        <w:tc>
          <w:tcPr>
            <w:tcW w:w="4365"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7EC80AC9"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lang w:val="en-US" w:eastAsia="en-US"/>
              </w:rPr>
              <w:t xml:space="preserve">Automašīnas nobraukums </w:t>
            </w:r>
          </w:p>
        </w:tc>
        <w:tc>
          <w:tcPr>
            <w:tcW w:w="1134"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5B52CBA3"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lang w:val="en-US" w:eastAsia="en-US"/>
              </w:rPr>
              <w:t>10</w:t>
            </w:r>
          </w:p>
        </w:tc>
        <w:tc>
          <w:tcPr>
            <w:tcW w:w="3981"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125B078E"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lang w:val="en-US" w:eastAsia="en-US"/>
              </w:rPr>
              <w:t xml:space="preserve">Piedāvājums ar mazāku automašīnas nobraukumu tiks piešķirti 10 punkti, pārējo pretendentu piedāvājumi tiks vērtēti proporcionāli pret piedāvājumu ar mazāku automašīnas nobraukumu: Pretendenta piedāvātais automašīnas nobraukums/mazākais automašīnas nobraukums x 10  </w:t>
            </w:r>
          </w:p>
        </w:tc>
      </w:tr>
      <w:tr w:rsidR="003201E5" w:rsidRPr="003201E5" w14:paraId="568702B3" w14:textId="77777777" w:rsidTr="002C65DD">
        <w:trPr>
          <w:jc w:val="center"/>
        </w:trPr>
        <w:tc>
          <w:tcPr>
            <w:tcW w:w="851" w:type="dxa"/>
            <w:tcBorders>
              <w:top w:val="nil"/>
              <w:left w:val="single" w:sz="8" w:space="0" w:color="auto"/>
              <w:bottom w:val="nil"/>
              <w:right w:val="single" w:sz="8" w:space="0" w:color="auto"/>
            </w:tcBorders>
            <w:shd w:val="clear" w:color="auto" w:fill="FFFFFF"/>
            <w:tcMar>
              <w:top w:w="0" w:type="dxa"/>
              <w:left w:w="103" w:type="dxa"/>
              <w:bottom w:w="0" w:type="dxa"/>
              <w:right w:w="108" w:type="dxa"/>
            </w:tcMar>
            <w:vAlign w:val="center"/>
          </w:tcPr>
          <w:p w14:paraId="5AB6E9AE" w14:textId="77777777" w:rsidR="003201E5" w:rsidRPr="003201E5" w:rsidRDefault="003201E5" w:rsidP="003201E5">
            <w:pPr>
              <w:widowControl w:val="0"/>
              <w:tabs>
                <w:tab w:val="left" w:pos="1779"/>
              </w:tabs>
              <w:autoSpaceDE w:val="0"/>
              <w:autoSpaceDN w:val="0"/>
              <w:jc w:val="both"/>
              <w:rPr>
                <w:rFonts w:cs="Times New Roman"/>
                <w:lang w:val="en-US" w:eastAsia="en-US"/>
              </w:rPr>
            </w:pPr>
          </w:p>
        </w:tc>
        <w:tc>
          <w:tcPr>
            <w:tcW w:w="4365" w:type="dxa"/>
            <w:tcBorders>
              <w:top w:val="nil"/>
              <w:left w:val="nil"/>
              <w:bottom w:val="nil"/>
              <w:right w:val="single" w:sz="8" w:space="0" w:color="auto"/>
            </w:tcBorders>
            <w:shd w:val="clear" w:color="auto" w:fill="FFFFFF"/>
            <w:tcMar>
              <w:top w:w="0" w:type="dxa"/>
              <w:left w:w="103" w:type="dxa"/>
              <w:bottom w:w="0" w:type="dxa"/>
              <w:right w:w="108" w:type="dxa"/>
            </w:tcMar>
            <w:vAlign w:val="center"/>
            <w:hideMark/>
          </w:tcPr>
          <w:p w14:paraId="362F8DEE"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b/>
                <w:bCs/>
                <w:lang w:val="en-US" w:eastAsia="en-US"/>
              </w:rPr>
              <w:t>Kopā</w:t>
            </w:r>
          </w:p>
        </w:tc>
        <w:tc>
          <w:tcPr>
            <w:tcW w:w="1134" w:type="dxa"/>
            <w:tcBorders>
              <w:top w:val="nil"/>
              <w:left w:val="nil"/>
              <w:bottom w:val="nil"/>
              <w:right w:val="single" w:sz="8" w:space="0" w:color="auto"/>
            </w:tcBorders>
            <w:shd w:val="clear" w:color="auto" w:fill="FFFFFF"/>
            <w:tcMar>
              <w:top w:w="0" w:type="dxa"/>
              <w:left w:w="103" w:type="dxa"/>
              <w:bottom w:w="0" w:type="dxa"/>
              <w:right w:w="108" w:type="dxa"/>
            </w:tcMar>
            <w:vAlign w:val="center"/>
            <w:hideMark/>
          </w:tcPr>
          <w:p w14:paraId="5964B582"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b/>
                <w:bCs/>
                <w:lang w:val="en-US" w:eastAsia="en-US"/>
              </w:rPr>
              <w:t>100</w:t>
            </w:r>
          </w:p>
        </w:tc>
        <w:tc>
          <w:tcPr>
            <w:tcW w:w="3981" w:type="dxa"/>
            <w:tcBorders>
              <w:top w:val="nil"/>
              <w:left w:val="nil"/>
              <w:bottom w:val="nil"/>
              <w:right w:val="single" w:sz="8" w:space="0" w:color="auto"/>
            </w:tcBorders>
            <w:shd w:val="clear" w:color="auto" w:fill="FFFFFF"/>
            <w:tcMar>
              <w:top w:w="0" w:type="dxa"/>
              <w:left w:w="103" w:type="dxa"/>
              <w:bottom w:w="0" w:type="dxa"/>
              <w:right w:w="108" w:type="dxa"/>
            </w:tcMar>
            <w:vAlign w:val="center"/>
            <w:hideMark/>
          </w:tcPr>
          <w:p w14:paraId="07941219" w14:textId="77777777" w:rsidR="003201E5" w:rsidRPr="003201E5" w:rsidRDefault="003201E5" w:rsidP="003201E5">
            <w:pPr>
              <w:widowControl w:val="0"/>
              <w:tabs>
                <w:tab w:val="left" w:pos="1779"/>
              </w:tabs>
              <w:autoSpaceDE w:val="0"/>
              <w:autoSpaceDN w:val="0"/>
              <w:jc w:val="both"/>
              <w:rPr>
                <w:rFonts w:cs="Times New Roman"/>
                <w:lang w:val="en-US" w:eastAsia="en-US"/>
              </w:rPr>
            </w:pPr>
            <w:r w:rsidRPr="003201E5">
              <w:rPr>
                <w:rFonts w:cs="Times New Roman"/>
                <w:b/>
                <w:bCs/>
                <w:lang w:val="en-US" w:eastAsia="en-US"/>
              </w:rPr>
              <w:t>1.+ 2+3+4+5.</w:t>
            </w:r>
          </w:p>
        </w:tc>
      </w:tr>
      <w:tr w:rsidR="003201E5" w:rsidRPr="003201E5" w14:paraId="42C5F776" w14:textId="77777777" w:rsidTr="002C65DD">
        <w:trPr>
          <w:jc w:val="center"/>
        </w:trPr>
        <w:tc>
          <w:tcPr>
            <w:tcW w:w="851" w:type="dxa"/>
            <w:tcBorders>
              <w:top w:val="nil"/>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tcPr>
          <w:p w14:paraId="147F8105" w14:textId="77777777" w:rsidR="003201E5" w:rsidRPr="003201E5" w:rsidRDefault="003201E5" w:rsidP="003201E5">
            <w:pPr>
              <w:widowControl w:val="0"/>
              <w:tabs>
                <w:tab w:val="left" w:pos="1779"/>
              </w:tabs>
              <w:autoSpaceDE w:val="0"/>
              <w:autoSpaceDN w:val="0"/>
              <w:jc w:val="both"/>
              <w:rPr>
                <w:rFonts w:cs="Times New Roman"/>
                <w:b/>
                <w:bCs/>
                <w:lang w:val="en-US" w:eastAsia="en-US"/>
              </w:rPr>
            </w:pPr>
          </w:p>
        </w:tc>
        <w:tc>
          <w:tcPr>
            <w:tcW w:w="4365"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7A85572F" w14:textId="77777777" w:rsidR="003201E5" w:rsidRPr="003201E5" w:rsidRDefault="003201E5" w:rsidP="003201E5">
            <w:pPr>
              <w:widowControl w:val="0"/>
              <w:tabs>
                <w:tab w:val="left" w:pos="1779"/>
              </w:tabs>
              <w:autoSpaceDE w:val="0"/>
              <w:autoSpaceDN w:val="0"/>
              <w:jc w:val="both"/>
              <w:rPr>
                <w:rFonts w:cs="Times New Roman"/>
                <w:b/>
                <w:bCs/>
                <w:lang w:val="en-US" w:eastAsia="en-US"/>
              </w:rPr>
            </w:pPr>
          </w:p>
        </w:tc>
        <w:tc>
          <w:tcPr>
            <w:tcW w:w="1134"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686E9305" w14:textId="77777777" w:rsidR="003201E5" w:rsidRPr="003201E5" w:rsidRDefault="003201E5" w:rsidP="003201E5">
            <w:pPr>
              <w:widowControl w:val="0"/>
              <w:tabs>
                <w:tab w:val="left" w:pos="1779"/>
              </w:tabs>
              <w:autoSpaceDE w:val="0"/>
              <w:autoSpaceDN w:val="0"/>
              <w:jc w:val="both"/>
              <w:rPr>
                <w:rFonts w:cs="Times New Roman"/>
                <w:b/>
                <w:bCs/>
                <w:lang w:val="en-US" w:eastAsia="en-US"/>
              </w:rPr>
            </w:pPr>
          </w:p>
        </w:tc>
        <w:tc>
          <w:tcPr>
            <w:tcW w:w="3981"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750B04D9" w14:textId="77777777" w:rsidR="003201E5" w:rsidRPr="003201E5" w:rsidRDefault="003201E5" w:rsidP="003201E5">
            <w:pPr>
              <w:widowControl w:val="0"/>
              <w:tabs>
                <w:tab w:val="left" w:pos="1779"/>
              </w:tabs>
              <w:autoSpaceDE w:val="0"/>
              <w:autoSpaceDN w:val="0"/>
              <w:jc w:val="both"/>
              <w:rPr>
                <w:rFonts w:cs="Times New Roman"/>
                <w:b/>
                <w:bCs/>
                <w:lang w:val="en-US" w:eastAsia="en-US"/>
              </w:rPr>
            </w:pPr>
          </w:p>
        </w:tc>
      </w:tr>
    </w:tbl>
    <w:p w14:paraId="4212AEB1" w14:textId="77777777" w:rsidR="00D12637" w:rsidRDefault="00D12637" w:rsidP="00964F0A">
      <w:pPr>
        <w:pStyle w:val="Sarakstarindkopa"/>
        <w:ind w:left="567"/>
        <w:jc w:val="both"/>
      </w:pPr>
    </w:p>
    <w:p w14:paraId="3321AC25" w14:textId="77777777" w:rsidR="00964F0A" w:rsidRDefault="00964F0A" w:rsidP="00964F0A">
      <w:pPr>
        <w:pStyle w:val="Sarakstarindkopa"/>
        <w:widowControl w:val="0"/>
        <w:tabs>
          <w:tab w:val="left" w:pos="1779"/>
        </w:tabs>
        <w:autoSpaceDE w:val="0"/>
        <w:autoSpaceDN w:val="0"/>
        <w:ind w:left="0"/>
        <w:jc w:val="both"/>
        <w:rPr>
          <w:rFonts w:cs="Times New Roman"/>
          <w:lang w:val="en-US" w:eastAsia="en-US"/>
        </w:rPr>
      </w:pPr>
    </w:p>
    <w:p w14:paraId="4CF8A86D" w14:textId="77777777" w:rsidR="002837EF" w:rsidRPr="002837EF" w:rsidRDefault="00964F0A" w:rsidP="002837EF">
      <w:pPr>
        <w:pStyle w:val="Virsraksts4"/>
        <w:keepNext w:val="0"/>
        <w:numPr>
          <w:ilvl w:val="0"/>
          <w:numId w:val="0"/>
        </w:numPr>
        <w:tabs>
          <w:tab w:val="left" w:pos="0"/>
        </w:tabs>
        <w:spacing w:before="0" w:after="0"/>
        <w:jc w:val="both"/>
        <w:rPr>
          <w:b w:val="0"/>
          <w:bCs w:val="0"/>
          <w:sz w:val="24"/>
          <w:szCs w:val="24"/>
        </w:rPr>
      </w:pPr>
      <w:r w:rsidRPr="002837EF">
        <w:rPr>
          <w:b w:val="0"/>
          <w:bCs w:val="0"/>
          <w:sz w:val="24"/>
          <w:szCs w:val="24"/>
        </w:rPr>
        <w:t xml:space="preserve">Vērtējot piedāvājumu, Iepirkumu komisija ņem vērā piedāvājumā norādīto  līgumcenu bez PVN. </w:t>
      </w:r>
    </w:p>
    <w:p w14:paraId="48B2BFD2" w14:textId="6B7D9CE3" w:rsidR="002837EF" w:rsidRPr="002837EF" w:rsidRDefault="002837EF" w:rsidP="002837EF">
      <w:pPr>
        <w:pStyle w:val="Virsraksts4"/>
        <w:keepNext w:val="0"/>
        <w:numPr>
          <w:ilvl w:val="0"/>
          <w:numId w:val="0"/>
        </w:numPr>
        <w:tabs>
          <w:tab w:val="left" w:pos="0"/>
        </w:tabs>
        <w:spacing w:before="0" w:after="0"/>
        <w:jc w:val="both"/>
        <w:rPr>
          <w:b w:val="0"/>
          <w:sz w:val="24"/>
          <w:szCs w:val="24"/>
        </w:rPr>
      </w:pPr>
      <w:r w:rsidRPr="002837EF">
        <w:rPr>
          <w:bCs w:val="0"/>
          <w:sz w:val="24"/>
          <w:szCs w:val="24"/>
        </w:rPr>
        <w:t xml:space="preserve">Par saimnieciski visizdevīgāko tiks atzīts piedāvājums, kurš summā ieguvis vislielāko punktu skaitu. Maksimāli iespējamais iegūstamo punktu skaits ir </w:t>
      </w:r>
      <w:r w:rsidRPr="002837EF">
        <w:rPr>
          <w:bCs w:val="0"/>
          <w:sz w:val="24"/>
          <w:szCs w:val="24"/>
          <w:u w:val="single"/>
        </w:rPr>
        <w:t>100 punkti</w:t>
      </w:r>
      <w:r w:rsidRPr="002837EF">
        <w:rPr>
          <w:b w:val="0"/>
          <w:sz w:val="24"/>
          <w:szCs w:val="24"/>
        </w:rPr>
        <w:t>.</w:t>
      </w:r>
    </w:p>
    <w:p w14:paraId="7DAF812D" w14:textId="0C75B282" w:rsidR="00964F0A" w:rsidRPr="000025C8" w:rsidRDefault="00964F0A" w:rsidP="000025C8">
      <w:pPr>
        <w:ind w:left="360" w:firstLine="329"/>
        <w:jc w:val="both"/>
        <w:rPr>
          <w:b/>
          <w:bCs/>
        </w:rPr>
      </w:pPr>
    </w:p>
    <w:p w14:paraId="50FB8884" w14:textId="7004E109" w:rsidR="00964F0A" w:rsidRDefault="000025C8" w:rsidP="00964F0A">
      <w:pPr>
        <w:tabs>
          <w:tab w:val="left" w:pos="567"/>
        </w:tabs>
        <w:ind w:left="360" w:hanging="360"/>
        <w:contextualSpacing/>
        <w:jc w:val="both"/>
      </w:pPr>
      <w:r w:rsidRPr="000025C8">
        <w:rPr>
          <w:b/>
        </w:rPr>
        <w:t>5</w:t>
      </w:r>
      <w:r w:rsidR="00964F0A" w:rsidRPr="000025C8">
        <w:rPr>
          <w:b/>
        </w:rPr>
        <w:t>.3</w:t>
      </w:r>
      <w:r w:rsidR="00964F0A">
        <w:rPr>
          <w:b/>
        </w:rPr>
        <w:t>.</w:t>
      </w:r>
      <w:r w:rsidR="00964F0A">
        <w:t xml:space="preserve"> Gadījumā, ja:</w:t>
      </w:r>
    </w:p>
    <w:p w14:paraId="5CB122D1" w14:textId="7A49B6A2" w:rsidR="00964F0A" w:rsidRDefault="000025C8" w:rsidP="00964F0A">
      <w:pPr>
        <w:tabs>
          <w:tab w:val="left" w:pos="567"/>
        </w:tabs>
        <w:ind w:left="426"/>
        <w:contextualSpacing/>
        <w:jc w:val="both"/>
      </w:pPr>
      <w:r>
        <w:t>5</w:t>
      </w:r>
      <w:r w:rsidR="00964F0A">
        <w:t xml:space="preserve">.3.1.  Piedāvājums neatbilst kādai Nolikumā noteiktajai prasībai, vai </w:t>
      </w:r>
    </w:p>
    <w:p w14:paraId="1291973A" w14:textId="3930BE1B" w:rsidR="00964F0A" w:rsidRDefault="000025C8" w:rsidP="00964F0A">
      <w:pPr>
        <w:tabs>
          <w:tab w:val="left" w:pos="567"/>
        </w:tabs>
        <w:ind w:left="426"/>
        <w:contextualSpacing/>
        <w:jc w:val="both"/>
      </w:pPr>
      <w:r>
        <w:t>5</w:t>
      </w:r>
      <w:r w:rsidR="00964F0A">
        <w:t>.3.2.  Piedāvājums tiek atzīts par nepamatoti lētu, vai</w:t>
      </w:r>
    </w:p>
    <w:p w14:paraId="766343BD" w14:textId="18DA8515" w:rsidR="00964F0A" w:rsidRDefault="000025C8" w:rsidP="00964F0A">
      <w:pPr>
        <w:tabs>
          <w:tab w:val="left" w:pos="1134"/>
        </w:tabs>
        <w:ind w:left="1134" w:hanging="708"/>
        <w:contextualSpacing/>
        <w:jc w:val="both"/>
      </w:pPr>
      <w:r>
        <w:t>5</w:t>
      </w:r>
      <w:r w:rsidR="00964F0A">
        <w:t>.3.3. Pretendents ir iesniedzis nepatiesu informāciju vai vispār nav iesniedzis pieprasīto informāciju, vai</w:t>
      </w:r>
    </w:p>
    <w:p w14:paraId="592AA84A" w14:textId="766CE962" w:rsidR="003201E5" w:rsidRDefault="000025C8" w:rsidP="00964F0A">
      <w:pPr>
        <w:ind w:left="1134" w:hanging="708"/>
        <w:contextualSpacing/>
        <w:jc w:val="both"/>
      </w:pPr>
      <w:r>
        <w:t>5</w:t>
      </w:r>
      <w:r w:rsidR="00964F0A">
        <w:t>.3.4.  Piedāvājumu izvērtēšanas laikā Pretendents savu piedāvājumu atsauc, Komisija turpmāk šo piedāvājumu neizskata un attiecīgo Pretendentu izslēdz no turpmākās dalības Iepirkumā.</w:t>
      </w:r>
    </w:p>
    <w:p w14:paraId="4B424957" w14:textId="77777777" w:rsidR="003201E5" w:rsidRDefault="003201E5">
      <w:r>
        <w:br w:type="page"/>
      </w:r>
    </w:p>
    <w:p w14:paraId="633153E8" w14:textId="77777777" w:rsidR="00964F0A" w:rsidRDefault="00964F0A" w:rsidP="003201E5">
      <w:pPr>
        <w:ind w:left="1134" w:hanging="708"/>
        <w:contextualSpacing/>
        <w:jc w:val="both"/>
      </w:pPr>
    </w:p>
    <w:p w14:paraId="5486F7D2" w14:textId="116144DE" w:rsidR="00964F0A" w:rsidRDefault="00964F0A">
      <w:pPr>
        <w:pStyle w:val="Sarakstarindkopa"/>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ind w:right="-669"/>
        <w:contextualSpacing/>
        <w:jc w:val="center"/>
      </w:pPr>
      <w:r>
        <w:rPr>
          <w:b/>
        </w:rPr>
        <w:t>A</w:t>
      </w:r>
      <w:r w:rsidR="000025C8">
        <w:rPr>
          <w:b/>
        </w:rPr>
        <w:t>RITMĒTISKO KĻŪDU LABOŠANA</w:t>
      </w:r>
    </w:p>
    <w:p w14:paraId="58DE246E" w14:textId="77777777" w:rsidR="00964F0A" w:rsidRDefault="00964F0A">
      <w:pPr>
        <w:numPr>
          <w:ilvl w:val="1"/>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ind w:left="567" w:hanging="567"/>
        <w:contextualSpacing/>
        <w:jc w:val="both"/>
      </w:pPr>
      <w:r>
        <w:t>Piedāvājumu vērtēšanas laikā Komisija pārbauda vai piedāvājumā nav aritmētisko kļūdu.</w:t>
      </w:r>
    </w:p>
    <w:p w14:paraId="5D287470" w14:textId="77777777" w:rsidR="00964F0A" w:rsidRDefault="00964F0A">
      <w:pPr>
        <w:numPr>
          <w:ilvl w:val="1"/>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ind w:left="567" w:hanging="567"/>
        <w:contextualSpacing/>
        <w:jc w:val="both"/>
      </w:pPr>
      <w:r>
        <w:t>Ja Komisija piedāvājuma konstatē aritmētiskās kļūdas, tā šīs kļūdas izlabo.</w:t>
      </w:r>
    </w:p>
    <w:p w14:paraId="7407DCC7" w14:textId="77777777" w:rsidR="00964F0A" w:rsidRDefault="00964F0A">
      <w:pPr>
        <w:numPr>
          <w:ilvl w:val="1"/>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ind w:left="567" w:hanging="567"/>
        <w:contextualSpacing/>
        <w:jc w:val="both"/>
      </w:pPr>
      <w:r>
        <w:t>Par kļūdu labojumu un laboto piedāvājuma summu Komisija paziņo Pretendentam, kura pieļautās kļūdas labotas.</w:t>
      </w:r>
    </w:p>
    <w:p w14:paraId="2A1E2CA7" w14:textId="645880E4" w:rsidR="005F6259" w:rsidRDefault="00964F0A" w:rsidP="00562E8D">
      <w:pPr>
        <w:numPr>
          <w:ilvl w:val="1"/>
          <w:numId w:val="22"/>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ind w:left="567" w:hanging="567"/>
        <w:contextualSpacing/>
        <w:jc w:val="both"/>
      </w:pPr>
      <w:r>
        <w:t>Turpmākajā piedāvājumu vērtēšanā Komisija ņem vērā tikai šajā sadaļā noteiktajā kārtībā labotās kļūdas.</w:t>
      </w:r>
    </w:p>
    <w:p w14:paraId="41E50932" w14:textId="77777777" w:rsidR="005F6259" w:rsidRDefault="005F6259" w:rsidP="005F6259">
      <w:p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ind w:left="567"/>
        <w:contextualSpacing/>
        <w:jc w:val="both"/>
      </w:pPr>
    </w:p>
    <w:p w14:paraId="5EEAF178" w14:textId="7F3CA096" w:rsidR="00964F0A" w:rsidRDefault="000025C8" w:rsidP="00964F0A">
      <w:pPr>
        <w:ind w:left="360"/>
        <w:jc w:val="center"/>
      </w:pPr>
      <w:r>
        <w:rPr>
          <w:rFonts w:eastAsia="Times New Roman" w:cs="Times New Roman"/>
          <w:b/>
        </w:rPr>
        <w:t>7</w:t>
      </w:r>
      <w:r w:rsidR="00964F0A">
        <w:rPr>
          <w:rFonts w:eastAsia="Times New Roman" w:cs="Times New Roman"/>
          <w:b/>
        </w:rPr>
        <w:t>. L</w:t>
      </w:r>
      <w:r>
        <w:rPr>
          <w:rFonts w:eastAsia="Times New Roman" w:cs="Times New Roman"/>
          <w:b/>
        </w:rPr>
        <w:t>ĪG</w:t>
      </w:r>
      <w:r w:rsidR="005F6259">
        <w:rPr>
          <w:rFonts w:eastAsia="Times New Roman" w:cs="Times New Roman"/>
          <w:b/>
        </w:rPr>
        <w:t>U</w:t>
      </w:r>
      <w:r>
        <w:rPr>
          <w:rFonts w:eastAsia="Times New Roman" w:cs="Times New Roman"/>
          <w:b/>
        </w:rPr>
        <w:t>MA SLĒGŠANA</w:t>
      </w:r>
    </w:p>
    <w:p w14:paraId="763E8067" w14:textId="77777777" w:rsidR="00964F0A" w:rsidRDefault="00964F0A" w:rsidP="00964F0A">
      <w:pPr>
        <w:ind w:left="567" w:hanging="567"/>
        <w:jc w:val="both"/>
      </w:pPr>
      <w:r>
        <w:rPr>
          <w:rFonts w:eastAsia="Times New Roman" w:cs="Times New Roman"/>
          <w:b/>
        </w:rPr>
        <w:t>6.1.</w:t>
      </w:r>
      <w:r>
        <w:rPr>
          <w:rFonts w:eastAsia="Times New Roman" w:cs="Times New Roman"/>
          <w:b/>
          <w:bCs/>
        </w:rPr>
        <w:t xml:space="preserve">  </w:t>
      </w:r>
      <w:r>
        <w:rPr>
          <w:rFonts w:eastAsia="Times New Roman" w:cs="Times New Roman"/>
        </w:rPr>
        <w:t>Pasūtītājs pēc lēmuma paziņošanas noslēdz ar izraudzīto Pretendentu iepirkuma līgumu, pamatojoties uz Pretendenta piedāvājumu. Iepirkuma līgums tiks noslēgts saskaņā ar Nolikuma noteikumiem un iepirkuma līguma projektu.</w:t>
      </w:r>
    </w:p>
    <w:p w14:paraId="44EF271C" w14:textId="7613D752" w:rsidR="00D12637" w:rsidRDefault="00964F0A" w:rsidP="002837EF">
      <w:pPr>
        <w:ind w:left="567" w:hanging="567"/>
        <w:jc w:val="both"/>
        <w:rPr>
          <w:b/>
          <w:bCs/>
          <w:caps/>
        </w:rPr>
      </w:pPr>
      <w:r>
        <w:rPr>
          <w:rFonts w:eastAsia="Times New Roman" w:cs="Times New Roman"/>
          <w:b/>
        </w:rPr>
        <w:t>6.2.</w:t>
      </w:r>
      <w:r>
        <w:rPr>
          <w:rFonts w:eastAsia="Times New Roman" w:cs="Times New Roman"/>
          <w:b/>
          <w:bCs/>
        </w:rPr>
        <w:t xml:space="preserve">  </w:t>
      </w:r>
      <w:r>
        <w:rPr>
          <w:rFonts w:eastAsia="Times New Roman" w:cs="Times New Roman"/>
        </w:rPr>
        <w:t>Ja uzvarētājs neparaksta iepirkuma līgumu Pasūtītāja noteiktajā termiņā, Pasūtītājs to uzskata par atteikumu slēgt līgumu un ir tiesīgs pieņemt lēmumu slēgt iepirkuma līgumu ar Pretendentu, kura piedāvājums nākamais atbilst Nolikuma prasībām un ir saņēmis lielāko punktu skaitu.</w:t>
      </w:r>
    </w:p>
    <w:p w14:paraId="25523D71" w14:textId="55695503" w:rsidR="00964F0A" w:rsidRDefault="00964F0A" w:rsidP="00964F0A">
      <w:pPr>
        <w:pStyle w:val="Sarakstarindkopa"/>
        <w:ind w:left="0"/>
        <w:jc w:val="center"/>
        <w:rPr>
          <w:rFonts w:ascii="Times New Roman Bold" w:hAnsi="Times New Roman Bold" w:hint="eastAsia"/>
          <w:b/>
          <w:bCs/>
        </w:rPr>
      </w:pPr>
      <w:r>
        <w:rPr>
          <w:b/>
          <w:bCs/>
          <w:caps/>
        </w:rPr>
        <w:t>7.N</w:t>
      </w:r>
      <w:r>
        <w:rPr>
          <w:rFonts w:ascii="Times New Roman Bold" w:hAnsi="Times New Roman Bold"/>
          <w:b/>
          <w:bCs/>
        </w:rPr>
        <w:t>olikuma pielikumi</w:t>
      </w:r>
    </w:p>
    <w:p w14:paraId="5F0BF09D" w14:textId="77777777" w:rsidR="00964F0A" w:rsidRDefault="00964F0A" w:rsidP="00964F0A">
      <w:pPr>
        <w:pStyle w:val="Sarakstarindkopa"/>
        <w:ind w:left="360"/>
      </w:pPr>
    </w:p>
    <w:tbl>
      <w:tblPr>
        <w:tblW w:w="83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1"/>
        <w:gridCol w:w="6407"/>
      </w:tblGrid>
      <w:tr w:rsidR="00964F0A" w14:paraId="5D3DC19B" w14:textId="77777777" w:rsidTr="003201E5">
        <w:trPr>
          <w:trHeight w:val="334"/>
          <w:jc w:val="center"/>
        </w:trPr>
        <w:tc>
          <w:tcPr>
            <w:tcW w:w="1911" w:type="dxa"/>
            <w:tcBorders>
              <w:top w:val="single" w:sz="4" w:space="0" w:color="000000"/>
              <w:left w:val="single" w:sz="4" w:space="0" w:color="000000"/>
              <w:bottom w:val="single" w:sz="4" w:space="0" w:color="000000"/>
              <w:right w:val="single" w:sz="4" w:space="0" w:color="000000"/>
            </w:tcBorders>
            <w:hideMark/>
          </w:tcPr>
          <w:p w14:paraId="681AABB2" w14:textId="77777777" w:rsidR="00964F0A" w:rsidRDefault="00964F0A">
            <w:pPr>
              <w:rPr>
                <w:lang w:val="en-US"/>
              </w:rPr>
            </w:pPr>
            <w:r>
              <w:rPr>
                <w:rFonts w:cs="Times New Roman"/>
                <w:b/>
                <w:caps/>
                <w:lang w:val="en-US"/>
              </w:rPr>
              <w:t>1.PIELIKUMS</w:t>
            </w:r>
          </w:p>
        </w:tc>
        <w:tc>
          <w:tcPr>
            <w:tcW w:w="6407" w:type="dxa"/>
            <w:tcBorders>
              <w:top w:val="single" w:sz="4" w:space="0" w:color="000000"/>
              <w:left w:val="single" w:sz="4" w:space="0" w:color="000000"/>
              <w:bottom w:val="single" w:sz="4" w:space="0" w:color="000000"/>
              <w:right w:val="single" w:sz="4" w:space="0" w:color="000000"/>
            </w:tcBorders>
            <w:hideMark/>
          </w:tcPr>
          <w:p w14:paraId="6239C4BF" w14:textId="299BFCAC" w:rsidR="00964F0A" w:rsidRDefault="00964F0A">
            <w:pPr>
              <w:rPr>
                <w:lang w:val="en-US"/>
              </w:rPr>
            </w:pPr>
            <w:r>
              <w:rPr>
                <w:rFonts w:cs="Times New Roman"/>
                <w:b/>
                <w:caps/>
                <w:lang w:val="en-US"/>
              </w:rPr>
              <w:t>P</w:t>
            </w:r>
            <w:r>
              <w:rPr>
                <w:rFonts w:cs="Times New Roman"/>
                <w:b/>
                <w:lang w:val="en-US"/>
              </w:rPr>
              <w:t>ieteikums dalībai konkursā</w:t>
            </w:r>
            <w:r w:rsidR="00E068F2">
              <w:rPr>
                <w:rFonts w:cs="Times New Roman"/>
                <w:b/>
                <w:lang w:val="en-US"/>
              </w:rPr>
              <w:t xml:space="preserve"> ar apliecinājumu par neatkarīgi izstrādātu piedāvājumu</w:t>
            </w:r>
            <w:r>
              <w:rPr>
                <w:rFonts w:cs="Times New Roman"/>
                <w:b/>
                <w:lang w:val="en-US"/>
              </w:rPr>
              <w:t xml:space="preserve"> </w:t>
            </w:r>
          </w:p>
        </w:tc>
      </w:tr>
      <w:tr w:rsidR="00964F0A" w14:paraId="579A24E2" w14:textId="77777777" w:rsidTr="003201E5">
        <w:trPr>
          <w:trHeight w:val="334"/>
          <w:jc w:val="center"/>
        </w:trPr>
        <w:tc>
          <w:tcPr>
            <w:tcW w:w="1911" w:type="dxa"/>
            <w:tcBorders>
              <w:top w:val="single" w:sz="4" w:space="0" w:color="000000"/>
              <w:left w:val="single" w:sz="4" w:space="0" w:color="000000"/>
              <w:bottom w:val="single" w:sz="4" w:space="0" w:color="000000"/>
              <w:right w:val="single" w:sz="4" w:space="0" w:color="000000"/>
            </w:tcBorders>
            <w:hideMark/>
          </w:tcPr>
          <w:p w14:paraId="25393891" w14:textId="77777777" w:rsidR="00964F0A" w:rsidRDefault="00964F0A">
            <w:pPr>
              <w:rPr>
                <w:lang w:val="en-US"/>
              </w:rPr>
            </w:pPr>
            <w:r>
              <w:rPr>
                <w:rFonts w:cs="Times New Roman"/>
                <w:b/>
                <w:caps/>
                <w:lang w:val="en-US"/>
              </w:rPr>
              <w:t>2.pielikums</w:t>
            </w:r>
          </w:p>
        </w:tc>
        <w:tc>
          <w:tcPr>
            <w:tcW w:w="6407" w:type="dxa"/>
            <w:tcBorders>
              <w:top w:val="single" w:sz="4" w:space="0" w:color="000000"/>
              <w:left w:val="single" w:sz="4" w:space="0" w:color="000000"/>
              <w:bottom w:val="single" w:sz="4" w:space="0" w:color="000000"/>
              <w:right w:val="single" w:sz="4" w:space="0" w:color="000000"/>
            </w:tcBorders>
            <w:hideMark/>
          </w:tcPr>
          <w:p w14:paraId="1F3BE3AD" w14:textId="77777777" w:rsidR="00964F0A" w:rsidRDefault="00964F0A">
            <w:pPr>
              <w:rPr>
                <w:lang w:val="en-US"/>
              </w:rPr>
            </w:pPr>
            <w:r>
              <w:rPr>
                <w:rFonts w:cs="Times New Roman"/>
                <w:b/>
                <w:lang w:val="en-US"/>
              </w:rPr>
              <w:t>Tehniskā specifikācija un piedāvājums</w:t>
            </w:r>
          </w:p>
        </w:tc>
      </w:tr>
      <w:tr w:rsidR="00964F0A" w14:paraId="60C63CEC" w14:textId="77777777" w:rsidTr="003201E5">
        <w:trPr>
          <w:trHeight w:val="344"/>
          <w:jc w:val="center"/>
        </w:trPr>
        <w:tc>
          <w:tcPr>
            <w:tcW w:w="1911" w:type="dxa"/>
            <w:tcBorders>
              <w:top w:val="single" w:sz="4" w:space="0" w:color="000000"/>
              <w:left w:val="single" w:sz="4" w:space="0" w:color="000000"/>
              <w:bottom w:val="single" w:sz="4" w:space="0" w:color="000000"/>
              <w:right w:val="single" w:sz="4" w:space="0" w:color="000000"/>
            </w:tcBorders>
            <w:hideMark/>
          </w:tcPr>
          <w:p w14:paraId="4F85E56A" w14:textId="77777777" w:rsidR="00964F0A" w:rsidRDefault="00964F0A">
            <w:pPr>
              <w:rPr>
                <w:lang w:val="en-US"/>
              </w:rPr>
            </w:pPr>
            <w:r>
              <w:rPr>
                <w:rFonts w:cs="Times New Roman"/>
                <w:b/>
                <w:caps/>
                <w:lang w:val="en-US"/>
              </w:rPr>
              <w:t>3.pielikums</w:t>
            </w:r>
          </w:p>
        </w:tc>
        <w:tc>
          <w:tcPr>
            <w:tcW w:w="6407" w:type="dxa"/>
            <w:tcBorders>
              <w:top w:val="single" w:sz="4" w:space="0" w:color="000000"/>
              <w:left w:val="single" w:sz="4" w:space="0" w:color="000000"/>
              <w:bottom w:val="single" w:sz="4" w:space="0" w:color="000000"/>
              <w:right w:val="single" w:sz="4" w:space="0" w:color="000000"/>
            </w:tcBorders>
            <w:hideMark/>
          </w:tcPr>
          <w:p w14:paraId="5EBF0240" w14:textId="77777777" w:rsidR="00964F0A" w:rsidRDefault="00964F0A">
            <w:pPr>
              <w:rPr>
                <w:lang w:val="en-US"/>
              </w:rPr>
            </w:pPr>
            <w:r>
              <w:rPr>
                <w:rFonts w:cs="Times New Roman"/>
                <w:b/>
                <w:lang w:val="en-US"/>
              </w:rPr>
              <w:t>Finanšu piedāvājums</w:t>
            </w:r>
          </w:p>
        </w:tc>
      </w:tr>
      <w:tr w:rsidR="00964F0A" w14:paraId="349D9B4F" w14:textId="77777777" w:rsidTr="003201E5">
        <w:trPr>
          <w:trHeight w:val="344"/>
          <w:jc w:val="center"/>
        </w:trPr>
        <w:tc>
          <w:tcPr>
            <w:tcW w:w="1911" w:type="dxa"/>
            <w:tcBorders>
              <w:top w:val="single" w:sz="4" w:space="0" w:color="000000"/>
              <w:left w:val="single" w:sz="4" w:space="0" w:color="000000"/>
              <w:bottom w:val="single" w:sz="4" w:space="0" w:color="000000"/>
              <w:right w:val="single" w:sz="4" w:space="0" w:color="000000"/>
            </w:tcBorders>
            <w:hideMark/>
          </w:tcPr>
          <w:p w14:paraId="301C0440" w14:textId="77777777" w:rsidR="00964F0A" w:rsidRDefault="00964F0A">
            <w:pPr>
              <w:rPr>
                <w:lang w:val="en-US"/>
              </w:rPr>
            </w:pPr>
            <w:r>
              <w:rPr>
                <w:rFonts w:cs="Times New Roman"/>
                <w:b/>
                <w:caps/>
                <w:lang w:val="en-US"/>
              </w:rPr>
              <w:t>4.pielikums</w:t>
            </w:r>
          </w:p>
        </w:tc>
        <w:tc>
          <w:tcPr>
            <w:tcW w:w="6407" w:type="dxa"/>
            <w:tcBorders>
              <w:top w:val="single" w:sz="4" w:space="0" w:color="000000"/>
              <w:left w:val="single" w:sz="4" w:space="0" w:color="000000"/>
              <w:bottom w:val="single" w:sz="4" w:space="0" w:color="000000"/>
              <w:right w:val="single" w:sz="4" w:space="0" w:color="000000"/>
            </w:tcBorders>
            <w:hideMark/>
          </w:tcPr>
          <w:p w14:paraId="3DDBCEE9" w14:textId="77777777" w:rsidR="00964F0A" w:rsidRDefault="00964F0A">
            <w:pPr>
              <w:rPr>
                <w:lang w:val="en-US"/>
              </w:rPr>
            </w:pPr>
            <w:r>
              <w:rPr>
                <w:rFonts w:cs="Times New Roman"/>
                <w:b/>
                <w:lang w:val="en-US"/>
              </w:rPr>
              <w:t>Līguma projekts</w:t>
            </w:r>
          </w:p>
        </w:tc>
      </w:tr>
      <w:tr w:rsidR="003201E5" w14:paraId="67F22283" w14:textId="77777777" w:rsidTr="003201E5">
        <w:trPr>
          <w:trHeight w:val="344"/>
          <w:jc w:val="center"/>
        </w:trPr>
        <w:tc>
          <w:tcPr>
            <w:tcW w:w="1911" w:type="dxa"/>
            <w:tcBorders>
              <w:top w:val="single" w:sz="4" w:space="0" w:color="000000"/>
              <w:left w:val="single" w:sz="4" w:space="0" w:color="000000"/>
              <w:bottom w:val="single" w:sz="4" w:space="0" w:color="000000"/>
              <w:right w:val="single" w:sz="4" w:space="0" w:color="000000"/>
            </w:tcBorders>
          </w:tcPr>
          <w:p w14:paraId="1542304C" w14:textId="29E58141" w:rsidR="003201E5" w:rsidRDefault="003201E5">
            <w:pPr>
              <w:rPr>
                <w:rFonts w:cs="Times New Roman"/>
                <w:b/>
                <w:caps/>
                <w:lang w:val="en-US"/>
              </w:rPr>
            </w:pPr>
            <w:r>
              <w:rPr>
                <w:rFonts w:cs="Times New Roman"/>
                <w:b/>
                <w:caps/>
                <w:lang w:val="en-US"/>
              </w:rPr>
              <w:t>5.Pielikums</w:t>
            </w:r>
          </w:p>
        </w:tc>
        <w:tc>
          <w:tcPr>
            <w:tcW w:w="6407" w:type="dxa"/>
            <w:tcBorders>
              <w:top w:val="single" w:sz="4" w:space="0" w:color="000000"/>
              <w:left w:val="single" w:sz="4" w:space="0" w:color="000000"/>
              <w:bottom w:val="single" w:sz="4" w:space="0" w:color="000000"/>
              <w:right w:val="single" w:sz="4" w:space="0" w:color="000000"/>
            </w:tcBorders>
          </w:tcPr>
          <w:p w14:paraId="27439D31" w14:textId="59618666" w:rsidR="003201E5" w:rsidRDefault="003201E5">
            <w:pPr>
              <w:rPr>
                <w:rFonts w:cs="Times New Roman"/>
                <w:b/>
                <w:lang w:val="en-US"/>
              </w:rPr>
            </w:pPr>
            <w:r>
              <w:rPr>
                <w:rFonts w:cs="Times New Roman"/>
                <w:b/>
                <w:lang w:val="en-US"/>
              </w:rPr>
              <w:t>Pieredzes apraksta veidlapa</w:t>
            </w:r>
          </w:p>
        </w:tc>
      </w:tr>
    </w:tbl>
    <w:p w14:paraId="24889BAE" w14:textId="77777777" w:rsidR="00964F0A" w:rsidRDefault="00964F0A" w:rsidP="008025B4">
      <w:pPr>
        <w:tabs>
          <w:tab w:val="left" w:pos="0"/>
        </w:tabs>
        <w:ind w:right="-716"/>
        <w:contextualSpacing/>
        <w:jc w:val="both"/>
        <w:rPr>
          <w:rFonts w:eastAsia="Calibri" w:cs="Times New Roman"/>
        </w:rPr>
      </w:pPr>
    </w:p>
    <w:p w14:paraId="27C91756" w14:textId="77777777" w:rsidR="00964F0A" w:rsidRDefault="00964F0A" w:rsidP="00964F0A">
      <w:pPr>
        <w:tabs>
          <w:tab w:val="left" w:pos="0"/>
        </w:tabs>
        <w:ind w:left="284" w:right="-716" w:hanging="284"/>
        <w:contextualSpacing/>
        <w:jc w:val="both"/>
        <w:rPr>
          <w:rFonts w:eastAsia="Calibri" w:cs="Times New Roman"/>
        </w:rPr>
      </w:pPr>
    </w:p>
    <w:p w14:paraId="68910FC3" w14:textId="77777777" w:rsidR="00964F0A" w:rsidRDefault="00964F0A" w:rsidP="00964F0A">
      <w:pPr>
        <w:tabs>
          <w:tab w:val="left" w:pos="0"/>
        </w:tabs>
        <w:ind w:left="284" w:right="-716" w:hanging="284"/>
        <w:contextualSpacing/>
        <w:jc w:val="both"/>
        <w:rPr>
          <w:rFonts w:eastAsia="Calibri" w:cs="Times New Roman"/>
        </w:rPr>
      </w:pPr>
    </w:p>
    <w:p w14:paraId="20169DA8" w14:textId="77777777" w:rsidR="00964F0A" w:rsidRDefault="00964F0A" w:rsidP="00964F0A">
      <w:pPr>
        <w:tabs>
          <w:tab w:val="left" w:pos="0"/>
        </w:tabs>
        <w:ind w:left="284" w:right="-716" w:hanging="284"/>
        <w:contextualSpacing/>
        <w:jc w:val="both"/>
        <w:rPr>
          <w:rFonts w:eastAsia="Calibri" w:cs="Times New Roman"/>
        </w:rPr>
      </w:pPr>
    </w:p>
    <w:p w14:paraId="1EAB0C80" w14:textId="77777777" w:rsidR="00964F0A" w:rsidRDefault="00964F0A" w:rsidP="00964F0A">
      <w:pPr>
        <w:tabs>
          <w:tab w:val="left" w:pos="0"/>
        </w:tabs>
        <w:ind w:left="284" w:right="-716" w:hanging="284"/>
        <w:contextualSpacing/>
        <w:jc w:val="both"/>
        <w:rPr>
          <w:rFonts w:eastAsia="Calibri" w:cs="Times New Roman"/>
        </w:rPr>
      </w:pPr>
    </w:p>
    <w:p w14:paraId="77A1FE12" w14:textId="77777777" w:rsidR="00964F0A" w:rsidRDefault="00964F0A" w:rsidP="00964F0A">
      <w:pPr>
        <w:tabs>
          <w:tab w:val="left" w:pos="0"/>
        </w:tabs>
        <w:ind w:right="-716"/>
        <w:contextualSpacing/>
        <w:jc w:val="both"/>
        <w:rPr>
          <w:rFonts w:eastAsia="Calibri" w:cs="Times New Roman"/>
        </w:rPr>
      </w:pPr>
    </w:p>
    <w:p w14:paraId="02577941" w14:textId="7752E29C" w:rsidR="0046324B" w:rsidRPr="00C70D23" w:rsidRDefault="0046324B">
      <w:pPr>
        <w:pStyle w:val="Sarakstarindkopa"/>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ind w:left="0" w:firstLine="567"/>
        <w:jc w:val="both"/>
        <w:rPr>
          <w:rFonts w:eastAsia="Book Antiqua" w:cs="Times New Roman"/>
        </w:rPr>
      </w:pPr>
      <w:r w:rsidRPr="00C70D23">
        <w:rPr>
          <w:rFonts w:eastAsia="Book Antiqua" w:cs="Times New Roman"/>
        </w:rPr>
        <w:br w:type="page"/>
      </w:r>
    </w:p>
    <w:p w14:paraId="41DF6D52" w14:textId="6A13E804" w:rsidR="00C70D23" w:rsidRDefault="00C70D23" w:rsidP="00C70D23">
      <w:pPr>
        <w:pStyle w:val="Sarakstarindkopa"/>
        <w:pageBreakBefore/>
        <w:pBdr>
          <w:top w:val="none" w:sz="0" w:space="0" w:color="auto"/>
          <w:left w:val="none" w:sz="0" w:space="0" w:color="auto"/>
          <w:bottom w:val="none" w:sz="0" w:space="0" w:color="auto"/>
          <w:right w:val="none" w:sz="0" w:space="0" w:color="auto"/>
          <w:between w:val="none" w:sz="0" w:space="0" w:color="auto"/>
          <w:bar w:val="none" w:sz="0" w:color="auto"/>
        </w:pBdr>
        <w:suppressAutoHyphens/>
        <w:contextualSpacing/>
        <w:jc w:val="right"/>
        <w:rPr>
          <w:rFonts w:cs="Times New Roman"/>
          <w:color w:val="auto"/>
        </w:rPr>
      </w:pPr>
      <w:r>
        <w:rPr>
          <w:rFonts w:eastAsia="Calibri"/>
          <w:b/>
        </w:rPr>
        <w:lastRenderedPageBreak/>
        <w:t>1. pielikums</w:t>
      </w:r>
    </w:p>
    <w:p w14:paraId="3371CC70" w14:textId="4F17D69B" w:rsidR="00C70D23" w:rsidRDefault="00C70D23" w:rsidP="00C70D23">
      <w:pPr>
        <w:ind w:left="360"/>
        <w:jc w:val="right"/>
        <w:rPr>
          <w:rFonts w:eastAsia="Calibri" w:cs="Times New Roman"/>
        </w:rPr>
      </w:pPr>
      <w:r>
        <w:rPr>
          <w:rFonts w:eastAsia="Calibri" w:cs="Times New Roman"/>
        </w:rPr>
        <w:t>ID Nr. DKP  202</w:t>
      </w:r>
      <w:r w:rsidR="003201E5">
        <w:rPr>
          <w:rFonts w:eastAsia="Calibri" w:cs="Times New Roman"/>
        </w:rPr>
        <w:t>6</w:t>
      </w:r>
      <w:r>
        <w:rPr>
          <w:rFonts w:eastAsia="Calibri" w:cs="Times New Roman"/>
        </w:rPr>
        <w:t>/</w:t>
      </w:r>
      <w:r w:rsidR="00805400">
        <w:rPr>
          <w:rFonts w:eastAsia="Calibri" w:cs="Times New Roman"/>
        </w:rPr>
        <w:t>8</w:t>
      </w:r>
    </w:p>
    <w:p w14:paraId="77176E8C" w14:textId="77777777" w:rsidR="00C70D23" w:rsidRDefault="00C70D23" w:rsidP="00C70D23">
      <w:pPr>
        <w:ind w:left="360"/>
        <w:jc w:val="right"/>
      </w:pPr>
    </w:p>
    <w:p w14:paraId="2FBCC2E0" w14:textId="77777777" w:rsidR="00C70D23" w:rsidRDefault="00C70D23" w:rsidP="00C70D23">
      <w:pPr>
        <w:jc w:val="center"/>
      </w:pPr>
      <w:r>
        <w:rPr>
          <w:rFonts w:eastAsia="Calibri" w:cs="Times New Roman"/>
          <w:b/>
          <w:caps/>
          <w:color w:val="00000A"/>
          <w:sz w:val="28"/>
          <w:szCs w:val="28"/>
        </w:rPr>
        <w:t xml:space="preserve">PIETEIKUMS dalībai konkursā </w:t>
      </w:r>
    </w:p>
    <w:p w14:paraId="778CCB36" w14:textId="650BA59B" w:rsidR="00C70D23" w:rsidRDefault="00765570" w:rsidP="00C70D23">
      <w:pPr>
        <w:jc w:val="center"/>
      </w:pPr>
      <w:r>
        <w:rPr>
          <w:rFonts w:eastAsia="Calibri" w:cs="Times New Roman"/>
          <w:b/>
        </w:rPr>
        <w:t>A</w:t>
      </w:r>
      <w:r w:rsidR="00C70D23">
        <w:rPr>
          <w:rFonts w:eastAsia="Calibri" w:cs="Times New Roman"/>
          <w:b/>
        </w:rPr>
        <w:t>tklāts konkurss</w:t>
      </w:r>
    </w:p>
    <w:p w14:paraId="6F5CCD87" w14:textId="55C82E6F" w:rsidR="00C70D23" w:rsidRDefault="00C70D23" w:rsidP="00C70D23">
      <w:pPr>
        <w:ind w:left="360"/>
        <w:jc w:val="center"/>
        <w:rPr>
          <w:b/>
        </w:rPr>
      </w:pPr>
      <w:r>
        <w:rPr>
          <w:rFonts w:eastAsia="Calibri" w:cs="Times New Roman"/>
          <w:b/>
        </w:rPr>
        <w:t>„</w:t>
      </w:r>
      <w:r w:rsidR="003201E5" w:rsidRPr="003201E5">
        <w:rPr>
          <w:b/>
          <w:bCs/>
        </w:rPr>
        <w:t>Lietotas kravas automašīnas (pašizkrāvēja) ar manipulatora un ziemas aprīkojumu iegāde</w:t>
      </w:r>
      <w:r>
        <w:rPr>
          <w:rFonts w:eastAsia="Calibri" w:cs="Times New Roman"/>
          <w:b/>
        </w:rPr>
        <w:t>”</w:t>
      </w:r>
    </w:p>
    <w:p w14:paraId="56459812" w14:textId="77777777" w:rsidR="00C70D23" w:rsidRDefault="00C70D23" w:rsidP="00C70D23">
      <w:pPr>
        <w:ind w:left="360"/>
        <w:jc w:val="center"/>
        <w:rPr>
          <w:b/>
          <w:sz w:val="22"/>
          <w:szCs w:val="22"/>
        </w:rPr>
      </w:pPr>
    </w:p>
    <w:tbl>
      <w:tblPr>
        <w:tblW w:w="0" w:type="auto"/>
        <w:tblInd w:w="108" w:type="dxa"/>
        <w:tblLayout w:type="fixed"/>
        <w:tblLook w:val="04A0" w:firstRow="1" w:lastRow="0" w:firstColumn="1" w:lastColumn="0" w:noHBand="0" w:noVBand="1"/>
      </w:tblPr>
      <w:tblGrid>
        <w:gridCol w:w="3827"/>
        <w:gridCol w:w="5788"/>
      </w:tblGrid>
      <w:tr w:rsidR="00C70D23" w14:paraId="1478967C" w14:textId="77777777" w:rsidTr="00C70D23">
        <w:tc>
          <w:tcPr>
            <w:tcW w:w="3827" w:type="dxa"/>
            <w:tcBorders>
              <w:top w:val="single" w:sz="4" w:space="0" w:color="000000"/>
              <w:left w:val="single" w:sz="4" w:space="0" w:color="000000"/>
              <w:bottom w:val="single" w:sz="4" w:space="0" w:color="000000"/>
              <w:right w:val="nil"/>
            </w:tcBorders>
            <w:hideMark/>
          </w:tcPr>
          <w:p w14:paraId="46E7D743" w14:textId="77777777" w:rsidR="00C70D23" w:rsidRDefault="00C70D23">
            <w:pPr>
              <w:jc w:val="both"/>
              <w:rPr>
                <w:lang w:val="en-US"/>
              </w:rPr>
            </w:pPr>
            <w:r>
              <w:rPr>
                <w:rFonts w:eastAsia="Times New Roman" w:cs="Times New Roman"/>
                <w:lang w:val="en-US" w:eastAsia="ar-SA"/>
              </w:rPr>
              <w:t>Pretendents</w:t>
            </w:r>
          </w:p>
        </w:tc>
        <w:tc>
          <w:tcPr>
            <w:tcW w:w="5788" w:type="dxa"/>
            <w:tcBorders>
              <w:top w:val="single" w:sz="4" w:space="0" w:color="000000"/>
              <w:left w:val="single" w:sz="4" w:space="0" w:color="000000"/>
              <w:bottom w:val="single" w:sz="4" w:space="0" w:color="000000"/>
              <w:right w:val="single" w:sz="4" w:space="0" w:color="000000"/>
            </w:tcBorders>
          </w:tcPr>
          <w:p w14:paraId="4739EE52" w14:textId="77777777" w:rsidR="00C70D23" w:rsidRDefault="00C70D23">
            <w:pPr>
              <w:snapToGrid w:val="0"/>
              <w:jc w:val="both"/>
              <w:rPr>
                <w:rFonts w:eastAsia="Times New Roman" w:cs="Times New Roman"/>
                <w:lang w:val="en-US" w:eastAsia="ar-SA"/>
              </w:rPr>
            </w:pPr>
          </w:p>
        </w:tc>
      </w:tr>
      <w:tr w:rsidR="00C70D23" w14:paraId="15BBDB4E" w14:textId="77777777" w:rsidTr="00C70D23">
        <w:tc>
          <w:tcPr>
            <w:tcW w:w="3827" w:type="dxa"/>
            <w:tcBorders>
              <w:top w:val="single" w:sz="4" w:space="0" w:color="000000"/>
              <w:left w:val="single" w:sz="4" w:space="0" w:color="000000"/>
              <w:bottom w:val="single" w:sz="4" w:space="0" w:color="000000"/>
              <w:right w:val="nil"/>
            </w:tcBorders>
            <w:hideMark/>
          </w:tcPr>
          <w:p w14:paraId="7131CC97" w14:textId="77777777" w:rsidR="00C70D23" w:rsidRDefault="00C70D23">
            <w:pPr>
              <w:jc w:val="both"/>
              <w:rPr>
                <w:rFonts w:asciiTheme="minorHAnsi" w:eastAsiaTheme="minorHAnsi" w:hAnsiTheme="minorHAnsi" w:cstheme="minorBidi"/>
                <w:lang w:val="en-US" w:eastAsia="en-US"/>
              </w:rPr>
            </w:pPr>
            <w:r>
              <w:rPr>
                <w:rFonts w:eastAsia="Times New Roman" w:cs="Times New Roman"/>
                <w:lang w:val="en-US" w:eastAsia="ar-SA"/>
              </w:rPr>
              <w:t>Adrese</w:t>
            </w:r>
          </w:p>
        </w:tc>
        <w:tc>
          <w:tcPr>
            <w:tcW w:w="5788" w:type="dxa"/>
            <w:tcBorders>
              <w:top w:val="single" w:sz="4" w:space="0" w:color="000000"/>
              <w:left w:val="single" w:sz="4" w:space="0" w:color="000000"/>
              <w:bottom w:val="single" w:sz="4" w:space="0" w:color="000000"/>
              <w:right w:val="single" w:sz="4" w:space="0" w:color="000000"/>
            </w:tcBorders>
          </w:tcPr>
          <w:p w14:paraId="1E82A9E1" w14:textId="77777777" w:rsidR="00C70D23" w:rsidRDefault="00C70D23">
            <w:pPr>
              <w:snapToGrid w:val="0"/>
              <w:jc w:val="both"/>
              <w:rPr>
                <w:rFonts w:eastAsia="Times New Roman" w:cs="Times New Roman"/>
                <w:lang w:val="en-US" w:eastAsia="ar-SA"/>
              </w:rPr>
            </w:pPr>
          </w:p>
        </w:tc>
      </w:tr>
      <w:tr w:rsidR="00C70D23" w14:paraId="16F6A2B0" w14:textId="77777777" w:rsidTr="00C70D23">
        <w:tc>
          <w:tcPr>
            <w:tcW w:w="3827" w:type="dxa"/>
            <w:tcBorders>
              <w:top w:val="single" w:sz="4" w:space="0" w:color="000000"/>
              <w:left w:val="single" w:sz="4" w:space="0" w:color="000000"/>
              <w:bottom w:val="single" w:sz="4" w:space="0" w:color="000000"/>
              <w:right w:val="nil"/>
            </w:tcBorders>
            <w:hideMark/>
          </w:tcPr>
          <w:p w14:paraId="62D90C83" w14:textId="77777777" w:rsidR="00C70D23" w:rsidRDefault="00C70D23">
            <w:pPr>
              <w:jc w:val="both"/>
              <w:rPr>
                <w:rFonts w:asciiTheme="minorHAnsi" w:eastAsiaTheme="minorHAnsi" w:hAnsiTheme="minorHAnsi" w:cstheme="minorBidi"/>
                <w:lang w:val="en-US" w:eastAsia="en-US"/>
              </w:rPr>
            </w:pPr>
            <w:r>
              <w:rPr>
                <w:rFonts w:eastAsia="Times New Roman" w:cs="Times New Roman"/>
                <w:lang w:val="en-US" w:eastAsia="ar-SA"/>
              </w:rPr>
              <w:t>Komersanta reģistrācijas Nr.</w:t>
            </w:r>
          </w:p>
        </w:tc>
        <w:tc>
          <w:tcPr>
            <w:tcW w:w="5788" w:type="dxa"/>
            <w:tcBorders>
              <w:top w:val="single" w:sz="4" w:space="0" w:color="000000"/>
              <w:left w:val="single" w:sz="4" w:space="0" w:color="000000"/>
              <w:bottom w:val="single" w:sz="4" w:space="0" w:color="000000"/>
              <w:right w:val="single" w:sz="4" w:space="0" w:color="000000"/>
            </w:tcBorders>
          </w:tcPr>
          <w:p w14:paraId="3BC1DAE0" w14:textId="77777777" w:rsidR="00C70D23" w:rsidRDefault="00C70D23">
            <w:pPr>
              <w:snapToGrid w:val="0"/>
              <w:jc w:val="both"/>
              <w:rPr>
                <w:rFonts w:eastAsia="Times New Roman" w:cs="Times New Roman"/>
                <w:lang w:val="en-US" w:eastAsia="ar-SA"/>
              </w:rPr>
            </w:pPr>
          </w:p>
        </w:tc>
      </w:tr>
      <w:tr w:rsidR="00C70D23" w14:paraId="0CE9247B" w14:textId="77777777" w:rsidTr="00C70D23">
        <w:tc>
          <w:tcPr>
            <w:tcW w:w="3827" w:type="dxa"/>
            <w:tcBorders>
              <w:top w:val="single" w:sz="4" w:space="0" w:color="000000"/>
              <w:left w:val="single" w:sz="4" w:space="0" w:color="000000"/>
              <w:bottom w:val="single" w:sz="4" w:space="0" w:color="000000"/>
              <w:right w:val="nil"/>
            </w:tcBorders>
            <w:hideMark/>
          </w:tcPr>
          <w:p w14:paraId="0ECBEF37" w14:textId="77777777" w:rsidR="00C70D23" w:rsidRDefault="00C70D23">
            <w:pPr>
              <w:jc w:val="both"/>
              <w:rPr>
                <w:rFonts w:asciiTheme="minorHAnsi" w:eastAsiaTheme="minorHAnsi" w:hAnsiTheme="minorHAnsi" w:cstheme="minorBidi"/>
                <w:lang w:val="en-US" w:eastAsia="en-US"/>
              </w:rPr>
            </w:pPr>
            <w:r>
              <w:rPr>
                <w:rFonts w:eastAsia="Times New Roman" w:cs="Times New Roman"/>
                <w:lang w:val="en-US" w:eastAsia="ar-SA"/>
              </w:rPr>
              <w:t xml:space="preserve">E-pasts </w:t>
            </w:r>
            <w:r>
              <w:rPr>
                <w:rFonts w:eastAsia="Times New Roman" w:cs="Times New Roman"/>
                <w:i/>
                <w:u w:val="single"/>
                <w:lang w:val="en-US" w:eastAsia="ar-SA"/>
              </w:rPr>
              <w:t xml:space="preserve">(jānorāda precīzs un pareizs, uz kuru iespējams nosūtīt informāciju un paziņojumu par iepirkuma procedūras rezultātiem) </w:t>
            </w:r>
          </w:p>
        </w:tc>
        <w:tc>
          <w:tcPr>
            <w:tcW w:w="5788" w:type="dxa"/>
            <w:tcBorders>
              <w:top w:val="single" w:sz="4" w:space="0" w:color="000000"/>
              <w:left w:val="single" w:sz="4" w:space="0" w:color="000000"/>
              <w:bottom w:val="single" w:sz="4" w:space="0" w:color="000000"/>
              <w:right w:val="single" w:sz="4" w:space="0" w:color="000000"/>
            </w:tcBorders>
          </w:tcPr>
          <w:p w14:paraId="40A4CA13" w14:textId="77777777" w:rsidR="00C70D23" w:rsidRDefault="00C70D23">
            <w:pPr>
              <w:snapToGrid w:val="0"/>
              <w:jc w:val="both"/>
              <w:rPr>
                <w:rFonts w:eastAsia="Times New Roman" w:cs="Times New Roman"/>
                <w:lang w:val="en-US" w:eastAsia="ar-SA"/>
              </w:rPr>
            </w:pPr>
          </w:p>
        </w:tc>
      </w:tr>
      <w:tr w:rsidR="00C70D23" w14:paraId="28A75B4E" w14:textId="77777777" w:rsidTr="00C70D23">
        <w:tc>
          <w:tcPr>
            <w:tcW w:w="3827" w:type="dxa"/>
            <w:tcBorders>
              <w:top w:val="single" w:sz="4" w:space="0" w:color="000000"/>
              <w:left w:val="single" w:sz="4" w:space="0" w:color="000000"/>
              <w:bottom w:val="single" w:sz="4" w:space="0" w:color="000000"/>
              <w:right w:val="nil"/>
            </w:tcBorders>
            <w:hideMark/>
          </w:tcPr>
          <w:p w14:paraId="67293389" w14:textId="77777777" w:rsidR="00C70D23" w:rsidRDefault="00C70D23">
            <w:pPr>
              <w:snapToGrid w:val="0"/>
              <w:rPr>
                <w:rFonts w:asciiTheme="minorHAnsi" w:eastAsiaTheme="minorHAnsi" w:hAnsiTheme="minorHAnsi" w:cstheme="minorBidi"/>
                <w:lang w:val="en-US" w:eastAsia="en-US"/>
              </w:rPr>
            </w:pPr>
            <w:r>
              <w:rPr>
                <w:rFonts w:eastAsia="Calibri" w:cs="Times New Roman"/>
                <w:lang w:val="en-US"/>
              </w:rPr>
              <w:t>Pretendenta kontaktpersona</w:t>
            </w:r>
          </w:p>
          <w:p w14:paraId="32AAF918" w14:textId="77777777" w:rsidR="00C70D23" w:rsidRDefault="00C70D23">
            <w:pPr>
              <w:jc w:val="both"/>
              <w:rPr>
                <w:lang w:val="en-US"/>
              </w:rPr>
            </w:pPr>
            <w:r>
              <w:rPr>
                <w:rFonts w:eastAsia="Times New Roman" w:cs="Times New Roman"/>
                <w:lang w:val="en-US" w:eastAsia="ar-SA"/>
              </w:rPr>
              <w:t>(vārds, uzvārds, amats, telefons)</w:t>
            </w:r>
          </w:p>
        </w:tc>
        <w:tc>
          <w:tcPr>
            <w:tcW w:w="5788" w:type="dxa"/>
            <w:tcBorders>
              <w:top w:val="single" w:sz="4" w:space="0" w:color="000000"/>
              <w:left w:val="single" w:sz="4" w:space="0" w:color="000000"/>
              <w:bottom w:val="single" w:sz="4" w:space="0" w:color="000000"/>
              <w:right w:val="single" w:sz="4" w:space="0" w:color="000000"/>
            </w:tcBorders>
          </w:tcPr>
          <w:p w14:paraId="6422DDE4" w14:textId="77777777" w:rsidR="00C70D23" w:rsidRDefault="00C70D23">
            <w:pPr>
              <w:snapToGrid w:val="0"/>
              <w:jc w:val="both"/>
              <w:rPr>
                <w:rFonts w:eastAsia="Times New Roman" w:cs="Times New Roman"/>
                <w:lang w:val="en-US" w:eastAsia="ar-SA"/>
              </w:rPr>
            </w:pPr>
          </w:p>
        </w:tc>
      </w:tr>
      <w:tr w:rsidR="00C70D23" w14:paraId="6A63A19C" w14:textId="77777777" w:rsidTr="00C70D23">
        <w:trPr>
          <w:trHeight w:val="1334"/>
        </w:trPr>
        <w:tc>
          <w:tcPr>
            <w:tcW w:w="3827" w:type="dxa"/>
            <w:tcBorders>
              <w:top w:val="single" w:sz="4" w:space="0" w:color="000000"/>
              <w:left w:val="single" w:sz="4" w:space="0" w:color="000000"/>
              <w:bottom w:val="single" w:sz="4" w:space="0" w:color="000000"/>
              <w:right w:val="nil"/>
            </w:tcBorders>
            <w:hideMark/>
          </w:tcPr>
          <w:p w14:paraId="37669342" w14:textId="77777777" w:rsidR="00C70D23" w:rsidRDefault="00C70D23">
            <w:pPr>
              <w:jc w:val="both"/>
              <w:rPr>
                <w:rFonts w:asciiTheme="minorHAnsi" w:eastAsiaTheme="minorHAnsi" w:hAnsiTheme="minorHAnsi" w:cstheme="minorBidi"/>
                <w:lang w:val="en-US" w:eastAsia="en-US"/>
              </w:rPr>
            </w:pPr>
            <w:r>
              <w:rPr>
                <w:rFonts w:eastAsia="Times New Roman" w:cs="Times New Roman"/>
                <w:lang w:val="en-US" w:eastAsia="ar-SA"/>
              </w:rPr>
              <w:t>Citi uzņēmēji</w:t>
            </w:r>
          </w:p>
          <w:p w14:paraId="752C0F3C" w14:textId="77777777" w:rsidR="00C70D23" w:rsidRDefault="00C70D23">
            <w:pPr>
              <w:jc w:val="both"/>
              <w:rPr>
                <w:lang w:val="en-US"/>
              </w:rPr>
            </w:pPr>
            <w:r>
              <w:rPr>
                <w:rFonts w:eastAsia="Times New Roman" w:cs="Times New Roman"/>
                <w:lang w:val="en-US" w:eastAsia="ar-SA"/>
              </w:rPr>
              <w:t>(uz kuru iespējām konkrētā līguma izpildei balstās Pretendents, saskaņā ar nolikuma noteikumiem)</w:t>
            </w:r>
          </w:p>
        </w:tc>
        <w:tc>
          <w:tcPr>
            <w:tcW w:w="5788" w:type="dxa"/>
            <w:tcBorders>
              <w:top w:val="single" w:sz="4" w:space="0" w:color="000000"/>
              <w:left w:val="single" w:sz="4" w:space="0" w:color="000000"/>
              <w:bottom w:val="single" w:sz="4" w:space="0" w:color="000000"/>
              <w:right w:val="single" w:sz="4" w:space="0" w:color="000000"/>
            </w:tcBorders>
          </w:tcPr>
          <w:p w14:paraId="36515CD8" w14:textId="77777777" w:rsidR="00C70D23" w:rsidRDefault="00C70D23">
            <w:pPr>
              <w:snapToGrid w:val="0"/>
              <w:jc w:val="both"/>
              <w:rPr>
                <w:rFonts w:eastAsia="Times New Roman" w:cs="Times New Roman"/>
                <w:lang w:val="en-US" w:eastAsia="ar-SA"/>
              </w:rPr>
            </w:pPr>
          </w:p>
        </w:tc>
      </w:tr>
    </w:tbl>
    <w:p w14:paraId="0B3BC108" w14:textId="77777777" w:rsidR="00C70D23" w:rsidRDefault="00C70D23" w:rsidP="00C70D23">
      <w:pPr>
        <w:ind w:left="426"/>
        <w:jc w:val="both"/>
        <w:rPr>
          <w:rFonts w:eastAsia="Calibri" w:cs="Times New Roman"/>
          <w:lang w:eastAsia="en-US"/>
        </w:rPr>
      </w:pPr>
    </w:p>
    <w:p w14:paraId="1FD8A90E" w14:textId="77777777" w:rsidR="00C27603" w:rsidRPr="00C27603" w:rsidRDefault="00C27603">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suppressAutoHyphens/>
        <w:ind w:hanging="720"/>
        <w:jc w:val="both"/>
        <w:rPr>
          <w:rFonts w:cs="Times New Roman"/>
          <w:color w:val="auto"/>
        </w:rPr>
      </w:pPr>
      <w:r w:rsidRPr="00C27603">
        <w:t>Informācija par Pretendentu &lt;________________&gt;:</w:t>
      </w:r>
    </w:p>
    <w:tbl>
      <w:tblPr>
        <w:tblW w:w="0" w:type="auto"/>
        <w:tblInd w:w="358" w:type="dxa"/>
        <w:tblLayout w:type="fixed"/>
        <w:tblLook w:val="04A0" w:firstRow="1" w:lastRow="0" w:firstColumn="1" w:lastColumn="0" w:noHBand="0" w:noVBand="1"/>
      </w:tblPr>
      <w:tblGrid>
        <w:gridCol w:w="2299"/>
        <w:gridCol w:w="426"/>
        <w:gridCol w:w="6137"/>
      </w:tblGrid>
      <w:tr w:rsidR="00C27603" w:rsidRPr="00C27603" w14:paraId="5A5BB77C" w14:textId="77777777" w:rsidTr="00C27603">
        <w:tc>
          <w:tcPr>
            <w:tcW w:w="2299" w:type="dxa"/>
            <w:hideMark/>
          </w:tcPr>
          <w:p w14:paraId="55DA38FB" w14:textId="77777777" w:rsidR="00C27603" w:rsidRPr="00C27603" w:rsidRDefault="00C27603">
            <w:pPr>
              <w:spacing w:after="200"/>
              <w:jc w:val="right"/>
            </w:pPr>
            <w:r w:rsidRPr="00C27603">
              <w:t>Pretendents atbilst</w:t>
            </w:r>
          </w:p>
        </w:tc>
        <w:tc>
          <w:tcPr>
            <w:tcW w:w="426" w:type="dxa"/>
            <w:tcBorders>
              <w:top w:val="single" w:sz="4" w:space="0" w:color="000000"/>
              <w:left w:val="single" w:sz="4" w:space="0" w:color="000000"/>
              <w:bottom w:val="single" w:sz="4" w:space="0" w:color="000000"/>
              <w:right w:val="nil"/>
            </w:tcBorders>
          </w:tcPr>
          <w:p w14:paraId="2FC8C62F" w14:textId="77777777" w:rsidR="00C27603" w:rsidRPr="00C27603" w:rsidRDefault="00C27603">
            <w:pPr>
              <w:snapToGrid w:val="0"/>
              <w:spacing w:after="200"/>
              <w:jc w:val="both"/>
            </w:pPr>
          </w:p>
        </w:tc>
        <w:tc>
          <w:tcPr>
            <w:tcW w:w="6137" w:type="dxa"/>
            <w:tcBorders>
              <w:top w:val="nil"/>
              <w:left w:val="single" w:sz="4" w:space="0" w:color="000000"/>
              <w:bottom w:val="nil"/>
              <w:right w:val="single" w:sz="4" w:space="0" w:color="000000"/>
            </w:tcBorders>
            <w:hideMark/>
          </w:tcPr>
          <w:p w14:paraId="4467BA1D" w14:textId="77777777" w:rsidR="00C27603" w:rsidRPr="00C27603" w:rsidRDefault="00C27603">
            <w:pPr>
              <w:spacing w:after="200"/>
              <w:jc w:val="both"/>
            </w:pPr>
            <w:r w:rsidRPr="00C27603">
              <w:rPr>
                <w:b/>
              </w:rPr>
              <w:t>mazā vai vidējā uzņēmuma</w:t>
            </w:r>
            <w:r w:rsidRPr="00C27603">
              <w:t xml:space="preserve"> statusam </w:t>
            </w:r>
            <w:r w:rsidRPr="00C27603">
              <w:rPr>
                <w:rStyle w:val="Vresrakstzmes"/>
              </w:rPr>
              <w:footnoteReference w:id="2"/>
            </w:r>
          </w:p>
        </w:tc>
      </w:tr>
      <w:tr w:rsidR="00C27603" w:rsidRPr="00C27603" w14:paraId="19318D9C" w14:textId="77777777" w:rsidTr="00C27603">
        <w:tc>
          <w:tcPr>
            <w:tcW w:w="2299" w:type="dxa"/>
            <w:hideMark/>
          </w:tcPr>
          <w:p w14:paraId="0B9AFECB" w14:textId="77777777" w:rsidR="00C27603" w:rsidRPr="00C27603" w:rsidRDefault="00C27603">
            <w:pPr>
              <w:spacing w:after="200"/>
              <w:jc w:val="right"/>
            </w:pPr>
            <w:r w:rsidRPr="00C27603">
              <w:t>Pretendents neatbilst</w:t>
            </w:r>
          </w:p>
        </w:tc>
        <w:tc>
          <w:tcPr>
            <w:tcW w:w="426" w:type="dxa"/>
            <w:tcBorders>
              <w:top w:val="single" w:sz="4" w:space="0" w:color="000000"/>
              <w:left w:val="single" w:sz="4" w:space="0" w:color="000000"/>
              <w:bottom w:val="single" w:sz="4" w:space="0" w:color="000000"/>
              <w:right w:val="nil"/>
            </w:tcBorders>
          </w:tcPr>
          <w:p w14:paraId="542D770E" w14:textId="77777777" w:rsidR="00C27603" w:rsidRPr="00C27603" w:rsidRDefault="00C27603">
            <w:pPr>
              <w:snapToGrid w:val="0"/>
              <w:spacing w:after="200"/>
              <w:jc w:val="both"/>
            </w:pPr>
          </w:p>
        </w:tc>
        <w:tc>
          <w:tcPr>
            <w:tcW w:w="6137" w:type="dxa"/>
            <w:tcBorders>
              <w:top w:val="nil"/>
              <w:left w:val="single" w:sz="4" w:space="0" w:color="000000"/>
              <w:bottom w:val="nil"/>
              <w:right w:val="single" w:sz="4" w:space="0" w:color="000000"/>
            </w:tcBorders>
            <w:hideMark/>
          </w:tcPr>
          <w:p w14:paraId="6F3D2E99" w14:textId="77777777" w:rsidR="00C27603" w:rsidRPr="00C27603" w:rsidRDefault="00C27603">
            <w:pPr>
              <w:spacing w:after="200"/>
              <w:jc w:val="both"/>
            </w:pPr>
            <w:r w:rsidRPr="00C27603">
              <w:rPr>
                <w:b/>
              </w:rPr>
              <w:t>mazā vai vidējā uzņēmuma</w:t>
            </w:r>
            <w:r w:rsidRPr="00C27603">
              <w:t xml:space="preserve"> statusam </w:t>
            </w:r>
            <w:r w:rsidRPr="00C27603">
              <w:rPr>
                <w:vertAlign w:val="superscript"/>
              </w:rPr>
              <w:t>2</w:t>
            </w:r>
          </w:p>
        </w:tc>
      </w:tr>
    </w:tbl>
    <w:p w14:paraId="1D124E0D" w14:textId="77777777" w:rsidR="00C27603" w:rsidRPr="00C27603" w:rsidRDefault="00C27603" w:rsidP="00C27603">
      <w:pPr>
        <w:jc w:val="both"/>
        <w:rPr>
          <w:lang w:eastAsia="zh-CN"/>
        </w:rPr>
      </w:pPr>
      <w:r w:rsidRPr="00C27603">
        <w:t>1.1. Informācija par Apakšuzņēmēju (1) &lt;________________&gt;:</w:t>
      </w:r>
    </w:p>
    <w:tbl>
      <w:tblPr>
        <w:tblW w:w="0" w:type="auto"/>
        <w:tblInd w:w="358" w:type="dxa"/>
        <w:tblLayout w:type="fixed"/>
        <w:tblLook w:val="04A0" w:firstRow="1" w:lastRow="0" w:firstColumn="1" w:lastColumn="0" w:noHBand="0" w:noVBand="1"/>
      </w:tblPr>
      <w:tblGrid>
        <w:gridCol w:w="2299"/>
        <w:gridCol w:w="426"/>
        <w:gridCol w:w="6137"/>
      </w:tblGrid>
      <w:tr w:rsidR="00C27603" w:rsidRPr="00C27603" w14:paraId="5099AD26" w14:textId="77777777" w:rsidTr="00C27603">
        <w:tc>
          <w:tcPr>
            <w:tcW w:w="2299" w:type="dxa"/>
            <w:hideMark/>
          </w:tcPr>
          <w:p w14:paraId="6248FAEC" w14:textId="77777777" w:rsidR="00C27603" w:rsidRPr="00C27603" w:rsidRDefault="00C27603">
            <w:pPr>
              <w:spacing w:after="200"/>
              <w:jc w:val="right"/>
            </w:pPr>
            <w:r w:rsidRPr="00C27603">
              <w:t>Pretendents atbilst</w:t>
            </w:r>
          </w:p>
        </w:tc>
        <w:tc>
          <w:tcPr>
            <w:tcW w:w="426" w:type="dxa"/>
            <w:tcBorders>
              <w:top w:val="single" w:sz="4" w:space="0" w:color="000000"/>
              <w:left w:val="single" w:sz="4" w:space="0" w:color="000000"/>
              <w:bottom w:val="single" w:sz="4" w:space="0" w:color="000000"/>
              <w:right w:val="nil"/>
            </w:tcBorders>
          </w:tcPr>
          <w:p w14:paraId="24CF2466" w14:textId="77777777" w:rsidR="00C27603" w:rsidRPr="00C27603" w:rsidRDefault="00C27603">
            <w:pPr>
              <w:snapToGrid w:val="0"/>
              <w:spacing w:after="200"/>
              <w:jc w:val="both"/>
            </w:pPr>
          </w:p>
        </w:tc>
        <w:tc>
          <w:tcPr>
            <w:tcW w:w="6137" w:type="dxa"/>
            <w:tcBorders>
              <w:top w:val="nil"/>
              <w:left w:val="single" w:sz="4" w:space="0" w:color="000000"/>
              <w:bottom w:val="nil"/>
              <w:right w:val="single" w:sz="4" w:space="0" w:color="000000"/>
            </w:tcBorders>
            <w:hideMark/>
          </w:tcPr>
          <w:p w14:paraId="39B42FC7" w14:textId="77777777" w:rsidR="00C27603" w:rsidRPr="00C27603" w:rsidRDefault="00C27603">
            <w:pPr>
              <w:spacing w:after="200"/>
              <w:jc w:val="both"/>
            </w:pPr>
            <w:r w:rsidRPr="00C27603">
              <w:rPr>
                <w:b/>
              </w:rPr>
              <w:t>mazā vai vidējā uzņēmuma</w:t>
            </w:r>
            <w:r w:rsidRPr="00C27603">
              <w:t xml:space="preserve"> statusam </w:t>
            </w:r>
            <w:r w:rsidRPr="00C27603">
              <w:rPr>
                <w:rStyle w:val="FootnoteCharacters"/>
              </w:rPr>
              <w:t>2</w:t>
            </w:r>
          </w:p>
        </w:tc>
      </w:tr>
      <w:tr w:rsidR="00C27603" w:rsidRPr="00C27603" w14:paraId="38361EE6" w14:textId="77777777" w:rsidTr="00C27603">
        <w:tc>
          <w:tcPr>
            <w:tcW w:w="2299" w:type="dxa"/>
            <w:hideMark/>
          </w:tcPr>
          <w:p w14:paraId="32946C10" w14:textId="77777777" w:rsidR="00C27603" w:rsidRPr="00C27603" w:rsidRDefault="00C27603">
            <w:pPr>
              <w:spacing w:after="200"/>
              <w:jc w:val="right"/>
            </w:pPr>
            <w:r w:rsidRPr="00C27603">
              <w:t>Pretendents neatbilst</w:t>
            </w:r>
          </w:p>
        </w:tc>
        <w:tc>
          <w:tcPr>
            <w:tcW w:w="426" w:type="dxa"/>
            <w:tcBorders>
              <w:top w:val="single" w:sz="4" w:space="0" w:color="000000"/>
              <w:left w:val="single" w:sz="4" w:space="0" w:color="000000"/>
              <w:bottom w:val="single" w:sz="4" w:space="0" w:color="000000"/>
              <w:right w:val="nil"/>
            </w:tcBorders>
          </w:tcPr>
          <w:p w14:paraId="030272D0" w14:textId="77777777" w:rsidR="00C27603" w:rsidRPr="00C27603" w:rsidRDefault="00C27603">
            <w:pPr>
              <w:snapToGrid w:val="0"/>
              <w:spacing w:after="200"/>
              <w:jc w:val="both"/>
            </w:pPr>
          </w:p>
        </w:tc>
        <w:tc>
          <w:tcPr>
            <w:tcW w:w="6137" w:type="dxa"/>
            <w:tcBorders>
              <w:top w:val="nil"/>
              <w:left w:val="single" w:sz="4" w:space="0" w:color="000000"/>
              <w:bottom w:val="nil"/>
              <w:right w:val="single" w:sz="4" w:space="0" w:color="000000"/>
            </w:tcBorders>
            <w:hideMark/>
          </w:tcPr>
          <w:p w14:paraId="0FFB569B" w14:textId="77777777" w:rsidR="00C27603" w:rsidRPr="00C27603" w:rsidRDefault="00C27603">
            <w:pPr>
              <w:spacing w:after="200"/>
              <w:jc w:val="both"/>
            </w:pPr>
            <w:r w:rsidRPr="00C27603">
              <w:rPr>
                <w:b/>
              </w:rPr>
              <w:t>mazā vai vidējā uzņēmuma</w:t>
            </w:r>
            <w:r w:rsidRPr="00C27603">
              <w:t xml:space="preserve"> statusam </w:t>
            </w:r>
            <w:r w:rsidRPr="00C27603">
              <w:rPr>
                <w:vertAlign w:val="superscript"/>
              </w:rPr>
              <w:t>2</w:t>
            </w:r>
          </w:p>
        </w:tc>
      </w:tr>
    </w:tbl>
    <w:p w14:paraId="0F4C3CF1" w14:textId="77777777" w:rsidR="00C27603" w:rsidRPr="00C27603" w:rsidRDefault="00C27603">
      <w:pPr>
        <w:numPr>
          <w:ilvl w:val="1"/>
          <w:numId w:val="25"/>
        </w:num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lang w:eastAsia="zh-CN"/>
        </w:rPr>
      </w:pPr>
      <w:r w:rsidRPr="00C27603">
        <w:t>Informācija par Apakšuzņēmēju (2) &lt;________________&gt;:</w:t>
      </w:r>
    </w:p>
    <w:tbl>
      <w:tblPr>
        <w:tblW w:w="0" w:type="auto"/>
        <w:tblInd w:w="358" w:type="dxa"/>
        <w:tblLayout w:type="fixed"/>
        <w:tblLook w:val="04A0" w:firstRow="1" w:lastRow="0" w:firstColumn="1" w:lastColumn="0" w:noHBand="0" w:noVBand="1"/>
      </w:tblPr>
      <w:tblGrid>
        <w:gridCol w:w="2299"/>
        <w:gridCol w:w="426"/>
        <w:gridCol w:w="6137"/>
      </w:tblGrid>
      <w:tr w:rsidR="00C27603" w:rsidRPr="00C27603" w14:paraId="49784C55" w14:textId="77777777" w:rsidTr="00C27603">
        <w:tc>
          <w:tcPr>
            <w:tcW w:w="2299" w:type="dxa"/>
            <w:hideMark/>
          </w:tcPr>
          <w:p w14:paraId="7ACAA5CA" w14:textId="77777777" w:rsidR="00C27603" w:rsidRPr="00C27603" w:rsidRDefault="00C27603">
            <w:pPr>
              <w:spacing w:after="200"/>
              <w:jc w:val="right"/>
            </w:pPr>
            <w:r w:rsidRPr="00C27603">
              <w:t>Pretendents atbilst</w:t>
            </w:r>
          </w:p>
        </w:tc>
        <w:tc>
          <w:tcPr>
            <w:tcW w:w="426" w:type="dxa"/>
            <w:tcBorders>
              <w:top w:val="single" w:sz="4" w:space="0" w:color="000000"/>
              <w:left w:val="single" w:sz="4" w:space="0" w:color="000000"/>
              <w:bottom w:val="single" w:sz="4" w:space="0" w:color="000000"/>
              <w:right w:val="nil"/>
            </w:tcBorders>
          </w:tcPr>
          <w:p w14:paraId="4B473815" w14:textId="77777777" w:rsidR="00C27603" w:rsidRPr="00C27603" w:rsidRDefault="00C27603">
            <w:pPr>
              <w:snapToGrid w:val="0"/>
              <w:spacing w:after="200"/>
              <w:jc w:val="both"/>
            </w:pPr>
          </w:p>
        </w:tc>
        <w:tc>
          <w:tcPr>
            <w:tcW w:w="6137" w:type="dxa"/>
            <w:tcBorders>
              <w:top w:val="nil"/>
              <w:left w:val="single" w:sz="4" w:space="0" w:color="000000"/>
              <w:bottom w:val="nil"/>
              <w:right w:val="single" w:sz="4" w:space="0" w:color="000000"/>
            </w:tcBorders>
            <w:hideMark/>
          </w:tcPr>
          <w:p w14:paraId="063F67A8" w14:textId="77777777" w:rsidR="00C27603" w:rsidRPr="00C27603" w:rsidRDefault="00C27603">
            <w:pPr>
              <w:spacing w:after="200"/>
              <w:jc w:val="both"/>
            </w:pPr>
            <w:r w:rsidRPr="00C27603">
              <w:rPr>
                <w:b/>
              </w:rPr>
              <w:t>mazā vai vidējā uzņēmuma</w:t>
            </w:r>
            <w:r w:rsidRPr="00C27603">
              <w:t xml:space="preserve"> statusam </w:t>
            </w:r>
            <w:r w:rsidRPr="00C27603">
              <w:rPr>
                <w:rStyle w:val="FootnoteCharacters"/>
              </w:rPr>
              <w:t>2</w:t>
            </w:r>
          </w:p>
        </w:tc>
      </w:tr>
      <w:tr w:rsidR="00C27603" w:rsidRPr="00C27603" w14:paraId="2C1482F7" w14:textId="77777777" w:rsidTr="00C27603">
        <w:tc>
          <w:tcPr>
            <w:tcW w:w="2299" w:type="dxa"/>
            <w:hideMark/>
          </w:tcPr>
          <w:p w14:paraId="27152A7A" w14:textId="77777777" w:rsidR="00C27603" w:rsidRPr="00C27603" w:rsidRDefault="00C27603">
            <w:pPr>
              <w:spacing w:after="200"/>
              <w:jc w:val="right"/>
            </w:pPr>
            <w:r w:rsidRPr="00C27603">
              <w:t>Pretendents neatbilst</w:t>
            </w:r>
          </w:p>
        </w:tc>
        <w:tc>
          <w:tcPr>
            <w:tcW w:w="426" w:type="dxa"/>
            <w:tcBorders>
              <w:top w:val="single" w:sz="4" w:space="0" w:color="000000"/>
              <w:left w:val="single" w:sz="4" w:space="0" w:color="000000"/>
              <w:bottom w:val="single" w:sz="4" w:space="0" w:color="000000"/>
              <w:right w:val="nil"/>
            </w:tcBorders>
          </w:tcPr>
          <w:p w14:paraId="720B5CBD" w14:textId="77777777" w:rsidR="00C27603" w:rsidRPr="00C27603" w:rsidRDefault="00C27603">
            <w:pPr>
              <w:snapToGrid w:val="0"/>
              <w:spacing w:after="200"/>
              <w:jc w:val="both"/>
            </w:pPr>
          </w:p>
        </w:tc>
        <w:tc>
          <w:tcPr>
            <w:tcW w:w="6137" w:type="dxa"/>
            <w:tcBorders>
              <w:top w:val="nil"/>
              <w:left w:val="single" w:sz="4" w:space="0" w:color="000000"/>
              <w:bottom w:val="nil"/>
              <w:right w:val="single" w:sz="4" w:space="0" w:color="000000"/>
            </w:tcBorders>
            <w:hideMark/>
          </w:tcPr>
          <w:p w14:paraId="38F1B75F" w14:textId="77777777" w:rsidR="00C27603" w:rsidRPr="00C27603" w:rsidRDefault="00C27603">
            <w:pPr>
              <w:spacing w:after="200"/>
              <w:jc w:val="both"/>
            </w:pPr>
            <w:r w:rsidRPr="00C27603">
              <w:rPr>
                <w:b/>
              </w:rPr>
              <w:t>mazā vai vidējā uzņēmuma</w:t>
            </w:r>
            <w:r w:rsidRPr="00C27603">
              <w:t xml:space="preserve"> statusam </w:t>
            </w:r>
            <w:r w:rsidRPr="00C27603">
              <w:rPr>
                <w:vertAlign w:val="superscript"/>
              </w:rPr>
              <w:t>2</w:t>
            </w:r>
          </w:p>
        </w:tc>
      </w:tr>
    </w:tbl>
    <w:p w14:paraId="29F11433" w14:textId="77777777" w:rsidR="00C27603" w:rsidRPr="00C27603" w:rsidRDefault="00C27603">
      <w:pPr>
        <w:numPr>
          <w:ilvl w:val="1"/>
          <w:numId w:val="25"/>
        </w:num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lang w:eastAsia="zh-CN"/>
        </w:rPr>
      </w:pPr>
      <w:r w:rsidRPr="00C27603">
        <w:t>Utt. /</w:t>
      </w:r>
      <w:r w:rsidRPr="00C27603">
        <w:rPr>
          <w:i/>
        </w:rPr>
        <w:t>Pretendentam jāpievieno papildus apakšpunkti, ja nepieciešams. Informācija jāsniedz par visiem apakšuzņēmējiem un personālsabiedrības biedriem.</w:t>
      </w:r>
    </w:p>
    <w:p w14:paraId="20A0B388" w14:textId="77777777" w:rsidR="00C27603" w:rsidRPr="00C27603" w:rsidRDefault="00C27603" w:rsidP="00C27603">
      <w:pPr>
        <w:ind w:left="360"/>
        <w:jc w:val="both"/>
      </w:pPr>
    </w:p>
    <w:p w14:paraId="50143B6D" w14:textId="77777777" w:rsidR="00C27603" w:rsidRPr="00C27603" w:rsidRDefault="00C27603" w:rsidP="00C27603">
      <w:pPr>
        <w:ind w:right="-596"/>
        <w:jc w:val="both"/>
      </w:pPr>
      <w:r w:rsidRPr="00C27603">
        <w:t>Saskaņā ar  nolikumu, apakšā parakstījies apliecinu, ka:</w:t>
      </w:r>
    </w:p>
    <w:p w14:paraId="3338A854" w14:textId="77777777" w:rsidR="00C27603" w:rsidRPr="00C27603" w:rsidRDefault="00C27603" w:rsidP="00957B24">
      <w:pPr>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284" w:right="-8" w:hanging="284"/>
        <w:jc w:val="both"/>
      </w:pPr>
      <w:r w:rsidRPr="00C27603">
        <w:rPr>
          <w:i/>
        </w:rPr>
        <w:t>&lt;Pretendents&gt;</w:t>
      </w:r>
      <w:r w:rsidRPr="00C27603">
        <w:t xml:space="preserve"> piekrīt nolikuma prasībām, tai skaitā tehniskajai specifikācijai, un garantē nolikuma prasību izpildi. Nolikuma noteikumi ir skaidri un saprotami.</w:t>
      </w:r>
    </w:p>
    <w:p w14:paraId="1F9E6F4A" w14:textId="6804C05C" w:rsidR="00C27603" w:rsidRPr="00C27603" w:rsidRDefault="00C27603" w:rsidP="00957B24">
      <w:pPr>
        <w:tabs>
          <w:tab w:val="left" w:pos="-426"/>
        </w:tabs>
        <w:ind w:left="426" w:right="-8" w:hanging="425"/>
        <w:jc w:val="both"/>
      </w:pPr>
      <w:r w:rsidRPr="00C27603">
        <w:t xml:space="preserve">3.  &lt;Pretendents&gt; apliecina, ka uz &lt;Pretendentu&gt; </w:t>
      </w:r>
      <w:r w:rsidRPr="00C27603">
        <w:rPr>
          <w:u w:val="single"/>
        </w:rPr>
        <w:t>neattiecas/attiecas</w:t>
      </w:r>
      <w:r w:rsidRPr="00C27603">
        <w:t xml:space="preserve"> Publisko iepirkumu likumu 4</w:t>
      </w:r>
      <w:r w:rsidR="006B1235">
        <w:t>2.</w:t>
      </w:r>
      <w:r w:rsidRPr="00C27603">
        <w:t xml:space="preserve"> noteiktajiem </w:t>
      </w:r>
      <w:r w:rsidR="006B1235">
        <w:t xml:space="preserve">izslēgšanas </w:t>
      </w:r>
      <w:r w:rsidRPr="00C27603">
        <w:t>nosacījumiem**</w:t>
      </w:r>
      <w:r w:rsidRPr="00C27603">
        <w:rPr>
          <w:i/>
        </w:rPr>
        <w:t>.</w:t>
      </w:r>
    </w:p>
    <w:p w14:paraId="1C203C62" w14:textId="77777777" w:rsidR="00C27603" w:rsidRPr="00C27603" w:rsidRDefault="00C27603" w:rsidP="00957B24">
      <w:pPr>
        <w:tabs>
          <w:tab w:val="left" w:pos="-426"/>
        </w:tabs>
        <w:ind w:left="426" w:right="-8" w:hanging="142"/>
        <w:jc w:val="both"/>
      </w:pPr>
      <w:r w:rsidRPr="00C27603">
        <w:rPr>
          <w:rFonts w:eastAsia="Book Antiqua"/>
          <w:i/>
        </w:rPr>
        <w:t xml:space="preserve"> </w:t>
      </w:r>
      <w:r w:rsidRPr="00C27603">
        <w:t>**</w:t>
      </w:r>
      <w:r w:rsidRPr="00C27603">
        <w:rPr>
          <w:i/>
        </w:rPr>
        <w:t xml:space="preserve">Ja iesniedz piedāvājumu personālsabiedrība, tad par katru personālsabiedrības biedru jāsniedz apliecinājums. </w:t>
      </w:r>
    </w:p>
    <w:p w14:paraId="1BB92E8E" w14:textId="77777777" w:rsidR="00C27603" w:rsidRPr="00C27603" w:rsidRDefault="00C27603" w:rsidP="00957B24">
      <w:pPr>
        <w:tabs>
          <w:tab w:val="left" w:pos="-426"/>
        </w:tabs>
        <w:ind w:left="426" w:right="-8" w:hanging="425"/>
        <w:jc w:val="both"/>
      </w:pPr>
      <w:r w:rsidRPr="00C27603">
        <w:t>4. &lt;Pretendents&gt; apņemas iepirkuma līguma piešķiršanas gadījumā pildīt visus nolikumā noteiktos nosacījumus un strādāt pie kvalitatīvas līguma izpildes.</w:t>
      </w:r>
    </w:p>
    <w:p w14:paraId="2A3BC4D8" w14:textId="77777777" w:rsidR="00C27603" w:rsidRPr="00C27603" w:rsidRDefault="00C27603" w:rsidP="00957B24">
      <w:pPr>
        <w:tabs>
          <w:tab w:val="left" w:pos="-426"/>
        </w:tabs>
        <w:ind w:left="426" w:right="-8" w:hanging="425"/>
        <w:jc w:val="both"/>
      </w:pPr>
      <w:r w:rsidRPr="00C27603">
        <w:lastRenderedPageBreak/>
        <w:t>5.    Ar šo apliecinām, ka mūsu rīcībā ir pietiekoša informācija par pakalpojumu un citiem apstākļiem, kas var ietekmēt pakalpojumu.</w:t>
      </w:r>
    </w:p>
    <w:p w14:paraId="51FB6257" w14:textId="77777777" w:rsidR="00C27603" w:rsidRPr="00C27603" w:rsidRDefault="00C27603" w:rsidP="00957B24">
      <w:pPr>
        <w:ind w:left="426" w:right="-8" w:hanging="425"/>
        <w:jc w:val="both"/>
      </w:pPr>
      <w:r w:rsidRPr="00C27603">
        <w:t>6.    Apliecinām, ka iesniegtās ziņas ir pilnīgas un patiesas.</w:t>
      </w:r>
    </w:p>
    <w:p w14:paraId="1F2B662D" w14:textId="01EA1793" w:rsidR="00C27603" w:rsidRDefault="00C27603" w:rsidP="00957B24">
      <w:pPr>
        <w:tabs>
          <w:tab w:val="left" w:pos="284"/>
        </w:tabs>
        <w:ind w:left="426" w:right="-8" w:hanging="426"/>
        <w:jc w:val="both"/>
      </w:pPr>
      <w:r w:rsidRPr="00C27603">
        <w:t>7.    Iesniedzot šo pieteikumu, apzināmies un pilnībā uzņemamies visus riskus un atbildību par iesniegto piedāvājumu.</w:t>
      </w:r>
    </w:p>
    <w:p w14:paraId="5C5EF59F" w14:textId="77777777" w:rsidR="00E068F2" w:rsidRDefault="00E068F2" w:rsidP="00957B24">
      <w:pPr>
        <w:tabs>
          <w:tab w:val="left" w:pos="284"/>
        </w:tabs>
        <w:ind w:left="426" w:right="-8" w:hanging="426"/>
        <w:jc w:val="both"/>
      </w:pPr>
    </w:p>
    <w:p w14:paraId="5D01731C" w14:textId="77777777" w:rsidR="00E068F2" w:rsidRPr="00E068F2" w:rsidRDefault="00E068F2" w:rsidP="00E068F2">
      <w:pPr>
        <w:tabs>
          <w:tab w:val="left" w:pos="284"/>
        </w:tabs>
        <w:ind w:right="-8"/>
        <w:jc w:val="both"/>
      </w:pPr>
    </w:p>
    <w:p w14:paraId="1BA9E200" w14:textId="77777777" w:rsidR="00E068F2" w:rsidRPr="00E068F2" w:rsidRDefault="00E068F2" w:rsidP="00E068F2">
      <w:pPr>
        <w:tabs>
          <w:tab w:val="left" w:pos="284"/>
        </w:tabs>
        <w:ind w:left="426" w:right="-8" w:hanging="426"/>
        <w:jc w:val="both"/>
      </w:pPr>
      <w:r w:rsidRPr="00E068F2">
        <w:t>Informācija par Pretendenta saziņu ar konkurentiem saistībā ar konkrēto iepirkumu</w:t>
      </w:r>
    </w:p>
    <w:tbl>
      <w:tblPr>
        <w:tblW w:w="0" w:type="auto"/>
        <w:tblLook w:val="04A0" w:firstRow="1" w:lastRow="0" w:firstColumn="1" w:lastColumn="0" w:noHBand="0" w:noVBand="1"/>
      </w:tblPr>
      <w:tblGrid>
        <w:gridCol w:w="675"/>
        <w:gridCol w:w="4251"/>
        <w:gridCol w:w="3971"/>
      </w:tblGrid>
      <w:tr w:rsidR="00E068F2" w:rsidRPr="00E068F2" w14:paraId="61680AF2" w14:textId="77777777" w:rsidTr="00E068F2">
        <w:tc>
          <w:tcPr>
            <w:tcW w:w="675" w:type="dxa"/>
            <w:tcBorders>
              <w:top w:val="single" w:sz="4" w:space="0" w:color="auto"/>
              <w:left w:val="single" w:sz="4" w:space="0" w:color="auto"/>
              <w:bottom w:val="single" w:sz="4" w:space="0" w:color="auto"/>
              <w:right w:val="single" w:sz="4" w:space="0" w:color="auto"/>
            </w:tcBorders>
            <w:hideMark/>
          </w:tcPr>
          <w:p w14:paraId="5F4FD1E5" w14:textId="77777777" w:rsidR="00E068F2" w:rsidRPr="00E068F2" w:rsidRDefault="00E068F2" w:rsidP="00E068F2">
            <w:pPr>
              <w:tabs>
                <w:tab w:val="left" w:pos="284"/>
              </w:tabs>
              <w:ind w:left="426" w:right="-8" w:hanging="426"/>
              <w:jc w:val="both"/>
            </w:pPr>
            <w:r w:rsidRPr="00E068F2">
              <w:t>Nr.</w:t>
            </w:r>
          </w:p>
        </w:tc>
        <w:tc>
          <w:tcPr>
            <w:tcW w:w="4251" w:type="dxa"/>
            <w:tcBorders>
              <w:top w:val="single" w:sz="4" w:space="0" w:color="auto"/>
              <w:left w:val="single" w:sz="4" w:space="0" w:color="auto"/>
              <w:bottom w:val="single" w:sz="4" w:space="0" w:color="auto"/>
              <w:right w:val="single" w:sz="4" w:space="0" w:color="auto"/>
            </w:tcBorders>
            <w:hideMark/>
          </w:tcPr>
          <w:p w14:paraId="14342B5D" w14:textId="77777777" w:rsidR="00E068F2" w:rsidRPr="00E068F2" w:rsidRDefault="00E068F2" w:rsidP="00E068F2">
            <w:pPr>
              <w:tabs>
                <w:tab w:val="left" w:pos="284"/>
              </w:tabs>
              <w:ind w:left="426" w:right="-8" w:hanging="426"/>
              <w:jc w:val="both"/>
            </w:pPr>
            <w:r w:rsidRPr="00E068F2">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30705B37" w14:textId="77777777" w:rsidR="00E068F2" w:rsidRPr="00E068F2" w:rsidRDefault="00E068F2" w:rsidP="00E068F2">
            <w:pPr>
              <w:tabs>
                <w:tab w:val="left" w:pos="284"/>
              </w:tabs>
              <w:ind w:left="426" w:right="-8" w:hanging="426"/>
              <w:jc w:val="both"/>
            </w:pPr>
            <w:r w:rsidRPr="00E068F2">
              <w:t>Saziņas veids, mērķis, raksturs un saturs</w:t>
            </w:r>
          </w:p>
        </w:tc>
      </w:tr>
      <w:tr w:rsidR="00E068F2" w:rsidRPr="00E068F2" w14:paraId="5F8468BF" w14:textId="77777777" w:rsidTr="00E068F2">
        <w:tc>
          <w:tcPr>
            <w:tcW w:w="675" w:type="dxa"/>
            <w:tcBorders>
              <w:top w:val="single" w:sz="4" w:space="0" w:color="auto"/>
              <w:left w:val="single" w:sz="4" w:space="0" w:color="auto"/>
              <w:bottom w:val="single" w:sz="4" w:space="0" w:color="auto"/>
              <w:right w:val="single" w:sz="4" w:space="0" w:color="auto"/>
            </w:tcBorders>
          </w:tcPr>
          <w:p w14:paraId="6F78C811" w14:textId="77777777" w:rsidR="00E068F2" w:rsidRPr="00E068F2" w:rsidRDefault="00E068F2" w:rsidP="00E068F2">
            <w:pPr>
              <w:tabs>
                <w:tab w:val="left" w:pos="284"/>
              </w:tabs>
              <w:ind w:left="426" w:right="-8" w:hanging="426"/>
              <w:jc w:val="both"/>
            </w:pPr>
          </w:p>
        </w:tc>
        <w:tc>
          <w:tcPr>
            <w:tcW w:w="4251" w:type="dxa"/>
            <w:tcBorders>
              <w:top w:val="single" w:sz="4" w:space="0" w:color="auto"/>
              <w:left w:val="single" w:sz="4" w:space="0" w:color="auto"/>
              <w:bottom w:val="single" w:sz="4" w:space="0" w:color="auto"/>
              <w:right w:val="single" w:sz="4" w:space="0" w:color="auto"/>
            </w:tcBorders>
            <w:hideMark/>
          </w:tcPr>
          <w:p w14:paraId="07A0326F" w14:textId="77777777" w:rsidR="00E068F2" w:rsidRPr="00E068F2" w:rsidRDefault="00E068F2" w:rsidP="00E068F2">
            <w:pPr>
              <w:tabs>
                <w:tab w:val="left" w:pos="284"/>
              </w:tabs>
              <w:ind w:left="426" w:right="-8" w:hanging="426"/>
              <w:jc w:val="both"/>
            </w:pPr>
            <w:r w:rsidRPr="00E068F2">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27BB8259" w14:textId="77777777" w:rsidR="00E068F2" w:rsidRPr="00E068F2" w:rsidRDefault="00E068F2" w:rsidP="00E068F2">
            <w:pPr>
              <w:tabs>
                <w:tab w:val="left" w:pos="284"/>
              </w:tabs>
              <w:ind w:left="426" w:right="-8" w:hanging="426"/>
              <w:jc w:val="both"/>
            </w:pPr>
          </w:p>
        </w:tc>
      </w:tr>
      <w:tr w:rsidR="00E068F2" w:rsidRPr="00E068F2" w14:paraId="5FBC746C" w14:textId="77777777" w:rsidTr="00E068F2">
        <w:tc>
          <w:tcPr>
            <w:tcW w:w="675" w:type="dxa"/>
            <w:tcBorders>
              <w:top w:val="single" w:sz="4" w:space="0" w:color="auto"/>
              <w:left w:val="single" w:sz="4" w:space="0" w:color="auto"/>
              <w:bottom w:val="single" w:sz="4" w:space="0" w:color="auto"/>
              <w:right w:val="single" w:sz="4" w:space="0" w:color="auto"/>
            </w:tcBorders>
          </w:tcPr>
          <w:p w14:paraId="75B34E1C" w14:textId="77777777" w:rsidR="00E068F2" w:rsidRPr="00E068F2" w:rsidRDefault="00E068F2" w:rsidP="00E068F2">
            <w:pPr>
              <w:tabs>
                <w:tab w:val="left" w:pos="284"/>
              </w:tabs>
              <w:ind w:left="426" w:right="-8" w:hanging="426"/>
              <w:jc w:val="both"/>
            </w:pPr>
          </w:p>
        </w:tc>
        <w:tc>
          <w:tcPr>
            <w:tcW w:w="4251" w:type="dxa"/>
            <w:tcBorders>
              <w:top w:val="single" w:sz="4" w:space="0" w:color="auto"/>
              <w:left w:val="single" w:sz="4" w:space="0" w:color="auto"/>
              <w:bottom w:val="single" w:sz="4" w:space="0" w:color="auto"/>
              <w:right w:val="single" w:sz="4" w:space="0" w:color="auto"/>
            </w:tcBorders>
          </w:tcPr>
          <w:p w14:paraId="7AC8897F" w14:textId="77777777" w:rsidR="00E068F2" w:rsidRPr="00E068F2" w:rsidRDefault="00E068F2" w:rsidP="00E068F2">
            <w:pPr>
              <w:tabs>
                <w:tab w:val="left" w:pos="284"/>
              </w:tabs>
              <w:ind w:left="426" w:right="-8" w:hanging="426"/>
              <w:jc w:val="both"/>
            </w:pPr>
          </w:p>
        </w:tc>
        <w:tc>
          <w:tcPr>
            <w:tcW w:w="3971" w:type="dxa"/>
            <w:tcBorders>
              <w:top w:val="single" w:sz="4" w:space="0" w:color="auto"/>
              <w:left w:val="single" w:sz="4" w:space="0" w:color="auto"/>
              <w:bottom w:val="single" w:sz="4" w:space="0" w:color="auto"/>
              <w:right w:val="single" w:sz="4" w:space="0" w:color="auto"/>
            </w:tcBorders>
          </w:tcPr>
          <w:p w14:paraId="7A4FBAC1" w14:textId="77777777" w:rsidR="00E068F2" w:rsidRPr="00E068F2" w:rsidRDefault="00E068F2" w:rsidP="00E068F2">
            <w:pPr>
              <w:tabs>
                <w:tab w:val="left" w:pos="284"/>
              </w:tabs>
              <w:ind w:left="426" w:right="-8" w:hanging="426"/>
              <w:jc w:val="both"/>
            </w:pPr>
          </w:p>
        </w:tc>
      </w:tr>
    </w:tbl>
    <w:p w14:paraId="5BCB4C3E" w14:textId="77777777" w:rsidR="00E068F2" w:rsidRPr="00E068F2" w:rsidRDefault="00E068F2" w:rsidP="00E068F2">
      <w:pPr>
        <w:tabs>
          <w:tab w:val="left" w:pos="284"/>
        </w:tabs>
        <w:ind w:left="426" w:right="-8" w:hanging="426"/>
        <w:jc w:val="both"/>
        <w:rPr>
          <w:b/>
          <w:bCs/>
        </w:rPr>
      </w:pPr>
    </w:p>
    <w:p w14:paraId="2138CDC7" w14:textId="77777777" w:rsidR="00E068F2" w:rsidRDefault="00E068F2" w:rsidP="00E068F2">
      <w:pPr>
        <w:tabs>
          <w:tab w:val="left" w:pos="284"/>
        </w:tabs>
        <w:ind w:left="426" w:right="-8" w:hanging="426"/>
        <w:jc w:val="both"/>
        <w:rPr>
          <w:b/>
          <w:bCs/>
        </w:rPr>
      </w:pPr>
    </w:p>
    <w:p w14:paraId="46F99691" w14:textId="77777777" w:rsidR="00E068F2" w:rsidRPr="00E068F2" w:rsidRDefault="00E068F2" w:rsidP="00E068F2">
      <w:pPr>
        <w:tabs>
          <w:tab w:val="left" w:pos="284"/>
        </w:tabs>
        <w:ind w:left="426" w:right="-8" w:hanging="426"/>
        <w:jc w:val="both"/>
        <w:rPr>
          <w:b/>
          <w:bCs/>
        </w:rPr>
      </w:pPr>
      <w:r w:rsidRPr="00E068F2">
        <w:rPr>
          <w:b/>
          <w:bCs/>
        </w:rPr>
        <w:t>Pielikumā: apliecinājums par neatkarīgi izstrādātu piedāvājumu.</w:t>
      </w:r>
    </w:p>
    <w:p w14:paraId="2542FD66" w14:textId="77777777" w:rsidR="00E068F2" w:rsidRDefault="00E068F2" w:rsidP="00E068F2">
      <w:pPr>
        <w:tabs>
          <w:tab w:val="left" w:pos="284"/>
        </w:tabs>
        <w:ind w:left="426" w:right="-8" w:hanging="426"/>
        <w:jc w:val="both"/>
        <w:rPr>
          <w:b/>
          <w:bCs/>
        </w:rPr>
      </w:pPr>
    </w:p>
    <w:p w14:paraId="15978C59" w14:textId="77777777" w:rsidR="00E068F2" w:rsidRPr="00E068F2" w:rsidRDefault="00E068F2" w:rsidP="00E068F2">
      <w:pPr>
        <w:tabs>
          <w:tab w:val="left" w:pos="284"/>
        </w:tabs>
        <w:ind w:right="-8"/>
        <w:jc w:val="both"/>
        <w:rPr>
          <w:b/>
          <w:bCs/>
        </w:rPr>
      </w:pPr>
    </w:p>
    <w:tbl>
      <w:tblPr>
        <w:tblW w:w="0" w:type="auto"/>
        <w:tblLook w:val="01E0" w:firstRow="1" w:lastRow="1" w:firstColumn="1" w:lastColumn="1" w:noHBand="0" w:noVBand="0"/>
      </w:tblPr>
      <w:tblGrid>
        <w:gridCol w:w="5070"/>
        <w:gridCol w:w="2160"/>
      </w:tblGrid>
      <w:tr w:rsidR="00E068F2" w:rsidRPr="00E068F2" w14:paraId="0994B9B7" w14:textId="77777777" w:rsidTr="00E068F2">
        <w:tc>
          <w:tcPr>
            <w:tcW w:w="5070" w:type="dxa"/>
            <w:hideMark/>
          </w:tcPr>
          <w:p w14:paraId="1B3B0A4F" w14:textId="77777777" w:rsidR="00E068F2" w:rsidRPr="00E068F2" w:rsidRDefault="00E068F2" w:rsidP="00E068F2">
            <w:pPr>
              <w:tabs>
                <w:tab w:val="left" w:pos="284"/>
              </w:tabs>
              <w:ind w:left="426" w:right="-8" w:hanging="426"/>
              <w:jc w:val="both"/>
            </w:pPr>
            <w:r w:rsidRPr="00E068F2">
              <w:t>Pretendenta pārstāvja/pilnvarotās personas paraksts:</w:t>
            </w:r>
          </w:p>
        </w:tc>
        <w:tc>
          <w:tcPr>
            <w:tcW w:w="2160" w:type="dxa"/>
            <w:tcBorders>
              <w:top w:val="nil"/>
              <w:left w:val="nil"/>
              <w:bottom w:val="single" w:sz="4" w:space="0" w:color="auto"/>
              <w:right w:val="nil"/>
            </w:tcBorders>
          </w:tcPr>
          <w:p w14:paraId="43074952" w14:textId="77777777" w:rsidR="00E068F2" w:rsidRPr="00E068F2" w:rsidRDefault="00E068F2" w:rsidP="00E068F2">
            <w:pPr>
              <w:tabs>
                <w:tab w:val="left" w:pos="284"/>
              </w:tabs>
              <w:ind w:left="426" w:right="-8" w:hanging="426"/>
              <w:jc w:val="both"/>
              <w:rPr>
                <w:b/>
                <w:bCs/>
              </w:rPr>
            </w:pPr>
          </w:p>
        </w:tc>
      </w:tr>
      <w:tr w:rsidR="00E068F2" w:rsidRPr="00E068F2" w14:paraId="227CBCFA" w14:textId="77777777" w:rsidTr="00E068F2">
        <w:tc>
          <w:tcPr>
            <w:tcW w:w="5070" w:type="dxa"/>
            <w:hideMark/>
          </w:tcPr>
          <w:p w14:paraId="29A55CAD" w14:textId="77777777" w:rsidR="00E068F2" w:rsidRPr="00E068F2" w:rsidRDefault="00E068F2" w:rsidP="00E068F2">
            <w:pPr>
              <w:tabs>
                <w:tab w:val="left" w:pos="284"/>
              </w:tabs>
              <w:ind w:left="426" w:right="-8" w:hanging="426"/>
              <w:jc w:val="both"/>
            </w:pPr>
            <w:r w:rsidRPr="00E068F2">
              <w:t>Vārds, uzvārds:</w:t>
            </w:r>
          </w:p>
        </w:tc>
        <w:tc>
          <w:tcPr>
            <w:tcW w:w="2160" w:type="dxa"/>
            <w:tcBorders>
              <w:top w:val="single" w:sz="4" w:space="0" w:color="auto"/>
              <w:left w:val="nil"/>
              <w:bottom w:val="single" w:sz="4" w:space="0" w:color="auto"/>
              <w:right w:val="nil"/>
            </w:tcBorders>
          </w:tcPr>
          <w:p w14:paraId="47E11F5B" w14:textId="77777777" w:rsidR="00E068F2" w:rsidRPr="00E068F2" w:rsidRDefault="00E068F2" w:rsidP="00E068F2">
            <w:pPr>
              <w:tabs>
                <w:tab w:val="left" w:pos="284"/>
              </w:tabs>
              <w:ind w:left="426" w:right="-8" w:hanging="426"/>
              <w:jc w:val="both"/>
              <w:rPr>
                <w:b/>
                <w:bCs/>
              </w:rPr>
            </w:pPr>
          </w:p>
        </w:tc>
      </w:tr>
      <w:tr w:rsidR="00E068F2" w:rsidRPr="00E068F2" w14:paraId="6A7A732F" w14:textId="77777777" w:rsidTr="00E068F2">
        <w:tc>
          <w:tcPr>
            <w:tcW w:w="5070" w:type="dxa"/>
            <w:hideMark/>
          </w:tcPr>
          <w:p w14:paraId="266A9146" w14:textId="77777777" w:rsidR="00E068F2" w:rsidRPr="00E068F2" w:rsidRDefault="00E068F2" w:rsidP="00E068F2">
            <w:pPr>
              <w:tabs>
                <w:tab w:val="left" w:pos="284"/>
              </w:tabs>
              <w:ind w:left="426" w:right="-8" w:hanging="426"/>
              <w:jc w:val="both"/>
            </w:pPr>
            <w:r w:rsidRPr="00E068F2">
              <w:t>Amats:</w:t>
            </w:r>
          </w:p>
        </w:tc>
        <w:tc>
          <w:tcPr>
            <w:tcW w:w="2160" w:type="dxa"/>
            <w:tcBorders>
              <w:top w:val="single" w:sz="4" w:space="0" w:color="auto"/>
              <w:left w:val="nil"/>
              <w:bottom w:val="single" w:sz="4" w:space="0" w:color="auto"/>
              <w:right w:val="nil"/>
            </w:tcBorders>
          </w:tcPr>
          <w:p w14:paraId="6153E4B9" w14:textId="77777777" w:rsidR="00E068F2" w:rsidRPr="00E068F2" w:rsidRDefault="00E068F2" w:rsidP="00E068F2">
            <w:pPr>
              <w:tabs>
                <w:tab w:val="left" w:pos="284"/>
              </w:tabs>
              <w:ind w:left="426" w:right="-8" w:hanging="426"/>
              <w:jc w:val="both"/>
              <w:rPr>
                <w:b/>
                <w:bCs/>
              </w:rPr>
            </w:pPr>
          </w:p>
        </w:tc>
      </w:tr>
    </w:tbl>
    <w:p w14:paraId="76A1B414" w14:textId="77777777" w:rsidR="00E068F2" w:rsidRPr="00E068F2" w:rsidRDefault="00E068F2" w:rsidP="00E068F2">
      <w:pPr>
        <w:tabs>
          <w:tab w:val="left" w:pos="284"/>
        </w:tabs>
        <w:ind w:left="426" w:right="-8" w:hanging="426"/>
        <w:jc w:val="both"/>
      </w:pPr>
    </w:p>
    <w:p w14:paraId="34865396" w14:textId="77777777" w:rsidR="00E068F2" w:rsidRPr="00E068F2" w:rsidRDefault="00E068F2" w:rsidP="00E068F2">
      <w:pPr>
        <w:tabs>
          <w:tab w:val="left" w:pos="284"/>
        </w:tabs>
        <w:ind w:left="426" w:right="-8" w:hanging="426"/>
        <w:jc w:val="both"/>
      </w:pPr>
      <w:r w:rsidRPr="00E068F2">
        <w:t>Paraksts *: ___________________________________</w:t>
      </w:r>
    </w:p>
    <w:p w14:paraId="20415FC3" w14:textId="77777777" w:rsidR="00E068F2" w:rsidRPr="00E068F2" w:rsidRDefault="00E068F2" w:rsidP="00E068F2">
      <w:pPr>
        <w:tabs>
          <w:tab w:val="left" w:pos="284"/>
        </w:tabs>
        <w:ind w:left="426" w:right="-8" w:hanging="426"/>
        <w:jc w:val="both"/>
      </w:pPr>
      <w:r w:rsidRPr="00E068F2">
        <w:t xml:space="preserve">                  Pretendenta vadītājs vai pilnvarotais pārstāvis </w:t>
      </w:r>
    </w:p>
    <w:p w14:paraId="07036D25" w14:textId="77777777" w:rsidR="00E068F2" w:rsidRPr="00E068F2" w:rsidRDefault="00E068F2" w:rsidP="00E068F2">
      <w:pPr>
        <w:tabs>
          <w:tab w:val="left" w:pos="284"/>
        </w:tabs>
        <w:ind w:left="426" w:right="-8" w:hanging="426"/>
        <w:jc w:val="both"/>
      </w:pPr>
      <w:r w:rsidRPr="00E068F2">
        <w:t>Vārds, uzvārds: _________________________________</w:t>
      </w:r>
    </w:p>
    <w:p w14:paraId="297EEBDA" w14:textId="77777777" w:rsidR="00E068F2" w:rsidRPr="00E068F2" w:rsidRDefault="00E068F2" w:rsidP="00E068F2">
      <w:pPr>
        <w:tabs>
          <w:tab w:val="left" w:pos="284"/>
        </w:tabs>
        <w:ind w:left="426" w:right="-8" w:hanging="426"/>
        <w:jc w:val="both"/>
      </w:pPr>
      <w:r w:rsidRPr="00E068F2">
        <w:t>Amats: ________________________________________</w:t>
      </w:r>
    </w:p>
    <w:p w14:paraId="052AC1A5" w14:textId="77777777" w:rsidR="00E068F2" w:rsidRPr="00E068F2" w:rsidRDefault="00E068F2" w:rsidP="00E068F2">
      <w:pPr>
        <w:tabs>
          <w:tab w:val="left" w:pos="284"/>
        </w:tabs>
        <w:ind w:left="426" w:right="-8" w:hanging="426"/>
        <w:jc w:val="both"/>
      </w:pPr>
    </w:p>
    <w:p w14:paraId="54539A4D" w14:textId="77777777" w:rsidR="00E068F2" w:rsidRPr="00E068F2" w:rsidRDefault="00E068F2" w:rsidP="00E068F2">
      <w:pPr>
        <w:tabs>
          <w:tab w:val="left" w:pos="284"/>
        </w:tabs>
        <w:ind w:left="426" w:right="-8" w:hanging="426"/>
        <w:jc w:val="both"/>
      </w:pPr>
      <w:r w:rsidRPr="00E068F2">
        <w:rPr>
          <w:i/>
        </w:rPr>
        <w:t>*</w:t>
      </w:r>
      <w:r w:rsidRPr="00E068F2">
        <w:rPr>
          <w:i/>
        </w:rPr>
        <w:tab/>
        <w:t>Pieteikums ir jāparaksta pretendenta vadītājam vai viņa pilnvarotai personai (šādā gadījumā pretendenta piedāvājumam obligāti jāpievieno pilnvara).</w:t>
      </w:r>
    </w:p>
    <w:p w14:paraId="26536121" w14:textId="77777777" w:rsidR="00E068F2" w:rsidRPr="00E068F2" w:rsidRDefault="00E068F2" w:rsidP="00E068F2">
      <w:pPr>
        <w:tabs>
          <w:tab w:val="left" w:pos="284"/>
        </w:tabs>
        <w:ind w:left="426" w:right="-8" w:hanging="426"/>
        <w:jc w:val="both"/>
      </w:pPr>
    </w:p>
    <w:p w14:paraId="071A90EB" w14:textId="77777777" w:rsidR="00E068F2" w:rsidRDefault="00E068F2" w:rsidP="00957B24">
      <w:pPr>
        <w:tabs>
          <w:tab w:val="left" w:pos="284"/>
        </w:tabs>
        <w:ind w:left="426" w:right="-8" w:hanging="426"/>
        <w:jc w:val="both"/>
      </w:pPr>
    </w:p>
    <w:p w14:paraId="035D7F11" w14:textId="77777777" w:rsidR="00E068F2" w:rsidRPr="00C27603" w:rsidRDefault="00E068F2" w:rsidP="00957B24">
      <w:pPr>
        <w:tabs>
          <w:tab w:val="left" w:pos="284"/>
        </w:tabs>
        <w:ind w:left="426" w:right="-8" w:hanging="426"/>
        <w:jc w:val="both"/>
      </w:pPr>
    </w:p>
    <w:p w14:paraId="16CA1043" w14:textId="17608615" w:rsidR="00E068F2" w:rsidRDefault="00E068F2">
      <w:pPr>
        <w:rPr>
          <w:rFonts w:eastAsia="Calibri" w:cs="Times New Roman"/>
        </w:rPr>
      </w:pPr>
      <w:r>
        <w:rPr>
          <w:rFonts w:eastAsia="Calibri" w:cs="Times New Roman"/>
        </w:rPr>
        <w:br w:type="page"/>
      </w:r>
    </w:p>
    <w:p w14:paraId="6D048741" w14:textId="77777777" w:rsidR="00C70D23" w:rsidRDefault="00C70D23" w:rsidP="00C70D23">
      <w:pPr>
        <w:ind w:right="-384"/>
        <w:jc w:val="both"/>
        <w:rPr>
          <w:rFonts w:eastAsia="Calibri" w:cs="Times New Roman"/>
        </w:rPr>
      </w:pPr>
    </w:p>
    <w:p w14:paraId="1857B282" w14:textId="77777777" w:rsidR="00E068F2" w:rsidRPr="00E068F2" w:rsidRDefault="00E068F2" w:rsidP="00E068F2">
      <w:pPr>
        <w:ind w:right="-8"/>
        <w:jc w:val="center"/>
        <w:rPr>
          <w:rFonts w:eastAsia="Calibri" w:cs="Times New Roman"/>
          <w:b/>
          <w:bCs/>
        </w:rPr>
      </w:pPr>
      <w:bookmarkStart w:id="15" w:name="_Toc147062236"/>
      <w:r w:rsidRPr="00E068F2">
        <w:rPr>
          <w:rFonts w:eastAsia="Calibri" w:cs="Times New Roman"/>
          <w:b/>
          <w:bCs/>
        </w:rPr>
        <w:t>Apliecinājums par neatkarīgi izstrādātu piedāvājumu</w:t>
      </w:r>
      <w:bookmarkEnd w:id="15"/>
    </w:p>
    <w:p w14:paraId="7767F5FF" w14:textId="77777777" w:rsidR="00E068F2" w:rsidRPr="00E068F2" w:rsidRDefault="00E068F2" w:rsidP="00E068F2">
      <w:pPr>
        <w:ind w:right="-8"/>
        <w:jc w:val="both"/>
        <w:rPr>
          <w:rFonts w:eastAsia="Calibri" w:cs="Times New Roman"/>
          <w:b/>
          <w:bCs/>
          <w:u w:val="single"/>
        </w:rPr>
      </w:pPr>
    </w:p>
    <w:p w14:paraId="6A55307E" w14:textId="77777777" w:rsidR="00E068F2" w:rsidRPr="00E068F2" w:rsidRDefault="00E068F2" w:rsidP="00E068F2">
      <w:pPr>
        <w:ind w:right="-8"/>
        <w:jc w:val="both"/>
        <w:rPr>
          <w:rFonts w:eastAsia="Calibri" w:cs="Times New Roman"/>
        </w:rPr>
      </w:pPr>
      <w:r w:rsidRPr="00E068F2">
        <w:rPr>
          <w:rFonts w:eastAsia="Calibri" w:cs="Times New Roman"/>
        </w:rPr>
        <w:t>Ar šo, sniedzot izsmeļošu un patiesu informāciju, _______________________________________</w:t>
      </w:r>
    </w:p>
    <w:p w14:paraId="61325186" w14:textId="77777777" w:rsidR="00E068F2" w:rsidRPr="00E068F2" w:rsidRDefault="00E068F2" w:rsidP="00E068F2">
      <w:pPr>
        <w:ind w:right="-8"/>
        <w:jc w:val="both"/>
        <w:rPr>
          <w:rFonts w:eastAsia="Calibri" w:cs="Times New Roman"/>
          <w:i/>
        </w:rPr>
      </w:pPr>
      <w:r w:rsidRPr="00E068F2">
        <w:rPr>
          <w:rFonts w:eastAsia="Calibri" w:cs="Times New Roman"/>
          <w:i/>
        </w:rPr>
        <w:t xml:space="preserve">                                                                 Pretendenta/kandidāta nosaukums, reģ. Nr.</w:t>
      </w:r>
    </w:p>
    <w:p w14:paraId="626E7644" w14:textId="3189CE92" w:rsidR="00E068F2" w:rsidRPr="00E068F2" w:rsidRDefault="00E068F2" w:rsidP="00E068F2">
      <w:pPr>
        <w:ind w:right="-8"/>
        <w:jc w:val="both"/>
        <w:rPr>
          <w:rFonts w:eastAsia="Calibri" w:cs="Times New Roman"/>
          <w:u w:val="single"/>
        </w:rPr>
      </w:pPr>
      <w:r w:rsidRPr="00E068F2">
        <w:rPr>
          <w:rFonts w:eastAsia="Calibri" w:cs="Times New Roman"/>
        </w:rPr>
        <w:t>(turpmāk – Pretendents) attiecībā uz atklātā konkursa „</w:t>
      </w:r>
      <w:r w:rsidR="003201E5" w:rsidRPr="003201E5">
        <w:rPr>
          <w:rFonts w:eastAsia="Calibri" w:cs="Times New Roman"/>
          <w:b/>
          <w:bCs/>
          <w:iCs/>
        </w:rPr>
        <w:t>Lietotas kravas automašīnas (pašizkrāvēja) ar manipulatora un ziemas aprīkojumu iegāde</w:t>
      </w:r>
      <w:r w:rsidRPr="00E068F2">
        <w:rPr>
          <w:rFonts w:eastAsia="Calibri" w:cs="Times New Roman"/>
        </w:rPr>
        <w:t>” (iepirkuma identifikācijas Nr. DKP  202</w:t>
      </w:r>
      <w:r w:rsidR="003201E5">
        <w:rPr>
          <w:rFonts w:eastAsia="Calibri" w:cs="Times New Roman"/>
        </w:rPr>
        <w:t>6</w:t>
      </w:r>
      <w:r w:rsidRPr="00E068F2">
        <w:rPr>
          <w:rFonts w:eastAsia="Calibri" w:cs="Times New Roman"/>
        </w:rPr>
        <w:t>/</w:t>
      </w:r>
      <w:r w:rsidR="00805400">
        <w:rPr>
          <w:rFonts w:eastAsia="Calibri" w:cs="Times New Roman"/>
        </w:rPr>
        <w:t>8</w:t>
      </w:r>
      <w:r w:rsidRPr="00E068F2">
        <w:rPr>
          <w:rFonts w:eastAsia="Calibri" w:cs="Times New Roman"/>
        </w:rPr>
        <w:t>) apliecina, ka:</w:t>
      </w:r>
    </w:p>
    <w:p w14:paraId="42BC00D2" w14:textId="77777777" w:rsidR="00E068F2" w:rsidRPr="00E068F2" w:rsidRDefault="00E068F2" w:rsidP="00E068F2">
      <w:pPr>
        <w:ind w:right="-8"/>
        <w:jc w:val="both"/>
        <w:rPr>
          <w:rFonts w:eastAsia="Calibri" w:cs="Times New Roman"/>
        </w:rPr>
      </w:pPr>
    </w:p>
    <w:p w14:paraId="41784444" w14:textId="77777777" w:rsidR="00E068F2" w:rsidRPr="00E068F2" w:rsidRDefault="00E068F2" w:rsidP="00E068F2">
      <w:pPr>
        <w:ind w:right="-8"/>
        <w:jc w:val="both"/>
        <w:rPr>
          <w:rFonts w:eastAsia="Calibri" w:cs="Times New Roman"/>
        </w:rPr>
      </w:pPr>
      <w:r w:rsidRPr="00E068F2">
        <w:rPr>
          <w:rFonts w:eastAsia="Calibri" w:cs="Times New Roman"/>
        </w:rPr>
        <w:t>1. Pretendents ir iepazinies un piekrīt šī apliecinājuma saturam.</w:t>
      </w:r>
    </w:p>
    <w:p w14:paraId="3DDFC596" w14:textId="77777777" w:rsidR="00E068F2" w:rsidRPr="00E068F2" w:rsidRDefault="00E068F2" w:rsidP="00E068F2">
      <w:pPr>
        <w:ind w:right="-8"/>
        <w:jc w:val="both"/>
        <w:rPr>
          <w:rFonts w:eastAsia="Calibri" w:cs="Times New Roman"/>
        </w:rPr>
      </w:pPr>
      <w:r w:rsidRPr="00E068F2">
        <w:rPr>
          <w:rFonts w:eastAsia="Calibri" w:cs="Times New Roman"/>
        </w:rPr>
        <w:t>2. Pretendents apzinās savu pienākumu šajā apliecinājumā norādīt pilnīgu, izsmeļošu un patiesu informāciju.</w:t>
      </w:r>
    </w:p>
    <w:p w14:paraId="4CABE003" w14:textId="77777777" w:rsidR="00E068F2" w:rsidRPr="00E068F2" w:rsidRDefault="00E068F2" w:rsidP="00E068F2">
      <w:pPr>
        <w:ind w:right="-8"/>
        <w:jc w:val="both"/>
        <w:rPr>
          <w:rFonts w:eastAsia="Calibri" w:cs="Times New Roman"/>
        </w:rPr>
      </w:pPr>
      <w:r w:rsidRPr="00E068F2">
        <w:rPr>
          <w:rFonts w:eastAsia="Calibri" w:cs="Times New Roman"/>
        </w:rPr>
        <w:t>3. Pretendents ir pilnvarojis katru personu, kuras paraksts atrodas uz iepirkuma piedāvājuma, parakstīt šo apliecinājumu Pretendenta vārdā.</w:t>
      </w:r>
    </w:p>
    <w:p w14:paraId="78BDA8BB" w14:textId="77777777" w:rsidR="00E068F2" w:rsidRPr="00E068F2" w:rsidRDefault="00E068F2" w:rsidP="00E068F2">
      <w:pPr>
        <w:ind w:right="-8"/>
        <w:jc w:val="both"/>
        <w:rPr>
          <w:rFonts w:eastAsia="Calibri" w:cs="Times New Roman"/>
        </w:rPr>
      </w:pPr>
      <w:r w:rsidRPr="00E068F2">
        <w:rPr>
          <w:rFonts w:eastAsia="Calibri" w:cs="Times New Roman"/>
        </w:rPr>
        <w:t>4. Pretendents informē, ka (</w:t>
      </w:r>
      <w:r w:rsidRPr="00E068F2">
        <w:rPr>
          <w:rFonts w:eastAsia="Calibri" w:cs="Times New Roman"/>
          <w:i/>
        </w:rPr>
        <w:t>pēc vajadzības, atzīmējiet vienu no turpmāk minētajiem</w:t>
      </w:r>
      <w:r w:rsidRPr="00E068F2">
        <w:rPr>
          <w:rFonts w:eastAsia="Calibri" w:cs="Times New Roman"/>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48"/>
        <w:gridCol w:w="8330"/>
      </w:tblGrid>
      <w:tr w:rsidR="00E068F2" w:rsidRPr="00E068F2" w14:paraId="5879C0A2" w14:textId="77777777" w:rsidTr="00E068F2">
        <w:sdt>
          <w:sdtPr>
            <w:rPr>
              <w:rFonts w:eastAsia="Calibri" w:cs="Times New Roman"/>
            </w:rPr>
            <w:id w:val="-91557166"/>
            <w14:checkbox>
              <w14:checked w14:val="0"/>
              <w14:checkedState w14:val="2612" w14:font="MS Gothic"/>
              <w14:uncheckedState w14:val="2610" w14:font="MS Gothic"/>
            </w14:checkbox>
          </w:sdtPr>
          <w:sdtContent>
            <w:tc>
              <w:tcPr>
                <w:tcW w:w="236" w:type="dxa"/>
                <w:tcBorders>
                  <w:top w:val="single" w:sz="4" w:space="0" w:color="FFFFFF"/>
                  <w:left w:val="single" w:sz="4" w:space="0" w:color="FFFFFF"/>
                  <w:bottom w:val="single" w:sz="4" w:space="0" w:color="FFFFFF"/>
                  <w:right w:val="single" w:sz="4" w:space="0" w:color="FFFFFF"/>
                </w:tcBorders>
                <w:hideMark/>
              </w:tcPr>
              <w:p w14:paraId="1EFEFF61" w14:textId="6F34C229" w:rsidR="00E068F2" w:rsidRPr="00E068F2" w:rsidRDefault="00E068F2" w:rsidP="00E068F2">
                <w:pPr>
                  <w:ind w:right="-8"/>
                  <w:jc w:val="both"/>
                  <w:rPr>
                    <w:rFonts w:eastAsia="Calibri" w:cs="Times New Roman"/>
                  </w:rPr>
                </w:pPr>
                <w:r>
                  <w:rPr>
                    <w:rFonts w:ascii="MS Gothic" w:eastAsia="MS Gothic" w:hAnsi="MS Gothic" w:cs="Times New Roman" w:hint="eastAsia"/>
                  </w:rPr>
                  <w:t>☐</w:t>
                </w:r>
              </w:p>
            </w:tc>
          </w:sdtContent>
        </w:sdt>
        <w:tc>
          <w:tcPr>
            <w:tcW w:w="8542" w:type="dxa"/>
            <w:tcBorders>
              <w:top w:val="single" w:sz="4" w:space="0" w:color="FFFFFF"/>
              <w:left w:val="single" w:sz="4" w:space="0" w:color="FFFFFF"/>
              <w:bottom w:val="single" w:sz="4" w:space="0" w:color="FFFFFF"/>
              <w:right w:val="single" w:sz="4" w:space="0" w:color="FFFFFF"/>
            </w:tcBorders>
            <w:hideMark/>
          </w:tcPr>
          <w:p w14:paraId="3797E004" w14:textId="610F7862" w:rsidR="00E068F2" w:rsidRPr="00E068F2" w:rsidRDefault="00E068F2" w:rsidP="00E068F2">
            <w:pPr>
              <w:ind w:right="-8"/>
              <w:jc w:val="both"/>
              <w:rPr>
                <w:rFonts w:eastAsia="Calibri" w:cs="Times New Roman"/>
              </w:rPr>
            </w:pPr>
            <w:r>
              <w:rPr>
                <w:rFonts w:eastAsia="Calibri" w:cs="Times New Roman"/>
              </w:rPr>
              <w:t xml:space="preserve">   </w:t>
            </w:r>
            <w:r w:rsidRPr="00E068F2">
              <w:rPr>
                <w:rFonts w:eastAsia="Calibri" w:cs="Times New Roman"/>
              </w:rPr>
              <w:t>4.1. ir iesniedzis piedāvājumu neatkarīgi no konkurentiem</w:t>
            </w:r>
            <w:r w:rsidRPr="00E068F2">
              <w:rPr>
                <w:rFonts w:eastAsia="Calibri" w:cs="Times New Roman"/>
                <w:vertAlign w:val="superscript"/>
              </w:rPr>
              <w:footnoteReference w:id="3"/>
            </w:r>
            <w:r w:rsidRPr="00E068F2">
              <w:rPr>
                <w:rFonts w:eastAsia="Calibri" w:cs="Times New Roman"/>
              </w:rPr>
              <w:t xml:space="preserve"> un bez konsultācijām, līgumiem vai vienošanām, vai cita veida saziņas ar konkurentiem;</w:t>
            </w:r>
          </w:p>
        </w:tc>
      </w:tr>
      <w:tr w:rsidR="00E068F2" w:rsidRPr="00E068F2" w14:paraId="3337F194" w14:textId="77777777" w:rsidTr="00E068F2">
        <w:sdt>
          <w:sdtPr>
            <w:rPr>
              <w:rFonts w:eastAsia="Calibri" w:cs="Times New Roman"/>
            </w:rPr>
            <w:id w:val="-712421306"/>
            <w14:checkbox>
              <w14:checked w14:val="0"/>
              <w14:checkedState w14:val="2612" w14:font="MS Gothic"/>
              <w14:uncheckedState w14:val="2610" w14:font="MS Gothic"/>
            </w14:checkbox>
          </w:sdtPr>
          <w:sdtContent>
            <w:tc>
              <w:tcPr>
                <w:tcW w:w="236" w:type="dxa"/>
                <w:tcBorders>
                  <w:top w:val="single" w:sz="4" w:space="0" w:color="FFFFFF"/>
                  <w:left w:val="single" w:sz="4" w:space="0" w:color="FFFFFF"/>
                  <w:bottom w:val="single" w:sz="4" w:space="0" w:color="FFFFFF"/>
                  <w:right w:val="single" w:sz="4" w:space="0" w:color="FFFFFF"/>
                </w:tcBorders>
                <w:hideMark/>
              </w:tcPr>
              <w:p w14:paraId="51DFF61F" w14:textId="77777777" w:rsidR="00E068F2" w:rsidRPr="00E068F2" w:rsidRDefault="00E068F2" w:rsidP="00E068F2">
                <w:pPr>
                  <w:ind w:right="-8"/>
                  <w:jc w:val="both"/>
                  <w:rPr>
                    <w:rFonts w:eastAsia="Calibri" w:cs="Times New Roman"/>
                  </w:rPr>
                </w:pPr>
                <w:r w:rsidRPr="00E068F2">
                  <w:rPr>
                    <w:rFonts w:ascii="Segoe UI Symbol" w:eastAsia="Calibri" w:hAnsi="Segoe UI Symbol" w:cs="Segoe UI Symbol"/>
                  </w:rPr>
                  <w:t>☐</w:t>
                </w:r>
              </w:p>
            </w:tc>
          </w:sdtContent>
        </w:sdt>
        <w:tc>
          <w:tcPr>
            <w:tcW w:w="8542" w:type="dxa"/>
            <w:tcBorders>
              <w:top w:val="single" w:sz="4" w:space="0" w:color="FFFFFF"/>
              <w:left w:val="single" w:sz="4" w:space="0" w:color="FFFFFF"/>
              <w:bottom w:val="single" w:sz="4" w:space="0" w:color="FFFFFF"/>
              <w:right w:val="single" w:sz="4" w:space="0" w:color="FFFFFF"/>
            </w:tcBorders>
            <w:hideMark/>
          </w:tcPr>
          <w:p w14:paraId="17F1D2FD" w14:textId="77777777" w:rsidR="00E068F2" w:rsidRPr="00E068F2" w:rsidRDefault="00E068F2" w:rsidP="00E068F2">
            <w:pPr>
              <w:ind w:right="-8"/>
              <w:jc w:val="both"/>
              <w:rPr>
                <w:rFonts w:eastAsia="Calibri" w:cs="Times New Roman"/>
              </w:rPr>
            </w:pPr>
            <w:r w:rsidRPr="00E068F2">
              <w:rPr>
                <w:rFonts w:eastAsia="Calibri" w:cs="Times New Roman"/>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043B810D" w14:textId="77777777" w:rsidR="00E068F2" w:rsidRPr="00E068F2" w:rsidRDefault="00E068F2" w:rsidP="00E068F2">
      <w:pPr>
        <w:ind w:right="-8"/>
        <w:jc w:val="both"/>
        <w:rPr>
          <w:rFonts w:eastAsia="Calibri" w:cs="Times New Roman"/>
        </w:rPr>
      </w:pPr>
      <w:r w:rsidRPr="00E068F2">
        <w:rPr>
          <w:rFonts w:eastAsia="Calibri" w:cs="Times New Roman"/>
        </w:rPr>
        <w:t>5. Pretendentam, izņemot gadījumu, kad pretendents šādu saziņu ir paziņojis saskaņā ar šī apliecinājuma 4.2.apakšpunktu, ne ar vienu konkurentu nav bijusi saziņa attiecībā uz:</w:t>
      </w:r>
    </w:p>
    <w:p w14:paraId="79D291BB" w14:textId="77777777" w:rsidR="00E068F2" w:rsidRPr="00E068F2" w:rsidRDefault="00E068F2" w:rsidP="00E068F2">
      <w:pPr>
        <w:ind w:right="-8"/>
        <w:jc w:val="both"/>
        <w:rPr>
          <w:rFonts w:eastAsia="Calibri" w:cs="Times New Roman"/>
        </w:rPr>
      </w:pPr>
      <w:r w:rsidRPr="00E068F2">
        <w:rPr>
          <w:rFonts w:eastAsia="Calibri" w:cs="Times New Roman"/>
        </w:rPr>
        <w:t>5.1. cenām;</w:t>
      </w:r>
    </w:p>
    <w:p w14:paraId="1E2DB41D" w14:textId="77777777" w:rsidR="00E068F2" w:rsidRPr="00E068F2" w:rsidRDefault="00E068F2" w:rsidP="00E068F2">
      <w:pPr>
        <w:ind w:right="-8"/>
        <w:jc w:val="both"/>
        <w:rPr>
          <w:rFonts w:eastAsia="Calibri" w:cs="Times New Roman"/>
        </w:rPr>
      </w:pPr>
      <w:r w:rsidRPr="00E068F2">
        <w:rPr>
          <w:rFonts w:eastAsia="Calibri" w:cs="Times New Roman"/>
        </w:rPr>
        <w:t>5.2. cenas aprēķināšanas metodēm, faktoriem (apstākļiem) vai formulām;</w:t>
      </w:r>
    </w:p>
    <w:p w14:paraId="5A6375B4" w14:textId="77777777" w:rsidR="00E068F2" w:rsidRPr="00E068F2" w:rsidRDefault="00E068F2" w:rsidP="00E068F2">
      <w:pPr>
        <w:ind w:right="-8"/>
        <w:jc w:val="both"/>
        <w:rPr>
          <w:rFonts w:eastAsia="Calibri" w:cs="Times New Roman"/>
        </w:rPr>
      </w:pPr>
      <w:r w:rsidRPr="00E068F2">
        <w:rPr>
          <w:rFonts w:eastAsia="Calibri" w:cs="Times New Roman"/>
        </w:rPr>
        <w:t>5.3. nodomu vai lēmumu piedalīties vai nepiedalīties iepirkumā (iesniegt vai neiesniegt piedāvājumu); vai</w:t>
      </w:r>
    </w:p>
    <w:p w14:paraId="34A76AEF" w14:textId="77777777" w:rsidR="00E068F2" w:rsidRPr="00E068F2" w:rsidRDefault="00E068F2" w:rsidP="00E068F2">
      <w:pPr>
        <w:ind w:right="-8"/>
        <w:jc w:val="both"/>
        <w:rPr>
          <w:rFonts w:eastAsia="Calibri" w:cs="Times New Roman"/>
        </w:rPr>
      </w:pPr>
      <w:r w:rsidRPr="00E068F2">
        <w:rPr>
          <w:rFonts w:eastAsia="Calibri" w:cs="Times New Roman"/>
        </w:rPr>
        <w:t xml:space="preserve">5.4. tādu piedāvājuma iesniegšanu, kas neatbilst iepirkuma prasībām; </w:t>
      </w:r>
    </w:p>
    <w:p w14:paraId="15BE25EC" w14:textId="77777777" w:rsidR="00E068F2" w:rsidRPr="00E068F2" w:rsidRDefault="00E068F2" w:rsidP="00E068F2">
      <w:pPr>
        <w:ind w:right="-8"/>
        <w:jc w:val="both"/>
        <w:rPr>
          <w:rFonts w:eastAsia="Calibri" w:cs="Times New Roman"/>
        </w:rPr>
      </w:pPr>
      <w:r w:rsidRPr="00E068F2">
        <w:rPr>
          <w:rFonts w:eastAsia="Calibri" w:cs="Times New Roman"/>
        </w:rPr>
        <w:t>5.5. kvalitāti, apjomu, specifikāciju, izpildes, piegādes vai citiem nosacījumiem, kas risināmi neatkarīgi no konkurentiem, tiem produktiem vai pakalpojumiem, uz ko attiecas šis iepirkums.</w:t>
      </w:r>
    </w:p>
    <w:p w14:paraId="3AC19312" w14:textId="77777777" w:rsidR="00E068F2" w:rsidRPr="00E068F2" w:rsidRDefault="00E068F2" w:rsidP="00E068F2">
      <w:pPr>
        <w:ind w:right="-8"/>
        <w:jc w:val="both"/>
        <w:rPr>
          <w:rFonts w:eastAsia="Calibri" w:cs="Times New Roman"/>
        </w:rPr>
      </w:pPr>
      <w:r w:rsidRPr="00E068F2">
        <w:rPr>
          <w:rFonts w:eastAsia="Calibri" w:cs="Times New Roman"/>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4.2.apakšpunktu.</w:t>
      </w:r>
    </w:p>
    <w:p w14:paraId="2F33E631" w14:textId="77777777" w:rsidR="00E068F2" w:rsidRPr="00E068F2" w:rsidRDefault="00E068F2" w:rsidP="00E068F2">
      <w:pPr>
        <w:ind w:right="-8"/>
        <w:jc w:val="both"/>
        <w:rPr>
          <w:rFonts w:eastAsia="Calibri" w:cs="Times New Roman"/>
        </w:rPr>
      </w:pPr>
      <w:r w:rsidRPr="00E068F2">
        <w:rPr>
          <w:rFonts w:eastAsia="Calibri" w:cs="Times New Roman"/>
        </w:rPr>
        <w:t>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7E0A2404" w14:textId="77777777" w:rsidR="00E068F2" w:rsidRPr="00E068F2" w:rsidRDefault="00E068F2" w:rsidP="00E068F2">
      <w:pPr>
        <w:ind w:right="-384"/>
        <w:jc w:val="both"/>
        <w:rPr>
          <w:rFonts w:eastAsia="Calibri" w:cs="Times New Roman"/>
        </w:rPr>
      </w:pPr>
    </w:p>
    <w:p w14:paraId="6614ABC8" w14:textId="77777777" w:rsidR="00E068F2" w:rsidRPr="00E068F2" w:rsidRDefault="00E068F2" w:rsidP="00E068F2">
      <w:pPr>
        <w:ind w:right="-384"/>
        <w:jc w:val="both"/>
        <w:rPr>
          <w:rFonts w:eastAsia="Calibri" w:cs="Times New Roman"/>
        </w:rPr>
      </w:pPr>
      <w:r w:rsidRPr="00E068F2">
        <w:rPr>
          <w:rFonts w:eastAsia="Calibri" w:cs="Times New Roman"/>
        </w:rPr>
        <w:t>Informācija par Pretendenta saziņu ar konkurentiem saistībā ar konkrēto iepirkumu</w:t>
      </w:r>
    </w:p>
    <w:tbl>
      <w:tblPr>
        <w:tblW w:w="0" w:type="auto"/>
        <w:tblLook w:val="04A0" w:firstRow="1" w:lastRow="0" w:firstColumn="1" w:lastColumn="0" w:noHBand="0" w:noVBand="1"/>
      </w:tblPr>
      <w:tblGrid>
        <w:gridCol w:w="675"/>
        <w:gridCol w:w="4251"/>
        <w:gridCol w:w="3971"/>
      </w:tblGrid>
      <w:tr w:rsidR="00E068F2" w:rsidRPr="00E068F2" w14:paraId="72F84508" w14:textId="77777777" w:rsidTr="00E068F2">
        <w:tc>
          <w:tcPr>
            <w:tcW w:w="675" w:type="dxa"/>
            <w:tcBorders>
              <w:top w:val="single" w:sz="4" w:space="0" w:color="auto"/>
              <w:left w:val="single" w:sz="4" w:space="0" w:color="auto"/>
              <w:bottom w:val="single" w:sz="4" w:space="0" w:color="auto"/>
              <w:right w:val="single" w:sz="4" w:space="0" w:color="auto"/>
            </w:tcBorders>
            <w:hideMark/>
          </w:tcPr>
          <w:p w14:paraId="420EFB16" w14:textId="77777777" w:rsidR="00E068F2" w:rsidRPr="00E068F2" w:rsidRDefault="00E068F2" w:rsidP="00E068F2">
            <w:pPr>
              <w:ind w:right="-384"/>
              <w:jc w:val="both"/>
              <w:rPr>
                <w:rFonts w:eastAsia="Calibri" w:cs="Times New Roman"/>
              </w:rPr>
            </w:pPr>
            <w:r w:rsidRPr="00E068F2">
              <w:rPr>
                <w:rFonts w:eastAsia="Calibri" w:cs="Times New Roman"/>
              </w:rPr>
              <w:t>Nr.</w:t>
            </w:r>
          </w:p>
        </w:tc>
        <w:tc>
          <w:tcPr>
            <w:tcW w:w="4251" w:type="dxa"/>
            <w:tcBorders>
              <w:top w:val="single" w:sz="4" w:space="0" w:color="auto"/>
              <w:left w:val="single" w:sz="4" w:space="0" w:color="auto"/>
              <w:bottom w:val="single" w:sz="4" w:space="0" w:color="auto"/>
              <w:right w:val="single" w:sz="4" w:space="0" w:color="auto"/>
            </w:tcBorders>
            <w:hideMark/>
          </w:tcPr>
          <w:p w14:paraId="53C35641" w14:textId="77777777" w:rsidR="00E068F2" w:rsidRPr="00E068F2" w:rsidRDefault="00E068F2" w:rsidP="00E068F2">
            <w:pPr>
              <w:ind w:right="-384"/>
              <w:jc w:val="both"/>
              <w:rPr>
                <w:rFonts w:eastAsia="Calibri" w:cs="Times New Roman"/>
              </w:rPr>
            </w:pPr>
            <w:r w:rsidRPr="00E068F2">
              <w:rPr>
                <w:rFonts w:eastAsia="Calibri" w:cs="Times New Roman"/>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07D0DE99" w14:textId="77777777" w:rsidR="00E068F2" w:rsidRPr="00E068F2" w:rsidRDefault="00E068F2" w:rsidP="00E068F2">
            <w:pPr>
              <w:ind w:right="-384"/>
              <w:jc w:val="both"/>
              <w:rPr>
                <w:rFonts w:eastAsia="Calibri" w:cs="Times New Roman"/>
              </w:rPr>
            </w:pPr>
            <w:r w:rsidRPr="00E068F2">
              <w:rPr>
                <w:rFonts w:eastAsia="Calibri" w:cs="Times New Roman"/>
              </w:rPr>
              <w:t>Saziņas veids, mērķis, raksturs un saturs</w:t>
            </w:r>
          </w:p>
        </w:tc>
      </w:tr>
      <w:tr w:rsidR="00E068F2" w:rsidRPr="00E068F2" w14:paraId="6E4D0DDF" w14:textId="77777777" w:rsidTr="00E068F2">
        <w:tc>
          <w:tcPr>
            <w:tcW w:w="675" w:type="dxa"/>
            <w:tcBorders>
              <w:top w:val="single" w:sz="4" w:space="0" w:color="auto"/>
              <w:left w:val="single" w:sz="4" w:space="0" w:color="auto"/>
              <w:bottom w:val="single" w:sz="4" w:space="0" w:color="auto"/>
              <w:right w:val="single" w:sz="4" w:space="0" w:color="auto"/>
            </w:tcBorders>
          </w:tcPr>
          <w:p w14:paraId="397D3F9D" w14:textId="77777777" w:rsidR="00E068F2" w:rsidRPr="00E068F2" w:rsidRDefault="00E068F2" w:rsidP="00E068F2">
            <w:pPr>
              <w:ind w:right="-384"/>
              <w:jc w:val="both"/>
              <w:rPr>
                <w:rFonts w:eastAsia="Calibri" w:cs="Times New Roman"/>
              </w:rPr>
            </w:pPr>
          </w:p>
        </w:tc>
        <w:tc>
          <w:tcPr>
            <w:tcW w:w="4251" w:type="dxa"/>
            <w:tcBorders>
              <w:top w:val="single" w:sz="4" w:space="0" w:color="auto"/>
              <w:left w:val="single" w:sz="4" w:space="0" w:color="auto"/>
              <w:bottom w:val="single" w:sz="4" w:space="0" w:color="auto"/>
              <w:right w:val="single" w:sz="4" w:space="0" w:color="auto"/>
            </w:tcBorders>
            <w:hideMark/>
          </w:tcPr>
          <w:p w14:paraId="14FE3FAE" w14:textId="77777777" w:rsidR="00E068F2" w:rsidRPr="00E068F2" w:rsidRDefault="00E068F2" w:rsidP="00E068F2">
            <w:pPr>
              <w:ind w:right="-384"/>
              <w:jc w:val="both"/>
              <w:rPr>
                <w:rFonts w:eastAsia="Calibri" w:cs="Times New Roman"/>
              </w:rPr>
            </w:pPr>
            <w:r w:rsidRPr="00E068F2">
              <w:rPr>
                <w:rFonts w:eastAsia="Calibri" w:cs="Times New Roman"/>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78DDC149" w14:textId="77777777" w:rsidR="00E068F2" w:rsidRPr="00E068F2" w:rsidRDefault="00E068F2" w:rsidP="00E068F2">
            <w:pPr>
              <w:ind w:right="-384"/>
              <w:jc w:val="both"/>
              <w:rPr>
                <w:rFonts w:eastAsia="Calibri" w:cs="Times New Roman"/>
              </w:rPr>
            </w:pPr>
          </w:p>
        </w:tc>
      </w:tr>
      <w:tr w:rsidR="00E068F2" w:rsidRPr="00E068F2" w14:paraId="18365A91" w14:textId="77777777" w:rsidTr="00E068F2">
        <w:tc>
          <w:tcPr>
            <w:tcW w:w="675" w:type="dxa"/>
            <w:tcBorders>
              <w:top w:val="single" w:sz="4" w:space="0" w:color="auto"/>
              <w:left w:val="single" w:sz="4" w:space="0" w:color="auto"/>
              <w:bottom w:val="single" w:sz="4" w:space="0" w:color="auto"/>
              <w:right w:val="single" w:sz="4" w:space="0" w:color="auto"/>
            </w:tcBorders>
          </w:tcPr>
          <w:p w14:paraId="1D1A03B3" w14:textId="77777777" w:rsidR="00E068F2" w:rsidRPr="00E068F2" w:rsidRDefault="00E068F2" w:rsidP="00E068F2">
            <w:pPr>
              <w:ind w:right="-384"/>
              <w:jc w:val="both"/>
              <w:rPr>
                <w:rFonts w:eastAsia="Calibri" w:cs="Times New Roman"/>
              </w:rPr>
            </w:pPr>
          </w:p>
        </w:tc>
        <w:tc>
          <w:tcPr>
            <w:tcW w:w="4251" w:type="dxa"/>
            <w:tcBorders>
              <w:top w:val="single" w:sz="4" w:space="0" w:color="auto"/>
              <w:left w:val="single" w:sz="4" w:space="0" w:color="auto"/>
              <w:bottom w:val="single" w:sz="4" w:space="0" w:color="auto"/>
              <w:right w:val="single" w:sz="4" w:space="0" w:color="auto"/>
            </w:tcBorders>
          </w:tcPr>
          <w:p w14:paraId="0A0C9BDC" w14:textId="77777777" w:rsidR="00E068F2" w:rsidRPr="00E068F2" w:rsidRDefault="00E068F2" w:rsidP="00E068F2">
            <w:pPr>
              <w:ind w:right="-384"/>
              <w:jc w:val="both"/>
              <w:rPr>
                <w:rFonts w:eastAsia="Calibri" w:cs="Times New Roman"/>
              </w:rPr>
            </w:pPr>
          </w:p>
        </w:tc>
        <w:tc>
          <w:tcPr>
            <w:tcW w:w="3971" w:type="dxa"/>
            <w:tcBorders>
              <w:top w:val="single" w:sz="4" w:space="0" w:color="auto"/>
              <w:left w:val="single" w:sz="4" w:space="0" w:color="auto"/>
              <w:bottom w:val="single" w:sz="4" w:space="0" w:color="auto"/>
              <w:right w:val="single" w:sz="4" w:space="0" w:color="auto"/>
            </w:tcBorders>
          </w:tcPr>
          <w:p w14:paraId="20C3F262" w14:textId="77777777" w:rsidR="00E068F2" w:rsidRPr="00E068F2" w:rsidRDefault="00E068F2" w:rsidP="00E068F2">
            <w:pPr>
              <w:ind w:right="-384"/>
              <w:jc w:val="both"/>
              <w:rPr>
                <w:rFonts w:eastAsia="Calibri" w:cs="Times New Roman"/>
              </w:rPr>
            </w:pPr>
          </w:p>
        </w:tc>
      </w:tr>
    </w:tbl>
    <w:p w14:paraId="783D32A8" w14:textId="77777777" w:rsidR="00E068F2" w:rsidRPr="00E068F2" w:rsidRDefault="00E068F2" w:rsidP="00E068F2">
      <w:pPr>
        <w:ind w:right="-384"/>
        <w:jc w:val="both"/>
        <w:rPr>
          <w:rFonts w:eastAsia="Calibri" w:cs="Times New Roman"/>
          <w:b/>
          <w:bCs/>
        </w:rPr>
      </w:pPr>
    </w:p>
    <w:p w14:paraId="46DF0391" w14:textId="77777777" w:rsidR="00E068F2" w:rsidRPr="00E068F2" w:rsidRDefault="00E068F2" w:rsidP="00E068F2">
      <w:pPr>
        <w:ind w:right="-384"/>
        <w:jc w:val="both"/>
        <w:rPr>
          <w:rFonts w:eastAsia="Calibri" w:cs="Times New Roman"/>
          <w:i/>
        </w:rPr>
      </w:pPr>
      <w:r w:rsidRPr="00E068F2">
        <w:rPr>
          <w:rFonts w:eastAsia="Calibri" w:cs="Times New Roman"/>
          <w:i/>
        </w:rPr>
        <w:lastRenderedPageBreak/>
        <w:t>(Piezīme: Pretendents atbilstoši situācijai aizpilda tukšās vietas šajā formā, kā arī aizpilda pielikumu vai izmanto to kā apliecinājuma paraugu.)</w:t>
      </w:r>
    </w:p>
    <w:p w14:paraId="5ECD49E5" w14:textId="77777777" w:rsidR="00E068F2" w:rsidRPr="00E068F2" w:rsidRDefault="00E068F2" w:rsidP="00E068F2">
      <w:pPr>
        <w:ind w:right="-384"/>
        <w:jc w:val="both"/>
        <w:rPr>
          <w:rFonts w:eastAsia="Calibri" w:cs="Times New Roman"/>
          <w:b/>
          <w:bCs/>
        </w:rPr>
      </w:pPr>
    </w:p>
    <w:tbl>
      <w:tblPr>
        <w:tblW w:w="0" w:type="auto"/>
        <w:tblLook w:val="01E0" w:firstRow="1" w:lastRow="1" w:firstColumn="1" w:lastColumn="1" w:noHBand="0" w:noVBand="0"/>
      </w:tblPr>
      <w:tblGrid>
        <w:gridCol w:w="5070"/>
        <w:gridCol w:w="2160"/>
      </w:tblGrid>
      <w:tr w:rsidR="00E068F2" w:rsidRPr="00E068F2" w14:paraId="76017591" w14:textId="77777777" w:rsidTr="00E068F2">
        <w:tc>
          <w:tcPr>
            <w:tcW w:w="5070" w:type="dxa"/>
            <w:hideMark/>
          </w:tcPr>
          <w:p w14:paraId="0498C191" w14:textId="77777777" w:rsidR="00E068F2" w:rsidRPr="00E068F2" w:rsidRDefault="00E068F2" w:rsidP="00E068F2">
            <w:pPr>
              <w:ind w:right="-384"/>
              <w:jc w:val="both"/>
              <w:rPr>
                <w:rFonts w:eastAsia="Calibri" w:cs="Times New Roman"/>
              </w:rPr>
            </w:pPr>
            <w:r w:rsidRPr="00E068F2">
              <w:rPr>
                <w:rFonts w:eastAsia="Calibri" w:cs="Times New Roman"/>
              </w:rPr>
              <w:t>Pretendenta pārstāvja/pilnvarotās personas paraksts:</w:t>
            </w:r>
          </w:p>
        </w:tc>
        <w:tc>
          <w:tcPr>
            <w:tcW w:w="2160" w:type="dxa"/>
            <w:tcBorders>
              <w:top w:val="nil"/>
              <w:left w:val="nil"/>
              <w:bottom w:val="single" w:sz="4" w:space="0" w:color="auto"/>
              <w:right w:val="nil"/>
            </w:tcBorders>
          </w:tcPr>
          <w:p w14:paraId="73469650" w14:textId="77777777" w:rsidR="00E068F2" w:rsidRPr="00E068F2" w:rsidRDefault="00E068F2" w:rsidP="00E068F2">
            <w:pPr>
              <w:ind w:right="-384"/>
              <w:jc w:val="both"/>
              <w:rPr>
                <w:rFonts w:eastAsia="Calibri" w:cs="Times New Roman"/>
                <w:b/>
                <w:bCs/>
              </w:rPr>
            </w:pPr>
          </w:p>
        </w:tc>
      </w:tr>
      <w:tr w:rsidR="00E068F2" w:rsidRPr="00E068F2" w14:paraId="092F3E48" w14:textId="77777777" w:rsidTr="00E068F2">
        <w:tc>
          <w:tcPr>
            <w:tcW w:w="5070" w:type="dxa"/>
            <w:hideMark/>
          </w:tcPr>
          <w:p w14:paraId="31083B48" w14:textId="77777777" w:rsidR="00E068F2" w:rsidRPr="00E068F2" w:rsidRDefault="00E068F2" w:rsidP="00E068F2">
            <w:pPr>
              <w:ind w:right="-384"/>
              <w:jc w:val="both"/>
              <w:rPr>
                <w:rFonts w:eastAsia="Calibri" w:cs="Times New Roman"/>
              </w:rPr>
            </w:pPr>
            <w:r w:rsidRPr="00E068F2">
              <w:rPr>
                <w:rFonts w:eastAsia="Calibri" w:cs="Times New Roman"/>
              </w:rPr>
              <w:t>Vārds, uzvārds:</w:t>
            </w:r>
          </w:p>
        </w:tc>
        <w:tc>
          <w:tcPr>
            <w:tcW w:w="2160" w:type="dxa"/>
            <w:tcBorders>
              <w:top w:val="single" w:sz="4" w:space="0" w:color="auto"/>
              <w:left w:val="nil"/>
              <w:bottom w:val="single" w:sz="4" w:space="0" w:color="auto"/>
              <w:right w:val="nil"/>
            </w:tcBorders>
          </w:tcPr>
          <w:p w14:paraId="23D6F986" w14:textId="77777777" w:rsidR="00E068F2" w:rsidRPr="00E068F2" w:rsidRDefault="00E068F2" w:rsidP="00E068F2">
            <w:pPr>
              <w:ind w:right="-384"/>
              <w:jc w:val="both"/>
              <w:rPr>
                <w:rFonts w:eastAsia="Calibri" w:cs="Times New Roman"/>
                <w:b/>
                <w:bCs/>
              </w:rPr>
            </w:pPr>
          </w:p>
        </w:tc>
      </w:tr>
      <w:tr w:rsidR="00E068F2" w:rsidRPr="00E068F2" w14:paraId="6551606C" w14:textId="77777777" w:rsidTr="00E068F2">
        <w:tc>
          <w:tcPr>
            <w:tcW w:w="5070" w:type="dxa"/>
            <w:hideMark/>
          </w:tcPr>
          <w:p w14:paraId="74751743" w14:textId="77777777" w:rsidR="00E068F2" w:rsidRPr="00E068F2" w:rsidRDefault="00E068F2" w:rsidP="00E068F2">
            <w:pPr>
              <w:ind w:right="-384"/>
              <w:jc w:val="both"/>
              <w:rPr>
                <w:rFonts w:eastAsia="Calibri" w:cs="Times New Roman"/>
              </w:rPr>
            </w:pPr>
            <w:r w:rsidRPr="00E068F2">
              <w:rPr>
                <w:rFonts w:eastAsia="Calibri" w:cs="Times New Roman"/>
              </w:rPr>
              <w:t>Amats:</w:t>
            </w:r>
          </w:p>
        </w:tc>
        <w:tc>
          <w:tcPr>
            <w:tcW w:w="2160" w:type="dxa"/>
            <w:tcBorders>
              <w:top w:val="single" w:sz="4" w:space="0" w:color="auto"/>
              <w:left w:val="nil"/>
              <w:bottom w:val="single" w:sz="4" w:space="0" w:color="auto"/>
              <w:right w:val="nil"/>
            </w:tcBorders>
          </w:tcPr>
          <w:p w14:paraId="4B0A4DA4" w14:textId="77777777" w:rsidR="00E068F2" w:rsidRPr="00E068F2" w:rsidRDefault="00E068F2" w:rsidP="00E068F2">
            <w:pPr>
              <w:ind w:right="-384"/>
              <w:jc w:val="both"/>
              <w:rPr>
                <w:rFonts w:eastAsia="Calibri" w:cs="Times New Roman"/>
                <w:b/>
                <w:bCs/>
              </w:rPr>
            </w:pPr>
          </w:p>
        </w:tc>
      </w:tr>
    </w:tbl>
    <w:p w14:paraId="50E4FA2F" w14:textId="77777777" w:rsidR="00BC486E" w:rsidRPr="00C27603" w:rsidRDefault="00BC486E" w:rsidP="00C70D23">
      <w:pPr>
        <w:ind w:right="-384"/>
        <w:jc w:val="both"/>
        <w:rPr>
          <w:rFonts w:eastAsia="Calibri" w:cs="Times New Roman"/>
        </w:rPr>
      </w:pPr>
    </w:p>
    <w:p w14:paraId="60DE8C17" w14:textId="77777777" w:rsidR="00C70D23" w:rsidRPr="00C27603" w:rsidRDefault="00C70D23" w:rsidP="00C70D23">
      <w:pPr>
        <w:keepNext/>
        <w:rPr>
          <w:rFonts w:asciiTheme="minorHAnsi" w:eastAsiaTheme="minorHAnsi" w:hAnsiTheme="minorHAnsi" w:cstheme="minorBidi"/>
        </w:rPr>
      </w:pPr>
      <w:r w:rsidRPr="00C27603">
        <w:rPr>
          <w:rFonts w:cs="Times New Roman"/>
        </w:rPr>
        <w:t>Paraksts *: ___________________________________</w:t>
      </w:r>
    </w:p>
    <w:p w14:paraId="54B13F92" w14:textId="77777777" w:rsidR="00C70D23" w:rsidRPr="00C27603" w:rsidRDefault="00C70D23" w:rsidP="00C70D23">
      <w:pPr>
        <w:jc w:val="both"/>
      </w:pPr>
      <w:r w:rsidRPr="00C27603">
        <w:rPr>
          <w:rFonts w:eastAsia="Times New Roman" w:cs="Times New Roman"/>
        </w:rPr>
        <w:t xml:space="preserve">                  </w:t>
      </w:r>
      <w:r w:rsidRPr="00C27603">
        <w:rPr>
          <w:rFonts w:cs="Times New Roman"/>
        </w:rPr>
        <w:t xml:space="preserve">Pretendenta vadītājs vai pilnvarotais pārstāvis </w:t>
      </w:r>
    </w:p>
    <w:p w14:paraId="2EE0AF7D" w14:textId="77777777" w:rsidR="00C70D23" w:rsidRPr="00C27603" w:rsidRDefault="00C70D23" w:rsidP="00C70D23">
      <w:r w:rsidRPr="00C27603">
        <w:rPr>
          <w:rFonts w:cs="Times New Roman"/>
        </w:rPr>
        <w:t>Vārds, uzvārds: _________________________________</w:t>
      </w:r>
    </w:p>
    <w:p w14:paraId="7CB91404" w14:textId="77777777" w:rsidR="00C70D23" w:rsidRPr="00C27603" w:rsidRDefault="00C70D23" w:rsidP="00C70D23">
      <w:pPr>
        <w:jc w:val="both"/>
      </w:pPr>
      <w:r w:rsidRPr="00C27603">
        <w:rPr>
          <w:rFonts w:cs="Times New Roman"/>
        </w:rPr>
        <w:t>Amats: ________________________________________</w:t>
      </w:r>
    </w:p>
    <w:p w14:paraId="6341D3D7" w14:textId="77777777" w:rsidR="00C70D23" w:rsidRDefault="00C70D23" w:rsidP="00C70D23">
      <w:pPr>
        <w:jc w:val="both"/>
        <w:rPr>
          <w:rFonts w:cs="Times New Roman"/>
        </w:rPr>
      </w:pPr>
    </w:p>
    <w:p w14:paraId="6F68B8A4" w14:textId="77777777" w:rsidR="00C70D23" w:rsidRDefault="00C70D23" w:rsidP="00C70D23">
      <w:pPr>
        <w:ind w:left="284" w:hanging="284"/>
        <w:jc w:val="both"/>
        <w:rPr>
          <w:rFonts w:asciiTheme="minorHAnsi" w:hAnsiTheme="minorHAnsi" w:cstheme="minorBidi"/>
        </w:rPr>
      </w:pPr>
      <w:r>
        <w:rPr>
          <w:rFonts w:cs="Times New Roman"/>
          <w:i/>
        </w:rPr>
        <w:t>*</w:t>
      </w:r>
      <w:r>
        <w:rPr>
          <w:rFonts w:cs="Times New Roman"/>
          <w:i/>
        </w:rPr>
        <w:tab/>
        <w:t>Pieteikums ir jāparaksta pretendenta vadītājam vai viņa pilnvarotai personai (šādā gadījumā pretendenta piedāvājumam obligāti jāpievieno pilnvara).</w:t>
      </w:r>
    </w:p>
    <w:p w14:paraId="1F806E1B" w14:textId="77777777" w:rsidR="00C70D23" w:rsidRDefault="00C70D23" w:rsidP="00C70D23">
      <w:pPr>
        <w:keepNext/>
        <w:ind w:right="43"/>
      </w:pPr>
    </w:p>
    <w:p w14:paraId="1D0CC579" w14:textId="77777777" w:rsidR="00C70D23" w:rsidRDefault="00C70D23" w:rsidP="00C70D23">
      <w:pPr>
        <w:tabs>
          <w:tab w:val="left" w:pos="0"/>
        </w:tabs>
        <w:ind w:left="284" w:right="-716" w:hanging="284"/>
        <w:contextualSpacing/>
        <w:jc w:val="both"/>
        <w:rPr>
          <w:rFonts w:eastAsia="Calibri" w:cs="Times New Roman"/>
        </w:rPr>
      </w:pPr>
    </w:p>
    <w:p w14:paraId="0E006743" w14:textId="77777777" w:rsidR="00C70D23" w:rsidRDefault="00C70D23" w:rsidP="00C70D23">
      <w:pPr>
        <w:tabs>
          <w:tab w:val="left" w:pos="0"/>
        </w:tabs>
        <w:ind w:left="284" w:right="-716" w:hanging="284"/>
        <w:contextualSpacing/>
        <w:jc w:val="both"/>
        <w:rPr>
          <w:rFonts w:eastAsia="Calibri" w:cs="Times New Roman"/>
        </w:rPr>
      </w:pPr>
    </w:p>
    <w:p w14:paraId="40862093" w14:textId="77777777" w:rsidR="00C70D23" w:rsidRDefault="00C70D23" w:rsidP="00C70D23">
      <w:pPr>
        <w:tabs>
          <w:tab w:val="left" w:pos="0"/>
        </w:tabs>
        <w:ind w:left="284" w:right="-716" w:hanging="284"/>
        <w:contextualSpacing/>
        <w:jc w:val="both"/>
        <w:rPr>
          <w:rFonts w:asciiTheme="minorHAnsi" w:eastAsiaTheme="minorHAnsi" w:hAnsiTheme="minorHAnsi" w:cstheme="minorBidi"/>
          <w:sz w:val="22"/>
          <w:szCs w:val="22"/>
        </w:rPr>
      </w:pPr>
    </w:p>
    <w:p w14:paraId="749C79D2" w14:textId="77777777" w:rsidR="00C70D23" w:rsidRDefault="00C70D23" w:rsidP="00C70D23">
      <w:pPr>
        <w:tabs>
          <w:tab w:val="left" w:pos="0"/>
        </w:tabs>
        <w:ind w:left="284" w:right="-716" w:hanging="284"/>
        <w:contextualSpacing/>
        <w:jc w:val="both"/>
      </w:pPr>
    </w:p>
    <w:p w14:paraId="31FA6600" w14:textId="77777777" w:rsidR="00C70D23" w:rsidRDefault="00C70D23" w:rsidP="00C70D23">
      <w:pPr>
        <w:tabs>
          <w:tab w:val="left" w:pos="0"/>
        </w:tabs>
        <w:ind w:left="284" w:right="-716" w:hanging="284"/>
        <w:contextualSpacing/>
        <w:jc w:val="both"/>
      </w:pPr>
    </w:p>
    <w:p w14:paraId="6E27D973" w14:textId="77777777" w:rsidR="00C70D23" w:rsidRDefault="00C70D23" w:rsidP="00C70D23">
      <w:pPr>
        <w:tabs>
          <w:tab w:val="left" w:pos="0"/>
        </w:tabs>
        <w:ind w:left="284" w:right="-716" w:hanging="284"/>
        <w:contextualSpacing/>
        <w:jc w:val="both"/>
      </w:pPr>
    </w:p>
    <w:p w14:paraId="09CE0D9D" w14:textId="77777777" w:rsidR="00C70D23" w:rsidRDefault="00C70D23" w:rsidP="00C70D23">
      <w:pPr>
        <w:tabs>
          <w:tab w:val="left" w:pos="0"/>
        </w:tabs>
        <w:ind w:left="284" w:right="-716" w:hanging="284"/>
        <w:contextualSpacing/>
        <w:jc w:val="both"/>
      </w:pPr>
    </w:p>
    <w:p w14:paraId="40ECE4D3" w14:textId="77777777" w:rsidR="00C70D23" w:rsidRDefault="00C70D23" w:rsidP="00C70D23">
      <w:pPr>
        <w:tabs>
          <w:tab w:val="left" w:pos="0"/>
        </w:tabs>
        <w:ind w:left="284" w:right="-716" w:hanging="284"/>
        <w:contextualSpacing/>
        <w:jc w:val="both"/>
      </w:pPr>
    </w:p>
    <w:p w14:paraId="5B13539C" w14:textId="77777777" w:rsidR="00C70D23" w:rsidRDefault="00C70D23" w:rsidP="00C70D23">
      <w:pPr>
        <w:tabs>
          <w:tab w:val="left" w:pos="0"/>
        </w:tabs>
        <w:ind w:left="284" w:right="-716" w:hanging="284"/>
        <w:contextualSpacing/>
        <w:jc w:val="both"/>
      </w:pPr>
    </w:p>
    <w:p w14:paraId="0F7B632A" w14:textId="77777777" w:rsidR="00C70D23" w:rsidRDefault="00C70D23" w:rsidP="00C70D23">
      <w:pPr>
        <w:tabs>
          <w:tab w:val="left" w:pos="0"/>
        </w:tabs>
        <w:ind w:left="284" w:right="-716" w:hanging="284"/>
        <w:contextualSpacing/>
        <w:jc w:val="both"/>
      </w:pPr>
    </w:p>
    <w:p w14:paraId="36261100" w14:textId="6CC07D22" w:rsidR="00C70D23" w:rsidRDefault="00C70D23" w:rsidP="00EA74F7">
      <w:r>
        <w:br w:type="page"/>
      </w:r>
    </w:p>
    <w:p w14:paraId="6A177FA9" w14:textId="0DF5B825" w:rsidR="00F906D7" w:rsidRPr="00830568" w:rsidRDefault="0046324B" w:rsidP="0046324B">
      <w:pPr>
        <w:jc w:val="right"/>
        <w:rPr>
          <w:rFonts w:eastAsia="Book Antiqua" w:cs="Times New Roman"/>
          <w:b/>
          <w:bCs/>
        </w:rPr>
      </w:pPr>
      <w:r w:rsidRPr="00830568">
        <w:rPr>
          <w:rFonts w:eastAsia="Book Antiqua" w:cs="Times New Roman"/>
          <w:b/>
          <w:bCs/>
        </w:rPr>
        <w:lastRenderedPageBreak/>
        <w:t>2.pielikums</w:t>
      </w:r>
    </w:p>
    <w:p w14:paraId="15828091" w14:textId="6EBFE6CD" w:rsidR="001519C1" w:rsidRPr="00EA74F7" w:rsidRDefault="00615980" w:rsidP="00EA74F7">
      <w:pPr>
        <w:ind w:left="360"/>
        <w:jc w:val="right"/>
        <w:rPr>
          <w:rFonts w:eastAsia="Calibri" w:cs="Times New Roman"/>
        </w:rPr>
      </w:pPr>
      <w:r>
        <w:rPr>
          <w:rFonts w:eastAsia="Calibri" w:cs="Times New Roman"/>
        </w:rPr>
        <w:t>ID Nr. DKP  202</w:t>
      </w:r>
      <w:r w:rsidR="003201E5">
        <w:rPr>
          <w:rFonts w:eastAsia="Calibri" w:cs="Times New Roman"/>
        </w:rPr>
        <w:t>6</w:t>
      </w:r>
      <w:r>
        <w:rPr>
          <w:rFonts w:eastAsia="Calibri" w:cs="Times New Roman"/>
        </w:rPr>
        <w:t>/</w:t>
      </w:r>
      <w:r w:rsidR="00805400">
        <w:rPr>
          <w:rFonts w:eastAsia="Calibri" w:cs="Times New Roman"/>
        </w:rPr>
        <w:t>8</w:t>
      </w:r>
    </w:p>
    <w:p w14:paraId="016E655C" w14:textId="77777777" w:rsidR="0065596F" w:rsidRDefault="0065596F" w:rsidP="002837EF">
      <w:pPr>
        <w:shd w:val="clear" w:color="auto" w:fill="FFFFFF"/>
        <w:jc w:val="center"/>
        <w:rPr>
          <w:b/>
          <w:spacing w:val="-3"/>
        </w:rPr>
      </w:pPr>
    </w:p>
    <w:p w14:paraId="00F2FD61" w14:textId="051E9608" w:rsidR="002837EF" w:rsidRDefault="002837EF" w:rsidP="002837EF">
      <w:pPr>
        <w:shd w:val="clear" w:color="auto" w:fill="FFFFFF"/>
        <w:jc w:val="center"/>
        <w:rPr>
          <w:b/>
          <w:spacing w:val="-3"/>
        </w:rPr>
      </w:pPr>
      <w:r>
        <w:rPr>
          <w:b/>
          <w:spacing w:val="-3"/>
        </w:rPr>
        <w:t>Tehniskā specifikācija</w:t>
      </w:r>
      <w:r w:rsidR="005644FB">
        <w:rPr>
          <w:b/>
          <w:spacing w:val="-3"/>
        </w:rPr>
        <w:t>-piedāvājums</w:t>
      </w:r>
    </w:p>
    <w:p w14:paraId="4A8AEF46" w14:textId="21199B2D" w:rsidR="001519C1" w:rsidRDefault="002837EF" w:rsidP="001519C1">
      <w:pPr>
        <w:jc w:val="center"/>
        <w:rPr>
          <w:b/>
          <w:bCs/>
        </w:rPr>
      </w:pPr>
      <w:r>
        <w:rPr>
          <w:bCs/>
        </w:rPr>
        <w:t>Atklāts konkurss</w:t>
      </w:r>
    </w:p>
    <w:p w14:paraId="4F0A3DE6" w14:textId="3FAC7095" w:rsidR="001519C1" w:rsidRDefault="001519C1" w:rsidP="001519C1">
      <w:pPr>
        <w:jc w:val="center"/>
        <w:rPr>
          <w:b/>
          <w:bCs/>
        </w:rPr>
      </w:pPr>
      <w:r>
        <w:rPr>
          <w:b/>
          <w:bCs/>
        </w:rPr>
        <w:t>“</w:t>
      </w:r>
      <w:r w:rsidR="003201E5" w:rsidRPr="003201E5">
        <w:rPr>
          <w:b/>
          <w:bCs/>
        </w:rPr>
        <w:t>Lietotas kravas automašīnas (pašizkrāvēja) ar manipulatora un ziemas aprīkojumu iegāde</w:t>
      </w:r>
      <w:r>
        <w:rPr>
          <w:b/>
          <w:bCs/>
        </w:rPr>
        <w:t>”.</w:t>
      </w:r>
    </w:p>
    <w:p w14:paraId="42C36E05" w14:textId="77777777" w:rsidR="0065596F" w:rsidRDefault="0065596F" w:rsidP="0065596F">
      <w:pPr>
        <w:shd w:val="clear" w:color="auto" w:fill="FFFFFF"/>
        <w:jc w:val="right"/>
        <w:rPr>
          <w:b/>
          <w:spacing w:val="-3"/>
        </w:rPr>
      </w:pPr>
    </w:p>
    <w:p w14:paraId="0A9B5BD4" w14:textId="77777777" w:rsidR="0065596F" w:rsidRPr="0065596F" w:rsidRDefault="0065596F" w:rsidP="0065596F">
      <w:pPr>
        <w:shd w:val="clear" w:color="auto" w:fill="FFFFFF"/>
        <w:jc w:val="right"/>
        <w:rPr>
          <w:spacing w:val="-3"/>
        </w:rPr>
      </w:pP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3"/>
        <w:gridCol w:w="2247"/>
        <w:gridCol w:w="66"/>
        <w:gridCol w:w="3191"/>
        <w:gridCol w:w="69"/>
        <w:gridCol w:w="2664"/>
      </w:tblGrid>
      <w:tr w:rsidR="0065596F" w:rsidRPr="0065596F" w14:paraId="70ABA445" w14:textId="77777777" w:rsidTr="002C65DD">
        <w:trPr>
          <w:trHeight w:hRule="exact" w:val="1382"/>
        </w:trPr>
        <w:tc>
          <w:tcPr>
            <w:tcW w:w="943" w:type="dxa"/>
            <w:tcBorders>
              <w:top w:val="single" w:sz="4" w:space="0" w:color="000000"/>
              <w:left w:val="single" w:sz="4" w:space="0" w:color="000000"/>
              <w:bottom w:val="single" w:sz="4" w:space="0" w:color="000000"/>
              <w:right w:val="single" w:sz="4" w:space="0" w:color="000000"/>
            </w:tcBorders>
          </w:tcPr>
          <w:p w14:paraId="5E609439" w14:textId="77777777" w:rsidR="0065596F" w:rsidRPr="0065596F" w:rsidRDefault="0065596F" w:rsidP="0065596F">
            <w:pPr>
              <w:tabs>
                <w:tab w:val="left" w:pos="284"/>
              </w:tabs>
              <w:jc w:val="both"/>
              <w:rPr>
                <w:b/>
                <w:bCs/>
                <w:iCs/>
              </w:rPr>
            </w:pPr>
          </w:p>
          <w:p w14:paraId="3A2349D1" w14:textId="77777777" w:rsidR="0065596F" w:rsidRPr="0065596F" w:rsidRDefault="0065596F" w:rsidP="0065596F">
            <w:pPr>
              <w:tabs>
                <w:tab w:val="left" w:pos="284"/>
              </w:tabs>
              <w:jc w:val="both"/>
              <w:rPr>
                <w:b/>
                <w:bCs/>
                <w:iCs/>
              </w:rPr>
            </w:pPr>
          </w:p>
          <w:p w14:paraId="76D39B1C" w14:textId="77777777" w:rsidR="0065596F" w:rsidRPr="0065596F" w:rsidRDefault="0065596F" w:rsidP="0065596F">
            <w:pPr>
              <w:tabs>
                <w:tab w:val="left" w:pos="284"/>
              </w:tabs>
              <w:jc w:val="both"/>
              <w:rPr>
                <w:b/>
                <w:bCs/>
                <w:iCs/>
              </w:rPr>
            </w:pPr>
            <w:r w:rsidRPr="0065596F">
              <w:rPr>
                <w:b/>
                <w:bCs/>
                <w:iCs/>
              </w:rPr>
              <w:t>Nr.p.k.</w:t>
            </w:r>
          </w:p>
        </w:tc>
        <w:tc>
          <w:tcPr>
            <w:tcW w:w="2247" w:type="dxa"/>
            <w:tcBorders>
              <w:top w:val="single" w:sz="4" w:space="0" w:color="000000"/>
              <w:left w:val="single" w:sz="4" w:space="0" w:color="000000"/>
              <w:bottom w:val="single" w:sz="4" w:space="0" w:color="000000"/>
              <w:right w:val="single" w:sz="4" w:space="0" w:color="000000"/>
            </w:tcBorders>
            <w:hideMark/>
          </w:tcPr>
          <w:p w14:paraId="2EF26640" w14:textId="77777777" w:rsidR="0065596F" w:rsidRPr="0065596F" w:rsidRDefault="0065596F" w:rsidP="0065596F">
            <w:pPr>
              <w:tabs>
                <w:tab w:val="left" w:pos="284"/>
              </w:tabs>
              <w:jc w:val="both"/>
              <w:rPr>
                <w:b/>
                <w:bCs/>
                <w:iCs/>
              </w:rPr>
            </w:pPr>
          </w:p>
          <w:p w14:paraId="24498071" w14:textId="77777777" w:rsidR="0065596F" w:rsidRPr="0065596F" w:rsidRDefault="0065596F" w:rsidP="0065596F">
            <w:pPr>
              <w:tabs>
                <w:tab w:val="left" w:pos="284"/>
              </w:tabs>
              <w:jc w:val="both"/>
              <w:rPr>
                <w:b/>
                <w:bCs/>
                <w:iCs/>
              </w:rPr>
            </w:pPr>
          </w:p>
          <w:p w14:paraId="32D124B3" w14:textId="77777777" w:rsidR="0065596F" w:rsidRPr="0065596F" w:rsidRDefault="0065596F" w:rsidP="0065596F">
            <w:pPr>
              <w:tabs>
                <w:tab w:val="left" w:pos="284"/>
              </w:tabs>
              <w:jc w:val="both"/>
              <w:rPr>
                <w:b/>
                <w:bCs/>
                <w:iCs/>
              </w:rPr>
            </w:pPr>
            <w:r w:rsidRPr="0065596F">
              <w:rPr>
                <w:b/>
                <w:bCs/>
                <w:iCs/>
              </w:rPr>
              <w:t>Prasības nosaukums</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1C79C2F8" w14:textId="77777777" w:rsidR="0065596F" w:rsidRPr="0065596F" w:rsidRDefault="0065596F" w:rsidP="0065596F">
            <w:pPr>
              <w:tabs>
                <w:tab w:val="left" w:pos="284"/>
              </w:tabs>
              <w:jc w:val="both"/>
              <w:rPr>
                <w:b/>
                <w:bCs/>
              </w:rPr>
            </w:pPr>
          </w:p>
          <w:p w14:paraId="063952B4" w14:textId="77777777" w:rsidR="0065596F" w:rsidRPr="0065596F" w:rsidRDefault="0065596F" w:rsidP="0065596F">
            <w:pPr>
              <w:tabs>
                <w:tab w:val="left" w:pos="284"/>
              </w:tabs>
              <w:jc w:val="both"/>
              <w:rPr>
                <w:b/>
                <w:bCs/>
              </w:rPr>
            </w:pPr>
          </w:p>
          <w:p w14:paraId="6026761E" w14:textId="77777777" w:rsidR="0065596F" w:rsidRPr="0065596F" w:rsidRDefault="0065596F" w:rsidP="0065596F">
            <w:pPr>
              <w:tabs>
                <w:tab w:val="left" w:pos="284"/>
              </w:tabs>
              <w:jc w:val="both"/>
              <w:rPr>
                <w:b/>
                <w:bCs/>
                <w:iCs/>
              </w:rPr>
            </w:pPr>
            <w:r w:rsidRPr="0065596F">
              <w:rPr>
                <w:b/>
                <w:bCs/>
              </w:rPr>
              <w:t>Pasūtītāja prasības tehniskie parametri</w:t>
            </w:r>
            <w:r w:rsidRPr="0065596F">
              <w:rPr>
                <w:b/>
                <w:bCs/>
                <w:iCs/>
              </w:rPr>
              <w:t xml:space="preserve"> un standarti</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3E8E359D" w14:textId="77777777" w:rsidR="0065596F" w:rsidRPr="0065596F" w:rsidRDefault="0065596F" w:rsidP="0065596F">
            <w:pPr>
              <w:tabs>
                <w:tab w:val="left" w:pos="284"/>
              </w:tabs>
              <w:jc w:val="both"/>
              <w:rPr>
                <w:b/>
                <w:bCs/>
                <w:iCs/>
              </w:rPr>
            </w:pPr>
            <w:r w:rsidRPr="0065596F">
              <w:rPr>
                <w:b/>
                <w:bCs/>
              </w:rPr>
              <w:t>Pretendenta tehniskais piedāvājums (apraksts/tehniskie parametri atbilstoši Pasūtītāja norādītajiem)</w:t>
            </w:r>
            <w:r w:rsidRPr="0065596F">
              <w:rPr>
                <w:b/>
                <w:bCs/>
                <w:vertAlign w:val="superscript"/>
              </w:rPr>
              <w:footnoteReference w:id="4"/>
            </w:r>
          </w:p>
        </w:tc>
      </w:tr>
      <w:tr w:rsidR="0065596F" w:rsidRPr="0065596F" w14:paraId="72064266" w14:textId="77777777" w:rsidTr="002C65DD">
        <w:trPr>
          <w:trHeight w:hRule="exact" w:val="556"/>
        </w:trPr>
        <w:tc>
          <w:tcPr>
            <w:tcW w:w="9180" w:type="dxa"/>
            <w:gridSpan w:val="6"/>
            <w:tcBorders>
              <w:top w:val="single" w:sz="4" w:space="0" w:color="000000"/>
              <w:left w:val="single" w:sz="4" w:space="0" w:color="000000"/>
              <w:bottom w:val="single" w:sz="4" w:space="0" w:color="000000"/>
              <w:right w:val="single" w:sz="4" w:space="0" w:color="000000"/>
            </w:tcBorders>
            <w:shd w:val="clear" w:color="auto" w:fill="E2EFD9"/>
          </w:tcPr>
          <w:p w14:paraId="03C9DBEA" w14:textId="77777777" w:rsidR="0065596F" w:rsidRPr="0065596F" w:rsidRDefault="0065596F" w:rsidP="0065596F">
            <w:pPr>
              <w:numPr>
                <w:ilvl w:val="3"/>
                <w:numId w:val="32"/>
              </w:numPr>
              <w:tabs>
                <w:tab w:val="left" w:pos="284"/>
              </w:tabs>
              <w:jc w:val="both"/>
              <w:rPr>
                <w:b/>
                <w:bCs/>
                <w:iCs/>
              </w:rPr>
            </w:pPr>
            <w:r w:rsidRPr="0065596F">
              <w:rPr>
                <w:b/>
                <w:bCs/>
                <w:iCs/>
              </w:rPr>
              <w:t>Vispārējās prasības</w:t>
            </w:r>
          </w:p>
        </w:tc>
      </w:tr>
      <w:tr w:rsidR="0065596F" w:rsidRPr="0065596F" w14:paraId="7FAFA54A"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752E2B34"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073C5651" w14:textId="77777777" w:rsidR="0065596F" w:rsidRPr="0065596F" w:rsidRDefault="0065596F" w:rsidP="0065596F">
            <w:pPr>
              <w:tabs>
                <w:tab w:val="left" w:pos="284"/>
              </w:tabs>
              <w:jc w:val="both"/>
              <w:rPr>
                <w:iCs/>
              </w:rPr>
            </w:pPr>
            <w:r w:rsidRPr="0065596F">
              <w:rPr>
                <w:iCs/>
              </w:rPr>
              <w:t>Piedāvātā automašīna</w:t>
            </w:r>
          </w:p>
        </w:tc>
        <w:tc>
          <w:tcPr>
            <w:tcW w:w="3257" w:type="dxa"/>
            <w:gridSpan w:val="2"/>
            <w:tcBorders>
              <w:top w:val="single" w:sz="4" w:space="0" w:color="000000"/>
              <w:left w:val="single" w:sz="4" w:space="0" w:color="000000"/>
              <w:bottom w:val="single" w:sz="4" w:space="0" w:color="000000"/>
              <w:right w:val="single" w:sz="4" w:space="0" w:color="000000"/>
            </w:tcBorders>
          </w:tcPr>
          <w:p w14:paraId="30C80E9C" w14:textId="77777777" w:rsidR="0065596F" w:rsidRPr="0065596F" w:rsidRDefault="0065596F" w:rsidP="0065596F">
            <w:pPr>
              <w:tabs>
                <w:tab w:val="left" w:pos="284"/>
              </w:tabs>
              <w:jc w:val="both"/>
              <w:rPr>
                <w:iCs/>
              </w:rPr>
            </w:pPr>
            <w:r w:rsidRPr="0065596F">
              <w:rPr>
                <w:iCs/>
              </w:rPr>
              <w:t>Marka</w:t>
            </w:r>
          </w:p>
          <w:p w14:paraId="05E53E75" w14:textId="77777777" w:rsidR="0065596F" w:rsidRPr="0065596F" w:rsidRDefault="0065596F" w:rsidP="0065596F">
            <w:pPr>
              <w:tabs>
                <w:tab w:val="left" w:pos="284"/>
              </w:tabs>
              <w:jc w:val="both"/>
              <w:rPr>
                <w:iCs/>
              </w:rPr>
            </w:pPr>
            <w:r w:rsidRPr="0065596F">
              <w:rPr>
                <w:iCs/>
              </w:rPr>
              <w:t>Modelis</w:t>
            </w:r>
          </w:p>
          <w:p w14:paraId="4699C26E" w14:textId="77777777" w:rsidR="0065596F" w:rsidRPr="0065596F" w:rsidRDefault="0065596F" w:rsidP="0065596F">
            <w:pPr>
              <w:tabs>
                <w:tab w:val="left" w:pos="284"/>
              </w:tabs>
              <w:jc w:val="both"/>
              <w:rPr>
                <w:iCs/>
              </w:rPr>
            </w:pPr>
            <w:r w:rsidRPr="0065596F">
              <w:rPr>
                <w:iCs/>
              </w:rPr>
              <w:t>Pašizgāzēja tipa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13C4CB15" w14:textId="77777777" w:rsidR="0065596F" w:rsidRPr="0065596F" w:rsidRDefault="0065596F" w:rsidP="0065596F">
            <w:pPr>
              <w:tabs>
                <w:tab w:val="left" w:pos="284"/>
              </w:tabs>
              <w:jc w:val="both"/>
              <w:rPr>
                <w:iCs/>
              </w:rPr>
            </w:pPr>
          </w:p>
        </w:tc>
      </w:tr>
      <w:tr w:rsidR="0065596F" w:rsidRPr="0065596F" w14:paraId="10E039F1"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1064FEB9"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0D8CB5FC" w14:textId="77777777" w:rsidR="0065596F" w:rsidRPr="0065596F" w:rsidRDefault="0065596F" w:rsidP="0065596F">
            <w:pPr>
              <w:tabs>
                <w:tab w:val="left" w:pos="284"/>
              </w:tabs>
              <w:jc w:val="both"/>
              <w:rPr>
                <w:iCs/>
              </w:rPr>
            </w:pPr>
            <w:r w:rsidRPr="0065596F">
              <w:rPr>
                <w:iCs/>
              </w:rPr>
              <w:t>Izlaides gads</w:t>
            </w:r>
          </w:p>
        </w:tc>
        <w:tc>
          <w:tcPr>
            <w:tcW w:w="3257" w:type="dxa"/>
            <w:gridSpan w:val="2"/>
            <w:tcBorders>
              <w:top w:val="single" w:sz="4" w:space="0" w:color="000000"/>
              <w:left w:val="single" w:sz="4" w:space="0" w:color="000000"/>
              <w:bottom w:val="single" w:sz="4" w:space="0" w:color="000000"/>
              <w:right w:val="single" w:sz="4" w:space="0" w:color="000000"/>
            </w:tcBorders>
          </w:tcPr>
          <w:p w14:paraId="6A2E2F8E" w14:textId="77777777" w:rsidR="0065596F" w:rsidRPr="0065596F" w:rsidRDefault="0065596F" w:rsidP="0065596F">
            <w:pPr>
              <w:tabs>
                <w:tab w:val="left" w:pos="284"/>
              </w:tabs>
              <w:jc w:val="both"/>
              <w:rPr>
                <w:iCs/>
              </w:rPr>
            </w:pPr>
            <w:r w:rsidRPr="0065596F">
              <w:rPr>
                <w:iCs/>
              </w:rPr>
              <w:t xml:space="preserve">Ne vecāks kā 2013.gads </w:t>
            </w:r>
          </w:p>
        </w:tc>
        <w:tc>
          <w:tcPr>
            <w:tcW w:w="2733" w:type="dxa"/>
            <w:gridSpan w:val="2"/>
            <w:tcBorders>
              <w:top w:val="single" w:sz="4" w:space="0" w:color="000000"/>
              <w:left w:val="single" w:sz="4" w:space="0" w:color="000000"/>
              <w:bottom w:val="single" w:sz="4" w:space="0" w:color="000000"/>
              <w:right w:val="single" w:sz="4" w:space="0" w:color="000000"/>
            </w:tcBorders>
          </w:tcPr>
          <w:p w14:paraId="08E33E78" w14:textId="77777777" w:rsidR="0065596F" w:rsidRPr="0065596F" w:rsidRDefault="0065596F" w:rsidP="0065596F">
            <w:pPr>
              <w:tabs>
                <w:tab w:val="left" w:pos="284"/>
              </w:tabs>
              <w:jc w:val="both"/>
              <w:rPr>
                <w:iCs/>
              </w:rPr>
            </w:pPr>
          </w:p>
        </w:tc>
      </w:tr>
      <w:tr w:rsidR="0065596F" w:rsidRPr="0065596F" w14:paraId="2A194B97" w14:textId="77777777" w:rsidTr="002C65DD">
        <w:trPr>
          <w:trHeight w:val="451"/>
        </w:trPr>
        <w:tc>
          <w:tcPr>
            <w:tcW w:w="943" w:type="dxa"/>
            <w:tcBorders>
              <w:top w:val="single" w:sz="4" w:space="0" w:color="000000"/>
              <w:left w:val="single" w:sz="4" w:space="0" w:color="000000"/>
              <w:bottom w:val="single" w:sz="4" w:space="0" w:color="000000"/>
              <w:right w:val="single" w:sz="4" w:space="0" w:color="000000"/>
            </w:tcBorders>
          </w:tcPr>
          <w:p w14:paraId="051B9CCF"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0F5B64E7" w14:textId="77777777" w:rsidR="0065596F" w:rsidRPr="0065596F" w:rsidRDefault="0065596F" w:rsidP="0065596F">
            <w:pPr>
              <w:tabs>
                <w:tab w:val="left" w:pos="284"/>
              </w:tabs>
              <w:jc w:val="both"/>
              <w:rPr>
                <w:iCs/>
              </w:rPr>
            </w:pPr>
            <w:r w:rsidRPr="0065596F">
              <w:rPr>
                <w:iCs/>
              </w:rPr>
              <w:t xml:space="preserve">Nobraukums </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403AB222" w14:textId="77777777" w:rsidR="0065596F" w:rsidRPr="0065596F" w:rsidRDefault="0065596F" w:rsidP="0065596F">
            <w:pPr>
              <w:tabs>
                <w:tab w:val="left" w:pos="284"/>
              </w:tabs>
              <w:jc w:val="both"/>
              <w:rPr>
                <w:iCs/>
              </w:rPr>
            </w:pPr>
            <w:r w:rsidRPr="0065596F">
              <w:rPr>
                <w:iCs/>
              </w:rPr>
              <w:t>Ne lielāks 250 000 km</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26D08F61" w14:textId="77777777" w:rsidR="0065596F" w:rsidRPr="0065596F" w:rsidRDefault="0065596F" w:rsidP="0065596F">
            <w:pPr>
              <w:tabs>
                <w:tab w:val="left" w:pos="284"/>
              </w:tabs>
              <w:jc w:val="both"/>
              <w:rPr>
                <w:iCs/>
              </w:rPr>
            </w:pPr>
          </w:p>
        </w:tc>
      </w:tr>
      <w:tr w:rsidR="0065596F" w:rsidRPr="0065596F" w14:paraId="4EC3FB2D" w14:textId="77777777" w:rsidTr="002C65DD">
        <w:trPr>
          <w:trHeight w:val="451"/>
        </w:trPr>
        <w:tc>
          <w:tcPr>
            <w:tcW w:w="943" w:type="dxa"/>
            <w:tcBorders>
              <w:top w:val="single" w:sz="4" w:space="0" w:color="000000"/>
              <w:left w:val="single" w:sz="4" w:space="0" w:color="000000"/>
              <w:bottom w:val="single" w:sz="4" w:space="0" w:color="000000"/>
              <w:right w:val="single" w:sz="4" w:space="0" w:color="000000"/>
            </w:tcBorders>
          </w:tcPr>
          <w:p w14:paraId="2775A10B"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66AFFDE2" w14:textId="77777777" w:rsidR="0065596F" w:rsidRPr="0065596F" w:rsidRDefault="0065596F" w:rsidP="0065596F">
            <w:pPr>
              <w:tabs>
                <w:tab w:val="left" w:pos="284"/>
              </w:tabs>
              <w:jc w:val="both"/>
              <w:rPr>
                <w:iCs/>
              </w:rPr>
            </w:pPr>
            <w:r w:rsidRPr="0065596F">
              <w:rPr>
                <w:iCs/>
              </w:rPr>
              <w:t xml:space="preserve">A/m pilnā masa </w:t>
            </w:r>
          </w:p>
          <w:p w14:paraId="08ABAD9B" w14:textId="77777777" w:rsidR="0065596F" w:rsidRPr="0065596F" w:rsidRDefault="0065596F" w:rsidP="0065596F">
            <w:pPr>
              <w:tabs>
                <w:tab w:val="left" w:pos="284"/>
              </w:tabs>
              <w:jc w:val="both"/>
              <w:rPr>
                <w:iCs/>
              </w:rPr>
            </w:pPr>
            <w:r w:rsidRPr="0065596F">
              <w:rPr>
                <w:iCs/>
              </w:rPr>
              <w:t xml:space="preserve">Maksimāli pieļaujamā tehniskā masa </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3D2FD95E" w14:textId="77777777" w:rsidR="0065596F" w:rsidRPr="0065596F" w:rsidRDefault="0065596F" w:rsidP="0065596F">
            <w:pPr>
              <w:tabs>
                <w:tab w:val="left" w:pos="284"/>
              </w:tabs>
              <w:jc w:val="both"/>
              <w:rPr>
                <w:iCs/>
              </w:rPr>
            </w:pPr>
            <w:r w:rsidRPr="0065596F">
              <w:rPr>
                <w:iCs/>
              </w:rPr>
              <w:t>Ne lielāka par 18 000 kg</w:t>
            </w:r>
          </w:p>
          <w:p w14:paraId="6FB2BE9E" w14:textId="77777777" w:rsidR="0065596F" w:rsidRPr="0065596F" w:rsidRDefault="0065596F" w:rsidP="0065596F">
            <w:pPr>
              <w:tabs>
                <w:tab w:val="left" w:pos="284"/>
              </w:tabs>
              <w:jc w:val="both"/>
              <w:rPr>
                <w:iCs/>
              </w:rPr>
            </w:pPr>
          </w:p>
          <w:p w14:paraId="37479A93" w14:textId="77777777" w:rsidR="0065596F" w:rsidRPr="0065596F" w:rsidRDefault="0065596F" w:rsidP="0065596F">
            <w:pPr>
              <w:tabs>
                <w:tab w:val="left" w:pos="284"/>
              </w:tabs>
              <w:jc w:val="both"/>
              <w:rPr>
                <w:iCs/>
              </w:rPr>
            </w:pPr>
            <w:r w:rsidRPr="0065596F">
              <w:rPr>
                <w:iCs/>
              </w:rPr>
              <w:t>Ne lielāka kā 22 000 kg</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5101D7E3" w14:textId="77777777" w:rsidR="0065596F" w:rsidRPr="0065596F" w:rsidRDefault="0065596F" w:rsidP="0065596F">
            <w:pPr>
              <w:tabs>
                <w:tab w:val="left" w:pos="284"/>
              </w:tabs>
              <w:jc w:val="both"/>
              <w:rPr>
                <w:iCs/>
              </w:rPr>
            </w:pPr>
          </w:p>
        </w:tc>
      </w:tr>
      <w:tr w:rsidR="0065596F" w:rsidRPr="0065596F" w14:paraId="06DF92E1" w14:textId="77777777" w:rsidTr="002C65DD">
        <w:trPr>
          <w:trHeight w:val="475"/>
        </w:trPr>
        <w:tc>
          <w:tcPr>
            <w:tcW w:w="943" w:type="dxa"/>
            <w:tcBorders>
              <w:top w:val="single" w:sz="4" w:space="0" w:color="000000"/>
              <w:left w:val="single" w:sz="4" w:space="0" w:color="000000"/>
              <w:bottom w:val="single" w:sz="4" w:space="0" w:color="000000"/>
              <w:right w:val="single" w:sz="4" w:space="0" w:color="000000"/>
            </w:tcBorders>
          </w:tcPr>
          <w:p w14:paraId="4F87D3C6"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28D43862" w14:textId="77777777" w:rsidR="0065596F" w:rsidRPr="0065596F" w:rsidRDefault="0065596F" w:rsidP="0065596F">
            <w:pPr>
              <w:tabs>
                <w:tab w:val="left" w:pos="284"/>
              </w:tabs>
              <w:jc w:val="both"/>
              <w:rPr>
                <w:iCs/>
              </w:rPr>
            </w:pPr>
            <w:r w:rsidRPr="0065596F">
              <w:rPr>
                <w:iCs/>
              </w:rPr>
              <w:t xml:space="preserve">A/m vestspēja </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7083DF31" w14:textId="77777777" w:rsidR="0065596F" w:rsidRPr="0065596F" w:rsidRDefault="0065596F" w:rsidP="0065596F">
            <w:pPr>
              <w:tabs>
                <w:tab w:val="left" w:pos="284"/>
              </w:tabs>
              <w:jc w:val="both"/>
              <w:rPr>
                <w:iCs/>
              </w:rPr>
            </w:pPr>
            <w:r w:rsidRPr="0065596F">
              <w:rPr>
                <w:iCs/>
              </w:rPr>
              <w:t>Ne mazāka  par 40000 kg</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0E16419B" w14:textId="77777777" w:rsidR="0065596F" w:rsidRPr="0065596F" w:rsidRDefault="0065596F" w:rsidP="0065596F">
            <w:pPr>
              <w:tabs>
                <w:tab w:val="left" w:pos="284"/>
              </w:tabs>
              <w:jc w:val="both"/>
              <w:rPr>
                <w:iCs/>
              </w:rPr>
            </w:pPr>
          </w:p>
        </w:tc>
      </w:tr>
      <w:tr w:rsidR="0065596F" w:rsidRPr="0065596F" w14:paraId="2B98F68F"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4A1284B9"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437A95E2" w14:textId="77777777" w:rsidR="0065596F" w:rsidRPr="0065596F" w:rsidRDefault="0065596F" w:rsidP="0065596F">
            <w:pPr>
              <w:tabs>
                <w:tab w:val="left" w:pos="284"/>
              </w:tabs>
              <w:jc w:val="both"/>
              <w:rPr>
                <w:iCs/>
              </w:rPr>
            </w:pPr>
            <w:r w:rsidRPr="0065596F">
              <w:rPr>
                <w:iCs/>
              </w:rPr>
              <w:t xml:space="preserve">A/m garums </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50D4CF6D" w14:textId="77777777" w:rsidR="0065596F" w:rsidRPr="0065596F" w:rsidRDefault="0065596F" w:rsidP="0065596F">
            <w:pPr>
              <w:tabs>
                <w:tab w:val="left" w:pos="284"/>
              </w:tabs>
              <w:jc w:val="both"/>
              <w:rPr>
                <w:iCs/>
              </w:rPr>
            </w:pPr>
            <w:r w:rsidRPr="0065596F">
              <w:rPr>
                <w:iCs/>
              </w:rPr>
              <w:t>Jānorāda</w:t>
            </w:r>
          </w:p>
          <w:p w14:paraId="0F2657A6" w14:textId="77777777" w:rsidR="0065596F" w:rsidRPr="0065596F" w:rsidRDefault="0065596F" w:rsidP="0065596F">
            <w:pPr>
              <w:tabs>
                <w:tab w:val="left" w:pos="284"/>
              </w:tabs>
              <w:jc w:val="both"/>
              <w:rPr>
                <w:iCs/>
              </w:rPr>
            </w:pPr>
            <w:r w:rsidRPr="0065596F">
              <w:rPr>
                <w:iCs/>
              </w:rPr>
              <w:t xml:space="preserve">Ne garāka par 8,9 m </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4CFD46FB" w14:textId="77777777" w:rsidR="0065596F" w:rsidRPr="0065596F" w:rsidRDefault="0065596F" w:rsidP="0065596F">
            <w:pPr>
              <w:tabs>
                <w:tab w:val="left" w:pos="284"/>
              </w:tabs>
              <w:jc w:val="both"/>
              <w:rPr>
                <w:iCs/>
              </w:rPr>
            </w:pPr>
          </w:p>
        </w:tc>
      </w:tr>
      <w:tr w:rsidR="0065596F" w:rsidRPr="0065596F" w14:paraId="6CEBE9F9"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26378A97"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3BCC9700" w14:textId="77777777" w:rsidR="0065596F" w:rsidRPr="0065596F" w:rsidRDefault="0065596F" w:rsidP="0065596F">
            <w:pPr>
              <w:tabs>
                <w:tab w:val="left" w:pos="284"/>
              </w:tabs>
              <w:jc w:val="both"/>
              <w:rPr>
                <w:iCs/>
              </w:rPr>
            </w:pPr>
            <w:r w:rsidRPr="0065596F">
              <w:rPr>
                <w:iCs/>
              </w:rPr>
              <w:t>A/m platums bez aprīkojuma</w:t>
            </w:r>
          </w:p>
        </w:tc>
        <w:tc>
          <w:tcPr>
            <w:tcW w:w="3257" w:type="dxa"/>
            <w:gridSpan w:val="2"/>
            <w:tcBorders>
              <w:top w:val="single" w:sz="4" w:space="0" w:color="000000"/>
              <w:left w:val="single" w:sz="4" w:space="0" w:color="000000"/>
              <w:bottom w:val="single" w:sz="4" w:space="0" w:color="000000"/>
              <w:right w:val="single" w:sz="4" w:space="0" w:color="000000"/>
            </w:tcBorders>
          </w:tcPr>
          <w:p w14:paraId="32C9B42A" w14:textId="77777777" w:rsidR="0065596F" w:rsidRPr="0065596F" w:rsidRDefault="0065596F" w:rsidP="0065596F">
            <w:pPr>
              <w:tabs>
                <w:tab w:val="left" w:pos="284"/>
              </w:tabs>
              <w:jc w:val="both"/>
              <w:rPr>
                <w:iCs/>
              </w:rPr>
            </w:pPr>
            <w:r w:rsidRPr="0065596F">
              <w:rPr>
                <w:iCs/>
              </w:rPr>
              <w:t>Jānorāda</w:t>
            </w:r>
          </w:p>
          <w:p w14:paraId="7F118EF0" w14:textId="77777777" w:rsidR="0065596F" w:rsidRPr="0065596F" w:rsidRDefault="0065596F" w:rsidP="0065596F">
            <w:pPr>
              <w:tabs>
                <w:tab w:val="left" w:pos="284"/>
              </w:tabs>
              <w:jc w:val="both"/>
              <w:rPr>
                <w:iCs/>
              </w:rPr>
            </w:pPr>
            <w:r w:rsidRPr="0065596F">
              <w:rPr>
                <w:iCs/>
              </w:rPr>
              <w:t>Ne platāks kā 2,6 m</w:t>
            </w:r>
          </w:p>
        </w:tc>
        <w:tc>
          <w:tcPr>
            <w:tcW w:w="2733" w:type="dxa"/>
            <w:gridSpan w:val="2"/>
            <w:tcBorders>
              <w:top w:val="single" w:sz="4" w:space="0" w:color="000000"/>
              <w:left w:val="single" w:sz="4" w:space="0" w:color="000000"/>
              <w:bottom w:val="single" w:sz="4" w:space="0" w:color="000000"/>
              <w:right w:val="single" w:sz="4" w:space="0" w:color="000000"/>
            </w:tcBorders>
          </w:tcPr>
          <w:p w14:paraId="5FA58BAA" w14:textId="77777777" w:rsidR="0065596F" w:rsidRPr="0065596F" w:rsidRDefault="0065596F" w:rsidP="0065596F">
            <w:pPr>
              <w:tabs>
                <w:tab w:val="left" w:pos="284"/>
              </w:tabs>
              <w:jc w:val="both"/>
              <w:rPr>
                <w:iCs/>
              </w:rPr>
            </w:pPr>
          </w:p>
        </w:tc>
      </w:tr>
      <w:tr w:rsidR="0065596F" w:rsidRPr="0065596F" w14:paraId="229433AF"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317BE0E8"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786FEA09" w14:textId="77777777" w:rsidR="0065596F" w:rsidRPr="0065596F" w:rsidRDefault="0065596F" w:rsidP="0065596F">
            <w:pPr>
              <w:tabs>
                <w:tab w:val="left" w:pos="284"/>
              </w:tabs>
              <w:jc w:val="both"/>
              <w:rPr>
                <w:iCs/>
              </w:rPr>
            </w:pPr>
            <w:r w:rsidRPr="0065596F">
              <w:rPr>
                <w:iCs/>
              </w:rPr>
              <w:t>A/m kravnesība</w:t>
            </w:r>
          </w:p>
        </w:tc>
        <w:tc>
          <w:tcPr>
            <w:tcW w:w="3257" w:type="dxa"/>
            <w:gridSpan w:val="2"/>
            <w:tcBorders>
              <w:top w:val="single" w:sz="4" w:space="0" w:color="000000"/>
              <w:left w:val="single" w:sz="4" w:space="0" w:color="000000"/>
              <w:bottom w:val="single" w:sz="4" w:space="0" w:color="000000"/>
              <w:right w:val="single" w:sz="4" w:space="0" w:color="000000"/>
            </w:tcBorders>
          </w:tcPr>
          <w:p w14:paraId="78725F97" w14:textId="77777777" w:rsidR="0065596F" w:rsidRPr="0065596F" w:rsidRDefault="0065596F" w:rsidP="0065596F">
            <w:pPr>
              <w:tabs>
                <w:tab w:val="left" w:pos="284"/>
              </w:tabs>
              <w:jc w:val="both"/>
              <w:rPr>
                <w:iCs/>
              </w:rPr>
            </w:pPr>
            <w:r w:rsidRPr="0065596F">
              <w:rPr>
                <w:iCs/>
              </w:rPr>
              <w:t>Ne mazāk kā 13 000 kg</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56CA1BAA" w14:textId="77777777" w:rsidR="0065596F" w:rsidRPr="0065596F" w:rsidRDefault="0065596F" w:rsidP="0065596F">
            <w:pPr>
              <w:tabs>
                <w:tab w:val="left" w:pos="284"/>
              </w:tabs>
              <w:jc w:val="both"/>
              <w:rPr>
                <w:iCs/>
              </w:rPr>
            </w:pPr>
          </w:p>
        </w:tc>
      </w:tr>
      <w:tr w:rsidR="0065596F" w:rsidRPr="0065596F" w14:paraId="01F9EF52"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2A8F7BC5"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5D8BFB13" w14:textId="77777777" w:rsidR="0065596F" w:rsidRPr="0065596F" w:rsidRDefault="0065596F" w:rsidP="0065596F">
            <w:pPr>
              <w:tabs>
                <w:tab w:val="left" w:pos="284"/>
              </w:tabs>
              <w:jc w:val="both"/>
              <w:rPr>
                <w:iCs/>
              </w:rPr>
            </w:pPr>
            <w:r w:rsidRPr="0065596F">
              <w:rPr>
                <w:iCs/>
              </w:rPr>
              <w:t>Degvielas tips</w:t>
            </w:r>
          </w:p>
        </w:tc>
        <w:tc>
          <w:tcPr>
            <w:tcW w:w="3257" w:type="dxa"/>
            <w:gridSpan w:val="2"/>
            <w:tcBorders>
              <w:top w:val="single" w:sz="4" w:space="0" w:color="000000"/>
              <w:left w:val="single" w:sz="4" w:space="0" w:color="000000"/>
              <w:bottom w:val="single" w:sz="4" w:space="0" w:color="000000"/>
              <w:right w:val="single" w:sz="4" w:space="0" w:color="000000"/>
            </w:tcBorders>
          </w:tcPr>
          <w:p w14:paraId="5E2BDED1" w14:textId="77777777" w:rsidR="0065596F" w:rsidRPr="0065596F" w:rsidRDefault="0065596F" w:rsidP="0065596F">
            <w:pPr>
              <w:tabs>
                <w:tab w:val="left" w:pos="284"/>
              </w:tabs>
              <w:jc w:val="both"/>
              <w:rPr>
                <w:iCs/>
              </w:rPr>
            </w:pPr>
            <w:r w:rsidRPr="0065596F">
              <w:rPr>
                <w:iCs/>
              </w:rPr>
              <w:t>Dīzeļdegviela</w:t>
            </w:r>
          </w:p>
        </w:tc>
        <w:tc>
          <w:tcPr>
            <w:tcW w:w="2733" w:type="dxa"/>
            <w:gridSpan w:val="2"/>
            <w:tcBorders>
              <w:top w:val="single" w:sz="4" w:space="0" w:color="000000"/>
              <w:left w:val="single" w:sz="4" w:space="0" w:color="000000"/>
              <w:bottom w:val="single" w:sz="4" w:space="0" w:color="000000"/>
              <w:right w:val="single" w:sz="4" w:space="0" w:color="000000"/>
            </w:tcBorders>
          </w:tcPr>
          <w:p w14:paraId="540FECBD" w14:textId="77777777" w:rsidR="0065596F" w:rsidRPr="0065596F" w:rsidRDefault="0065596F" w:rsidP="0065596F">
            <w:pPr>
              <w:tabs>
                <w:tab w:val="left" w:pos="284"/>
              </w:tabs>
              <w:jc w:val="both"/>
              <w:rPr>
                <w:iCs/>
              </w:rPr>
            </w:pPr>
          </w:p>
        </w:tc>
      </w:tr>
      <w:tr w:rsidR="0065596F" w:rsidRPr="0065596F" w14:paraId="28876277"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6C5EDC67"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0E3A3D6E" w14:textId="77777777" w:rsidR="0065596F" w:rsidRPr="0065596F" w:rsidRDefault="0065596F" w:rsidP="0065596F">
            <w:pPr>
              <w:tabs>
                <w:tab w:val="left" w:pos="284"/>
              </w:tabs>
              <w:jc w:val="both"/>
              <w:rPr>
                <w:iCs/>
              </w:rPr>
            </w:pPr>
            <w:r w:rsidRPr="0065596F">
              <w:rPr>
                <w:iCs/>
              </w:rPr>
              <w:t>Veikta pilna apkope t.sk.:</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6B535FA1" w14:textId="77777777" w:rsidR="0065596F" w:rsidRPr="0065596F" w:rsidRDefault="0065596F" w:rsidP="0065596F">
            <w:pPr>
              <w:tabs>
                <w:tab w:val="left" w:pos="284"/>
              </w:tabs>
              <w:jc w:val="both"/>
              <w:rPr>
                <w:iCs/>
              </w:rPr>
            </w:pPr>
            <w:r w:rsidRPr="0065596F">
              <w:rPr>
                <w:iCs/>
              </w:rPr>
              <w:t>Pretendentam jānodrošina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788885F1" w14:textId="77777777" w:rsidR="0065596F" w:rsidRPr="0065596F" w:rsidRDefault="0065596F" w:rsidP="0065596F">
            <w:pPr>
              <w:tabs>
                <w:tab w:val="left" w:pos="284"/>
              </w:tabs>
              <w:jc w:val="both"/>
              <w:rPr>
                <w:iCs/>
              </w:rPr>
            </w:pPr>
          </w:p>
        </w:tc>
      </w:tr>
      <w:tr w:rsidR="0065596F" w:rsidRPr="0065596F" w14:paraId="21EC082D" w14:textId="77777777" w:rsidTr="002C65DD">
        <w:trPr>
          <w:cantSplit/>
          <w:trHeight w:val="397"/>
        </w:trPr>
        <w:tc>
          <w:tcPr>
            <w:tcW w:w="943" w:type="dxa"/>
            <w:tcBorders>
              <w:top w:val="single" w:sz="4" w:space="0" w:color="000000"/>
              <w:left w:val="single" w:sz="4" w:space="0" w:color="000000"/>
              <w:bottom w:val="single" w:sz="4" w:space="0" w:color="000000"/>
              <w:right w:val="single" w:sz="4" w:space="0" w:color="000000"/>
            </w:tcBorders>
          </w:tcPr>
          <w:p w14:paraId="6CD94911" w14:textId="77777777" w:rsidR="0065596F" w:rsidRPr="0065596F" w:rsidRDefault="0065596F" w:rsidP="0065596F">
            <w:pPr>
              <w:numPr>
                <w:ilvl w:val="2"/>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66D50935" w14:textId="77777777" w:rsidR="0065596F" w:rsidRPr="0065596F" w:rsidRDefault="0065596F" w:rsidP="0065596F">
            <w:pPr>
              <w:tabs>
                <w:tab w:val="left" w:pos="284"/>
              </w:tabs>
              <w:jc w:val="both"/>
              <w:rPr>
                <w:iCs/>
              </w:rPr>
            </w:pPr>
            <w:r w:rsidRPr="0065596F">
              <w:rPr>
                <w:iCs/>
              </w:rPr>
              <w:t>Filtra un eļļas maiņa  iekārtai</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15CF3629" w14:textId="77777777" w:rsidR="0065596F" w:rsidRPr="0065596F" w:rsidRDefault="0065596F" w:rsidP="0065596F">
            <w:pPr>
              <w:tabs>
                <w:tab w:val="left" w:pos="284"/>
              </w:tabs>
              <w:jc w:val="both"/>
              <w:rPr>
                <w:iCs/>
              </w:rPr>
            </w:pPr>
            <w:r w:rsidRPr="0065596F">
              <w:rPr>
                <w:iCs/>
              </w:rPr>
              <w:t xml:space="preserve"> Pretendentam jānodrošina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495D78B1" w14:textId="77777777" w:rsidR="0065596F" w:rsidRPr="0065596F" w:rsidRDefault="0065596F" w:rsidP="0065596F">
            <w:pPr>
              <w:tabs>
                <w:tab w:val="left" w:pos="284"/>
              </w:tabs>
              <w:jc w:val="both"/>
              <w:rPr>
                <w:iCs/>
              </w:rPr>
            </w:pPr>
          </w:p>
        </w:tc>
      </w:tr>
      <w:tr w:rsidR="0065596F" w:rsidRPr="0065596F" w14:paraId="4F457633" w14:textId="77777777" w:rsidTr="002C65DD">
        <w:trPr>
          <w:cantSplit/>
          <w:trHeight w:val="397"/>
        </w:trPr>
        <w:tc>
          <w:tcPr>
            <w:tcW w:w="943" w:type="dxa"/>
            <w:tcBorders>
              <w:top w:val="single" w:sz="4" w:space="0" w:color="000000"/>
              <w:left w:val="single" w:sz="4" w:space="0" w:color="000000"/>
              <w:bottom w:val="single" w:sz="4" w:space="0" w:color="000000"/>
              <w:right w:val="single" w:sz="4" w:space="0" w:color="000000"/>
            </w:tcBorders>
          </w:tcPr>
          <w:p w14:paraId="77027312" w14:textId="77777777" w:rsidR="0065596F" w:rsidRPr="0065596F" w:rsidRDefault="0065596F" w:rsidP="0065596F">
            <w:pPr>
              <w:numPr>
                <w:ilvl w:val="2"/>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340579BE" w14:textId="77777777" w:rsidR="0065596F" w:rsidRPr="0065596F" w:rsidRDefault="0065596F" w:rsidP="0065596F">
            <w:pPr>
              <w:tabs>
                <w:tab w:val="left" w:pos="284"/>
              </w:tabs>
              <w:jc w:val="both"/>
              <w:rPr>
                <w:iCs/>
              </w:rPr>
            </w:pPr>
            <w:r w:rsidRPr="0065596F">
              <w:rPr>
                <w:iCs/>
              </w:rPr>
              <w:t>Motora eļļas un filtra maiņa</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511C3FC5" w14:textId="77777777" w:rsidR="0065596F" w:rsidRPr="0065596F" w:rsidRDefault="0065596F" w:rsidP="0065596F">
            <w:pPr>
              <w:tabs>
                <w:tab w:val="left" w:pos="284"/>
              </w:tabs>
              <w:jc w:val="both"/>
              <w:rPr>
                <w:iCs/>
              </w:rPr>
            </w:pPr>
            <w:r w:rsidRPr="0065596F">
              <w:rPr>
                <w:iCs/>
              </w:rPr>
              <w:t xml:space="preserve"> Pretendentam jānodrošina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43C748ED" w14:textId="77777777" w:rsidR="0065596F" w:rsidRPr="0065596F" w:rsidRDefault="0065596F" w:rsidP="0065596F">
            <w:pPr>
              <w:tabs>
                <w:tab w:val="left" w:pos="284"/>
              </w:tabs>
              <w:jc w:val="both"/>
              <w:rPr>
                <w:iCs/>
              </w:rPr>
            </w:pPr>
          </w:p>
        </w:tc>
      </w:tr>
      <w:tr w:rsidR="0065596F" w:rsidRPr="0065596F" w14:paraId="645251D6" w14:textId="77777777" w:rsidTr="002C65DD">
        <w:trPr>
          <w:cantSplit/>
          <w:trHeight w:val="397"/>
        </w:trPr>
        <w:tc>
          <w:tcPr>
            <w:tcW w:w="943" w:type="dxa"/>
            <w:tcBorders>
              <w:top w:val="single" w:sz="4" w:space="0" w:color="000000"/>
              <w:left w:val="single" w:sz="4" w:space="0" w:color="000000"/>
              <w:bottom w:val="single" w:sz="4" w:space="0" w:color="000000"/>
              <w:right w:val="single" w:sz="4" w:space="0" w:color="000000"/>
            </w:tcBorders>
          </w:tcPr>
          <w:p w14:paraId="36D47505" w14:textId="77777777" w:rsidR="0065596F" w:rsidRPr="0065596F" w:rsidRDefault="0065596F" w:rsidP="0065596F">
            <w:pPr>
              <w:numPr>
                <w:ilvl w:val="2"/>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0F9A0946" w14:textId="77777777" w:rsidR="0065596F" w:rsidRPr="0065596F" w:rsidRDefault="0065596F" w:rsidP="0065596F">
            <w:pPr>
              <w:tabs>
                <w:tab w:val="left" w:pos="284"/>
              </w:tabs>
              <w:jc w:val="both"/>
              <w:rPr>
                <w:iCs/>
              </w:rPr>
            </w:pPr>
            <w:r w:rsidRPr="0065596F">
              <w:rPr>
                <w:iCs/>
              </w:rPr>
              <w:t>Degvielas un gaisa filtra maiņa</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23628EB5" w14:textId="77777777" w:rsidR="0065596F" w:rsidRPr="0065596F" w:rsidRDefault="0065596F" w:rsidP="0065596F">
            <w:pPr>
              <w:tabs>
                <w:tab w:val="left" w:pos="284"/>
              </w:tabs>
              <w:jc w:val="both"/>
              <w:rPr>
                <w:iCs/>
              </w:rPr>
            </w:pPr>
            <w:r w:rsidRPr="0065596F">
              <w:rPr>
                <w:iCs/>
              </w:rPr>
              <w:t xml:space="preserve"> Pretendentam jānodrošina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17098C26" w14:textId="77777777" w:rsidR="0065596F" w:rsidRPr="0065596F" w:rsidRDefault="0065596F" w:rsidP="0065596F">
            <w:pPr>
              <w:tabs>
                <w:tab w:val="left" w:pos="284"/>
              </w:tabs>
              <w:jc w:val="both"/>
              <w:rPr>
                <w:iCs/>
              </w:rPr>
            </w:pPr>
          </w:p>
        </w:tc>
      </w:tr>
      <w:tr w:rsidR="0065596F" w:rsidRPr="0065596F" w14:paraId="241D603E" w14:textId="77777777" w:rsidTr="002C65DD">
        <w:trPr>
          <w:trHeight w:val="556"/>
        </w:trPr>
        <w:tc>
          <w:tcPr>
            <w:tcW w:w="9180" w:type="dxa"/>
            <w:gridSpan w:val="6"/>
            <w:tcBorders>
              <w:top w:val="single" w:sz="4" w:space="0" w:color="000000"/>
              <w:left w:val="single" w:sz="4" w:space="0" w:color="000000"/>
              <w:bottom w:val="single" w:sz="4" w:space="0" w:color="000000"/>
              <w:right w:val="single" w:sz="4" w:space="0" w:color="000000"/>
            </w:tcBorders>
            <w:shd w:val="clear" w:color="auto" w:fill="E2EFD9"/>
          </w:tcPr>
          <w:p w14:paraId="451A7C3F" w14:textId="77777777" w:rsidR="0065596F" w:rsidRPr="0065596F" w:rsidRDefault="0065596F" w:rsidP="0065596F">
            <w:pPr>
              <w:numPr>
                <w:ilvl w:val="0"/>
                <w:numId w:val="44"/>
              </w:numPr>
              <w:tabs>
                <w:tab w:val="left" w:pos="284"/>
              </w:tabs>
              <w:jc w:val="both"/>
              <w:rPr>
                <w:b/>
                <w:bCs/>
                <w:iCs/>
              </w:rPr>
            </w:pPr>
            <w:r w:rsidRPr="0065596F">
              <w:rPr>
                <w:b/>
                <w:bCs/>
                <w:iCs/>
              </w:rPr>
              <w:t>Dzinējs un tā barošanas sistēma</w:t>
            </w:r>
          </w:p>
        </w:tc>
      </w:tr>
      <w:tr w:rsidR="0065596F" w:rsidRPr="0065596F" w14:paraId="6F5D0851"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1601FED2"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65997F06" w14:textId="77777777" w:rsidR="0065596F" w:rsidRPr="0065596F" w:rsidRDefault="0065596F" w:rsidP="0065596F">
            <w:pPr>
              <w:tabs>
                <w:tab w:val="left" w:pos="284"/>
              </w:tabs>
              <w:jc w:val="both"/>
              <w:rPr>
                <w:iCs/>
              </w:rPr>
            </w:pPr>
            <w:r w:rsidRPr="0065596F">
              <w:rPr>
                <w:iCs/>
              </w:rPr>
              <w:t xml:space="preserve">Dzinēja jauda </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4CAB06FC" w14:textId="77777777" w:rsidR="0065596F" w:rsidRPr="0065596F" w:rsidRDefault="0065596F" w:rsidP="0065596F">
            <w:pPr>
              <w:tabs>
                <w:tab w:val="left" w:pos="284"/>
              </w:tabs>
              <w:jc w:val="both"/>
              <w:rPr>
                <w:iCs/>
              </w:rPr>
            </w:pPr>
            <w:r w:rsidRPr="0065596F">
              <w:rPr>
                <w:iCs/>
              </w:rPr>
              <w:t>No 260 kW</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5837CA69" w14:textId="77777777" w:rsidR="0065596F" w:rsidRPr="0065596F" w:rsidRDefault="0065596F" w:rsidP="0065596F">
            <w:pPr>
              <w:tabs>
                <w:tab w:val="left" w:pos="284"/>
              </w:tabs>
              <w:jc w:val="both"/>
              <w:rPr>
                <w:bCs/>
                <w:iCs/>
              </w:rPr>
            </w:pPr>
          </w:p>
        </w:tc>
      </w:tr>
      <w:tr w:rsidR="0065596F" w:rsidRPr="0065596F" w14:paraId="6CE792E7"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5F14F406"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41E279E6" w14:textId="77777777" w:rsidR="0065596F" w:rsidRPr="0065596F" w:rsidRDefault="0065596F" w:rsidP="0065596F">
            <w:pPr>
              <w:tabs>
                <w:tab w:val="left" w:pos="284"/>
              </w:tabs>
              <w:jc w:val="both"/>
              <w:rPr>
                <w:iCs/>
              </w:rPr>
            </w:pPr>
            <w:r w:rsidRPr="0065596F">
              <w:rPr>
                <w:iCs/>
              </w:rPr>
              <w:t xml:space="preserve">Izplūdes gāzu kontroles atbilstība </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286B3FBA" w14:textId="77777777" w:rsidR="0065596F" w:rsidRPr="0065596F" w:rsidRDefault="0065596F" w:rsidP="0065596F">
            <w:pPr>
              <w:tabs>
                <w:tab w:val="left" w:pos="284"/>
              </w:tabs>
              <w:jc w:val="both"/>
              <w:rPr>
                <w:iCs/>
              </w:rPr>
            </w:pPr>
            <w:r w:rsidRPr="0065596F">
              <w:rPr>
                <w:iCs/>
              </w:rPr>
              <w:t>Ne zemāka par  EURO 5 prasībām</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35788DE0" w14:textId="77777777" w:rsidR="0065596F" w:rsidRPr="0065596F" w:rsidRDefault="0065596F" w:rsidP="0065596F">
            <w:pPr>
              <w:tabs>
                <w:tab w:val="left" w:pos="284"/>
              </w:tabs>
              <w:jc w:val="both"/>
              <w:rPr>
                <w:iCs/>
              </w:rPr>
            </w:pPr>
          </w:p>
        </w:tc>
      </w:tr>
      <w:tr w:rsidR="0065596F" w:rsidRPr="0065596F" w14:paraId="72708A63" w14:textId="77777777" w:rsidTr="002C65DD">
        <w:trPr>
          <w:trHeight w:val="556"/>
        </w:trPr>
        <w:tc>
          <w:tcPr>
            <w:tcW w:w="9180" w:type="dxa"/>
            <w:gridSpan w:val="6"/>
            <w:tcBorders>
              <w:top w:val="single" w:sz="4" w:space="0" w:color="000000"/>
              <w:left w:val="single" w:sz="4" w:space="0" w:color="000000"/>
              <w:bottom w:val="single" w:sz="4" w:space="0" w:color="000000"/>
              <w:right w:val="single" w:sz="4" w:space="0" w:color="000000"/>
            </w:tcBorders>
            <w:shd w:val="clear" w:color="auto" w:fill="E2EFD9"/>
          </w:tcPr>
          <w:p w14:paraId="0AFBA188" w14:textId="77777777" w:rsidR="0065596F" w:rsidRPr="0065596F" w:rsidRDefault="0065596F" w:rsidP="0065596F">
            <w:pPr>
              <w:numPr>
                <w:ilvl w:val="0"/>
                <w:numId w:val="44"/>
              </w:numPr>
              <w:tabs>
                <w:tab w:val="left" w:pos="284"/>
              </w:tabs>
              <w:jc w:val="both"/>
              <w:rPr>
                <w:b/>
                <w:bCs/>
                <w:iCs/>
              </w:rPr>
            </w:pPr>
            <w:r w:rsidRPr="0065596F">
              <w:rPr>
                <w:b/>
                <w:bCs/>
                <w:iCs/>
              </w:rPr>
              <w:lastRenderedPageBreak/>
              <w:t>Ritošā daļa</w:t>
            </w:r>
          </w:p>
        </w:tc>
      </w:tr>
      <w:tr w:rsidR="0065596F" w:rsidRPr="0065596F" w14:paraId="42FD38BC" w14:textId="77777777" w:rsidTr="002C65DD">
        <w:trPr>
          <w:trHeight w:val="329"/>
        </w:trPr>
        <w:tc>
          <w:tcPr>
            <w:tcW w:w="943" w:type="dxa"/>
            <w:tcBorders>
              <w:top w:val="single" w:sz="4" w:space="0" w:color="000000"/>
              <w:left w:val="single" w:sz="4" w:space="0" w:color="000000"/>
              <w:bottom w:val="single" w:sz="4" w:space="0" w:color="000000"/>
              <w:right w:val="single" w:sz="4" w:space="0" w:color="000000"/>
            </w:tcBorders>
          </w:tcPr>
          <w:p w14:paraId="6279E9B4"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7A079466" w14:textId="77777777" w:rsidR="0065596F" w:rsidRPr="0065596F" w:rsidRDefault="0065596F" w:rsidP="0065596F">
            <w:pPr>
              <w:tabs>
                <w:tab w:val="left" w:pos="284"/>
              </w:tabs>
              <w:jc w:val="both"/>
              <w:rPr>
                <w:iCs/>
              </w:rPr>
            </w:pPr>
            <w:r w:rsidRPr="0065596F">
              <w:rPr>
                <w:iCs/>
              </w:rPr>
              <w:t>Pārnesumkārba</w:t>
            </w:r>
          </w:p>
        </w:tc>
        <w:tc>
          <w:tcPr>
            <w:tcW w:w="3257" w:type="dxa"/>
            <w:gridSpan w:val="2"/>
            <w:tcBorders>
              <w:top w:val="single" w:sz="4" w:space="0" w:color="000000"/>
              <w:left w:val="single" w:sz="4" w:space="0" w:color="000000"/>
              <w:bottom w:val="single" w:sz="4" w:space="0" w:color="000000"/>
              <w:right w:val="single" w:sz="4" w:space="0" w:color="000000"/>
            </w:tcBorders>
          </w:tcPr>
          <w:p w14:paraId="0FD5107B" w14:textId="77777777" w:rsidR="0065596F" w:rsidRPr="0065596F" w:rsidRDefault="0065596F" w:rsidP="0065596F">
            <w:pPr>
              <w:tabs>
                <w:tab w:val="left" w:pos="284"/>
              </w:tabs>
              <w:jc w:val="both"/>
              <w:rPr>
                <w:iCs/>
              </w:rPr>
            </w:pPr>
            <w:r w:rsidRPr="0065596F">
              <w:rPr>
                <w:iCs/>
              </w:rPr>
              <w:t>Pusautomātiskā</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7BE6093C" w14:textId="77777777" w:rsidR="0065596F" w:rsidRPr="0065596F" w:rsidRDefault="0065596F" w:rsidP="0065596F">
            <w:pPr>
              <w:tabs>
                <w:tab w:val="left" w:pos="284"/>
              </w:tabs>
              <w:jc w:val="both"/>
              <w:rPr>
                <w:iCs/>
              </w:rPr>
            </w:pPr>
          </w:p>
        </w:tc>
      </w:tr>
      <w:tr w:rsidR="0065596F" w:rsidRPr="0065596F" w14:paraId="378EDC90" w14:textId="77777777" w:rsidTr="002C65DD">
        <w:trPr>
          <w:trHeight w:val="329"/>
        </w:trPr>
        <w:tc>
          <w:tcPr>
            <w:tcW w:w="943" w:type="dxa"/>
            <w:tcBorders>
              <w:top w:val="single" w:sz="4" w:space="0" w:color="000000"/>
              <w:left w:val="single" w:sz="4" w:space="0" w:color="000000"/>
              <w:bottom w:val="single" w:sz="4" w:space="0" w:color="000000"/>
              <w:right w:val="single" w:sz="4" w:space="0" w:color="000000"/>
            </w:tcBorders>
          </w:tcPr>
          <w:p w14:paraId="07765A8B"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627C3C98" w14:textId="77777777" w:rsidR="0065596F" w:rsidRPr="0065596F" w:rsidRDefault="0065596F" w:rsidP="0065596F">
            <w:pPr>
              <w:tabs>
                <w:tab w:val="left" w:pos="284"/>
              </w:tabs>
              <w:jc w:val="both"/>
              <w:rPr>
                <w:iCs/>
              </w:rPr>
            </w:pPr>
            <w:r w:rsidRPr="0065596F">
              <w:rPr>
                <w:iCs/>
              </w:rPr>
              <w:t>Dzenošais tilts</w:t>
            </w:r>
          </w:p>
        </w:tc>
        <w:tc>
          <w:tcPr>
            <w:tcW w:w="3257" w:type="dxa"/>
            <w:gridSpan w:val="2"/>
            <w:tcBorders>
              <w:top w:val="single" w:sz="4" w:space="0" w:color="000000"/>
              <w:left w:val="single" w:sz="4" w:space="0" w:color="000000"/>
              <w:bottom w:val="single" w:sz="4" w:space="0" w:color="000000"/>
              <w:right w:val="single" w:sz="4" w:space="0" w:color="000000"/>
            </w:tcBorders>
          </w:tcPr>
          <w:p w14:paraId="532D729A" w14:textId="77777777" w:rsidR="0065596F" w:rsidRPr="0065596F" w:rsidRDefault="0065596F" w:rsidP="0065596F">
            <w:pPr>
              <w:tabs>
                <w:tab w:val="left" w:pos="284"/>
              </w:tabs>
              <w:jc w:val="both"/>
              <w:rPr>
                <w:iCs/>
              </w:rPr>
            </w:pPr>
            <w:r w:rsidRPr="0065596F">
              <w:rPr>
                <w:iCs/>
              </w:rPr>
              <w:t>Ar diferenciālbloķētāju</w:t>
            </w:r>
          </w:p>
        </w:tc>
        <w:tc>
          <w:tcPr>
            <w:tcW w:w="2733" w:type="dxa"/>
            <w:gridSpan w:val="2"/>
            <w:tcBorders>
              <w:top w:val="single" w:sz="4" w:space="0" w:color="000000"/>
              <w:left w:val="single" w:sz="4" w:space="0" w:color="000000"/>
              <w:bottom w:val="single" w:sz="4" w:space="0" w:color="000000"/>
              <w:right w:val="single" w:sz="4" w:space="0" w:color="000000"/>
            </w:tcBorders>
          </w:tcPr>
          <w:p w14:paraId="1192608E" w14:textId="77777777" w:rsidR="0065596F" w:rsidRPr="0065596F" w:rsidRDefault="0065596F" w:rsidP="0065596F">
            <w:pPr>
              <w:tabs>
                <w:tab w:val="left" w:pos="284"/>
              </w:tabs>
              <w:jc w:val="both"/>
              <w:rPr>
                <w:iCs/>
              </w:rPr>
            </w:pPr>
          </w:p>
        </w:tc>
      </w:tr>
      <w:tr w:rsidR="0065596F" w:rsidRPr="0065596F" w14:paraId="40A026D6" w14:textId="77777777" w:rsidTr="002C65DD">
        <w:trPr>
          <w:trHeight w:val="329"/>
        </w:trPr>
        <w:tc>
          <w:tcPr>
            <w:tcW w:w="943" w:type="dxa"/>
            <w:tcBorders>
              <w:top w:val="single" w:sz="4" w:space="0" w:color="000000"/>
              <w:left w:val="single" w:sz="4" w:space="0" w:color="000000"/>
              <w:bottom w:val="single" w:sz="4" w:space="0" w:color="000000"/>
              <w:right w:val="single" w:sz="4" w:space="0" w:color="000000"/>
            </w:tcBorders>
          </w:tcPr>
          <w:p w14:paraId="7EB043E5"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4B29A240" w14:textId="77777777" w:rsidR="0065596F" w:rsidRPr="0065596F" w:rsidRDefault="0065596F" w:rsidP="0065596F">
            <w:pPr>
              <w:tabs>
                <w:tab w:val="left" w:pos="284"/>
              </w:tabs>
              <w:jc w:val="both"/>
              <w:rPr>
                <w:iCs/>
              </w:rPr>
            </w:pPr>
            <w:r w:rsidRPr="0065596F">
              <w:rPr>
                <w:iCs/>
              </w:rPr>
              <w:t>Riepas</w:t>
            </w:r>
          </w:p>
        </w:tc>
        <w:tc>
          <w:tcPr>
            <w:tcW w:w="3257" w:type="dxa"/>
            <w:gridSpan w:val="2"/>
            <w:tcBorders>
              <w:top w:val="single" w:sz="4" w:space="0" w:color="000000"/>
              <w:left w:val="single" w:sz="4" w:space="0" w:color="000000"/>
              <w:bottom w:val="single" w:sz="4" w:space="0" w:color="000000"/>
              <w:right w:val="single" w:sz="4" w:space="0" w:color="000000"/>
            </w:tcBorders>
          </w:tcPr>
          <w:p w14:paraId="1742470C" w14:textId="77777777" w:rsidR="0065596F" w:rsidRPr="0065596F" w:rsidRDefault="0065596F" w:rsidP="0065596F">
            <w:pPr>
              <w:tabs>
                <w:tab w:val="left" w:pos="284"/>
              </w:tabs>
              <w:jc w:val="both"/>
              <w:rPr>
                <w:iCs/>
              </w:rPr>
            </w:pPr>
            <w:r w:rsidRPr="0065596F">
              <w:rPr>
                <w:iCs/>
              </w:rPr>
              <w:t>Atlikušais protektors ne mazāk kā 70%</w:t>
            </w:r>
          </w:p>
        </w:tc>
        <w:tc>
          <w:tcPr>
            <w:tcW w:w="2733" w:type="dxa"/>
            <w:gridSpan w:val="2"/>
            <w:tcBorders>
              <w:top w:val="single" w:sz="4" w:space="0" w:color="000000"/>
              <w:left w:val="single" w:sz="4" w:space="0" w:color="000000"/>
              <w:bottom w:val="single" w:sz="4" w:space="0" w:color="000000"/>
              <w:right w:val="single" w:sz="4" w:space="0" w:color="000000"/>
            </w:tcBorders>
          </w:tcPr>
          <w:p w14:paraId="64AC4A02" w14:textId="77777777" w:rsidR="0065596F" w:rsidRPr="0065596F" w:rsidRDefault="0065596F" w:rsidP="0065596F">
            <w:pPr>
              <w:tabs>
                <w:tab w:val="left" w:pos="284"/>
              </w:tabs>
              <w:jc w:val="both"/>
              <w:rPr>
                <w:iCs/>
              </w:rPr>
            </w:pPr>
          </w:p>
        </w:tc>
      </w:tr>
      <w:tr w:rsidR="0065596F" w:rsidRPr="0065596F" w14:paraId="1CBDF573" w14:textId="77777777" w:rsidTr="002C65DD">
        <w:trPr>
          <w:trHeight w:val="329"/>
        </w:trPr>
        <w:tc>
          <w:tcPr>
            <w:tcW w:w="943" w:type="dxa"/>
            <w:tcBorders>
              <w:top w:val="single" w:sz="4" w:space="0" w:color="000000"/>
              <w:left w:val="single" w:sz="4" w:space="0" w:color="000000"/>
              <w:bottom w:val="single" w:sz="4" w:space="0" w:color="000000"/>
              <w:right w:val="single" w:sz="4" w:space="0" w:color="000000"/>
            </w:tcBorders>
          </w:tcPr>
          <w:p w14:paraId="5AFEC019"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7A1C6F8C" w14:textId="77777777" w:rsidR="0065596F" w:rsidRPr="0065596F" w:rsidRDefault="0065596F" w:rsidP="0065596F">
            <w:pPr>
              <w:tabs>
                <w:tab w:val="left" w:pos="284"/>
              </w:tabs>
              <w:jc w:val="both"/>
              <w:rPr>
                <w:iCs/>
              </w:rPr>
            </w:pPr>
            <w:r w:rsidRPr="0065596F">
              <w:rPr>
                <w:iCs/>
              </w:rPr>
              <w:t>Riteņu formula</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2FF0405A" w14:textId="77777777" w:rsidR="0065596F" w:rsidRPr="0065596F" w:rsidRDefault="0065596F" w:rsidP="0065596F">
            <w:pPr>
              <w:tabs>
                <w:tab w:val="left" w:pos="284"/>
              </w:tabs>
              <w:jc w:val="both"/>
              <w:rPr>
                <w:iCs/>
              </w:rPr>
            </w:pPr>
            <w:r w:rsidRPr="0065596F">
              <w:rPr>
                <w:iCs/>
              </w:rPr>
              <w:t>4X4</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2EE18527" w14:textId="77777777" w:rsidR="0065596F" w:rsidRPr="0065596F" w:rsidRDefault="0065596F" w:rsidP="0065596F">
            <w:pPr>
              <w:tabs>
                <w:tab w:val="left" w:pos="284"/>
              </w:tabs>
              <w:jc w:val="both"/>
              <w:rPr>
                <w:bCs/>
                <w:iCs/>
              </w:rPr>
            </w:pPr>
          </w:p>
        </w:tc>
      </w:tr>
      <w:tr w:rsidR="0065596F" w:rsidRPr="0065596F" w14:paraId="608BC7A9" w14:textId="77777777" w:rsidTr="002C65DD">
        <w:trPr>
          <w:trHeight w:val="329"/>
        </w:trPr>
        <w:tc>
          <w:tcPr>
            <w:tcW w:w="943" w:type="dxa"/>
            <w:tcBorders>
              <w:top w:val="single" w:sz="4" w:space="0" w:color="000000"/>
              <w:left w:val="single" w:sz="4" w:space="0" w:color="000000"/>
              <w:bottom w:val="single" w:sz="4" w:space="0" w:color="000000"/>
              <w:right w:val="single" w:sz="4" w:space="0" w:color="000000"/>
            </w:tcBorders>
          </w:tcPr>
          <w:p w14:paraId="3E7DECCF"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7FF2853B" w14:textId="77777777" w:rsidR="0065596F" w:rsidRPr="0065596F" w:rsidRDefault="0065596F" w:rsidP="0065596F">
            <w:pPr>
              <w:tabs>
                <w:tab w:val="left" w:pos="284"/>
              </w:tabs>
              <w:jc w:val="both"/>
              <w:rPr>
                <w:iCs/>
              </w:rPr>
            </w:pPr>
            <w:r w:rsidRPr="0065596F">
              <w:rPr>
                <w:iCs/>
              </w:rPr>
              <w:t>Priekšējā tilta atsperojums</w:t>
            </w:r>
          </w:p>
        </w:tc>
        <w:tc>
          <w:tcPr>
            <w:tcW w:w="3257" w:type="dxa"/>
            <w:gridSpan w:val="2"/>
            <w:tcBorders>
              <w:top w:val="single" w:sz="4" w:space="0" w:color="000000"/>
              <w:left w:val="single" w:sz="4" w:space="0" w:color="000000"/>
              <w:bottom w:val="single" w:sz="4" w:space="0" w:color="000000"/>
              <w:right w:val="single" w:sz="4" w:space="0" w:color="000000"/>
            </w:tcBorders>
          </w:tcPr>
          <w:p w14:paraId="15EE25F1" w14:textId="77777777" w:rsidR="0065596F" w:rsidRPr="0065596F" w:rsidRDefault="0065596F" w:rsidP="0065596F">
            <w:pPr>
              <w:tabs>
                <w:tab w:val="left" w:pos="284"/>
              </w:tabs>
              <w:jc w:val="both"/>
              <w:rPr>
                <w:iCs/>
              </w:rPr>
            </w:pPr>
            <w:r w:rsidRPr="0065596F">
              <w:rPr>
                <w:iCs/>
              </w:rPr>
              <w:t>Mehāniskā, lokšņu atsperu piekare</w:t>
            </w:r>
          </w:p>
        </w:tc>
        <w:tc>
          <w:tcPr>
            <w:tcW w:w="2733" w:type="dxa"/>
            <w:gridSpan w:val="2"/>
            <w:tcBorders>
              <w:top w:val="single" w:sz="4" w:space="0" w:color="000000"/>
              <w:left w:val="single" w:sz="4" w:space="0" w:color="000000"/>
              <w:bottom w:val="single" w:sz="4" w:space="0" w:color="000000"/>
              <w:right w:val="single" w:sz="4" w:space="0" w:color="000000"/>
            </w:tcBorders>
          </w:tcPr>
          <w:p w14:paraId="6C324B9D" w14:textId="77777777" w:rsidR="0065596F" w:rsidRPr="0065596F" w:rsidRDefault="0065596F" w:rsidP="0065596F">
            <w:pPr>
              <w:tabs>
                <w:tab w:val="left" w:pos="284"/>
              </w:tabs>
              <w:jc w:val="both"/>
              <w:rPr>
                <w:bCs/>
                <w:iCs/>
              </w:rPr>
            </w:pPr>
          </w:p>
        </w:tc>
      </w:tr>
      <w:tr w:rsidR="0065596F" w:rsidRPr="0065596F" w14:paraId="6832C138" w14:textId="77777777" w:rsidTr="002C65DD">
        <w:trPr>
          <w:trHeight w:val="329"/>
        </w:trPr>
        <w:tc>
          <w:tcPr>
            <w:tcW w:w="943" w:type="dxa"/>
            <w:tcBorders>
              <w:top w:val="single" w:sz="4" w:space="0" w:color="000000"/>
              <w:left w:val="single" w:sz="4" w:space="0" w:color="000000"/>
              <w:bottom w:val="single" w:sz="4" w:space="0" w:color="000000"/>
              <w:right w:val="single" w:sz="4" w:space="0" w:color="000000"/>
            </w:tcBorders>
          </w:tcPr>
          <w:p w14:paraId="6D778186"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1CB0D76F" w14:textId="77777777" w:rsidR="0065596F" w:rsidRPr="0065596F" w:rsidRDefault="0065596F" w:rsidP="0065596F">
            <w:pPr>
              <w:tabs>
                <w:tab w:val="left" w:pos="284"/>
              </w:tabs>
              <w:jc w:val="both"/>
              <w:rPr>
                <w:iCs/>
              </w:rPr>
            </w:pPr>
            <w:r w:rsidRPr="0065596F">
              <w:rPr>
                <w:iCs/>
              </w:rPr>
              <w:t>Aizmugures tilta atsperojums</w:t>
            </w:r>
          </w:p>
        </w:tc>
        <w:tc>
          <w:tcPr>
            <w:tcW w:w="3257" w:type="dxa"/>
            <w:gridSpan w:val="2"/>
            <w:tcBorders>
              <w:top w:val="single" w:sz="4" w:space="0" w:color="000000"/>
              <w:left w:val="single" w:sz="4" w:space="0" w:color="000000"/>
              <w:bottom w:val="single" w:sz="4" w:space="0" w:color="000000"/>
              <w:right w:val="single" w:sz="4" w:space="0" w:color="000000"/>
            </w:tcBorders>
          </w:tcPr>
          <w:p w14:paraId="47458A93" w14:textId="77777777" w:rsidR="0065596F" w:rsidRPr="0065596F" w:rsidRDefault="0065596F" w:rsidP="0065596F">
            <w:pPr>
              <w:tabs>
                <w:tab w:val="left" w:pos="284"/>
              </w:tabs>
              <w:jc w:val="both"/>
              <w:rPr>
                <w:iCs/>
              </w:rPr>
            </w:pPr>
            <w:r w:rsidRPr="0065596F">
              <w:rPr>
                <w:iCs/>
              </w:rPr>
              <w:t>Pneimatiskais</w:t>
            </w:r>
          </w:p>
        </w:tc>
        <w:tc>
          <w:tcPr>
            <w:tcW w:w="2733" w:type="dxa"/>
            <w:gridSpan w:val="2"/>
            <w:tcBorders>
              <w:top w:val="single" w:sz="4" w:space="0" w:color="000000"/>
              <w:left w:val="single" w:sz="4" w:space="0" w:color="000000"/>
              <w:bottom w:val="single" w:sz="4" w:space="0" w:color="000000"/>
              <w:right w:val="single" w:sz="4" w:space="0" w:color="000000"/>
            </w:tcBorders>
          </w:tcPr>
          <w:p w14:paraId="51E20DA8" w14:textId="77777777" w:rsidR="0065596F" w:rsidRPr="0065596F" w:rsidRDefault="0065596F" w:rsidP="0065596F">
            <w:pPr>
              <w:tabs>
                <w:tab w:val="left" w:pos="284"/>
              </w:tabs>
              <w:jc w:val="both"/>
              <w:rPr>
                <w:bCs/>
                <w:iCs/>
              </w:rPr>
            </w:pPr>
          </w:p>
        </w:tc>
      </w:tr>
      <w:tr w:rsidR="0065596F" w:rsidRPr="0065596F" w14:paraId="274878AA" w14:textId="77777777" w:rsidTr="002C65DD">
        <w:trPr>
          <w:trHeight w:val="329"/>
        </w:trPr>
        <w:tc>
          <w:tcPr>
            <w:tcW w:w="943" w:type="dxa"/>
            <w:tcBorders>
              <w:top w:val="single" w:sz="4" w:space="0" w:color="000000"/>
              <w:left w:val="single" w:sz="4" w:space="0" w:color="000000"/>
              <w:bottom w:val="single" w:sz="4" w:space="0" w:color="000000"/>
              <w:right w:val="single" w:sz="4" w:space="0" w:color="000000"/>
            </w:tcBorders>
          </w:tcPr>
          <w:p w14:paraId="7E2B5D5A"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60A947FE" w14:textId="77777777" w:rsidR="0065596F" w:rsidRPr="0065596F" w:rsidRDefault="0065596F" w:rsidP="0065596F">
            <w:pPr>
              <w:tabs>
                <w:tab w:val="left" w:pos="284"/>
              </w:tabs>
              <w:jc w:val="both"/>
              <w:rPr>
                <w:iCs/>
              </w:rPr>
            </w:pPr>
            <w:r w:rsidRPr="0065596F">
              <w:rPr>
                <w:iCs/>
              </w:rPr>
              <w:t>Bremžu vadība</w:t>
            </w:r>
          </w:p>
        </w:tc>
        <w:tc>
          <w:tcPr>
            <w:tcW w:w="3257" w:type="dxa"/>
            <w:gridSpan w:val="2"/>
            <w:tcBorders>
              <w:top w:val="single" w:sz="4" w:space="0" w:color="000000"/>
              <w:left w:val="single" w:sz="4" w:space="0" w:color="000000"/>
              <w:bottom w:val="single" w:sz="4" w:space="0" w:color="000000"/>
              <w:right w:val="single" w:sz="4" w:space="0" w:color="000000"/>
            </w:tcBorders>
          </w:tcPr>
          <w:p w14:paraId="593BD6AE" w14:textId="77777777" w:rsidR="0065596F" w:rsidRPr="0065596F" w:rsidRDefault="0065596F" w:rsidP="0065596F">
            <w:pPr>
              <w:tabs>
                <w:tab w:val="left" w:pos="284"/>
              </w:tabs>
              <w:jc w:val="both"/>
              <w:rPr>
                <w:iCs/>
              </w:rPr>
            </w:pPr>
            <w:r w:rsidRPr="0065596F">
              <w:rPr>
                <w:iCs/>
              </w:rPr>
              <w:t>Pneimatiskā</w:t>
            </w:r>
          </w:p>
        </w:tc>
        <w:tc>
          <w:tcPr>
            <w:tcW w:w="2733" w:type="dxa"/>
            <w:gridSpan w:val="2"/>
            <w:tcBorders>
              <w:top w:val="single" w:sz="4" w:space="0" w:color="000000"/>
              <w:left w:val="single" w:sz="4" w:space="0" w:color="000000"/>
              <w:bottom w:val="single" w:sz="4" w:space="0" w:color="000000"/>
              <w:right w:val="single" w:sz="4" w:space="0" w:color="000000"/>
            </w:tcBorders>
          </w:tcPr>
          <w:p w14:paraId="67A7B144" w14:textId="77777777" w:rsidR="0065596F" w:rsidRPr="0065596F" w:rsidRDefault="0065596F" w:rsidP="0065596F">
            <w:pPr>
              <w:tabs>
                <w:tab w:val="left" w:pos="284"/>
              </w:tabs>
              <w:jc w:val="both"/>
              <w:rPr>
                <w:bCs/>
                <w:iCs/>
              </w:rPr>
            </w:pPr>
          </w:p>
        </w:tc>
      </w:tr>
      <w:tr w:rsidR="0065596F" w:rsidRPr="0065596F" w14:paraId="038ABBB0" w14:textId="77777777" w:rsidTr="002C65DD">
        <w:trPr>
          <w:trHeight w:val="556"/>
        </w:trPr>
        <w:tc>
          <w:tcPr>
            <w:tcW w:w="9180" w:type="dxa"/>
            <w:gridSpan w:val="6"/>
            <w:tcBorders>
              <w:top w:val="single" w:sz="4" w:space="0" w:color="000000"/>
              <w:left w:val="single" w:sz="4" w:space="0" w:color="000000"/>
              <w:bottom w:val="single" w:sz="4" w:space="0" w:color="000000"/>
              <w:right w:val="single" w:sz="4" w:space="0" w:color="000000"/>
            </w:tcBorders>
            <w:shd w:val="clear" w:color="auto" w:fill="E2EFD9"/>
          </w:tcPr>
          <w:p w14:paraId="2249C802" w14:textId="77777777" w:rsidR="0065596F" w:rsidRPr="0065596F" w:rsidRDefault="0065596F" w:rsidP="0065596F">
            <w:pPr>
              <w:numPr>
                <w:ilvl w:val="0"/>
                <w:numId w:val="44"/>
              </w:numPr>
              <w:tabs>
                <w:tab w:val="left" w:pos="284"/>
              </w:tabs>
              <w:jc w:val="both"/>
              <w:rPr>
                <w:b/>
                <w:bCs/>
                <w:iCs/>
              </w:rPr>
            </w:pPr>
            <w:r w:rsidRPr="0065596F">
              <w:rPr>
                <w:b/>
                <w:bCs/>
                <w:iCs/>
              </w:rPr>
              <w:t>Kabīne un iekšējais aprīkojums</w:t>
            </w:r>
          </w:p>
        </w:tc>
      </w:tr>
      <w:tr w:rsidR="0065596F" w:rsidRPr="0065596F" w14:paraId="75BD1A94"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7C4F02EF"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7E308D45" w14:textId="77777777" w:rsidR="0065596F" w:rsidRPr="0065596F" w:rsidRDefault="0065596F" w:rsidP="0065596F">
            <w:pPr>
              <w:tabs>
                <w:tab w:val="left" w:pos="284"/>
              </w:tabs>
              <w:jc w:val="both"/>
              <w:rPr>
                <w:iCs/>
              </w:rPr>
            </w:pPr>
            <w:r w:rsidRPr="0065596F">
              <w:rPr>
                <w:iCs/>
              </w:rPr>
              <w:t>Gaisa kondicionieris, klimatkontrole</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27A89969" w14:textId="77777777" w:rsidR="0065596F" w:rsidRPr="0065596F" w:rsidRDefault="0065596F" w:rsidP="0065596F">
            <w:pPr>
              <w:tabs>
                <w:tab w:val="left" w:pos="284"/>
              </w:tabs>
              <w:jc w:val="both"/>
              <w:rPr>
                <w:iCs/>
              </w:rPr>
            </w:pPr>
            <w:r w:rsidRPr="0065596F">
              <w:rPr>
                <w:iCs/>
              </w:rPr>
              <w:t xml:space="preserve"> Pretendentam jānodrošina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0A12290A" w14:textId="77777777" w:rsidR="0065596F" w:rsidRPr="0065596F" w:rsidRDefault="0065596F" w:rsidP="0065596F">
            <w:pPr>
              <w:tabs>
                <w:tab w:val="left" w:pos="284"/>
              </w:tabs>
              <w:jc w:val="both"/>
              <w:rPr>
                <w:iCs/>
              </w:rPr>
            </w:pPr>
          </w:p>
        </w:tc>
      </w:tr>
      <w:tr w:rsidR="0065596F" w:rsidRPr="0065596F" w14:paraId="00E93116"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72B19793"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2210CD54" w14:textId="77777777" w:rsidR="0065596F" w:rsidRPr="0065596F" w:rsidRDefault="0065596F" w:rsidP="0065596F">
            <w:pPr>
              <w:tabs>
                <w:tab w:val="left" w:pos="284"/>
              </w:tabs>
              <w:jc w:val="both"/>
              <w:rPr>
                <w:iCs/>
              </w:rPr>
            </w:pPr>
            <w:r w:rsidRPr="0065596F">
              <w:rPr>
                <w:iCs/>
              </w:rPr>
              <w:t xml:space="preserve">Aizmugures skata  kamera un monitors </w:t>
            </w:r>
          </w:p>
        </w:tc>
        <w:tc>
          <w:tcPr>
            <w:tcW w:w="3257" w:type="dxa"/>
            <w:gridSpan w:val="2"/>
            <w:tcBorders>
              <w:top w:val="single" w:sz="4" w:space="0" w:color="000000"/>
              <w:left w:val="single" w:sz="4" w:space="0" w:color="000000"/>
              <w:bottom w:val="single" w:sz="4" w:space="0" w:color="000000"/>
              <w:right w:val="single" w:sz="4" w:space="0" w:color="000000"/>
            </w:tcBorders>
          </w:tcPr>
          <w:p w14:paraId="79A1CAC8" w14:textId="77777777" w:rsidR="0065596F" w:rsidRPr="0065596F" w:rsidRDefault="0065596F" w:rsidP="0065596F">
            <w:pPr>
              <w:tabs>
                <w:tab w:val="left" w:pos="284"/>
              </w:tabs>
              <w:jc w:val="both"/>
              <w:rPr>
                <w:iCs/>
              </w:rPr>
            </w:pPr>
            <w:r w:rsidRPr="0065596F">
              <w:rPr>
                <w:iCs/>
              </w:rPr>
              <w:t xml:space="preserve"> Pretendentam jānodrošina</w:t>
            </w:r>
          </w:p>
        </w:tc>
        <w:tc>
          <w:tcPr>
            <w:tcW w:w="2733" w:type="dxa"/>
            <w:gridSpan w:val="2"/>
            <w:tcBorders>
              <w:top w:val="single" w:sz="4" w:space="0" w:color="000000"/>
              <w:left w:val="single" w:sz="4" w:space="0" w:color="000000"/>
              <w:bottom w:val="single" w:sz="4" w:space="0" w:color="000000"/>
              <w:right w:val="single" w:sz="4" w:space="0" w:color="000000"/>
            </w:tcBorders>
          </w:tcPr>
          <w:p w14:paraId="4EED4E7F" w14:textId="77777777" w:rsidR="0065596F" w:rsidRPr="0065596F" w:rsidRDefault="0065596F" w:rsidP="0065596F">
            <w:pPr>
              <w:tabs>
                <w:tab w:val="left" w:pos="284"/>
              </w:tabs>
              <w:jc w:val="both"/>
              <w:rPr>
                <w:iCs/>
              </w:rPr>
            </w:pPr>
          </w:p>
        </w:tc>
      </w:tr>
      <w:tr w:rsidR="0065596F" w:rsidRPr="0065596F" w14:paraId="1AC36257" w14:textId="77777777" w:rsidTr="002C65DD">
        <w:trPr>
          <w:trHeight w:val="383"/>
        </w:trPr>
        <w:tc>
          <w:tcPr>
            <w:tcW w:w="943" w:type="dxa"/>
            <w:tcBorders>
              <w:top w:val="single" w:sz="4" w:space="0" w:color="000000"/>
              <w:left w:val="single" w:sz="4" w:space="0" w:color="000000"/>
              <w:bottom w:val="single" w:sz="4" w:space="0" w:color="000000"/>
              <w:right w:val="single" w:sz="4" w:space="0" w:color="000000"/>
            </w:tcBorders>
          </w:tcPr>
          <w:p w14:paraId="0D0CCF65"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3F7D0439" w14:textId="77777777" w:rsidR="0065596F" w:rsidRPr="0065596F" w:rsidRDefault="0065596F" w:rsidP="0065596F">
            <w:pPr>
              <w:tabs>
                <w:tab w:val="left" w:pos="284"/>
              </w:tabs>
              <w:jc w:val="both"/>
              <w:rPr>
                <w:iCs/>
              </w:rPr>
            </w:pPr>
            <w:r w:rsidRPr="0065596F">
              <w:rPr>
                <w:iCs/>
              </w:rPr>
              <w:t>Kabīnes veids, sēdvietas</w:t>
            </w:r>
          </w:p>
        </w:tc>
        <w:tc>
          <w:tcPr>
            <w:tcW w:w="3257" w:type="dxa"/>
            <w:gridSpan w:val="2"/>
            <w:tcBorders>
              <w:top w:val="single" w:sz="4" w:space="0" w:color="000000"/>
              <w:left w:val="single" w:sz="4" w:space="0" w:color="000000"/>
              <w:bottom w:val="single" w:sz="4" w:space="0" w:color="000000"/>
              <w:right w:val="single" w:sz="4" w:space="0" w:color="000000"/>
            </w:tcBorders>
          </w:tcPr>
          <w:p w14:paraId="3A17DC55" w14:textId="77777777" w:rsidR="0065596F" w:rsidRPr="0065596F" w:rsidRDefault="0065596F" w:rsidP="0065596F">
            <w:pPr>
              <w:tabs>
                <w:tab w:val="left" w:pos="284"/>
              </w:tabs>
              <w:jc w:val="both"/>
              <w:rPr>
                <w:iCs/>
              </w:rPr>
            </w:pPr>
            <w:r w:rsidRPr="0065596F">
              <w:rPr>
                <w:iCs/>
              </w:rPr>
              <w:t>Dienas kabīne ar 2 sēdvietām</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406C6DF7" w14:textId="77777777" w:rsidR="0065596F" w:rsidRPr="0065596F" w:rsidRDefault="0065596F" w:rsidP="0065596F">
            <w:pPr>
              <w:tabs>
                <w:tab w:val="left" w:pos="284"/>
              </w:tabs>
              <w:jc w:val="both"/>
              <w:rPr>
                <w:iCs/>
              </w:rPr>
            </w:pPr>
          </w:p>
        </w:tc>
      </w:tr>
      <w:tr w:rsidR="0065596F" w:rsidRPr="0065596F" w14:paraId="7CC5616D" w14:textId="77777777" w:rsidTr="002C65DD">
        <w:trPr>
          <w:trHeight w:val="383"/>
        </w:trPr>
        <w:tc>
          <w:tcPr>
            <w:tcW w:w="943" w:type="dxa"/>
            <w:tcBorders>
              <w:top w:val="single" w:sz="4" w:space="0" w:color="000000"/>
              <w:left w:val="single" w:sz="4" w:space="0" w:color="000000"/>
              <w:bottom w:val="single" w:sz="4" w:space="0" w:color="000000"/>
              <w:right w:val="single" w:sz="4" w:space="0" w:color="000000"/>
            </w:tcBorders>
          </w:tcPr>
          <w:p w14:paraId="54A073A1"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2A80C107" w14:textId="77777777" w:rsidR="0065596F" w:rsidRPr="0065596F" w:rsidRDefault="0065596F" w:rsidP="0065596F">
            <w:pPr>
              <w:tabs>
                <w:tab w:val="left" w:pos="284"/>
              </w:tabs>
              <w:jc w:val="both"/>
              <w:rPr>
                <w:iCs/>
              </w:rPr>
            </w:pPr>
            <w:r w:rsidRPr="0065596F">
              <w:rPr>
                <w:iCs/>
              </w:rPr>
              <w:t>Regulējama stūres rata pozīcija</w:t>
            </w:r>
          </w:p>
        </w:tc>
        <w:tc>
          <w:tcPr>
            <w:tcW w:w="3257" w:type="dxa"/>
            <w:gridSpan w:val="2"/>
            <w:tcBorders>
              <w:top w:val="single" w:sz="4" w:space="0" w:color="000000"/>
              <w:left w:val="single" w:sz="4" w:space="0" w:color="000000"/>
              <w:bottom w:val="single" w:sz="4" w:space="0" w:color="000000"/>
              <w:right w:val="single" w:sz="4" w:space="0" w:color="000000"/>
            </w:tcBorders>
          </w:tcPr>
          <w:p w14:paraId="287A05B5" w14:textId="77777777" w:rsidR="0065596F" w:rsidRPr="0065596F" w:rsidRDefault="0065596F" w:rsidP="0065596F">
            <w:pPr>
              <w:tabs>
                <w:tab w:val="left" w:pos="284"/>
              </w:tabs>
              <w:jc w:val="both"/>
              <w:rPr>
                <w:iCs/>
              </w:rPr>
            </w:pPr>
            <w:r w:rsidRPr="0065596F">
              <w:rPr>
                <w:iCs/>
              </w:rPr>
              <w:t>Daudzfunkcionālā stūre</w:t>
            </w:r>
          </w:p>
        </w:tc>
        <w:tc>
          <w:tcPr>
            <w:tcW w:w="2733" w:type="dxa"/>
            <w:gridSpan w:val="2"/>
            <w:tcBorders>
              <w:top w:val="single" w:sz="4" w:space="0" w:color="000000"/>
              <w:left w:val="single" w:sz="4" w:space="0" w:color="000000"/>
              <w:bottom w:val="single" w:sz="4" w:space="0" w:color="000000"/>
              <w:right w:val="single" w:sz="4" w:space="0" w:color="000000"/>
            </w:tcBorders>
          </w:tcPr>
          <w:p w14:paraId="6C39B443" w14:textId="77777777" w:rsidR="0065596F" w:rsidRPr="0065596F" w:rsidRDefault="0065596F" w:rsidP="0065596F">
            <w:pPr>
              <w:tabs>
                <w:tab w:val="left" w:pos="284"/>
              </w:tabs>
              <w:jc w:val="both"/>
              <w:rPr>
                <w:iCs/>
              </w:rPr>
            </w:pPr>
          </w:p>
        </w:tc>
      </w:tr>
      <w:tr w:rsidR="0065596F" w:rsidRPr="0065596F" w14:paraId="502FF343" w14:textId="77777777" w:rsidTr="002C65DD">
        <w:trPr>
          <w:trHeight w:val="383"/>
        </w:trPr>
        <w:tc>
          <w:tcPr>
            <w:tcW w:w="943" w:type="dxa"/>
            <w:tcBorders>
              <w:top w:val="single" w:sz="4" w:space="0" w:color="000000"/>
              <w:left w:val="single" w:sz="4" w:space="0" w:color="000000"/>
              <w:bottom w:val="single" w:sz="4" w:space="0" w:color="000000"/>
              <w:right w:val="single" w:sz="4" w:space="0" w:color="000000"/>
            </w:tcBorders>
          </w:tcPr>
          <w:p w14:paraId="3B3792CD"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5E079438" w14:textId="77777777" w:rsidR="0065596F" w:rsidRPr="0065596F" w:rsidRDefault="0065596F" w:rsidP="0065596F">
            <w:pPr>
              <w:tabs>
                <w:tab w:val="left" w:pos="284"/>
              </w:tabs>
              <w:jc w:val="both"/>
              <w:rPr>
                <w:iCs/>
              </w:rPr>
            </w:pPr>
            <w:r w:rsidRPr="0065596F">
              <w:rPr>
                <w:iCs/>
              </w:rPr>
              <w:t>Stūres iekārta ar pastiprinātāju</w:t>
            </w:r>
          </w:p>
        </w:tc>
        <w:tc>
          <w:tcPr>
            <w:tcW w:w="3257" w:type="dxa"/>
            <w:gridSpan w:val="2"/>
            <w:tcBorders>
              <w:top w:val="single" w:sz="4" w:space="0" w:color="000000"/>
              <w:left w:val="single" w:sz="4" w:space="0" w:color="000000"/>
              <w:bottom w:val="single" w:sz="4" w:space="0" w:color="000000"/>
              <w:right w:val="single" w:sz="4" w:space="0" w:color="000000"/>
            </w:tcBorders>
          </w:tcPr>
          <w:p w14:paraId="63CE08B3" w14:textId="77777777" w:rsidR="0065596F" w:rsidRPr="0065596F" w:rsidRDefault="0065596F" w:rsidP="0065596F">
            <w:pPr>
              <w:tabs>
                <w:tab w:val="left" w:pos="284"/>
              </w:tabs>
              <w:jc w:val="both"/>
              <w:rPr>
                <w:iCs/>
              </w:rPr>
            </w:pPr>
            <w:r w:rsidRPr="0065596F">
              <w:rPr>
                <w:iCs/>
              </w:rPr>
              <w:t>Jābūt</w:t>
            </w:r>
          </w:p>
        </w:tc>
        <w:tc>
          <w:tcPr>
            <w:tcW w:w="2733" w:type="dxa"/>
            <w:gridSpan w:val="2"/>
            <w:tcBorders>
              <w:top w:val="single" w:sz="4" w:space="0" w:color="000000"/>
              <w:left w:val="single" w:sz="4" w:space="0" w:color="000000"/>
              <w:bottom w:val="single" w:sz="4" w:space="0" w:color="000000"/>
              <w:right w:val="single" w:sz="4" w:space="0" w:color="000000"/>
            </w:tcBorders>
          </w:tcPr>
          <w:p w14:paraId="7230AB7E" w14:textId="77777777" w:rsidR="0065596F" w:rsidRPr="0065596F" w:rsidRDefault="0065596F" w:rsidP="0065596F">
            <w:pPr>
              <w:tabs>
                <w:tab w:val="left" w:pos="284"/>
              </w:tabs>
              <w:jc w:val="both"/>
              <w:rPr>
                <w:iCs/>
              </w:rPr>
            </w:pPr>
          </w:p>
        </w:tc>
      </w:tr>
      <w:tr w:rsidR="0065596F" w:rsidRPr="0065596F" w14:paraId="3D56A092" w14:textId="77777777" w:rsidTr="002C65DD">
        <w:trPr>
          <w:trHeight w:val="383"/>
        </w:trPr>
        <w:tc>
          <w:tcPr>
            <w:tcW w:w="943" w:type="dxa"/>
            <w:tcBorders>
              <w:top w:val="single" w:sz="4" w:space="0" w:color="000000"/>
              <w:left w:val="single" w:sz="4" w:space="0" w:color="000000"/>
              <w:bottom w:val="single" w:sz="4" w:space="0" w:color="000000"/>
              <w:right w:val="single" w:sz="4" w:space="0" w:color="000000"/>
            </w:tcBorders>
          </w:tcPr>
          <w:p w14:paraId="5A944028" w14:textId="77777777" w:rsidR="0065596F" w:rsidRPr="0065596F" w:rsidRDefault="0065596F" w:rsidP="0065596F">
            <w:pPr>
              <w:numPr>
                <w:ilvl w:val="1"/>
                <w:numId w:val="44"/>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046E312D" w14:textId="77777777" w:rsidR="0065596F" w:rsidRPr="0065596F" w:rsidRDefault="0065596F" w:rsidP="0065596F">
            <w:pPr>
              <w:tabs>
                <w:tab w:val="left" w:pos="284"/>
              </w:tabs>
              <w:jc w:val="both"/>
              <w:rPr>
                <w:iCs/>
              </w:rPr>
            </w:pPr>
            <w:r w:rsidRPr="0065596F">
              <w:rPr>
                <w:iCs/>
              </w:rPr>
              <w:t>Tahogrāfs</w:t>
            </w:r>
          </w:p>
        </w:tc>
        <w:tc>
          <w:tcPr>
            <w:tcW w:w="3257" w:type="dxa"/>
            <w:gridSpan w:val="2"/>
            <w:tcBorders>
              <w:top w:val="single" w:sz="4" w:space="0" w:color="000000"/>
              <w:left w:val="single" w:sz="4" w:space="0" w:color="000000"/>
              <w:bottom w:val="single" w:sz="4" w:space="0" w:color="000000"/>
              <w:right w:val="single" w:sz="4" w:space="0" w:color="000000"/>
            </w:tcBorders>
          </w:tcPr>
          <w:p w14:paraId="12613B61" w14:textId="77777777" w:rsidR="0065596F" w:rsidRPr="0065596F" w:rsidRDefault="0065596F" w:rsidP="0065596F">
            <w:pPr>
              <w:tabs>
                <w:tab w:val="left" w:pos="284"/>
              </w:tabs>
              <w:jc w:val="both"/>
              <w:rPr>
                <w:iCs/>
              </w:rPr>
            </w:pPr>
            <w:r w:rsidRPr="0065596F">
              <w:rPr>
                <w:iCs/>
              </w:rPr>
              <w:t>Jābūt</w:t>
            </w:r>
          </w:p>
        </w:tc>
        <w:tc>
          <w:tcPr>
            <w:tcW w:w="2733" w:type="dxa"/>
            <w:gridSpan w:val="2"/>
            <w:tcBorders>
              <w:top w:val="single" w:sz="4" w:space="0" w:color="000000"/>
              <w:left w:val="single" w:sz="4" w:space="0" w:color="000000"/>
              <w:bottom w:val="single" w:sz="4" w:space="0" w:color="000000"/>
              <w:right w:val="single" w:sz="4" w:space="0" w:color="000000"/>
            </w:tcBorders>
          </w:tcPr>
          <w:p w14:paraId="372FBC46" w14:textId="77777777" w:rsidR="0065596F" w:rsidRPr="0065596F" w:rsidRDefault="0065596F" w:rsidP="0065596F">
            <w:pPr>
              <w:tabs>
                <w:tab w:val="left" w:pos="284"/>
              </w:tabs>
              <w:jc w:val="both"/>
              <w:rPr>
                <w:iCs/>
              </w:rPr>
            </w:pPr>
          </w:p>
        </w:tc>
      </w:tr>
      <w:tr w:rsidR="0065596F" w:rsidRPr="0065596F" w14:paraId="1CF8CAFD" w14:textId="77777777" w:rsidTr="002C65DD">
        <w:trPr>
          <w:trHeight w:val="556"/>
        </w:trPr>
        <w:tc>
          <w:tcPr>
            <w:tcW w:w="9180" w:type="dxa"/>
            <w:gridSpan w:val="6"/>
            <w:tcBorders>
              <w:top w:val="single" w:sz="4" w:space="0" w:color="000000"/>
              <w:left w:val="single" w:sz="4" w:space="0" w:color="000000"/>
              <w:bottom w:val="single" w:sz="4" w:space="0" w:color="000000"/>
              <w:right w:val="single" w:sz="4" w:space="0" w:color="000000"/>
            </w:tcBorders>
            <w:shd w:val="clear" w:color="auto" w:fill="E2EFD9"/>
          </w:tcPr>
          <w:p w14:paraId="3F5AE465" w14:textId="77777777" w:rsidR="0065596F" w:rsidRPr="0065596F" w:rsidRDefault="0065596F" w:rsidP="0065596F">
            <w:pPr>
              <w:tabs>
                <w:tab w:val="left" w:pos="284"/>
              </w:tabs>
              <w:jc w:val="both"/>
              <w:rPr>
                <w:b/>
                <w:bCs/>
                <w:iCs/>
              </w:rPr>
            </w:pPr>
            <w:r w:rsidRPr="0065596F">
              <w:rPr>
                <w:b/>
                <w:bCs/>
                <w:iCs/>
              </w:rPr>
              <w:t>5. Papildaprīkojums</w:t>
            </w:r>
          </w:p>
        </w:tc>
      </w:tr>
      <w:tr w:rsidR="0065596F" w:rsidRPr="0065596F" w14:paraId="3FB98BD6"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0F900CA7"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244213BF" w14:textId="77777777" w:rsidR="0065596F" w:rsidRPr="0065596F" w:rsidRDefault="0065596F" w:rsidP="0065596F">
            <w:pPr>
              <w:tabs>
                <w:tab w:val="left" w:pos="284"/>
              </w:tabs>
              <w:jc w:val="both"/>
              <w:rPr>
                <w:iCs/>
              </w:rPr>
            </w:pPr>
            <w:r w:rsidRPr="0065596F">
              <w:rPr>
                <w:iCs/>
              </w:rPr>
              <w:t>Domkrats</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15FC5F41" w14:textId="77777777" w:rsidR="0065596F" w:rsidRPr="0065596F" w:rsidRDefault="0065596F" w:rsidP="0065596F">
            <w:pPr>
              <w:tabs>
                <w:tab w:val="left" w:pos="284"/>
              </w:tabs>
              <w:jc w:val="both"/>
              <w:rPr>
                <w:iCs/>
              </w:rPr>
            </w:pPr>
            <w:r w:rsidRPr="0065596F">
              <w:rPr>
                <w:iCs/>
              </w:rPr>
              <w:t xml:space="preserve"> Pretendentam jānodrošina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0DDF046D" w14:textId="77777777" w:rsidR="0065596F" w:rsidRPr="0065596F" w:rsidRDefault="0065596F" w:rsidP="0065596F">
            <w:pPr>
              <w:tabs>
                <w:tab w:val="left" w:pos="284"/>
              </w:tabs>
              <w:jc w:val="both"/>
              <w:rPr>
                <w:iCs/>
              </w:rPr>
            </w:pPr>
          </w:p>
        </w:tc>
      </w:tr>
      <w:tr w:rsidR="0065596F" w:rsidRPr="0065596F" w14:paraId="208A302B"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4C365A19"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5C2B4440" w14:textId="77777777" w:rsidR="0065596F" w:rsidRPr="0065596F" w:rsidRDefault="0065596F" w:rsidP="0065596F">
            <w:pPr>
              <w:tabs>
                <w:tab w:val="left" w:pos="284"/>
              </w:tabs>
              <w:jc w:val="both"/>
              <w:rPr>
                <w:iCs/>
              </w:rPr>
            </w:pPr>
            <w:r w:rsidRPr="0065596F">
              <w:rPr>
                <w:iCs/>
              </w:rPr>
              <w:t>Riepu pumpēšanas šļūtene</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02E63CEC" w14:textId="77777777" w:rsidR="0065596F" w:rsidRPr="0065596F" w:rsidRDefault="0065596F" w:rsidP="0065596F">
            <w:pPr>
              <w:tabs>
                <w:tab w:val="left" w:pos="284"/>
              </w:tabs>
              <w:jc w:val="both"/>
              <w:rPr>
                <w:iCs/>
              </w:rPr>
            </w:pPr>
            <w:r w:rsidRPr="0065596F">
              <w:rPr>
                <w:iCs/>
              </w:rPr>
              <w:t xml:space="preserve"> Pretendentam jānodrošina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55BBCBE7" w14:textId="77777777" w:rsidR="0065596F" w:rsidRPr="0065596F" w:rsidRDefault="0065596F" w:rsidP="0065596F">
            <w:pPr>
              <w:tabs>
                <w:tab w:val="left" w:pos="284"/>
              </w:tabs>
              <w:jc w:val="both"/>
              <w:rPr>
                <w:iCs/>
              </w:rPr>
            </w:pPr>
          </w:p>
        </w:tc>
      </w:tr>
      <w:tr w:rsidR="0065596F" w:rsidRPr="0065596F" w14:paraId="071E6520"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7066A488"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2CC2D71D" w14:textId="77777777" w:rsidR="0065596F" w:rsidRPr="0065596F" w:rsidRDefault="0065596F" w:rsidP="0065596F">
            <w:pPr>
              <w:tabs>
                <w:tab w:val="left" w:pos="284"/>
              </w:tabs>
              <w:jc w:val="both"/>
              <w:rPr>
                <w:iCs/>
              </w:rPr>
            </w:pPr>
            <w:r w:rsidRPr="0065596F">
              <w:rPr>
                <w:iCs/>
              </w:rPr>
              <w:t>Riteņa bloķēšanas paliktņi</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49C347FB" w14:textId="77777777" w:rsidR="0065596F" w:rsidRPr="0065596F" w:rsidRDefault="0065596F" w:rsidP="0065596F">
            <w:pPr>
              <w:tabs>
                <w:tab w:val="left" w:pos="284"/>
              </w:tabs>
              <w:jc w:val="both"/>
              <w:rPr>
                <w:iCs/>
              </w:rPr>
            </w:pPr>
            <w:r w:rsidRPr="0065596F">
              <w:rPr>
                <w:iCs/>
              </w:rPr>
              <w:t>2</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63AD36DB" w14:textId="77777777" w:rsidR="0065596F" w:rsidRPr="0065596F" w:rsidRDefault="0065596F" w:rsidP="0065596F">
            <w:pPr>
              <w:tabs>
                <w:tab w:val="left" w:pos="284"/>
              </w:tabs>
              <w:jc w:val="both"/>
              <w:rPr>
                <w:iCs/>
              </w:rPr>
            </w:pPr>
          </w:p>
        </w:tc>
      </w:tr>
      <w:tr w:rsidR="0065596F" w:rsidRPr="0065596F" w14:paraId="1F734390"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341A2FE1"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6BAB8781" w14:textId="77777777" w:rsidR="0065596F" w:rsidRPr="0065596F" w:rsidRDefault="0065596F" w:rsidP="0065596F">
            <w:pPr>
              <w:tabs>
                <w:tab w:val="left" w:pos="284"/>
              </w:tabs>
              <w:jc w:val="both"/>
              <w:rPr>
                <w:iCs/>
              </w:rPr>
            </w:pPr>
            <w:r w:rsidRPr="0065596F">
              <w:rPr>
                <w:iCs/>
              </w:rPr>
              <w:t>Borta instrumentu komplekts</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2E7A459E" w14:textId="77777777" w:rsidR="0065596F" w:rsidRPr="0065596F" w:rsidRDefault="0065596F" w:rsidP="0065596F">
            <w:pPr>
              <w:tabs>
                <w:tab w:val="left" w:pos="284"/>
              </w:tabs>
              <w:jc w:val="both"/>
              <w:rPr>
                <w:iCs/>
              </w:rPr>
            </w:pPr>
            <w:r w:rsidRPr="0065596F">
              <w:rPr>
                <w:iCs/>
              </w:rPr>
              <w:t xml:space="preserve"> Pretendentam jānodrošina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23CD8BA7" w14:textId="77777777" w:rsidR="0065596F" w:rsidRPr="0065596F" w:rsidRDefault="0065596F" w:rsidP="0065596F">
            <w:pPr>
              <w:tabs>
                <w:tab w:val="left" w:pos="284"/>
              </w:tabs>
              <w:jc w:val="both"/>
              <w:rPr>
                <w:iCs/>
              </w:rPr>
            </w:pPr>
          </w:p>
        </w:tc>
      </w:tr>
      <w:tr w:rsidR="0065596F" w:rsidRPr="0065596F" w14:paraId="24AB5C41"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23F3A024"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54533ABA" w14:textId="77777777" w:rsidR="0065596F" w:rsidRPr="0065596F" w:rsidRDefault="0065596F" w:rsidP="0065596F">
            <w:pPr>
              <w:tabs>
                <w:tab w:val="left" w:pos="284"/>
              </w:tabs>
              <w:jc w:val="both"/>
              <w:rPr>
                <w:iCs/>
              </w:rPr>
            </w:pPr>
            <w:r w:rsidRPr="0065596F">
              <w:rPr>
                <w:iCs/>
              </w:rPr>
              <w:t>Ugunsdzēšamais aparāts</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1800CD83" w14:textId="77777777" w:rsidR="0065596F" w:rsidRPr="0065596F" w:rsidRDefault="0065596F" w:rsidP="0065596F">
            <w:pPr>
              <w:tabs>
                <w:tab w:val="left" w:pos="284"/>
              </w:tabs>
              <w:jc w:val="both"/>
              <w:rPr>
                <w:iCs/>
              </w:rPr>
            </w:pPr>
            <w:r w:rsidRPr="0065596F">
              <w:rPr>
                <w:iCs/>
              </w:rPr>
              <w:t xml:space="preserve"> Pretendentam jānodrošina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71D8C931" w14:textId="77777777" w:rsidR="0065596F" w:rsidRPr="0065596F" w:rsidRDefault="0065596F" w:rsidP="0065596F">
            <w:pPr>
              <w:tabs>
                <w:tab w:val="left" w:pos="284"/>
              </w:tabs>
              <w:jc w:val="both"/>
              <w:rPr>
                <w:iCs/>
              </w:rPr>
            </w:pPr>
          </w:p>
        </w:tc>
      </w:tr>
      <w:tr w:rsidR="0065596F" w:rsidRPr="0065596F" w14:paraId="529E0562"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5CFF0267"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3E0C0CA0" w14:textId="77777777" w:rsidR="0065596F" w:rsidRPr="0065596F" w:rsidRDefault="0065596F" w:rsidP="0065596F">
            <w:pPr>
              <w:tabs>
                <w:tab w:val="left" w:pos="284"/>
              </w:tabs>
              <w:jc w:val="both"/>
              <w:rPr>
                <w:iCs/>
              </w:rPr>
            </w:pPr>
            <w:r w:rsidRPr="0065596F">
              <w:rPr>
                <w:iCs/>
              </w:rPr>
              <w:t>Brīdinājuma trīsstūris</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6F4D1C7B" w14:textId="77777777" w:rsidR="0065596F" w:rsidRPr="0065596F" w:rsidRDefault="0065596F" w:rsidP="0065596F">
            <w:pPr>
              <w:tabs>
                <w:tab w:val="left" w:pos="284"/>
              </w:tabs>
              <w:jc w:val="both"/>
              <w:rPr>
                <w:iCs/>
              </w:rPr>
            </w:pPr>
            <w:r w:rsidRPr="0065596F">
              <w:rPr>
                <w:iCs/>
              </w:rPr>
              <w:t xml:space="preserve"> Pretendentam jānodrošina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7C4A8A06" w14:textId="77777777" w:rsidR="0065596F" w:rsidRPr="0065596F" w:rsidRDefault="0065596F" w:rsidP="0065596F">
            <w:pPr>
              <w:tabs>
                <w:tab w:val="left" w:pos="284"/>
              </w:tabs>
              <w:jc w:val="both"/>
              <w:rPr>
                <w:iCs/>
              </w:rPr>
            </w:pPr>
          </w:p>
        </w:tc>
      </w:tr>
      <w:tr w:rsidR="0065596F" w:rsidRPr="0065596F" w14:paraId="331412D8"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13416E86"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5039D010" w14:textId="77777777" w:rsidR="0065596F" w:rsidRPr="0065596F" w:rsidRDefault="0065596F" w:rsidP="0065596F">
            <w:pPr>
              <w:tabs>
                <w:tab w:val="left" w:pos="284"/>
              </w:tabs>
              <w:jc w:val="both"/>
              <w:rPr>
                <w:iCs/>
              </w:rPr>
            </w:pPr>
            <w:r w:rsidRPr="0065596F">
              <w:rPr>
                <w:iCs/>
              </w:rPr>
              <w:t>Aptieciņa</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54EFD74B" w14:textId="77777777" w:rsidR="0065596F" w:rsidRPr="0065596F" w:rsidRDefault="0065596F" w:rsidP="0065596F">
            <w:pPr>
              <w:tabs>
                <w:tab w:val="left" w:pos="284"/>
              </w:tabs>
              <w:jc w:val="both"/>
              <w:rPr>
                <w:iCs/>
              </w:rPr>
            </w:pPr>
            <w:r w:rsidRPr="0065596F">
              <w:rPr>
                <w:iCs/>
              </w:rPr>
              <w:t xml:space="preserve"> Pretendentam jānodrošina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10233E27" w14:textId="77777777" w:rsidR="0065596F" w:rsidRPr="0065596F" w:rsidRDefault="0065596F" w:rsidP="0065596F">
            <w:pPr>
              <w:tabs>
                <w:tab w:val="left" w:pos="284"/>
              </w:tabs>
              <w:jc w:val="both"/>
              <w:rPr>
                <w:iCs/>
              </w:rPr>
            </w:pPr>
          </w:p>
        </w:tc>
      </w:tr>
      <w:tr w:rsidR="0065596F" w:rsidRPr="0065596F" w14:paraId="4D6FA556"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2423B68C"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091ED6AE" w14:textId="77777777" w:rsidR="0065596F" w:rsidRPr="0065596F" w:rsidRDefault="0065596F" w:rsidP="0065596F">
            <w:pPr>
              <w:tabs>
                <w:tab w:val="left" w:pos="284"/>
              </w:tabs>
              <w:jc w:val="both"/>
              <w:rPr>
                <w:iCs/>
              </w:rPr>
            </w:pPr>
            <w:r w:rsidRPr="0065596F">
              <w:rPr>
                <w:iCs/>
              </w:rPr>
              <w:t>Divas rotējošas bākugunis</w:t>
            </w:r>
          </w:p>
        </w:tc>
        <w:tc>
          <w:tcPr>
            <w:tcW w:w="3257" w:type="dxa"/>
            <w:gridSpan w:val="2"/>
            <w:tcBorders>
              <w:top w:val="single" w:sz="4" w:space="0" w:color="000000"/>
              <w:left w:val="single" w:sz="4" w:space="0" w:color="000000"/>
              <w:bottom w:val="single" w:sz="4" w:space="0" w:color="000000"/>
              <w:right w:val="single" w:sz="4" w:space="0" w:color="000000"/>
            </w:tcBorders>
          </w:tcPr>
          <w:p w14:paraId="7F1E7F10" w14:textId="77777777" w:rsidR="0065596F" w:rsidRPr="0065596F" w:rsidRDefault="0065596F" w:rsidP="0065596F">
            <w:pPr>
              <w:tabs>
                <w:tab w:val="left" w:pos="284"/>
              </w:tabs>
              <w:jc w:val="both"/>
              <w:rPr>
                <w:iCs/>
              </w:rPr>
            </w:pPr>
            <w:r w:rsidRPr="0065596F">
              <w:rPr>
                <w:iCs/>
              </w:rPr>
              <w:t>Jānodrošina</w:t>
            </w:r>
          </w:p>
        </w:tc>
        <w:tc>
          <w:tcPr>
            <w:tcW w:w="2733" w:type="dxa"/>
            <w:gridSpan w:val="2"/>
            <w:tcBorders>
              <w:top w:val="single" w:sz="4" w:space="0" w:color="000000"/>
              <w:left w:val="single" w:sz="4" w:space="0" w:color="000000"/>
              <w:bottom w:val="single" w:sz="4" w:space="0" w:color="000000"/>
              <w:right w:val="single" w:sz="4" w:space="0" w:color="000000"/>
            </w:tcBorders>
          </w:tcPr>
          <w:p w14:paraId="4FFD8F4F" w14:textId="77777777" w:rsidR="0065596F" w:rsidRPr="0065596F" w:rsidRDefault="0065596F" w:rsidP="0065596F">
            <w:pPr>
              <w:tabs>
                <w:tab w:val="left" w:pos="284"/>
              </w:tabs>
              <w:jc w:val="both"/>
              <w:rPr>
                <w:iCs/>
              </w:rPr>
            </w:pPr>
          </w:p>
        </w:tc>
      </w:tr>
      <w:tr w:rsidR="0065596F" w:rsidRPr="0065596F" w14:paraId="0531F985"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4F26B3B3"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1AC8C39B" w14:textId="77777777" w:rsidR="0065596F" w:rsidRPr="0065596F" w:rsidRDefault="0065596F" w:rsidP="0065596F">
            <w:pPr>
              <w:tabs>
                <w:tab w:val="left" w:pos="284"/>
              </w:tabs>
              <w:jc w:val="both"/>
              <w:rPr>
                <w:iCs/>
              </w:rPr>
            </w:pPr>
            <w:r w:rsidRPr="0065596F">
              <w:rPr>
                <w:iCs/>
              </w:rPr>
              <w:t>Piekabes āķis 40 mm jūgstieņa cilpai</w:t>
            </w:r>
          </w:p>
        </w:tc>
        <w:tc>
          <w:tcPr>
            <w:tcW w:w="3257" w:type="dxa"/>
            <w:gridSpan w:val="2"/>
            <w:tcBorders>
              <w:top w:val="single" w:sz="4" w:space="0" w:color="000000"/>
              <w:left w:val="single" w:sz="4" w:space="0" w:color="000000"/>
              <w:bottom w:val="single" w:sz="4" w:space="0" w:color="000000"/>
              <w:right w:val="single" w:sz="4" w:space="0" w:color="000000"/>
            </w:tcBorders>
          </w:tcPr>
          <w:p w14:paraId="2304C22A" w14:textId="77777777" w:rsidR="0065596F" w:rsidRPr="0065596F" w:rsidRDefault="0065596F" w:rsidP="0065596F">
            <w:pPr>
              <w:tabs>
                <w:tab w:val="left" w:pos="284"/>
              </w:tabs>
              <w:jc w:val="both"/>
              <w:rPr>
                <w:iCs/>
              </w:rPr>
            </w:pPr>
            <w:r w:rsidRPr="0065596F">
              <w:rPr>
                <w:iCs/>
              </w:rPr>
              <w:t>Jānodrošina</w:t>
            </w:r>
          </w:p>
        </w:tc>
        <w:tc>
          <w:tcPr>
            <w:tcW w:w="2733" w:type="dxa"/>
            <w:gridSpan w:val="2"/>
            <w:tcBorders>
              <w:top w:val="single" w:sz="4" w:space="0" w:color="000000"/>
              <w:left w:val="single" w:sz="4" w:space="0" w:color="000000"/>
              <w:bottom w:val="single" w:sz="4" w:space="0" w:color="000000"/>
              <w:right w:val="single" w:sz="4" w:space="0" w:color="000000"/>
            </w:tcBorders>
          </w:tcPr>
          <w:p w14:paraId="08998939" w14:textId="77777777" w:rsidR="0065596F" w:rsidRPr="0065596F" w:rsidRDefault="0065596F" w:rsidP="0065596F">
            <w:pPr>
              <w:tabs>
                <w:tab w:val="left" w:pos="284"/>
              </w:tabs>
              <w:jc w:val="both"/>
              <w:rPr>
                <w:iCs/>
              </w:rPr>
            </w:pPr>
          </w:p>
        </w:tc>
      </w:tr>
      <w:tr w:rsidR="0065596F" w:rsidRPr="0065596F" w14:paraId="0469B497"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693E246D"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100863E2" w14:textId="77777777" w:rsidR="0065596F" w:rsidRPr="0065596F" w:rsidRDefault="0065596F" w:rsidP="0065596F">
            <w:pPr>
              <w:tabs>
                <w:tab w:val="left" w:pos="284"/>
              </w:tabs>
              <w:jc w:val="both"/>
              <w:rPr>
                <w:iCs/>
              </w:rPr>
            </w:pPr>
            <w:r w:rsidRPr="0065596F">
              <w:rPr>
                <w:iCs/>
              </w:rPr>
              <w:t xml:space="preserve">Elektriskie, pneimatiskie un hidrauliskie savienojumi </w:t>
            </w:r>
            <w:r w:rsidRPr="0065596F">
              <w:rPr>
                <w:iCs/>
              </w:rPr>
              <w:lastRenderedPageBreak/>
              <w:t>(pašizgāzēja) piekabēm</w:t>
            </w:r>
          </w:p>
        </w:tc>
        <w:tc>
          <w:tcPr>
            <w:tcW w:w="3257" w:type="dxa"/>
            <w:gridSpan w:val="2"/>
            <w:tcBorders>
              <w:top w:val="single" w:sz="4" w:space="0" w:color="000000"/>
              <w:left w:val="single" w:sz="4" w:space="0" w:color="000000"/>
              <w:bottom w:val="single" w:sz="4" w:space="0" w:color="000000"/>
              <w:right w:val="single" w:sz="4" w:space="0" w:color="000000"/>
            </w:tcBorders>
          </w:tcPr>
          <w:p w14:paraId="2CEC995D" w14:textId="77777777" w:rsidR="0065596F" w:rsidRPr="0065596F" w:rsidRDefault="0065596F" w:rsidP="0065596F">
            <w:pPr>
              <w:tabs>
                <w:tab w:val="left" w:pos="284"/>
              </w:tabs>
              <w:jc w:val="both"/>
              <w:rPr>
                <w:iCs/>
              </w:rPr>
            </w:pPr>
            <w:r w:rsidRPr="0065596F">
              <w:rPr>
                <w:iCs/>
              </w:rPr>
              <w:lastRenderedPageBreak/>
              <w:t>Jānodrošina</w:t>
            </w:r>
          </w:p>
        </w:tc>
        <w:tc>
          <w:tcPr>
            <w:tcW w:w="2733" w:type="dxa"/>
            <w:gridSpan w:val="2"/>
            <w:tcBorders>
              <w:top w:val="single" w:sz="4" w:space="0" w:color="000000"/>
              <w:left w:val="single" w:sz="4" w:space="0" w:color="000000"/>
              <w:bottom w:val="single" w:sz="4" w:space="0" w:color="000000"/>
              <w:right w:val="single" w:sz="4" w:space="0" w:color="000000"/>
            </w:tcBorders>
          </w:tcPr>
          <w:p w14:paraId="0BC44A79" w14:textId="77777777" w:rsidR="0065596F" w:rsidRPr="0065596F" w:rsidRDefault="0065596F" w:rsidP="0065596F">
            <w:pPr>
              <w:tabs>
                <w:tab w:val="left" w:pos="284"/>
              </w:tabs>
              <w:jc w:val="both"/>
              <w:rPr>
                <w:iCs/>
              </w:rPr>
            </w:pPr>
          </w:p>
        </w:tc>
      </w:tr>
      <w:tr w:rsidR="0065596F" w:rsidRPr="0065596F" w14:paraId="333467C9"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6641B3E9"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019FCE2F" w14:textId="77777777" w:rsidR="0065596F" w:rsidRPr="0065596F" w:rsidRDefault="0065596F" w:rsidP="0065596F">
            <w:pPr>
              <w:tabs>
                <w:tab w:val="left" w:pos="284"/>
              </w:tabs>
              <w:jc w:val="both"/>
              <w:rPr>
                <w:iCs/>
              </w:rPr>
            </w:pPr>
            <w:r w:rsidRPr="0065596F">
              <w:rPr>
                <w:iCs/>
              </w:rPr>
              <w:t>Kontūru un nrīdinājuma marķējumi</w:t>
            </w:r>
          </w:p>
        </w:tc>
        <w:tc>
          <w:tcPr>
            <w:tcW w:w="3257" w:type="dxa"/>
            <w:gridSpan w:val="2"/>
            <w:tcBorders>
              <w:top w:val="single" w:sz="4" w:space="0" w:color="000000"/>
              <w:left w:val="single" w:sz="4" w:space="0" w:color="000000"/>
              <w:bottom w:val="single" w:sz="4" w:space="0" w:color="000000"/>
              <w:right w:val="single" w:sz="4" w:space="0" w:color="000000"/>
            </w:tcBorders>
          </w:tcPr>
          <w:p w14:paraId="6AB5A110" w14:textId="77777777" w:rsidR="0065596F" w:rsidRPr="0065596F" w:rsidRDefault="0065596F" w:rsidP="0065596F">
            <w:pPr>
              <w:tabs>
                <w:tab w:val="left" w:pos="284"/>
              </w:tabs>
              <w:jc w:val="both"/>
              <w:rPr>
                <w:iCs/>
              </w:rPr>
            </w:pPr>
            <w:r w:rsidRPr="0065596F">
              <w:rPr>
                <w:iCs/>
              </w:rPr>
              <w:t>Jānodrošina</w:t>
            </w:r>
          </w:p>
        </w:tc>
        <w:tc>
          <w:tcPr>
            <w:tcW w:w="2733" w:type="dxa"/>
            <w:gridSpan w:val="2"/>
            <w:tcBorders>
              <w:top w:val="single" w:sz="4" w:space="0" w:color="000000"/>
              <w:left w:val="single" w:sz="4" w:space="0" w:color="000000"/>
              <w:bottom w:val="single" w:sz="4" w:space="0" w:color="000000"/>
              <w:right w:val="single" w:sz="4" w:space="0" w:color="000000"/>
            </w:tcBorders>
          </w:tcPr>
          <w:p w14:paraId="54F0C14C" w14:textId="77777777" w:rsidR="0065596F" w:rsidRPr="0065596F" w:rsidRDefault="0065596F" w:rsidP="0065596F">
            <w:pPr>
              <w:tabs>
                <w:tab w:val="left" w:pos="284"/>
              </w:tabs>
              <w:jc w:val="both"/>
              <w:rPr>
                <w:iCs/>
              </w:rPr>
            </w:pPr>
          </w:p>
        </w:tc>
      </w:tr>
      <w:tr w:rsidR="0065596F" w:rsidRPr="0065596F" w14:paraId="187918B5" w14:textId="77777777" w:rsidTr="002C65DD">
        <w:trPr>
          <w:trHeight w:val="453"/>
        </w:trPr>
        <w:tc>
          <w:tcPr>
            <w:tcW w:w="9180" w:type="dxa"/>
            <w:gridSpan w:val="6"/>
            <w:tcBorders>
              <w:top w:val="single" w:sz="4" w:space="0" w:color="000000"/>
              <w:left w:val="single" w:sz="4" w:space="0" w:color="000000"/>
              <w:bottom w:val="single" w:sz="4" w:space="0" w:color="000000"/>
              <w:right w:val="single" w:sz="4" w:space="0" w:color="000000"/>
            </w:tcBorders>
            <w:shd w:val="clear" w:color="auto" w:fill="E2EFD9"/>
          </w:tcPr>
          <w:p w14:paraId="7C7E686D" w14:textId="77777777" w:rsidR="0065596F" w:rsidRPr="0065596F" w:rsidRDefault="0065596F" w:rsidP="0065596F">
            <w:pPr>
              <w:numPr>
                <w:ilvl w:val="0"/>
                <w:numId w:val="43"/>
              </w:numPr>
              <w:tabs>
                <w:tab w:val="left" w:pos="284"/>
              </w:tabs>
              <w:jc w:val="both"/>
              <w:rPr>
                <w:b/>
                <w:bCs/>
                <w:iCs/>
              </w:rPr>
            </w:pPr>
            <w:r w:rsidRPr="0065596F">
              <w:rPr>
                <w:b/>
                <w:bCs/>
                <w:iCs/>
              </w:rPr>
              <w:t>Pašizgāzēja kravas kaste un manipulators ar aprīkojumu</w:t>
            </w:r>
          </w:p>
        </w:tc>
      </w:tr>
      <w:tr w:rsidR="0065596F" w:rsidRPr="0065596F" w14:paraId="6DB8FD4D"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78B59C03"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6A2F0B22" w14:textId="77777777" w:rsidR="0065596F" w:rsidRPr="0065596F" w:rsidRDefault="0065596F" w:rsidP="0065596F">
            <w:pPr>
              <w:tabs>
                <w:tab w:val="left" w:pos="284"/>
              </w:tabs>
              <w:jc w:val="both"/>
              <w:rPr>
                <w:iCs/>
              </w:rPr>
            </w:pPr>
            <w:r w:rsidRPr="0065596F">
              <w:rPr>
                <w:iCs/>
              </w:rPr>
              <w:t xml:space="preserve">Pašizkrāvēja kravas kaste </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29CB14DC" w14:textId="77777777" w:rsidR="0065596F" w:rsidRPr="0065596F" w:rsidRDefault="0065596F" w:rsidP="0065596F">
            <w:pPr>
              <w:tabs>
                <w:tab w:val="left" w:pos="284"/>
              </w:tabs>
              <w:jc w:val="both"/>
              <w:rPr>
                <w:iCs/>
              </w:rPr>
            </w:pPr>
            <w:r w:rsidRPr="0065596F">
              <w:rPr>
                <w:iCs/>
              </w:rPr>
              <w:t xml:space="preserve"> Pretendentam jānodrošina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6EEBF8E9" w14:textId="77777777" w:rsidR="0065596F" w:rsidRPr="0065596F" w:rsidRDefault="0065596F" w:rsidP="0065596F">
            <w:pPr>
              <w:tabs>
                <w:tab w:val="left" w:pos="284"/>
              </w:tabs>
              <w:jc w:val="both"/>
              <w:rPr>
                <w:iCs/>
              </w:rPr>
            </w:pPr>
          </w:p>
        </w:tc>
      </w:tr>
      <w:tr w:rsidR="0065596F" w:rsidRPr="0065596F" w14:paraId="62DD2E48" w14:textId="77777777" w:rsidTr="002C65DD">
        <w:trPr>
          <w:trHeight w:val="261"/>
        </w:trPr>
        <w:tc>
          <w:tcPr>
            <w:tcW w:w="943" w:type="dxa"/>
            <w:tcBorders>
              <w:top w:val="single" w:sz="4" w:space="0" w:color="000000"/>
              <w:left w:val="single" w:sz="4" w:space="0" w:color="000000"/>
              <w:bottom w:val="single" w:sz="4" w:space="0" w:color="000000"/>
              <w:right w:val="single" w:sz="4" w:space="0" w:color="000000"/>
            </w:tcBorders>
          </w:tcPr>
          <w:p w14:paraId="6CDA5A26"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0FC1424B" w14:textId="77777777" w:rsidR="0065596F" w:rsidRPr="0065596F" w:rsidRDefault="0065596F" w:rsidP="0065596F">
            <w:pPr>
              <w:tabs>
                <w:tab w:val="left" w:pos="284"/>
              </w:tabs>
              <w:jc w:val="both"/>
              <w:rPr>
                <w:iCs/>
              </w:rPr>
            </w:pPr>
            <w:r w:rsidRPr="0065596F">
              <w:rPr>
                <w:iCs/>
              </w:rPr>
              <w:t>Kravas kastes izgāšana</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0418ECAD" w14:textId="77777777" w:rsidR="0065596F" w:rsidRPr="0065596F" w:rsidRDefault="0065596F" w:rsidP="0065596F">
            <w:pPr>
              <w:tabs>
                <w:tab w:val="left" w:pos="284"/>
              </w:tabs>
              <w:jc w:val="both"/>
              <w:rPr>
                <w:iCs/>
              </w:rPr>
            </w:pPr>
            <w:r w:rsidRPr="0065596F">
              <w:rPr>
                <w:iCs/>
              </w:rPr>
              <w:t>Trīspusēja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4B3C4984" w14:textId="77777777" w:rsidR="0065596F" w:rsidRPr="0065596F" w:rsidRDefault="0065596F" w:rsidP="0065596F">
            <w:pPr>
              <w:tabs>
                <w:tab w:val="left" w:pos="284"/>
              </w:tabs>
              <w:jc w:val="both"/>
              <w:rPr>
                <w:iCs/>
              </w:rPr>
            </w:pPr>
          </w:p>
        </w:tc>
      </w:tr>
      <w:tr w:rsidR="0065596F" w:rsidRPr="0065596F" w14:paraId="7D821594"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5A457E7C"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37123E54" w14:textId="77777777" w:rsidR="0065596F" w:rsidRPr="0065596F" w:rsidRDefault="0065596F" w:rsidP="0065596F">
            <w:pPr>
              <w:tabs>
                <w:tab w:val="left" w:pos="284"/>
              </w:tabs>
              <w:jc w:val="both"/>
              <w:rPr>
                <w:iCs/>
              </w:rPr>
            </w:pPr>
            <w:r w:rsidRPr="0065596F">
              <w:rPr>
                <w:iCs/>
              </w:rPr>
              <w:t>Atverami sānu borti</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51EDE9D7" w14:textId="77777777" w:rsidR="0065596F" w:rsidRPr="0065596F" w:rsidRDefault="0065596F" w:rsidP="0065596F">
            <w:pPr>
              <w:tabs>
                <w:tab w:val="left" w:pos="284"/>
              </w:tabs>
              <w:jc w:val="both"/>
              <w:rPr>
                <w:iCs/>
              </w:rPr>
            </w:pPr>
            <w:r w:rsidRPr="0065596F">
              <w:rPr>
                <w:iCs/>
              </w:rPr>
              <w:t xml:space="preserve"> Pretendentam jānodrošina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2F30C854" w14:textId="77777777" w:rsidR="0065596F" w:rsidRPr="0065596F" w:rsidRDefault="0065596F" w:rsidP="0065596F">
            <w:pPr>
              <w:tabs>
                <w:tab w:val="left" w:pos="284"/>
              </w:tabs>
              <w:jc w:val="both"/>
              <w:rPr>
                <w:iCs/>
              </w:rPr>
            </w:pPr>
          </w:p>
        </w:tc>
      </w:tr>
      <w:tr w:rsidR="0065596F" w:rsidRPr="0065596F" w14:paraId="51835215"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0282D185"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6FAC8D71" w14:textId="77777777" w:rsidR="0065596F" w:rsidRPr="0065596F" w:rsidRDefault="0065596F" w:rsidP="0065596F">
            <w:pPr>
              <w:tabs>
                <w:tab w:val="left" w:pos="284"/>
              </w:tabs>
              <w:jc w:val="both"/>
              <w:rPr>
                <w:iCs/>
              </w:rPr>
            </w:pPr>
            <w:r w:rsidRPr="0065596F">
              <w:rPr>
                <w:iCs/>
              </w:rPr>
              <w:t>Atverams aizmugures borts</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49BB15BF" w14:textId="77777777" w:rsidR="0065596F" w:rsidRPr="0065596F" w:rsidRDefault="0065596F" w:rsidP="0065596F">
            <w:pPr>
              <w:tabs>
                <w:tab w:val="left" w:pos="284"/>
              </w:tabs>
              <w:jc w:val="both"/>
              <w:rPr>
                <w:iCs/>
              </w:rPr>
            </w:pPr>
            <w:r w:rsidRPr="0065596F">
              <w:rPr>
                <w:iCs/>
              </w:rPr>
              <w:t>Pretenedentam jānodrošina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293E2E4F" w14:textId="77777777" w:rsidR="0065596F" w:rsidRPr="0065596F" w:rsidRDefault="0065596F" w:rsidP="0065596F">
            <w:pPr>
              <w:tabs>
                <w:tab w:val="left" w:pos="284"/>
              </w:tabs>
              <w:jc w:val="both"/>
              <w:rPr>
                <w:iCs/>
              </w:rPr>
            </w:pPr>
          </w:p>
        </w:tc>
      </w:tr>
      <w:tr w:rsidR="0065596F" w:rsidRPr="0065596F" w14:paraId="5A10C12C"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35F0D11D"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72930512" w14:textId="77777777" w:rsidR="0065596F" w:rsidRPr="0065596F" w:rsidRDefault="0065596F" w:rsidP="0065596F">
            <w:pPr>
              <w:tabs>
                <w:tab w:val="left" w:pos="284"/>
              </w:tabs>
              <w:jc w:val="both"/>
              <w:rPr>
                <w:iCs/>
              </w:rPr>
            </w:pPr>
            <w:r w:rsidRPr="0065596F">
              <w:rPr>
                <w:iCs/>
              </w:rPr>
              <w:t>Manipulatora marka un modelis</w:t>
            </w:r>
          </w:p>
        </w:tc>
        <w:tc>
          <w:tcPr>
            <w:tcW w:w="3257" w:type="dxa"/>
            <w:gridSpan w:val="2"/>
            <w:tcBorders>
              <w:top w:val="single" w:sz="4" w:space="0" w:color="000000"/>
              <w:left w:val="single" w:sz="4" w:space="0" w:color="000000"/>
              <w:bottom w:val="single" w:sz="4" w:space="0" w:color="000000"/>
              <w:right w:val="single" w:sz="4" w:space="0" w:color="000000"/>
            </w:tcBorders>
          </w:tcPr>
          <w:p w14:paraId="0D3684F2" w14:textId="77777777" w:rsidR="0065596F" w:rsidRPr="0065596F" w:rsidRDefault="0065596F" w:rsidP="0065596F">
            <w:pPr>
              <w:tabs>
                <w:tab w:val="left" w:pos="284"/>
              </w:tabs>
              <w:jc w:val="both"/>
              <w:rPr>
                <w:iCs/>
              </w:rPr>
            </w:pPr>
            <w:r w:rsidRPr="0065596F">
              <w:rPr>
                <w:iCs/>
              </w:rPr>
              <w:t>Jānorāda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7F96DFB3" w14:textId="77777777" w:rsidR="0065596F" w:rsidRPr="0065596F" w:rsidRDefault="0065596F" w:rsidP="0065596F">
            <w:pPr>
              <w:tabs>
                <w:tab w:val="left" w:pos="284"/>
              </w:tabs>
              <w:jc w:val="both"/>
              <w:rPr>
                <w:iCs/>
              </w:rPr>
            </w:pPr>
          </w:p>
        </w:tc>
      </w:tr>
      <w:tr w:rsidR="0065596F" w:rsidRPr="0065596F" w14:paraId="5B7AE84F"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4FCFAB98"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6CF6D4A9" w14:textId="77777777" w:rsidR="0065596F" w:rsidRPr="0065596F" w:rsidRDefault="0065596F" w:rsidP="0065596F">
            <w:pPr>
              <w:tabs>
                <w:tab w:val="left" w:pos="284"/>
              </w:tabs>
              <w:jc w:val="both"/>
              <w:rPr>
                <w:iCs/>
              </w:rPr>
            </w:pPr>
            <w:r w:rsidRPr="0065596F">
              <w:rPr>
                <w:iCs/>
              </w:rPr>
              <w:t>Manipulatora reģistrācijas gads</w:t>
            </w:r>
          </w:p>
        </w:tc>
        <w:tc>
          <w:tcPr>
            <w:tcW w:w="3257" w:type="dxa"/>
            <w:gridSpan w:val="2"/>
            <w:tcBorders>
              <w:top w:val="single" w:sz="4" w:space="0" w:color="000000"/>
              <w:left w:val="single" w:sz="4" w:space="0" w:color="000000"/>
              <w:bottom w:val="single" w:sz="4" w:space="0" w:color="000000"/>
              <w:right w:val="single" w:sz="4" w:space="0" w:color="000000"/>
            </w:tcBorders>
          </w:tcPr>
          <w:p w14:paraId="54494D8E" w14:textId="77777777" w:rsidR="0065596F" w:rsidRPr="0065596F" w:rsidRDefault="0065596F" w:rsidP="0065596F">
            <w:pPr>
              <w:tabs>
                <w:tab w:val="left" w:pos="284"/>
              </w:tabs>
              <w:jc w:val="both"/>
              <w:rPr>
                <w:iCs/>
              </w:rPr>
            </w:pPr>
            <w:r w:rsidRPr="0065596F">
              <w:rPr>
                <w:iCs/>
              </w:rPr>
              <w:t>Jānorāda</w:t>
            </w:r>
          </w:p>
          <w:p w14:paraId="1B312BA9" w14:textId="77777777" w:rsidR="0065596F" w:rsidRPr="0065596F" w:rsidRDefault="0065596F" w:rsidP="0065596F">
            <w:pPr>
              <w:tabs>
                <w:tab w:val="left" w:pos="284"/>
              </w:tabs>
              <w:jc w:val="both"/>
              <w:rPr>
                <w:iCs/>
              </w:rPr>
            </w:pP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4864BB86" w14:textId="77777777" w:rsidR="0065596F" w:rsidRPr="0065596F" w:rsidRDefault="0065596F" w:rsidP="0065596F">
            <w:pPr>
              <w:tabs>
                <w:tab w:val="left" w:pos="284"/>
              </w:tabs>
              <w:jc w:val="both"/>
              <w:rPr>
                <w:iCs/>
              </w:rPr>
            </w:pPr>
          </w:p>
        </w:tc>
      </w:tr>
      <w:tr w:rsidR="0065596F" w:rsidRPr="0065596F" w14:paraId="57B457A9"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152EF65E"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45AE3B8E" w14:textId="77777777" w:rsidR="0065596F" w:rsidRPr="0065596F" w:rsidRDefault="0065596F" w:rsidP="0065596F">
            <w:pPr>
              <w:tabs>
                <w:tab w:val="left" w:pos="284"/>
              </w:tabs>
              <w:jc w:val="both"/>
              <w:rPr>
                <w:iCs/>
              </w:rPr>
            </w:pPr>
            <w:r w:rsidRPr="0065596F">
              <w:rPr>
                <w:iCs/>
              </w:rPr>
              <w:t>Manipulatora maksimālā celtspēja</w:t>
            </w:r>
          </w:p>
        </w:tc>
        <w:tc>
          <w:tcPr>
            <w:tcW w:w="3257" w:type="dxa"/>
            <w:gridSpan w:val="2"/>
            <w:tcBorders>
              <w:top w:val="single" w:sz="4" w:space="0" w:color="000000"/>
              <w:left w:val="single" w:sz="4" w:space="0" w:color="000000"/>
              <w:bottom w:val="single" w:sz="4" w:space="0" w:color="000000"/>
              <w:right w:val="single" w:sz="4" w:space="0" w:color="000000"/>
            </w:tcBorders>
          </w:tcPr>
          <w:p w14:paraId="482F9465" w14:textId="77777777" w:rsidR="0065596F" w:rsidRPr="0065596F" w:rsidRDefault="0065596F" w:rsidP="0065596F">
            <w:pPr>
              <w:tabs>
                <w:tab w:val="left" w:pos="284"/>
              </w:tabs>
              <w:jc w:val="both"/>
              <w:rPr>
                <w:iCs/>
              </w:rPr>
            </w:pPr>
            <w:r w:rsidRPr="0065596F">
              <w:rPr>
                <w:iCs/>
              </w:rPr>
              <w:t>Jānorāda</w:t>
            </w:r>
          </w:p>
        </w:tc>
        <w:tc>
          <w:tcPr>
            <w:tcW w:w="2733" w:type="dxa"/>
            <w:gridSpan w:val="2"/>
            <w:tcBorders>
              <w:top w:val="single" w:sz="4" w:space="0" w:color="000000"/>
              <w:left w:val="single" w:sz="4" w:space="0" w:color="000000"/>
              <w:bottom w:val="single" w:sz="4" w:space="0" w:color="000000"/>
              <w:right w:val="single" w:sz="4" w:space="0" w:color="000000"/>
            </w:tcBorders>
          </w:tcPr>
          <w:p w14:paraId="645CD06A" w14:textId="77777777" w:rsidR="0065596F" w:rsidRPr="0065596F" w:rsidRDefault="0065596F" w:rsidP="0065596F">
            <w:pPr>
              <w:tabs>
                <w:tab w:val="left" w:pos="284"/>
              </w:tabs>
              <w:jc w:val="both"/>
              <w:rPr>
                <w:iCs/>
              </w:rPr>
            </w:pPr>
          </w:p>
        </w:tc>
      </w:tr>
      <w:tr w:rsidR="0065596F" w:rsidRPr="0065596F" w14:paraId="2927766C"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3C93D07A"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0DB1A93F" w14:textId="77777777" w:rsidR="0065596F" w:rsidRPr="0065596F" w:rsidRDefault="0065596F" w:rsidP="0065596F">
            <w:pPr>
              <w:tabs>
                <w:tab w:val="left" w:pos="284"/>
              </w:tabs>
              <w:jc w:val="both"/>
              <w:rPr>
                <w:iCs/>
              </w:rPr>
            </w:pPr>
            <w:r w:rsidRPr="0065596F">
              <w:rPr>
                <w:iCs/>
              </w:rPr>
              <w:t>Manipulatora maksimālais sasniegšanas attālums horizontāli</w:t>
            </w:r>
          </w:p>
        </w:tc>
        <w:tc>
          <w:tcPr>
            <w:tcW w:w="3257" w:type="dxa"/>
            <w:gridSpan w:val="2"/>
            <w:tcBorders>
              <w:top w:val="single" w:sz="4" w:space="0" w:color="000000"/>
              <w:left w:val="single" w:sz="4" w:space="0" w:color="000000"/>
              <w:bottom w:val="single" w:sz="4" w:space="0" w:color="000000"/>
              <w:right w:val="single" w:sz="4" w:space="0" w:color="000000"/>
            </w:tcBorders>
          </w:tcPr>
          <w:p w14:paraId="73B68FF4" w14:textId="77777777" w:rsidR="0065596F" w:rsidRPr="0065596F" w:rsidRDefault="0065596F" w:rsidP="0065596F">
            <w:pPr>
              <w:tabs>
                <w:tab w:val="left" w:pos="284"/>
              </w:tabs>
              <w:jc w:val="both"/>
              <w:rPr>
                <w:iCs/>
              </w:rPr>
            </w:pPr>
            <w:r w:rsidRPr="0065596F">
              <w:rPr>
                <w:iCs/>
              </w:rPr>
              <w:t>Jānorāda</w:t>
            </w:r>
          </w:p>
        </w:tc>
        <w:tc>
          <w:tcPr>
            <w:tcW w:w="2733" w:type="dxa"/>
            <w:gridSpan w:val="2"/>
            <w:tcBorders>
              <w:top w:val="single" w:sz="4" w:space="0" w:color="000000"/>
              <w:left w:val="single" w:sz="4" w:space="0" w:color="000000"/>
              <w:bottom w:val="single" w:sz="4" w:space="0" w:color="000000"/>
              <w:right w:val="single" w:sz="4" w:space="0" w:color="000000"/>
            </w:tcBorders>
          </w:tcPr>
          <w:p w14:paraId="3DBD7B14" w14:textId="77777777" w:rsidR="0065596F" w:rsidRPr="0065596F" w:rsidRDefault="0065596F" w:rsidP="0065596F">
            <w:pPr>
              <w:tabs>
                <w:tab w:val="left" w:pos="284"/>
              </w:tabs>
              <w:jc w:val="both"/>
              <w:rPr>
                <w:iCs/>
              </w:rPr>
            </w:pPr>
          </w:p>
        </w:tc>
      </w:tr>
      <w:tr w:rsidR="0065596F" w:rsidRPr="0065596F" w14:paraId="1DFD1C28"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69F6E400"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3F95BAE0" w14:textId="77777777" w:rsidR="0065596F" w:rsidRPr="0065596F" w:rsidRDefault="0065596F" w:rsidP="0065596F">
            <w:pPr>
              <w:tabs>
                <w:tab w:val="left" w:pos="284"/>
              </w:tabs>
              <w:jc w:val="both"/>
              <w:rPr>
                <w:iCs/>
              </w:rPr>
            </w:pPr>
            <w:r w:rsidRPr="0065596F">
              <w:rPr>
                <w:iCs/>
              </w:rPr>
              <w:t>Manipulators  aprīkots ar greifkausu</w:t>
            </w:r>
          </w:p>
        </w:tc>
        <w:tc>
          <w:tcPr>
            <w:tcW w:w="3257" w:type="dxa"/>
            <w:gridSpan w:val="2"/>
            <w:tcBorders>
              <w:top w:val="single" w:sz="4" w:space="0" w:color="000000"/>
              <w:left w:val="single" w:sz="4" w:space="0" w:color="000000"/>
              <w:bottom w:val="single" w:sz="4" w:space="0" w:color="000000"/>
              <w:right w:val="single" w:sz="4" w:space="0" w:color="000000"/>
            </w:tcBorders>
          </w:tcPr>
          <w:p w14:paraId="6E2F0C46" w14:textId="77777777" w:rsidR="0065596F" w:rsidRPr="0065596F" w:rsidRDefault="0065596F" w:rsidP="0065596F">
            <w:pPr>
              <w:tabs>
                <w:tab w:val="left" w:pos="284"/>
              </w:tabs>
              <w:jc w:val="both"/>
              <w:rPr>
                <w:iCs/>
              </w:rPr>
            </w:pPr>
            <w:r w:rsidRPr="0065596F">
              <w:rPr>
                <w:iCs/>
              </w:rPr>
              <w:t>Jānodrošina</w:t>
            </w:r>
          </w:p>
        </w:tc>
        <w:tc>
          <w:tcPr>
            <w:tcW w:w="2733" w:type="dxa"/>
            <w:gridSpan w:val="2"/>
            <w:tcBorders>
              <w:top w:val="single" w:sz="4" w:space="0" w:color="000000"/>
              <w:left w:val="single" w:sz="4" w:space="0" w:color="000000"/>
              <w:bottom w:val="single" w:sz="4" w:space="0" w:color="000000"/>
              <w:right w:val="single" w:sz="4" w:space="0" w:color="000000"/>
            </w:tcBorders>
          </w:tcPr>
          <w:p w14:paraId="1DF6BEA9" w14:textId="77777777" w:rsidR="0065596F" w:rsidRPr="0065596F" w:rsidRDefault="0065596F" w:rsidP="0065596F">
            <w:pPr>
              <w:tabs>
                <w:tab w:val="left" w:pos="284"/>
              </w:tabs>
              <w:jc w:val="both"/>
              <w:rPr>
                <w:iCs/>
              </w:rPr>
            </w:pPr>
          </w:p>
        </w:tc>
      </w:tr>
      <w:tr w:rsidR="0065596F" w:rsidRPr="0065596F" w14:paraId="0623F45F"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122DFE4E"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0981ACAA" w14:textId="77777777" w:rsidR="0065596F" w:rsidRPr="0065596F" w:rsidRDefault="0065596F" w:rsidP="0065596F">
            <w:pPr>
              <w:tabs>
                <w:tab w:val="left" w:pos="284"/>
              </w:tabs>
              <w:jc w:val="both"/>
              <w:rPr>
                <w:iCs/>
              </w:rPr>
            </w:pPr>
            <w:r w:rsidRPr="0065596F">
              <w:rPr>
                <w:iCs/>
              </w:rPr>
              <w:t>Manipulatoram ir hidrauliski vadāmi atbalsti, komplektā atbalsta plāksnes</w:t>
            </w:r>
          </w:p>
        </w:tc>
        <w:tc>
          <w:tcPr>
            <w:tcW w:w="3257" w:type="dxa"/>
            <w:gridSpan w:val="2"/>
            <w:tcBorders>
              <w:top w:val="single" w:sz="4" w:space="0" w:color="000000"/>
              <w:left w:val="single" w:sz="4" w:space="0" w:color="000000"/>
              <w:bottom w:val="single" w:sz="4" w:space="0" w:color="000000"/>
              <w:right w:val="single" w:sz="4" w:space="0" w:color="000000"/>
            </w:tcBorders>
          </w:tcPr>
          <w:p w14:paraId="4EC99D52" w14:textId="77777777" w:rsidR="0065596F" w:rsidRPr="0065596F" w:rsidRDefault="0065596F" w:rsidP="0065596F">
            <w:pPr>
              <w:tabs>
                <w:tab w:val="left" w:pos="284"/>
              </w:tabs>
              <w:jc w:val="both"/>
              <w:rPr>
                <w:iCs/>
              </w:rPr>
            </w:pPr>
            <w:r w:rsidRPr="0065596F">
              <w:rPr>
                <w:iCs/>
              </w:rPr>
              <w:t>Jānodrošina</w:t>
            </w:r>
          </w:p>
        </w:tc>
        <w:tc>
          <w:tcPr>
            <w:tcW w:w="2733" w:type="dxa"/>
            <w:gridSpan w:val="2"/>
            <w:tcBorders>
              <w:top w:val="single" w:sz="4" w:space="0" w:color="000000"/>
              <w:left w:val="single" w:sz="4" w:space="0" w:color="000000"/>
              <w:bottom w:val="single" w:sz="4" w:space="0" w:color="000000"/>
              <w:right w:val="single" w:sz="4" w:space="0" w:color="000000"/>
            </w:tcBorders>
          </w:tcPr>
          <w:p w14:paraId="27A52909" w14:textId="77777777" w:rsidR="0065596F" w:rsidRPr="0065596F" w:rsidRDefault="0065596F" w:rsidP="0065596F">
            <w:pPr>
              <w:tabs>
                <w:tab w:val="left" w:pos="284"/>
              </w:tabs>
              <w:jc w:val="both"/>
              <w:rPr>
                <w:iCs/>
              </w:rPr>
            </w:pPr>
          </w:p>
        </w:tc>
      </w:tr>
      <w:tr w:rsidR="0065596F" w:rsidRPr="0065596F" w14:paraId="26F82C8E"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2C629989"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tcPr>
          <w:p w14:paraId="5DA8D903" w14:textId="77777777" w:rsidR="0065596F" w:rsidRPr="0065596F" w:rsidRDefault="0065596F" w:rsidP="0065596F">
            <w:pPr>
              <w:tabs>
                <w:tab w:val="left" w:pos="284"/>
              </w:tabs>
              <w:jc w:val="both"/>
              <w:rPr>
                <w:iCs/>
              </w:rPr>
            </w:pPr>
            <w:r w:rsidRPr="0065596F">
              <w:rPr>
                <w:iCs/>
              </w:rPr>
              <w:t>Manipulators vadāms gan manuāli, gan ar radiovadāmu pulti no attāluma</w:t>
            </w:r>
          </w:p>
        </w:tc>
        <w:tc>
          <w:tcPr>
            <w:tcW w:w="3257" w:type="dxa"/>
            <w:gridSpan w:val="2"/>
            <w:tcBorders>
              <w:top w:val="single" w:sz="4" w:space="0" w:color="000000"/>
              <w:left w:val="single" w:sz="4" w:space="0" w:color="000000"/>
              <w:bottom w:val="single" w:sz="4" w:space="0" w:color="000000"/>
              <w:right w:val="single" w:sz="4" w:space="0" w:color="000000"/>
            </w:tcBorders>
          </w:tcPr>
          <w:p w14:paraId="319A236E" w14:textId="77777777" w:rsidR="0065596F" w:rsidRPr="0065596F" w:rsidRDefault="0065596F" w:rsidP="0065596F">
            <w:pPr>
              <w:tabs>
                <w:tab w:val="left" w:pos="284"/>
              </w:tabs>
              <w:jc w:val="both"/>
              <w:rPr>
                <w:iCs/>
              </w:rPr>
            </w:pPr>
            <w:r w:rsidRPr="0065596F">
              <w:rPr>
                <w:iCs/>
              </w:rPr>
              <w:t>Jānodrošina</w:t>
            </w:r>
          </w:p>
        </w:tc>
        <w:tc>
          <w:tcPr>
            <w:tcW w:w="2733" w:type="dxa"/>
            <w:gridSpan w:val="2"/>
            <w:tcBorders>
              <w:top w:val="single" w:sz="4" w:space="0" w:color="000000"/>
              <w:left w:val="single" w:sz="4" w:space="0" w:color="000000"/>
              <w:bottom w:val="single" w:sz="4" w:space="0" w:color="000000"/>
              <w:right w:val="single" w:sz="4" w:space="0" w:color="000000"/>
            </w:tcBorders>
          </w:tcPr>
          <w:p w14:paraId="014DF68D" w14:textId="77777777" w:rsidR="0065596F" w:rsidRPr="0065596F" w:rsidRDefault="0065596F" w:rsidP="0065596F">
            <w:pPr>
              <w:tabs>
                <w:tab w:val="left" w:pos="284"/>
              </w:tabs>
              <w:jc w:val="both"/>
              <w:rPr>
                <w:iCs/>
              </w:rPr>
            </w:pPr>
          </w:p>
        </w:tc>
      </w:tr>
      <w:tr w:rsidR="0065596F" w:rsidRPr="0065596F" w14:paraId="2C21A2E3" w14:textId="77777777" w:rsidTr="0065596F">
        <w:trPr>
          <w:trHeight w:val="556"/>
        </w:trPr>
        <w:tc>
          <w:tcPr>
            <w:tcW w:w="9180" w:type="dxa"/>
            <w:gridSpan w:val="6"/>
            <w:tcBorders>
              <w:top w:val="single" w:sz="4" w:space="0" w:color="000000"/>
              <w:left w:val="single" w:sz="4" w:space="0" w:color="000000"/>
              <w:bottom w:val="single" w:sz="4" w:space="0" w:color="000000"/>
              <w:right w:val="single" w:sz="4" w:space="0" w:color="000000"/>
            </w:tcBorders>
            <w:shd w:val="clear" w:color="auto" w:fill="E2EFD9"/>
          </w:tcPr>
          <w:p w14:paraId="19D2194F" w14:textId="77777777" w:rsidR="0065596F" w:rsidRPr="0065596F" w:rsidRDefault="0065596F" w:rsidP="0065596F">
            <w:pPr>
              <w:numPr>
                <w:ilvl w:val="0"/>
                <w:numId w:val="43"/>
              </w:numPr>
              <w:tabs>
                <w:tab w:val="left" w:pos="284"/>
              </w:tabs>
              <w:jc w:val="both"/>
              <w:rPr>
                <w:b/>
                <w:bCs/>
                <w:iCs/>
              </w:rPr>
            </w:pPr>
            <w:r w:rsidRPr="0065596F">
              <w:rPr>
                <w:b/>
                <w:bCs/>
                <w:iCs/>
              </w:rPr>
              <w:t>Ziemas servisa aprīkojums</w:t>
            </w:r>
          </w:p>
        </w:tc>
      </w:tr>
      <w:tr w:rsidR="0065596F" w:rsidRPr="0065596F" w14:paraId="06BBDD9A"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21729C9F"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ascii="Calibri" w:eastAsia="Calibri" w:hAnsi="Calibri" w:cs="Times New Roman"/>
                <w:iCs/>
                <w:color w:val="auto"/>
                <w:kern w:val="2"/>
                <w:sz w:val="22"/>
                <w:szCs w:val="22"/>
                <w:bdr w:val="none" w:sz="0" w:space="0" w:color="auto"/>
                <w:lang w:eastAsia="en-US"/>
                <w14:ligatures w14:val="standardContextual"/>
              </w:rPr>
            </w:pPr>
          </w:p>
        </w:tc>
        <w:tc>
          <w:tcPr>
            <w:tcW w:w="2247" w:type="dxa"/>
            <w:tcBorders>
              <w:top w:val="single" w:sz="4" w:space="0" w:color="000000"/>
              <w:left w:val="single" w:sz="4" w:space="0" w:color="000000"/>
              <w:bottom w:val="single" w:sz="4" w:space="0" w:color="000000"/>
              <w:right w:val="single" w:sz="4" w:space="0" w:color="000000"/>
            </w:tcBorders>
          </w:tcPr>
          <w:p w14:paraId="44EF39CB" w14:textId="77777777" w:rsidR="0065596F" w:rsidRPr="0065596F" w:rsidRDefault="0065596F" w:rsidP="0065596F">
            <w:pPr>
              <w:tabs>
                <w:tab w:val="left" w:pos="284"/>
              </w:tabs>
              <w:jc w:val="both"/>
              <w:rPr>
                <w:iCs/>
              </w:rPr>
            </w:pPr>
            <w:r w:rsidRPr="0065596F">
              <w:rPr>
                <w:iCs/>
              </w:rPr>
              <w:t>Komunālā hidraulika</w:t>
            </w:r>
          </w:p>
        </w:tc>
        <w:tc>
          <w:tcPr>
            <w:tcW w:w="3257" w:type="dxa"/>
            <w:gridSpan w:val="2"/>
            <w:tcBorders>
              <w:top w:val="single" w:sz="4" w:space="0" w:color="000000"/>
              <w:left w:val="single" w:sz="4" w:space="0" w:color="000000"/>
              <w:bottom w:val="single" w:sz="4" w:space="0" w:color="000000"/>
              <w:right w:val="single" w:sz="4" w:space="0" w:color="000000"/>
            </w:tcBorders>
          </w:tcPr>
          <w:p w14:paraId="28890185" w14:textId="77777777" w:rsidR="0065596F" w:rsidRPr="0065596F" w:rsidRDefault="0065596F" w:rsidP="0065596F">
            <w:pPr>
              <w:tabs>
                <w:tab w:val="left" w:pos="284"/>
              </w:tabs>
              <w:jc w:val="both"/>
              <w:rPr>
                <w:iCs/>
              </w:rPr>
            </w:pPr>
            <w:r w:rsidRPr="0065596F">
              <w:rPr>
                <w:iCs/>
              </w:rPr>
              <w:t>Jānodrošina</w:t>
            </w:r>
          </w:p>
        </w:tc>
        <w:tc>
          <w:tcPr>
            <w:tcW w:w="2733" w:type="dxa"/>
            <w:gridSpan w:val="2"/>
            <w:tcBorders>
              <w:top w:val="single" w:sz="4" w:space="0" w:color="000000"/>
              <w:left w:val="single" w:sz="4" w:space="0" w:color="000000"/>
              <w:bottom w:val="single" w:sz="4" w:space="0" w:color="000000"/>
              <w:right w:val="single" w:sz="4" w:space="0" w:color="000000"/>
            </w:tcBorders>
          </w:tcPr>
          <w:p w14:paraId="2B0C022A" w14:textId="77777777" w:rsidR="0065596F" w:rsidRPr="0065596F" w:rsidRDefault="0065596F" w:rsidP="0065596F">
            <w:pPr>
              <w:tabs>
                <w:tab w:val="left" w:pos="284"/>
              </w:tabs>
              <w:jc w:val="both"/>
              <w:rPr>
                <w:iCs/>
              </w:rPr>
            </w:pPr>
          </w:p>
        </w:tc>
      </w:tr>
      <w:tr w:rsidR="0065596F" w:rsidRPr="0065596F" w14:paraId="53670AE9"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70311656"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ascii="Calibri" w:eastAsia="Calibri" w:hAnsi="Calibri" w:cs="Times New Roman"/>
                <w:iCs/>
                <w:color w:val="auto"/>
                <w:kern w:val="2"/>
                <w:sz w:val="22"/>
                <w:szCs w:val="22"/>
                <w:bdr w:val="none" w:sz="0" w:space="0" w:color="auto"/>
                <w:lang w:eastAsia="en-US"/>
                <w14:ligatures w14:val="standardContextual"/>
              </w:rPr>
            </w:pPr>
          </w:p>
        </w:tc>
        <w:tc>
          <w:tcPr>
            <w:tcW w:w="2247" w:type="dxa"/>
            <w:tcBorders>
              <w:top w:val="single" w:sz="4" w:space="0" w:color="000000"/>
              <w:left w:val="single" w:sz="4" w:space="0" w:color="000000"/>
              <w:bottom w:val="single" w:sz="4" w:space="0" w:color="000000"/>
              <w:right w:val="single" w:sz="4" w:space="0" w:color="000000"/>
            </w:tcBorders>
          </w:tcPr>
          <w:p w14:paraId="2632E6B1" w14:textId="77777777" w:rsidR="0065596F" w:rsidRPr="0065596F" w:rsidRDefault="0065596F" w:rsidP="0065596F">
            <w:pPr>
              <w:tabs>
                <w:tab w:val="left" w:pos="284"/>
              </w:tabs>
              <w:jc w:val="both"/>
              <w:rPr>
                <w:iCs/>
              </w:rPr>
            </w:pPr>
            <w:r w:rsidRPr="0065596F">
              <w:rPr>
                <w:iCs/>
              </w:rPr>
              <w:t>Montāžas plāksne</w:t>
            </w:r>
          </w:p>
        </w:tc>
        <w:tc>
          <w:tcPr>
            <w:tcW w:w="3257" w:type="dxa"/>
            <w:gridSpan w:val="2"/>
            <w:tcBorders>
              <w:top w:val="single" w:sz="4" w:space="0" w:color="000000"/>
              <w:left w:val="single" w:sz="4" w:space="0" w:color="000000"/>
              <w:bottom w:val="single" w:sz="4" w:space="0" w:color="000000"/>
              <w:right w:val="single" w:sz="4" w:space="0" w:color="000000"/>
            </w:tcBorders>
          </w:tcPr>
          <w:p w14:paraId="09C8DB1D" w14:textId="77777777" w:rsidR="0065596F" w:rsidRPr="0065596F" w:rsidRDefault="0065596F" w:rsidP="0065596F">
            <w:pPr>
              <w:tabs>
                <w:tab w:val="left" w:pos="284"/>
              </w:tabs>
              <w:jc w:val="both"/>
              <w:rPr>
                <w:iCs/>
              </w:rPr>
            </w:pPr>
            <w:r w:rsidRPr="0065596F">
              <w:rPr>
                <w:iCs/>
              </w:rPr>
              <w:t>Jānodrošina</w:t>
            </w:r>
          </w:p>
        </w:tc>
        <w:tc>
          <w:tcPr>
            <w:tcW w:w="2733" w:type="dxa"/>
            <w:gridSpan w:val="2"/>
            <w:tcBorders>
              <w:top w:val="single" w:sz="4" w:space="0" w:color="000000"/>
              <w:left w:val="single" w:sz="4" w:space="0" w:color="000000"/>
              <w:bottom w:val="single" w:sz="4" w:space="0" w:color="000000"/>
              <w:right w:val="single" w:sz="4" w:space="0" w:color="000000"/>
            </w:tcBorders>
          </w:tcPr>
          <w:p w14:paraId="798A8D98" w14:textId="77777777" w:rsidR="0065596F" w:rsidRPr="0065596F" w:rsidRDefault="0065596F" w:rsidP="0065596F">
            <w:pPr>
              <w:tabs>
                <w:tab w:val="left" w:pos="284"/>
              </w:tabs>
              <w:jc w:val="both"/>
              <w:rPr>
                <w:iCs/>
              </w:rPr>
            </w:pPr>
          </w:p>
        </w:tc>
      </w:tr>
      <w:tr w:rsidR="0065596F" w:rsidRPr="0065596F" w14:paraId="0BFC1743"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331A6EE0"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ascii="Calibri" w:eastAsia="Calibri" w:hAnsi="Calibri" w:cs="Times New Roman"/>
                <w:iCs/>
                <w:color w:val="auto"/>
                <w:kern w:val="2"/>
                <w:sz w:val="22"/>
                <w:szCs w:val="22"/>
                <w:bdr w:val="none" w:sz="0" w:space="0" w:color="auto"/>
                <w:lang w:eastAsia="en-US"/>
                <w14:ligatures w14:val="standardContextual"/>
              </w:rPr>
            </w:pPr>
          </w:p>
        </w:tc>
        <w:tc>
          <w:tcPr>
            <w:tcW w:w="2247" w:type="dxa"/>
            <w:tcBorders>
              <w:top w:val="single" w:sz="4" w:space="0" w:color="000000"/>
              <w:left w:val="single" w:sz="4" w:space="0" w:color="000000"/>
              <w:bottom w:val="single" w:sz="4" w:space="0" w:color="000000"/>
              <w:right w:val="single" w:sz="4" w:space="0" w:color="000000"/>
            </w:tcBorders>
          </w:tcPr>
          <w:p w14:paraId="181C663D" w14:textId="77777777" w:rsidR="0065596F" w:rsidRPr="0065596F" w:rsidRDefault="0065596F" w:rsidP="0065596F">
            <w:pPr>
              <w:tabs>
                <w:tab w:val="left" w:pos="284"/>
              </w:tabs>
              <w:jc w:val="both"/>
              <w:rPr>
                <w:iCs/>
              </w:rPr>
            </w:pPr>
            <w:r w:rsidRPr="0065596F">
              <w:rPr>
                <w:iCs/>
              </w:rPr>
              <w:t>Elektriskie un hidrauliskie savienojumi lāpstai un kaisītājam</w:t>
            </w:r>
          </w:p>
        </w:tc>
        <w:tc>
          <w:tcPr>
            <w:tcW w:w="3257" w:type="dxa"/>
            <w:gridSpan w:val="2"/>
            <w:tcBorders>
              <w:top w:val="single" w:sz="4" w:space="0" w:color="000000"/>
              <w:left w:val="single" w:sz="4" w:space="0" w:color="000000"/>
              <w:bottom w:val="single" w:sz="4" w:space="0" w:color="000000"/>
              <w:right w:val="single" w:sz="4" w:space="0" w:color="000000"/>
            </w:tcBorders>
          </w:tcPr>
          <w:p w14:paraId="148AE3FE" w14:textId="77777777" w:rsidR="0065596F" w:rsidRPr="0065596F" w:rsidRDefault="0065596F" w:rsidP="0065596F">
            <w:pPr>
              <w:tabs>
                <w:tab w:val="left" w:pos="284"/>
              </w:tabs>
              <w:jc w:val="both"/>
              <w:rPr>
                <w:iCs/>
              </w:rPr>
            </w:pPr>
            <w:r w:rsidRPr="0065596F">
              <w:rPr>
                <w:iCs/>
              </w:rPr>
              <w:t>Jānodrošina</w:t>
            </w:r>
          </w:p>
        </w:tc>
        <w:tc>
          <w:tcPr>
            <w:tcW w:w="2733" w:type="dxa"/>
            <w:gridSpan w:val="2"/>
            <w:tcBorders>
              <w:top w:val="single" w:sz="4" w:space="0" w:color="000000"/>
              <w:left w:val="single" w:sz="4" w:space="0" w:color="000000"/>
              <w:bottom w:val="single" w:sz="4" w:space="0" w:color="000000"/>
              <w:right w:val="single" w:sz="4" w:space="0" w:color="000000"/>
            </w:tcBorders>
          </w:tcPr>
          <w:p w14:paraId="2F5932BC" w14:textId="77777777" w:rsidR="0065596F" w:rsidRPr="0065596F" w:rsidRDefault="0065596F" w:rsidP="0065596F">
            <w:pPr>
              <w:tabs>
                <w:tab w:val="left" w:pos="284"/>
              </w:tabs>
              <w:jc w:val="both"/>
              <w:rPr>
                <w:iCs/>
              </w:rPr>
            </w:pPr>
          </w:p>
        </w:tc>
      </w:tr>
      <w:tr w:rsidR="0065596F" w:rsidRPr="0065596F" w14:paraId="5F597478"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61152B52"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ascii="Calibri" w:eastAsia="Calibri" w:hAnsi="Calibri" w:cs="Times New Roman"/>
                <w:iCs/>
                <w:color w:val="auto"/>
                <w:kern w:val="2"/>
                <w:sz w:val="22"/>
                <w:szCs w:val="22"/>
                <w:bdr w:val="none" w:sz="0" w:space="0" w:color="auto"/>
                <w:lang w:eastAsia="en-US"/>
                <w14:ligatures w14:val="standardContextual"/>
              </w:rPr>
            </w:pPr>
          </w:p>
        </w:tc>
        <w:tc>
          <w:tcPr>
            <w:tcW w:w="2247" w:type="dxa"/>
            <w:tcBorders>
              <w:top w:val="single" w:sz="4" w:space="0" w:color="000000"/>
              <w:left w:val="single" w:sz="4" w:space="0" w:color="000000"/>
              <w:bottom w:val="single" w:sz="4" w:space="0" w:color="000000"/>
              <w:right w:val="single" w:sz="4" w:space="0" w:color="000000"/>
            </w:tcBorders>
          </w:tcPr>
          <w:p w14:paraId="042BDBA8" w14:textId="77777777" w:rsidR="0065596F" w:rsidRPr="0065596F" w:rsidRDefault="0065596F" w:rsidP="0065596F">
            <w:pPr>
              <w:tabs>
                <w:tab w:val="left" w:pos="284"/>
              </w:tabs>
              <w:jc w:val="both"/>
              <w:rPr>
                <w:iCs/>
              </w:rPr>
            </w:pPr>
            <w:r w:rsidRPr="0065596F">
              <w:rPr>
                <w:iCs/>
              </w:rPr>
              <w:t>Ziemas servisa apgaismojums</w:t>
            </w:r>
          </w:p>
        </w:tc>
        <w:tc>
          <w:tcPr>
            <w:tcW w:w="3257" w:type="dxa"/>
            <w:gridSpan w:val="2"/>
            <w:tcBorders>
              <w:top w:val="single" w:sz="4" w:space="0" w:color="000000"/>
              <w:left w:val="single" w:sz="4" w:space="0" w:color="000000"/>
              <w:bottom w:val="single" w:sz="4" w:space="0" w:color="000000"/>
              <w:right w:val="single" w:sz="4" w:space="0" w:color="000000"/>
            </w:tcBorders>
          </w:tcPr>
          <w:p w14:paraId="219680F8" w14:textId="77777777" w:rsidR="0065596F" w:rsidRPr="0065596F" w:rsidRDefault="0065596F" w:rsidP="0065596F">
            <w:pPr>
              <w:tabs>
                <w:tab w:val="left" w:pos="284"/>
              </w:tabs>
              <w:jc w:val="both"/>
              <w:rPr>
                <w:iCs/>
              </w:rPr>
            </w:pPr>
            <w:r w:rsidRPr="0065596F">
              <w:rPr>
                <w:iCs/>
              </w:rPr>
              <w:t>Jānodrošina</w:t>
            </w:r>
          </w:p>
        </w:tc>
        <w:tc>
          <w:tcPr>
            <w:tcW w:w="2733" w:type="dxa"/>
            <w:gridSpan w:val="2"/>
            <w:tcBorders>
              <w:top w:val="single" w:sz="4" w:space="0" w:color="000000"/>
              <w:left w:val="single" w:sz="4" w:space="0" w:color="000000"/>
              <w:bottom w:val="single" w:sz="4" w:space="0" w:color="000000"/>
              <w:right w:val="single" w:sz="4" w:space="0" w:color="000000"/>
            </w:tcBorders>
          </w:tcPr>
          <w:p w14:paraId="25DE61C4" w14:textId="77777777" w:rsidR="0065596F" w:rsidRPr="0065596F" w:rsidRDefault="0065596F" w:rsidP="0065596F">
            <w:pPr>
              <w:tabs>
                <w:tab w:val="left" w:pos="284"/>
              </w:tabs>
              <w:jc w:val="both"/>
              <w:rPr>
                <w:iCs/>
              </w:rPr>
            </w:pPr>
          </w:p>
        </w:tc>
      </w:tr>
      <w:tr w:rsidR="0065596F" w:rsidRPr="0065596F" w14:paraId="6BF7B405"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05D5F863"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ascii="Calibri" w:eastAsia="Calibri" w:hAnsi="Calibri" w:cs="Times New Roman"/>
                <w:iCs/>
                <w:color w:val="auto"/>
                <w:kern w:val="2"/>
                <w:sz w:val="22"/>
                <w:szCs w:val="22"/>
                <w:bdr w:val="none" w:sz="0" w:space="0" w:color="auto"/>
                <w:lang w:eastAsia="en-US"/>
                <w14:ligatures w14:val="standardContextual"/>
              </w:rPr>
            </w:pPr>
          </w:p>
        </w:tc>
        <w:tc>
          <w:tcPr>
            <w:tcW w:w="2247" w:type="dxa"/>
            <w:tcBorders>
              <w:top w:val="single" w:sz="4" w:space="0" w:color="000000"/>
              <w:left w:val="single" w:sz="4" w:space="0" w:color="000000"/>
              <w:bottom w:val="single" w:sz="4" w:space="0" w:color="000000"/>
              <w:right w:val="single" w:sz="4" w:space="0" w:color="000000"/>
            </w:tcBorders>
          </w:tcPr>
          <w:p w14:paraId="7CA6AACE" w14:textId="77777777" w:rsidR="0065596F" w:rsidRPr="0065596F" w:rsidRDefault="0065596F" w:rsidP="0065596F">
            <w:pPr>
              <w:tabs>
                <w:tab w:val="left" w:pos="284"/>
              </w:tabs>
              <w:jc w:val="both"/>
              <w:rPr>
                <w:iCs/>
              </w:rPr>
            </w:pPr>
            <w:r w:rsidRPr="0065596F">
              <w:rPr>
                <w:iCs/>
              </w:rPr>
              <w:t>Vadības panelis un kursorsvira lāpstai</w:t>
            </w:r>
          </w:p>
        </w:tc>
        <w:tc>
          <w:tcPr>
            <w:tcW w:w="3257" w:type="dxa"/>
            <w:gridSpan w:val="2"/>
            <w:tcBorders>
              <w:top w:val="single" w:sz="4" w:space="0" w:color="000000"/>
              <w:left w:val="single" w:sz="4" w:space="0" w:color="000000"/>
              <w:bottom w:val="single" w:sz="4" w:space="0" w:color="000000"/>
              <w:right w:val="single" w:sz="4" w:space="0" w:color="000000"/>
            </w:tcBorders>
          </w:tcPr>
          <w:p w14:paraId="20F38D8F" w14:textId="77777777" w:rsidR="0065596F" w:rsidRPr="0065596F" w:rsidRDefault="0065596F" w:rsidP="0065596F">
            <w:pPr>
              <w:tabs>
                <w:tab w:val="left" w:pos="284"/>
              </w:tabs>
              <w:jc w:val="both"/>
              <w:rPr>
                <w:iCs/>
              </w:rPr>
            </w:pPr>
            <w:r w:rsidRPr="0065596F">
              <w:rPr>
                <w:iCs/>
              </w:rPr>
              <w:t>Jānodrošina</w:t>
            </w:r>
          </w:p>
        </w:tc>
        <w:tc>
          <w:tcPr>
            <w:tcW w:w="2733" w:type="dxa"/>
            <w:gridSpan w:val="2"/>
            <w:tcBorders>
              <w:top w:val="single" w:sz="4" w:space="0" w:color="000000"/>
              <w:left w:val="single" w:sz="4" w:space="0" w:color="000000"/>
              <w:bottom w:val="single" w:sz="4" w:space="0" w:color="000000"/>
              <w:right w:val="single" w:sz="4" w:space="0" w:color="000000"/>
            </w:tcBorders>
          </w:tcPr>
          <w:p w14:paraId="3A8A7001" w14:textId="77777777" w:rsidR="0065596F" w:rsidRPr="0065596F" w:rsidRDefault="0065596F" w:rsidP="0065596F">
            <w:pPr>
              <w:tabs>
                <w:tab w:val="left" w:pos="284"/>
              </w:tabs>
              <w:jc w:val="both"/>
              <w:rPr>
                <w:iCs/>
              </w:rPr>
            </w:pPr>
          </w:p>
        </w:tc>
      </w:tr>
      <w:tr w:rsidR="0065596F" w:rsidRPr="0065596F" w14:paraId="1E13E994"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18C225F8"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ascii="Calibri" w:eastAsia="Calibri" w:hAnsi="Calibri" w:cs="Times New Roman"/>
                <w:iCs/>
                <w:color w:val="auto"/>
                <w:kern w:val="2"/>
                <w:sz w:val="22"/>
                <w:szCs w:val="22"/>
                <w:bdr w:val="none" w:sz="0" w:space="0" w:color="auto"/>
                <w:lang w:eastAsia="en-US"/>
                <w14:ligatures w14:val="standardContextual"/>
              </w:rPr>
            </w:pPr>
          </w:p>
        </w:tc>
        <w:tc>
          <w:tcPr>
            <w:tcW w:w="2247" w:type="dxa"/>
            <w:tcBorders>
              <w:top w:val="single" w:sz="4" w:space="0" w:color="000000"/>
              <w:left w:val="single" w:sz="4" w:space="0" w:color="000000"/>
              <w:bottom w:val="single" w:sz="4" w:space="0" w:color="000000"/>
              <w:right w:val="single" w:sz="4" w:space="0" w:color="000000"/>
            </w:tcBorders>
          </w:tcPr>
          <w:p w14:paraId="6B376233" w14:textId="77777777" w:rsidR="0065596F" w:rsidRPr="0065596F" w:rsidRDefault="0065596F" w:rsidP="0065596F">
            <w:pPr>
              <w:tabs>
                <w:tab w:val="left" w:pos="284"/>
              </w:tabs>
              <w:jc w:val="both"/>
              <w:rPr>
                <w:iCs/>
              </w:rPr>
            </w:pPr>
            <w:r w:rsidRPr="0065596F">
              <w:rPr>
                <w:iCs/>
              </w:rPr>
              <w:t>Elektroinstalācijas ziemas aprīkojumam</w:t>
            </w:r>
          </w:p>
        </w:tc>
        <w:tc>
          <w:tcPr>
            <w:tcW w:w="3257" w:type="dxa"/>
            <w:gridSpan w:val="2"/>
            <w:tcBorders>
              <w:top w:val="single" w:sz="4" w:space="0" w:color="000000"/>
              <w:left w:val="single" w:sz="4" w:space="0" w:color="000000"/>
              <w:bottom w:val="single" w:sz="4" w:space="0" w:color="000000"/>
              <w:right w:val="single" w:sz="4" w:space="0" w:color="000000"/>
            </w:tcBorders>
          </w:tcPr>
          <w:p w14:paraId="46BF26D4" w14:textId="77777777" w:rsidR="0065596F" w:rsidRPr="0065596F" w:rsidRDefault="0065596F" w:rsidP="0065596F">
            <w:pPr>
              <w:tabs>
                <w:tab w:val="left" w:pos="284"/>
              </w:tabs>
              <w:jc w:val="both"/>
              <w:rPr>
                <w:iCs/>
              </w:rPr>
            </w:pPr>
            <w:r w:rsidRPr="0065596F">
              <w:rPr>
                <w:iCs/>
              </w:rPr>
              <w:t>Jānodrošina</w:t>
            </w:r>
          </w:p>
        </w:tc>
        <w:tc>
          <w:tcPr>
            <w:tcW w:w="2733" w:type="dxa"/>
            <w:gridSpan w:val="2"/>
            <w:tcBorders>
              <w:top w:val="single" w:sz="4" w:space="0" w:color="000000"/>
              <w:left w:val="single" w:sz="4" w:space="0" w:color="000000"/>
              <w:bottom w:val="single" w:sz="4" w:space="0" w:color="000000"/>
              <w:right w:val="single" w:sz="4" w:space="0" w:color="000000"/>
            </w:tcBorders>
          </w:tcPr>
          <w:p w14:paraId="2E4166DD" w14:textId="77777777" w:rsidR="0065596F" w:rsidRPr="0065596F" w:rsidRDefault="0065596F" w:rsidP="0065596F">
            <w:pPr>
              <w:tabs>
                <w:tab w:val="left" w:pos="284"/>
              </w:tabs>
              <w:jc w:val="both"/>
              <w:rPr>
                <w:iCs/>
              </w:rPr>
            </w:pPr>
          </w:p>
        </w:tc>
      </w:tr>
      <w:tr w:rsidR="0065596F" w:rsidRPr="0065596F" w14:paraId="3526FCF9" w14:textId="77777777" w:rsidTr="0065596F">
        <w:trPr>
          <w:trHeight w:val="556"/>
        </w:trPr>
        <w:tc>
          <w:tcPr>
            <w:tcW w:w="9180" w:type="dxa"/>
            <w:gridSpan w:val="6"/>
            <w:tcBorders>
              <w:top w:val="single" w:sz="4" w:space="0" w:color="000000"/>
              <w:left w:val="single" w:sz="4" w:space="0" w:color="000000"/>
              <w:bottom w:val="single" w:sz="4" w:space="0" w:color="000000"/>
              <w:right w:val="single" w:sz="4" w:space="0" w:color="000000"/>
            </w:tcBorders>
            <w:shd w:val="clear" w:color="auto" w:fill="E2EFD9"/>
          </w:tcPr>
          <w:p w14:paraId="7CF49C91" w14:textId="77777777" w:rsidR="0065596F" w:rsidRPr="0065596F" w:rsidRDefault="0065596F" w:rsidP="0065596F">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jc w:val="both"/>
              <w:rPr>
                <w:b/>
                <w:iCs/>
                <w:bdr w:val="none" w:sz="0" w:space="0" w:color="auto"/>
              </w:rPr>
            </w:pPr>
            <w:r w:rsidRPr="0065596F">
              <w:rPr>
                <w:b/>
                <w:iCs/>
              </w:rPr>
              <w:t>Garantijas termiņš</w:t>
            </w:r>
          </w:p>
          <w:p w14:paraId="4F2763A8" w14:textId="77777777" w:rsidR="0065596F" w:rsidRPr="0065596F" w:rsidRDefault="0065596F" w:rsidP="0065596F">
            <w:pPr>
              <w:tabs>
                <w:tab w:val="left" w:pos="284"/>
              </w:tabs>
              <w:jc w:val="both"/>
              <w:rPr>
                <w:iCs/>
              </w:rPr>
            </w:pPr>
          </w:p>
        </w:tc>
      </w:tr>
      <w:tr w:rsidR="0065596F" w:rsidRPr="0065596F" w14:paraId="7CAB9D93"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33C3A73D"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ascii="Calibri" w:eastAsia="Calibri" w:hAnsi="Calibri" w:cs="Times New Roman"/>
                <w:iCs/>
                <w:color w:val="auto"/>
                <w:kern w:val="2"/>
                <w:sz w:val="22"/>
                <w:szCs w:val="22"/>
                <w:bdr w:val="none" w:sz="0" w:space="0" w:color="auto"/>
                <w:lang w:eastAsia="en-US"/>
                <w14:ligatures w14:val="standardContextual"/>
              </w:rPr>
            </w:pPr>
          </w:p>
        </w:tc>
        <w:tc>
          <w:tcPr>
            <w:tcW w:w="2247" w:type="dxa"/>
            <w:tcBorders>
              <w:top w:val="single" w:sz="4" w:space="0" w:color="000000"/>
              <w:left w:val="single" w:sz="4" w:space="0" w:color="000000"/>
              <w:bottom w:val="single" w:sz="4" w:space="0" w:color="000000"/>
              <w:right w:val="single" w:sz="4" w:space="0" w:color="000000"/>
            </w:tcBorders>
          </w:tcPr>
          <w:p w14:paraId="73F38D46" w14:textId="77777777" w:rsidR="0065596F" w:rsidRPr="0065596F" w:rsidRDefault="0065596F" w:rsidP="0065596F">
            <w:pPr>
              <w:tabs>
                <w:tab w:val="left" w:pos="284"/>
              </w:tabs>
              <w:jc w:val="both"/>
              <w:rPr>
                <w:iCs/>
              </w:rPr>
            </w:pPr>
            <w:r w:rsidRPr="0065596F">
              <w:rPr>
                <w:iCs/>
                <w:kern w:val="2"/>
                <w:lang w:eastAsia="en-US"/>
                <w14:ligatures w14:val="standardContextual"/>
              </w:rPr>
              <w:t>Automašīnas šasijai</w:t>
            </w:r>
          </w:p>
        </w:tc>
        <w:tc>
          <w:tcPr>
            <w:tcW w:w="3257" w:type="dxa"/>
            <w:gridSpan w:val="2"/>
            <w:tcBorders>
              <w:top w:val="single" w:sz="4" w:space="0" w:color="000000"/>
              <w:left w:val="single" w:sz="4" w:space="0" w:color="000000"/>
              <w:bottom w:val="single" w:sz="4" w:space="0" w:color="000000"/>
              <w:right w:val="single" w:sz="4" w:space="0" w:color="000000"/>
            </w:tcBorders>
          </w:tcPr>
          <w:p w14:paraId="617FA685" w14:textId="77777777" w:rsidR="0065596F" w:rsidRPr="0065596F" w:rsidRDefault="0065596F" w:rsidP="0065596F">
            <w:pPr>
              <w:tabs>
                <w:tab w:val="left" w:pos="284"/>
              </w:tabs>
              <w:jc w:val="both"/>
              <w:rPr>
                <w:iCs/>
              </w:rPr>
            </w:pPr>
            <w:r w:rsidRPr="0065596F">
              <w:rPr>
                <w:iCs/>
                <w:kern w:val="2"/>
                <w:lang w:eastAsia="en-US"/>
                <w14:ligatures w14:val="standardContextual"/>
              </w:rPr>
              <w:t>Ne mazāk 6 mēneši</w:t>
            </w:r>
          </w:p>
        </w:tc>
        <w:tc>
          <w:tcPr>
            <w:tcW w:w="2733" w:type="dxa"/>
            <w:gridSpan w:val="2"/>
            <w:tcBorders>
              <w:top w:val="single" w:sz="4" w:space="0" w:color="000000"/>
              <w:left w:val="single" w:sz="4" w:space="0" w:color="000000"/>
              <w:bottom w:val="single" w:sz="4" w:space="0" w:color="000000"/>
              <w:right w:val="single" w:sz="4" w:space="0" w:color="000000"/>
            </w:tcBorders>
          </w:tcPr>
          <w:p w14:paraId="79243253" w14:textId="77777777" w:rsidR="0065596F" w:rsidRPr="0065596F" w:rsidRDefault="0065596F" w:rsidP="0065596F">
            <w:pPr>
              <w:tabs>
                <w:tab w:val="left" w:pos="284"/>
              </w:tabs>
              <w:jc w:val="both"/>
              <w:rPr>
                <w:iCs/>
              </w:rPr>
            </w:pPr>
          </w:p>
        </w:tc>
      </w:tr>
      <w:tr w:rsidR="0065596F" w:rsidRPr="0065596F" w14:paraId="0C29EB2C"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5EC90151"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ascii="Calibri" w:eastAsia="Calibri" w:hAnsi="Calibri" w:cs="Times New Roman"/>
                <w:iCs/>
                <w:color w:val="auto"/>
                <w:kern w:val="2"/>
                <w:sz w:val="22"/>
                <w:szCs w:val="22"/>
                <w:bdr w:val="none" w:sz="0" w:space="0" w:color="auto"/>
                <w:lang w:eastAsia="en-US"/>
                <w14:ligatures w14:val="standardContextual"/>
              </w:rPr>
            </w:pPr>
          </w:p>
        </w:tc>
        <w:tc>
          <w:tcPr>
            <w:tcW w:w="2247" w:type="dxa"/>
            <w:tcBorders>
              <w:top w:val="single" w:sz="4" w:space="0" w:color="000000"/>
              <w:left w:val="single" w:sz="4" w:space="0" w:color="000000"/>
              <w:bottom w:val="single" w:sz="4" w:space="0" w:color="000000"/>
              <w:right w:val="single" w:sz="4" w:space="0" w:color="000000"/>
            </w:tcBorders>
          </w:tcPr>
          <w:p w14:paraId="60447670" w14:textId="77777777" w:rsidR="0065596F" w:rsidRPr="0065596F" w:rsidRDefault="0065596F" w:rsidP="0065596F">
            <w:pPr>
              <w:tabs>
                <w:tab w:val="left" w:pos="284"/>
              </w:tabs>
              <w:jc w:val="both"/>
              <w:rPr>
                <w:iCs/>
              </w:rPr>
            </w:pPr>
            <w:r w:rsidRPr="0065596F">
              <w:rPr>
                <w:iCs/>
                <w:kern w:val="2"/>
                <w:lang w:eastAsia="en-US"/>
                <w14:ligatures w14:val="standardContextual"/>
              </w:rPr>
              <w:t>Manipulatoram ar aprīkojumu</w:t>
            </w:r>
          </w:p>
        </w:tc>
        <w:tc>
          <w:tcPr>
            <w:tcW w:w="3257" w:type="dxa"/>
            <w:gridSpan w:val="2"/>
            <w:tcBorders>
              <w:top w:val="single" w:sz="4" w:space="0" w:color="000000"/>
              <w:left w:val="single" w:sz="4" w:space="0" w:color="000000"/>
              <w:bottom w:val="single" w:sz="4" w:space="0" w:color="000000"/>
              <w:right w:val="single" w:sz="4" w:space="0" w:color="000000"/>
            </w:tcBorders>
          </w:tcPr>
          <w:p w14:paraId="3D8083C0" w14:textId="77777777" w:rsidR="0065596F" w:rsidRPr="0065596F" w:rsidRDefault="0065596F" w:rsidP="0065596F">
            <w:pPr>
              <w:tabs>
                <w:tab w:val="left" w:pos="284"/>
              </w:tabs>
              <w:jc w:val="both"/>
              <w:rPr>
                <w:iCs/>
              </w:rPr>
            </w:pPr>
            <w:r w:rsidRPr="0065596F">
              <w:rPr>
                <w:iCs/>
                <w:kern w:val="2"/>
                <w:lang w:eastAsia="en-US"/>
                <w14:ligatures w14:val="standardContextual"/>
              </w:rPr>
              <w:t>Jānorāda</w:t>
            </w:r>
          </w:p>
        </w:tc>
        <w:tc>
          <w:tcPr>
            <w:tcW w:w="2733" w:type="dxa"/>
            <w:gridSpan w:val="2"/>
            <w:tcBorders>
              <w:top w:val="single" w:sz="4" w:space="0" w:color="000000"/>
              <w:left w:val="single" w:sz="4" w:space="0" w:color="000000"/>
              <w:bottom w:val="single" w:sz="4" w:space="0" w:color="000000"/>
              <w:right w:val="single" w:sz="4" w:space="0" w:color="000000"/>
            </w:tcBorders>
          </w:tcPr>
          <w:p w14:paraId="064B2728" w14:textId="77777777" w:rsidR="0065596F" w:rsidRPr="0065596F" w:rsidRDefault="0065596F" w:rsidP="0065596F">
            <w:pPr>
              <w:tabs>
                <w:tab w:val="left" w:pos="284"/>
              </w:tabs>
              <w:jc w:val="both"/>
              <w:rPr>
                <w:iCs/>
              </w:rPr>
            </w:pPr>
          </w:p>
        </w:tc>
      </w:tr>
      <w:tr w:rsidR="0065596F" w:rsidRPr="0065596F" w14:paraId="2357BAC8" w14:textId="77777777" w:rsidTr="0065596F">
        <w:trPr>
          <w:trHeight w:val="556"/>
        </w:trPr>
        <w:tc>
          <w:tcPr>
            <w:tcW w:w="9180" w:type="dxa"/>
            <w:gridSpan w:val="6"/>
            <w:tcBorders>
              <w:top w:val="single" w:sz="4" w:space="0" w:color="000000"/>
              <w:left w:val="single" w:sz="4" w:space="0" w:color="000000"/>
              <w:bottom w:val="single" w:sz="4" w:space="0" w:color="000000"/>
              <w:right w:val="single" w:sz="4" w:space="0" w:color="000000"/>
            </w:tcBorders>
            <w:shd w:val="clear" w:color="auto" w:fill="E2EFD9"/>
          </w:tcPr>
          <w:p w14:paraId="3F2FAEF5" w14:textId="77777777" w:rsidR="0065596F" w:rsidRPr="0065596F" w:rsidRDefault="0065596F" w:rsidP="0065596F">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b/>
                <w:bCs/>
                <w:iCs/>
                <w:color w:val="auto"/>
                <w:kern w:val="2"/>
                <w:bdr w:val="none" w:sz="0" w:space="0" w:color="auto"/>
                <w:lang w:eastAsia="en-US"/>
                <w14:ligatures w14:val="standardContextual"/>
              </w:rPr>
            </w:pPr>
            <w:r w:rsidRPr="0065596F">
              <w:rPr>
                <w:rFonts w:eastAsia="Calibri" w:cs="Times New Roman"/>
                <w:b/>
                <w:bCs/>
                <w:iCs/>
                <w:color w:val="auto"/>
                <w:kern w:val="2"/>
                <w:bdr w:val="none" w:sz="0" w:space="0" w:color="auto"/>
                <w:lang w:eastAsia="en-US"/>
                <w14:ligatures w14:val="standardContextual"/>
              </w:rPr>
              <w:t>Jauns sāls smilts kaisītājs</w:t>
            </w:r>
          </w:p>
        </w:tc>
      </w:tr>
      <w:tr w:rsidR="0065596F" w:rsidRPr="0065596F" w14:paraId="77201A78"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77A552F5"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1C6C8C13"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Marka</w:t>
            </w:r>
          </w:p>
          <w:p w14:paraId="0B466D2D"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Modelis</w:t>
            </w:r>
          </w:p>
        </w:tc>
        <w:tc>
          <w:tcPr>
            <w:tcW w:w="3260" w:type="dxa"/>
            <w:gridSpan w:val="2"/>
            <w:tcBorders>
              <w:top w:val="single" w:sz="4" w:space="0" w:color="000000"/>
              <w:left w:val="single" w:sz="4" w:space="0" w:color="000000"/>
              <w:bottom w:val="single" w:sz="4" w:space="0" w:color="000000"/>
              <w:right w:val="single" w:sz="4" w:space="0" w:color="000000"/>
            </w:tcBorders>
          </w:tcPr>
          <w:p w14:paraId="27D71AA3"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ind w:left="29" w:hanging="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Jānorāda</w:t>
            </w:r>
          </w:p>
        </w:tc>
        <w:tc>
          <w:tcPr>
            <w:tcW w:w="2664" w:type="dxa"/>
            <w:tcBorders>
              <w:top w:val="single" w:sz="4" w:space="0" w:color="000000"/>
              <w:left w:val="single" w:sz="4" w:space="0" w:color="000000"/>
              <w:bottom w:val="single" w:sz="4" w:space="0" w:color="000000"/>
              <w:right w:val="single" w:sz="4" w:space="0" w:color="000000"/>
            </w:tcBorders>
          </w:tcPr>
          <w:p w14:paraId="0225970A"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01DAE2BE"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25A46482"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2EB0A3D2"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Paredzēts sāls, sāls/smilts šķīduma, sāls/smilts un smilts kaisīšanai</w:t>
            </w:r>
          </w:p>
        </w:tc>
        <w:tc>
          <w:tcPr>
            <w:tcW w:w="3260" w:type="dxa"/>
            <w:gridSpan w:val="2"/>
            <w:tcBorders>
              <w:top w:val="single" w:sz="4" w:space="0" w:color="000000"/>
              <w:left w:val="single" w:sz="4" w:space="0" w:color="000000"/>
              <w:bottom w:val="single" w:sz="4" w:space="0" w:color="000000"/>
              <w:right w:val="single" w:sz="4" w:space="0" w:color="000000"/>
            </w:tcBorders>
          </w:tcPr>
          <w:p w14:paraId="49898BE6"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Jānodrošina</w:t>
            </w:r>
          </w:p>
        </w:tc>
        <w:tc>
          <w:tcPr>
            <w:tcW w:w="2664" w:type="dxa"/>
            <w:tcBorders>
              <w:top w:val="single" w:sz="4" w:space="0" w:color="000000"/>
              <w:left w:val="single" w:sz="4" w:space="0" w:color="000000"/>
              <w:bottom w:val="single" w:sz="4" w:space="0" w:color="000000"/>
              <w:right w:val="single" w:sz="4" w:space="0" w:color="000000"/>
            </w:tcBorders>
          </w:tcPr>
          <w:p w14:paraId="3CC8E3E0"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44BE96C7"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453948BF"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41A8AA4B"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Kaisīšanas norma sāls kaisīšanai 5-40 gr/m</w:t>
            </w:r>
            <w:r w:rsidRPr="0065596F">
              <w:rPr>
                <w:rFonts w:eastAsia="Calibri" w:cs="Times New Roman"/>
                <w:iCs/>
                <w:color w:val="auto"/>
                <w:kern w:val="2"/>
                <w:bdr w:val="none" w:sz="0" w:space="0" w:color="auto"/>
                <w:vertAlign w:val="superscript"/>
                <w:lang w:eastAsia="en-US"/>
                <w14:ligatures w14:val="standardContextual"/>
              </w:rPr>
              <w:t>2</w:t>
            </w:r>
            <w:r w:rsidRPr="0065596F">
              <w:rPr>
                <w:rFonts w:eastAsia="Calibri" w:cs="Times New Roman"/>
                <w:iCs/>
                <w:color w:val="auto"/>
                <w:kern w:val="2"/>
                <w:bdr w:val="none" w:sz="0" w:space="0" w:color="auto"/>
                <w:lang w:eastAsia="en-US"/>
                <w14:ligatures w14:val="standardContextual"/>
              </w:rPr>
              <w:t>, smilts maisījumiem 20-300 gr/m</w:t>
            </w:r>
            <w:r w:rsidRPr="0065596F">
              <w:rPr>
                <w:rFonts w:eastAsia="Calibri" w:cs="Times New Roman"/>
                <w:iCs/>
                <w:color w:val="auto"/>
                <w:kern w:val="2"/>
                <w:bdr w:val="none" w:sz="0" w:space="0" w:color="auto"/>
                <w:vertAlign w:val="superscript"/>
                <w:lang w:eastAsia="en-US"/>
                <w14:ligatures w14:val="standardContextual"/>
              </w:rPr>
              <w:t>2</w:t>
            </w:r>
          </w:p>
        </w:tc>
        <w:tc>
          <w:tcPr>
            <w:tcW w:w="3260" w:type="dxa"/>
            <w:gridSpan w:val="2"/>
            <w:tcBorders>
              <w:top w:val="single" w:sz="4" w:space="0" w:color="000000"/>
              <w:left w:val="single" w:sz="4" w:space="0" w:color="000000"/>
              <w:bottom w:val="single" w:sz="4" w:space="0" w:color="000000"/>
              <w:right w:val="single" w:sz="4" w:space="0" w:color="000000"/>
            </w:tcBorders>
          </w:tcPr>
          <w:p w14:paraId="7E99E718"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Jānorāda</w:t>
            </w:r>
          </w:p>
        </w:tc>
        <w:tc>
          <w:tcPr>
            <w:tcW w:w="2664" w:type="dxa"/>
            <w:tcBorders>
              <w:top w:val="single" w:sz="4" w:space="0" w:color="000000"/>
              <w:left w:val="single" w:sz="4" w:space="0" w:color="000000"/>
              <w:bottom w:val="single" w:sz="4" w:space="0" w:color="000000"/>
              <w:right w:val="single" w:sz="4" w:space="0" w:color="000000"/>
            </w:tcBorders>
          </w:tcPr>
          <w:p w14:paraId="71437A7A"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6B07311B"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5EAB1EE4"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65CCFF6C"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Kaisāmā materiāla lentes padeves sistēma ar maināmu lentas ātrumu un integrētu lielu materiāla gabalu smalcinātāju</w:t>
            </w:r>
          </w:p>
        </w:tc>
        <w:tc>
          <w:tcPr>
            <w:tcW w:w="3260" w:type="dxa"/>
            <w:gridSpan w:val="2"/>
            <w:tcBorders>
              <w:top w:val="single" w:sz="4" w:space="0" w:color="000000"/>
              <w:left w:val="single" w:sz="4" w:space="0" w:color="000000"/>
              <w:bottom w:val="single" w:sz="4" w:space="0" w:color="000000"/>
              <w:right w:val="single" w:sz="4" w:space="0" w:color="000000"/>
            </w:tcBorders>
          </w:tcPr>
          <w:p w14:paraId="046FAFF9"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Jānodrošina</w:t>
            </w:r>
          </w:p>
        </w:tc>
        <w:tc>
          <w:tcPr>
            <w:tcW w:w="2664" w:type="dxa"/>
            <w:tcBorders>
              <w:top w:val="single" w:sz="4" w:space="0" w:color="000000"/>
              <w:left w:val="single" w:sz="4" w:space="0" w:color="000000"/>
              <w:bottom w:val="single" w:sz="4" w:space="0" w:color="000000"/>
              <w:right w:val="single" w:sz="4" w:space="0" w:color="000000"/>
            </w:tcBorders>
          </w:tcPr>
          <w:p w14:paraId="4BBE9FD9"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00E2480B"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0DF3BA85"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5A472E65"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Kaisīšanas platums 2-10 m</w:t>
            </w:r>
          </w:p>
        </w:tc>
        <w:tc>
          <w:tcPr>
            <w:tcW w:w="3260" w:type="dxa"/>
            <w:gridSpan w:val="2"/>
            <w:tcBorders>
              <w:top w:val="single" w:sz="4" w:space="0" w:color="000000"/>
              <w:left w:val="single" w:sz="4" w:space="0" w:color="000000"/>
              <w:bottom w:val="single" w:sz="4" w:space="0" w:color="000000"/>
              <w:right w:val="single" w:sz="4" w:space="0" w:color="000000"/>
            </w:tcBorders>
          </w:tcPr>
          <w:p w14:paraId="77CBCDBA"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Jānodrošina</w:t>
            </w:r>
          </w:p>
        </w:tc>
        <w:tc>
          <w:tcPr>
            <w:tcW w:w="2664" w:type="dxa"/>
            <w:tcBorders>
              <w:top w:val="single" w:sz="4" w:space="0" w:color="000000"/>
              <w:left w:val="single" w:sz="4" w:space="0" w:color="000000"/>
              <w:bottom w:val="single" w:sz="4" w:space="0" w:color="000000"/>
              <w:right w:val="single" w:sz="4" w:space="0" w:color="000000"/>
            </w:tcBorders>
          </w:tcPr>
          <w:p w14:paraId="60A04E22"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65B2862A"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03F291BC"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0BCD9492"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Kaisāmā materiāla bunkurs no 5 m</w:t>
            </w:r>
            <w:r w:rsidRPr="0065596F">
              <w:rPr>
                <w:rFonts w:eastAsia="Calibri" w:cs="Times New Roman"/>
                <w:iCs/>
                <w:color w:val="auto"/>
                <w:kern w:val="2"/>
                <w:bdr w:val="none" w:sz="0" w:space="0" w:color="auto"/>
                <w:vertAlign w:val="superscript"/>
                <w:lang w:eastAsia="en-US"/>
                <w14:ligatures w14:val="standardContextual"/>
              </w:rPr>
              <w:t>3</w:t>
            </w:r>
            <w:r w:rsidRPr="0065596F">
              <w:rPr>
                <w:rFonts w:eastAsia="Calibri" w:cs="Times New Roman"/>
                <w:iCs/>
                <w:color w:val="auto"/>
                <w:kern w:val="2"/>
                <w:bdr w:val="none" w:sz="0" w:space="0" w:color="auto"/>
                <w:lang w:eastAsia="en-US"/>
                <w14:ligatures w14:val="standardContextual"/>
              </w:rPr>
              <w:t xml:space="preserve"> ar aizsargrestēm (100 x100 mm)</w:t>
            </w:r>
          </w:p>
        </w:tc>
        <w:tc>
          <w:tcPr>
            <w:tcW w:w="3260" w:type="dxa"/>
            <w:gridSpan w:val="2"/>
            <w:tcBorders>
              <w:top w:val="single" w:sz="4" w:space="0" w:color="000000"/>
              <w:left w:val="single" w:sz="4" w:space="0" w:color="000000"/>
              <w:bottom w:val="single" w:sz="4" w:space="0" w:color="000000"/>
              <w:right w:val="single" w:sz="4" w:space="0" w:color="000000"/>
            </w:tcBorders>
          </w:tcPr>
          <w:p w14:paraId="68C957A5"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Jānodrošina</w:t>
            </w:r>
          </w:p>
        </w:tc>
        <w:tc>
          <w:tcPr>
            <w:tcW w:w="2664" w:type="dxa"/>
            <w:tcBorders>
              <w:top w:val="single" w:sz="4" w:space="0" w:color="000000"/>
              <w:left w:val="single" w:sz="4" w:space="0" w:color="000000"/>
              <w:bottom w:val="single" w:sz="4" w:space="0" w:color="000000"/>
              <w:right w:val="single" w:sz="4" w:space="0" w:color="000000"/>
            </w:tcBorders>
          </w:tcPr>
          <w:p w14:paraId="0F345521"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18AAC98D"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0CD1D56C"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68F553BE"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Sāls šķīduma tvertnes ar kopējo tilpumu no 2,3-2,5 m</w:t>
            </w:r>
            <w:r w:rsidRPr="0065596F">
              <w:rPr>
                <w:rFonts w:eastAsia="Calibri" w:cs="Times New Roman"/>
                <w:iCs/>
                <w:color w:val="auto"/>
                <w:kern w:val="2"/>
                <w:bdr w:val="none" w:sz="0" w:space="0" w:color="auto"/>
                <w:vertAlign w:val="superscript"/>
                <w:lang w:eastAsia="en-US"/>
                <w14:ligatures w14:val="standardContextual"/>
              </w:rPr>
              <w:t>3</w:t>
            </w:r>
          </w:p>
        </w:tc>
        <w:tc>
          <w:tcPr>
            <w:tcW w:w="3260" w:type="dxa"/>
            <w:gridSpan w:val="2"/>
            <w:tcBorders>
              <w:top w:val="single" w:sz="4" w:space="0" w:color="000000"/>
              <w:left w:val="single" w:sz="4" w:space="0" w:color="000000"/>
              <w:bottom w:val="single" w:sz="4" w:space="0" w:color="000000"/>
              <w:right w:val="single" w:sz="4" w:space="0" w:color="000000"/>
            </w:tcBorders>
          </w:tcPr>
          <w:p w14:paraId="269A931D"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Jānodrošina</w:t>
            </w:r>
          </w:p>
        </w:tc>
        <w:tc>
          <w:tcPr>
            <w:tcW w:w="2664" w:type="dxa"/>
            <w:tcBorders>
              <w:top w:val="single" w:sz="4" w:space="0" w:color="000000"/>
              <w:left w:val="single" w:sz="4" w:space="0" w:color="000000"/>
              <w:bottom w:val="single" w:sz="4" w:space="0" w:color="000000"/>
              <w:right w:val="single" w:sz="4" w:space="0" w:color="000000"/>
            </w:tcBorders>
          </w:tcPr>
          <w:p w14:paraId="130A9961"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535A029F"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6B02D93F"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67553A79"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Viegli paceļams ūdens necaurlaidīgs vāks (atvērums līdz 80%)</w:t>
            </w:r>
          </w:p>
        </w:tc>
        <w:tc>
          <w:tcPr>
            <w:tcW w:w="3260" w:type="dxa"/>
            <w:gridSpan w:val="2"/>
            <w:tcBorders>
              <w:top w:val="single" w:sz="4" w:space="0" w:color="000000"/>
              <w:left w:val="single" w:sz="4" w:space="0" w:color="000000"/>
              <w:bottom w:val="single" w:sz="4" w:space="0" w:color="000000"/>
              <w:right w:val="single" w:sz="4" w:space="0" w:color="000000"/>
            </w:tcBorders>
          </w:tcPr>
          <w:p w14:paraId="4BB12613"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Jānodrošina</w:t>
            </w:r>
          </w:p>
        </w:tc>
        <w:tc>
          <w:tcPr>
            <w:tcW w:w="2664" w:type="dxa"/>
            <w:tcBorders>
              <w:top w:val="single" w:sz="4" w:space="0" w:color="000000"/>
              <w:left w:val="single" w:sz="4" w:space="0" w:color="000000"/>
              <w:bottom w:val="single" w:sz="4" w:space="0" w:color="000000"/>
              <w:right w:val="single" w:sz="4" w:space="0" w:color="000000"/>
            </w:tcBorders>
          </w:tcPr>
          <w:p w14:paraId="660E72E1"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448F1E3A"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3F236248"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4B7E39CD"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Kaisītāja rāmis aprīkots ar RoRo tipa stāvbalstiem ar kopējo celtspēju vismaz 12T</w:t>
            </w:r>
          </w:p>
        </w:tc>
        <w:tc>
          <w:tcPr>
            <w:tcW w:w="3260" w:type="dxa"/>
            <w:gridSpan w:val="2"/>
            <w:tcBorders>
              <w:top w:val="single" w:sz="4" w:space="0" w:color="000000"/>
              <w:left w:val="single" w:sz="4" w:space="0" w:color="000000"/>
              <w:bottom w:val="single" w:sz="4" w:space="0" w:color="000000"/>
              <w:right w:val="single" w:sz="4" w:space="0" w:color="000000"/>
            </w:tcBorders>
          </w:tcPr>
          <w:p w14:paraId="447C388D"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Jānodrošina</w:t>
            </w:r>
          </w:p>
        </w:tc>
        <w:tc>
          <w:tcPr>
            <w:tcW w:w="2664" w:type="dxa"/>
            <w:tcBorders>
              <w:top w:val="single" w:sz="4" w:space="0" w:color="000000"/>
              <w:left w:val="single" w:sz="4" w:space="0" w:color="000000"/>
              <w:bottom w:val="single" w:sz="4" w:space="0" w:color="000000"/>
              <w:right w:val="single" w:sz="4" w:space="0" w:color="000000"/>
            </w:tcBorders>
          </w:tcPr>
          <w:p w14:paraId="6C925336"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0713BC20"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41876838"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02B5FB52"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LED tipa bākugunis kaisītāja aizmugurē</w:t>
            </w:r>
          </w:p>
        </w:tc>
        <w:tc>
          <w:tcPr>
            <w:tcW w:w="3260" w:type="dxa"/>
            <w:gridSpan w:val="2"/>
            <w:tcBorders>
              <w:top w:val="single" w:sz="4" w:space="0" w:color="000000"/>
              <w:left w:val="single" w:sz="4" w:space="0" w:color="000000"/>
              <w:bottom w:val="single" w:sz="4" w:space="0" w:color="000000"/>
              <w:right w:val="single" w:sz="4" w:space="0" w:color="000000"/>
            </w:tcBorders>
          </w:tcPr>
          <w:p w14:paraId="1A773D80"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Vismaz 2 gb</w:t>
            </w:r>
          </w:p>
        </w:tc>
        <w:tc>
          <w:tcPr>
            <w:tcW w:w="2664" w:type="dxa"/>
            <w:tcBorders>
              <w:top w:val="single" w:sz="4" w:space="0" w:color="000000"/>
              <w:left w:val="single" w:sz="4" w:space="0" w:color="000000"/>
              <w:bottom w:val="single" w:sz="4" w:space="0" w:color="000000"/>
              <w:right w:val="single" w:sz="4" w:space="0" w:color="000000"/>
            </w:tcBorders>
          </w:tcPr>
          <w:p w14:paraId="6B7F20A1"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225BF230"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1B24C004"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6BE70941"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LED zibšņu gaismas kaisītāja aizmugurē</w:t>
            </w:r>
          </w:p>
        </w:tc>
        <w:tc>
          <w:tcPr>
            <w:tcW w:w="3260" w:type="dxa"/>
            <w:gridSpan w:val="2"/>
            <w:tcBorders>
              <w:top w:val="single" w:sz="4" w:space="0" w:color="000000"/>
              <w:left w:val="single" w:sz="4" w:space="0" w:color="000000"/>
              <w:bottom w:val="single" w:sz="4" w:space="0" w:color="000000"/>
              <w:right w:val="single" w:sz="4" w:space="0" w:color="000000"/>
            </w:tcBorders>
          </w:tcPr>
          <w:p w14:paraId="195AFE79"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Ne mazāk kā  4 gb</w:t>
            </w:r>
          </w:p>
        </w:tc>
        <w:tc>
          <w:tcPr>
            <w:tcW w:w="2664" w:type="dxa"/>
            <w:tcBorders>
              <w:top w:val="single" w:sz="4" w:space="0" w:color="000000"/>
              <w:left w:val="single" w:sz="4" w:space="0" w:color="000000"/>
              <w:bottom w:val="single" w:sz="4" w:space="0" w:color="000000"/>
              <w:right w:val="single" w:sz="4" w:space="0" w:color="000000"/>
            </w:tcBorders>
          </w:tcPr>
          <w:p w14:paraId="52E1252C"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5F4D7A2A"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3C66CFD0"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4F3F3721"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LED tipa darba lukturis (sarkanās gaismas) Kaisītāja aizmugurē</w:t>
            </w:r>
          </w:p>
        </w:tc>
        <w:tc>
          <w:tcPr>
            <w:tcW w:w="3260" w:type="dxa"/>
            <w:gridSpan w:val="2"/>
            <w:tcBorders>
              <w:top w:val="single" w:sz="4" w:space="0" w:color="000000"/>
              <w:left w:val="single" w:sz="4" w:space="0" w:color="000000"/>
              <w:bottom w:val="single" w:sz="4" w:space="0" w:color="000000"/>
              <w:right w:val="single" w:sz="4" w:space="0" w:color="000000"/>
            </w:tcBorders>
          </w:tcPr>
          <w:p w14:paraId="4732BB4A"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Jānodrošina</w:t>
            </w:r>
          </w:p>
        </w:tc>
        <w:tc>
          <w:tcPr>
            <w:tcW w:w="2664" w:type="dxa"/>
            <w:tcBorders>
              <w:top w:val="single" w:sz="4" w:space="0" w:color="000000"/>
              <w:left w:val="single" w:sz="4" w:space="0" w:color="000000"/>
              <w:bottom w:val="single" w:sz="4" w:space="0" w:color="000000"/>
              <w:right w:val="single" w:sz="4" w:space="0" w:color="000000"/>
            </w:tcBorders>
          </w:tcPr>
          <w:p w14:paraId="0047D89C"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0C4409A6"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3A547E84"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56866D56"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Standarta elektroniskā vadības sistēma ar auto kalibrāciju</w:t>
            </w:r>
          </w:p>
        </w:tc>
        <w:tc>
          <w:tcPr>
            <w:tcW w:w="3260" w:type="dxa"/>
            <w:gridSpan w:val="2"/>
            <w:tcBorders>
              <w:top w:val="single" w:sz="4" w:space="0" w:color="000000"/>
              <w:left w:val="single" w:sz="4" w:space="0" w:color="000000"/>
              <w:bottom w:val="single" w:sz="4" w:space="0" w:color="000000"/>
              <w:right w:val="single" w:sz="4" w:space="0" w:color="000000"/>
            </w:tcBorders>
          </w:tcPr>
          <w:p w14:paraId="7E1D5ED8"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Jānorāda</w:t>
            </w:r>
          </w:p>
        </w:tc>
        <w:tc>
          <w:tcPr>
            <w:tcW w:w="2664" w:type="dxa"/>
            <w:tcBorders>
              <w:top w:val="single" w:sz="4" w:space="0" w:color="000000"/>
              <w:left w:val="single" w:sz="4" w:space="0" w:color="000000"/>
              <w:bottom w:val="single" w:sz="4" w:space="0" w:color="000000"/>
              <w:right w:val="single" w:sz="4" w:space="0" w:color="000000"/>
            </w:tcBorders>
          </w:tcPr>
          <w:p w14:paraId="47CC862B"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3DF9030A"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2932D99B"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1ED2E0E8"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Kaisītāja vadība</w:t>
            </w:r>
          </w:p>
        </w:tc>
        <w:tc>
          <w:tcPr>
            <w:tcW w:w="3260" w:type="dxa"/>
            <w:gridSpan w:val="2"/>
            <w:tcBorders>
              <w:top w:val="single" w:sz="4" w:space="0" w:color="000000"/>
              <w:left w:val="single" w:sz="4" w:space="0" w:color="000000"/>
              <w:bottom w:val="single" w:sz="4" w:space="0" w:color="000000"/>
              <w:right w:val="single" w:sz="4" w:space="0" w:color="000000"/>
            </w:tcBorders>
          </w:tcPr>
          <w:p w14:paraId="1B0AF6B4"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Nodrošina automātiski veikto darbu datu uzskaiti ar mehānisma identifikāciju, kaisāmā materiāla patēriņu un kaisīšanas platumu</w:t>
            </w:r>
          </w:p>
        </w:tc>
        <w:tc>
          <w:tcPr>
            <w:tcW w:w="2664" w:type="dxa"/>
            <w:tcBorders>
              <w:top w:val="single" w:sz="4" w:space="0" w:color="000000"/>
              <w:left w:val="single" w:sz="4" w:space="0" w:color="000000"/>
              <w:bottom w:val="single" w:sz="4" w:space="0" w:color="000000"/>
              <w:right w:val="single" w:sz="4" w:space="0" w:color="000000"/>
            </w:tcBorders>
          </w:tcPr>
          <w:p w14:paraId="0EA729BD"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75B2B78F"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14F66622"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4BB8F57A"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Elektroniskā vadības sistēma</w:t>
            </w:r>
          </w:p>
        </w:tc>
        <w:tc>
          <w:tcPr>
            <w:tcW w:w="3260" w:type="dxa"/>
            <w:gridSpan w:val="2"/>
            <w:tcBorders>
              <w:top w:val="single" w:sz="4" w:space="0" w:color="000000"/>
              <w:left w:val="single" w:sz="4" w:space="0" w:color="000000"/>
              <w:bottom w:val="single" w:sz="4" w:space="0" w:color="000000"/>
              <w:right w:val="single" w:sz="4" w:space="0" w:color="000000"/>
            </w:tcBorders>
          </w:tcPr>
          <w:p w14:paraId="11AE1BF8"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Jānodrošina no automašīnas kabīnes: kaisīšanas normu iestādīšana, kaisāmā materiāla maiņ, optiskā kaisīšanas kontrole</w:t>
            </w:r>
          </w:p>
        </w:tc>
        <w:tc>
          <w:tcPr>
            <w:tcW w:w="2664" w:type="dxa"/>
            <w:tcBorders>
              <w:top w:val="single" w:sz="4" w:space="0" w:color="000000"/>
              <w:left w:val="single" w:sz="4" w:space="0" w:color="000000"/>
              <w:bottom w:val="single" w:sz="4" w:space="0" w:color="000000"/>
              <w:right w:val="single" w:sz="4" w:space="0" w:color="000000"/>
            </w:tcBorders>
          </w:tcPr>
          <w:p w14:paraId="5F73B9FB"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74F3BEBE" w14:textId="77777777" w:rsidTr="0065596F">
        <w:trPr>
          <w:trHeight w:val="556"/>
        </w:trPr>
        <w:tc>
          <w:tcPr>
            <w:tcW w:w="9180" w:type="dxa"/>
            <w:gridSpan w:val="6"/>
            <w:tcBorders>
              <w:top w:val="single" w:sz="4" w:space="0" w:color="000000"/>
              <w:left w:val="single" w:sz="4" w:space="0" w:color="000000"/>
              <w:bottom w:val="single" w:sz="4" w:space="0" w:color="000000"/>
              <w:right w:val="single" w:sz="4" w:space="0" w:color="000000"/>
            </w:tcBorders>
            <w:shd w:val="clear" w:color="auto" w:fill="E2EFD9"/>
          </w:tcPr>
          <w:p w14:paraId="6438DFEF" w14:textId="77777777" w:rsidR="0065596F" w:rsidRPr="0065596F" w:rsidRDefault="0065596F" w:rsidP="0065596F">
            <w:pPr>
              <w:numPr>
                <w:ilvl w:val="0"/>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b/>
                <w:bCs/>
                <w:iCs/>
                <w:color w:val="auto"/>
                <w:kern w:val="2"/>
                <w:bdr w:val="none" w:sz="0" w:space="0" w:color="auto"/>
                <w:lang w:eastAsia="en-US"/>
                <w14:ligatures w14:val="standardContextual"/>
              </w:rPr>
            </w:pPr>
            <w:r w:rsidRPr="0065596F">
              <w:rPr>
                <w:rFonts w:eastAsia="Calibri" w:cs="Times New Roman"/>
                <w:b/>
                <w:bCs/>
                <w:iCs/>
                <w:color w:val="auto"/>
                <w:kern w:val="2"/>
                <w:bdr w:val="none" w:sz="0" w:space="0" w:color="auto"/>
                <w:lang w:eastAsia="en-US"/>
                <w14:ligatures w14:val="standardContextual"/>
              </w:rPr>
              <w:t>Jauna Frontālā sniega lāpsta</w:t>
            </w:r>
          </w:p>
        </w:tc>
      </w:tr>
      <w:tr w:rsidR="0065596F" w:rsidRPr="0065596F" w14:paraId="71C7EFCC"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45E986F1"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2AEAB893"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Marka</w:t>
            </w:r>
          </w:p>
          <w:p w14:paraId="09B79DE5"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Modelis</w:t>
            </w:r>
          </w:p>
        </w:tc>
        <w:tc>
          <w:tcPr>
            <w:tcW w:w="3260" w:type="dxa"/>
            <w:gridSpan w:val="2"/>
            <w:tcBorders>
              <w:top w:val="single" w:sz="4" w:space="0" w:color="000000"/>
              <w:left w:val="single" w:sz="4" w:space="0" w:color="000000"/>
              <w:bottom w:val="single" w:sz="4" w:space="0" w:color="000000"/>
              <w:right w:val="single" w:sz="4" w:space="0" w:color="000000"/>
            </w:tcBorders>
          </w:tcPr>
          <w:p w14:paraId="64312066"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Jānorāda</w:t>
            </w:r>
          </w:p>
        </w:tc>
        <w:tc>
          <w:tcPr>
            <w:tcW w:w="2664" w:type="dxa"/>
            <w:tcBorders>
              <w:top w:val="single" w:sz="4" w:space="0" w:color="000000"/>
              <w:left w:val="single" w:sz="4" w:space="0" w:color="000000"/>
              <w:bottom w:val="single" w:sz="4" w:space="0" w:color="000000"/>
              <w:right w:val="single" w:sz="4" w:space="0" w:color="000000"/>
            </w:tcBorders>
          </w:tcPr>
          <w:p w14:paraId="4BB4CA76"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4195909D"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1E476AA2"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34D296B4"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Montāžas sistēma DIN5-76060 vai analogs</w:t>
            </w:r>
          </w:p>
        </w:tc>
        <w:tc>
          <w:tcPr>
            <w:tcW w:w="3260" w:type="dxa"/>
            <w:gridSpan w:val="2"/>
            <w:tcBorders>
              <w:top w:val="single" w:sz="4" w:space="0" w:color="000000"/>
              <w:left w:val="single" w:sz="4" w:space="0" w:color="000000"/>
              <w:bottom w:val="single" w:sz="4" w:space="0" w:color="000000"/>
              <w:right w:val="single" w:sz="4" w:space="0" w:color="000000"/>
            </w:tcBorders>
          </w:tcPr>
          <w:p w14:paraId="0DEC46AB"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Jānodrošina</w:t>
            </w:r>
          </w:p>
        </w:tc>
        <w:tc>
          <w:tcPr>
            <w:tcW w:w="2664" w:type="dxa"/>
            <w:tcBorders>
              <w:top w:val="single" w:sz="4" w:space="0" w:color="000000"/>
              <w:left w:val="single" w:sz="4" w:space="0" w:color="000000"/>
              <w:bottom w:val="single" w:sz="4" w:space="0" w:color="000000"/>
              <w:right w:val="single" w:sz="4" w:space="0" w:color="000000"/>
            </w:tcBorders>
          </w:tcPr>
          <w:p w14:paraId="3C5FC857"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2441CE17"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21D9BD2A"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393ABDD7"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Paralelograma hidrosistēma lāpstas pacelšanai/nolaišanai</w:t>
            </w:r>
          </w:p>
        </w:tc>
        <w:tc>
          <w:tcPr>
            <w:tcW w:w="3260" w:type="dxa"/>
            <w:gridSpan w:val="2"/>
            <w:tcBorders>
              <w:top w:val="single" w:sz="4" w:space="0" w:color="000000"/>
              <w:left w:val="single" w:sz="4" w:space="0" w:color="000000"/>
              <w:bottom w:val="single" w:sz="4" w:space="0" w:color="000000"/>
              <w:right w:val="single" w:sz="4" w:space="0" w:color="000000"/>
            </w:tcBorders>
          </w:tcPr>
          <w:p w14:paraId="1D91A2D2"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Jānodrošina</w:t>
            </w:r>
          </w:p>
        </w:tc>
        <w:tc>
          <w:tcPr>
            <w:tcW w:w="2664" w:type="dxa"/>
            <w:tcBorders>
              <w:top w:val="single" w:sz="4" w:space="0" w:color="000000"/>
              <w:left w:val="single" w:sz="4" w:space="0" w:color="000000"/>
              <w:bottom w:val="single" w:sz="4" w:space="0" w:color="000000"/>
              <w:right w:val="single" w:sz="4" w:space="0" w:color="000000"/>
            </w:tcBorders>
          </w:tcPr>
          <w:p w14:paraId="7720113A"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177E8764"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0B8C111D"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17794753"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Hidrosistēma lāpstas pagriešanai pa labi/pa kreisi</w:t>
            </w:r>
          </w:p>
        </w:tc>
        <w:tc>
          <w:tcPr>
            <w:tcW w:w="3260" w:type="dxa"/>
            <w:gridSpan w:val="2"/>
            <w:tcBorders>
              <w:top w:val="single" w:sz="4" w:space="0" w:color="000000"/>
              <w:left w:val="single" w:sz="4" w:space="0" w:color="000000"/>
              <w:bottom w:val="single" w:sz="4" w:space="0" w:color="000000"/>
              <w:right w:val="single" w:sz="4" w:space="0" w:color="000000"/>
            </w:tcBorders>
          </w:tcPr>
          <w:p w14:paraId="22B20110"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Jānodrošina</w:t>
            </w:r>
          </w:p>
        </w:tc>
        <w:tc>
          <w:tcPr>
            <w:tcW w:w="2664" w:type="dxa"/>
            <w:tcBorders>
              <w:top w:val="single" w:sz="4" w:space="0" w:color="000000"/>
              <w:left w:val="single" w:sz="4" w:space="0" w:color="000000"/>
              <w:bottom w:val="single" w:sz="4" w:space="0" w:color="000000"/>
              <w:right w:val="single" w:sz="4" w:space="0" w:color="000000"/>
            </w:tcBorders>
          </w:tcPr>
          <w:p w14:paraId="21DF8859"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44030496"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6C1CBE9F"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25C9DBEA"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Pagriešanas  leņķis:+/ -32</w:t>
            </w:r>
            <w:r w:rsidRPr="0065596F">
              <w:rPr>
                <w:rFonts w:eastAsia="Calibri" w:cs="Times New Roman"/>
                <w:iCs/>
                <w:color w:val="auto"/>
                <w:kern w:val="2"/>
                <w:bdr w:val="none" w:sz="0" w:space="0" w:color="auto"/>
                <w:vertAlign w:val="superscript"/>
                <w:lang w:eastAsia="en-US"/>
                <w14:ligatures w14:val="standardContextual"/>
              </w:rPr>
              <w:t>o</w:t>
            </w:r>
          </w:p>
        </w:tc>
        <w:tc>
          <w:tcPr>
            <w:tcW w:w="3260" w:type="dxa"/>
            <w:gridSpan w:val="2"/>
            <w:tcBorders>
              <w:top w:val="single" w:sz="4" w:space="0" w:color="000000"/>
              <w:left w:val="single" w:sz="4" w:space="0" w:color="000000"/>
              <w:bottom w:val="single" w:sz="4" w:space="0" w:color="000000"/>
              <w:right w:val="single" w:sz="4" w:space="0" w:color="000000"/>
            </w:tcBorders>
          </w:tcPr>
          <w:p w14:paraId="4C06671D"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Jānodrošina</w:t>
            </w:r>
          </w:p>
        </w:tc>
        <w:tc>
          <w:tcPr>
            <w:tcW w:w="2664" w:type="dxa"/>
            <w:tcBorders>
              <w:top w:val="single" w:sz="4" w:space="0" w:color="000000"/>
              <w:left w:val="single" w:sz="4" w:space="0" w:color="000000"/>
              <w:bottom w:val="single" w:sz="4" w:space="0" w:color="000000"/>
              <w:right w:val="single" w:sz="4" w:space="0" w:color="000000"/>
            </w:tcBorders>
          </w:tcPr>
          <w:p w14:paraId="2CAEABD6"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7643446E"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42D3D226"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5331C59C"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Kopējais darba platums vismaz 3200 mm</w:t>
            </w:r>
          </w:p>
        </w:tc>
        <w:tc>
          <w:tcPr>
            <w:tcW w:w="3260" w:type="dxa"/>
            <w:gridSpan w:val="2"/>
            <w:tcBorders>
              <w:top w:val="single" w:sz="4" w:space="0" w:color="000000"/>
              <w:left w:val="single" w:sz="4" w:space="0" w:color="000000"/>
              <w:bottom w:val="single" w:sz="4" w:space="0" w:color="000000"/>
              <w:right w:val="single" w:sz="4" w:space="0" w:color="000000"/>
            </w:tcBorders>
          </w:tcPr>
          <w:p w14:paraId="3776C84A"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Jānorāda</w:t>
            </w:r>
          </w:p>
        </w:tc>
        <w:tc>
          <w:tcPr>
            <w:tcW w:w="2664" w:type="dxa"/>
            <w:tcBorders>
              <w:top w:val="single" w:sz="4" w:space="0" w:color="000000"/>
              <w:left w:val="single" w:sz="4" w:space="0" w:color="000000"/>
              <w:bottom w:val="single" w:sz="4" w:space="0" w:color="000000"/>
              <w:right w:val="single" w:sz="4" w:space="0" w:color="000000"/>
            </w:tcBorders>
          </w:tcPr>
          <w:p w14:paraId="62EE97D2"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33A690AA"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0DA51471"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110DFCDC"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Nažu darba platums  32</w:t>
            </w:r>
            <w:r w:rsidRPr="0065596F">
              <w:rPr>
                <w:rFonts w:eastAsia="Calibri" w:cs="Times New Roman"/>
                <w:iCs/>
                <w:color w:val="auto"/>
                <w:kern w:val="2"/>
                <w:bdr w:val="none" w:sz="0" w:space="0" w:color="auto"/>
                <w:vertAlign w:val="superscript"/>
                <w:lang w:eastAsia="en-US"/>
                <w14:ligatures w14:val="standardContextual"/>
              </w:rPr>
              <w:t>o</w:t>
            </w:r>
            <w:r w:rsidRPr="0065596F">
              <w:rPr>
                <w:rFonts w:eastAsia="Calibri" w:cs="Times New Roman"/>
                <w:iCs/>
                <w:color w:val="auto"/>
                <w:kern w:val="2"/>
                <w:bdr w:val="none" w:sz="0" w:space="0" w:color="auto"/>
                <w:lang w:eastAsia="en-US"/>
                <w14:ligatures w14:val="standardContextual"/>
              </w:rPr>
              <w:t xml:space="preserve"> leņķī no 2700mm</w:t>
            </w:r>
          </w:p>
        </w:tc>
        <w:tc>
          <w:tcPr>
            <w:tcW w:w="3260" w:type="dxa"/>
            <w:gridSpan w:val="2"/>
            <w:tcBorders>
              <w:top w:val="single" w:sz="4" w:space="0" w:color="000000"/>
              <w:left w:val="single" w:sz="4" w:space="0" w:color="000000"/>
              <w:bottom w:val="single" w:sz="4" w:space="0" w:color="000000"/>
              <w:right w:val="single" w:sz="4" w:space="0" w:color="000000"/>
            </w:tcBorders>
          </w:tcPr>
          <w:p w14:paraId="60AA342D"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Jānorāda</w:t>
            </w:r>
          </w:p>
        </w:tc>
        <w:tc>
          <w:tcPr>
            <w:tcW w:w="2664" w:type="dxa"/>
            <w:tcBorders>
              <w:top w:val="single" w:sz="4" w:space="0" w:color="000000"/>
              <w:left w:val="single" w:sz="4" w:space="0" w:color="000000"/>
              <w:bottom w:val="single" w:sz="4" w:space="0" w:color="000000"/>
              <w:right w:val="single" w:sz="4" w:space="0" w:color="000000"/>
            </w:tcBorders>
          </w:tcPr>
          <w:p w14:paraId="7CA07B49"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499ED5D1"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18088807"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1A5725D9"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Nažu leņķis pret brauktuves virsmu: ne mazāk kā 80</w:t>
            </w:r>
            <w:r w:rsidRPr="0065596F">
              <w:rPr>
                <w:rFonts w:eastAsia="Calibri" w:cs="Times New Roman"/>
                <w:iCs/>
                <w:color w:val="auto"/>
                <w:kern w:val="2"/>
                <w:bdr w:val="none" w:sz="0" w:space="0" w:color="auto"/>
                <w:vertAlign w:val="superscript"/>
                <w:lang w:eastAsia="en-US"/>
                <w14:ligatures w14:val="standardContextual"/>
              </w:rPr>
              <w:t>o</w:t>
            </w:r>
          </w:p>
        </w:tc>
        <w:tc>
          <w:tcPr>
            <w:tcW w:w="3260" w:type="dxa"/>
            <w:gridSpan w:val="2"/>
            <w:tcBorders>
              <w:top w:val="single" w:sz="4" w:space="0" w:color="000000"/>
              <w:left w:val="single" w:sz="4" w:space="0" w:color="000000"/>
              <w:bottom w:val="single" w:sz="4" w:space="0" w:color="000000"/>
              <w:right w:val="single" w:sz="4" w:space="0" w:color="000000"/>
            </w:tcBorders>
          </w:tcPr>
          <w:p w14:paraId="1C53BD3E"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Jānorāda</w:t>
            </w:r>
          </w:p>
        </w:tc>
        <w:tc>
          <w:tcPr>
            <w:tcW w:w="2664" w:type="dxa"/>
            <w:tcBorders>
              <w:top w:val="single" w:sz="4" w:space="0" w:color="000000"/>
              <w:left w:val="single" w:sz="4" w:space="0" w:color="000000"/>
              <w:bottom w:val="single" w:sz="4" w:space="0" w:color="000000"/>
              <w:right w:val="single" w:sz="4" w:space="0" w:color="000000"/>
            </w:tcBorders>
          </w:tcPr>
          <w:p w14:paraId="538FAAF8"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391C8953"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6D7D9814"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0640195A"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Lāpstas korpuss</w:t>
            </w:r>
          </w:p>
        </w:tc>
        <w:tc>
          <w:tcPr>
            <w:tcW w:w="3260" w:type="dxa"/>
            <w:gridSpan w:val="2"/>
            <w:tcBorders>
              <w:top w:val="single" w:sz="4" w:space="0" w:color="000000"/>
              <w:left w:val="single" w:sz="4" w:space="0" w:color="000000"/>
              <w:bottom w:val="single" w:sz="4" w:space="0" w:color="000000"/>
              <w:right w:val="single" w:sz="4" w:space="0" w:color="000000"/>
            </w:tcBorders>
          </w:tcPr>
          <w:p w14:paraId="64193C54"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 xml:space="preserve">4 daļīgs </w:t>
            </w:r>
          </w:p>
        </w:tc>
        <w:tc>
          <w:tcPr>
            <w:tcW w:w="2664" w:type="dxa"/>
            <w:tcBorders>
              <w:top w:val="single" w:sz="4" w:space="0" w:color="000000"/>
              <w:left w:val="single" w:sz="4" w:space="0" w:color="000000"/>
              <w:bottom w:val="single" w:sz="4" w:space="0" w:color="000000"/>
              <w:right w:val="single" w:sz="4" w:space="0" w:color="000000"/>
            </w:tcBorders>
          </w:tcPr>
          <w:p w14:paraId="372C49EB"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6521B916"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16CCFD89"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51273614"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 xml:space="preserve">Sniega deflektors </w:t>
            </w:r>
          </w:p>
        </w:tc>
        <w:tc>
          <w:tcPr>
            <w:tcW w:w="3260" w:type="dxa"/>
            <w:gridSpan w:val="2"/>
            <w:tcBorders>
              <w:top w:val="single" w:sz="4" w:space="0" w:color="000000"/>
              <w:left w:val="single" w:sz="4" w:space="0" w:color="000000"/>
              <w:bottom w:val="single" w:sz="4" w:space="0" w:color="000000"/>
              <w:right w:val="single" w:sz="4" w:space="0" w:color="000000"/>
            </w:tcBorders>
          </w:tcPr>
          <w:p w14:paraId="685277C7"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Jānodrošina</w:t>
            </w:r>
          </w:p>
        </w:tc>
        <w:tc>
          <w:tcPr>
            <w:tcW w:w="2664" w:type="dxa"/>
            <w:tcBorders>
              <w:top w:val="single" w:sz="4" w:space="0" w:color="000000"/>
              <w:left w:val="single" w:sz="4" w:space="0" w:color="000000"/>
              <w:bottom w:val="single" w:sz="4" w:space="0" w:color="000000"/>
              <w:right w:val="single" w:sz="4" w:space="0" w:color="000000"/>
            </w:tcBorders>
          </w:tcPr>
          <w:p w14:paraId="3EC9F751"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5F825BED"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59C678F3"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2E1AFB10"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Šķēršļu pārvarēšanas drošības sistēma</w:t>
            </w:r>
          </w:p>
        </w:tc>
        <w:tc>
          <w:tcPr>
            <w:tcW w:w="3260" w:type="dxa"/>
            <w:gridSpan w:val="2"/>
            <w:tcBorders>
              <w:top w:val="single" w:sz="4" w:space="0" w:color="000000"/>
              <w:left w:val="single" w:sz="4" w:space="0" w:color="000000"/>
              <w:bottom w:val="single" w:sz="4" w:space="0" w:color="000000"/>
              <w:right w:val="single" w:sz="4" w:space="0" w:color="000000"/>
            </w:tcBorders>
          </w:tcPr>
          <w:p w14:paraId="5C1E6728"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Jānodrošina</w:t>
            </w:r>
          </w:p>
        </w:tc>
        <w:tc>
          <w:tcPr>
            <w:tcW w:w="2664" w:type="dxa"/>
            <w:tcBorders>
              <w:top w:val="single" w:sz="4" w:space="0" w:color="000000"/>
              <w:left w:val="single" w:sz="4" w:space="0" w:color="000000"/>
              <w:bottom w:val="single" w:sz="4" w:space="0" w:color="000000"/>
              <w:right w:val="single" w:sz="4" w:space="0" w:color="000000"/>
            </w:tcBorders>
          </w:tcPr>
          <w:p w14:paraId="15685B46"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0CF53DCC"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270D8896"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4D3DB523"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LED gabarīta apgaismojums</w:t>
            </w:r>
          </w:p>
        </w:tc>
        <w:tc>
          <w:tcPr>
            <w:tcW w:w="3260" w:type="dxa"/>
            <w:gridSpan w:val="2"/>
            <w:tcBorders>
              <w:top w:val="single" w:sz="4" w:space="0" w:color="000000"/>
              <w:left w:val="single" w:sz="4" w:space="0" w:color="000000"/>
              <w:bottom w:val="single" w:sz="4" w:space="0" w:color="000000"/>
              <w:right w:val="single" w:sz="4" w:space="0" w:color="000000"/>
            </w:tcBorders>
          </w:tcPr>
          <w:p w14:paraId="535AE6F7"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Jānodrošina</w:t>
            </w:r>
          </w:p>
        </w:tc>
        <w:tc>
          <w:tcPr>
            <w:tcW w:w="2664" w:type="dxa"/>
            <w:tcBorders>
              <w:top w:val="single" w:sz="4" w:space="0" w:color="000000"/>
              <w:left w:val="single" w:sz="4" w:space="0" w:color="000000"/>
              <w:bottom w:val="single" w:sz="4" w:space="0" w:color="000000"/>
              <w:right w:val="single" w:sz="4" w:space="0" w:color="000000"/>
            </w:tcBorders>
          </w:tcPr>
          <w:p w14:paraId="615B771B"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3A7CC14A" w14:textId="77777777" w:rsidTr="002C65DD">
        <w:trPr>
          <w:trHeight w:val="556"/>
        </w:trPr>
        <w:tc>
          <w:tcPr>
            <w:tcW w:w="943" w:type="dxa"/>
            <w:tcBorders>
              <w:top w:val="single" w:sz="4" w:space="0" w:color="000000"/>
              <w:left w:val="single" w:sz="4" w:space="0" w:color="000000"/>
              <w:bottom w:val="single" w:sz="4" w:space="0" w:color="000000"/>
              <w:right w:val="single" w:sz="4" w:space="0" w:color="000000"/>
            </w:tcBorders>
          </w:tcPr>
          <w:p w14:paraId="37507FAB" w14:textId="77777777" w:rsidR="0065596F" w:rsidRPr="0065596F" w:rsidRDefault="0065596F" w:rsidP="0065596F">
            <w:pPr>
              <w:numPr>
                <w:ilvl w:val="1"/>
                <w:numId w:val="43"/>
              </w:num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contextualSpacing/>
              <w:jc w:val="both"/>
              <w:rPr>
                <w:rFonts w:eastAsia="Calibri" w:cs="Times New Roman"/>
                <w:iCs/>
                <w:color w:val="auto"/>
                <w:kern w:val="2"/>
                <w:bdr w:val="none" w:sz="0" w:space="0" w:color="auto"/>
                <w:lang w:eastAsia="en-US"/>
                <w14:ligatures w14:val="standardContextual"/>
              </w:rPr>
            </w:pPr>
          </w:p>
        </w:tc>
        <w:tc>
          <w:tcPr>
            <w:tcW w:w="2313" w:type="dxa"/>
            <w:gridSpan w:val="2"/>
            <w:tcBorders>
              <w:top w:val="single" w:sz="4" w:space="0" w:color="000000"/>
              <w:left w:val="single" w:sz="4" w:space="0" w:color="000000"/>
              <w:bottom w:val="single" w:sz="4" w:space="0" w:color="000000"/>
              <w:right w:val="single" w:sz="4" w:space="0" w:color="000000"/>
            </w:tcBorders>
          </w:tcPr>
          <w:p w14:paraId="263EA4AE"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60" w:line="259" w:lineRule="auto"/>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Naži gumijas</w:t>
            </w:r>
          </w:p>
        </w:tc>
        <w:tc>
          <w:tcPr>
            <w:tcW w:w="3260" w:type="dxa"/>
            <w:gridSpan w:val="2"/>
            <w:tcBorders>
              <w:top w:val="single" w:sz="4" w:space="0" w:color="000000"/>
              <w:left w:val="single" w:sz="4" w:space="0" w:color="000000"/>
              <w:bottom w:val="single" w:sz="4" w:space="0" w:color="000000"/>
              <w:right w:val="single" w:sz="4" w:space="0" w:color="000000"/>
            </w:tcBorders>
          </w:tcPr>
          <w:p w14:paraId="4C406DB8"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9"/>
              </w:tabs>
              <w:spacing w:after="160" w:line="259" w:lineRule="auto"/>
              <w:ind w:firstLine="29"/>
              <w:contextualSpacing/>
              <w:jc w:val="both"/>
              <w:rPr>
                <w:rFonts w:eastAsia="Calibri" w:cs="Times New Roman"/>
                <w:iCs/>
                <w:color w:val="auto"/>
                <w:kern w:val="2"/>
                <w:bdr w:val="none" w:sz="0" w:space="0" w:color="auto"/>
                <w:lang w:eastAsia="en-US"/>
                <w14:ligatures w14:val="standardContextual"/>
              </w:rPr>
            </w:pPr>
            <w:r w:rsidRPr="0065596F">
              <w:rPr>
                <w:rFonts w:eastAsia="Calibri" w:cs="Times New Roman"/>
                <w:iCs/>
                <w:color w:val="auto"/>
                <w:kern w:val="2"/>
                <w:bdr w:val="none" w:sz="0" w:space="0" w:color="auto"/>
                <w:lang w:eastAsia="en-US"/>
                <w14:ligatures w14:val="standardContextual"/>
              </w:rPr>
              <w:t>Jānodrošina</w:t>
            </w:r>
          </w:p>
        </w:tc>
        <w:tc>
          <w:tcPr>
            <w:tcW w:w="2664" w:type="dxa"/>
            <w:tcBorders>
              <w:top w:val="single" w:sz="4" w:space="0" w:color="000000"/>
              <w:left w:val="single" w:sz="4" w:space="0" w:color="000000"/>
              <w:bottom w:val="single" w:sz="4" w:space="0" w:color="000000"/>
              <w:right w:val="single" w:sz="4" w:space="0" w:color="000000"/>
            </w:tcBorders>
          </w:tcPr>
          <w:p w14:paraId="5EBE02C2" w14:textId="77777777" w:rsidR="0065596F" w:rsidRPr="0065596F" w:rsidRDefault="0065596F" w:rsidP="0065596F">
            <w:pPr>
              <w:pBdr>
                <w:top w:val="none" w:sz="0" w:space="0" w:color="auto"/>
                <w:left w:val="none" w:sz="0" w:space="0" w:color="auto"/>
                <w:bottom w:val="none" w:sz="0" w:space="0" w:color="auto"/>
                <w:right w:val="none" w:sz="0" w:space="0" w:color="auto"/>
                <w:between w:val="none" w:sz="0" w:space="0" w:color="auto"/>
                <w:bar w:val="none" w:sz="0" w:color="auto"/>
              </w:pBdr>
              <w:tabs>
                <w:tab w:val="left" w:pos="284"/>
              </w:tabs>
              <w:spacing w:after="160" w:line="259" w:lineRule="auto"/>
              <w:ind w:left="360"/>
              <w:contextualSpacing/>
              <w:jc w:val="both"/>
              <w:rPr>
                <w:rFonts w:eastAsia="Calibri" w:cs="Times New Roman"/>
                <w:iCs/>
                <w:color w:val="auto"/>
                <w:kern w:val="2"/>
                <w:bdr w:val="none" w:sz="0" w:space="0" w:color="auto"/>
                <w:lang w:eastAsia="en-US"/>
                <w14:ligatures w14:val="standardContextual"/>
              </w:rPr>
            </w:pPr>
          </w:p>
        </w:tc>
      </w:tr>
      <w:tr w:rsidR="0065596F" w:rsidRPr="0065596F" w14:paraId="609F8C2D" w14:textId="77777777" w:rsidTr="002C65DD">
        <w:trPr>
          <w:trHeight w:val="386"/>
        </w:trPr>
        <w:tc>
          <w:tcPr>
            <w:tcW w:w="9180" w:type="dxa"/>
            <w:gridSpan w:val="6"/>
            <w:tcBorders>
              <w:top w:val="single" w:sz="4" w:space="0" w:color="000000"/>
              <w:left w:val="single" w:sz="4" w:space="0" w:color="000000"/>
              <w:bottom w:val="single" w:sz="4" w:space="0" w:color="000000"/>
              <w:right w:val="single" w:sz="4" w:space="0" w:color="000000"/>
            </w:tcBorders>
            <w:shd w:val="clear" w:color="auto" w:fill="E2EFD9"/>
          </w:tcPr>
          <w:p w14:paraId="5F10148A" w14:textId="77777777" w:rsidR="0065596F" w:rsidRPr="0065596F" w:rsidRDefault="0065596F" w:rsidP="0065596F">
            <w:pPr>
              <w:numPr>
                <w:ilvl w:val="0"/>
                <w:numId w:val="43"/>
              </w:numPr>
              <w:tabs>
                <w:tab w:val="left" w:pos="284"/>
              </w:tabs>
              <w:jc w:val="both"/>
              <w:rPr>
                <w:b/>
                <w:iCs/>
              </w:rPr>
            </w:pPr>
            <w:r w:rsidRPr="0065596F">
              <w:rPr>
                <w:b/>
                <w:iCs/>
              </w:rPr>
              <w:t>Garantijas termiņš</w:t>
            </w:r>
          </w:p>
          <w:p w14:paraId="06F0D81D" w14:textId="77777777" w:rsidR="0065596F" w:rsidRPr="0065596F" w:rsidRDefault="0065596F" w:rsidP="0065596F">
            <w:pPr>
              <w:tabs>
                <w:tab w:val="left" w:pos="284"/>
              </w:tabs>
              <w:ind w:left="360"/>
              <w:jc w:val="both"/>
              <w:rPr>
                <w:b/>
                <w:iCs/>
              </w:rPr>
            </w:pPr>
          </w:p>
        </w:tc>
      </w:tr>
      <w:tr w:rsidR="0065596F" w:rsidRPr="0065596F" w14:paraId="4692BC74"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63D18AAA"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78C1804F" w14:textId="77777777" w:rsidR="0065596F" w:rsidRPr="0065596F" w:rsidRDefault="0065596F" w:rsidP="0065596F">
            <w:pPr>
              <w:tabs>
                <w:tab w:val="left" w:pos="284"/>
              </w:tabs>
              <w:jc w:val="both"/>
              <w:rPr>
                <w:iCs/>
              </w:rPr>
            </w:pPr>
            <w:r w:rsidRPr="0065596F">
              <w:rPr>
                <w:iCs/>
              </w:rPr>
              <w:t>Jaunam sāls/smilts kaisītājam</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32644DC3" w14:textId="77777777" w:rsidR="0065596F" w:rsidRPr="0065596F" w:rsidRDefault="0065596F" w:rsidP="0065596F">
            <w:pPr>
              <w:tabs>
                <w:tab w:val="left" w:pos="284"/>
              </w:tabs>
              <w:jc w:val="both"/>
              <w:rPr>
                <w:iCs/>
              </w:rPr>
            </w:pPr>
            <w:r w:rsidRPr="0065596F">
              <w:rPr>
                <w:iCs/>
              </w:rPr>
              <w:t>Jānorāda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4D07FD71" w14:textId="77777777" w:rsidR="0065596F" w:rsidRPr="0065596F" w:rsidRDefault="0065596F" w:rsidP="0065596F">
            <w:pPr>
              <w:tabs>
                <w:tab w:val="left" w:pos="284"/>
              </w:tabs>
              <w:jc w:val="both"/>
              <w:rPr>
                <w:iCs/>
              </w:rPr>
            </w:pPr>
          </w:p>
        </w:tc>
      </w:tr>
      <w:tr w:rsidR="0065596F" w:rsidRPr="0065596F" w14:paraId="1B1BCED7"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tcPr>
          <w:p w14:paraId="06549745" w14:textId="77777777" w:rsidR="0065596F" w:rsidRPr="0065596F" w:rsidRDefault="0065596F" w:rsidP="0065596F">
            <w:pPr>
              <w:numPr>
                <w:ilvl w:val="1"/>
                <w:numId w:val="43"/>
              </w:numPr>
              <w:tabs>
                <w:tab w:val="left" w:pos="284"/>
              </w:tabs>
              <w:jc w:val="both"/>
              <w:rPr>
                <w:iCs/>
              </w:rPr>
            </w:pPr>
          </w:p>
        </w:tc>
        <w:tc>
          <w:tcPr>
            <w:tcW w:w="2247" w:type="dxa"/>
            <w:tcBorders>
              <w:top w:val="single" w:sz="4" w:space="0" w:color="000000"/>
              <w:left w:val="single" w:sz="4" w:space="0" w:color="000000"/>
              <w:bottom w:val="single" w:sz="4" w:space="0" w:color="000000"/>
              <w:right w:val="single" w:sz="4" w:space="0" w:color="000000"/>
            </w:tcBorders>
            <w:hideMark/>
          </w:tcPr>
          <w:p w14:paraId="763BDF78" w14:textId="77777777" w:rsidR="0065596F" w:rsidRPr="0065596F" w:rsidRDefault="0065596F" w:rsidP="0065596F">
            <w:pPr>
              <w:tabs>
                <w:tab w:val="left" w:pos="284"/>
              </w:tabs>
              <w:jc w:val="both"/>
              <w:rPr>
                <w:iCs/>
              </w:rPr>
            </w:pPr>
            <w:r w:rsidRPr="0065596F">
              <w:rPr>
                <w:iCs/>
              </w:rPr>
              <w:t>Jaunai frontālai lāpstai</w:t>
            </w:r>
          </w:p>
        </w:tc>
        <w:tc>
          <w:tcPr>
            <w:tcW w:w="3257" w:type="dxa"/>
            <w:gridSpan w:val="2"/>
            <w:tcBorders>
              <w:top w:val="single" w:sz="4" w:space="0" w:color="000000"/>
              <w:left w:val="single" w:sz="4" w:space="0" w:color="000000"/>
              <w:bottom w:val="single" w:sz="4" w:space="0" w:color="000000"/>
              <w:right w:val="single" w:sz="4" w:space="0" w:color="000000"/>
            </w:tcBorders>
            <w:hideMark/>
          </w:tcPr>
          <w:p w14:paraId="71F901A4" w14:textId="77777777" w:rsidR="0065596F" w:rsidRPr="0065596F" w:rsidRDefault="0065596F" w:rsidP="0065596F">
            <w:pPr>
              <w:tabs>
                <w:tab w:val="left" w:pos="284"/>
              </w:tabs>
              <w:jc w:val="both"/>
              <w:rPr>
                <w:iCs/>
              </w:rPr>
            </w:pPr>
            <w:r w:rsidRPr="0065596F">
              <w:rPr>
                <w:iCs/>
              </w:rPr>
              <w:t>Jānorāda</w:t>
            </w:r>
          </w:p>
        </w:tc>
        <w:tc>
          <w:tcPr>
            <w:tcW w:w="2733" w:type="dxa"/>
            <w:gridSpan w:val="2"/>
            <w:tcBorders>
              <w:top w:val="single" w:sz="4" w:space="0" w:color="000000"/>
              <w:left w:val="single" w:sz="4" w:space="0" w:color="000000"/>
              <w:bottom w:val="single" w:sz="4" w:space="0" w:color="000000"/>
              <w:right w:val="single" w:sz="4" w:space="0" w:color="000000"/>
            </w:tcBorders>
            <w:hideMark/>
          </w:tcPr>
          <w:p w14:paraId="78C0E4F0" w14:textId="77777777" w:rsidR="0065596F" w:rsidRPr="0065596F" w:rsidRDefault="0065596F" w:rsidP="0065596F">
            <w:pPr>
              <w:tabs>
                <w:tab w:val="left" w:pos="284"/>
              </w:tabs>
              <w:jc w:val="both"/>
              <w:rPr>
                <w:iCs/>
              </w:rPr>
            </w:pPr>
          </w:p>
        </w:tc>
      </w:tr>
      <w:tr w:rsidR="0065596F" w:rsidRPr="0065596F" w14:paraId="6E0727C5" w14:textId="77777777" w:rsidTr="002C65DD">
        <w:trPr>
          <w:trHeight w:val="386"/>
        </w:trPr>
        <w:tc>
          <w:tcPr>
            <w:tcW w:w="9180" w:type="dxa"/>
            <w:gridSpan w:val="6"/>
            <w:tcBorders>
              <w:top w:val="single" w:sz="4" w:space="0" w:color="000000"/>
              <w:left w:val="single" w:sz="4" w:space="0" w:color="000000"/>
              <w:bottom w:val="single" w:sz="4" w:space="0" w:color="000000"/>
              <w:right w:val="single" w:sz="4" w:space="0" w:color="000000"/>
            </w:tcBorders>
            <w:shd w:val="clear" w:color="auto" w:fill="E2EFD9"/>
          </w:tcPr>
          <w:p w14:paraId="14DAC721" w14:textId="77777777" w:rsidR="0065596F" w:rsidRPr="0065596F" w:rsidRDefault="0065596F" w:rsidP="0065596F">
            <w:pPr>
              <w:numPr>
                <w:ilvl w:val="0"/>
                <w:numId w:val="43"/>
              </w:numPr>
              <w:tabs>
                <w:tab w:val="left" w:pos="284"/>
              </w:tabs>
              <w:jc w:val="both"/>
              <w:rPr>
                <w:b/>
                <w:iCs/>
              </w:rPr>
            </w:pPr>
            <w:r w:rsidRPr="0065596F">
              <w:rPr>
                <w:b/>
                <w:iCs/>
              </w:rPr>
              <w:t>Tehniskā apskate</w:t>
            </w:r>
          </w:p>
          <w:p w14:paraId="2815F93B" w14:textId="77777777" w:rsidR="0065596F" w:rsidRPr="0065596F" w:rsidRDefault="0065596F" w:rsidP="0065596F">
            <w:pPr>
              <w:tabs>
                <w:tab w:val="left" w:pos="284"/>
              </w:tabs>
              <w:jc w:val="both"/>
              <w:rPr>
                <w:iCs/>
              </w:rPr>
            </w:pPr>
          </w:p>
        </w:tc>
      </w:tr>
      <w:tr w:rsidR="0065596F" w:rsidRPr="0065596F" w14:paraId="723FA657" w14:textId="77777777" w:rsidTr="002C65DD">
        <w:trPr>
          <w:trHeight w:val="386"/>
        </w:trPr>
        <w:tc>
          <w:tcPr>
            <w:tcW w:w="943" w:type="dxa"/>
            <w:tcBorders>
              <w:top w:val="single" w:sz="4" w:space="0" w:color="000000"/>
              <w:left w:val="single" w:sz="4" w:space="0" w:color="000000"/>
              <w:bottom w:val="single" w:sz="4" w:space="0" w:color="000000"/>
              <w:right w:val="single" w:sz="4" w:space="0" w:color="000000"/>
            </w:tcBorders>
            <w:shd w:val="clear" w:color="auto" w:fill="FFFFFF"/>
          </w:tcPr>
          <w:p w14:paraId="238D9A84" w14:textId="77777777" w:rsidR="0065596F" w:rsidRPr="0065596F" w:rsidRDefault="0065596F" w:rsidP="0065596F">
            <w:pPr>
              <w:tabs>
                <w:tab w:val="left" w:pos="284"/>
              </w:tabs>
              <w:jc w:val="both"/>
              <w:rPr>
                <w:iCs/>
              </w:rPr>
            </w:pPr>
            <w:r w:rsidRPr="0065596F">
              <w:rPr>
                <w:iCs/>
              </w:rPr>
              <w:t xml:space="preserve">8.1. </w:t>
            </w:r>
          </w:p>
        </w:tc>
        <w:tc>
          <w:tcPr>
            <w:tcW w:w="2247" w:type="dxa"/>
            <w:tcBorders>
              <w:top w:val="single" w:sz="4" w:space="0" w:color="000000"/>
              <w:left w:val="single" w:sz="4" w:space="0" w:color="000000"/>
              <w:bottom w:val="single" w:sz="4" w:space="0" w:color="000000"/>
              <w:right w:val="single" w:sz="4" w:space="0" w:color="000000"/>
            </w:tcBorders>
            <w:shd w:val="clear" w:color="auto" w:fill="FFFFFF"/>
          </w:tcPr>
          <w:p w14:paraId="0A6D8DCD" w14:textId="77777777" w:rsidR="0065596F" w:rsidRPr="0065596F" w:rsidRDefault="0065596F" w:rsidP="0065596F">
            <w:pPr>
              <w:tabs>
                <w:tab w:val="left" w:pos="284"/>
              </w:tabs>
              <w:jc w:val="both"/>
              <w:rPr>
                <w:iCs/>
              </w:rPr>
            </w:pPr>
            <w:r w:rsidRPr="0065596F">
              <w:rPr>
                <w:iCs/>
              </w:rPr>
              <w:t>Automašīnas tehniskā apskate</w:t>
            </w:r>
          </w:p>
        </w:tc>
        <w:tc>
          <w:tcPr>
            <w:tcW w:w="3257"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E5AEC4" w14:textId="77777777" w:rsidR="0065596F" w:rsidRPr="0065596F" w:rsidRDefault="0065596F" w:rsidP="0065596F">
            <w:pPr>
              <w:tabs>
                <w:tab w:val="left" w:pos="284"/>
              </w:tabs>
              <w:jc w:val="both"/>
              <w:rPr>
                <w:iCs/>
              </w:rPr>
            </w:pPr>
            <w:r w:rsidRPr="0065596F">
              <w:rPr>
                <w:iCs/>
              </w:rPr>
              <w:t xml:space="preserve">Derīga vismaz 9 mēneši  </w:t>
            </w:r>
          </w:p>
        </w:tc>
        <w:tc>
          <w:tcPr>
            <w:tcW w:w="2733" w:type="dxa"/>
            <w:gridSpan w:val="2"/>
            <w:tcBorders>
              <w:top w:val="single" w:sz="4" w:space="0" w:color="000000"/>
              <w:left w:val="single" w:sz="4" w:space="0" w:color="000000"/>
              <w:bottom w:val="single" w:sz="4" w:space="0" w:color="000000"/>
              <w:right w:val="single" w:sz="4" w:space="0" w:color="000000"/>
            </w:tcBorders>
            <w:shd w:val="clear" w:color="auto" w:fill="FFFFFF"/>
          </w:tcPr>
          <w:p w14:paraId="316E5F02" w14:textId="77777777" w:rsidR="0065596F" w:rsidRPr="0065596F" w:rsidRDefault="0065596F" w:rsidP="0065596F">
            <w:pPr>
              <w:tabs>
                <w:tab w:val="left" w:pos="284"/>
              </w:tabs>
              <w:jc w:val="both"/>
              <w:rPr>
                <w:iCs/>
              </w:rPr>
            </w:pPr>
          </w:p>
        </w:tc>
      </w:tr>
    </w:tbl>
    <w:p w14:paraId="0EDD56E9" w14:textId="77777777" w:rsidR="0065596F" w:rsidRPr="0065596F" w:rsidRDefault="0065596F" w:rsidP="0065596F">
      <w:pPr>
        <w:tabs>
          <w:tab w:val="left" w:pos="284"/>
        </w:tabs>
        <w:jc w:val="both"/>
      </w:pPr>
    </w:p>
    <w:p w14:paraId="24900D68" w14:textId="77777777" w:rsidR="001519C1" w:rsidRDefault="001519C1" w:rsidP="0065596F">
      <w:pPr>
        <w:shd w:val="clear" w:color="auto" w:fill="FFFFFF"/>
        <w:jc w:val="both"/>
        <w:rPr>
          <w:spacing w:val="-3"/>
        </w:rPr>
      </w:pPr>
    </w:p>
    <w:p w14:paraId="1723D56B" w14:textId="6AFF4ED5" w:rsidR="00957B24" w:rsidRDefault="00957B24" w:rsidP="00957B24">
      <w:pPr>
        <w:jc w:val="both"/>
        <w:rPr>
          <w:b/>
          <w:bCs/>
        </w:rPr>
      </w:pPr>
      <w:r>
        <w:rPr>
          <w:b/>
          <w:bCs/>
        </w:rPr>
        <w:t xml:space="preserve">Pirms </w:t>
      </w:r>
      <w:r w:rsidR="0012792A">
        <w:rPr>
          <w:b/>
          <w:bCs/>
        </w:rPr>
        <w:t>pieņemšanas – nodošanas akta parakstīšanas</w:t>
      </w:r>
      <w:r>
        <w:rPr>
          <w:b/>
          <w:bCs/>
        </w:rPr>
        <w:t xml:space="preserve"> Pasūtītājs pārbaudīs lietotas automašīnas tehnisko stāvokli, veicot autodiagnostiku tehniskās apskates stacijā vai autoservisā pie neatkarīga speciālista.</w:t>
      </w:r>
    </w:p>
    <w:p w14:paraId="5C30A342" w14:textId="77777777" w:rsidR="00C4477C" w:rsidRDefault="00C4477C" w:rsidP="00C4477C">
      <w:pPr>
        <w:tabs>
          <w:tab w:val="left" w:pos="284"/>
        </w:tabs>
        <w:jc w:val="both"/>
      </w:pPr>
    </w:p>
    <w:tbl>
      <w:tblPr>
        <w:tblW w:w="9462" w:type="dxa"/>
        <w:tblInd w:w="-34" w:type="dxa"/>
        <w:tblLook w:val="04A0" w:firstRow="1" w:lastRow="0" w:firstColumn="1" w:lastColumn="0" w:noHBand="0" w:noVBand="1"/>
      </w:tblPr>
      <w:tblGrid>
        <w:gridCol w:w="2635"/>
        <w:gridCol w:w="6827"/>
      </w:tblGrid>
      <w:tr w:rsidR="00C4477C" w14:paraId="2992CC0D" w14:textId="77777777" w:rsidTr="00C4477C">
        <w:trPr>
          <w:gridAfter w:val="1"/>
          <w:wAfter w:w="6827" w:type="dxa"/>
          <w:trHeight w:val="335"/>
        </w:trPr>
        <w:tc>
          <w:tcPr>
            <w:tcW w:w="2635" w:type="dxa"/>
          </w:tcPr>
          <w:p w14:paraId="3EBB1148" w14:textId="6256DA44" w:rsidR="00C4477C" w:rsidRDefault="00C4477C">
            <w:pPr>
              <w:spacing w:line="276" w:lineRule="auto"/>
              <w:jc w:val="both"/>
            </w:pPr>
            <w:r>
              <w:t>Pretendenta pārstāvis</w:t>
            </w:r>
          </w:p>
        </w:tc>
      </w:tr>
      <w:tr w:rsidR="00C4477C" w14:paraId="35D2DB46" w14:textId="77777777" w:rsidTr="00C4477C">
        <w:trPr>
          <w:cantSplit/>
          <w:trHeight w:val="132"/>
        </w:trPr>
        <w:tc>
          <w:tcPr>
            <w:tcW w:w="2635" w:type="dxa"/>
          </w:tcPr>
          <w:p w14:paraId="7FAAE0D7" w14:textId="77777777" w:rsidR="00C4477C" w:rsidRDefault="00C4477C">
            <w:pPr>
              <w:spacing w:line="276" w:lineRule="auto"/>
              <w:jc w:val="both"/>
              <w:rPr>
                <w:sz w:val="20"/>
                <w:szCs w:val="20"/>
              </w:rPr>
            </w:pPr>
          </w:p>
        </w:tc>
        <w:tc>
          <w:tcPr>
            <w:tcW w:w="6827" w:type="dxa"/>
            <w:tcBorders>
              <w:top w:val="single" w:sz="4" w:space="0" w:color="auto"/>
              <w:left w:val="nil"/>
              <w:bottom w:val="nil"/>
              <w:right w:val="nil"/>
            </w:tcBorders>
            <w:hideMark/>
          </w:tcPr>
          <w:p w14:paraId="59809B4E" w14:textId="77777777" w:rsidR="00C4477C" w:rsidRDefault="00C4477C">
            <w:pPr>
              <w:spacing w:line="276" w:lineRule="auto"/>
              <w:jc w:val="center"/>
              <w:rPr>
                <w:i/>
                <w:sz w:val="20"/>
                <w:szCs w:val="20"/>
              </w:rPr>
            </w:pPr>
            <w:r>
              <w:rPr>
                <w:i/>
                <w:sz w:val="20"/>
                <w:szCs w:val="20"/>
              </w:rPr>
              <w:t>(amats, paraksts, iniciālis, uzvārds)</w:t>
            </w:r>
          </w:p>
        </w:tc>
      </w:tr>
    </w:tbl>
    <w:p w14:paraId="7532E165" w14:textId="77777777" w:rsidR="00C4477C" w:rsidRDefault="00C4477C" w:rsidP="00C4477C">
      <w:pPr>
        <w:rPr>
          <w:rFonts w:eastAsia="Times New Roman"/>
          <w:lang w:eastAsia="en-US"/>
        </w:rPr>
      </w:pPr>
    </w:p>
    <w:p w14:paraId="6A5EFEB4" w14:textId="03333399" w:rsidR="0065596F" w:rsidRDefault="0065596F">
      <w:pPr>
        <w:rPr>
          <w:b/>
          <w:spacing w:val="-3"/>
        </w:rPr>
      </w:pPr>
      <w:r>
        <w:rPr>
          <w:b/>
          <w:spacing w:val="-3"/>
        </w:rPr>
        <w:br w:type="page"/>
      </w:r>
    </w:p>
    <w:p w14:paraId="5E4F1866" w14:textId="77777777" w:rsidR="001519C1" w:rsidRDefault="001519C1" w:rsidP="001519C1">
      <w:pPr>
        <w:shd w:val="clear" w:color="auto" w:fill="FFFFFF"/>
        <w:jc w:val="center"/>
        <w:rPr>
          <w:b/>
          <w:spacing w:val="-3"/>
        </w:rPr>
      </w:pPr>
    </w:p>
    <w:p w14:paraId="6AF0EF96" w14:textId="2F8D7F3B" w:rsidR="001519C1" w:rsidRDefault="00830568" w:rsidP="001519C1">
      <w:pPr>
        <w:tabs>
          <w:tab w:val="left" w:pos="8222"/>
        </w:tabs>
        <w:jc w:val="right"/>
        <w:rPr>
          <w:b/>
          <w:bCs/>
        </w:rPr>
      </w:pPr>
      <w:r>
        <w:rPr>
          <w:b/>
          <w:bCs/>
        </w:rPr>
        <w:t>3.pielikums</w:t>
      </w:r>
    </w:p>
    <w:p w14:paraId="63E7BF74" w14:textId="310EE0FA" w:rsidR="005300D5" w:rsidRDefault="005300D5" w:rsidP="005300D5">
      <w:pPr>
        <w:ind w:left="360"/>
        <w:jc w:val="right"/>
        <w:rPr>
          <w:rFonts w:eastAsia="Calibri" w:cs="Times New Roman"/>
        </w:rPr>
      </w:pPr>
      <w:r>
        <w:rPr>
          <w:rFonts w:eastAsia="Calibri" w:cs="Times New Roman"/>
        </w:rPr>
        <w:t>ID Nr. DKP  202</w:t>
      </w:r>
      <w:r w:rsidR="0065596F">
        <w:rPr>
          <w:rFonts w:eastAsia="Calibri" w:cs="Times New Roman"/>
        </w:rPr>
        <w:t>6</w:t>
      </w:r>
      <w:r>
        <w:rPr>
          <w:rFonts w:eastAsia="Calibri" w:cs="Times New Roman"/>
        </w:rPr>
        <w:t>/</w:t>
      </w:r>
      <w:r w:rsidR="00805400">
        <w:rPr>
          <w:rFonts w:eastAsia="Calibri" w:cs="Times New Roman"/>
        </w:rPr>
        <w:t>8</w:t>
      </w:r>
    </w:p>
    <w:p w14:paraId="655A01F4" w14:textId="77777777" w:rsidR="005300D5" w:rsidRDefault="005300D5" w:rsidP="001519C1">
      <w:pPr>
        <w:tabs>
          <w:tab w:val="left" w:pos="8222"/>
        </w:tabs>
        <w:jc w:val="right"/>
        <w:rPr>
          <w:bCs/>
        </w:rPr>
      </w:pPr>
    </w:p>
    <w:p w14:paraId="5D103B14" w14:textId="45775FD4" w:rsidR="00617E12" w:rsidRDefault="00617E12" w:rsidP="00617E12">
      <w:pPr>
        <w:jc w:val="center"/>
        <w:rPr>
          <w:bCs/>
        </w:rPr>
      </w:pPr>
      <w:r>
        <w:rPr>
          <w:rFonts w:cs="Times New Roman"/>
          <w:b/>
          <w:bCs/>
          <w:lang w:eastAsia="lo-LA" w:bidi="lo-LA"/>
        </w:rPr>
        <w:t>FINANŠU PIED</w:t>
      </w:r>
      <w:r>
        <w:rPr>
          <w:rFonts w:eastAsia="Arial" w:cs="Times New Roman"/>
          <w:b/>
          <w:bCs/>
          <w:lang w:eastAsia="lo-LA" w:bidi="lo-LA"/>
        </w:rPr>
        <w:t>Ā</w:t>
      </w:r>
      <w:r>
        <w:rPr>
          <w:rFonts w:cs="Times New Roman"/>
          <w:b/>
          <w:bCs/>
          <w:lang w:eastAsia="lo-LA" w:bidi="lo-LA"/>
        </w:rPr>
        <w:t>V</w:t>
      </w:r>
      <w:r>
        <w:rPr>
          <w:rFonts w:eastAsia="Arial" w:cs="Times New Roman"/>
          <w:b/>
          <w:bCs/>
          <w:lang w:eastAsia="lo-LA" w:bidi="lo-LA"/>
        </w:rPr>
        <w:t>Ā</w:t>
      </w:r>
      <w:r>
        <w:rPr>
          <w:rFonts w:cs="Times New Roman"/>
          <w:b/>
          <w:bCs/>
          <w:lang w:eastAsia="lo-LA" w:bidi="lo-LA"/>
        </w:rPr>
        <w:t>JUMS</w:t>
      </w:r>
      <w:r w:rsidRPr="00617E12">
        <w:rPr>
          <w:bCs/>
        </w:rPr>
        <w:t xml:space="preserve"> </w:t>
      </w:r>
    </w:p>
    <w:p w14:paraId="3B4D468D" w14:textId="52B75E95" w:rsidR="00617E12" w:rsidRPr="00617E12" w:rsidRDefault="00617E12" w:rsidP="00617E12">
      <w:pPr>
        <w:jc w:val="center"/>
        <w:rPr>
          <w:b/>
          <w:bCs/>
        </w:rPr>
      </w:pPr>
      <w:r>
        <w:rPr>
          <w:bCs/>
        </w:rPr>
        <w:t>Atklāts konkurss</w:t>
      </w:r>
    </w:p>
    <w:p w14:paraId="1E9873DB" w14:textId="074F6ECA" w:rsidR="00617E12" w:rsidRDefault="00617E12" w:rsidP="00617E12">
      <w:pPr>
        <w:ind w:left="360"/>
        <w:jc w:val="center"/>
        <w:rPr>
          <w:rFonts w:eastAsia="NSimSun" w:cs="Times New Roman"/>
          <w:b/>
          <w:color w:val="auto"/>
          <w:kern w:val="2"/>
          <w:lang w:eastAsia="zh-CN" w:bidi="hi-IN"/>
        </w:rPr>
      </w:pPr>
      <w:r>
        <w:rPr>
          <w:rFonts w:eastAsia="Calibri" w:cs="Times New Roman"/>
          <w:b/>
          <w:kern w:val="2"/>
          <w:lang w:eastAsia="zh-CN" w:bidi="hi-IN"/>
        </w:rPr>
        <w:t>„</w:t>
      </w:r>
      <w:r w:rsidR="0065596F" w:rsidRPr="0065596F">
        <w:rPr>
          <w:b/>
          <w:bCs/>
          <w:color w:val="000000" w:themeColor="text1"/>
        </w:rPr>
        <w:t xml:space="preserve"> </w:t>
      </w:r>
      <w:r w:rsidR="0065596F" w:rsidRPr="0065596F">
        <w:rPr>
          <w:b/>
          <w:bCs/>
        </w:rPr>
        <w:t>Lietotas kravas automašīnas (pašizkrāvēja) ar manipulatora un ziemas aprīkojumu iegāde</w:t>
      </w:r>
      <w:r>
        <w:rPr>
          <w:rFonts w:eastAsia="Calibri" w:cs="Times New Roman"/>
          <w:b/>
          <w:kern w:val="2"/>
          <w:lang w:eastAsia="zh-CN" w:bidi="hi-IN"/>
        </w:rPr>
        <w:t>”</w:t>
      </w:r>
    </w:p>
    <w:p w14:paraId="59A149DC" w14:textId="77777777" w:rsidR="00617E12" w:rsidRDefault="00617E12" w:rsidP="00617E12">
      <w:pPr>
        <w:ind w:left="360"/>
        <w:jc w:val="center"/>
        <w:rPr>
          <w:rFonts w:eastAsia="NSimSun" w:cs="Times New Roman"/>
          <w:b/>
          <w:kern w:val="2"/>
          <w:lang w:eastAsia="zh-CN" w:bidi="hi-IN"/>
        </w:rPr>
      </w:pPr>
    </w:p>
    <w:p w14:paraId="06FE587C" w14:textId="77777777" w:rsidR="0065596F" w:rsidRPr="0065596F" w:rsidRDefault="0065596F" w:rsidP="0065596F">
      <w:pPr>
        <w:rPr>
          <w:rFonts w:eastAsiaTheme="minorHAnsi" w:cs="Times New Roman"/>
          <w:bCs/>
          <w:lang w:eastAsia="lo-LA" w:bidi="lo-LA"/>
        </w:rPr>
      </w:pPr>
      <w:r w:rsidRPr="0065596F">
        <w:rPr>
          <w:rFonts w:eastAsiaTheme="minorHAnsi" w:cs="Times New Roman"/>
          <w:bCs/>
          <w:lang w:eastAsia="lo-LA" w:bidi="lo-LA"/>
        </w:rPr>
        <w:t xml:space="preserve">Pilnībā iepazinušies ar atklāta konkursa nolikumu un tā pielikumiem, kā arī ar pieejamo informāciju, mēs piedāvājam veikt </w:t>
      </w:r>
      <w:r w:rsidRPr="0065596F">
        <w:rPr>
          <w:rFonts w:eastAsiaTheme="minorHAnsi" w:cs="Times New Roman"/>
          <w:lang w:eastAsia="lo-LA" w:bidi="lo-LA"/>
        </w:rPr>
        <w:t>lietotas kravas automašīnas (pašizkrāvēja) ar manipulatora un ziemas aprīkojumu iegāde</w:t>
      </w:r>
      <w:r w:rsidRPr="0065596F">
        <w:rPr>
          <w:rFonts w:eastAsiaTheme="minorHAnsi" w:cs="Times New Roman"/>
          <w:bCs/>
          <w:lang w:eastAsia="lo-LA" w:bidi="lo-LA"/>
        </w:rPr>
        <w:t>, saskaņā ar iepirkuma nolikuma noteikumu prasībām, par kopējo summu:</w:t>
      </w:r>
    </w:p>
    <w:p w14:paraId="66954611" w14:textId="77777777" w:rsidR="0065596F" w:rsidRPr="0065596F" w:rsidRDefault="0065596F" w:rsidP="0065596F">
      <w:pPr>
        <w:rPr>
          <w:rFonts w:eastAsiaTheme="minorHAnsi" w:cs="Times New Roman"/>
          <w:bCs/>
          <w:lang w:eastAsia="lo-LA" w:bidi="lo-LA"/>
        </w:rPr>
      </w:pPr>
    </w:p>
    <w:p w14:paraId="07ADDCC9" w14:textId="77777777" w:rsidR="0065596F" w:rsidRPr="0065596F" w:rsidRDefault="0065596F" w:rsidP="0065596F">
      <w:pPr>
        <w:rPr>
          <w:rFonts w:eastAsiaTheme="minorHAnsi" w:cs="Times New Roman"/>
          <w:bCs/>
          <w:lang w:eastAsia="lo-LA" w:bidi="lo-LA"/>
        </w:rPr>
      </w:pPr>
    </w:p>
    <w:p w14:paraId="33FBBFFF" w14:textId="77777777" w:rsidR="0065596F" w:rsidRPr="0065596F" w:rsidRDefault="0065596F" w:rsidP="0065596F">
      <w:pPr>
        <w:rPr>
          <w:rFonts w:eastAsiaTheme="minorHAnsi" w:cs="Times New Roman"/>
          <w:bCs/>
          <w:lang w:eastAsia="lo-LA" w:bidi="lo-LA"/>
        </w:rPr>
      </w:pPr>
      <w:r w:rsidRPr="0065596F">
        <w:rPr>
          <w:rFonts w:eastAsiaTheme="minorHAnsi" w:cs="Times New Roman"/>
          <w:bCs/>
          <w:lang w:eastAsia="lo-LA" w:bidi="lo-LA"/>
        </w:rPr>
        <w:t xml:space="preserve">Piedāvājuma cena par </w:t>
      </w:r>
      <w:r w:rsidRPr="0065596F">
        <w:rPr>
          <w:rFonts w:eastAsiaTheme="minorHAnsi" w:cs="Times New Roman"/>
          <w:lang w:eastAsia="lo-LA" w:bidi="lo-LA"/>
        </w:rPr>
        <w:t>lietotas kravas automašīnas (pašizkrāvēja) ar manipulatora un ziemas aprīkojumu iegāde</w:t>
      </w:r>
      <w:r w:rsidRPr="0065596F">
        <w:rPr>
          <w:rFonts w:eastAsiaTheme="minorHAnsi" w:cs="Times New Roman"/>
          <w:bCs/>
          <w:lang w:eastAsia="lo-LA" w:bidi="lo-LA"/>
        </w:rPr>
        <w:t xml:space="preserve"> ______________________________________________________________________________</w:t>
      </w:r>
    </w:p>
    <w:p w14:paraId="5C015D38" w14:textId="77777777" w:rsidR="0065596F" w:rsidRPr="0065596F" w:rsidRDefault="0065596F" w:rsidP="0065596F">
      <w:pPr>
        <w:rPr>
          <w:rFonts w:eastAsiaTheme="minorHAnsi" w:cs="Times New Roman"/>
          <w:bCs/>
          <w:i/>
          <w:lang w:eastAsia="lo-LA" w:bidi="lo-LA"/>
        </w:rPr>
      </w:pPr>
      <w:r w:rsidRPr="0065596F">
        <w:rPr>
          <w:rFonts w:eastAsiaTheme="minorHAnsi" w:cs="Times New Roman"/>
          <w:bCs/>
          <w:i/>
          <w:lang w:eastAsia="lo-LA" w:bidi="lo-LA"/>
        </w:rPr>
        <w:t xml:space="preserve">                                                                          (piedāvājuma cena bez PVN vārdos un skaitļos)</w:t>
      </w:r>
    </w:p>
    <w:p w14:paraId="3B622767" w14:textId="77777777" w:rsidR="0065596F" w:rsidRPr="0065596F" w:rsidRDefault="0065596F" w:rsidP="0065596F">
      <w:pPr>
        <w:rPr>
          <w:rFonts w:eastAsiaTheme="minorHAnsi" w:cs="Times New Roman"/>
          <w:bCs/>
          <w:lang w:eastAsia="lo-LA" w:bidi="lo-LA"/>
        </w:rPr>
      </w:pPr>
    </w:p>
    <w:p w14:paraId="3F8E7023" w14:textId="77777777" w:rsidR="0065596F" w:rsidRPr="0065596F" w:rsidRDefault="0065596F" w:rsidP="0065596F">
      <w:pPr>
        <w:rPr>
          <w:rFonts w:eastAsiaTheme="minorHAnsi" w:cs="Times New Roman"/>
          <w:bCs/>
          <w:lang w:eastAsia="lo-LA" w:bidi="lo-LA"/>
        </w:rPr>
      </w:pPr>
      <w:r w:rsidRPr="0065596F">
        <w:rPr>
          <w:rFonts w:eastAsiaTheme="minorHAnsi" w:cs="Times New Roman"/>
          <w:bCs/>
          <w:lang w:eastAsia="lo-LA" w:bidi="lo-LA"/>
        </w:rPr>
        <w:t>Piedāvājuma cena par lietotas kravas automašīnas (pašizkrāvēja) ar manipulatora un ziemas aprīkojumu iegāde ar PVN __________________</w:t>
      </w:r>
    </w:p>
    <w:p w14:paraId="5670C0C3" w14:textId="77777777" w:rsidR="0065596F" w:rsidRPr="0065596F" w:rsidRDefault="0065596F" w:rsidP="0065596F">
      <w:pPr>
        <w:rPr>
          <w:rFonts w:eastAsiaTheme="minorHAnsi" w:cs="Times New Roman"/>
          <w:bCs/>
          <w:i/>
          <w:lang w:eastAsia="lo-LA" w:bidi="lo-LA"/>
        </w:rPr>
      </w:pPr>
      <w:r w:rsidRPr="0065596F">
        <w:rPr>
          <w:rFonts w:eastAsiaTheme="minorHAnsi" w:cs="Times New Roman"/>
          <w:bCs/>
          <w:i/>
          <w:lang w:eastAsia="lo-LA" w:bidi="lo-LA"/>
        </w:rPr>
        <w:t xml:space="preserve">                                                               (piedāvājuma cena ar PVN __% vārdos un skaitļos)</w:t>
      </w:r>
    </w:p>
    <w:p w14:paraId="3E9FCEB5" w14:textId="77777777" w:rsidR="0065596F" w:rsidRPr="0065596F" w:rsidRDefault="0065596F" w:rsidP="0065596F">
      <w:pPr>
        <w:rPr>
          <w:rFonts w:eastAsiaTheme="minorHAnsi" w:cs="Times New Roman"/>
          <w:bCs/>
          <w:lang w:eastAsia="lo-LA" w:bidi="lo-LA"/>
        </w:rPr>
      </w:pPr>
    </w:p>
    <w:p w14:paraId="13C9D5BD" w14:textId="77777777" w:rsidR="0065596F" w:rsidRPr="0065596F" w:rsidRDefault="0065596F" w:rsidP="0065596F">
      <w:pPr>
        <w:rPr>
          <w:rFonts w:eastAsiaTheme="minorHAnsi" w:cs="Times New Roman"/>
          <w:b/>
          <w:bCs/>
          <w:lang w:eastAsia="lo-LA" w:bidi="lo-LA"/>
        </w:rPr>
      </w:pPr>
      <w:r w:rsidRPr="0065596F">
        <w:rPr>
          <w:rFonts w:eastAsiaTheme="minorHAnsi" w:cs="Times New Roman"/>
          <w:b/>
          <w:bCs/>
          <w:lang w:eastAsia="lo-LA" w:bidi="lo-LA"/>
        </w:rPr>
        <w:t>Piegādes laiks:</w:t>
      </w:r>
    </w:p>
    <w:p w14:paraId="41198149" w14:textId="77777777" w:rsidR="0065596F" w:rsidRPr="0065596F" w:rsidRDefault="0065596F" w:rsidP="0065596F">
      <w:pPr>
        <w:rPr>
          <w:rFonts w:eastAsiaTheme="minorHAnsi" w:cs="Times New Roman"/>
          <w:bCs/>
          <w:lang w:eastAsia="lo-LA" w:bidi="lo-LA"/>
        </w:rPr>
      </w:pPr>
      <w:r w:rsidRPr="0065596F">
        <w:rPr>
          <w:rFonts w:eastAsiaTheme="minorHAnsi" w:cs="Times New Roman"/>
          <w:bCs/>
          <w:lang w:eastAsia="lo-LA" w:bidi="lo-LA"/>
        </w:rPr>
        <w:t>___________________________________________________________________________</w:t>
      </w:r>
    </w:p>
    <w:p w14:paraId="0A81AE41" w14:textId="77777777" w:rsidR="0065596F" w:rsidRPr="0065596F" w:rsidRDefault="0065596F" w:rsidP="0065596F">
      <w:pPr>
        <w:rPr>
          <w:rFonts w:eastAsiaTheme="minorHAnsi" w:cs="Times New Roman"/>
          <w:bCs/>
          <w:lang w:eastAsia="lo-LA" w:bidi="lo-LA"/>
        </w:rPr>
      </w:pPr>
      <w:r w:rsidRPr="0065596F">
        <w:rPr>
          <w:rFonts w:eastAsiaTheme="minorHAnsi" w:cs="Times New Roman"/>
          <w:bCs/>
          <w:lang w:eastAsia="lo-LA" w:bidi="lo-LA"/>
        </w:rPr>
        <w:t xml:space="preserve">                dienas (no pieprasījuma saņemšanas dienas, bet ne ilgāk kā 60 darba dienas)</w:t>
      </w:r>
    </w:p>
    <w:p w14:paraId="2C06BA33" w14:textId="77777777" w:rsidR="0065596F" w:rsidRPr="0065596F" w:rsidRDefault="0065596F" w:rsidP="0065596F">
      <w:pPr>
        <w:rPr>
          <w:rFonts w:eastAsiaTheme="minorHAnsi" w:cs="Times New Roman"/>
          <w:bCs/>
          <w:lang w:eastAsia="lo-LA" w:bidi="lo-LA"/>
        </w:rPr>
      </w:pPr>
    </w:p>
    <w:p w14:paraId="1921EE0D" w14:textId="77777777" w:rsidR="0065596F" w:rsidRPr="0065596F" w:rsidRDefault="0065596F" w:rsidP="0065596F">
      <w:pPr>
        <w:rPr>
          <w:rFonts w:eastAsiaTheme="minorHAnsi" w:cs="Times New Roman"/>
          <w:bCs/>
          <w:lang w:eastAsia="lo-LA" w:bidi="lo-LA"/>
        </w:rPr>
      </w:pPr>
      <w:r w:rsidRPr="0065596F">
        <w:rPr>
          <w:rFonts w:eastAsiaTheme="minorHAnsi" w:cs="Times New Roman"/>
          <w:bCs/>
          <w:lang w:eastAsia="lo-LA" w:bidi="lo-LA"/>
        </w:rPr>
        <w:t>Mēs apliecinām, ka:</w:t>
      </w:r>
    </w:p>
    <w:p w14:paraId="45B6330D" w14:textId="77777777" w:rsidR="0065596F" w:rsidRPr="0065596F" w:rsidRDefault="0065596F" w:rsidP="0065596F">
      <w:pPr>
        <w:numPr>
          <w:ilvl w:val="0"/>
          <w:numId w:val="45"/>
        </w:numPr>
        <w:rPr>
          <w:rFonts w:eastAsiaTheme="minorHAnsi" w:cs="Times New Roman"/>
          <w:bCs/>
          <w:lang w:eastAsia="lo-LA" w:bidi="lo-LA"/>
        </w:rPr>
      </w:pPr>
      <w:r w:rsidRPr="0065596F">
        <w:rPr>
          <w:rFonts w:eastAsiaTheme="minorHAnsi" w:cs="Times New Roman"/>
          <w:bCs/>
          <w:lang w:eastAsia="lo-LA" w:bidi="lo-LA"/>
        </w:rPr>
        <w:t xml:space="preserve">Esam iepazinušies ar tehniskajā specifikācijā norādītām prasībām un piedāvājuma cenā ir iekļautas pilnīgi visas izmaksas, kas saistītas ar </w:t>
      </w:r>
      <w:r w:rsidRPr="0065596F">
        <w:rPr>
          <w:rFonts w:eastAsiaTheme="minorHAnsi" w:cs="Times New Roman"/>
          <w:lang w:eastAsia="lo-LA" w:bidi="lo-LA"/>
        </w:rPr>
        <w:t>lietotas kravas automašīnas (pašizkrāvēja) ar manipulatora un ziemas aprīkojumu iegāde</w:t>
      </w:r>
      <w:r w:rsidRPr="0065596F">
        <w:rPr>
          <w:rFonts w:eastAsiaTheme="minorHAnsi" w:cs="Times New Roman"/>
          <w:bCs/>
          <w:lang w:eastAsia="lo-LA" w:bidi="lo-LA"/>
        </w:rPr>
        <w:t>.</w:t>
      </w:r>
    </w:p>
    <w:p w14:paraId="79D15AC0" w14:textId="77777777" w:rsidR="0065596F" w:rsidRPr="0065596F" w:rsidRDefault="0065596F" w:rsidP="0065596F">
      <w:pPr>
        <w:numPr>
          <w:ilvl w:val="0"/>
          <w:numId w:val="45"/>
        </w:numPr>
        <w:rPr>
          <w:rFonts w:eastAsiaTheme="minorHAnsi" w:cs="Times New Roman"/>
          <w:bCs/>
          <w:lang w:eastAsia="lo-LA" w:bidi="lo-LA"/>
        </w:rPr>
      </w:pPr>
      <w:r w:rsidRPr="0065596F">
        <w:rPr>
          <w:rFonts w:eastAsiaTheme="minorHAnsi" w:cs="Times New Roman"/>
          <w:bCs/>
          <w:lang w:eastAsia="lo-LA" w:bidi="lo-LA"/>
        </w:rPr>
        <w:t xml:space="preserve">Piedāvātā cena par </w:t>
      </w:r>
      <w:r w:rsidRPr="0065596F">
        <w:rPr>
          <w:rFonts w:eastAsiaTheme="minorHAnsi" w:cs="Times New Roman"/>
          <w:lang w:eastAsia="lo-LA" w:bidi="lo-LA"/>
        </w:rPr>
        <w:t>lietotas kravas automašīnas (pašizkrāvēja) ar manipulatora un ziemas aprīkojumu iegādi</w:t>
      </w:r>
      <w:r w:rsidRPr="0065596F">
        <w:rPr>
          <w:rFonts w:eastAsiaTheme="minorHAnsi" w:cs="Times New Roman"/>
          <w:bCs/>
          <w:lang w:eastAsia="lo-LA" w:bidi="lo-LA"/>
        </w:rPr>
        <w:t xml:space="preserve"> netiks mainīta visā līguma darbības laikā.</w:t>
      </w:r>
    </w:p>
    <w:p w14:paraId="6F938091" w14:textId="77777777" w:rsidR="0065596F" w:rsidRPr="0065596F" w:rsidRDefault="0065596F" w:rsidP="0065596F">
      <w:pPr>
        <w:numPr>
          <w:ilvl w:val="0"/>
          <w:numId w:val="46"/>
        </w:numPr>
        <w:rPr>
          <w:rFonts w:eastAsiaTheme="minorHAnsi" w:cs="Times New Roman"/>
          <w:bCs/>
          <w:lang w:eastAsia="lo-LA" w:bidi="lo-LA"/>
        </w:rPr>
      </w:pPr>
      <w:r w:rsidRPr="0065596F">
        <w:rPr>
          <w:rFonts w:eastAsiaTheme="minorHAnsi" w:cs="Times New Roman"/>
          <w:bCs/>
          <w:lang w:eastAsia="lo-LA" w:bidi="lo-LA"/>
        </w:rPr>
        <w:t>Nekādā veidā neesam ieinteresēti nevienā citā piedāvājumā, kas iesniegts šajā iepirkumā;</w:t>
      </w:r>
    </w:p>
    <w:p w14:paraId="08B82E98" w14:textId="77777777" w:rsidR="0065596F" w:rsidRPr="0065596F" w:rsidRDefault="0065596F" w:rsidP="0065596F">
      <w:pPr>
        <w:numPr>
          <w:ilvl w:val="0"/>
          <w:numId w:val="46"/>
        </w:numPr>
        <w:rPr>
          <w:rFonts w:eastAsiaTheme="minorHAnsi" w:cs="Times New Roman"/>
          <w:bCs/>
          <w:lang w:eastAsia="lo-LA" w:bidi="lo-LA"/>
        </w:rPr>
      </w:pPr>
      <w:r w:rsidRPr="0065596F">
        <w:rPr>
          <w:rFonts w:eastAsiaTheme="minorHAnsi" w:cs="Times New Roman"/>
          <w:bCs/>
          <w:lang w:eastAsia="lo-LA" w:bidi="lo-LA"/>
        </w:rPr>
        <w:t>Nav tādu apstākļu, kuri liegtu mums piedalīties iepirkumā un izpildīt tehniskajā specifikācijā norādītās prasības.</w:t>
      </w:r>
    </w:p>
    <w:p w14:paraId="1CE030B2" w14:textId="77777777" w:rsidR="0065596F" w:rsidRPr="0065596F" w:rsidRDefault="0065596F" w:rsidP="0065596F">
      <w:pPr>
        <w:rPr>
          <w:rFonts w:eastAsiaTheme="minorHAnsi" w:cs="Times New Roman"/>
          <w:bCs/>
          <w:lang w:eastAsia="lo-LA" w:bidi="lo-LA"/>
        </w:rPr>
      </w:pPr>
    </w:p>
    <w:p w14:paraId="5FB8EE56" w14:textId="77777777" w:rsidR="0065596F" w:rsidRPr="0065596F" w:rsidRDefault="0065596F" w:rsidP="0065596F">
      <w:pPr>
        <w:rPr>
          <w:rFonts w:eastAsiaTheme="minorHAnsi" w:cs="Times New Roman"/>
          <w:b/>
          <w:bCs/>
          <w:i/>
          <w:iCs/>
          <w:lang w:eastAsia="lo-LA" w:bidi="lo-LA"/>
        </w:rPr>
      </w:pPr>
    </w:p>
    <w:p w14:paraId="549C32A1" w14:textId="77777777" w:rsidR="0065596F" w:rsidRPr="0065596F" w:rsidRDefault="0065596F" w:rsidP="0065596F">
      <w:pPr>
        <w:rPr>
          <w:rFonts w:eastAsiaTheme="minorHAnsi" w:cs="Times New Roman"/>
          <w:bCs/>
          <w:lang w:eastAsia="lo-LA" w:bidi="lo-LA"/>
        </w:rPr>
      </w:pPr>
      <w:r w:rsidRPr="0065596F">
        <w:rPr>
          <w:rFonts w:eastAsiaTheme="minorHAnsi" w:cs="Times New Roman"/>
          <w:bCs/>
          <w:lang w:eastAsia="lo-LA" w:bidi="lo-LA"/>
        </w:rPr>
        <w:t>Paraksts *: ___________________________________</w:t>
      </w:r>
    </w:p>
    <w:p w14:paraId="074F3F15" w14:textId="77777777" w:rsidR="0065596F" w:rsidRPr="0065596F" w:rsidRDefault="0065596F" w:rsidP="0065596F">
      <w:pPr>
        <w:rPr>
          <w:rFonts w:eastAsiaTheme="minorHAnsi" w:cs="Times New Roman"/>
          <w:bCs/>
          <w:lang w:eastAsia="lo-LA" w:bidi="lo-LA"/>
        </w:rPr>
      </w:pPr>
      <w:r w:rsidRPr="0065596F">
        <w:rPr>
          <w:rFonts w:eastAsiaTheme="minorHAnsi" w:cs="Times New Roman"/>
          <w:bCs/>
          <w:lang w:eastAsia="lo-LA" w:bidi="lo-LA"/>
        </w:rPr>
        <w:t xml:space="preserve">                  Pretendenta vadītājs vai pilnvarotais pārstāvis </w:t>
      </w:r>
    </w:p>
    <w:p w14:paraId="0633AE06" w14:textId="77777777" w:rsidR="0065596F" w:rsidRPr="0065596F" w:rsidRDefault="0065596F" w:rsidP="0065596F">
      <w:pPr>
        <w:rPr>
          <w:rFonts w:eastAsiaTheme="minorHAnsi" w:cs="Times New Roman"/>
          <w:bCs/>
          <w:lang w:eastAsia="lo-LA" w:bidi="lo-LA"/>
        </w:rPr>
      </w:pPr>
      <w:r w:rsidRPr="0065596F">
        <w:rPr>
          <w:rFonts w:eastAsiaTheme="minorHAnsi" w:cs="Times New Roman"/>
          <w:bCs/>
          <w:lang w:eastAsia="lo-LA" w:bidi="lo-LA"/>
        </w:rPr>
        <w:t>Vārds, uzvārds: _________________________________</w:t>
      </w:r>
    </w:p>
    <w:p w14:paraId="07A7C1CC" w14:textId="77777777" w:rsidR="0065596F" w:rsidRPr="0065596F" w:rsidRDefault="0065596F" w:rsidP="0065596F">
      <w:pPr>
        <w:rPr>
          <w:rFonts w:eastAsiaTheme="minorHAnsi" w:cs="Times New Roman"/>
          <w:bCs/>
          <w:lang w:eastAsia="lo-LA" w:bidi="lo-LA"/>
        </w:rPr>
      </w:pPr>
      <w:r w:rsidRPr="0065596F">
        <w:rPr>
          <w:rFonts w:eastAsiaTheme="minorHAnsi" w:cs="Times New Roman"/>
          <w:bCs/>
          <w:lang w:eastAsia="lo-LA" w:bidi="lo-LA"/>
        </w:rPr>
        <w:t>Amats: ________________________________________</w:t>
      </w:r>
    </w:p>
    <w:p w14:paraId="49C269A1" w14:textId="77777777" w:rsidR="0065596F" w:rsidRPr="0065596F" w:rsidRDefault="0065596F" w:rsidP="0065596F">
      <w:pPr>
        <w:rPr>
          <w:rFonts w:eastAsiaTheme="minorHAnsi" w:cs="Times New Roman"/>
          <w:bCs/>
          <w:lang w:eastAsia="lo-LA" w:bidi="lo-LA"/>
        </w:rPr>
      </w:pPr>
    </w:p>
    <w:p w14:paraId="425B1A02" w14:textId="77777777" w:rsidR="0065596F" w:rsidRPr="0065596F" w:rsidRDefault="0065596F" w:rsidP="0065596F">
      <w:pPr>
        <w:rPr>
          <w:rFonts w:eastAsiaTheme="minorHAnsi" w:cs="Times New Roman"/>
          <w:bCs/>
          <w:lang w:eastAsia="lo-LA" w:bidi="lo-LA"/>
        </w:rPr>
      </w:pPr>
      <w:r w:rsidRPr="0065596F">
        <w:rPr>
          <w:rFonts w:eastAsiaTheme="minorHAnsi" w:cs="Times New Roman"/>
          <w:bCs/>
          <w:i/>
          <w:lang w:eastAsia="lo-LA" w:bidi="lo-LA"/>
        </w:rPr>
        <w:t>*</w:t>
      </w:r>
      <w:r w:rsidRPr="0065596F">
        <w:rPr>
          <w:rFonts w:eastAsiaTheme="minorHAnsi" w:cs="Times New Roman"/>
          <w:bCs/>
          <w:i/>
          <w:lang w:eastAsia="lo-LA" w:bidi="lo-LA"/>
        </w:rPr>
        <w:tab/>
        <w:t>Pieteikums ir jāparaksta pretendenta vadītājam vai viņa pilnvarotai personai (šādā gadījumā pretendenta piedāvājumam obligāti jāpievieno pilnvara).</w:t>
      </w:r>
    </w:p>
    <w:p w14:paraId="3C01945F" w14:textId="77777777" w:rsidR="0065596F" w:rsidRPr="0065596F" w:rsidRDefault="0065596F" w:rsidP="0065596F">
      <w:pPr>
        <w:rPr>
          <w:rFonts w:eastAsiaTheme="minorHAnsi" w:cs="Times New Roman"/>
          <w:bCs/>
          <w:lang w:eastAsia="lo-LA" w:bidi="lo-LA"/>
        </w:rPr>
      </w:pPr>
    </w:p>
    <w:p w14:paraId="23A5CB98" w14:textId="77777777" w:rsidR="0065596F" w:rsidRPr="0065596F" w:rsidRDefault="0065596F" w:rsidP="0065596F">
      <w:pPr>
        <w:rPr>
          <w:rFonts w:eastAsiaTheme="minorHAnsi" w:cs="Times New Roman"/>
          <w:bCs/>
          <w:lang w:eastAsia="lo-LA" w:bidi="lo-LA"/>
        </w:rPr>
      </w:pPr>
    </w:p>
    <w:p w14:paraId="2A8039D9" w14:textId="77777777" w:rsidR="0065596F" w:rsidRPr="0065596F" w:rsidRDefault="0065596F" w:rsidP="0065596F">
      <w:pPr>
        <w:rPr>
          <w:rFonts w:eastAsiaTheme="minorHAnsi" w:cs="Times New Roman"/>
          <w:lang w:eastAsia="lo-LA" w:bidi="lo-LA"/>
        </w:rPr>
      </w:pPr>
    </w:p>
    <w:p w14:paraId="6DCABBC2" w14:textId="1591FEE9" w:rsidR="007231FD" w:rsidRDefault="007231FD" w:rsidP="00120CA5">
      <w:pPr>
        <w:rPr>
          <w:rStyle w:val="None"/>
          <w:rFonts w:cs="Times New Roman"/>
        </w:rPr>
      </w:pPr>
    </w:p>
    <w:p w14:paraId="77814E4A" w14:textId="3B2C5382" w:rsidR="003201E5" w:rsidRDefault="003201E5">
      <w:pPr>
        <w:rPr>
          <w:rStyle w:val="None"/>
          <w:rFonts w:cs="Times New Roman"/>
        </w:rPr>
      </w:pPr>
      <w:r>
        <w:rPr>
          <w:rStyle w:val="None"/>
          <w:rFonts w:cs="Times New Roman"/>
        </w:rPr>
        <w:br w:type="page"/>
      </w:r>
    </w:p>
    <w:p w14:paraId="7F5484FB" w14:textId="1B67DFA7" w:rsidR="004C2FE1" w:rsidRDefault="004C2FE1">
      <w:pPr>
        <w:rPr>
          <w:rStyle w:val="None"/>
          <w:rFonts w:cs="Times New Roman"/>
        </w:rPr>
      </w:pPr>
    </w:p>
    <w:p w14:paraId="58E48892" w14:textId="52584113" w:rsidR="007231FD" w:rsidRDefault="007231FD" w:rsidP="00120CA5">
      <w:pPr>
        <w:rPr>
          <w:rStyle w:val="None"/>
          <w:rFonts w:cs="Times New Roman"/>
        </w:rPr>
      </w:pPr>
    </w:p>
    <w:p w14:paraId="1EC54F4B" w14:textId="591E2860" w:rsidR="007231FD" w:rsidRDefault="007231FD" w:rsidP="007231FD">
      <w:pPr>
        <w:jc w:val="right"/>
        <w:rPr>
          <w:rStyle w:val="None"/>
          <w:rFonts w:cs="Times New Roman"/>
          <w:b/>
          <w:bCs/>
        </w:rPr>
      </w:pPr>
      <w:r w:rsidRPr="007231FD">
        <w:rPr>
          <w:rStyle w:val="None"/>
          <w:rFonts w:cs="Times New Roman"/>
          <w:b/>
          <w:bCs/>
        </w:rPr>
        <w:t>4. Pielikums</w:t>
      </w:r>
    </w:p>
    <w:p w14:paraId="69499D78" w14:textId="0FDA68EE" w:rsidR="007231FD" w:rsidRDefault="007231FD" w:rsidP="007231FD">
      <w:pPr>
        <w:ind w:left="360"/>
        <w:jc w:val="right"/>
        <w:rPr>
          <w:rFonts w:eastAsia="Calibri" w:cs="Times New Roman"/>
        </w:rPr>
      </w:pPr>
      <w:r>
        <w:rPr>
          <w:rFonts w:eastAsia="Calibri" w:cs="Times New Roman"/>
        </w:rPr>
        <w:t>ID Nr. DKP  202</w:t>
      </w:r>
      <w:r w:rsidR="0065596F">
        <w:rPr>
          <w:rFonts w:eastAsia="Calibri" w:cs="Times New Roman"/>
        </w:rPr>
        <w:t>6</w:t>
      </w:r>
      <w:r>
        <w:rPr>
          <w:rFonts w:eastAsia="Calibri" w:cs="Times New Roman"/>
        </w:rPr>
        <w:t>/</w:t>
      </w:r>
      <w:r w:rsidR="00805400">
        <w:rPr>
          <w:rFonts w:eastAsia="Calibri" w:cs="Times New Roman"/>
        </w:rPr>
        <w:t>8</w:t>
      </w:r>
    </w:p>
    <w:p w14:paraId="74FFC503" w14:textId="0D7995C8" w:rsidR="007231FD" w:rsidRDefault="007231FD" w:rsidP="007231FD">
      <w:pPr>
        <w:jc w:val="right"/>
        <w:rPr>
          <w:rStyle w:val="None"/>
          <w:rFonts w:cs="Times New Roman"/>
          <w:b/>
          <w:bCs/>
        </w:rPr>
      </w:pPr>
    </w:p>
    <w:p w14:paraId="0BA0313A" w14:textId="20E41118" w:rsidR="007231FD" w:rsidRDefault="007231FD" w:rsidP="007231FD">
      <w:pPr>
        <w:pStyle w:val="Nosaukums"/>
        <w:rPr>
          <w:szCs w:val="28"/>
        </w:rPr>
      </w:pPr>
      <w:r>
        <w:rPr>
          <w:szCs w:val="28"/>
        </w:rPr>
        <w:t>Līguma projekts</w:t>
      </w:r>
    </w:p>
    <w:p w14:paraId="10EC6DF8" w14:textId="77777777" w:rsidR="007231FD" w:rsidRDefault="007231FD" w:rsidP="007231FD">
      <w:pPr>
        <w:pStyle w:val="Nosaukums"/>
        <w:jc w:val="left"/>
        <w:rPr>
          <w:b w:val="0"/>
          <w:bCs/>
          <w:sz w:val="24"/>
          <w:szCs w:val="24"/>
        </w:rPr>
      </w:pPr>
    </w:p>
    <w:p w14:paraId="59437512" w14:textId="27DBB75F" w:rsidR="007231FD" w:rsidRDefault="007231FD" w:rsidP="007231FD">
      <w:pPr>
        <w:pStyle w:val="Nosaukums"/>
        <w:ind w:firstLine="709"/>
        <w:jc w:val="left"/>
        <w:rPr>
          <w:b w:val="0"/>
          <w:bCs/>
          <w:sz w:val="24"/>
          <w:szCs w:val="24"/>
        </w:rPr>
      </w:pPr>
      <w:r>
        <w:rPr>
          <w:b w:val="0"/>
          <w:bCs/>
          <w:sz w:val="24"/>
          <w:szCs w:val="24"/>
        </w:rPr>
        <w:t>Dobelēs, 202</w:t>
      </w:r>
      <w:r w:rsidR="0065596F">
        <w:rPr>
          <w:b w:val="0"/>
          <w:bCs/>
          <w:sz w:val="24"/>
          <w:szCs w:val="24"/>
        </w:rPr>
        <w:t>6</w:t>
      </w:r>
      <w:r>
        <w:rPr>
          <w:b w:val="0"/>
          <w:bCs/>
          <w:sz w:val="24"/>
          <w:szCs w:val="24"/>
        </w:rPr>
        <w:t>.gada _________._________</w:t>
      </w:r>
    </w:p>
    <w:p w14:paraId="0BEF134D" w14:textId="77777777" w:rsidR="007231FD" w:rsidRDefault="007231FD" w:rsidP="007231FD">
      <w:pPr>
        <w:pStyle w:val="Pamatteksts2"/>
        <w:tabs>
          <w:tab w:val="left" w:pos="5103"/>
          <w:tab w:val="left" w:leader="underscore" w:pos="8505"/>
        </w:tabs>
        <w:jc w:val="right"/>
      </w:pPr>
    </w:p>
    <w:p w14:paraId="394CC6F5" w14:textId="71ACFF91" w:rsidR="007231FD" w:rsidRDefault="007231FD" w:rsidP="007231FD">
      <w:pPr>
        <w:ind w:firstLine="720"/>
        <w:jc w:val="both"/>
        <w:rPr>
          <w:rFonts w:cs="Times New Roman"/>
        </w:rPr>
      </w:pPr>
      <w:r>
        <w:rPr>
          <w:rFonts w:cs="Times New Roman"/>
          <w:b/>
        </w:rPr>
        <w:t>SIA “Dobeles komunālie pakalpojumi”</w:t>
      </w:r>
      <w:r w:rsidR="00341150" w:rsidRPr="00341150">
        <w:rPr>
          <w:rFonts w:cs="Times New Roman"/>
          <w:bCs/>
        </w:rPr>
        <w:t>, r</w:t>
      </w:r>
      <w:r w:rsidRPr="00341150">
        <w:rPr>
          <w:rFonts w:cs="Times New Roman"/>
          <w:bCs/>
        </w:rPr>
        <w:t>e</w:t>
      </w:r>
      <w:r>
        <w:rPr>
          <w:rFonts w:cs="Times New Roman"/>
        </w:rPr>
        <w:t>ģ</w:t>
      </w:r>
      <w:r w:rsidR="00341150">
        <w:rPr>
          <w:rFonts w:cs="Times New Roman"/>
        </w:rPr>
        <w:t>istrācijas N</w:t>
      </w:r>
      <w:r>
        <w:rPr>
          <w:rFonts w:cs="Times New Roman"/>
        </w:rPr>
        <w:t>r.</w:t>
      </w:r>
      <w:r w:rsidR="00341150">
        <w:rPr>
          <w:rFonts w:cs="Times New Roman"/>
        </w:rPr>
        <w:t xml:space="preserve"> </w:t>
      </w:r>
      <w:r>
        <w:rPr>
          <w:rFonts w:cs="Times New Roman"/>
          <w:bCs/>
        </w:rPr>
        <w:t xml:space="preserve">45103000466, </w:t>
      </w:r>
      <w:r w:rsidR="00341150">
        <w:rPr>
          <w:rFonts w:cs="Times New Roman"/>
          <w:bCs/>
        </w:rPr>
        <w:t xml:space="preserve">juridiskā </w:t>
      </w:r>
      <w:r>
        <w:rPr>
          <w:rFonts w:cs="Times New Roman"/>
          <w:bCs/>
        </w:rPr>
        <w:t>adrese: Spodrības iela 2, Dobele, LV – 3701</w:t>
      </w:r>
      <w:r w:rsidR="00341150">
        <w:rPr>
          <w:rFonts w:cs="Times New Roman"/>
          <w:bCs/>
        </w:rPr>
        <w:t>,</w:t>
      </w:r>
      <w:r>
        <w:rPr>
          <w:rFonts w:cs="Times New Roman"/>
          <w:bCs/>
        </w:rPr>
        <w:t xml:space="preserve">  tās</w:t>
      </w:r>
      <w:r>
        <w:rPr>
          <w:rFonts w:cs="Times New Roman"/>
          <w:b/>
        </w:rPr>
        <w:t xml:space="preserve"> </w:t>
      </w:r>
      <w:r>
        <w:rPr>
          <w:rFonts w:cs="Times New Roman"/>
          <w:bCs/>
        </w:rPr>
        <w:t>valdes locekļa</w:t>
      </w:r>
      <w:r>
        <w:rPr>
          <w:rFonts w:cs="Times New Roman"/>
          <w:b/>
        </w:rPr>
        <w:t xml:space="preserve"> </w:t>
      </w:r>
      <w:r>
        <w:rPr>
          <w:rFonts w:cs="Times New Roman"/>
        </w:rPr>
        <w:t xml:space="preserve">Ivara Spoles personā, kurš rīkojas saskaņā ar </w:t>
      </w:r>
      <w:r w:rsidR="00341150">
        <w:rPr>
          <w:rFonts w:cs="Times New Roman"/>
        </w:rPr>
        <w:t>S</w:t>
      </w:r>
      <w:r>
        <w:rPr>
          <w:rFonts w:cs="Times New Roman"/>
        </w:rPr>
        <w:t>tatūtiem, turpmāk – P</w:t>
      </w:r>
      <w:r w:rsidR="00C77DDA">
        <w:rPr>
          <w:rFonts w:cs="Times New Roman"/>
        </w:rPr>
        <w:t>IRCĒJS</w:t>
      </w:r>
      <w:r>
        <w:rPr>
          <w:rFonts w:cs="Times New Roman"/>
        </w:rPr>
        <w:t xml:space="preserve">, no vienas puses, </w:t>
      </w:r>
    </w:p>
    <w:p w14:paraId="4B97D006" w14:textId="5DA5B63A" w:rsidR="007231FD" w:rsidRDefault="007231FD" w:rsidP="007231FD">
      <w:pPr>
        <w:ind w:firstLine="720"/>
        <w:jc w:val="both"/>
        <w:rPr>
          <w:rFonts w:cs="Times New Roman"/>
        </w:rPr>
      </w:pPr>
      <w:r>
        <w:rPr>
          <w:rFonts w:cs="Times New Roman"/>
        </w:rPr>
        <w:t>un</w:t>
      </w:r>
    </w:p>
    <w:p w14:paraId="18DE5B06" w14:textId="73331597" w:rsidR="007231FD" w:rsidRPr="007231FD" w:rsidRDefault="007231FD" w:rsidP="00341150">
      <w:pPr>
        <w:spacing w:before="240"/>
        <w:jc w:val="both"/>
        <w:rPr>
          <w:rFonts w:cs="Times New Roman"/>
        </w:rPr>
      </w:pPr>
      <w:r>
        <w:rPr>
          <w:rFonts w:cs="Times New Roman"/>
        </w:rPr>
        <w:t xml:space="preserve"> </w:t>
      </w:r>
      <w:r>
        <w:rPr>
          <w:rFonts w:cs="Times New Roman"/>
        </w:rPr>
        <w:tab/>
      </w:r>
      <w:r w:rsidR="00341150">
        <w:rPr>
          <w:rFonts w:cs="Times New Roman"/>
          <w:b/>
          <w:bCs/>
        </w:rPr>
        <w:t>______________</w:t>
      </w:r>
      <w:r>
        <w:rPr>
          <w:rFonts w:cs="Times New Roman"/>
          <w:b/>
          <w:bCs/>
        </w:rPr>
        <w:t xml:space="preserve">, </w:t>
      </w:r>
      <w:r w:rsidR="00341150">
        <w:rPr>
          <w:rFonts w:cs="Times New Roman"/>
          <w:bCs/>
        </w:rPr>
        <w:t>re</w:t>
      </w:r>
      <w:r w:rsidR="00341150">
        <w:rPr>
          <w:rFonts w:cs="Times New Roman"/>
        </w:rPr>
        <w:t>ģistrācijas Nr._____________</w:t>
      </w:r>
      <w:r>
        <w:rPr>
          <w:rFonts w:cs="Times New Roman"/>
        </w:rPr>
        <w:t>, turpmāk – PĀRDEVĒJS, tās ................... personā, kurš rīkojas saskaņā ar Statūtiem, no otras puses, turpmāk katra atsevišķi “PUSE” un abas kopā “PUSES”, pamatojoties uz Iepirkuma</w:t>
      </w:r>
      <w:r w:rsidR="00765570">
        <w:rPr>
          <w:rFonts w:cs="Times New Roman"/>
        </w:rPr>
        <w:t xml:space="preserve"> – atklātā konkursa</w:t>
      </w:r>
      <w:r>
        <w:rPr>
          <w:rFonts w:cs="Times New Roman"/>
        </w:rPr>
        <w:t xml:space="preserve"> “</w:t>
      </w:r>
      <w:r w:rsidR="0065596F" w:rsidRPr="0065596F">
        <w:t>Lietotas kravas automašīnas (pašizkrāvēja) ar manipulatora un ziemas aprīkojumu iegāde</w:t>
      </w:r>
      <w:r>
        <w:rPr>
          <w:rFonts w:cs="Times New Roman"/>
        </w:rPr>
        <w:t xml:space="preserve">” </w:t>
      </w:r>
      <w:r w:rsidR="00765570">
        <w:rPr>
          <w:rFonts w:cs="Times New Roman"/>
        </w:rPr>
        <w:t>ID Nr.DKP 202</w:t>
      </w:r>
      <w:r w:rsidR="0065596F">
        <w:rPr>
          <w:rFonts w:cs="Times New Roman"/>
        </w:rPr>
        <w:t>6</w:t>
      </w:r>
      <w:r w:rsidR="00765570">
        <w:rPr>
          <w:rFonts w:cs="Times New Roman"/>
        </w:rPr>
        <w:t>/</w:t>
      </w:r>
      <w:r w:rsidR="00805400">
        <w:rPr>
          <w:rFonts w:cs="Times New Roman"/>
        </w:rPr>
        <w:t>8</w:t>
      </w:r>
      <w:r w:rsidR="00765570">
        <w:rPr>
          <w:rFonts w:cs="Times New Roman"/>
        </w:rPr>
        <w:t xml:space="preserve"> </w:t>
      </w:r>
      <w:r>
        <w:rPr>
          <w:rFonts w:cs="Times New Roman"/>
        </w:rPr>
        <w:t>rezultātiem</w:t>
      </w:r>
      <w:r w:rsidR="00341150">
        <w:rPr>
          <w:rFonts w:cs="Times New Roman"/>
        </w:rPr>
        <w:t xml:space="preserve"> (iepirkumu komisijas protokols Nr.____</w:t>
      </w:r>
      <w:r>
        <w:rPr>
          <w:rFonts w:cs="Times New Roman"/>
        </w:rPr>
        <w:t>, noslēdza sekojošu līgumu, turpmāk - Līgums:</w:t>
      </w:r>
    </w:p>
    <w:p w14:paraId="0D22B80B" w14:textId="77777777" w:rsidR="007231FD" w:rsidRDefault="007231FD" w:rsidP="007231FD">
      <w:pPr>
        <w:tabs>
          <w:tab w:val="left" w:leader="underscore" w:pos="8222"/>
        </w:tabs>
        <w:jc w:val="center"/>
        <w:rPr>
          <w:b/>
        </w:rPr>
      </w:pPr>
    </w:p>
    <w:p w14:paraId="2AD03D9C" w14:textId="77777777" w:rsidR="004C2FE1" w:rsidRDefault="004C2FE1" w:rsidP="004C2FE1">
      <w:pPr>
        <w:jc w:val="center"/>
        <w:rPr>
          <w:rFonts w:cs="Times New Roman"/>
          <w:b/>
          <w:color w:val="auto"/>
        </w:rPr>
      </w:pPr>
      <w:r>
        <w:rPr>
          <w:rFonts w:cs="Times New Roman"/>
          <w:b/>
        </w:rPr>
        <w:t>1. LĪGUMA PRIEKŠMETS</w:t>
      </w:r>
    </w:p>
    <w:p w14:paraId="11D85102" w14:textId="1AF05A8E" w:rsidR="004C2FE1" w:rsidRPr="0065596F" w:rsidRDefault="004C2FE1" w:rsidP="0065596F">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autoSpaceDE w:val="0"/>
        <w:autoSpaceDN w:val="0"/>
        <w:adjustRightInd w:val="0"/>
        <w:ind w:left="426" w:hanging="403"/>
        <w:contextualSpacing/>
        <w:jc w:val="both"/>
        <w:rPr>
          <w:lang w:eastAsia="ar-SA"/>
        </w:rPr>
      </w:pPr>
      <w:r>
        <w:rPr>
          <w:lang w:eastAsia="ar-SA"/>
        </w:rPr>
        <w:t xml:space="preserve"> PASŪTĪTĀJS pasūta un IZPILDĪTĀJS apņemas piegādāt </w:t>
      </w:r>
      <w:r w:rsidR="0065596F" w:rsidRPr="0065596F">
        <w:rPr>
          <w:lang w:eastAsia="ar-SA"/>
        </w:rPr>
        <w:t>lietot</w:t>
      </w:r>
      <w:r w:rsidR="0065596F">
        <w:rPr>
          <w:lang w:eastAsia="ar-SA"/>
        </w:rPr>
        <w:t>u</w:t>
      </w:r>
      <w:r w:rsidR="0065596F" w:rsidRPr="0065596F">
        <w:rPr>
          <w:lang w:eastAsia="ar-SA"/>
        </w:rPr>
        <w:t xml:space="preserve"> kravas automašīn</w:t>
      </w:r>
      <w:r w:rsidR="0065596F">
        <w:rPr>
          <w:lang w:eastAsia="ar-SA"/>
        </w:rPr>
        <w:t>u</w:t>
      </w:r>
      <w:r w:rsidR="0065596F" w:rsidRPr="0065596F">
        <w:rPr>
          <w:lang w:eastAsia="ar-SA"/>
        </w:rPr>
        <w:t xml:space="preserve"> (pašizkrāvēj</w:t>
      </w:r>
      <w:r w:rsidR="0065596F">
        <w:rPr>
          <w:lang w:eastAsia="ar-SA"/>
        </w:rPr>
        <w:t>u</w:t>
      </w:r>
      <w:r w:rsidR="0065596F" w:rsidRPr="0065596F">
        <w:rPr>
          <w:lang w:eastAsia="ar-SA"/>
        </w:rPr>
        <w:t>) ar manipulator</w:t>
      </w:r>
      <w:r w:rsidR="0065596F">
        <w:rPr>
          <w:lang w:eastAsia="ar-SA"/>
        </w:rPr>
        <w:t>u</w:t>
      </w:r>
      <w:r w:rsidR="0065596F" w:rsidRPr="0065596F">
        <w:rPr>
          <w:lang w:eastAsia="ar-SA"/>
        </w:rPr>
        <w:t xml:space="preserve"> un ziemas aprīkojumu</w:t>
      </w:r>
      <w:r>
        <w:rPr>
          <w:lang w:eastAsia="ar-SA"/>
        </w:rPr>
        <w:t xml:space="preserve">, turpmāk - Prece, saskaņā ar PASŪTĪTĀJA izsludinātā </w:t>
      </w:r>
      <w:r w:rsidR="00765570">
        <w:rPr>
          <w:lang w:eastAsia="ar-SA"/>
        </w:rPr>
        <w:t xml:space="preserve">atklāta konkursa </w:t>
      </w:r>
      <w:r>
        <w:rPr>
          <w:lang w:eastAsia="ar-SA"/>
        </w:rPr>
        <w:t>„</w:t>
      </w:r>
      <w:r w:rsidR="0065596F" w:rsidRPr="0065596F">
        <w:t>Lietotas kravas automašīnas (pašizkrāvēja) ar manipulatora un ziemas aprīkojumu iegāde</w:t>
      </w:r>
      <w:r>
        <w:rPr>
          <w:lang w:eastAsia="ar-SA"/>
        </w:rPr>
        <w:t xml:space="preserve">” </w:t>
      </w:r>
      <w:r w:rsidR="00765570">
        <w:rPr>
          <w:lang w:eastAsia="ar-SA"/>
        </w:rPr>
        <w:t xml:space="preserve">ID Nr. </w:t>
      </w:r>
      <w:r w:rsidR="00765570">
        <w:t xml:space="preserve">DKP </w:t>
      </w:r>
      <w:r w:rsidR="00765570" w:rsidRPr="009F0477">
        <w:t>202</w:t>
      </w:r>
      <w:r w:rsidR="0065596F">
        <w:t>6</w:t>
      </w:r>
      <w:r w:rsidR="00765570" w:rsidRPr="009F0477">
        <w:t>/</w:t>
      </w:r>
      <w:r w:rsidR="00805400">
        <w:t>8</w:t>
      </w:r>
      <w:r w:rsidR="00765570">
        <w:t xml:space="preserve"> </w:t>
      </w:r>
      <w:r>
        <w:rPr>
          <w:lang w:eastAsia="ar-SA"/>
        </w:rPr>
        <w:t>prasībām, IZPILDĪTĀJA</w:t>
      </w:r>
      <w:r w:rsidRPr="0065596F">
        <w:rPr>
          <w:bCs/>
          <w:iCs/>
        </w:rPr>
        <w:t xml:space="preserve"> iesniegto Tehnisko specifikāciju (kas pievienota Līguma pielikumā Nr.1. – Tehniskā specifikācija) un Finanšu piedāvājumu (kas pievienots Līguma pielikumā Nr.2. – Finanšu piedāvājums), bet PASŪTĪTĀJS apņemas pieņemt Preci no IZPILDĪTĀJA, un veikt samaksu par tām saskaņā ar Līguma noteikumiem.</w:t>
      </w:r>
    </w:p>
    <w:p w14:paraId="32A86A35"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autoSpaceDE w:val="0"/>
        <w:autoSpaceDN w:val="0"/>
        <w:adjustRightInd w:val="0"/>
        <w:ind w:left="426" w:hanging="403"/>
        <w:contextualSpacing/>
        <w:jc w:val="both"/>
        <w:rPr>
          <w:bCs/>
          <w:iCs/>
        </w:rPr>
      </w:pPr>
      <w:r>
        <w:rPr>
          <w:bCs/>
          <w:iCs/>
        </w:rPr>
        <w:t xml:space="preserve"> PASŪTĪTĀJS apņemas samaksāt par Preci IZPILDĪTĀJAM šajā Līgumā noteiktajā apmērā un termiņos.</w:t>
      </w:r>
    </w:p>
    <w:p w14:paraId="01FF3ABD" w14:textId="43FF5F9F"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autoSpaceDE w:val="0"/>
        <w:autoSpaceDN w:val="0"/>
        <w:adjustRightInd w:val="0"/>
        <w:ind w:left="426" w:hanging="403"/>
        <w:contextualSpacing/>
        <w:jc w:val="both"/>
        <w:rPr>
          <w:bCs/>
          <w:iCs/>
        </w:rPr>
      </w:pPr>
      <w:r>
        <w:rPr>
          <w:bCs/>
          <w:iCs/>
        </w:rPr>
        <w:t xml:space="preserve"> Preces cena, </w:t>
      </w:r>
      <w:r>
        <w:rPr>
          <w:lang w:eastAsia="ar-SA"/>
        </w:rPr>
        <w:t xml:space="preserve">atbilstoši </w:t>
      </w:r>
      <w:r w:rsidR="00765570" w:rsidRPr="00765570">
        <w:rPr>
          <w:lang w:eastAsia="ar-SA"/>
        </w:rPr>
        <w:t>atklāta konkurs</w:t>
      </w:r>
      <w:r w:rsidR="00765570">
        <w:rPr>
          <w:lang w:eastAsia="ar-SA"/>
        </w:rPr>
        <w:t>ā</w:t>
      </w:r>
      <w:r w:rsidR="00765570" w:rsidRPr="00765570">
        <w:rPr>
          <w:lang w:eastAsia="ar-SA"/>
        </w:rPr>
        <w:t xml:space="preserve"> „</w:t>
      </w:r>
      <w:r w:rsidR="0065596F" w:rsidRPr="0065596F">
        <w:rPr>
          <w:lang w:eastAsia="ar-SA"/>
        </w:rPr>
        <w:t>Lietotas kravas automašīnas (pašizkrāvēja) ar manipulatora un ziemas aprīkojumu iegāde</w:t>
      </w:r>
      <w:r w:rsidR="00765570" w:rsidRPr="00765570">
        <w:rPr>
          <w:lang w:eastAsia="ar-SA"/>
        </w:rPr>
        <w:t>” ID Nr. DKP 202</w:t>
      </w:r>
      <w:r w:rsidR="0065596F">
        <w:rPr>
          <w:lang w:eastAsia="ar-SA"/>
        </w:rPr>
        <w:t>6</w:t>
      </w:r>
      <w:r w:rsidR="00765570" w:rsidRPr="00765570">
        <w:rPr>
          <w:lang w:eastAsia="ar-SA"/>
        </w:rPr>
        <w:t>/</w:t>
      </w:r>
      <w:r w:rsidR="0065596F">
        <w:rPr>
          <w:lang w:eastAsia="ar-SA"/>
        </w:rPr>
        <w:t>6</w:t>
      </w:r>
      <w:r w:rsidRPr="009F0477">
        <w:rPr>
          <w:lang w:eastAsia="ar-SA"/>
        </w:rPr>
        <w:t>– IZ</w:t>
      </w:r>
      <w:r>
        <w:rPr>
          <w:lang w:eastAsia="ar-SA"/>
        </w:rPr>
        <w:t>PILDĪTĀJA iesniegtajam finanšu piedāvājumam ir EUR ........... bez PVN, visu Līguma darbības laiku.</w:t>
      </w:r>
    </w:p>
    <w:p w14:paraId="377D2314" w14:textId="77777777" w:rsidR="004C2FE1" w:rsidRDefault="004C2FE1" w:rsidP="004C2FE1">
      <w:pPr>
        <w:pStyle w:val="Sarakstarindkopa"/>
        <w:tabs>
          <w:tab w:val="left" w:pos="426"/>
        </w:tabs>
        <w:autoSpaceDE w:val="0"/>
        <w:autoSpaceDN w:val="0"/>
        <w:adjustRightInd w:val="0"/>
        <w:ind w:left="426"/>
        <w:jc w:val="both"/>
        <w:rPr>
          <w:bCs/>
          <w:iCs/>
        </w:rPr>
      </w:pPr>
    </w:p>
    <w:p w14:paraId="56B77582" w14:textId="77777777" w:rsidR="004C2FE1" w:rsidRDefault="004C2FE1">
      <w:pPr>
        <w:pStyle w:val="Sarakstarindkopa"/>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360"/>
        <w:contextualSpacing/>
        <w:jc w:val="center"/>
        <w:rPr>
          <w:b/>
          <w:bCs/>
          <w:iCs/>
        </w:rPr>
      </w:pPr>
      <w:r>
        <w:rPr>
          <w:b/>
          <w:bCs/>
          <w:iCs/>
        </w:rPr>
        <w:t>LĪGUMA SUMMA UN APMAKSAS KĀRTĪBA</w:t>
      </w:r>
    </w:p>
    <w:p w14:paraId="5723D265"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hanging="403"/>
        <w:contextualSpacing/>
        <w:jc w:val="both"/>
        <w:rPr>
          <w:bCs/>
          <w:iCs/>
        </w:rPr>
      </w:pPr>
      <w:r>
        <w:rPr>
          <w:bCs/>
          <w:iCs/>
        </w:rPr>
        <w:t xml:space="preserve">Preces cena ir noteikta IZPILDĪTĀJA iepirkumā iesniegtajā Finanšu piedāvājumā (Pielikums Nr.2) un ir nemainīga visā Līguma darbības laikā, neatkarīgi no piegādātā apjoma. Preces cenā ietilpst Preces piegāde un citas ar Līguma izpildi saistītās izmaksas. </w:t>
      </w:r>
    </w:p>
    <w:p w14:paraId="25951B0A" w14:textId="24CC8C5A" w:rsidR="003D7C1C"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hanging="403"/>
        <w:contextualSpacing/>
        <w:jc w:val="both"/>
        <w:rPr>
          <w:bCs/>
          <w:iCs/>
        </w:rPr>
      </w:pPr>
      <w:r>
        <w:rPr>
          <w:bCs/>
          <w:iCs/>
        </w:rPr>
        <w:t xml:space="preserve"> PASŪTĪTĀJS veic </w:t>
      </w:r>
      <w:r w:rsidR="00CA49DE">
        <w:rPr>
          <w:bCs/>
          <w:iCs/>
        </w:rPr>
        <w:t xml:space="preserve">IZPILDĪTĀJAM </w:t>
      </w:r>
      <w:r w:rsidR="00CA49DE" w:rsidRPr="005644FB">
        <w:rPr>
          <w:bCs/>
          <w:iCs/>
          <w:u w:val="single"/>
        </w:rPr>
        <w:t xml:space="preserve">avansa maksājumu 30% apmērā no </w:t>
      </w:r>
      <w:r w:rsidR="002837EF" w:rsidRPr="005644FB">
        <w:rPr>
          <w:bCs/>
          <w:iCs/>
          <w:u w:val="single"/>
        </w:rPr>
        <w:t xml:space="preserve">Preces </w:t>
      </w:r>
      <w:r w:rsidR="00CA49DE" w:rsidRPr="005644FB">
        <w:rPr>
          <w:bCs/>
          <w:iCs/>
          <w:u w:val="single"/>
        </w:rPr>
        <w:t>cenas</w:t>
      </w:r>
      <w:r w:rsidR="00CA49DE">
        <w:rPr>
          <w:bCs/>
          <w:iCs/>
        </w:rPr>
        <w:t xml:space="preserve"> ne vēlāk kā 10 (desmit) dienu laikā</w:t>
      </w:r>
      <w:r w:rsidR="005644FB">
        <w:rPr>
          <w:bCs/>
          <w:iCs/>
        </w:rPr>
        <w:t xml:space="preserve"> no šī Līguma abpusējas parakstīšanas dienas un </w:t>
      </w:r>
      <w:r w:rsidR="00CA49DE">
        <w:rPr>
          <w:bCs/>
          <w:iCs/>
        </w:rPr>
        <w:t xml:space="preserve"> </w:t>
      </w:r>
      <w:r w:rsidR="0056206E">
        <w:rPr>
          <w:bCs/>
          <w:iCs/>
        </w:rPr>
        <w:t>IZPILDĪTĀJA rēķina saņemšanas.</w:t>
      </w:r>
    </w:p>
    <w:p w14:paraId="144B4230" w14:textId="02C767D3" w:rsidR="004C2FE1" w:rsidRDefault="002837EF">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hanging="403"/>
        <w:contextualSpacing/>
        <w:jc w:val="both"/>
        <w:rPr>
          <w:bCs/>
          <w:iCs/>
        </w:rPr>
      </w:pPr>
      <w:r>
        <w:rPr>
          <w:bCs/>
          <w:iCs/>
        </w:rPr>
        <w:t>PASŪTĪTĀJS Preces atlikušo</w:t>
      </w:r>
      <w:r w:rsidR="004C2FE1">
        <w:rPr>
          <w:bCs/>
          <w:iCs/>
        </w:rPr>
        <w:t xml:space="preserve"> </w:t>
      </w:r>
      <w:r>
        <w:rPr>
          <w:bCs/>
          <w:iCs/>
        </w:rPr>
        <w:t>cenas daļu samaksā</w:t>
      </w:r>
      <w:r w:rsidR="004C2FE1">
        <w:rPr>
          <w:bCs/>
          <w:iCs/>
        </w:rPr>
        <w:t xml:space="preserve"> ne vēlāk kā </w:t>
      </w:r>
      <w:r w:rsidR="00CA49DE">
        <w:rPr>
          <w:bCs/>
          <w:iCs/>
        </w:rPr>
        <w:t>1</w:t>
      </w:r>
      <w:r w:rsidR="004C2FE1">
        <w:rPr>
          <w:bCs/>
          <w:iCs/>
        </w:rPr>
        <w:t xml:space="preserve">0 (desmit) dienu laikā no abpusēji parakstīta Preču nodošanas-pieņemšanas akta un rēķina saņemšanas dienas. </w:t>
      </w:r>
    </w:p>
    <w:p w14:paraId="2636E895"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hanging="403"/>
        <w:contextualSpacing/>
        <w:jc w:val="both"/>
        <w:rPr>
          <w:bCs/>
          <w:iCs/>
        </w:rPr>
      </w:pPr>
      <w:r>
        <w:rPr>
          <w:bCs/>
          <w:iCs/>
        </w:rPr>
        <w:t>R</w:t>
      </w:r>
      <w:r>
        <w:t>ēķinu sagatavo un iesniedz PASŪTĪTĀJAM IZPILDĪTĀJS. Samaksa veicama tikai un vienīgi par faktiski piegādāto Preci. Samaksu PASŪTĪTĀJS veic ar pārskaitījumu uz IZPILDĪTĀJA Līguma 9. punktā norādīto bankas norēķinu kontu.</w:t>
      </w:r>
    </w:p>
    <w:p w14:paraId="23855800"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hanging="403"/>
        <w:contextualSpacing/>
        <w:jc w:val="both"/>
        <w:rPr>
          <w:bCs/>
          <w:iCs/>
        </w:rPr>
      </w:pPr>
      <w:r>
        <w:rPr>
          <w:bCs/>
          <w:iCs/>
        </w:rPr>
        <w:t xml:space="preserve"> Par apmaksas dienu tiek uzskatīta diena, kad ir veikts naudas pārskaitījums no PASŪTĪTĀJA bankas norēķinu konta. Kā atbilstošs pierādījums attiecīgu norēķinu (samaksas) veikšanai, saskaņā ar Līgumu, tiek pieņemts maksājuma uzdevums ar bankas atzīmi par attiecīgās naudas summas pārskaitīšanu IZPILDĪTĀJA norādītajā norēķinu kontā.</w:t>
      </w:r>
    </w:p>
    <w:p w14:paraId="4D8DB07F" w14:textId="3704407D" w:rsidR="00B83E95" w:rsidRDefault="00B83E95">
      <w:pPr>
        <w:rPr>
          <w:bCs/>
          <w:iCs/>
        </w:rPr>
      </w:pPr>
    </w:p>
    <w:p w14:paraId="46DC2974" w14:textId="77777777" w:rsidR="004C2FE1" w:rsidRDefault="004C2FE1" w:rsidP="004C2FE1">
      <w:pPr>
        <w:pStyle w:val="Sarakstarindkopa"/>
        <w:autoSpaceDE w:val="0"/>
        <w:autoSpaceDN w:val="0"/>
        <w:adjustRightInd w:val="0"/>
        <w:ind w:left="403"/>
        <w:jc w:val="both"/>
        <w:rPr>
          <w:bCs/>
          <w:iCs/>
        </w:rPr>
      </w:pPr>
    </w:p>
    <w:p w14:paraId="4FB8D054" w14:textId="77777777" w:rsidR="004C2FE1" w:rsidRDefault="004C2FE1">
      <w:pPr>
        <w:pStyle w:val="Sarakstarindkopa"/>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360"/>
        <w:contextualSpacing/>
        <w:jc w:val="center"/>
        <w:rPr>
          <w:b/>
          <w:bCs/>
          <w:iCs/>
          <w:color w:val="auto"/>
        </w:rPr>
      </w:pPr>
      <w:r>
        <w:rPr>
          <w:b/>
          <w:bCs/>
          <w:iCs/>
        </w:rPr>
        <w:t>LĪGUMA IZPILDE</w:t>
      </w:r>
    </w:p>
    <w:p w14:paraId="001CF857" w14:textId="7CC6A233"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hanging="403"/>
        <w:contextualSpacing/>
        <w:jc w:val="both"/>
        <w:rPr>
          <w:bCs/>
          <w:iCs/>
        </w:rPr>
      </w:pPr>
      <w:r>
        <w:rPr>
          <w:bCs/>
          <w:iCs/>
        </w:rPr>
        <w:t xml:space="preserve">IZPILDĪTĀJS apņemas piegādāt PASŪTĪTĀJAM Līguma 1.1.punktā minēto Preci saskaņā ar IZPILDĪTĀJA iesniegto Tehnisko specifikāciju un Finanšu piedāvājumu (kas pievienota Līguma Pielikumā Nr.1 un Nr.2), </w:t>
      </w:r>
      <w:r>
        <w:t xml:space="preserve">__ (____) darba dienu laikā pēc PASŪTĪTĀJA pieprasījuma, PASŪTĪTĀJAM nepieciešamajā </w:t>
      </w:r>
      <w:r w:rsidR="00E30A24">
        <w:t>komplektācijā</w:t>
      </w:r>
      <w:r>
        <w:t xml:space="preserve">. </w:t>
      </w:r>
    </w:p>
    <w:p w14:paraId="726FE291"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hanging="403"/>
        <w:contextualSpacing/>
        <w:jc w:val="both"/>
        <w:rPr>
          <w:bCs/>
          <w:iCs/>
        </w:rPr>
      </w:pPr>
      <w:r>
        <w:rPr>
          <w:bCs/>
          <w:iCs/>
        </w:rPr>
        <w:t xml:space="preserve">Preces piegādes vieta ir </w:t>
      </w:r>
      <w:r>
        <w:rPr>
          <w:bCs/>
        </w:rPr>
        <w:t>Spodrības iela 2, Dobele, LV – 3701</w:t>
      </w:r>
      <w:r>
        <w:rPr>
          <w:bCs/>
          <w:iCs/>
        </w:rPr>
        <w:t xml:space="preserve">. </w:t>
      </w:r>
      <w:r>
        <w:t xml:space="preserve">Piegādes izmaksas ir iekļautas Preces cenā, </w:t>
      </w:r>
      <w:r>
        <w:rPr>
          <w:bCs/>
          <w:iCs/>
        </w:rPr>
        <w:t>kuras ir norādītas iepirkumā iesniegtajā Finanšu piedāvājumā (Pielikums Nr.2).</w:t>
      </w:r>
    </w:p>
    <w:p w14:paraId="4953C106"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hanging="403"/>
        <w:contextualSpacing/>
        <w:jc w:val="both"/>
        <w:rPr>
          <w:bCs/>
          <w:iCs/>
        </w:rPr>
      </w:pPr>
      <w:r>
        <w:rPr>
          <w:bCs/>
          <w:iCs/>
        </w:rPr>
        <w:t>Par Preces piegādes konkrētu laiku IZPILDĪTĀJS saskaņo ar PASŪTĪTĀJU ne vēlāk kā 2 (divas) darba dienas pirms Preces piegādes.</w:t>
      </w:r>
    </w:p>
    <w:p w14:paraId="2D20DE12" w14:textId="3A3DFE25"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hanging="403"/>
        <w:contextualSpacing/>
        <w:jc w:val="both"/>
        <w:rPr>
          <w:bCs/>
          <w:iCs/>
        </w:rPr>
      </w:pPr>
      <w:r>
        <w:rPr>
          <w:bCs/>
          <w:iCs/>
        </w:rPr>
        <w:t>IZPILDĪTĀJS veic Preces piegādi par saviem līdzekļiem. PASŪTĪTĀJAM jānodrošina IZPILDĪTĀJA transporta līdzekļa piekļūšana norādītajā Preces piegādes vietai.</w:t>
      </w:r>
    </w:p>
    <w:p w14:paraId="1973FA90" w14:textId="24DCE61D" w:rsidR="0012792A"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hanging="403"/>
        <w:contextualSpacing/>
        <w:jc w:val="both"/>
        <w:rPr>
          <w:bCs/>
          <w:iCs/>
        </w:rPr>
      </w:pPr>
      <w:r>
        <w:rPr>
          <w:bCs/>
          <w:iCs/>
        </w:rPr>
        <w:t>IZPILDĪTĀJS pēc Preces pasūtījuma izpildes nodod Preci PASŪTĪTĀJAM ar attiecīgu Preces nodošanas - pieņemšanas aktu 2 (divos) eksemplāros</w:t>
      </w:r>
      <w:r w:rsidR="0012792A">
        <w:rPr>
          <w:bCs/>
          <w:iCs/>
        </w:rPr>
        <w:t>:</w:t>
      </w:r>
    </w:p>
    <w:p w14:paraId="6E07EB9C" w14:textId="5096639E" w:rsidR="004B178F" w:rsidRPr="005F6259" w:rsidRDefault="0012792A" w:rsidP="005F6259">
      <w:pPr>
        <w:pStyle w:val="Sarakstarindkopa"/>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contextualSpacing/>
        <w:jc w:val="both"/>
        <w:rPr>
          <w:b/>
          <w:bCs/>
        </w:rPr>
      </w:pPr>
      <w:r>
        <w:rPr>
          <w:bCs/>
          <w:iCs/>
        </w:rPr>
        <w:t>3.5.1.</w:t>
      </w:r>
      <w:r w:rsidRPr="0012792A">
        <w:rPr>
          <w:b/>
          <w:bCs/>
        </w:rPr>
        <w:t>Pirms pieņemšanas – nodošanas akta parakstīšanas Pasūtītājs pārbaudīs lietotas automašīnas tehnisko stāvokli, veicot autodiagnostiku tehniskās apskates stacijā vai autoservisā pie neatkarīga speciālista.</w:t>
      </w:r>
    </w:p>
    <w:p w14:paraId="290189F3" w14:textId="77777777" w:rsidR="004C2FE1" w:rsidRDefault="004C2FE1">
      <w:pPr>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ind w:left="360"/>
        <w:jc w:val="both"/>
        <w:rPr>
          <w:rFonts w:cs="Times New Roman"/>
          <w:b/>
          <w:bCs/>
        </w:rPr>
      </w:pPr>
      <w:r>
        <w:rPr>
          <w:rFonts w:cs="Times New Roman"/>
          <w:b/>
          <w:bCs/>
        </w:rPr>
        <w:t>IZPILDĪTĀJS garantē, ka Preces garantijas laiks ir __________________________.no Preces saņemšanas dienas.</w:t>
      </w:r>
    </w:p>
    <w:p w14:paraId="3B15E766" w14:textId="6B383DD6" w:rsidR="004C2FE1" w:rsidRDefault="004C2FE1">
      <w:pPr>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ind w:left="360"/>
        <w:jc w:val="both"/>
        <w:rPr>
          <w:rFonts w:cs="Times New Roman"/>
        </w:rPr>
      </w:pPr>
      <w:r>
        <w:rPr>
          <w:rFonts w:cs="Times New Roman"/>
        </w:rPr>
        <w:t>IZPILDĪTĀJS apņemas garantijas laikā</w:t>
      </w:r>
      <w:r w:rsidR="00B83E95">
        <w:rPr>
          <w:rFonts w:cs="Times New Roman"/>
        </w:rPr>
        <w:t xml:space="preserve"> </w:t>
      </w:r>
      <w:r w:rsidR="007530FB" w:rsidRPr="007530FB">
        <w:t xml:space="preserve">lietotas speciālizētas bioloģisko atkritumu savākšanas automašīnas </w:t>
      </w:r>
      <w:r w:rsidR="00B83E95">
        <w:rPr>
          <w:rFonts w:cs="Times New Roman"/>
        </w:rPr>
        <w:t xml:space="preserve"> </w:t>
      </w:r>
      <w:r>
        <w:rPr>
          <w:rFonts w:cs="Times New Roman"/>
        </w:rPr>
        <w:t>tehniskās apkopes un avārijas novēršanu veikt par IZPILDĪTĀJA līdzekļiem.</w:t>
      </w:r>
    </w:p>
    <w:p w14:paraId="525B0FC4" w14:textId="77777777" w:rsidR="004C2FE1" w:rsidRDefault="004C2FE1" w:rsidP="004C2FE1">
      <w:pPr>
        <w:ind w:left="-45"/>
        <w:jc w:val="both"/>
        <w:rPr>
          <w:rFonts w:cs="Times New Roman"/>
        </w:rPr>
      </w:pPr>
      <w:r>
        <w:rPr>
          <w:rFonts w:cs="Times New Roman"/>
        </w:rPr>
        <w:t xml:space="preserve"> </w:t>
      </w:r>
    </w:p>
    <w:p w14:paraId="0A78B8A2" w14:textId="77777777" w:rsidR="004C2FE1" w:rsidRDefault="004C2FE1">
      <w:pPr>
        <w:pStyle w:val="Sarakstarindkopa"/>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360"/>
        <w:contextualSpacing/>
        <w:jc w:val="center"/>
        <w:rPr>
          <w:rFonts w:cs="Times New Roman"/>
          <w:b/>
          <w:bCs/>
          <w:iCs/>
        </w:rPr>
      </w:pPr>
      <w:r>
        <w:rPr>
          <w:b/>
          <w:bCs/>
          <w:iCs/>
        </w:rPr>
        <w:t>PUŠU ATBILDĪBA</w:t>
      </w:r>
    </w:p>
    <w:p w14:paraId="544FDDF1"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rPr>
          <w:bCs/>
          <w:iCs/>
          <w:color w:val="auto"/>
        </w:rPr>
      </w:pPr>
      <w:r>
        <w:rPr>
          <w:bCs/>
          <w:iCs/>
        </w:rPr>
        <w:t>Puses savstarpēji ir atbildīgas par otrai Pusei nodarītajiem zaudējumiem, ja tie radušies Puses vai tā darbinieku, kā arī Līguma izpildē iesaistīto trešo personu darbības vai bezdarbības rezultātā (tai skaitā rupjas neuzmanības, ļaunā nolūkā izdarīto darbību vai nolaidības) rezultātā vai neievērojot Līguma noteikumus.</w:t>
      </w:r>
    </w:p>
    <w:p w14:paraId="17023E25"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rPr>
          <w:bCs/>
          <w:iCs/>
        </w:rPr>
      </w:pPr>
      <w:r>
        <w:rPr>
          <w:bCs/>
          <w:iCs/>
        </w:rPr>
        <w:t xml:space="preserve">Par Līguma 3.1.punktā noteiktā termiņa nokavējuma, IZPILDĪTĀJS maksā PASŪTĪTĀJAM </w:t>
      </w:r>
      <w:r>
        <w:t xml:space="preserve">līgumsodu 0.5% (puse procenta) apmērā no kopējās konkrēto Preču pasūtījuma summas par katru nokavēto kalendāro dienu, bet ne vairāk kā 10% no kopējā parāda.  </w:t>
      </w:r>
    </w:p>
    <w:p w14:paraId="4C16D1E1"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rPr>
          <w:bCs/>
          <w:iCs/>
        </w:rPr>
      </w:pPr>
      <w:r>
        <w:rPr>
          <w:bCs/>
          <w:iCs/>
        </w:rPr>
        <w:t xml:space="preserve">Par Līguma 2.2.punktā noteiktā maksājuma termiņa nepamatotu nokavējumu PASŪTĪTĀJS maksā IZPILDĪTĀJAM </w:t>
      </w:r>
      <w:r>
        <w:t xml:space="preserve">līgumsodu 0.5% (puse procenta) apmērā no termiņā nesamaksātās summas par katru nokavēto kalendāro dienu, bet ne vairāk kā 10% no kopējā parāda.  </w:t>
      </w:r>
    </w:p>
    <w:p w14:paraId="227E86AC"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rPr>
          <w:bCs/>
          <w:iCs/>
        </w:rPr>
      </w:pPr>
      <w:r>
        <w:rPr>
          <w:bCs/>
          <w:iCs/>
        </w:rPr>
        <w:t>Ja PASŪTĪTĀJS ir aprēķinājis Līguma 4.2.punktā noteikto līgumsodu, apmaksājot IZPILDĪTĀJA iesniegtos rēķinus, PASŪTĪTĀJAM ir tiesības veikt līgumsoda ieturējumu.</w:t>
      </w:r>
    </w:p>
    <w:p w14:paraId="6B013778"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rPr>
          <w:bCs/>
          <w:iCs/>
        </w:rPr>
      </w:pPr>
      <w:r>
        <w:rPr>
          <w:bCs/>
          <w:iCs/>
        </w:rPr>
        <w:t>Līgumsoda samaksa neatbrīvo Puses no Līgumā paredzēto saistību pilnīgas izpildes, kā arī nav uzskatāma par zaudējumu atlīdzināšanu.</w:t>
      </w:r>
    </w:p>
    <w:p w14:paraId="28B9DF45"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rPr>
          <w:bCs/>
          <w:iCs/>
        </w:rPr>
      </w:pPr>
      <w:r>
        <w:rPr>
          <w:bCs/>
          <w:iCs/>
        </w:rPr>
        <w:t>IZPILDĪTĀJS uzņemas pilnu risku par Precēm līdz to piegādāšanas brīdim PASŪTĪTĀJAM.</w:t>
      </w:r>
    </w:p>
    <w:p w14:paraId="7DB72A76"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rPr>
          <w:bCs/>
          <w:iCs/>
        </w:rPr>
      </w:pPr>
      <w:r>
        <w:t>Parakstot Līgumu, IZPILDĪTĀJS garantē un uzņemas visu un jebkādu atbildību par to, ka visa Prece, kura tiks piegādāta PASŪTĪTĀJAM un Preces vienības cena atbildīs Līguma pielikumā – Tehniskā specifikācijā un Finanšu piedāvājumā noteiktajam.</w:t>
      </w:r>
    </w:p>
    <w:p w14:paraId="76E4ED3F"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rPr>
          <w:bCs/>
          <w:iCs/>
        </w:rPr>
      </w:pPr>
      <w:r>
        <w:t>Par līgumsaistību neizpildi, nepilnīgu vai nekvalitatīvu izpildi (par ko tiek uzrakstīts akts, kuru paraksta Puses vai to pilnvaroti pārstāvji), Puses uzņemas atbildību saskaņā ar normatīvo aktu prasībām un Līgumu.</w:t>
      </w:r>
    </w:p>
    <w:p w14:paraId="476E77CE"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rPr>
          <w:bCs/>
          <w:iCs/>
        </w:rPr>
      </w:pPr>
      <w:r>
        <w:t>IZPILDĪTĀJAM ir pienākums atlīdzināt PASŪTĪTĀJAM visus un jebkādus zaudējumus, kas PASŪTĪTĀJAM ir radušies no tā, ka IZPILDĪTĀJS ir piegādājis PASŪTĪTĀJAM nekvalitatīvu un/vai Līguma nosacījumiem neatbilstošu Preci.</w:t>
      </w:r>
    </w:p>
    <w:p w14:paraId="73F705A8" w14:textId="77777777" w:rsidR="004C2FE1" w:rsidRDefault="004C2FE1" w:rsidP="004C2FE1">
      <w:pPr>
        <w:pStyle w:val="Sarakstarindkopa"/>
        <w:autoSpaceDE w:val="0"/>
        <w:autoSpaceDN w:val="0"/>
        <w:adjustRightInd w:val="0"/>
        <w:ind w:left="405"/>
        <w:jc w:val="both"/>
        <w:rPr>
          <w:bCs/>
          <w:iCs/>
        </w:rPr>
      </w:pPr>
    </w:p>
    <w:p w14:paraId="66A0E67B" w14:textId="77777777" w:rsidR="004C2FE1" w:rsidRDefault="004C2FE1">
      <w:pPr>
        <w:pStyle w:val="Sarakstarindkopa"/>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360"/>
        <w:contextualSpacing/>
        <w:jc w:val="center"/>
        <w:rPr>
          <w:b/>
          <w:bCs/>
          <w:iCs/>
        </w:rPr>
      </w:pPr>
      <w:r>
        <w:rPr>
          <w:b/>
          <w:bCs/>
          <w:iCs/>
        </w:rPr>
        <w:t>LĪGUMA DARBĪBAS TERMIŅŠ UN IZBEIGŠANAS KĀRTĪBA</w:t>
      </w:r>
    </w:p>
    <w:p w14:paraId="45B6DE9D"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hanging="403"/>
        <w:contextualSpacing/>
        <w:jc w:val="both"/>
        <w:rPr>
          <w:bCs/>
          <w:iCs/>
        </w:rPr>
      </w:pPr>
      <w:r>
        <w:rPr>
          <w:bCs/>
          <w:iCs/>
        </w:rPr>
        <w:t xml:space="preserve">Līgums stājas spēkā ar tā abpusējas parakstīšanas brīdi un ir spēkā 12 (divpadsmit) mēnešus. </w:t>
      </w:r>
    </w:p>
    <w:p w14:paraId="13871663"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hanging="403"/>
        <w:contextualSpacing/>
        <w:rPr>
          <w:b/>
          <w:bCs/>
          <w:iCs/>
        </w:rPr>
      </w:pPr>
      <w:r>
        <w:rPr>
          <w:bCs/>
          <w:iCs/>
        </w:rPr>
        <w:lastRenderedPageBreak/>
        <w:t>Līgumu var izbeigt pirms termiņa Pusēm savstarpēji rakstveidā vienojoties.</w:t>
      </w:r>
    </w:p>
    <w:p w14:paraId="40729647"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hanging="403"/>
        <w:contextualSpacing/>
        <w:jc w:val="both"/>
        <w:rPr>
          <w:b/>
          <w:bCs/>
          <w:iCs/>
        </w:rPr>
      </w:pPr>
      <w:r>
        <w:rPr>
          <w:bCs/>
          <w:iCs/>
        </w:rPr>
        <w:t>PASŪTĪTĀJAM ir tiesības vienpusēji izbeigt Līgumu pirms termiņa, par to 5 (piecas) darba dienas iepriekš rakstiski informējot IZPILDĪTĀJU šādos gadījumos:</w:t>
      </w:r>
    </w:p>
    <w:p w14:paraId="06FBF21F" w14:textId="77777777" w:rsidR="004C2FE1" w:rsidRDefault="004C2FE1">
      <w:pPr>
        <w:pStyle w:val="Sarakstarindkopa"/>
        <w:numPr>
          <w:ilvl w:val="2"/>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contextualSpacing/>
        <w:jc w:val="both"/>
        <w:rPr>
          <w:b/>
          <w:bCs/>
          <w:iCs/>
        </w:rPr>
      </w:pPr>
      <w:r>
        <w:rPr>
          <w:bCs/>
          <w:iCs/>
        </w:rPr>
        <w:t xml:space="preserve">ja IZPILDĪTĀJS kavē Līguma punktā 3.1. punktā noteikto Preces piegādes termiņu vairāk par 5 (piecām) dienām; </w:t>
      </w:r>
    </w:p>
    <w:p w14:paraId="0A8437F4" w14:textId="77777777" w:rsidR="004C2FE1" w:rsidRDefault="004C2FE1">
      <w:pPr>
        <w:pStyle w:val="Sarakstarindkopa"/>
        <w:numPr>
          <w:ilvl w:val="2"/>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contextualSpacing/>
        <w:jc w:val="both"/>
        <w:rPr>
          <w:b/>
          <w:bCs/>
          <w:iCs/>
        </w:rPr>
      </w:pPr>
      <w:r>
        <w:rPr>
          <w:bCs/>
          <w:iCs/>
        </w:rPr>
        <w:t>ja PASŪTĪTĀJS konstatē, ka IZPILDĪTĀJS veic Preču piegādi neatbilstoši, Līguma un/vai Tehniskās specifikācijas noteikumiem vai citādi pārkāpj Līguma noteikumus.</w:t>
      </w:r>
    </w:p>
    <w:p w14:paraId="0D6330F5"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rPr>
          <w:bCs/>
          <w:iCs/>
        </w:rPr>
      </w:pPr>
      <w:r>
        <w:rPr>
          <w:bCs/>
          <w:iCs/>
        </w:rPr>
        <w:t>PASŪTĪTĀJAM ir tiesības vienpusēji izbeigt Līgumu, par to 1 (vienu) mēnesi iepriekš rakstveidā brīdinot IZPILDĪTĀJU, ja ir iestājušies citi objektīvi apstākļi, kas apgrūtina uzņemto saistību izpildi.</w:t>
      </w:r>
    </w:p>
    <w:p w14:paraId="3159EC04"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rPr>
          <w:bCs/>
          <w:iCs/>
        </w:rPr>
      </w:pPr>
      <w:r>
        <w:rPr>
          <w:bCs/>
          <w:iCs/>
        </w:rPr>
        <w:t>IZPILDĪTĀJAM ir tiesības vienpusēji izbeigt Līgumu pirms termiņa, par to 1 (vienu) mēnesi iepriekš rakstiski informējot PASŪTĪTĀJU, ja 5 (piecu) darba dienu laikā pēc Līguma 2.2. punktā minētā termiņa PASŪTĪTĀJS nav veicis samaksu par piegādātajām Precēm un nav novērsis pārkāpumu pēc rakstiska IZPILDĪTĀJA atgādinājuma saņemšanas.</w:t>
      </w:r>
    </w:p>
    <w:p w14:paraId="61C01417" w14:textId="3547D741"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rPr>
          <w:bCs/>
          <w:iCs/>
        </w:rPr>
      </w:pPr>
      <w:r>
        <w:rPr>
          <w:bCs/>
          <w:iCs/>
        </w:rPr>
        <w:t xml:space="preserve">Ja Līgums tiek izbeigts pirms termiņa, PASŪTĪTĀJS norēķinās ar IZPILDĪTĀJU par atbilstoši Līguma noteikumiem līdz Līguma izbeigšanas dienai faktiski piegādātajām Precēm. </w:t>
      </w:r>
    </w:p>
    <w:p w14:paraId="2019B527" w14:textId="77777777" w:rsidR="00E30A24" w:rsidRDefault="00E30A24" w:rsidP="00E30A24">
      <w:pPr>
        <w:pStyle w:val="Sarakstarindkopa"/>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rPr>
          <w:bCs/>
          <w:iCs/>
        </w:rPr>
      </w:pPr>
    </w:p>
    <w:p w14:paraId="20CFB0DE" w14:textId="77777777" w:rsidR="004C2FE1" w:rsidRDefault="004C2FE1">
      <w:pPr>
        <w:pStyle w:val="Sarakstarindkopa"/>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357" w:hanging="357"/>
        <w:contextualSpacing/>
        <w:jc w:val="center"/>
        <w:rPr>
          <w:b/>
          <w:bCs/>
          <w:iCs/>
        </w:rPr>
      </w:pPr>
      <w:r>
        <w:rPr>
          <w:b/>
          <w:bCs/>
          <w:iCs/>
        </w:rPr>
        <w:t>STRĪDU IZŠĶIRŠANAS KĀRTĪBA</w:t>
      </w:r>
    </w:p>
    <w:p w14:paraId="5AC0E773"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hanging="403"/>
        <w:contextualSpacing/>
        <w:jc w:val="both"/>
      </w:pPr>
      <w:r>
        <w:t>Strīdus un domstarpības, kas Pusēm var rasties Līguma izpildes gaitā, Puses risina sarunu ceļā.</w:t>
      </w:r>
    </w:p>
    <w:p w14:paraId="357C0676"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hanging="403"/>
        <w:contextualSpacing/>
        <w:jc w:val="both"/>
      </w:pPr>
      <w:r>
        <w:t>Ja strīdus un domstarpības nav iespējams atrisināt sarunu ceļā, tad tie izšķirami tiesā, Latvijas Republikas normatīvajos aktos noteiktajā kārtībā.</w:t>
      </w:r>
    </w:p>
    <w:p w14:paraId="7210B4FB" w14:textId="77777777" w:rsidR="004C2FE1" w:rsidRDefault="004C2FE1" w:rsidP="004C2FE1">
      <w:pPr>
        <w:pStyle w:val="Sarakstarindkopa"/>
        <w:autoSpaceDE w:val="0"/>
        <w:autoSpaceDN w:val="0"/>
        <w:adjustRightInd w:val="0"/>
        <w:ind w:left="405"/>
        <w:jc w:val="center"/>
        <w:rPr>
          <w:b/>
          <w:bCs/>
          <w:iCs/>
        </w:rPr>
      </w:pPr>
    </w:p>
    <w:p w14:paraId="05FBF267" w14:textId="77777777" w:rsidR="004C2FE1" w:rsidRDefault="004C2FE1">
      <w:pPr>
        <w:pStyle w:val="Sarakstarindkopa"/>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360"/>
        <w:contextualSpacing/>
        <w:jc w:val="center"/>
        <w:rPr>
          <w:b/>
          <w:bCs/>
          <w:iCs/>
        </w:rPr>
      </w:pPr>
      <w:r>
        <w:rPr>
          <w:b/>
        </w:rPr>
        <w:t>NEPĀRVARAMA VARA</w:t>
      </w:r>
    </w:p>
    <w:p w14:paraId="2D8F1E94"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hanging="403"/>
        <w:contextualSpacing/>
        <w:jc w:val="both"/>
      </w:pPr>
      <w:r>
        <w:t>Pušu atbildība neiestājas, ja Līguma saistību izpildi aizkavē vai padara neiespējamu nepārvaramas varas apstākļi (stihiskas nelaimes, avārijas, katastrofas, epidēmijas, kara darbība, streiki, iekšējie nemieri, blokādes utt.), ko attiecīgā Puse nevarēja paredzēt un novērst.</w:t>
      </w:r>
    </w:p>
    <w:p w14:paraId="6694E057"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hanging="403"/>
        <w:contextualSpacing/>
        <w:jc w:val="both"/>
      </w:pPr>
      <w:r>
        <w:t>Pusei, kurai saistību izpildē iestājušies nepārvaramas varas apstākļi, par to rakstveidā jāziņo otrai Pusei, norādot šos apstākļus, to iestāšanās laiku un iespējamo izbeigšanos ne vēlāk kā 3 (triju) kalendāro dienu laikā no to iestāšanās dienas. Ja šāds paziņojums nav nosūtīts, paziņojumu nenosūtījušai Puse atbild otrai Pusei par visiem zaudējumiem, kuri pēdējam radušies.</w:t>
      </w:r>
    </w:p>
    <w:p w14:paraId="786F5BDE"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3" w:hanging="403"/>
        <w:contextualSpacing/>
        <w:jc w:val="both"/>
      </w:pPr>
      <w:r>
        <w:t>Pēc nepārvaramas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 Šādā gadījumā neviena no Pusēm nav atbildīgas par zaudējumiem, kuri radušies otrai Pusei laika posmā pēc nepārvaramas varas apstākļu iestāšanās.</w:t>
      </w:r>
    </w:p>
    <w:p w14:paraId="632453ED" w14:textId="77777777" w:rsidR="004C2FE1" w:rsidRDefault="004C2FE1" w:rsidP="004C2FE1">
      <w:pPr>
        <w:pStyle w:val="Sarakstarindkopa"/>
        <w:autoSpaceDE w:val="0"/>
        <w:autoSpaceDN w:val="0"/>
        <w:adjustRightInd w:val="0"/>
        <w:ind w:left="403"/>
        <w:jc w:val="both"/>
      </w:pPr>
    </w:p>
    <w:p w14:paraId="03B483BE" w14:textId="77777777" w:rsidR="004C2FE1" w:rsidRDefault="004C2FE1">
      <w:pPr>
        <w:pStyle w:val="Sarakstarindkopa"/>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360"/>
        <w:contextualSpacing/>
        <w:jc w:val="center"/>
        <w:rPr>
          <w:b/>
        </w:rPr>
      </w:pPr>
      <w:r>
        <w:rPr>
          <w:b/>
        </w:rPr>
        <w:t>NOBEIGUMA NOTEIKUMI</w:t>
      </w:r>
    </w:p>
    <w:p w14:paraId="3F2EBEEE"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rPr>
          <w:b/>
        </w:rPr>
      </w:pPr>
      <w:r>
        <w:rPr>
          <w:b/>
        </w:rPr>
        <w:t xml:space="preserve"> </w:t>
      </w:r>
      <w:r>
        <w:t>Līgums ir saistošs kā Pusēm, tā arī to tiesību un pienākumu pārņēmējiem. Neviena no Pusēm nav tiesīga no Līguma izrietošās saistības, tiesības un pienākumus pilnā apjomā vai daļēji nodot trešajām personām bez otras Puses rakstiskas piekrišanas. Nododot no Līguma izrietošās saistības trešajām personām, Puse ir pilnībā atbildīga otrai Pusei par Līgumā paredzēto saistību pienācīgu un pilnīgu izpildi.</w:t>
      </w:r>
    </w:p>
    <w:p w14:paraId="7F5F7F0F"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pPr>
      <w:r>
        <w:t>PASŪTĪTĀJA atbildīgā persona ________________, tālrunis: ______________.</w:t>
      </w:r>
    </w:p>
    <w:p w14:paraId="0D9A510C"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pPr>
      <w:r>
        <w:t xml:space="preserve">IZPILDĪTĀJA atbildīgā persona – ..................................... </w:t>
      </w:r>
    </w:p>
    <w:p w14:paraId="7423F0BB"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pPr>
      <w:r>
        <w:t>Ja kāds no Līguma noteikumiem zaudē juridisko spēku, tas neietekmē pārējos noteikumus.</w:t>
      </w:r>
    </w:p>
    <w:p w14:paraId="21D718B1"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pPr>
      <w:r>
        <w:t xml:space="preserve">Gadījumā, ja kāda no Pusēm maina savu juridisko adresi un/vai bankas rekvizītus, kā arī Puses juridiskā statusa maiņas, likvidācijas maksātnespējas gadījumā, Puse ne vēlāk kā 5 (piecu) kalendāro dienu laikā pēc izmaiņu veikšanas rakstiski paziņo par to otrai Pusei. Ja nomainās Pušu atbildīgā persona, Puses rakstveidā paziņo par to otrai Pusei ne vēlāk kā 3 (trīs) kalendārās </w:t>
      </w:r>
      <w:r>
        <w:lastRenderedPageBreak/>
        <w:t xml:space="preserve">dienas iepriekš. Par zaudējumiem, kas var rasties sakarā ar šo izmaiņu nesavlaicīgu un nepienācīgu paziņošanu, pilnā apjomā atbild vainīgā Puse. </w:t>
      </w:r>
    </w:p>
    <w:p w14:paraId="53DB015C"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pPr>
      <w:r>
        <w:t>Visus jautājumus, kas nav regulēti Līgumā, Puses risina atbilstoši spēkā esošajiem Latvijas Republikas normatīvajiem aktiem un Iepirkuma Nolikuma nosacījumiem.</w:t>
      </w:r>
    </w:p>
    <w:p w14:paraId="13D01611"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pPr>
      <w:r>
        <w:t>Jebkuras izmaiņas vai papildinājumi Līgumā jānoformē rakstiski un jāparaksta Pusēm. Šādas izmaiņas un papildinājumi ar to parakstīšanas brīdi stājas spēkā, tiek pievienoti Līgumam kā pielikumi un kļūst par Līguma neatņemamu sastāvdaļu.</w:t>
      </w:r>
    </w:p>
    <w:p w14:paraId="30EB5661"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pPr>
      <w:r>
        <w:t>Līgums sagatavots latviešu valodā uz 4 (četrām) lapām ar 2 (diviem) pielikumiem uz 2 (divām) lapām, kopā uz 6 (sešām) lapām un parakstīts 2 (divos) eksemplāros, no tiem vienu eksemplāru saņem PASŪTĪTĀJS, vienu – IZPILDĪTĀJS. Abiem eksemplāriem ir vienāds juridisks spēks.</w:t>
      </w:r>
    </w:p>
    <w:p w14:paraId="4F5D96A9" w14:textId="77777777" w:rsidR="004C2FE1" w:rsidRDefault="004C2FE1">
      <w:pPr>
        <w:pStyle w:val="Sarakstarindkopa"/>
        <w:numPr>
          <w:ilvl w:val="1"/>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405"/>
        <w:contextualSpacing/>
        <w:jc w:val="both"/>
      </w:pPr>
      <w:r>
        <w:t>Līguma neatņemas sastāvdaļas ir šādi pielikumi:</w:t>
      </w:r>
    </w:p>
    <w:p w14:paraId="5469BFEA" w14:textId="07C04CA8" w:rsidR="004C2FE1" w:rsidRDefault="004C2FE1">
      <w:pPr>
        <w:pStyle w:val="Sarakstarindkopa"/>
        <w:numPr>
          <w:ilvl w:val="2"/>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contextualSpacing/>
        <w:jc w:val="both"/>
      </w:pPr>
      <w:r>
        <w:t xml:space="preserve">Pielikums Nr.1 – IZPILDĪTĀJA </w:t>
      </w:r>
      <w:r w:rsidR="00765570">
        <w:t>atklātā konkursā</w:t>
      </w:r>
      <w:r>
        <w:t xml:space="preserve"> Nr. DKP 202</w:t>
      </w:r>
      <w:r w:rsidR="0065596F">
        <w:t>6</w:t>
      </w:r>
      <w:r>
        <w:t>/</w:t>
      </w:r>
      <w:r w:rsidR="0065596F">
        <w:t>6</w:t>
      </w:r>
      <w:r>
        <w:t xml:space="preserve"> iesniegtā Tehniskā specifikācijas kopija uz </w:t>
      </w:r>
      <w:r w:rsidR="00E30A24">
        <w:t>_____</w:t>
      </w:r>
      <w:r>
        <w:t xml:space="preserve"> (</w:t>
      </w:r>
      <w:r w:rsidR="00E30A24">
        <w:t>___________</w:t>
      </w:r>
      <w:r>
        <w:t>) lapas;</w:t>
      </w:r>
    </w:p>
    <w:p w14:paraId="77F44AC6" w14:textId="492A7249" w:rsidR="004C2FE1" w:rsidRDefault="004C2FE1">
      <w:pPr>
        <w:pStyle w:val="Sarakstarindkopa"/>
        <w:numPr>
          <w:ilvl w:val="2"/>
          <w:numId w:val="3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contextualSpacing/>
        <w:jc w:val="both"/>
      </w:pPr>
      <w:r>
        <w:t xml:space="preserve">Pielikums Nr.2 – IZPILDĪTĀJA </w:t>
      </w:r>
      <w:r w:rsidR="00765570">
        <w:t>atklātā konkursā</w:t>
      </w:r>
      <w:r>
        <w:t xml:space="preserve"> Nr. DKP 202</w:t>
      </w:r>
      <w:r w:rsidR="0065596F">
        <w:t>6</w:t>
      </w:r>
      <w:r>
        <w:t>/</w:t>
      </w:r>
      <w:r w:rsidR="0065596F">
        <w:t>6</w:t>
      </w:r>
      <w:r>
        <w:t xml:space="preserve"> iesniegtā Finanšu piedāvājuma kopija uz </w:t>
      </w:r>
      <w:r w:rsidR="00E30A24">
        <w:t>____</w:t>
      </w:r>
      <w:r>
        <w:t xml:space="preserve"> (</w:t>
      </w:r>
      <w:r w:rsidR="00E30A24">
        <w:t>______</w:t>
      </w:r>
      <w:r>
        <w:t>) lapas.</w:t>
      </w:r>
    </w:p>
    <w:p w14:paraId="71E574CE" w14:textId="77777777" w:rsidR="004C2FE1" w:rsidRDefault="004C2FE1" w:rsidP="004C2FE1">
      <w:pPr>
        <w:jc w:val="center"/>
        <w:rPr>
          <w:rFonts w:cs="Times New Roman"/>
          <w:b/>
          <w:color w:val="auto"/>
        </w:rPr>
      </w:pPr>
    </w:p>
    <w:p w14:paraId="0ABEEBD0" w14:textId="77777777" w:rsidR="004C2FE1" w:rsidRDefault="004C2FE1" w:rsidP="004C2FE1">
      <w:pPr>
        <w:jc w:val="center"/>
        <w:rPr>
          <w:rFonts w:cs="Times New Roman"/>
          <w:b/>
        </w:rPr>
      </w:pPr>
      <w:r>
        <w:rPr>
          <w:rFonts w:cs="Times New Roman"/>
          <w:b/>
        </w:rPr>
        <w:t>9. PUŠU REKVIZĪTI:</w:t>
      </w:r>
    </w:p>
    <w:tbl>
      <w:tblPr>
        <w:tblW w:w="8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456"/>
      </w:tblGrid>
      <w:tr w:rsidR="004C2FE1" w14:paraId="4889A7FA" w14:textId="77777777" w:rsidTr="00B83E95">
        <w:trPr>
          <w:trHeight w:val="557"/>
          <w:jc w:val="center"/>
        </w:trPr>
        <w:tc>
          <w:tcPr>
            <w:tcW w:w="4390" w:type="dxa"/>
            <w:tcBorders>
              <w:top w:val="single" w:sz="4" w:space="0" w:color="auto"/>
              <w:left w:val="single" w:sz="4" w:space="0" w:color="auto"/>
              <w:bottom w:val="single" w:sz="4" w:space="0" w:color="auto"/>
              <w:right w:val="single" w:sz="4" w:space="0" w:color="auto"/>
            </w:tcBorders>
          </w:tcPr>
          <w:p w14:paraId="59695078" w14:textId="77777777" w:rsidR="004C2FE1" w:rsidRDefault="004C2FE1">
            <w:pPr>
              <w:jc w:val="both"/>
              <w:rPr>
                <w:rStyle w:val="Lappusesnumurs"/>
                <w:bCs/>
                <w:lang w:val="en-US"/>
              </w:rPr>
            </w:pPr>
            <w:r>
              <w:rPr>
                <w:rStyle w:val="Lappusesnumurs"/>
                <w:b/>
                <w:bCs/>
                <w:lang w:val="en-US"/>
              </w:rPr>
              <w:t>PASŪTĪTĀJS:</w:t>
            </w:r>
          </w:p>
          <w:p w14:paraId="3840F77E" w14:textId="77777777" w:rsidR="004C2FE1" w:rsidRDefault="004C2FE1">
            <w:pPr>
              <w:autoSpaceDE w:val="0"/>
              <w:autoSpaceDN w:val="0"/>
              <w:adjustRightInd w:val="0"/>
              <w:ind w:right="-58"/>
            </w:pPr>
            <w:r>
              <w:rPr>
                <w:rFonts w:cs="Times New Roman"/>
                <w:b/>
                <w:lang w:val="en-US"/>
              </w:rPr>
              <w:t>SIA „Dobeles komunālie pakalpojumi”</w:t>
            </w:r>
          </w:p>
          <w:p w14:paraId="2F6365D4" w14:textId="77777777" w:rsidR="004C2FE1" w:rsidRDefault="004C2FE1">
            <w:pPr>
              <w:autoSpaceDE w:val="0"/>
              <w:autoSpaceDN w:val="0"/>
              <w:adjustRightInd w:val="0"/>
              <w:ind w:right="-58"/>
              <w:rPr>
                <w:rFonts w:cs="Times New Roman"/>
                <w:lang w:val="en-US"/>
              </w:rPr>
            </w:pPr>
            <w:r>
              <w:rPr>
                <w:rFonts w:cs="Times New Roman"/>
                <w:lang w:val="en-US"/>
              </w:rPr>
              <w:t>Spodrības iela 2, Dobele, LV – 3701</w:t>
            </w:r>
          </w:p>
          <w:p w14:paraId="134653AE" w14:textId="77777777" w:rsidR="004C2FE1" w:rsidRDefault="004C2FE1">
            <w:pPr>
              <w:autoSpaceDE w:val="0"/>
              <w:autoSpaceDN w:val="0"/>
              <w:adjustRightInd w:val="0"/>
              <w:ind w:right="-58"/>
              <w:rPr>
                <w:rFonts w:cs="Times New Roman"/>
                <w:lang w:val="en-US"/>
              </w:rPr>
            </w:pPr>
            <w:r>
              <w:rPr>
                <w:rFonts w:cs="Times New Roman"/>
                <w:lang w:val="en-US"/>
              </w:rPr>
              <w:t>Reģ.nr.45103000466</w:t>
            </w:r>
            <w:r>
              <w:rPr>
                <w:rFonts w:cs="Times New Roman"/>
                <w:lang w:val="en-US"/>
              </w:rPr>
              <w:tab/>
            </w:r>
            <w:r>
              <w:rPr>
                <w:rFonts w:cs="Times New Roman"/>
                <w:lang w:val="en-US"/>
              </w:rPr>
              <w:tab/>
            </w:r>
            <w:r>
              <w:rPr>
                <w:rFonts w:cs="Times New Roman"/>
                <w:lang w:val="en-US"/>
              </w:rPr>
              <w:tab/>
            </w:r>
          </w:p>
          <w:p w14:paraId="0C04EFA3" w14:textId="77777777" w:rsidR="004C2FE1" w:rsidRDefault="004C2FE1">
            <w:pPr>
              <w:autoSpaceDE w:val="0"/>
              <w:autoSpaceDN w:val="0"/>
              <w:adjustRightInd w:val="0"/>
              <w:ind w:right="-58"/>
              <w:rPr>
                <w:rFonts w:cs="Times New Roman"/>
                <w:lang w:val="en-US"/>
              </w:rPr>
            </w:pPr>
            <w:r>
              <w:rPr>
                <w:rFonts w:cs="Times New Roman"/>
                <w:lang w:val="en-US"/>
              </w:rPr>
              <w:t>Banka AS „SEB Banka”</w:t>
            </w:r>
          </w:p>
          <w:p w14:paraId="346A073F" w14:textId="77777777" w:rsidR="004C2FE1" w:rsidRDefault="004C2FE1">
            <w:pPr>
              <w:autoSpaceDE w:val="0"/>
              <w:autoSpaceDN w:val="0"/>
              <w:adjustRightInd w:val="0"/>
              <w:ind w:right="-58"/>
              <w:rPr>
                <w:rFonts w:cs="Times New Roman"/>
                <w:lang w:val="en-US"/>
              </w:rPr>
            </w:pPr>
            <w:r>
              <w:rPr>
                <w:rFonts w:cs="Times New Roman"/>
                <w:lang w:val="en-US"/>
              </w:rPr>
              <w:t>Konts:LV15UNLA0006000508708</w:t>
            </w:r>
          </w:p>
          <w:p w14:paraId="62A4DD37" w14:textId="77777777" w:rsidR="004C2FE1" w:rsidRDefault="004C2FE1">
            <w:pPr>
              <w:jc w:val="both"/>
              <w:rPr>
                <w:rStyle w:val="Lappusesnumurs"/>
                <w:lang w:eastAsia="en-US"/>
              </w:rPr>
            </w:pPr>
            <w:r>
              <w:rPr>
                <w:rStyle w:val="Lappusesnumurs"/>
                <w:lang w:val="en-US"/>
              </w:rPr>
              <w:t xml:space="preserve">Epasts: </w:t>
            </w:r>
            <w:hyperlink r:id="rId18" w:history="1">
              <w:r>
                <w:rPr>
                  <w:rStyle w:val="Hipersaite"/>
                  <w:rFonts w:cs="Times New Roman"/>
                  <w:lang w:val="en-US"/>
                </w:rPr>
                <w:t>komunālie@dobele.lv</w:t>
              </w:r>
            </w:hyperlink>
            <w:r>
              <w:rPr>
                <w:rStyle w:val="Lappusesnumurs"/>
                <w:lang w:val="en-US"/>
              </w:rPr>
              <w:t xml:space="preserve"> </w:t>
            </w:r>
          </w:p>
          <w:p w14:paraId="69C7854F" w14:textId="77777777" w:rsidR="004C2FE1" w:rsidRDefault="004C2FE1">
            <w:pPr>
              <w:jc w:val="both"/>
              <w:rPr>
                <w:rStyle w:val="Lappusesnumurs"/>
                <w:lang w:val="en-US"/>
              </w:rPr>
            </w:pPr>
          </w:p>
          <w:p w14:paraId="26520AFB" w14:textId="77777777" w:rsidR="004C2FE1" w:rsidRDefault="004C2FE1">
            <w:pPr>
              <w:jc w:val="both"/>
              <w:rPr>
                <w:rStyle w:val="Lappusesnumurs"/>
                <w:lang w:val="en-US"/>
              </w:rPr>
            </w:pPr>
            <w:r>
              <w:rPr>
                <w:rStyle w:val="Lappusesnumurs"/>
                <w:lang w:val="en-US"/>
              </w:rPr>
              <w:t>______________________________</w:t>
            </w:r>
          </w:p>
          <w:p w14:paraId="347C0C83" w14:textId="77777777" w:rsidR="004C2FE1" w:rsidRDefault="004C2FE1">
            <w:pPr>
              <w:jc w:val="both"/>
              <w:rPr>
                <w:rStyle w:val="Lappusesnumurs"/>
                <w:lang w:val="en-US"/>
              </w:rPr>
            </w:pPr>
            <w:r>
              <w:rPr>
                <w:rStyle w:val="Lappusesnumurs"/>
                <w:lang w:val="en-US"/>
              </w:rPr>
              <w:t xml:space="preserve">Valdes loceklis </w:t>
            </w:r>
          </w:p>
          <w:p w14:paraId="15F8C274" w14:textId="77777777" w:rsidR="004C2FE1" w:rsidRDefault="004C2FE1">
            <w:pPr>
              <w:jc w:val="both"/>
            </w:pPr>
            <w:r>
              <w:rPr>
                <w:rStyle w:val="Lappusesnumurs"/>
                <w:lang w:val="en-US"/>
              </w:rPr>
              <w:t>Ivars Spole</w:t>
            </w:r>
          </w:p>
          <w:p w14:paraId="03488CD9" w14:textId="77777777" w:rsidR="004C2FE1" w:rsidRDefault="004C2FE1">
            <w:pPr>
              <w:jc w:val="both"/>
              <w:rPr>
                <w:rStyle w:val="Lappusesnumurs"/>
              </w:rPr>
            </w:pPr>
          </w:p>
        </w:tc>
        <w:tc>
          <w:tcPr>
            <w:tcW w:w="4456" w:type="dxa"/>
            <w:tcBorders>
              <w:top w:val="single" w:sz="4" w:space="0" w:color="auto"/>
              <w:left w:val="single" w:sz="4" w:space="0" w:color="auto"/>
              <w:bottom w:val="single" w:sz="4" w:space="0" w:color="auto"/>
              <w:right w:val="single" w:sz="4" w:space="0" w:color="auto"/>
            </w:tcBorders>
            <w:hideMark/>
          </w:tcPr>
          <w:p w14:paraId="115016DC" w14:textId="77777777" w:rsidR="004C2FE1" w:rsidRDefault="004C2FE1">
            <w:pPr>
              <w:jc w:val="both"/>
              <w:rPr>
                <w:rStyle w:val="Lappusesnumurs"/>
                <w:b/>
                <w:bCs/>
                <w:lang w:val="en-US"/>
              </w:rPr>
            </w:pPr>
            <w:r>
              <w:rPr>
                <w:rStyle w:val="Lappusesnumurs"/>
                <w:b/>
                <w:bCs/>
                <w:lang w:val="en-US"/>
              </w:rPr>
              <w:t>IZPILDĪTĀJS:</w:t>
            </w:r>
          </w:p>
        </w:tc>
      </w:tr>
    </w:tbl>
    <w:p w14:paraId="63FDF92F" w14:textId="77777777" w:rsidR="004C2FE1" w:rsidRDefault="004C2FE1" w:rsidP="004C2FE1">
      <w:pPr>
        <w:jc w:val="center"/>
        <w:rPr>
          <w:rFonts w:cs="Times New Roman"/>
          <w:lang w:eastAsia="en-US"/>
        </w:rPr>
      </w:pPr>
      <w:r>
        <w:rPr>
          <w:rFonts w:cs="Times New Roman"/>
        </w:rPr>
        <w:t xml:space="preserve"> </w:t>
      </w:r>
    </w:p>
    <w:p w14:paraId="214D7856" w14:textId="77777777" w:rsidR="004C2FE1" w:rsidRDefault="004C2FE1" w:rsidP="004C2FE1">
      <w:pPr>
        <w:rPr>
          <w:rFonts w:cs="Times New Roman"/>
        </w:rPr>
      </w:pPr>
    </w:p>
    <w:p w14:paraId="340E432D" w14:textId="77777777" w:rsidR="004C2FE1" w:rsidRDefault="004C2FE1" w:rsidP="004C2FE1">
      <w:pPr>
        <w:tabs>
          <w:tab w:val="left" w:pos="0"/>
        </w:tabs>
        <w:ind w:left="284" w:right="-716" w:hanging="284"/>
        <w:contextualSpacing/>
        <w:jc w:val="both"/>
        <w:rPr>
          <w:rFonts w:cs="Times New Roman"/>
        </w:rPr>
      </w:pPr>
    </w:p>
    <w:p w14:paraId="2233D736" w14:textId="77777777" w:rsidR="004C2FE1" w:rsidRDefault="004C2FE1" w:rsidP="004C2FE1">
      <w:pPr>
        <w:tabs>
          <w:tab w:val="left" w:pos="0"/>
        </w:tabs>
        <w:ind w:left="284" w:right="-716" w:hanging="284"/>
        <w:contextualSpacing/>
        <w:jc w:val="both"/>
        <w:rPr>
          <w:rFonts w:cs="Times New Roman"/>
        </w:rPr>
      </w:pPr>
    </w:p>
    <w:p w14:paraId="39D3FF7F" w14:textId="77777777" w:rsidR="004C2FE1" w:rsidRDefault="004C2FE1" w:rsidP="004C2FE1">
      <w:pPr>
        <w:tabs>
          <w:tab w:val="left" w:pos="0"/>
        </w:tabs>
        <w:ind w:left="284" w:right="-716" w:hanging="284"/>
        <w:contextualSpacing/>
        <w:jc w:val="both"/>
        <w:rPr>
          <w:rFonts w:cs="Times New Roman"/>
        </w:rPr>
      </w:pPr>
    </w:p>
    <w:p w14:paraId="0C73DE85" w14:textId="77777777" w:rsidR="007231FD" w:rsidRPr="007231FD" w:rsidRDefault="007231FD" w:rsidP="004C2FE1">
      <w:pPr>
        <w:tabs>
          <w:tab w:val="left" w:leader="underscore" w:pos="8222"/>
        </w:tabs>
        <w:jc w:val="center"/>
        <w:rPr>
          <w:rStyle w:val="None"/>
          <w:rFonts w:cs="Times New Roman"/>
          <w:b/>
          <w:bCs/>
        </w:rPr>
      </w:pPr>
    </w:p>
    <w:sectPr w:rsidR="007231FD" w:rsidRPr="007231FD" w:rsidSect="00C70D23">
      <w:headerReference w:type="default" r:id="rId19"/>
      <w:footerReference w:type="default" r:id="rId20"/>
      <w:footerReference w:type="first" r:id="rId21"/>
      <w:pgSz w:w="11900" w:h="16840" w:code="9"/>
      <w:pgMar w:top="1134" w:right="851" w:bottom="851" w:left="1418" w:header="709" w:footer="1083"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A6C30" w14:textId="77777777" w:rsidR="00B52DCC" w:rsidRDefault="00B52DCC" w:rsidP="00EC4BA1">
      <w:r>
        <w:separator/>
      </w:r>
    </w:p>
  </w:endnote>
  <w:endnote w:type="continuationSeparator" w:id="0">
    <w:p w14:paraId="6F217345" w14:textId="77777777" w:rsidR="00B52DCC" w:rsidRDefault="00B52DCC" w:rsidP="00EC4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default"/>
  </w:font>
  <w:font w:name="Lucida Sans Unicode">
    <w:panose1 w:val="020B0602030504020204"/>
    <w:charset w:val="BA"/>
    <w:family w:val="swiss"/>
    <w:pitch w:val="variable"/>
    <w:sig w:usb0="80000AFF" w:usb1="0000396B" w:usb2="00000000" w:usb3="00000000" w:csb0="000000BF" w:csb1="00000000"/>
  </w:font>
  <w:font w:name="Times New Roman Bold">
    <w:panose1 w:val="02020803070505020304"/>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5489227"/>
      <w:docPartObj>
        <w:docPartGallery w:val="Page Numbers (Bottom of Page)"/>
        <w:docPartUnique/>
      </w:docPartObj>
    </w:sdtPr>
    <w:sdtContent>
      <w:p w14:paraId="551B9019" w14:textId="43546575" w:rsidR="00D53EE2" w:rsidRDefault="00282D21" w:rsidP="008E419E">
        <w:pPr>
          <w:pStyle w:val="Kjene"/>
          <w:jc w:val="center"/>
        </w:pPr>
        <w:r>
          <w:fldChar w:fldCharType="begin"/>
        </w:r>
        <w:r>
          <w:instrText>PAGE   \* MERGEFORMAT</w:instrText>
        </w:r>
        <w:r>
          <w:fldChar w:fldCharType="separate"/>
        </w:r>
        <w: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3220251"/>
      <w:docPartObj>
        <w:docPartGallery w:val="Page Numbers (Bottom of Page)"/>
        <w:docPartUnique/>
      </w:docPartObj>
    </w:sdtPr>
    <w:sdtContent>
      <w:p w14:paraId="08D7529C" w14:textId="6B2EED69" w:rsidR="00DF24E6" w:rsidRDefault="00DF24E6">
        <w:pPr>
          <w:pStyle w:val="Kjene"/>
          <w:jc w:val="center"/>
        </w:pPr>
        <w:r>
          <w:fldChar w:fldCharType="begin"/>
        </w:r>
        <w:r>
          <w:instrText>PAGE   \* MERGEFORMAT</w:instrText>
        </w:r>
        <w:r>
          <w:fldChar w:fldCharType="separate"/>
        </w:r>
        <w:r>
          <w:t>2</w:t>
        </w:r>
        <w:r>
          <w:fldChar w:fldCharType="end"/>
        </w:r>
      </w:p>
    </w:sdtContent>
  </w:sdt>
  <w:p w14:paraId="595782BD" w14:textId="77777777" w:rsidR="00DF24E6" w:rsidRDefault="00DF24E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88DF0" w14:textId="77777777" w:rsidR="00B52DCC" w:rsidRDefault="00B52DCC" w:rsidP="00EC4BA1">
      <w:r>
        <w:separator/>
      </w:r>
    </w:p>
  </w:footnote>
  <w:footnote w:type="continuationSeparator" w:id="0">
    <w:p w14:paraId="2F755083" w14:textId="77777777" w:rsidR="00B52DCC" w:rsidRDefault="00B52DCC" w:rsidP="00EC4BA1">
      <w:r>
        <w:continuationSeparator/>
      </w:r>
    </w:p>
  </w:footnote>
  <w:footnote w:id="1">
    <w:p w14:paraId="518582A2" w14:textId="75892032" w:rsidR="00D53EE2" w:rsidRPr="00DA689C" w:rsidRDefault="00D53EE2" w:rsidP="00DA689C">
      <w:pPr>
        <w:pStyle w:val="Vresteksts"/>
        <w:jc w:val="both"/>
        <w:rPr>
          <w:rFonts w:ascii="Book Antiqua" w:hAnsi="Book Antiqua"/>
        </w:rPr>
      </w:pPr>
      <w:r w:rsidRPr="00DA689C">
        <w:rPr>
          <w:rStyle w:val="Vresatsauce"/>
          <w:rFonts w:ascii="Book Antiqua" w:hAnsi="Book Antiqua"/>
        </w:rPr>
        <w:footnoteRef/>
      </w:r>
      <w:r w:rsidRPr="00DA689C">
        <w:rPr>
          <w:rFonts w:ascii="Book Antiqua" w:hAnsi="Book Antiqua"/>
        </w:rPr>
        <w:t xml:space="preserve">Informāciju par to, kā ieinteresētais </w:t>
      </w:r>
      <w:r w:rsidR="001929DA">
        <w:t>Pretendents</w:t>
      </w:r>
      <w:r w:rsidRPr="00DA689C">
        <w:rPr>
          <w:rFonts w:ascii="Book Antiqua" w:hAnsi="Book Antiqua"/>
        </w:rPr>
        <w:t xml:space="preserve"> var reģistrēties par Nolikuma saņēmēju sk. </w:t>
      </w:r>
      <w:hyperlink r:id="rId1" w:history="1">
        <w:r w:rsidRPr="00DA689C">
          <w:rPr>
            <w:rStyle w:val="Hipersaite"/>
            <w:rFonts w:ascii="Book Antiqua" w:hAnsi="Book Antiqua"/>
          </w:rPr>
          <w:t>https://www.eis.gov.lv/EIS/Publications/PublicationView.aspx?PublicationId=883</w:t>
        </w:r>
      </w:hyperlink>
      <w:r w:rsidRPr="00DA689C">
        <w:rPr>
          <w:rFonts w:ascii="Book Antiqua" w:hAnsi="Book Antiqua"/>
        </w:rPr>
        <w:t>.</w:t>
      </w:r>
    </w:p>
    <w:p w14:paraId="09F17119" w14:textId="77777777" w:rsidR="00D53EE2" w:rsidRDefault="00D53EE2" w:rsidP="00DA689C">
      <w:pPr>
        <w:pStyle w:val="Vresteksts"/>
      </w:pPr>
    </w:p>
  </w:footnote>
  <w:footnote w:id="2">
    <w:p w14:paraId="5EFBA01E" w14:textId="77777777" w:rsidR="00C27603" w:rsidRDefault="00C27603" w:rsidP="00C27603">
      <w:pPr>
        <w:pStyle w:val="Vresteksts"/>
        <w:jc w:val="both"/>
        <w:rPr>
          <w:sz w:val="14"/>
          <w:szCs w:val="14"/>
        </w:rPr>
      </w:pPr>
      <w:r>
        <w:rPr>
          <w:rStyle w:val="Vresrakstzmes"/>
          <w:rFonts w:ascii="Book Antiqua" w:hAnsi="Book Antiqua"/>
          <w:sz w:val="14"/>
          <w:szCs w:val="14"/>
        </w:rPr>
        <w:footnoteRef/>
      </w:r>
      <w:r>
        <w:rPr>
          <w:sz w:val="14"/>
          <w:szCs w:val="14"/>
        </w:rPr>
        <w:tab/>
        <w:t xml:space="preserve">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3">
    <w:p w14:paraId="7DECF2E3" w14:textId="77777777" w:rsidR="00E068F2" w:rsidRPr="00E068F2" w:rsidRDefault="00E068F2" w:rsidP="00E068F2">
      <w:pPr>
        <w:pStyle w:val="Vresteksts"/>
        <w:rPr>
          <w:sz w:val="18"/>
          <w:szCs w:val="18"/>
        </w:rPr>
      </w:pPr>
      <w:r>
        <w:rPr>
          <w:rStyle w:val="Vresatsauce"/>
        </w:rPr>
        <w:footnoteRef/>
      </w:r>
      <w:r>
        <w:t xml:space="preserve"> </w:t>
      </w:r>
      <w:r w:rsidRPr="00E068F2">
        <w:rPr>
          <w:sz w:val="18"/>
          <w:szCs w:val="18"/>
        </w:rPr>
        <w:t>Šī apliecinājuma kontekstā ar terminu „konkurents” apzīmē jebkuru fizisku vai juridisku personu, kura nav Pretendents un kura:</w:t>
      </w:r>
    </w:p>
    <w:p w14:paraId="062EDEA3" w14:textId="77777777" w:rsidR="00E068F2" w:rsidRPr="00E068F2" w:rsidRDefault="00E068F2" w:rsidP="00E068F2">
      <w:pPr>
        <w:pStyle w:val="Vresteksts"/>
        <w:ind w:left="284"/>
        <w:rPr>
          <w:sz w:val="18"/>
          <w:szCs w:val="18"/>
        </w:rPr>
      </w:pPr>
      <w:r w:rsidRPr="00E068F2">
        <w:rPr>
          <w:sz w:val="18"/>
          <w:szCs w:val="18"/>
        </w:rPr>
        <w:t>1) iesniedz piedāvājumu šim iepirkumam;</w:t>
      </w:r>
    </w:p>
    <w:p w14:paraId="4F1FC38B" w14:textId="77777777" w:rsidR="00E068F2" w:rsidRDefault="00E068F2" w:rsidP="00E068F2">
      <w:pPr>
        <w:pStyle w:val="Vresteksts"/>
        <w:ind w:left="284"/>
      </w:pPr>
      <w:r w:rsidRPr="00E068F2">
        <w:rPr>
          <w:sz w:val="18"/>
          <w:szCs w:val="18"/>
        </w:rPr>
        <w:t>2) ņemot vērā tās kvalifikāciju, spējas vai pieredzi, kā arī piedāvātās preces vai pakalpojumus, varētu iesniegt piedāvājumu šim iepirkumam.</w:t>
      </w:r>
    </w:p>
  </w:footnote>
  <w:footnote w:id="4">
    <w:p w14:paraId="5C5BF37F" w14:textId="77777777" w:rsidR="0065596F" w:rsidRPr="00D16EC1" w:rsidRDefault="0065596F" w:rsidP="0065596F">
      <w:pPr>
        <w:pStyle w:val="Pamatteksts"/>
        <w:spacing w:after="0"/>
        <w:jc w:val="both"/>
        <w:rPr>
          <w:bCs/>
          <w:iCs/>
          <w:sz w:val="22"/>
          <w:szCs w:val="22"/>
        </w:rPr>
      </w:pPr>
      <w:r>
        <w:rPr>
          <w:rStyle w:val="Vresatsauce"/>
        </w:rPr>
        <w:footnoteRef/>
      </w:r>
      <w:r>
        <w:t xml:space="preserve"> </w:t>
      </w:r>
      <w:r w:rsidRPr="002247D9">
        <w:rPr>
          <w:i/>
          <w:sz w:val="20"/>
        </w:rPr>
        <w:t xml:space="preserve">Tehniskajā piedāvājumā jāaizpilda visas ailes, precīzi norādot visus piedāvātās lietotās specializētās </w:t>
      </w:r>
      <w:r>
        <w:rPr>
          <w:i/>
          <w:sz w:val="20"/>
        </w:rPr>
        <w:t>bioloģisko</w:t>
      </w:r>
      <w:r w:rsidRPr="002247D9">
        <w:rPr>
          <w:i/>
          <w:sz w:val="20"/>
        </w:rPr>
        <w:t xml:space="preserve"> atkritumu savākšanas automašīnas tehniskos parametrus un datus, kas ļauj izvērtēt tā atbilstību pasūtītāja prasībām.</w:t>
      </w:r>
    </w:p>
    <w:p w14:paraId="4E993A95" w14:textId="77777777" w:rsidR="0065596F" w:rsidRDefault="0065596F" w:rsidP="0065596F">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4B9E1" w14:textId="2F212DC0" w:rsidR="00D53EE2" w:rsidRPr="00FA0FA7" w:rsidRDefault="00D53EE2">
    <w:pPr>
      <w:jc w:val="right"/>
      <w:rPr>
        <w:rFonts w:ascii="Book Antiqua" w:hAnsi="Book Antiqua"/>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00000001"/>
    <w:multiLevelType w:val="singleLevel"/>
    <w:tmpl w:val="00000001"/>
    <w:name w:val="WW8Num1"/>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00000003"/>
    <w:multiLevelType w:val="singleLevel"/>
    <w:tmpl w:val="00000003"/>
    <w:lvl w:ilvl="0">
      <w:numFmt w:val="bullet"/>
      <w:lvlText w:val=""/>
      <w:lvlJc w:val="left"/>
      <w:pPr>
        <w:tabs>
          <w:tab w:val="num" w:pos="0"/>
        </w:tabs>
        <w:ind w:left="0" w:firstLine="0"/>
      </w:pPr>
      <w:rPr>
        <w:rFonts w:ascii="Symbol" w:hAnsi="Symbol" w:cs="Times New Roman"/>
      </w:rPr>
    </w:lvl>
  </w:abstractNum>
  <w:abstractNum w:abstractNumId="3" w15:restartNumberingAfterBreak="0">
    <w:nsid w:val="00000008"/>
    <w:multiLevelType w:val="multilevel"/>
    <w:tmpl w:val="00000008"/>
    <w:name w:val="WW8Num9"/>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15:restartNumberingAfterBreak="0">
    <w:nsid w:val="00000009"/>
    <w:multiLevelType w:val="multilevel"/>
    <w:tmpl w:val="00000009"/>
    <w:name w:val="WW8Num7"/>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5" w15:restartNumberingAfterBreak="0">
    <w:nsid w:val="0000000E"/>
    <w:multiLevelType w:val="multilevel"/>
    <w:tmpl w:val="F034BECE"/>
    <w:name w:val="WW8Num38"/>
    <w:lvl w:ilvl="0">
      <w:start w:val="2"/>
      <w:numFmt w:val="decimal"/>
      <w:lvlText w:val="%1."/>
      <w:lvlJc w:val="left"/>
      <w:pPr>
        <w:tabs>
          <w:tab w:val="num" w:pos="0"/>
        </w:tabs>
        <w:ind w:left="360" w:hanging="360"/>
      </w:pPr>
    </w:lvl>
    <w:lvl w:ilvl="1">
      <w:start w:val="1"/>
      <w:numFmt w:val="decimal"/>
      <w:lvlText w:val="%1.%2."/>
      <w:lvlJc w:val="left"/>
      <w:pPr>
        <w:tabs>
          <w:tab w:val="num" w:pos="-218"/>
        </w:tabs>
        <w:ind w:left="502" w:hanging="360"/>
      </w:pPr>
      <w:rPr>
        <w:b w:val="0"/>
        <w:sz w:val="22"/>
        <w:szCs w:val="22"/>
      </w:rPr>
    </w:lvl>
    <w:lvl w:ilvl="2">
      <w:start w:val="1"/>
      <w:numFmt w:val="decimal"/>
      <w:lvlText w:val="%3."/>
      <w:lvlJc w:val="left"/>
      <w:pPr>
        <w:tabs>
          <w:tab w:val="num" w:pos="0"/>
        </w:tabs>
        <w:ind w:left="1440" w:hanging="720"/>
      </w:pPr>
      <w:rPr>
        <w:rFonts w:ascii="Times New Roman" w:eastAsia="Calibri" w:hAnsi="Times New Roman" w:cs="Times New Roman"/>
        <w:b w:val="0"/>
        <w:i w:val="0"/>
        <w:sz w:val="22"/>
        <w:szCs w:val="22"/>
        <w:lang w:val="lv-LV"/>
      </w:rPr>
    </w:lvl>
    <w:lvl w:ilvl="3">
      <w:start w:val="1"/>
      <w:numFmt w:val="decimal"/>
      <w:lvlText w:val="%1.%2.%3.%4."/>
      <w:lvlJc w:val="left"/>
      <w:pPr>
        <w:tabs>
          <w:tab w:val="num" w:pos="0"/>
        </w:tabs>
        <w:ind w:left="1713" w:hanging="720"/>
      </w:pPr>
      <w:rPr>
        <w:b w:val="0"/>
        <w:i w:val="0"/>
        <w:sz w:val="22"/>
        <w:szCs w:val="22"/>
        <w:lang w:val="lv-LV"/>
      </w:rPr>
    </w:lvl>
    <w:lvl w:ilvl="4">
      <w:start w:val="1"/>
      <w:numFmt w:val="decimal"/>
      <w:lvlText w:val="%1.%2.%3.%4.%5."/>
      <w:lvlJc w:val="left"/>
      <w:pPr>
        <w:tabs>
          <w:tab w:val="num" w:pos="0"/>
        </w:tabs>
        <w:ind w:left="2520" w:hanging="1080"/>
      </w:pPr>
      <w:rPr>
        <w:b w:val="0"/>
        <w:sz w:val="22"/>
        <w:szCs w:val="22"/>
        <w:lang w:val="lv-LV"/>
      </w:r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6" w15:restartNumberingAfterBreak="0">
    <w:nsid w:val="05315043"/>
    <w:multiLevelType w:val="multilevel"/>
    <w:tmpl w:val="5BF41262"/>
    <w:styleLink w:val="ImportedStyle5"/>
    <w:lvl w:ilvl="0">
      <w:start w:val="1"/>
      <w:numFmt w:val="decimal"/>
      <w:lvlText w:val="%1."/>
      <w:lvlJc w:val="left"/>
      <w:pPr>
        <w:ind w:left="330" w:hanging="33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792" w:hanging="792"/>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432"/>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010" w:hanging="101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216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288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2880" w:hanging="360"/>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8A72C42"/>
    <w:multiLevelType w:val="multilevel"/>
    <w:tmpl w:val="2788EDAA"/>
    <w:styleLink w:val="ImportedStyle9"/>
    <w:lvl w:ilvl="0">
      <w:start w:val="1"/>
      <w:numFmt w:val="decimal"/>
      <w:lvlText w:val="%1."/>
      <w:lvlJc w:val="left"/>
      <w:pPr>
        <w:ind w:left="330" w:hanging="33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792" w:hanging="792"/>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792" w:hanging="792"/>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792" w:hanging="792"/>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792" w:hanging="792"/>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792" w:hanging="792"/>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792" w:hanging="792"/>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792" w:hanging="792"/>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792" w:hanging="792"/>
      </w:pPr>
      <w:rPr>
        <w:rFonts w:hAnsi="Arial Unicode MS"/>
        <w:caps w:val="0"/>
        <w:smallCaps w:val="0"/>
        <w:strike w:val="0"/>
        <w:dstrike w:val="0"/>
        <w:color w:val="000000"/>
        <w:spacing w:val="0"/>
        <w:w w:val="100"/>
        <w:kern w:val="0"/>
        <w:position w:val="0"/>
        <w:highlight w:val="none"/>
        <w:vertAlign w:val="baseline"/>
      </w:rPr>
    </w:lvl>
  </w:abstractNum>
  <w:abstractNum w:abstractNumId="8" w15:restartNumberingAfterBreak="0">
    <w:nsid w:val="0A0514A8"/>
    <w:multiLevelType w:val="hybridMultilevel"/>
    <w:tmpl w:val="D9CE3506"/>
    <w:lvl w:ilvl="0" w:tplc="982C5298">
      <w:start w:val="1"/>
      <w:numFmt w:val="decimal"/>
      <w:lvlText w:val="6.%1"/>
      <w:lvlJc w:val="left"/>
      <w:pPr>
        <w:ind w:left="720" w:hanging="360"/>
      </w:pPr>
      <w:rPr>
        <w:rFonts w:ascii="Cambria" w:hAnsi="Cambria" w:hint="default"/>
        <w:b w:val="0"/>
        <w:sz w:val="20"/>
        <w:szCs w:val="2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0E6D2F62"/>
    <w:multiLevelType w:val="multilevel"/>
    <w:tmpl w:val="52F87F2E"/>
    <w:styleLink w:val="ImportedStyle11"/>
    <w:lvl w:ilvl="0">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1.%2.%3."/>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11" w15:restartNumberingAfterBreak="0">
    <w:nsid w:val="0FD35346"/>
    <w:multiLevelType w:val="multilevel"/>
    <w:tmpl w:val="79C28514"/>
    <w:lvl w:ilvl="0">
      <w:start w:val="1"/>
      <w:numFmt w:val="decimal"/>
      <w:lvlText w:val="%1."/>
      <w:lvlJc w:val="left"/>
      <w:pPr>
        <w:ind w:left="360" w:hanging="360"/>
      </w:pPr>
      <w:rPr>
        <w:rFonts w:hint="default"/>
        <w:b/>
      </w:rPr>
    </w:lvl>
    <w:lvl w:ilvl="1">
      <w:start w:val="1"/>
      <w:numFmt w:val="decimal"/>
      <w:lvlText w:val="%1.%2."/>
      <w:lvlJc w:val="left"/>
      <w:pPr>
        <w:ind w:left="792" w:hanging="432"/>
      </w:pPr>
      <w:rPr>
        <w:b/>
        <w:sz w:val="23"/>
        <w:szCs w:val="23"/>
      </w:rPr>
    </w:lvl>
    <w:lvl w:ilvl="2">
      <w:start w:val="1"/>
      <w:numFmt w:val="decimal"/>
      <w:pStyle w:val="RixL3"/>
      <w:lvlText w:val="%1.%2.%3."/>
      <w:lvlJc w:val="left"/>
      <w:pPr>
        <w:ind w:left="1224" w:hanging="504"/>
      </w:pPr>
      <w:rPr>
        <w:rFonts w:ascii="Times New Roman" w:hAnsi="Times New Roman" w:cs="Times New Roman" w:hint="default"/>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11D71DB6"/>
    <w:multiLevelType w:val="multilevel"/>
    <w:tmpl w:val="DF72C004"/>
    <w:lvl w:ilvl="0">
      <w:start w:val="3"/>
      <w:numFmt w:val="decimal"/>
      <w:lvlText w:val="%1."/>
      <w:lvlJc w:val="left"/>
      <w:pPr>
        <w:ind w:left="720" w:hanging="720"/>
      </w:pPr>
      <w:rPr>
        <w:i w:val="0"/>
      </w:rPr>
    </w:lvl>
    <w:lvl w:ilvl="1">
      <w:start w:val="1"/>
      <w:numFmt w:val="decimal"/>
      <w:lvlText w:val="%1.%2."/>
      <w:lvlJc w:val="left"/>
      <w:pPr>
        <w:ind w:left="720" w:hanging="720"/>
      </w:pPr>
      <w:rPr>
        <w:i w:val="0"/>
      </w:rPr>
    </w:lvl>
    <w:lvl w:ilvl="2">
      <w:start w:val="3"/>
      <w:numFmt w:val="decimal"/>
      <w:lvlText w:val="%1.%2.%3."/>
      <w:lvlJc w:val="left"/>
      <w:pPr>
        <w:ind w:left="3414" w:hanging="720"/>
      </w:pPr>
      <w:rPr>
        <w:i w:val="0"/>
      </w:rPr>
    </w:lvl>
    <w:lvl w:ilvl="3">
      <w:start w:val="1"/>
      <w:numFmt w:val="decimal"/>
      <w:lvlText w:val="%1.%2.%3.%4."/>
      <w:lvlJc w:val="left"/>
      <w:pPr>
        <w:ind w:left="3414" w:hanging="720"/>
      </w:pPr>
      <w:rPr>
        <w:i w:val="0"/>
      </w:rPr>
    </w:lvl>
    <w:lvl w:ilvl="4">
      <w:start w:val="1"/>
      <w:numFmt w:val="decimal"/>
      <w:lvlText w:val="%1.%2.%3.%4.%5."/>
      <w:lvlJc w:val="left"/>
      <w:pPr>
        <w:ind w:left="1080" w:hanging="1080"/>
      </w:pPr>
      <w:rPr>
        <w:i/>
      </w:rPr>
    </w:lvl>
    <w:lvl w:ilvl="5">
      <w:start w:val="1"/>
      <w:numFmt w:val="decimal"/>
      <w:lvlText w:val="%1.%2.%3.%4.%5.%6."/>
      <w:lvlJc w:val="left"/>
      <w:pPr>
        <w:ind w:left="1080" w:hanging="1080"/>
      </w:pPr>
      <w:rPr>
        <w:i/>
      </w:rPr>
    </w:lvl>
    <w:lvl w:ilvl="6">
      <w:start w:val="1"/>
      <w:numFmt w:val="decimal"/>
      <w:lvlText w:val="%1.%2.%3.%4.%5.%6.%7."/>
      <w:lvlJc w:val="left"/>
      <w:pPr>
        <w:ind w:left="1440" w:hanging="1440"/>
      </w:pPr>
      <w:rPr>
        <w:i/>
      </w:rPr>
    </w:lvl>
    <w:lvl w:ilvl="7">
      <w:start w:val="1"/>
      <w:numFmt w:val="decimal"/>
      <w:lvlText w:val="%1.%2.%3.%4.%5.%6.%7.%8."/>
      <w:lvlJc w:val="left"/>
      <w:pPr>
        <w:ind w:left="1440" w:hanging="1440"/>
      </w:pPr>
      <w:rPr>
        <w:i/>
      </w:rPr>
    </w:lvl>
    <w:lvl w:ilvl="8">
      <w:start w:val="1"/>
      <w:numFmt w:val="decimal"/>
      <w:lvlText w:val="%1.%2.%3.%4.%5.%6.%7.%8.%9."/>
      <w:lvlJc w:val="left"/>
      <w:pPr>
        <w:ind w:left="1800" w:hanging="1800"/>
      </w:pPr>
      <w:rPr>
        <w:i/>
      </w:rPr>
    </w:lvl>
  </w:abstractNum>
  <w:abstractNum w:abstractNumId="14" w15:restartNumberingAfterBreak="0">
    <w:nsid w:val="12AE3FBB"/>
    <w:multiLevelType w:val="hybridMultilevel"/>
    <w:tmpl w:val="EE20FA14"/>
    <w:lvl w:ilvl="0" w:tplc="79F2AB4A">
      <w:start w:val="1"/>
      <w:numFmt w:val="decimal"/>
      <w:lvlText w:val="8.%1"/>
      <w:lvlJc w:val="left"/>
      <w:pPr>
        <w:ind w:left="360" w:hanging="360"/>
      </w:pPr>
      <w:rPr>
        <w:sz w:val="20"/>
        <w:szCs w:val="2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13736080"/>
    <w:multiLevelType w:val="hybridMultilevel"/>
    <w:tmpl w:val="276E2D6A"/>
    <w:lvl w:ilvl="0" w:tplc="AC94139C">
      <w:start w:val="1"/>
      <w:numFmt w:val="decimal"/>
      <w:lvlText w:val="4.%1"/>
      <w:lvlJc w:val="left"/>
      <w:pPr>
        <w:ind w:left="1778" w:hanging="360"/>
      </w:pPr>
      <w:rPr>
        <w:rFonts w:ascii="Cambria" w:hAnsi="Cambria" w:hint="default"/>
        <w:b w:val="0"/>
        <w:sz w:val="20"/>
        <w:szCs w:val="2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13BB115A"/>
    <w:multiLevelType w:val="multilevel"/>
    <w:tmpl w:val="7B829C20"/>
    <w:lvl w:ilvl="0">
      <w:start w:val="2"/>
      <w:numFmt w:val="decimal"/>
      <w:lvlText w:val="%1."/>
      <w:lvlJc w:val="left"/>
      <w:pPr>
        <w:ind w:left="540" w:hanging="540"/>
      </w:pPr>
      <w:rPr>
        <w:rFonts w:hint="default"/>
        <w:b/>
        <w:bCs/>
      </w:rPr>
    </w:lvl>
    <w:lvl w:ilvl="1">
      <w:start w:val="1"/>
      <w:numFmt w:val="decimal"/>
      <w:lvlText w:val="%1.%2."/>
      <w:lvlJc w:val="left"/>
      <w:pPr>
        <w:ind w:left="753" w:hanging="540"/>
      </w:pPr>
      <w:rPr>
        <w:rFonts w:ascii="Times New Roman" w:hAnsi="Times New Roman" w:cs="Times New Roman" w:hint="default"/>
        <w:b/>
        <w:bCs/>
        <w:sz w:val="24"/>
        <w:szCs w:val="24"/>
      </w:rPr>
    </w:lvl>
    <w:lvl w:ilvl="2">
      <w:start w:val="1"/>
      <w:numFmt w:val="decimal"/>
      <w:lvlText w:val="%1.%2.%3."/>
      <w:lvlJc w:val="left"/>
      <w:pPr>
        <w:ind w:left="1146" w:hanging="720"/>
      </w:pPr>
      <w:rPr>
        <w:rFonts w:hint="default"/>
        <w:b w:val="0"/>
        <w:bCs/>
        <w:color w:val="auto"/>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7" w15:restartNumberingAfterBreak="0">
    <w:nsid w:val="192669B6"/>
    <w:multiLevelType w:val="hybridMultilevel"/>
    <w:tmpl w:val="9CF60A0A"/>
    <w:lvl w:ilvl="0" w:tplc="0426000F">
      <w:start w:val="1"/>
      <w:numFmt w:val="decimal"/>
      <w:lvlText w:val="%1."/>
      <w:lvlJc w:val="left"/>
      <w:pPr>
        <w:ind w:left="2628" w:hanging="360"/>
      </w:pPr>
    </w:lvl>
    <w:lvl w:ilvl="1" w:tplc="04260019">
      <w:start w:val="1"/>
      <w:numFmt w:val="lowerLetter"/>
      <w:lvlText w:val="%2."/>
      <w:lvlJc w:val="left"/>
      <w:pPr>
        <w:ind w:left="2290" w:hanging="360"/>
      </w:pPr>
    </w:lvl>
    <w:lvl w:ilvl="2" w:tplc="0426001B">
      <w:start w:val="1"/>
      <w:numFmt w:val="lowerRoman"/>
      <w:lvlText w:val="%3."/>
      <w:lvlJc w:val="right"/>
      <w:pPr>
        <w:ind w:left="3010" w:hanging="180"/>
      </w:pPr>
    </w:lvl>
    <w:lvl w:ilvl="3" w:tplc="0426000F">
      <w:start w:val="1"/>
      <w:numFmt w:val="decimal"/>
      <w:lvlText w:val="%4."/>
      <w:lvlJc w:val="left"/>
      <w:pPr>
        <w:ind w:left="3730" w:hanging="360"/>
      </w:pPr>
    </w:lvl>
    <w:lvl w:ilvl="4" w:tplc="04260019">
      <w:start w:val="1"/>
      <w:numFmt w:val="lowerLetter"/>
      <w:lvlText w:val="%5."/>
      <w:lvlJc w:val="left"/>
      <w:pPr>
        <w:ind w:left="4450" w:hanging="360"/>
      </w:pPr>
    </w:lvl>
    <w:lvl w:ilvl="5" w:tplc="0426001B">
      <w:start w:val="1"/>
      <w:numFmt w:val="lowerRoman"/>
      <w:lvlText w:val="%6."/>
      <w:lvlJc w:val="right"/>
      <w:pPr>
        <w:ind w:left="5170" w:hanging="180"/>
      </w:pPr>
    </w:lvl>
    <w:lvl w:ilvl="6" w:tplc="0426000F">
      <w:start w:val="1"/>
      <w:numFmt w:val="decimal"/>
      <w:lvlText w:val="%7."/>
      <w:lvlJc w:val="left"/>
      <w:pPr>
        <w:ind w:left="5890" w:hanging="360"/>
      </w:pPr>
    </w:lvl>
    <w:lvl w:ilvl="7" w:tplc="04260019">
      <w:start w:val="1"/>
      <w:numFmt w:val="lowerLetter"/>
      <w:lvlText w:val="%8."/>
      <w:lvlJc w:val="left"/>
      <w:pPr>
        <w:ind w:left="6610" w:hanging="360"/>
      </w:pPr>
    </w:lvl>
    <w:lvl w:ilvl="8" w:tplc="0426001B">
      <w:start w:val="1"/>
      <w:numFmt w:val="lowerRoman"/>
      <w:lvlText w:val="%9."/>
      <w:lvlJc w:val="right"/>
      <w:pPr>
        <w:ind w:left="7330" w:hanging="180"/>
      </w:pPr>
    </w:lvl>
  </w:abstractNum>
  <w:abstractNum w:abstractNumId="18" w15:restartNumberingAfterBreak="0">
    <w:nsid w:val="1CC55807"/>
    <w:multiLevelType w:val="multilevel"/>
    <w:tmpl w:val="E5D847B8"/>
    <w:styleLink w:val="ImportedStyle3"/>
    <w:lvl w:ilvl="0">
      <w:start w:val="1"/>
      <w:numFmt w:val="decimal"/>
      <w:lvlText w:val="%1."/>
      <w:lvlJc w:val="left"/>
      <w:pPr>
        <w:ind w:left="660" w:hanging="6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792" w:hanging="792"/>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556" w:hanging="556"/>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472" w:hanging="3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068" w:hanging="36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1304" w:hanging="36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1440" w:hanging="26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2136" w:hanging="7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2160" w:hanging="508"/>
      </w:pPr>
      <w:rPr>
        <w:rFonts w:hAnsi="Arial Unicode MS"/>
        <w:b/>
        <w:bCs/>
        <w:caps w:val="0"/>
        <w:smallCaps w:val="0"/>
        <w:strike w:val="0"/>
        <w:dstrike w:val="0"/>
        <w:color w:val="000000"/>
        <w:spacing w:val="0"/>
        <w:w w:val="100"/>
        <w:kern w:val="0"/>
        <w:position w:val="0"/>
        <w:highlight w:val="none"/>
        <w:vertAlign w:val="baseline"/>
      </w:rPr>
    </w:lvl>
  </w:abstractNum>
  <w:abstractNum w:abstractNumId="19" w15:restartNumberingAfterBreak="0">
    <w:nsid w:val="1F6B070C"/>
    <w:multiLevelType w:val="multilevel"/>
    <w:tmpl w:val="D6147B1C"/>
    <w:styleLink w:val="ImportedStyle1"/>
    <w:lvl w:ilvl="0">
      <w:start w:val="1"/>
      <w:numFmt w:val="decimal"/>
      <w:lvlText w:val="%1."/>
      <w:lvlJc w:val="left"/>
      <w:pPr>
        <w:ind w:left="330" w:hanging="33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pStyle w:val="ApakpunktsRakstz"/>
      <w:lvlText w:val="%2."/>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start w:val="1"/>
      <w:numFmt w:val="decimal"/>
      <w:lvlText w:val="%2.%3.%4."/>
      <w:lvlJc w:val="left"/>
      <w:pPr>
        <w:ind w:left="1218" w:hanging="121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717" w:hanging="171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2215" w:hanging="2215"/>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2575" w:hanging="2575"/>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2575" w:hanging="2575"/>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2935" w:hanging="2935"/>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0" w15:restartNumberingAfterBreak="0">
    <w:nsid w:val="253946A5"/>
    <w:multiLevelType w:val="hybridMultilevel"/>
    <w:tmpl w:val="89D65240"/>
    <w:lvl w:ilvl="0" w:tplc="FBB4DA3A">
      <w:start w:val="1"/>
      <w:numFmt w:val="decimal"/>
      <w:lvlText w:val="5.%1"/>
      <w:lvlJc w:val="left"/>
      <w:pPr>
        <w:ind w:left="1068" w:hanging="360"/>
      </w:pPr>
      <w:rPr>
        <w:sz w:val="20"/>
        <w:szCs w:val="20"/>
      </w:rPr>
    </w:lvl>
    <w:lvl w:ilvl="1" w:tplc="04260019">
      <w:start w:val="1"/>
      <w:numFmt w:val="lowerLetter"/>
      <w:lvlText w:val="%2."/>
      <w:lvlJc w:val="left"/>
      <w:pPr>
        <w:ind w:left="1788" w:hanging="360"/>
      </w:pPr>
    </w:lvl>
    <w:lvl w:ilvl="2" w:tplc="0426001B">
      <w:start w:val="1"/>
      <w:numFmt w:val="lowerRoman"/>
      <w:lvlText w:val="%3."/>
      <w:lvlJc w:val="right"/>
      <w:pPr>
        <w:ind w:left="2508" w:hanging="180"/>
      </w:pPr>
    </w:lvl>
    <w:lvl w:ilvl="3" w:tplc="0426000F">
      <w:start w:val="1"/>
      <w:numFmt w:val="decimal"/>
      <w:lvlText w:val="%4."/>
      <w:lvlJc w:val="left"/>
      <w:pPr>
        <w:ind w:left="3228" w:hanging="360"/>
      </w:pPr>
    </w:lvl>
    <w:lvl w:ilvl="4" w:tplc="04260019">
      <w:start w:val="1"/>
      <w:numFmt w:val="lowerLetter"/>
      <w:lvlText w:val="%5."/>
      <w:lvlJc w:val="left"/>
      <w:pPr>
        <w:ind w:left="3948" w:hanging="360"/>
      </w:pPr>
    </w:lvl>
    <w:lvl w:ilvl="5" w:tplc="0426001B">
      <w:start w:val="1"/>
      <w:numFmt w:val="lowerRoman"/>
      <w:lvlText w:val="%6."/>
      <w:lvlJc w:val="right"/>
      <w:pPr>
        <w:ind w:left="4668" w:hanging="180"/>
      </w:pPr>
    </w:lvl>
    <w:lvl w:ilvl="6" w:tplc="0426000F">
      <w:start w:val="1"/>
      <w:numFmt w:val="decimal"/>
      <w:lvlText w:val="%7."/>
      <w:lvlJc w:val="left"/>
      <w:pPr>
        <w:ind w:left="5388" w:hanging="360"/>
      </w:pPr>
    </w:lvl>
    <w:lvl w:ilvl="7" w:tplc="04260019">
      <w:start w:val="1"/>
      <w:numFmt w:val="lowerLetter"/>
      <w:lvlText w:val="%8."/>
      <w:lvlJc w:val="left"/>
      <w:pPr>
        <w:ind w:left="6108" w:hanging="360"/>
      </w:pPr>
    </w:lvl>
    <w:lvl w:ilvl="8" w:tplc="0426001B">
      <w:start w:val="1"/>
      <w:numFmt w:val="lowerRoman"/>
      <w:lvlText w:val="%9."/>
      <w:lvlJc w:val="right"/>
      <w:pPr>
        <w:ind w:left="6828" w:hanging="180"/>
      </w:pPr>
    </w:lvl>
  </w:abstractNum>
  <w:abstractNum w:abstractNumId="21" w15:restartNumberingAfterBreak="0">
    <w:nsid w:val="26F36F9D"/>
    <w:multiLevelType w:val="multilevel"/>
    <w:tmpl w:val="26F36F9D"/>
    <w:lvl w:ilvl="0">
      <w:start w:val="1"/>
      <w:numFmt w:val="decimal"/>
      <w:lvlText w:val="%1."/>
      <w:lvlJc w:val="left"/>
      <w:pPr>
        <w:ind w:left="720" w:hanging="360"/>
      </w:pPr>
      <w:rPr>
        <w:rFonts w:cs="Times New Roman"/>
        <w:b/>
        <w:i w:val="0"/>
      </w:rPr>
    </w:lvl>
    <w:lvl w:ilvl="1">
      <w:start w:val="1"/>
      <w:numFmt w:val="decimal"/>
      <w:isLgl/>
      <w:lvlText w:val="%1.%2."/>
      <w:lvlJc w:val="left"/>
      <w:pPr>
        <w:ind w:left="765" w:hanging="405"/>
      </w:pPr>
      <w:rPr>
        <w:rFonts w:cs="Times New Roman"/>
        <w:b w:val="0"/>
      </w:rPr>
    </w:lvl>
    <w:lvl w:ilvl="2">
      <w:start w:val="1"/>
      <w:numFmt w:val="decimal"/>
      <w:isLgl/>
      <w:lvlText w:val="%1.%2.%3."/>
      <w:lvlJc w:val="left"/>
      <w:pPr>
        <w:ind w:left="1080" w:hanging="720"/>
      </w:pPr>
      <w:rPr>
        <w:rFonts w:cs="Times New Roman"/>
        <w:b w:val="0"/>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2" w15:restartNumberingAfterBreak="0">
    <w:nsid w:val="27680C78"/>
    <w:multiLevelType w:val="multilevel"/>
    <w:tmpl w:val="3E50EE36"/>
    <w:styleLink w:val="ImportedStyle12"/>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567" w:hanging="567"/>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1.%2.%3."/>
      <w:lvlJc w:val="left"/>
      <w:pPr>
        <w:ind w:left="567" w:hanging="567"/>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567" w:hanging="567"/>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567" w:hanging="567"/>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567" w:hanging="567"/>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567" w:hanging="567"/>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567" w:hanging="567"/>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567" w:hanging="567"/>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0">
    <w:nsid w:val="29DB760E"/>
    <w:multiLevelType w:val="multilevel"/>
    <w:tmpl w:val="40102372"/>
    <w:styleLink w:val="ImportedStyle14"/>
    <w:lvl w:ilvl="0">
      <w:start w:val="1"/>
      <w:numFmt w:val="decimal"/>
      <w:lvlText w:val="%1."/>
      <w:lvlJc w:val="left"/>
      <w:pPr>
        <w:ind w:left="330" w:hanging="33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1.%2.%3."/>
      <w:lvlJc w:val="left"/>
      <w:pPr>
        <w:ind w:left="432" w:hanging="36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936" w:hanging="216"/>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1944" w:hanging="504"/>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288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2880" w:hanging="360"/>
      </w:pPr>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0">
    <w:nsid w:val="2CF74494"/>
    <w:multiLevelType w:val="hybridMultilevel"/>
    <w:tmpl w:val="664A9C48"/>
    <w:lvl w:ilvl="0" w:tplc="16FE5EAE">
      <w:start w:val="1"/>
      <w:numFmt w:val="decimal"/>
      <w:lvlText w:val="2.%1"/>
      <w:lvlJc w:val="left"/>
      <w:pPr>
        <w:ind w:left="1778" w:hanging="360"/>
      </w:pPr>
      <w:rPr>
        <w:rFonts w:ascii="Cambria" w:hAnsi="Cambria" w:hint="default"/>
        <w:b w:val="0"/>
        <w:sz w:val="20"/>
        <w:szCs w:val="2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307E1F4B"/>
    <w:multiLevelType w:val="multilevel"/>
    <w:tmpl w:val="14765768"/>
    <w:lvl w:ilvl="0">
      <w:start w:val="1"/>
      <w:numFmt w:val="decimal"/>
      <w:pStyle w:val="Lb1"/>
      <w:lvlText w:val="%1."/>
      <w:lvlJc w:val="left"/>
      <w:pPr>
        <w:ind w:left="540" w:hanging="540"/>
      </w:pPr>
    </w:lvl>
    <w:lvl w:ilvl="1">
      <w:start w:val="6"/>
      <w:numFmt w:val="decimal"/>
      <w:pStyle w:val="Lb2"/>
      <w:lvlText w:val="%1.%2."/>
      <w:lvlJc w:val="left"/>
      <w:pPr>
        <w:ind w:left="1107" w:hanging="540"/>
      </w:pPr>
      <w:rPr>
        <w:i w:val="0"/>
        <w:sz w:val="24"/>
        <w:szCs w:val="24"/>
      </w:rPr>
    </w:lvl>
    <w:lvl w:ilvl="2">
      <w:start w:val="1"/>
      <w:numFmt w:val="decimal"/>
      <w:pStyle w:val="Lb3"/>
      <w:lvlText w:val="%1.%2.%3."/>
      <w:lvlJc w:val="left"/>
      <w:pPr>
        <w:ind w:left="72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26" w15:restartNumberingAfterBreak="0">
    <w:nsid w:val="38AE37FF"/>
    <w:multiLevelType w:val="multilevel"/>
    <w:tmpl w:val="40D83448"/>
    <w:styleLink w:val="ImportedStyle4"/>
    <w:lvl w:ilvl="0">
      <w:start w:val="1"/>
      <w:numFmt w:val="decimal"/>
      <w:lvlText w:val="%1."/>
      <w:lvlJc w:val="left"/>
      <w:pPr>
        <w:ind w:left="637" w:hanging="495"/>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495" w:hanging="495"/>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ind w:left="1639" w:hanging="1639"/>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tabs>
          <w:tab w:val="left" w:pos="1800"/>
        </w:tabs>
        <w:ind w:left="1639" w:hanging="1639"/>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tabs>
          <w:tab w:val="left" w:pos="1800"/>
        </w:tabs>
        <w:ind w:left="1639" w:hanging="1639"/>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3.%4.%5.%6."/>
      <w:lvlJc w:val="left"/>
      <w:pPr>
        <w:tabs>
          <w:tab w:val="left" w:pos="1800"/>
        </w:tabs>
        <w:ind w:left="1639" w:hanging="1639"/>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3.%4.%5.%6.%7."/>
      <w:lvlJc w:val="left"/>
      <w:pPr>
        <w:tabs>
          <w:tab w:val="left" w:pos="1800"/>
        </w:tabs>
        <w:ind w:left="1639" w:hanging="1639"/>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3.%4.%5.%6.%7.%8."/>
      <w:lvlJc w:val="left"/>
      <w:pPr>
        <w:tabs>
          <w:tab w:val="left" w:pos="1800"/>
        </w:tabs>
        <w:ind w:left="1639" w:hanging="1639"/>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3.%4.%5.%6.%7.%8.%9."/>
      <w:lvlJc w:val="left"/>
      <w:pPr>
        <w:tabs>
          <w:tab w:val="left" w:pos="1800"/>
        </w:tabs>
        <w:ind w:left="1639" w:hanging="1639"/>
      </w:pPr>
      <w:rPr>
        <w:rFonts w:hAnsi="Arial Unicode MS"/>
        <w:caps w:val="0"/>
        <w:smallCaps w:val="0"/>
        <w:strike w:val="0"/>
        <w:dstrike w:val="0"/>
        <w:color w:val="000000"/>
        <w:spacing w:val="0"/>
        <w:w w:val="100"/>
        <w:kern w:val="0"/>
        <w:position w:val="0"/>
        <w:highlight w:val="none"/>
        <w:vertAlign w:val="baseline"/>
      </w:rPr>
    </w:lvl>
  </w:abstractNum>
  <w:abstractNum w:abstractNumId="27" w15:restartNumberingAfterBreak="0">
    <w:nsid w:val="396B7BA4"/>
    <w:multiLevelType w:val="hybridMultilevel"/>
    <w:tmpl w:val="CF629F0C"/>
    <w:lvl w:ilvl="0" w:tplc="4F6A23F4">
      <w:start w:val="1"/>
      <w:numFmt w:val="bullet"/>
      <w:lvlText w:val=""/>
      <w:lvlJc w:val="left"/>
      <w:pPr>
        <w:ind w:left="1069" w:hanging="360"/>
      </w:pPr>
      <w:rPr>
        <w:rFonts w:ascii="Symbol" w:hAnsi="Symbol" w:hint="default"/>
      </w:rPr>
    </w:lvl>
    <w:lvl w:ilvl="1" w:tplc="04190019">
      <w:start w:val="1"/>
      <w:numFmt w:val="bullet"/>
      <w:lvlText w:val="o"/>
      <w:lvlJc w:val="left"/>
      <w:pPr>
        <w:ind w:left="1789" w:hanging="360"/>
      </w:pPr>
      <w:rPr>
        <w:rFonts w:ascii="Courier New" w:hAnsi="Courier New" w:cs="Courier New" w:hint="default"/>
      </w:rPr>
    </w:lvl>
    <w:lvl w:ilvl="2" w:tplc="0419001B">
      <w:start w:val="1"/>
      <w:numFmt w:val="bullet"/>
      <w:lvlText w:val=""/>
      <w:lvlJc w:val="left"/>
      <w:pPr>
        <w:ind w:left="2509" w:hanging="360"/>
      </w:pPr>
      <w:rPr>
        <w:rFonts w:ascii="Wingdings" w:hAnsi="Wingdings" w:hint="default"/>
      </w:rPr>
    </w:lvl>
    <w:lvl w:ilvl="3" w:tplc="0419000F">
      <w:start w:val="1"/>
      <w:numFmt w:val="bullet"/>
      <w:lvlText w:val=""/>
      <w:lvlJc w:val="left"/>
      <w:pPr>
        <w:ind w:left="3229" w:hanging="360"/>
      </w:pPr>
      <w:rPr>
        <w:rFonts w:ascii="Symbol" w:hAnsi="Symbol" w:hint="default"/>
      </w:rPr>
    </w:lvl>
    <w:lvl w:ilvl="4" w:tplc="04190019">
      <w:start w:val="1"/>
      <w:numFmt w:val="bullet"/>
      <w:lvlText w:val="o"/>
      <w:lvlJc w:val="left"/>
      <w:pPr>
        <w:ind w:left="3949" w:hanging="360"/>
      </w:pPr>
      <w:rPr>
        <w:rFonts w:ascii="Courier New" w:hAnsi="Courier New" w:cs="Courier New" w:hint="default"/>
      </w:rPr>
    </w:lvl>
    <w:lvl w:ilvl="5" w:tplc="0419001B">
      <w:start w:val="1"/>
      <w:numFmt w:val="bullet"/>
      <w:lvlText w:val=""/>
      <w:lvlJc w:val="left"/>
      <w:pPr>
        <w:ind w:left="4669" w:hanging="360"/>
      </w:pPr>
      <w:rPr>
        <w:rFonts w:ascii="Wingdings" w:hAnsi="Wingdings" w:hint="default"/>
      </w:rPr>
    </w:lvl>
    <w:lvl w:ilvl="6" w:tplc="0419000F">
      <w:start w:val="1"/>
      <w:numFmt w:val="bullet"/>
      <w:lvlText w:val=""/>
      <w:lvlJc w:val="left"/>
      <w:pPr>
        <w:ind w:left="5389" w:hanging="360"/>
      </w:pPr>
      <w:rPr>
        <w:rFonts w:ascii="Symbol" w:hAnsi="Symbol" w:hint="default"/>
      </w:rPr>
    </w:lvl>
    <w:lvl w:ilvl="7" w:tplc="04190019">
      <w:start w:val="1"/>
      <w:numFmt w:val="bullet"/>
      <w:lvlText w:val="o"/>
      <w:lvlJc w:val="left"/>
      <w:pPr>
        <w:ind w:left="6109" w:hanging="360"/>
      </w:pPr>
      <w:rPr>
        <w:rFonts w:ascii="Courier New" w:hAnsi="Courier New" w:cs="Courier New" w:hint="default"/>
      </w:rPr>
    </w:lvl>
    <w:lvl w:ilvl="8" w:tplc="0419001B">
      <w:start w:val="1"/>
      <w:numFmt w:val="bullet"/>
      <w:lvlText w:val=""/>
      <w:lvlJc w:val="left"/>
      <w:pPr>
        <w:ind w:left="6829" w:hanging="360"/>
      </w:pPr>
      <w:rPr>
        <w:rFonts w:ascii="Wingdings" w:hAnsi="Wingdings" w:hint="default"/>
      </w:rPr>
    </w:lvl>
  </w:abstractNum>
  <w:abstractNum w:abstractNumId="28" w15:restartNumberingAfterBreak="0">
    <w:nsid w:val="3C3B68B9"/>
    <w:multiLevelType w:val="hybridMultilevel"/>
    <w:tmpl w:val="C38C57E0"/>
    <w:lvl w:ilvl="0" w:tplc="897E2BD2">
      <w:start w:val="1"/>
      <w:numFmt w:val="decimal"/>
      <w:lvlText w:val="1.%1"/>
      <w:lvlJc w:val="left"/>
      <w:pPr>
        <w:ind w:left="1353" w:hanging="360"/>
      </w:pPr>
      <w:rPr>
        <w:rFonts w:ascii="Cambria" w:hAnsi="Cambria" w:hint="default"/>
        <w:b w:val="0"/>
        <w:i w:val="0"/>
        <w:sz w:val="20"/>
        <w:szCs w:val="2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47000042"/>
    <w:multiLevelType w:val="multilevel"/>
    <w:tmpl w:val="610447EC"/>
    <w:lvl w:ilvl="0">
      <w:start w:val="2"/>
      <w:numFmt w:val="decimal"/>
      <w:lvlText w:val="%1."/>
      <w:lvlJc w:val="left"/>
      <w:pPr>
        <w:ind w:left="540" w:hanging="540"/>
      </w:pPr>
    </w:lvl>
    <w:lvl w:ilvl="1">
      <w:start w:val="1"/>
      <w:numFmt w:val="decimal"/>
      <w:lvlText w:val="%1.%2."/>
      <w:lvlJc w:val="left"/>
      <w:pPr>
        <w:ind w:left="823" w:hanging="540"/>
      </w:pPr>
    </w:lvl>
    <w:lvl w:ilvl="2">
      <w:start w:val="1"/>
      <w:numFmt w:val="decimal"/>
      <w:lvlText w:val="%1.%2.%3."/>
      <w:lvlJc w:val="left"/>
      <w:pPr>
        <w:ind w:left="1288" w:hanging="720"/>
      </w:pPr>
      <w:rPr>
        <w:color w:val="000000" w:themeColor="text1"/>
      </w:r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0" w15:restartNumberingAfterBreak="0">
    <w:nsid w:val="4C3D775C"/>
    <w:multiLevelType w:val="multilevel"/>
    <w:tmpl w:val="569AE6E0"/>
    <w:styleLink w:val="WWOutlineListStyle5113"/>
    <w:lvl w:ilvl="0">
      <w:start w:val="1"/>
      <w:numFmt w:val="decimal"/>
      <w:pStyle w:val="1Lgumam"/>
      <w:lvlText w:val="%1."/>
      <w:lvlJc w:val="left"/>
      <w:pPr>
        <w:ind w:left="3196"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E8C0799"/>
    <w:multiLevelType w:val="multilevel"/>
    <w:tmpl w:val="C10CA5DA"/>
    <w:styleLink w:val="ImportedStyle7"/>
    <w:lvl w:ilvl="0">
      <w:start w:val="1"/>
      <w:numFmt w:val="decimal"/>
      <w:lvlText w:val="%1."/>
      <w:lvlJc w:val="left"/>
      <w:pPr>
        <w:ind w:left="330" w:hanging="33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792" w:hanging="792"/>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1639" w:hanging="1639"/>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639" w:hanging="1639"/>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639" w:hanging="1639"/>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1639" w:hanging="1639"/>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1639" w:hanging="1639"/>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1639" w:hanging="1639"/>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1639" w:hanging="1639"/>
      </w:pPr>
      <w:rPr>
        <w:rFonts w:hAnsi="Arial Unicode MS"/>
        <w:caps w:val="0"/>
        <w:smallCaps w:val="0"/>
        <w:strike w:val="0"/>
        <w:dstrike w:val="0"/>
        <w:color w:val="000000"/>
        <w:spacing w:val="0"/>
        <w:w w:val="100"/>
        <w:kern w:val="0"/>
        <w:position w:val="0"/>
        <w:highlight w:val="none"/>
        <w:vertAlign w:val="baseline"/>
      </w:rPr>
    </w:lvl>
  </w:abstractNum>
  <w:abstractNum w:abstractNumId="32" w15:restartNumberingAfterBreak="0">
    <w:nsid w:val="527C1C00"/>
    <w:multiLevelType w:val="hybridMultilevel"/>
    <w:tmpl w:val="A17A65F2"/>
    <w:lvl w:ilvl="0" w:tplc="D9F08FDE">
      <w:start w:val="6"/>
      <w:numFmt w:val="decimal"/>
      <w:lvlText w:val="%1."/>
      <w:lvlJc w:val="left"/>
      <w:pPr>
        <w:ind w:left="1068"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558F20A7"/>
    <w:multiLevelType w:val="multilevel"/>
    <w:tmpl w:val="B11C19C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6344649"/>
    <w:multiLevelType w:val="multilevel"/>
    <w:tmpl w:val="FDF8AF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2DA1DCE"/>
    <w:multiLevelType w:val="hybridMultilevel"/>
    <w:tmpl w:val="6792D5D8"/>
    <w:lvl w:ilvl="0" w:tplc="7F3CB31E">
      <w:start w:val="1"/>
      <w:numFmt w:val="decimal"/>
      <w:lvlText w:val="3.%1"/>
      <w:lvlJc w:val="left"/>
      <w:pPr>
        <w:ind w:left="928" w:hanging="360"/>
      </w:pPr>
      <w:rPr>
        <w:rFonts w:ascii="Cambria" w:hAnsi="Cambria" w:hint="default"/>
        <w:b w:val="0"/>
        <w:sz w:val="20"/>
        <w:szCs w:val="20"/>
      </w:rPr>
    </w:lvl>
    <w:lvl w:ilvl="1" w:tplc="04260019">
      <w:start w:val="1"/>
      <w:numFmt w:val="lowerLetter"/>
      <w:lvlText w:val="%2."/>
      <w:lvlJc w:val="left"/>
      <w:pPr>
        <w:ind w:left="1648" w:hanging="360"/>
      </w:pPr>
    </w:lvl>
    <w:lvl w:ilvl="2" w:tplc="0426001B">
      <w:start w:val="1"/>
      <w:numFmt w:val="lowerRoman"/>
      <w:lvlText w:val="%3."/>
      <w:lvlJc w:val="right"/>
      <w:pPr>
        <w:ind w:left="2368" w:hanging="180"/>
      </w:pPr>
    </w:lvl>
    <w:lvl w:ilvl="3" w:tplc="0426000F">
      <w:start w:val="1"/>
      <w:numFmt w:val="decimal"/>
      <w:lvlText w:val="%4."/>
      <w:lvlJc w:val="left"/>
      <w:pPr>
        <w:ind w:left="3088" w:hanging="360"/>
      </w:pPr>
    </w:lvl>
    <w:lvl w:ilvl="4" w:tplc="04260019">
      <w:start w:val="1"/>
      <w:numFmt w:val="lowerLetter"/>
      <w:lvlText w:val="%5."/>
      <w:lvlJc w:val="left"/>
      <w:pPr>
        <w:ind w:left="3808" w:hanging="360"/>
      </w:pPr>
    </w:lvl>
    <w:lvl w:ilvl="5" w:tplc="0426001B">
      <w:start w:val="1"/>
      <w:numFmt w:val="lowerRoman"/>
      <w:lvlText w:val="%6."/>
      <w:lvlJc w:val="right"/>
      <w:pPr>
        <w:ind w:left="4528" w:hanging="180"/>
      </w:pPr>
    </w:lvl>
    <w:lvl w:ilvl="6" w:tplc="0426000F">
      <w:start w:val="1"/>
      <w:numFmt w:val="decimal"/>
      <w:lvlText w:val="%7."/>
      <w:lvlJc w:val="left"/>
      <w:pPr>
        <w:ind w:left="5248" w:hanging="360"/>
      </w:pPr>
    </w:lvl>
    <w:lvl w:ilvl="7" w:tplc="04260019">
      <w:start w:val="1"/>
      <w:numFmt w:val="lowerLetter"/>
      <w:lvlText w:val="%8."/>
      <w:lvlJc w:val="left"/>
      <w:pPr>
        <w:ind w:left="5968" w:hanging="360"/>
      </w:pPr>
    </w:lvl>
    <w:lvl w:ilvl="8" w:tplc="0426001B">
      <w:start w:val="1"/>
      <w:numFmt w:val="lowerRoman"/>
      <w:lvlText w:val="%9."/>
      <w:lvlJc w:val="right"/>
      <w:pPr>
        <w:ind w:left="6688" w:hanging="180"/>
      </w:pPr>
    </w:lvl>
  </w:abstractNum>
  <w:abstractNum w:abstractNumId="36" w15:restartNumberingAfterBreak="0">
    <w:nsid w:val="68583844"/>
    <w:multiLevelType w:val="hybridMultilevel"/>
    <w:tmpl w:val="96C22112"/>
    <w:styleLink w:val="Bullets"/>
    <w:lvl w:ilvl="0" w:tplc="089A3B74">
      <w:start w:val="1"/>
      <w:numFmt w:val="bullet"/>
      <w:lvlText w:val="*"/>
      <w:lvlJc w:val="left"/>
      <w:pPr>
        <w:tabs>
          <w:tab w:val="left" w:pos="319"/>
        </w:tabs>
        <w:ind w:left="189" w:hanging="189"/>
      </w:pPr>
      <w:rPr>
        <w:rFonts w:hAnsi="Arial Unicode MS"/>
        <w:caps w:val="0"/>
        <w:smallCaps w:val="0"/>
        <w:strike w:val="0"/>
        <w:dstrike w:val="0"/>
        <w:color w:val="000000"/>
        <w:spacing w:val="0"/>
        <w:w w:val="100"/>
        <w:kern w:val="0"/>
        <w:position w:val="0"/>
        <w:highlight w:val="none"/>
        <w:vertAlign w:val="baseline"/>
      </w:rPr>
    </w:lvl>
    <w:lvl w:ilvl="1" w:tplc="3CBA0CBC">
      <w:start w:val="1"/>
      <w:numFmt w:val="bullet"/>
      <w:lvlText w:val="*"/>
      <w:lvlJc w:val="left"/>
      <w:pPr>
        <w:tabs>
          <w:tab w:val="left" w:pos="319"/>
        </w:tabs>
        <w:ind w:left="789" w:hanging="189"/>
      </w:pPr>
      <w:rPr>
        <w:rFonts w:hAnsi="Arial Unicode MS"/>
        <w:caps w:val="0"/>
        <w:smallCaps w:val="0"/>
        <w:strike w:val="0"/>
        <w:dstrike w:val="0"/>
        <w:color w:val="000000"/>
        <w:spacing w:val="0"/>
        <w:w w:val="100"/>
        <w:kern w:val="0"/>
        <w:position w:val="0"/>
        <w:highlight w:val="none"/>
        <w:vertAlign w:val="baseline"/>
      </w:rPr>
    </w:lvl>
    <w:lvl w:ilvl="2" w:tplc="D9A40378">
      <w:start w:val="1"/>
      <w:numFmt w:val="bullet"/>
      <w:lvlText w:val="*"/>
      <w:lvlJc w:val="left"/>
      <w:pPr>
        <w:tabs>
          <w:tab w:val="left" w:pos="319"/>
        </w:tabs>
        <w:ind w:left="1389" w:hanging="189"/>
      </w:pPr>
      <w:rPr>
        <w:rFonts w:hAnsi="Arial Unicode MS"/>
        <w:caps w:val="0"/>
        <w:smallCaps w:val="0"/>
        <w:strike w:val="0"/>
        <w:dstrike w:val="0"/>
        <w:color w:val="000000"/>
        <w:spacing w:val="0"/>
        <w:w w:val="100"/>
        <w:kern w:val="0"/>
        <w:position w:val="0"/>
        <w:highlight w:val="none"/>
        <w:vertAlign w:val="baseline"/>
      </w:rPr>
    </w:lvl>
    <w:lvl w:ilvl="3" w:tplc="694A9D46">
      <w:start w:val="1"/>
      <w:numFmt w:val="bullet"/>
      <w:lvlText w:val="*"/>
      <w:lvlJc w:val="left"/>
      <w:pPr>
        <w:tabs>
          <w:tab w:val="left" w:pos="319"/>
        </w:tabs>
        <w:ind w:left="1989" w:hanging="189"/>
      </w:pPr>
      <w:rPr>
        <w:rFonts w:hAnsi="Arial Unicode MS"/>
        <w:caps w:val="0"/>
        <w:smallCaps w:val="0"/>
        <w:strike w:val="0"/>
        <w:dstrike w:val="0"/>
        <w:color w:val="000000"/>
        <w:spacing w:val="0"/>
        <w:w w:val="100"/>
        <w:kern w:val="0"/>
        <w:position w:val="0"/>
        <w:highlight w:val="none"/>
        <w:vertAlign w:val="baseline"/>
      </w:rPr>
    </w:lvl>
    <w:lvl w:ilvl="4" w:tplc="0C0EAEEC">
      <w:start w:val="1"/>
      <w:numFmt w:val="bullet"/>
      <w:lvlText w:val="*"/>
      <w:lvlJc w:val="left"/>
      <w:pPr>
        <w:tabs>
          <w:tab w:val="left" w:pos="319"/>
        </w:tabs>
        <w:ind w:left="2589" w:hanging="189"/>
      </w:pPr>
      <w:rPr>
        <w:rFonts w:hAnsi="Arial Unicode MS"/>
        <w:caps w:val="0"/>
        <w:smallCaps w:val="0"/>
        <w:strike w:val="0"/>
        <w:dstrike w:val="0"/>
        <w:color w:val="000000"/>
        <w:spacing w:val="0"/>
        <w:w w:val="100"/>
        <w:kern w:val="0"/>
        <w:position w:val="0"/>
        <w:highlight w:val="none"/>
        <w:vertAlign w:val="baseline"/>
      </w:rPr>
    </w:lvl>
    <w:lvl w:ilvl="5" w:tplc="298AD75C">
      <w:start w:val="1"/>
      <w:numFmt w:val="bullet"/>
      <w:lvlText w:val="*"/>
      <w:lvlJc w:val="left"/>
      <w:pPr>
        <w:tabs>
          <w:tab w:val="left" w:pos="319"/>
        </w:tabs>
        <w:ind w:left="3189" w:hanging="189"/>
      </w:pPr>
      <w:rPr>
        <w:rFonts w:hAnsi="Arial Unicode MS"/>
        <w:caps w:val="0"/>
        <w:smallCaps w:val="0"/>
        <w:strike w:val="0"/>
        <w:dstrike w:val="0"/>
        <w:color w:val="000000"/>
        <w:spacing w:val="0"/>
        <w:w w:val="100"/>
        <w:kern w:val="0"/>
        <w:position w:val="0"/>
        <w:highlight w:val="none"/>
        <w:vertAlign w:val="baseline"/>
      </w:rPr>
    </w:lvl>
    <w:lvl w:ilvl="6" w:tplc="78AE4C58">
      <w:start w:val="1"/>
      <w:numFmt w:val="bullet"/>
      <w:lvlText w:val="*"/>
      <w:lvlJc w:val="left"/>
      <w:pPr>
        <w:tabs>
          <w:tab w:val="left" w:pos="319"/>
        </w:tabs>
        <w:ind w:left="3789" w:hanging="189"/>
      </w:pPr>
      <w:rPr>
        <w:rFonts w:hAnsi="Arial Unicode MS"/>
        <w:caps w:val="0"/>
        <w:smallCaps w:val="0"/>
        <w:strike w:val="0"/>
        <w:dstrike w:val="0"/>
        <w:color w:val="000000"/>
        <w:spacing w:val="0"/>
        <w:w w:val="100"/>
        <w:kern w:val="0"/>
        <w:position w:val="0"/>
        <w:highlight w:val="none"/>
        <w:vertAlign w:val="baseline"/>
      </w:rPr>
    </w:lvl>
    <w:lvl w:ilvl="7" w:tplc="32CC0F6E">
      <w:start w:val="1"/>
      <w:numFmt w:val="bullet"/>
      <w:lvlText w:val="*"/>
      <w:lvlJc w:val="left"/>
      <w:pPr>
        <w:tabs>
          <w:tab w:val="left" w:pos="319"/>
        </w:tabs>
        <w:ind w:left="4389" w:hanging="189"/>
      </w:pPr>
      <w:rPr>
        <w:rFonts w:hAnsi="Arial Unicode MS"/>
        <w:caps w:val="0"/>
        <w:smallCaps w:val="0"/>
        <w:strike w:val="0"/>
        <w:dstrike w:val="0"/>
        <w:color w:val="000000"/>
        <w:spacing w:val="0"/>
        <w:w w:val="100"/>
        <w:kern w:val="0"/>
        <w:position w:val="0"/>
        <w:highlight w:val="none"/>
        <w:vertAlign w:val="baseline"/>
      </w:rPr>
    </w:lvl>
    <w:lvl w:ilvl="8" w:tplc="4F14440E">
      <w:start w:val="1"/>
      <w:numFmt w:val="bullet"/>
      <w:lvlText w:val="*"/>
      <w:lvlJc w:val="left"/>
      <w:pPr>
        <w:tabs>
          <w:tab w:val="left" w:pos="319"/>
        </w:tabs>
        <w:ind w:left="4989" w:hanging="189"/>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0">
    <w:nsid w:val="691E75CB"/>
    <w:multiLevelType w:val="multilevel"/>
    <w:tmpl w:val="A1BA0D82"/>
    <w:lvl w:ilvl="0">
      <w:start w:val="1"/>
      <w:numFmt w:val="decimal"/>
      <w:lvlText w:val="%1."/>
      <w:lvlJc w:val="left"/>
      <w:pPr>
        <w:ind w:left="360" w:hanging="360"/>
      </w:pPr>
      <w:rPr>
        <w:sz w:val="22"/>
      </w:rPr>
    </w:lvl>
    <w:lvl w:ilvl="1">
      <w:start w:val="2"/>
      <w:numFmt w:val="decimal"/>
      <w:lvlText w:val="%1.%2."/>
      <w:lvlJc w:val="left"/>
      <w:pPr>
        <w:ind w:left="360" w:hanging="360"/>
      </w:pPr>
      <w:rPr>
        <w:sz w:val="22"/>
      </w:rPr>
    </w:lvl>
    <w:lvl w:ilvl="2">
      <w:start w:val="1"/>
      <w:numFmt w:val="decimal"/>
      <w:lvlText w:val="%1.%2.%3."/>
      <w:lvlJc w:val="left"/>
      <w:pPr>
        <w:ind w:left="720" w:hanging="720"/>
      </w:pPr>
      <w:rPr>
        <w:sz w:val="22"/>
      </w:rPr>
    </w:lvl>
    <w:lvl w:ilvl="3">
      <w:start w:val="1"/>
      <w:numFmt w:val="decimal"/>
      <w:lvlText w:val="%1.%2.%3.%4."/>
      <w:lvlJc w:val="left"/>
      <w:pPr>
        <w:ind w:left="720" w:hanging="720"/>
      </w:pPr>
      <w:rPr>
        <w:sz w:val="22"/>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38" w15:restartNumberingAfterBreak="0">
    <w:nsid w:val="6A1B4D02"/>
    <w:multiLevelType w:val="multilevel"/>
    <w:tmpl w:val="ACACB468"/>
    <w:styleLink w:val="ImportedStyle6"/>
    <w:lvl w:ilvl="0">
      <w:start w:val="1"/>
      <w:numFmt w:val="decimal"/>
      <w:lvlText w:val="%1."/>
      <w:lvlJc w:val="left"/>
      <w:pPr>
        <w:ind w:left="330" w:hanging="33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330" w:hanging="33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ind w:left="144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ind w:left="216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3.%4.%5.%6."/>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3.%4.%5.%6.%7."/>
      <w:lvlJc w:val="left"/>
      <w:pPr>
        <w:ind w:left="288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3.%4.%5.%6.%7.%8."/>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3.%4.%5.%6.%7.%8.%9."/>
      <w:lvlJc w:val="left"/>
      <w:pPr>
        <w:ind w:left="3600" w:hanging="720"/>
      </w:pPr>
      <w:rPr>
        <w:rFonts w:hAnsi="Arial Unicode MS"/>
        <w:caps w:val="0"/>
        <w:smallCaps w:val="0"/>
        <w:strike w:val="0"/>
        <w:dstrike w:val="0"/>
        <w:color w:val="000000"/>
        <w:spacing w:val="0"/>
        <w:w w:val="100"/>
        <w:kern w:val="0"/>
        <w:position w:val="0"/>
        <w:highlight w:val="none"/>
        <w:vertAlign w:val="baseline"/>
      </w:rPr>
    </w:lvl>
  </w:abstractNum>
  <w:abstractNum w:abstractNumId="39" w15:restartNumberingAfterBreak="0">
    <w:nsid w:val="6C357462"/>
    <w:multiLevelType w:val="multilevel"/>
    <w:tmpl w:val="B7C0D5E8"/>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354"/>
        </w:tabs>
        <w:ind w:left="1354" w:hanging="454"/>
      </w:pPr>
      <w:rPr>
        <w:rFonts w:hint="default"/>
      </w:rPr>
    </w:lvl>
    <w:lvl w:ilvl="2">
      <w:start w:val="1"/>
      <w:numFmt w:val="decimal"/>
      <w:pStyle w:val="Stils3"/>
      <w:lvlText w:val="%1.%2.%3."/>
      <w:lvlJc w:val="left"/>
      <w:pPr>
        <w:tabs>
          <w:tab w:val="num" w:pos="2727"/>
        </w:tabs>
        <w:ind w:left="2727" w:hanging="567"/>
      </w:pPr>
      <w:rPr>
        <w:rFonts w:hint="default"/>
        <w:sz w:val="24"/>
        <w:szCs w:val="24"/>
      </w:rPr>
    </w:lvl>
    <w:lvl w:ilvl="3">
      <w:start w:val="1"/>
      <w:numFmt w:val="decimal"/>
      <w:pStyle w:val="Stils4"/>
      <w:lvlText w:val="%1.%2.%3.%4."/>
      <w:lvlJc w:val="left"/>
      <w:pPr>
        <w:tabs>
          <w:tab w:val="num" w:pos="2537"/>
        </w:tabs>
        <w:ind w:left="2537" w:hanging="737"/>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6FFE2C12"/>
    <w:multiLevelType w:val="multilevel"/>
    <w:tmpl w:val="6FFE2C12"/>
    <w:lvl w:ilvl="0">
      <w:start w:val="3"/>
      <w:numFmt w:val="decimal"/>
      <w:lvlText w:val="%1."/>
      <w:lvlJc w:val="left"/>
      <w:pPr>
        <w:ind w:left="444" w:hanging="444"/>
      </w:pPr>
    </w:lvl>
    <w:lvl w:ilvl="1">
      <w:start w:val="13"/>
      <w:numFmt w:val="decimal"/>
      <w:lvlText w:val="%1.%2."/>
      <w:lvlJc w:val="left"/>
      <w:pPr>
        <w:ind w:left="444" w:hanging="444"/>
      </w:pPr>
      <w:rPr>
        <w:b/>
      </w:rPr>
    </w:lvl>
    <w:lvl w:ilvl="2">
      <w:start w:val="1"/>
      <w:numFmt w:val="lowerLetter"/>
      <w:lvlText w:val="%3)"/>
      <w:lvlJc w:val="left"/>
      <w:pPr>
        <w:ind w:left="720" w:hanging="720"/>
      </w:pPr>
      <w:rPr>
        <w:rFonts w:ascii="Times New Roman" w:eastAsia="Times New Roman" w:hAnsi="Times New Roman" w:cs="Times New Roman" w:hint="default"/>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1" w15:restartNumberingAfterBreak="0">
    <w:nsid w:val="71330001"/>
    <w:multiLevelType w:val="hybridMultilevel"/>
    <w:tmpl w:val="AF9A282E"/>
    <w:lvl w:ilvl="0" w:tplc="A1D25DCE">
      <w:start w:val="1"/>
      <w:numFmt w:val="decimal"/>
      <w:lvlText w:val="7.%1"/>
      <w:lvlJc w:val="left"/>
      <w:pPr>
        <w:ind w:left="1778" w:hanging="360"/>
      </w:pPr>
      <w:rPr>
        <w:rFonts w:ascii="Cambria" w:hAnsi="Cambria" w:hint="default"/>
        <w:b w:val="0"/>
        <w:sz w:val="20"/>
        <w:szCs w:val="20"/>
      </w:r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42" w15:restartNumberingAfterBreak="0">
    <w:nsid w:val="74C16B52"/>
    <w:multiLevelType w:val="hybridMultilevel"/>
    <w:tmpl w:val="C9C4FA3A"/>
    <w:lvl w:ilvl="0" w:tplc="5682382E">
      <w:start w:val="1"/>
      <w:numFmt w:val="decimal"/>
      <w:lvlText w:val="%1."/>
      <w:lvlJc w:val="left"/>
      <w:pPr>
        <w:ind w:left="720" w:hanging="360"/>
      </w:pPr>
      <w:rPr>
        <w:sz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3" w15:restartNumberingAfterBreak="0">
    <w:nsid w:val="78F34865"/>
    <w:multiLevelType w:val="hybridMultilevel"/>
    <w:tmpl w:val="2F3A4880"/>
    <w:styleLink w:val="Numbered"/>
    <w:lvl w:ilvl="0" w:tplc="D7C42560">
      <w:start w:val="1"/>
      <w:numFmt w:val="decimal"/>
      <w:lvlText w:val="%1."/>
      <w:lvlJc w:val="left"/>
      <w:pPr>
        <w:ind w:left="232" w:hanging="232"/>
      </w:pPr>
      <w:rPr>
        <w:rFonts w:hAnsi="Arial Unicode MS"/>
        <w:b/>
        <w:bCs/>
        <w:caps w:val="0"/>
        <w:smallCaps w:val="0"/>
        <w:strike w:val="0"/>
        <w:dstrike w:val="0"/>
        <w:color w:val="000000"/>
        <w:spacing w:val="0"/>
        <w:w w:val="100"/>
        <w:kern w:val="0"/>
        <w:position w:val="0"/>
        <w:highlight w:val="none"/>
        <w:vertAlign w:val="baseline"/>
      </w:rPr>
    </w:lvl>
    <w:lvl w:ilvl="1" w:tplc="415CDBFE">
      <w:start w:val="1"/>
      <w:numFmt w:val="decimal"/>
      <w:lvlText w:val="%2."/>
      <w:lvlJc w:val="left"/>
      <w:pPr>
        <w:ind w:left="1032" w:hanging="232"/>
      </w:pPr>
      <w:rPr>
        <w:rFonts w:hAnsi="Arial Unicode MS"/>
        <w:b/>
        <w:bCs/>
        <w:caps w:val="0"/>
        <w:smallCaps w:val="0"/>
        <w:strike w:val="0"/>
        <w:dstrike w:val="0"/>
        <w:color w:val="000000"/>
        <w:spacing w:val="0"/>
        <w:w w:val="100"/>
        <w:kern w:val="0"/>
        <w:position w:val="0"/>
        <w:highlight w:val="none"/>
        <w:vertAlign w:val="baseline"/>
      </w:rPr>
    </w:lvl>
    <w:lvl w:ilvl="2" w:tplc="50728098">
      <w:start w:val="1"/>
      <w:numFmt w:val="decimal"/>
      <w:lvlText w:val="%3."/>
      <w:lvlJc w:val="left"/>
      <w:pPr>
        <w:ind w:left="1832" w:hanging="232"/>
      </w:pPr>
      <w:rPr>
        <w:rFonts w:hAnsi="Arial Unicode MS"/>
        <w:b/>
        <w:bCs/>
        <w:caps w:val="0"/>
        <w:smallCaps w:val="0"/>
        <w:strike w:val="0"/>
        <w:dstrike w:val="0"/>
        <w:color w:val="000000"/>
        <w:spacing w:val="0"/>
        <w:w w:val="100"/>
        <w:kern w:val="0"/>
        <w:position w:val="0"/>
        <w:highlight w:val="none"/>
        <w:vertAlign w:val="baseline"/>
      </w:rPr>
    </w:lvl>
    <w:lvl w:ilvl="3" w:tplc="C442CFF8">
      <w:start w:val="1"/>
      <w:numFmt w:val="decimal"/>
      <w:lvlText w:val="%4."/>
      <w:lvlJc w:val="left"/>
      <w:pPr>
        <w:ind w:left="2632" w:hanging="232"/>
      </w:pPr>
      <w:rPr>
        <w:rFonts w:hAnsi="Arial Unicode MS"/>
        <w:b/>
        <w:bCs/>
        <w:caps w:val="0"/>
        <w:smallCaps w:val="0"/>
        <w:strike w:val="0"/>
        <w:dstrike w:val="0"/>
        <w:color w:val="000000"/>
        <w:spacing w:val="0"/>
        <w:w w:val="100"/>
        <w:kern w:val="0"/>
        <w:position w:val="0"/>
        <w:highlight w:val="none"/>
        <w:vertAlign w:val="baseline"/>
      </w:rPr>
    </w:lvl>
    <w:lvl w:ilvl="4" w:tplc="08725FCA">
      <w:start w:val="1"/>
      <w:numFmt w:val="decimal"/>
      <w:lvlText w:val="%5."/>
      <w:lvlJc w:val="left"/>
      <w:pPr>
        <w:ind w:left="3432" w:hanging="232"/>
      </w:pPr>
      <w:rPr>
        <w:rFonts w:hAnsi="Arial Unicode MS"/>
        <w:b/>
        <w:bCs/>
        <w:caps w:val="0"/>
        <w:smallCaps w:val="0"/>
        <w:strike w:val="0"/>
        <w:dstrike w:val="0"/>
        <w:color w:val="000000"/>
        <w:spacing w:val="0"/>
        <w:w w:val="100"/>
        <w:kern w:val="0"/>
        <w:position w:val="0"/>
        <w:highlight w:val="none"/>
        <w:vertAlign w:val="baseline"/>
      </w:rPr>
    </w:lvl>
    <w:lvl w:ilvl="5" w:tplc="252A07A2">
      <w:start w:val="1"/>
      <w:numFmt w:val="decimal"/>
      <w:lvlText w:val="%6."/>
      <w:lvlJc w:val="left"/>
      <w:pPr>
        <w:ind w:left="4232" w:hanging="232"/>
      </w:pPr>
      <w:rPr>
        <w:rFonts w:hAnsi="Arial Unicode MS"/>
        <w:b/>
        <w:bCs/>
        <w:caps w:val="0"/>
        <w:smallCaps w:val="0"/>
        <w:strike w:val="0"/>
        <w:dstrike w:val="0"/>
        <w:color w:val="000000"/>
        <w:spacing w:val="0"/>
        <w:w w:val="100"/>
        <w:kern w:val="0"/>
        <w:position w:val="0"/>
        <w:highlight w:val="none"/>
        <w:vertAlign w:val="baseline"/>
      </w:rPr>
    </w:lvl>
    <w:lvl w:ilvl="6" w:tplc="101ED514">
      <w:start w:val="1"/>
      <w:numFmt w:val="decimal"/>
      <w:lvlText w:val="%7."/>
      <w:lvlJc w:val="left"/>
      <w:pPr>
        <w:ind w:left="5032" w:hanging="232"/>
      </w:pPr>
      <w:rPr>
        <w:rFonts w:hAnsi="Arial Unicode MS"/>
        <w:b/>
        <w:bCs/>
        <w:caps w:val="0"/>
        <w:smallCaps w:val="0"/>
        <w:strike w:val="0"/>
        <w:dstrike w:val="0"/>
        <w:color w:val="000000"/>
        <w:spacing w:val="0"/>
        <w:w w:val="100"/>
        <w:kern w:val="0"/>
        <w:position w:val="0"/>
        <w:highlight w:val="none"/>
        <w:vertAlign w:val="baseline"/>
      </w:rPr>
    </w:lvl>
    <w:lvl w:ilvl="7" w:tplc="F7E4794A">
      <w:start w:val="1"/>
      <w:numFmt w:val="decimal"/>
      <w:lvlText w:val="%8."/>
      <w:lvlJc w:val="left"/>
      <w:pPr>
        <w:ind w:left="5832" w:hanging="232"/>
      </w:pPr>
      <w:rPr>
        <w:rFonts w:hAnsi="Arial Unicode MS"/>
        <w:b/>
        <w:bCs/>
        <w:caps w:val="0"/>
        <w:smallCaps w:val="0"/>
        <w:strike w:val="0"/>
        <w:dstrike w:val="0"/>
        <w:color w:val="000000"/>
        <w:spacing w:val="0"/>
        <w:w w:val="100"/>
        <w:kern w:val="0"/>
        <w:position w:val="0"/>
        <w:highlight w:val="none"/>
        <w:vertAlign w:val="baseline"/>
      </w:rPr>
    </w:lvl>
    <w:lvl w:ilvl="8" w:tplc="7E72403C">
      <w:start w:val="1"/>
      <w:numFmt w:val="decimal"/>
      <w:lvlText w:val="%9."/>
      <w:lvlJc w:val="left"/>
      <w:pPr>
        <w:ind w:left="6632" w:hanging="232"/>
      </w:pPr>
      <w:rPr>
        <w:rFonts w:hAnsi="Arial Unicode MS"/>
        <w:b/>
        <w:bCs/>
        <w:caps w:val="0"/>
        <w:smallCaps w:val="0"/>
        <w:strike w:val="0"/>
        <w:dstrike w:val="0"/>
        <w:color w:val="000000"/>
        <w:spacing w:val="0"/>
        <w:w w:val="100"/>
        <w:kern w:val="0"/>
        <w:position w:val="0"/>
        <w:highlight w:val="none"/>
        <w:vertAlign w:val="baseline"/>
      </w:rPr>
    </w:lvl>
  </w:abstractNum>
  <w:abstractNum w:abstractNumId="44" w15:restartNumberingAfterBreak="0">
    <w:nsid w:val="7CFB7CEF"/>
    <w:multiLevelType w:val="hybridMultilevel"/>
    <w:tmpl w:val="2ABA97CC"/>
    <w:lvl w:ilvl="0" w:tplc="F080EA7A">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5" w15:restartNumberingAfterBreak="0">
    <w:nsid w:val="7D031EA0"/>
    <w:multiLevelType w:val="multilevel"/>
    <w:tmpl w:val="E2AEC2B0"/>
    <w:lvl w:ilvl="0">
      <w:start w:val="1"/>
      <w:numFmt w:val="decimal"/>
      <w:lvlText w:val="%1."/>
      <w:lvlJc w:val="left"/>
      <w:pPr>
        <w:tabs>
          <w:tab w:val="num" w:pos="432"/>
        </w:tabs>
        <w:ind w:left="432" w:hanging="432"/>
      </w:pPr>
      <w:rPr>
        <w:rFonts w:ascii="Times New Roman" w:hAnsi="Times New Roman"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b w:val="0"/>
        <w:i w:val="0"/>
      </w:rPr>
    </w:lvl>
    <w:lvl w:ilvl="3">
      <w:start w:val="1"/>
      <w:numFmt w:val="decimal"/>
      <w:pStyle w:val="Virsraksts4"/>
      <w:lvlText w:val="%1.%2.%3.%4."/>
      <w:lvlJc w:val="left"/>
      <w:pPr>
        <w:tabs>
          <w:tab w:val="num" w:pos="1080"/>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46" w15:restartNumberingAfterBreak="0">
    <w:nsid w:val="7EFD1240"/>
    <w:multiLevelType w:val="multilevel"/>
    <w:tmpl w:val="7EFD1240"/>
    <w:lvl w:ilvl="0">
      <w:start w:val="1"/>
      <w:numFmt w:val="lowerLetter"/>
      <w:lvlText w:val="%1)"/>
      <w:lvlJc w:val="left"/>
      <w:pPr>
        <w:ind w:left="786" w:hanging="360"/>
      </w:pPr>
      <w:rPr>
        <w:rFonts w:ascii="Times New Roman" w:hAnsi="Times New Roman" w:cs="Times New Roman" w:hint="default"/>
        <w:b w:val="0"/>
        <w:sz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7" w15:restartNumberingAfterBreak="0">
    <w:nsid w:val="7FD559B8"/>
    <w:multiLevelType w:val="multilevel"/>
    <w:tmpl w:val="A3D81CD2"/>
    <w:styleLink w:val="ImportedStyle8"/>
    <w:lvl w:ilvl="0">
      <w:start w:val="1"/>
      <w:numFmt w:val="decimal"/>
      <w:lvlText w:val="%1."/>
      <w:lvlJc w:val="left"/>
      <w:pPr>
        <w:ind w:left="330" w:hanging="33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792" w:hanging="792"/>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1639" w:hanging="1639"/>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639" w:hanging="1639"/>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639" w:hanging="1639"/>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1639" w:hanging="1639"/>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1639" w:hanging="1639"/>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1639" w:hanging="1639"/>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1639" w:hanging="1639"/>
      </w:pPr>
      <w:rPr>
        <w:rFonts w:hAnsi="Arial Unicode MS"/>
        <w:caps w:val="0"/>
        <w:smallCaps w:val="0"/>
        <w:strike w:val="0"/>
        <w:dstrike w:val="0"/>
        <w:color w:val="000000"/>
        <w:spacing w:val="0"/>
        <w:w w:val="100"/>
        <w:kern w:val="0"/>
        <w:position w:val="0"/>
        <w:highlight w:val="none"/>
        <w:vertAlign w:val="baseline"/>
      </w:rPr>
    </w:lvl>
  </w:abstractNum>
  <w:num w:numId="1" w16cid:durableId="420950642">
    <w:abstractNumId w:val="19"/>
  </w:num>
  <w:num w:numId="2" w16cid:durableId="249702394">
    <w:abstractNumId w:val="18"/>
  </w:num>
  <w:num w:numId="3" w16cid:durableId="1612929553">
    <w:abstractNumId w:val="26"/>
  </w:num>
  <w:num w:numId="4" w16cid:durableId="420107104">
    <w:abstractNumId w:val="6"/>
  </w:num>
  <w:num w:numId="5" w16cid:durableId="484124883">
    <w:abstractNumId w:val="38"/>
  </w:num>
  <w:num w:numId="6" w16cid:durableId="964971880">
    <w:abstractNumId w:val="31"/>
  </w:num>
  <w:num w:numId="7" w16cid:durableId="1440105852">
    <w:abstractNumId w:val="47"/>
  </w:num>
  <w:num w:numId="8" w16cid:durableId="65079964">
    <w:abstractNumId w:val="7"/>
  </w:num>
  <w:num w:numId="9" w16cid:durableId="592708709">
    <w:abstractNumId w:val="10"/>
  </w:num>
  <w:num w:numId="10" w16cid:durableId="432240720">
    <w:abstractNumId w:val="22"/>
  </w:num>
  <w:num w:numId="11" w16cid:durableId="450441333">
    <w:abstractNumId w:val="43"/>
  </w:num>
  <w:num w:numId="12" w16cid:durableId="1895703431">
    <w:abstractNumId w:val="36"/>
  </w:num>
  <w:num w:numId="13" w16cid:durableId="239566281">
    <w:abstractNumId w:val="23"/>
  </w:num>
  <w:num w:numId="14" w16cid:durableId="70079746">
    <w:abstractNumId w:val="11"/>
  </w:num>
  <w:num w:numId="15" w16cid:durableId="583032827">
    <w:abstractNumId w:val="0"/>
  </w:num>
  <w:num w:numId="16" w16cid:durableId="1686442462">
    <w:abstractNumId w:val="39"/>
  </w:num>
  <w:num w:numId="17" w16cid:durableId="1740907343">
    <w:abstractNumId w:val="9"/>
  </w:num>
  <w:num w:numId="18" w16cid:durableId="31154957">
    <w:abstractNumId w:val="12"/>
  </w:num>
  <w:num w:numId="19" w16cid:durableId="95559746">
    <w:abstractNumId w:val="45"/>
  </w:num>
  <w:num w:numId="20" w16cid:durableId="1586185077">
    <w:abstractNumId w:val="30"/>
  </w:num>
  <w:num w:numId="21" w16cid:durableId="1865174198">
    <w:abstractNumId w:val="13"/>
    <w:lvlOverride w:ilvl="0">
      <w:startOverride w:val="2"/>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0529448">
    <w:abstractNumId w:val="16"/>
  </w:num>
  <w:num w:numId="23" w16cid:durableId="53045423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600382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69286315">
    <w:abstractNumId w:val="3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43732539">
    <w:abstractNumId w:val="46"/>
  </w:num>
  <w:num w:numId="27" w16cid:durableId="520168824">
    <w:abstractNumId w:val="40"/>
  </w:num>
  <w:num w:numId="28" w16cid:durableId="161242704">
    <w:abstractNumId w:val="27"/>
  </w:num>
  <w:num w:numId="29" w16cid:durableId="1158233971">
    <w:abstractNumId w:val="2"/>
  </w:num>
  <w:num w:numId="30" w16cid:durableId="22599117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0023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8623766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4880566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7029990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163039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7793369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48746259">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06379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4136342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163943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34497705">
    <w:abstractNumId w:val="2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42952931">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35858727">
    <w:abstractNumId w:val="33"/>
  </w:num>
  <w:num w:numId="44" w16cid:durableId="888882935">
    <w:abstractNumId w:val="34"/>
  </w:num>
  <w:num w:numId="45" w16cid:durableId="1777408959">
    <w:abstractNumId w:val="27"/>
  </w:num>
  <w:num w:numId="46" w16cid:durableId="1753165604">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4BA1"/>
    <w:rsid w:val="000025C8"/>
    <w:rsid w:val="00005C8F"/>
    <w:rsid w:val="000064D7"/>
    <w:rsid w:val="0001141F"/>
    <w:rsid w:val="000212FA"/>
    <w:rsid w:val="00022081"/>
    <w:rsid w:val="00023599"/>
    <w:rsid w:val="00025EC9"/>
    <w:rsid w:val="00027B61"/>
    <w:rsid w:val="0004783A"/>
    <w:rsid w:val="00052C12"/>
    <w:rsid w:val="00065E9B"/>
    <w:rsid w:val="00096671"/>
    <w:rsid w:val="000A254D"/>
    <w:rsid w:val="000E1637"/>
    <w:rsid w:val="000E1C2C"/>
    <w:rsid w:val="000E3F6B"/>
    <w:rsid w:val="000E5321"/>
    <w:rsid w:val="000F2CBC"/>
    <w:rsid w:val="000F41AF"/>
    <w:rsid w:val="001007A8"/>
    <w:rsid w:val="00100820"/>
    <w:rsid w:val="00103AED"/>
    <w:rsid w:val="00115968"/>
    <w:rsid w:val="00120CA5"/>
    <w:rsid w:val="001236C1"/>
    <w:rsid w:val="00123E44"/>
    <w:rsid w:val="001264E0"/>
    <w:rsid w:val="0012792A"/>
    <w:rsid w:val="00131F96"/>
    <w:rsid w:val="0013683E"/>
    <w:rsid w:val="00137603"/>
    <w:rsid w:val="001519C1"/>
    <w:rsid w:val="00153949"/>
    <w:rsid w:val="0015550B"/>
    <w:rsid w:val="001573D2"/>
    <w:rsid w:val="00160EE6"/>
    <w:rsid w:val="00163BCD"/>
    <w:rsid w:val="00183081"/>
    <w:rsid w:val="00183680"/>
    <w:rsid w:val="0018744C"/>
    <w:rsid w:val="001929DA"/>
    <w:rsid w:val="001957A6"/>
    <w:rsid w:val="001A4387"/>
    <w:rsid w:val="001A7876"/>
    <w:rsid w:val="001A7B8F"/>
    <w:rsid w:val="001B67FC"/>
    <w:rsid w:val="001C1C6E"/>
    <w:rsid w:val="001E50D5"/>
    <w:rsid w:val="001E69E2"/>
    <w:rsid w:val="001F33C6"/>
    <w:rsid w:val="001F37D6"/>
    <w:rsid w:val="001F7506"/>
    <w:rsid w:val="001F76B8"/>
    <w:rsid w:val="00200344"/>
    <w:rsid w:val="00210FEC"/>
    <w:rsid w:val="0021593F"/>
    <w:rsid w:val="002443FC"/>
    <w:rsid w:val="0025616F"/>
    <w:rsid w:val="00273A97"/>
    <w:rsid w:val="00282D21"/>
    <w:rsid w:val="00283679"/>
    <w:rsid w:val="002837EF"/>
    <w:rsid w:val="002A3025"/>
    <w:rsid w:val="002A4B2F"/>
    <w:rsid w:val="002C08F6"/>
    <w:rsid w:val="002C2B8F"/>
    <w:rsid w:val="002C3174"/>
    <w:rsid w:val="002D3EA5"/>
    <w:rsid w:val="002D6F3F"/>
    <w:rsid w:val="002D79D8"/>
    <w:rsid w:val="002D7BA0"/>
    <w:rsid w:val="002E2879"/>
    <w:rsid w:val="002F0F7A"/>
    <w:rsid w:val="00303D3D"/>
    <w:rsid w:val="00304CFB"/>
    <w:rsid w:val="003201E5"/>
    <w:rsid w:val="003218E3"/>
    <w:rsid w:val="00334999"/>
    <w:rsid w:val="00341150"/>
    <w:rsid w:val="00343F79"/>
    <w:rsid w:val="0035755D"/>
    <w:rsid w:val="0036111E"/>
    <w:rsid w:val="00364C70"/>
    <w:rsid w:val="00373D27"/>
    <w:rsid w:val="00375C5E"/>
    <w:rsid w:val="003779C9"/>
    <w:rsid w:val="00387916"/>
    <w:rsid w:val="00397E67"/>
    <w:rsid w:val="003B49B4"/>
    <w:rsid w:val="003C285C"/>
    <w:rsid w:val="003C3603"/>
    <w:rsid w:val="003C49CC"/>
    <w:rsid w:val="003C6718"/>
    <w:rsid w:val="003C7721"/>
    <w:rsid w:val="003D0723"/>
    <w:rsid w:val="003D7C1C"/>
    <w:rsid w:val="003F1F66"/>
    <w:rsid w:val="003F1F82"/>
    <w:rsid w:val="00401A15"/>
    <w:rsid w:val="00417124"/>
    <w:rsid w:val="004230D8"/>
    <w:rsid w:val="00425D44"/>
    <w:rsid w:val="00426127"/>
    <w:rsid w:val="00430940"/>
    <w:rsid w:val="00431831"/>
    <w:rsid w:val="00432C05"/>
    <w:rsid w:val="00432E1B"/>
    <w:rsid w:val="00433DFE"/>
    <w:rsid w:val="004468BD"/>
    <w:rsid w:val="00451A3A"/>
    <w:rsid w:val="00452E0A"/>
    <w:rsid w:val="0046324B"/>
    <w:rsid w:val="00473905"/>
    <w:rsid w:val="00475CD6"/>
    <w:rsid w:val="004808AD"/>
    <w:rsid w:val="00480B62"/>
    <w:rsid w:val="00485A6C"/>
    <w:rsid w:val="0049340A"/>
    <w:rsid w:val="004A5C57"/>
    <w:rsid w:val="004A7315"/>
    <w:rsid w:val="004B178F"/>
    <w:rsid w:val="004B28E0"/>
    <w:rsid w:val="004B2D65"/>
    <w:rsid w:val="004C12E3"/>
    <w:rsid w:val="004C2FE1"/>
    <w:rsid w:val="004C42F0"/>
    <w:rsid w:val="004C79F5"/>
    <w:rsid w:val="004E4A38"/>
    <w:rsid w:val="004F10BF"/>
    <w:rsid w:val="004F2FAB"/>
    <w:rsid w:val="004F5889"/>
    <w:rsid w:val="004F5BD5"/>
    <w:rsid w:val="0050011D"/>
    <w:rsid w:val="00503C1A"/>
    <w:rsid w:val="005115B2"/>
    <w:rsid w:val="00513201"/>
    <w:rsid w:val="005300D5"/>
    <w:rsid w:val="00533705"/>
    <w:rsid w:val="005343AC"/>
    <w:rsid w:val="0054468E"/>
    <w:rsid w:val="005474B8"/>
    <w:rsid w:val="00551C6E"/>
    <w:rsid w:val="00557DD0"/>
    <w:rsid w:val="0056206E"/>
    <w:rsid w:val="0056306E"/>
    <w:rsid w:val="005644FB"/>
    <w:rsid w:val="00594A1C"/>
    <w:rsid w:val="00595393"/>
    <w:rsid w:val="005A6833"/>
    <w:rsid w:val="005B48B7"/>
    <w:rsid w:val="005B4EDE"/>
    <w:rsid w:val="005C0381"/>
    <w:rsid w:val="005C0DB9"/>
    <w:rsid w:val="005C46ED"/>
    <w:rsid w:val="005C782F"/>
    <w:rsid w:val="005E4534"/>
    <w:rsid w:val="005F0D4A"/>
    <w:rsid w:val="005F6259"/>
    <w:rsid w:val="005F67E4"/>
    <w:rsid w:val="00601BD7"/>
    <w:rsid w:val="00613665"/>
    <w:rsid w:val="00615980"/>
    <w:rsid w:val="00617E12"/>
    <w:rsid w:val="00622E09"/>
    <w:rsid w:val="00625E74"/>
    <w:rsid w:val="00630465"/>
    <w:rsid w:val="00634F01"/>
    <w:rsid w:val="00644A40"/>
    <w:rsid w:val="00645F08"/>
    <w:rsid w:val="00653634"/>
    <w:rsid w:val="0065596F"/>
    <w:rsid w:val="00665882"/>
    <w:rsid w:val="00672B0B"/>
    <w:rsid w:val="00677D34"/>
    <w:rsid w:val="00684185"/>
    <w:rsid w:val="0068454D"/>
    <w:rsid w:val="00685788"/>
    <w:rsid w:val="00693246"/>
    <w:rsid w:val="0069584A"/>
    <w:rsid w:val="006A6105"/>
    <w:rsid w:val="006A6E65"/>
    <w:rsid w:val="006B1235"/>
    <w:rsid w:val="006B42EE"/>
    <w:rsid w:val="006C520D"/>
    <w:rsid w:val="006D2E22"/>
    <w:rsid w:val="006E10D1"/>
    <w:rsid w:val="006F0D3B"/>
    <w:rsid w:val="006F3BFB"/>
    <w:rsid w:val="006F633E"/>
    <w:rsid w:val="00704179"/>
    <w:rsid w:val="00712720"/>
    <w:rsid w:val="007148F7"/>
    <w:rsid w:val="007231FD"/>
    <w:rsid w:val="00732DDC"/>
    <w:rsid w:val="00736ADC"/>
    <w:rsid w:val="0075095D"/>
    <w:rsid w:val="007530FB"/>
    <w:rsid w:val="007545B1"/>
    <w:rsid w:val="007612DE"/>
    <w:rsid w:val="0076195A"/>
    <w:rsid w:val="00763A89"/>
    <w:rsid w:val="00763CFB"/>
    <w:rsid w:val="00765570"/>
    <w:rsid w:val="007805EA"/>
    <w:rsid w:val="00794770"/>
    <w:rsid w:val="00796282"/>
    <w:rsid w:val="007A4750"/>
    <w:rsid w:val="007C45CA"/>
    <w:rsid w:val="007D12B4"/>
    <w:rsid w:val="007D61A4"/>
    <w:rsid w:val="007D6B7B"/>
    <w:rsid w:val="007E05CC"/>
    <w:rsid w:val="007E356B"/>
    <w:rsid w:val="007E4D85"/>
    <w:rsid w:val="007E63BE"/>
    <w:rsid w:val="007E7016"/>
    <w:rsid w:val="007F6075"/>
    <w:rsid w:val="008025B4"/>
    <w:rsid w:val="00805400"/>
    <w:rsid w:val="0081389E"/>
    <w:rsid w:val="00813BA6"/>
    <w:rsid w:val="00822C21"/>
    <w:rsid w:val="00825B57"/>
    <w:rsid w:val="00830568"/>
    <w:rsid w:val="008407DA"/>
    <w:rsid w:val="0084301E"/>
    <w:rsid w:val="008455C0"/>
    <w:rsid w:val="00851CEE"/>
    <w:rsid w:val="00853870"/>
    <w:rsid w:val="0085460F"/>
    <w:rsid w:val="008623E8"/>
    <w:rsid w:val="008663DD"/>
    <w:rsid w:val="00866DC7"/>
    <w:rsid w:val="00867E6B"/>
    <w:rsid w:val="00870FCB"/>
    <w:rsid w:val="00880E06"/>
    <w:rsid w:val="00887F1E"/>
    <w:rsid w:val="008A0CCD"/>
    <w:rsid w:val="008A26EC"/>
    <w:rsid w:val="008A6327"/>
    <w:rsid w:val="008A6BD7"/>
    <w:rsid w:val="008B2EE3"/>
    <w:rsid w:val="008C4091"/>
    <w:rsid w:val="008E419E"/>
    <w:rsid w:val="008F7417"/>
    <w:rsid w:val="00900CBC"/>
    <w:rsid w:val="0091297D"/>
    <w:rsid w:val="00914E87"/>
    <w:rsid w:val="00916C2A"/>
    <w:rsid w:val="00926E32"/>
    <w:rsid w:val="00933B0E"/>
    <w:rsid w:val="00943CF2"/>
    <w:rsid w:val="00945B4F"/>
    <w:rsid w:val="009546AC"/>
    <w:rsid w:val="0095470A"/>
    <w:rsid w:val="0095487E"/>
    <w:rsid w:val="00957B24"/>
    <w:rsid w:val="009607D8"/>
    <w:rsid w:val="00962ED8"/>
    <w:rsid w:val="0096344C"/>
    <w:rsid w:val="00964F0A"/>
    <w:rsid w:val="00966BE9"/>
    <w:rsid w:val="00987953"/>
    <w:rsid w:val="00987DF4"/>
    <w:rsid w:val="00993EF4"/>
    <w:rsid w:val="009A116B"/>
    <w:rsid w:val="009A24AB"/>
    <w:rsid w:val="009A2785"/>
    <w:rsid w:val="009A7714"/>
    <w:rsid w:val="009C6E79"/>
    <w:rsid w:val="009D1B90"/>
    <w:rsid w:val="009D3B6B"/>
    <w:rsid w:val="009D3B94"/>
    <w:rsid w:val="009F0477"/>
    <w:rsid w:val="009F49F7"/>
    <w:rsid w:val="00A018CF"/>
    <w:rsid w:val="00A03DBF"/>
    <w:rsid w:val="00A1251A"/>
    <w:rsid w:val="00A129F8"/>
    <w:rsid w:val="00A154E1"/>
    <w:rsid w:val="00A17480"/>
    <w:rsid w:val="00A22087"/>
    <w:rsid w:val="00A230EA"/>
    <w:rsid w:val="00A32A35"/>
    <w:rsid w:val="00A45575"/>
    <w:rsid w:val="00A54871"/>
    <w:rsid w:val="00A63972"/>
    <w:rsid w:val="00A6489B"/>
    <w:rsid w:val="00A71167"/>
    <w:rsid w:val="00A7231F"/>
    <w:rsid w:val="00A75082"/>
    <w:rsid w:val="00A85D3E"/>
    <w:rsid w:val="00A9007F"/>
    <w:rsid w:val="00AA346E"/>
    <w:rsid w:val="00AA5331"/>
    <w:rsid w:val="00AA6F01"/>
    <w:rsid w:val="00AB1768"/>
    <w:rsid w:val="00AB6157"/>
    <w:rsid w:val="00AC3715"/>
    <w:rsid w:val="00AC6B91"/>
    <w:rsid w:val="00AC7A29"/>
    <w:rsid w:val="00AD36A4"/>
    <w:rsid w:val="00AD6321"/>
    <w:rsid w:val="00AD6F5E"/>
    <w:rsid w:val="00AE0FB6"/>
    <w:rsid w:val="00AE12C0"/>
    <w:rsid w:val="00AF0FE9"/>
    <w:rsid w:val="00AF1180"/>
    <w:rsid w:val="00AF3478"/>
    <w:rsid w:val="00B07A60"/>
    <w:rsid w:val="00B22828"/>
    <w:rsid w:val="00B36690"/>
    <w:rsid w:val="00B36CEF"/>
    <w:rsid w:val="00B50AA0"/>
    <w:rsid w:val="00B5187C"/>
    <w:rsid w:val="00B52DCC"/>
    <w:rsid w:val="00B5683B"/>
    <w:rsid w:val="00B63733"/>
    <w:rsid w:val="00B726D9"/>
    <w:rsid w:val="00B757E7"/>
    <w:rsid w:val="00B75DF6"/>
    <w:rsid w:val="00B82339"/>
    <w:rsid w:val="00B82491"/>
    <w:rsid w:val="00B83CA5"/>
    <w:rsid w:val="00B83E95"/>
    <w:rsid w:val="00B86975"/>
    <w:rsid w:val="00B87EE7"/>
    <w:rsid w:val="00B90F8C"/>
    <w:rsid w:val="00B91473"/>
    <w:rsid w:val="00BA0614"/>
    <w:rsid w:val="00BC0110"/>
    <w:rsid w:val="00BC0A9F"/>
    <w:rsid w:val="00BC159F"/>
    <w:rsid w:val="00BC486E"/>
    <w:rsid w:val="00BC5EB2"/>
    <w:rsid w:val="00BE6C2E"/>
    <w:rsid w:val="00BF3F35"/>
    <w:rsid w:val="00C07200"/>
    <w:rsid w:val="00C11E66"/>
    <w:rsid w:val="00C17C0A"/>
    <w:rsid w:val="00C270B5"/>
    <w:rsid w:val="00C27603"/>
    <w:rsid w:val="00C2797E"/>
    <w:rsid w:val="00C3279B"/>
    <w:rsid w:val="00C34564"/>
    <w:rsid w:val="00C34CCD"/>
    <w:rsid w:val="00C3733C"/>
    <w:rsid w:val="00C42B25"/>
    <w:rsid w:val="00C4477C"/>
    <w:rsid w:val="00C52C7E"/>
    <w:rsid w:val="00C64FB3"/>
    <w:rsid w:val="00C70D23"/>
    <w:rsid w:val="00C71D1A"/>
    <w:rsid w:val="00C762E9"/>
    <w:rsid w:val="00C77DDA"/>
    <w:rsid w:val="00C903FB"/>
    <w:rsid w:val="00C91A48"/>
    <w:rsid w:val="00CA49DE"/>
    <w:rsid w:val="00CB16BF"/>
    <w:rsid w:val="00CB49A1"/>
    <w:rsid w:val="00CC7CD7"/>
    <w:rsid w:val="00CD0097"/>
    <w:rsid w:val="00CD1A4D"/>
    <w:rsid w:val="00CD62B9"/>
    <w:rsid w:val="00CE1C57"/>
    <w:rsid w:val="00CE2F68"/>
    <w:rsid w:val="00CF2F25"/>
    <w:rsid w:val="00CF546E"/>
    <w:rsid w:val="00CF6BD0"/>
    <w:rsid w:val="00CF7B6F"/>
    <w:rsid w:val="00D0376F"/>
    <w:rsid w:val="00D06850"/>
    <w:rsid w:val="00D12637"/>
    <w:rsid w:val="00D17A1A"/>
    <w:rsid w:val="00D24947"/>
    <w:rsid w:val="00D26A48"/>
    <w:rsid w:val="00D31CC1"/>
    <w:rsid w:val="00D4535B"/>
    <w:rsid w:val="00D50FED"/>
    <w:rsid w:val="00D53EE2"/>
    <w:rsid w:val="00D61CB0"/>
    <w:rsid w:val="00D908AD"/>
    <w:rsid w:val="00D90A49"/>
    <w:rsid w:val="00DA3248"/>
    <w:rsid w:val="00DA689C"/>
    <w:rsid w:val="00DB0CA4"/>
    <w:rsid w:val="00DB271B"/>
    <w:rsid w:val="00DB5A3D"/>
    <w:rsid w:val="00DC1280"/>
    <w:rsid w:val="00DD0BCF"/>
    <w:rsid w:val="00DD35D6"/>
    <w:rsid w:val="00DD776A"/>
    <w:rsid w:val="00DE27B6"/>
    <w:rsid w:val="00DF24E6"/>
    <w:rsid w:val="00DF3A30"/>
    <w:rsid w:val="00DF4FED"/>
    <w:rsid w:val="00E008FC"/>
    <w:rsid w:val="00E0243C"/>
    <w:rsid w:val="00E068F2"/>
    <w:rsid w:val="00E22F88"/>
    <w:rsid w:val="00E24486"/>
    <w:rsid w:val="00E30A24"/>
    <w:rsid w:val="00E32388"/>
    <w:rsid w:val="00E3676E"/>
    <w:rsid w:val="00E43D65"/>
    <w:rsid w:val="00E43E67"/>
    <w:rsid w:val="00E472BD"/>
    <w:rsid w:val="00E55D42"/>
    <w:rsid w:val="00E5698F"/>
    <w:rsid w:val="00E71600"/>
    <w:rsid w:val="00E75F7C"/>
    <w:rsid w:val="00E80544"/>
    <w:rsid w:val="00E95584"/>
    <w:rsid w:val="00E95974"/>
    <w:rsid w:val="00EA597B"/>
    <w:rsid w:val="00EA6640"/>
    <w:rsid w:val="00EA74F7"/>
    <w:rsid w:val="00EB1E68"/>
    <w:rsid w:val="00EB6C4C"/>
    <w:rsid w:val="00EC3002"/>
    <w:rsid w:val="00EC4BA1"/>
    <w:rsid w:val="00ED2FF5"/>
    <w:rsid w:val="00EE33CE"/>
    <w:rsid w:val="00EE42E0"/>
    <w:rsid w:val="00F05606"/>
    <w:rsid w:val="00F075F5"/>
    <w:rsid w:val="00F15F35"/>
    <w:rsid w:val="00F16B89"/>
    <w:rsid w:val="00F24B87"/>
    <w:rsid w:val="00F335CF"/>
    <w:rsid w:val="00F45C29"/>
    <w:rsid w:val="00F50AB2"/>
    <w:rsid w:val="00F53204"/>
    <w:rsid w:val="00F54746"/>
    <w:rsid w:val="00F564F4"/>
    <w:rsid w:val="00F600BC"/>
    <w:rsid w:val="00F6277A"/>
    <w:rsid w:val="00F63E20"/>
    <w:rsid w:val="00F67527"/>
    <w:rsid w:val="00F74C4A"/>
    <w:rsid w:val="00F75EF3"/>
    <w:rsid w:val="00F76366"/>
    <w:rsid w:val="00F902EE"/>
    <w:rsid w:val="00F906D7"/>
    <w:rsid w:val="00F94675"/>
    <w:rsid w:val="00FA0514"/>
    <w:rsid w:val="00FA0FA7"/>
    <w:rsid w:val="00FA7D2C"/>
    <w:rsid w:val="00FB7215"/>
    <w:rsid w:val="00FC3CBC"/>
    <w:rsid w:val="00FF254D"/>
    <w:rsid w:val="00FF76D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5C359"/>
  <w15:docId w15:val="{30B9A9E0-800A-48ED-A29D-E465AD35D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lv-LV" w:eastAsia="lv-LV"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EC4BA1"/>
    <w:rPr>
      <w:rFonts w:cs="Arial Unicode MS"/>
      <w:color w:val="000000"/>
      <w:sz w:val="24"/>
      <w:szCs w:val="24"/>
      <w:u w:color="000000"/>
    </w:rPr>
  </w:style>
  <w:style w:type="paragraph" w:styleId="Virsraksts1">
    <w:name w:val="heading 1"/>
    <w:aliases w:val="Section Heading,heading1,Antraste 1,h1,Section Heading Char,heading1 Char,Antraste 1 Char,h1 Char,H1, Rakstz.,Rakstz."/>
    <w:next w:val="Parasts"/>
    <w:uiPriority w:val="9"/>
    <w:qFormat/>
    <w:rsid w:val="00EC4BA1"/>
    <w:pPr>
      <w:keepNext/>
      <w:ind w:left="360"/>
      <w:jc w:val="center"/>
      <w:outlineLvl w:val="0"/>
    </w:pPr>
    <w:rPr>
      <w:rFonts w:ascii="Book Antiqua" w:eastAsia="Book Antiqua" w:hAnsi="Book Antiqua" w:cs="Book Antiqua"/>
      <w:b/>
      <w:bCs/>
      <w:color w:val="000000"/>
      <w:sz w:val="22"/>
      <w:szCs w:val="22"/>
      <w:u w:color="000000"/>
    </w:rPr>
  </w:style>
  <w:style w:type="paragraph" w:styleId="Virsraksts2">
    <w:name w:val="heading 2"/>
    <w:next w:val="Parasts"/>
    <w:rsid w:val="00EC4BA1"/>
    <w:pPr>
      <w:tabs>
        <w:tab w:val="left" w:pos="792"/>
      </w:tabs>
      <w:spacing w:before="120" w:after="120"/>
      <w:outlineLvl w:val="1"/>
    </w:pPr>
    <w:rPr>
      <w:rFonts w:cs="Arial Unicode MS"/>
      <w:b/>
      <w:bCs/>
      <w:color w:val="000000"/>
      <w:sz w:val="26"/>
      <w:szCs w:val="26"/>
      <w:u w:color="000000"/>
    </w:rPr>
  </w:style>
  <w:style w:type="paragraph" w:styleId="Virsraksts3">
    <w:name w:val="heading 3"/>
    <w:next w:val="Parasts"/>
    <w:qFormat/>
    <w:rsid w:val="00EC4BA1"/>
    <w:pPr>
      <w:tabs>
        <w:tab w:val="left" w:pos="1639"/>
      </w:tabs>
      <w:spacing w:after="120"/>
      <w:jc w:val="both"/>
      <w:outlineLvl w:val="2"/>
    </w:pPr>
    <w:rPr>
      <w:rFonts w:cs="Arial Unicode MS"/>
      <w:color w:val="000000"/>
      <w:sz w:val="24"/>
      <w:szCs w:val="24"/>
      <w:u w:color="000000"/>
    </w:rPr>
  </w:style>
  <w:style w:type="paragraph" w:styleId="Virsraksts4">
    <w:name w:val="heading 4"/>
    <w:basedOn w:val="Parasts"/>
    <w:next w:val="Parasts"/>
    <w:link w:val="Virsraksts4Rakstz"/>
    <w:uiPriority w:val="9"/>
    <w:qFormat/>
    <w:rsid w:val="002C08F6"/>
    <w:pPr>
      <w:keepNext/>
      <w:numPr>
        <w:ilvl w:val="3"/>
        <w:numId w:val="19"/>
      </w:numPr>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3"/>
    </w:pPr>
    <w:rPr>
      <w:rFonts w:eastAsia="Times New Roman" w:cs="Times New Roman"/>
      <w:b/>
      <w:bCs/>
      <w:color w:val="auto"/>
      <w:sz w:val="28"/>
      <w:szCs w:val="28"/>
      <w:bdr w:val="none" w:sz="0" w:space="0" w:color="auto"/>
      <w:lang w:val="en-GB" w:eastAsia="en-US"/>
    </w:rPr>
  </w:style>
  <w:style w:type="paragraph" w:styleId="Virsraksts5">
    <w:name w:val="heading 5"/>
    <w:basedOn w:val="Parasts"/>
    <w:next w:val="Parasts"/>
    <w:link w:val="Virsraksts5Rakstz"/>
    <w:qFormat/>
    <w:rsid w:val="002C08F6"/>
    <w:pPr>
      <w:numPr>
        <w:ilvl w:val="4"/>
        <w:numId w:val="19"/>
      </w:numPr>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4"/>
    </w:pPr>
    <w:rPr>
      <w:rFonts w:eastAsia="Times New Roman" w:cs="Times New Roman"/>
      <w:b/>
      <w:bCs/>
      <w:i/>
      <w:iCs/>
      <w:color w:val="auto"/>
      <w:sz w:val="26"/>
      <w:szCs w:val="26"/>
      <w:bdr w:val="none" w:sz="0" w:space="0" w:color="auto"/>
      <w:lang w:val="en-GB" w:eastAsia="en-US"/>
    </w:rPr>
  </w:style>
  <w:style w:type="paragraph" w:styleId="Virsraksts6">
    <w:name w:val="heading 6"/>
    <w:basedOn w:val="Parasts"/>
    <w:next w:val="Parasts"/>
    <w:link w:val="Virsraksts6Rakstz"/>
    <w:qFormat/>
    <w:rsid w:val="002C08F6"/>
    <w:pPr>
      <w:numPr>
        <w:ilvl w:val="5"/>
        <w:numId w:val="19"/>
      </w:numPr>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5"/>
    </w:pPr>
    <w:rPr>
      <w:rFonts w:eastAsia="Times New Roman" w:cs="Times New Roman"/>
      <w:b/>
      <w:bCs/>
      <w:color w:val="auto"/>
      <w:sz w:val="22"/>
      <w:szCs w:val="22"/>
      <w:bdr w:val="none" w:sz="0" w:space="0" w:color="auto"/>
      <w:lang w:val="en-GB" w:eastAsia="en-US"/>
    </w:rPr>
  </w:style>
  <w:style w:type="paragraph" w:styleId="Virsraksts7">
    <w:name w:val="heading 7"/>
    <w:basedOn w:val="Parasts"/>
    <w:next w:val="Parasts"/>
    <w:link w:val="Virsraksts7Rakstz"/>
    <w:qFormat/>
    <w:rsid w:val="002C08F6"/>
    <w:pPr>
      <w:numPr>
        <w:ilvl w:val="6"/>
        <w:numId w:val="19"/>
      </w:numPr>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6"/>
    </w:pPr>
    <w:rPr>
      <w:rFonts w:eastAsia="Times New Roman" w:cs="Times New Roman"/>
      <w:color w:val="auto"/>
      <w:bdr w:val="none" w:sz="0" w:space="0" w:color="auto"/>
      <w:lang w:val="en-GB" w:eastAsia="en-US"/>
    </w:rPr>
  </w:style>
  <w:style w:type="paragraph" w:styleId="Virsraksts8">
    <w:name w:val="heading 8"/>
    <w:basedOn w:val="Parasts"/>
    <w:next w:val="Parasts"/>
    <w:link w:val="Virsraksts8Rakstz"/>
    <w:qFormat/>
    <w:rsid w:val="002C08F6"/>
    <w:pPr>
      <w:numPr>
        <w:ilvl w:val="7"/>
        <w:numId w:val="19"/>
      </w:numPr>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7"/>
    </w:pPr>
    <w:rPr>
      <w:rFonts w:eastAsia="Times New Roman" w:cs="Times New Roman"/>
      <w:i/>
      <w:iCs/>
      <w:color w:val="auto"/>
      <w:bdr w:val="none" w:sz="0" w:space="0" w:color="auto"/>
      <w:lang w:val="en-GB" w:eastAsia="en-US"/>
    </w:rPr>
  </w:style>
  <w:style w:type="paragraph" w:styleId="Virsraksts9">
    <w:name w:val="heading 9"/>
    <w:basedOn w:val="Parasts"/>
    <w:next w:val="Parasts"/>
    <w:link w:val="Virsraksts9Rakstz"/>
    <w:qFormat/>
    <w:rsid w:val="002C08F6"/>
    <w:pPr>
      <w:numPr>
        <w:ilvl w:val="8"/>
        <w:numId w:val="19"/>
      </w:numPr>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8"/>
    </w:pPr>
    <w:rPr>
      <w:rFonts w:ascii="Arial" w:eastAsia="Times New Roman" w:hAnsi="Arial" w:cs="Arial"/>
      <w:color w:val="auto"/>
      <w:sz w:val="22"/>
      <w:szCs w:val="22"/>
      <w:bdr w:val="none" w:sz="0" w:space="0" w:color="auto"/>
      <w:lang w:val="en-GB" w:eastAsia="en-US"/>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EC4BA1"/>
    <w:rPr>
      <w:u w:val="single"/>
    </w:rPr>
  </w:style>
  <w:style w:type="paragraph" w:customStyle="1" w:styleId="HeaderFooter">
    <w:name w:val="Header &amp; Footer"/>
    <w:rsid w:val="00EC4BA1"/>
    <w:pPr>
      <w:tabs>
        <w:tab w:val="right" w:pos="9020"/>
      </w:tabs>
    </w:pPr>
    <w:rPr>
      <w:rFonts w:ascii="Helvetica" w:eastAsia="Helvetica" w:hAnsi="Helvetica" w:cs="Helvetica"/>
      <w:color w:val="000000"/>
      <w:sz w:val="24"/>
      <w:szCs w:val="24"/>
    </w:rPr>
  </w:style>
  <w:style w:type="paragraph" w:customStyle="1" w:styleId="naisf">
    <w:name w:val="naisf"/>
    <w:rsid w:val="00EC4BA1"/>
    <w:pPr>
      <w:spacing w:before="75" w:after="75"/>
      <w:ind w:firstLine="375"/>
      <w:jc w:val="both"/>
    </w:pPr>
    <w:rPr>
      <w:rFonts w:cs="Arial Unicode MS"/>
      <w:color w:val="000000"/>
      <w:sz w:val="24"/>
      <w:szCs w:val="24"/>
      <w:u w:color="000000"/>
    </w:rPr>
  </w:style>
  <w:style w:type="paragraph" w:customStyle="1" w:styleId="Bezatstarpm1">
    <w:name w:val="Bez atstarpēm1"/>
    <w:rsid w:val="00EC4BA1"/>
    <w:pPr>
      <w:suppressAutoHyphens/>
    </w:pPr>
    <w:rPr>
      <w:rFonts w:eastAsia="Times New Roman"/>
      <w:color w:val="000000"/>
      <w:sz w:val="24"/>
      <w:szCs w:val="24"/>
      <w:u w:color="000000"/>
    </w:rPr>
  </w:style>
  <w:style w:type="numbering" w:customStyle="1" w:styleId="ImportedStyle1">
    <w:name w:val="Imported Style 1"/>
    <w:rsid w:val="00EC4BA1"/>
    <w:pPr>
      <w:numPr>
        <w:numId w:val="1"/>
      </w:numPr>
    </w:pPr>
  </w:style>
  <w:style w:type="paragraph" w:styleId="Pamatteksts2">
    <w:name w:val="Body Text 2"/>
    <w:rsid w:val="00EC4BA1"/>
    <w:pPr>
      <w:spacing w:before="120" w:after="120"/>
      <w:ind w:left="1620"/>
    </w:pPr>
    <w:rPr>
      <w:rFonts w:eastAsia="Times New Roman"/>
      <w:color w:val="000000"/>
      <w:sz w:val="24"/>
      <w:szCs w:val="24"/>
      <w:u w:color="000000"/>
    </w:rPr>
  </w:style>
  <w:style w:type="character" w:customStyle="1" w:styleId="None">
    <w:name w:val="None"/>
    <w:rsid w:val="00EC4BA1"/>
  </w:style>
  <w:style w:type="character" w:customStyle="1" w:styleId="Hyperlink0">
    <w:name w:val="Hyperlink.0"/>
    <w:basedOn w:val="None"/>
    <w:rsid w:val="00EC4BA1"/>
    <w:rPr>
      <w:color w:val="0000FF"/>
      <w:u w:val="single" w:color="0000FF"/>
    </w:rPr>
  </w:style>
  <w:style w:type="paragraph" w:styleId="Sarakstarindkopa">
    <w:name w:val="List Paragraph"/>
    <w:aliases w:val="Saistīto dokumentu saraksts,Virsraksti,Strip,H&amp;P List Paragraph,Normal bullet 2,Bullet list,2,PPS_Bullet,List Paragraph1,Syle 1,Numurets,Colorful List - Accent 12,Numbered List,Paragraph,Bullet point 1,Colorful List - Accent 11,Dot pt"/>
    <w:link w:val="SarakstarindkopaRakstz"/>
    <w:uiPriority w:val="34"/>
    <w:qFormat/>
    <w:rsid w:val="00EC4BA1"/>
    <w:pPr>
      <w:ind w:left="720"/>
    </w:pPr>
    <w:rPr>
      <w:rFonts w:cs="Arial Unicode MS"/>
      <w:color w:val="000000"/>
      <w:sz w:val="24"/>
      <w:szCs w:val="24"/>
      <w:u w:color="000000"/>
    </w:rPr>
  </w:style>
  <w:style w:type="character" w:customStyle="1" w:styleId="Hyperlink1">
    <w:name w:val="Hyperlink.1"/>
    <w:basedOn w:val="None"/>
    <w:rsid w:val="00EC4BA1"/>
    <w:rPr>
      <w:rFonts w:ascii="Book Antiqua" w:eastAsia="Book Antiqua" w:hAnsi="Book Antiqua" w:cs="Book Antiqua"/>
      <w:color w:val="0000FF"/>
      <w:sz w:val="22"/>
      <w:szCs w:val="22"/>
      <w:u w:val="single" w:color="0000FF"/>
    </w:rPr>
  </w:style>
  <w:style w:type="numbering" w:customStyle="1" w:styleId="ImportedStyle3">
    <w:name w:val="Imported Style 3"/>
    <w:rsid w:val="00EC4BA1"/>
    <w:pPr>
      <w:numPr>
        <w:numId w:val="2"/>
      </w:numPr>
    </w:pPr>
  </w:style>
  <w:style w:type="numbering" w:customStyle="1" w:styleId="ImportedStyle4">
    <w:name w:val="Imported Style 4"/>
    <w:rsid w:val="00EC4BA1"/>
    <w:pPr>
      <w:numPr>
        <w:numId w:val="3"/>
      </w:numPr>
    </w:pPr>
  </w:style>
  <w:style w:type="character" w:customStyle="1" w:styleId="Hyperlink2">
    <w:name w:val="Hyperlink.2"/>
    <w:basedOn w:val="None"/>
    <w:rsid w:val="00EC4BA1"/>
  </w:style>
  <w:style w:type="numbering" w:customStyle="1" w:styleId="ImportedStyle5">
    <w:name w:val="Imported Style 5"/>
    <w:rsid w:val="00EC4BA1"/>
    <w:pPr>
      <w:numPr>
        <w:numId w:val="4"/>
      </w:numPr>
    </w:pPr>
  </w:style>
  <w:style w:type="numbering" w:customStyle="1" w:styleId="ImportedStyle6">
    <w:name w:val="Imported Style 6"/>
    <w:rsid w:val="00EC4BA1"/>
    <w:pPr>
      <w:numPr>
        <w:numId w:val="5"/>
      </w:numPr>
    </w:pPr>
  </w:style>
  <w:style w:type="numbering" w:customStyle="1" w:styleId="ImportedStyle7">
    <w:name w:val="Imported Style 7"/>
    <w:rsid w:val="00EC4BA1"/>
    <w:pPr>
      <w:numPr>
        <w:numId w:val="6"/>
      </w:numPr>
    </w:pPr>
  </w:style>
  <w:style w:type="numbering" w:customStyle="1" w:styleId="ImportedStyle8">
    <w:name w:val="Imported Style 8"/>
    <w:rsid w:val="00EC4BA1"/>
    <w:pPr>
      <w:numPr>
        <w:numId w:val="7"/>
      </w:numPr>
    </w:pPr>
  </w:style>
  <w:style w:type="numbering" w:customStyle="1" w:styleId="ImportedStyle9">
    <w:name w:val="Imported Style 9"/>
    <w:rsid w:val="00EC4BA1"/>
    <w:pPr>
      <w:numPr>
        <w:numId w:val="8"/>
      </w:numPr>
    </w:pPr>
  </w:style>
  <w:style w:type="paragraph" w:styleId="Pamatteksts">
    <w:name w:val="Body Text"/>
    <w:link w:val="PamattekstsRakstz"/>
    <w:rsid w:val="00EC4BA1"/>
    <w:pPr>
      <w:spacing w:after="120"/>
    </w:pPr>
    <w:rPr>
      <w:rFonts w:cs="Arial Unicode MS"/>
      <w:color w:val="000000"/>
      <w:sz w:val="24"/>
      <w:szCs w:val="24"/>
      <w:u w:color="000000"/>
    </w:rPr>
  </w:style>
  <w:style w:type="numbering" w:customStyle="1" w:styleId="ImportedStyle11">
    <w:name w:val="Imported Style 11"/>
    <w:rsid w:val="00EC4BA1"/>
    <w:pPr>
      <w:numPr>
        <w:numId w:val="9"/>
      </w:numPr>
    </w:pPr>
  </w:style>
  <w:style w:type="numbering" w:customStyle="1" w:styleId="ImportedStyle12">
    <w:name w:val="Imported Style 12"/>
    <w:rsid w:val="00EC4BA1"/>
    <w:pPr>
      <w:numPr>
        <w:numId w:val="10"/>
      </w:numPr>
    </w:pPr>
  </w:style>
  <w:style w:type="numbering" w:customStyle="1" w:styleId="Numbered">
    <w:name w:val="Numbered"/>
    <w:rsid w:val="00EC4BA1"/>
    <w:pPr>
      <w:numPr>
        <w:numId w:val="11"/>
      </w:numPr>
    </w:pPr>
  </w:style>
  <w:style w:type="numbering" w:customStyle="1" w:styleId="Bullets">
    <w:name w:val="Bullets"/>
    <w:rsid w:val="00EC4BA1"/>
    <w:pPr>
      <w:numPr>
        <w:numId w:val="12"/>
      </w:numPr>
    </w:pPr>
  </w:style>
  <w:style w:type="numbering" w:customStyle="1" w:styleId="ImportedStyle14">
    <w:name w:val="Imported Style 14"/>
    <w:rsid w:val="00EC4BA1"/>
    <w:pPr>
      <w:numPr>
        <w:numId w:val="13"/>
      </w:numPr>
    </w:pPr>
  </w:style>
  <w:style w:type="character" w:customStyle="1" w:styleId="Hyperlink3">
    <w:name w:val="Hyperlink.3"/>
    <w:basedOn w:val="Hipersaite"/>
    <w:rsid w:val="00EC4BA1"/>
    <w:rPr>
      <w:color w:val="0000FF"/>
      <w:u w:val="single" w:color="0000FF"/>
    </w:rPr>
  </w:style>
  <w:style w:type="paragraph" w:customStyle="1" w:styleId="Body">
    <w:name w:val="Body"/>
    <w:rsid w:val="00EC4BA1"/>
    <w:rPr>
      <w:rFonts w:ascii="Helvetica" w:hAnsi="Helvetica" w:cs="Arial Unicode MS"/>
      <w:color w:val="000000"/>
      <w:sz w:val="22"/>
      <w:szCs w:val="22"/>
      <w:u w:color="000000"/>
    </w:rPr>
  </w:style>
  <w:style w:type="paragraph" w:styleId="Komentrateksts">
    <w:name w:val="annotation text"/>
    <w:link w:val="KomentratekstsRakstz"/>
    <w:rsid w:val="00EC4BA1"/>
    <w:rPr>
      <w:rFonts w:cs="Arial Unicode MS"/>
      <w:color w:val="000000"/>
      <w:u w:color="000000"/>
    </w:rPr>
  </w:style>
  <w:style w:type="paragraph" w:styleId="Galvene">
    <w:name w:val="header"/>
    <w:basedOn w:val="Parasts"/>
    <w:link w:val="GalveneRakstz"/>
    <w:unhideWhenUsed/>
    <w:rsid w:val="00FA0FA7"/>
    <w:pPr>
      <w:tabs>
        <w:tab w:val="center" w:pos="4153"/>
        <w:tab w:val="right" w:pos="8306"/>
      </w:tabs>
    </w:pPr>
  </w:style>
  <w:style w:type="character" w:customStyle="1" w:styleId="GalveneRakstz">
    <w:name w:val="Galvene Rakstz."/>
    <w:basedOn w:val="Noklusjumarindkopasfonts"/>
    <w:link w:val="Galvene"/>
    <w:rsid w:val="00FA0FA7"/>
    <w:rPr>
      <w:rFonts w:cs="Arial Unicode MS"/>
      <w:color w:val="000000"/>
      <w:sz w:val="24"/>
      <w:szCs w:val="24"/>
      <w:u w:color="000000"/>
    </w:rPr>
  </w:style>
  <w:style w:type="paragraph" w:styleId="Kjene">
    <w:name w:val="footer"/>
    <w:basedOn w:val="Parasts"/>
    <w:link w:val="KjeneRakstz"/>
    <w:uiPriority w:val="99"/>
    <w:unhideWhenUsed/>
    <w:rsid w:val="00FA0FA7"/>
    <w:pPr>
      <w:tabs>
        <w:tab w:val="center" w:pos="4153"/>
        <w:tab w:val="right" w:pos="8306"/>
      </w:tabs>
    </w:pPr>
  </w:style>
  <w:style w:type="character" w:customStyle="1" w:styleId="KjeneRakstz">
    <w:name w:val="Kājene Rakstz."/>
    <w:basedOn w:val="Noklusjumarindkopasfonts"/>
    <w:link w:val="Kjene"/>
    <w:uiPriority w:val="99"/>
    <w:rsid w:val="00FA0FA7"/>
    <w:rPr>
      <w:rFonts w:cs="Arial Unicode MS"/>
      <w:color w:val="000000"/>
      <w:sz w:val="24"/>
      <w:szCs w:val="24"/>
      <w:u w:color="000000"/>
    </w:rPr>
  </w:style>
  <w:style w:type="paragraph" w:customStyle="1" w:styleId="ParagrfsRakstz">
    <w:name w:val="Paragrāfs Rakstz."/>
    <w:basedOn w:val="Parasts"/>
    <w:next w:val="Parasts"/>
    <w:link w:val="ParagrfsRakstzRakstz"/>
    <w:uiPriority w:val="99"/>
    <w:rsid w:val="00F76366"/>
    <w:pPr>
      <w:numPr>
        <w:numId w:val="15"/>
      </w:numPr>
      <w:pBdr>
        <w:top w:val="none" w:sz="0" w:space="0" w:color="auto"/>
        <w:left w:val="none" w:sz="0" w:space="0" w:color="auto"/>
        <w:bottom w:val="none" w:sz="0" w:space="0" w:color="auto"/>
        <w:right w:val="none" w:sz="0" w:space="0" w:color="auto"/>
        <w:between w:val="none" w:sz="0" w:space="0" w:color="auto"/>
        <w:bar w:val="none" w:sz="0" w:color="auto"/>
      </w:pBdr>
      <w:tabs>
        <w:tab w:val="clear" w:pos="643"/>
        <w:tab w:val="num" w:pos="1277"/>
      </w:tabs>
      <w:ind w:left="1277" w:hanging="851"/>
      <w:jc w:val="both"/>
    </w:pPr>
    <w:rPr>
      <w:rFonts w:ascii="Arial" w:eastAsia="Times New Roman" w:hAnsi="Arial" w:cs="Times New Roman"/>
      <w:color w:val="auto"/>
      <w:sz w:val="20"/>
      <w:bdr w:val="none" w:sz="0" w:space="0" w:color="auto"/>
    </w:rPr>
  </w:style>
  <w:style w:type="character" w:customStyle="1" w:styleId="ParagrfsRakstzRakstz">
    <w:name w:val="Paragrāfs Rakstz. Rakstz."/>
    <w:link w:val="ParagrfsRakstz"/>
    <w:uiPriority w:val="99"/>
    <w:locked/>
    <w:rsid w:val="00F76366"/>
    <w:rPr>
      <w:rFonts w:ascii="Arial" w:eastAsia="Times New Roman" w:hAnsi="Arial"/>
      <w:szCs w:val="24"/>
      <w:u w:color="000000"/>
      <w:bdr w:val="none" w:sz="0" w:space="0" w:color="auto"/>
    </w:rPr>
  </w:style>
  <w:style w:type="paragraph" w:customStyle="1" w:styleId="Stils1">
    <w:name w:val="Stils1"/>
    <w:basedOn w:val="Parasts"/>
    <w:rsid w:val="00914E87"/>
    <w:pPr>
      <w:numPr>
        <w:numId w:val="16"/>
      </w:numPr>
      <w:pBdr>
        <w:top w:val="none" w:sz="0" w:space="0" w:color="auto"/>
        <w:left w:val="none" w:sz="0" w:space="0" w:color="auto"/>
        <w:bottom w:val="none" w:sz="0" w:space="0" w:color="auto"/>
        <w:right w:val="none" w:sz="0" w:space="0" w:color="auto"/>
        <w:between w:val="none" w:sz="0" w:space="0" w:color="auto"/>
        <w:bar w:val="none" w:sz="0" w:color="auto"/>
      </w:pBdr>
      <w:jc w:val="both"/>
    </w:pPr>
    <w:rPr>
      <w:rFonts w:eastAsia="Times New Roman" w:cs="Times New Roman"/>
      <w:b/>
      <w:i/>
      <w:sz w:val="20"/>
      <w:szCs w:val="20"/>
      <w:bdr w:val="none" w:sz="0" w:space="0" w:color="auto"/>
      <w:lang w:bidi="lo-LA"/>
    </w:rPr>
  </w:style>
  <w:style w:type="paragraph" w:customStyle="1" w:styleId="Stils2">
    <w:name w:val="Stils2"/>
    <w:basedOn w:val="Parasts"/>
    <w:rsid w:val="00914E87"/>
    <w:pPr>
      <w:numPr>
        <w:ilvl w:val="1"/>
        <w:numId w:val="16"/>
      </w:numPr>
      <w:pBdr>
        <w:top w:val="none" w:sz="0" w:space="0" w:color="auto"/>
        <w:left w:val="none" w:sz="0" w:space="0" w:color="auto"/>
        <w:bottom w:val="none" w:sz="0" w:space="0" w:color="auto"/>
        <w:right w:val="none" w:sz="0" w:space="0" w:color="auto"/>
        <w:between w:val="none" w:sz="0" w:space="0" w:color="auto"/>
        <w:bar w:val="none" w:sz="0" w:color="auto"/>
      </w:pBdr>
      <w:jc w:val="both"/>
    </w:pPr>
    <w:rPr>
      <w:rFonts w:eastAsia="Times New Roman" w:cs="Times New Roman"/>
      <w:sz w:val="20"/>
      <w:szCs w:val="20"/>
      <w:bdr w:val="none" w:sz="0" w:space="0" w:color="auto"/>
      <w:lang w:bidi="lo-LA"/>
    </w:rPr>
  </w:style>
  <w:style w:type="paragraph" w:customStyle="1" w:styleId="Stils3">
    <w:name w:val="Stils3"/>
    <w:basedOn w:val="Parasts"/>
    <w:rsid w:val="00914E87"/>
    <w:pPr>
      <w:numPr>
        <w:ilvl w:val="2"/>
        <w:numId w:val="16"/>
      </w:numPr>
      <w:pBdr>
        <w:top w:val="none" w:sz="0" w:space="0" w:color="auto"/>
        <w:left w:val="none" w:sz="0" w:space="0" w:color="auto"/>
        <w:bottom w:val="none" w:sz="0" w:space="0" w:color="auto"/>
        <w:right w:val="none" w:sz="0" w:space="0" w:color="auto"/>
        <w:between w:val="none" w:sz="0" w:space="0" w:color="auto"/>
        <w:bar w:val="none" w:sz="0" w:color="auto"/>
      </w:pBdr>
      <w:jc w:val="both"/>
    </w:pPr>
    <w:rPr>
      <w:rFonts w:eastAsia="Times New Roman" w:cs="Times New Roman"/>
      <w:color w:val="auto"/>
      <w:sz w:val="20"/>
      <w:szCs w:val="20"/>
      <w:bdr w:val="none" w:sz="0" w:space="0" w:color="auto"/>
      <w:lang w:bidi="lo-LA"/>
    </w:rPr>
  </w:style>
  <w:style w:type="paragraph" w:customStyle="1" w:styleId="Stils4">
    <w:name w:val="Stils4"/>
    <w:basedOn w:val="Parasts"/>
    <w:rsid w:val="00914E87"/>
    <w:pPr>
      <w:numPr>
        <w:ilvl w:val="3"/>
        <w:numId w:val="16"/>
      </w:numPr>
      <w:pBdr>
        <w:top w:val="none" w:sz="0" w:space="0" w:color="auto"/>
        <w:left w:val="none" w:sz="0" w:space="0" w:color="auto"/>
        <w:bottom w:val="none" w:sz="0" w:space="0" w:color="auto"/>
        <w:right w:val="none" w:sz="0" w:space="0" w:color="auto"/>
        <w:between w:val="none" w:sz="0" w:space="0" w:color="auto"/>
        <w:bar w:val="none" w:sz="0" w:color="auto"/>
      </w:pBdr>
      <w:jc w:val="both"/>
    </w:pPr>
    <w:rPr>
      <w:rFonts w:eastAsia="Times New Roman" w:cs="Times New Roman"/>
      <w:color w:val="auto"/>
      <w:sz w:val="20"/>
      <w:szCs w:val="20"/>
      <w:bdr w:val="none" w:sz="0" w:space="0" w:color="auto"/>
      <w:lang w:bidi="lo-LA"/>
    </w:rPr>
  </w:style>
  <w:style w:type="paragraph" w:customStyle="1" w:styleId="Punkts">
    <w:name w:val="Punkts"/>
    <w:basedOn w:val="Parasts"/>
    <w:next w:val="Apakpunkts"/>
    <w:uiPriority w:val="99"/>
    <w:rsid w:val="007E4D85"/>
    <w:pPr>
      <w:numPr>
        <w:numId w:val="17"/>
      </w:numPr>
      <w:pBdr>
        <w:top w:val="none" w:sz="0" w:space="0" w:color="auto"/>
        <w:left w:val="none" w:sz="0" w:space="0" w:color="auto"/>
        <w:bottom w:val="none" w:sz="0" w:space="0" w:color="auto"/>
        <w:right w:val="none" w:sz="0" w:space="0" w:color="auto"/>
        <w:between w:val="none" w:sz="0" w:space="0" w:color="auto"/>
        <w:bar w:val="none" w:sz="0" w:color="auto"/>
      </w:pBdr>
    </w:pPr>
    <w:rPr>
      <w:rFonts w:ascii="Arial" w:eastAsia="Times New Roman" w:hAnsi="Arial" w:cs="Times New Roman"/>
      <w:b/>
      <w:color w:val="auto"/>
      <w:sz w:val="20"/>
      <w:bdr w:val="none" w:sz="0" w:space="0" w:color="auto"/>
    </w:rPr>
  </w:style>
  <w:style w:type="paragraph" w:customStyle="1" w:styleId="Apakpunkts">
    <w:name w:val="Apakšpunkts"/>
    <w:basedOn w:val="Parasts"/>
    <w:link w:val="ApakpunktsChar"/>
    <w:rsid w:val="007E4D85"/>
    <w:pPr>
      <w:numPr>
        <w:ilvl w:val="1"/>
        <w:numId w:val="17"/>
      </w:numPr>
      <w:pBdr>
        <w:top w:val="none" w:sz="0" w:space="0" w:color="auto"/>
        <w:left w:val="none" w:sz="0" w:space="0" w:color="auto"/>
        <w:bottom w:val="none" w:sz="0" w:space="0" w:color="auto"/>
        <w:right w:val="none" w:sz="0" w:space="0" w:color="auto"/>
        <w:between w:val="none" w:sz="0" w:space="0" w:color="auto"/>
        <w:bar w:val="none" w:sz="0" w:color="auto"/>
      </w:pBdr>
    </w:pPr>
    <w:rPr>
      <w:rFonts w:ascii="Arial" w:eastAsia="Times New Roman" w:hAnsi="Arial" w:cs="Times New Roman"/>
      <w:b/>
      <w:color w:val="auto"/>
      <w:sz w:val="20"/>
      <w:bdr w:val="none" w:sz="0" w:space="0" w:color="auto"/>
    </w:rPr>
  </w:style>
  <w:style w:type="paragraph" w:customStyle="1" w:styleId="Paragrfs">
    <w:name w:val="Paragrāfs"/>
    <w:basedOn w:val="Parasts"/>
    <w:next w:val="Parasts"/>
    <w:rsid w:val="007E4D85"/>
    <w:pPr>
      <w:numPr>
        <w:ilvl w:val="2"/>
        <w:numId w:val="17"/>
      </w:numPr>
      <w:pBdr>
        <w:top w:val="none" w:sz="0" w:space="0" w:color="auto"/>
        <w:left w:val="none" w:sz="0" w:space="0" w:color="auto"/>
        <w:bottom w:val="none" w:sz="0" w:space="0" w:color="auto"/>
        <w:right w:val="none" w:sz="0" w:space="0" w:color="auto"/>
        <w:between w:val="none" w:sz="0" w:space="0" w:color="auto"/>
        <w:bar w:val="none" w:sz="0" w:color="auto"/>
      </w:pBdr>
      <w:jc w:val="both"/>
    </w:pPr>
    <w:rPr>
      <w:rFonts w:ascii="Arial" w:eastAsia="Times New Roman" w:hAnsi="Arial" w:cs="Times New Roman"/>
      <w:color w:val="auto"/>
      <w:sz w:val="20"/>
      <w:bdr w:val="none" w:sz="0" w:space="0" w:color="auto"/>
    </w:rPr>
  </w:style>
  <w:style w:type="paragraph" w:styleId="Bezatstarpm">
    <w:name w:val="No Spacing"/>
    <w:uiPriority w:val="1"/>
    <w:qFormat/>
    <w:rsid w:val="007E4D85"/>
    <w:pPr>
      <w:pBdr>
        <w:top w:val="none" w:sz="0" w:space="0" w:color="auto"/>
        <w:left w:val="none" w:sz="0" w:space="0" w:color="auto"/>
        <w:bottom w:val="none" w:sz="0" w:space="0" w:color="auto"/>
        <w:right w:val="none" w:sz="0" w:space="0" w:color="auto"/>
        <w:between w:val="none" w:sz="0" w:space="0" w:color="auto"/>
        <w:bar w:val="none" w:sz="0" w:color="auto"/>
      </w:pBdr>
      <w:suppressAutoHyphens/>
    </w:pPr>
    <w:rPr>
      <w:rFonts w:eastAsia="Calibri"/>
      <w:sz w:val="24"/>
      <w:szCs w:val="22"/>
      <w:bdr w:val="none" w:sz="0" w:space="0" w:color="auto"/>
      <w:lang w:val="lt-LT" w:eastAsia="ar-SA"/>
    </w:rPr>
  </w:style>
  <w:style w:type="paragraph" w:customStyle="1" w:styleId="v1">
    <w:name w:val="v1"/>
    <w:basedOn w:val="Parasts"/>
    <w:link w:val="v1Char"/>
    <w:qFormat/>
    <w:rsid w:val="007E4D85"/>
    <w:pPr>
      <w:pBdr>
        <w:top w:val="none" w:sz="0" w:space="0" w:color="auto"/>
        <w:left w:val="none" w:sz="0" w:space="0" w:color="auto"/>
        <w:bottom w:val="none" w:sz="0" w:space="0" w:color="auto"/>
        <w:right w:val="none" w:sz="0" w:space="0" w:color="auto"/>
        <w:between w:val="none" w:sz="0" w:space="0" w:color="auto"/>
        <w:bar w:val="none" w:sz="0" w:color="auto"/>
      </w:pBdr>
      <w:tabs>
        <w:tab w:val="left" w:pos="0"/>
        <w:tab w:val="left" w:pos="3600"/>
      </w:tabs>
      <w:overflowPunct w:val="0"/>
      <w:autoSpaceDE w:val="0"/>
      <w:autoSpaceDN w:val="0"/>
      <w:adjustRightInd w:val="0"/>
      <w:ind w:left="284" w:right="-6" w:hanging="284"/>
      <w:jc w:val="center"/>
      <w:textAlignment w:val="baseline"/>
    </w:pPr>
    <w:rPr>
      <w:rFonts w:eastAsia="Times New Roman" w:cs="Times New Roman"/>
      <w:b/>
      <w:noProof/>
      <w:color w:val="auto"/>
      <w:sz w:val="22"/>
      <w:szCs w:val="22"/>
      <w:bdr w:val="none" w:sz="0" w:space="0" w:color="auto"/>
      <w:lang w:eastAsia="en-US"/>
    </w:rPr>
  </w:style>
  <w:style w:type="character" w:customStyle="1" w:styleId="v1Char">
    <w:name w:val="v1 Char"/>
    <w:link w:val="v1"/>
    <w:rsid w:val="007E4D85"/>
    <w:rPr>
      <w:rFonts w:eastAsia="Times New Roman"/>
      <w:b/>
      <w:noProof/>
      <w:sz w:val="22"/>
      <w:szCs w:val="22"/>
      <w:bdr w:val="none" w:sz="0" w:space="0" w:color="auto"/>
      <w:lang w:eastAsia="en-US"/>
    </w:rPr>
  </w:style>
  <w:style w:type="paragraph" w:customStyle="1" w:styleId="vv1">
    <w:name w:val="vv1"/>
    <w:basedOn w:val="v1"/>
    <w:link w:val="vv1Char"/>
    <w:qFormat/>
    <w:rsid w:val="007E4D85"/>
    <w:pPr>
      <w:numPr>
        <w:numId w:val="18"/>
      </w:numPr>
      <w:tabs>
        <w:tab w:val="clear" w:pos="0"/>
        <w:tab w:val="clear" w:pos="3600"/>
      </w:tabs>
    </w:pPr>
  </w:style>
  <w:style w:type="character" w:customStyle="1" w:styleId="vv1Char">
    <w:name w:val="vv1 Char"/>
    <w:link w:val="vv1"/>
    <w:rsid w:val="007E4D85"/>
    <w:rPr>
      <w:rFonts w:eastAsia="Times New Roman"/>
      <w:b/>
      <w:noProof/>
      <w:sz w:val="22"/>
      <w:szCs w:val="22"/>
      <w:u w:color="000000"/>
      <w:bdr w:val="none" w:sz="0" w:space="0" w:color="auto"/>
      <w:lang w:eastAsia="en-US"/>
    </w:rPr>
  </w:style>
  <w:style w:type="paragraph" w:styleId="Tekstabloks">
    <w:name w:val="Block Text"/>
    <w:basedOn w:val="Parasts"/>
    <w:rsid w:val="00763A8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08" w:line="278" w:lineRule="exact"/>
      <w:ind w:left="1435" w:right="89"/>
      <w:jc w:val="both"/>
    </w:pPr>
    <w:rPr>
      <w:rFonts w:eastAsia="Times New Roman" w:cs="Times New Roman"/>
      <w:spacing w:val="-1"/>
      <w:sz w:val="22"/>
      <w:szCs w:val="22"/>
      <w:bdr w:val="none" w:sz="0" w:space="0" w:color="auto"/>
      <w:lang w:val="en-GB" w:eastAsia="en-US"/>
    </w:rPr>
  </w:style>
  <w:style w:type="paragraph" w:customStyle="1" w:styleId="RixL3">
    <w:name w:val="Rix_L3"/>
    <w:basedOn w:val="Sarakstarindkopa"/>
    <w:link w:val="RixL3Char"/>
    <w:autoRedefine/>
    <w:qFormat/>
    <w:rsid w:val="00431831"/>
    <w:pPr>
      <w:numPr>
        <w:ilvl w:val="2"/>
        <w:numId w:val="14"/>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ind w:right="-6"/>
      <w:jc w:val="both"/>
    </w:pPr>
    <w:rPr>
      <w:rFonts w:ascii="Book Antiqua" w:eastAsia="Calibri" w:hAnsi="Book Antiqua" w:cs="Times New Roman"/>
      <w:noProof/>
      <w:color w:val="auto"/>
      <w:sz w:val="22"/>
      <w:szCs w:val="22"/>
      <w:bdr w:val="none" w:sz="0" w:space="0" w:color="auto"/>
    </w:rPr>
  </w:style>
  <w:style w:type="character" w:customStyle="1" w:styleId="RixL3Char">
    <w:name w:val="Rix_L3 Char"/>
    <w:link w:val="RixL3"/>
    <w:rsid w:val="00431831"/>
    <w:rPr>
      <w:rFonts w:ascii="Book Antiqua" w:eastAsia="Calibri" w:hAnsi="Book Antiqua"/>
      <w:noProof/>
      <w:sz w:val="22"/>
      <w:szCs w:val="22"/>
      <w:u w:color="000000"/>
      <w:bdr w:val="none" w:sz="0" w:space="0" w:color="auto"/>
    </w:rPr>
  </w:style>
  <w:style w:type="character" w:customStyle="1" w:styleId="Virsraksts4Rakstz">
    <w:name w:val="Virsraksts 4 Rakstz."/>
    <w:basedOn w:val="Noklusjumarindkopasfonts"/>
    <w:link w:val="Virsraksts4"/>
    <w:uiPriority w:val="9"/>
    <w:rsid w:val="002C08F6"/>
    <w:rPr>
      <w:rFonts w:eastAsia="Times New Roman"/>
      <w:b/>
      <w:bCs/>
      <w:sz w:val="28"/>
      <w:szCs w:val="28"/>
      <w:u w:color="000000"/>
      <w:bdr w:val="none" w:sz="0" w:space="0" w:color="auto"/>
      <w:lang w:val="en-GB" w:eastAsia="en-US"/>
    </w:rPr>
  </w:style>
  <w:style w:type="character" w:customStyle="1" w:styleId="Virsraksts5Rakstz">
    <w:name w:val="Virsraksts 5 Rakstz."/>
    <w:basedOn w:val="Noklusjumarindkopasfonts"/>
    <w:link w:val="Virsraksts5"/>
    <w:rsid w:val="002C08F6"/>
    <w:rPr>
      <w:rFonts w:eastAsia="Times New Roman"/>
      <w:b/>
      <w:bCs/>
      <w:i/>
      <w:iCs/>
      <w:sz w:val="26"/>
      <w:szCs w:val="26"/>
      <w:u w:color="000000"/>
      <w:bdr w:val="none" w:sz="0" w:space="0" w:color="auto"/>
      <w:lang w:val="en-GB" w:eastAsia="en-US"/>
    </w:rPr>
  </w:style>
  <w:style w:type="character" w:customStyle="1" w:styleId="Virsraksts6Rakstz">
    <w:name w:val="Virsraksts 6 Rakstz."/>
    <w:basedOn w:val="Noklusjumarindkopasfonts"/>
    <w:link w:val="Virsraksts6"/>
    <w:rsid w:val="002C08F6"/>
    <w:rPr>
      <w:rFonts w:eastAsia="Times New Roman"/>
      <w:b/>
      <w:bCs/>
      <w:sz w:val="22"/>
      <w:szCs w:val="22"/>
      <w:u w:color="000000"/>
      <w:bdr w:val="none" w:sz="0" w:space="0" w:color="auto"/>
      <w:lang w:val="en-GB" w:eastAsia="en-US"/>
    </w:rPr>
  </w:style>
  <w:style w:type="character" w:customStyle="1" w:styleId="Virsraksts7Rakstz">
    <w:name w:val="Virsraksts 7 Rakstz."/>
    <w:basedOn w:val="Noklusjumarindkopasfonts"/>
    <w:link w:val="Virsraksts7"/>
    <w:rsid w:val="002C08F6"/>
    <w:rPr>
      <w:rFonts w:eastAsia="Times New Roman"/>
      <w:sz w:val="24"/>
      <w:szCs w:val="24"/>
      <w:u w:color="000000"/>
      <w:bdr w:val="none" w:sz="0" w:space="0" w:color="auto"/>
      <w:lang w:val="en-GB" w:eastAsia="en-US"/>
    </w:rPr>
  </w:style>
  <w:style w:type="character" w:customStyle="1" w:styleId="Virsraksts8Rakstz">
    <w:name w:val="Virsraksts 8 Rakstz."/>
    <w:basedOn w:val="Noklusjumarindkopasfonts"/>
    <w:link w:val="Virsraksts8"/>
    <w:rsid w:val="002C08F6"/>
    <w:rPr>
      <w:rFonts w:eastAsia="Times New Roman"/>
      <w:i/>
      <w:iCs/>
      <w:sz w:val="24"/>
      <w:szCs w:val="24"/>
      <w:u w:color="000000"/>
      <w:bdr w:val="none" w:sz="0" w:space="0" w:color="auto"/>
      <w:lang w:val="en-GB" w:eastAsia="en-US"/>
    </w:rPr>
  </w:style>
  <w:style w:type="character" w:customStyle="1" w:styleId="Virsraksts9Rakstz">
    <w:name w:val="Virsraksts 9 Rakstz."/>
    <w:basedOn w:val="Noklusjumarindkopasfonts"/>
    <w:link w:val="Virsraksts9"/>
    <w:rsid w:val="002C08F6"/>
    <w:rPr>
      <w:rFonts w:ascii="Arial" w:eastAsia="Times New Roman" w:hAnsi="Arial" w:cs="Arial"/>
      <w:sz w:val="22"/>
      <w:szCs w:val="22"/>
      <w:u w:color="000000"/>
      <w:bdr w:val="none" w:sz="0" w:space="0" w:color="auto"/>
      <w:lang w:val="en-GB" w:eastAsia="en-US"/>
    </w:rPr>
  </w:style>
  <w:style w:type="paragraph" w:customStyle="1" w:styleId="ApakpunktsRakstz">
    <w:name w:val="Apakšpunkts Rakstz."/>
    <w:basedOn w:val="Parasts"/>
    <w:link w:val="ApakpunktsRakstzRakstz"/>
    <w:rsid w:val="002C08F6"/>
    <w:pPr>
      <w:numPr>
        <w:ilvl w:val="1"/>
        <w:numId w:val="1"/>
      </w:numPr>
      <w:pBdr>
        <w:top w:val="none" w:sz="0" w:space="0" w:color="auto"/>
        <w:left w:val="none" w:sz="0" w:space="0" w:color="auto"/>
        <w:bottom w:val="none" w:sz="0" w:space="0" w:color="auto"/>
        <w:right w:val="none" w:sz="0" w:space="0" w:color="auto"/>
        <w:between w:val="none" w:sz="0" w:space="0" w:color="auto"/>
        <w:bar w:val="none" w:sz="0" w:color="auto"/>
      </w:pBdr>
      <w:tabs>
        <w:tab w:val="num" w:pos="2128"/>
      </w:tabs>
      <w:ind w:left="2128" w:hanging="851"/>
    </w:pPr>
    <w:rPr>
      <w:rFonts w:ascii="Arial" w:eastAsia="Times New Roman" w:hAnsi="Arial" w:cs="Times New Roman"/>
      <w:b/>
      <w:color w:val="auto"/>
      <w:sz w:val="20"/>
      <w:bdr w:val="none" w:sz="0" w:space="0" w:color="auto"/>
    </w:rPr>
  </w:style>
  <w:style w:type="character" w:customStyle="1" w:styleId="ApakpunktsRakstzRakstz">
    <w:name w:val="Apakšpunkts Rakstz. Rakstz."/>
    <w:link w:val="ApakpunktsRakstz"/>
    <w:locked/>
    <w:rsid w:val="002C08F6"/>
    <w:rPr>
      <w:rFonts w:ascii="Arial" w:eastAsia="Times New Roman" w:hAnsi="Arial"/>
      <w:b/>
      <w:szCs w:val="24"/>
      <w:u w:color="000000"/>
      <w:bdr w:val="none" w:sz="0" w:space="0" w:color="auto"/>
    </w:rPr>
  </w:style>
  <w:style w:type="character" w:customStyle="1" w:styleId="ApakpunktsChar">
    <w:name w:val="Apakšpunkts Char"/>
    <w:link w:val="Apakpunkts"/>
    <w:rsid w:val="002C08F6"/>
    <w:rPr>
      <w:rFonts w:ascii="Arial" w:eastAsia="Times New Roman" w:hAnsi="Arial"/>
      <w:b/>
      <w:szCs w:val="24"/>
      <w:u w:color="000000"/>
      <w:bdr w:val="none" w:sz="0" w:space="0" w:color="auto"/>
    </w:rPr>
  </w:style>
  <w:style w:type="paragraph" w:styleId="Balonteksts">
    <w:name w:val="Balloon Text"/>
    <w:basedOn w:val="Parasts"/>
    <w:link w:val="BalontekstsRakstz"/>
    <w:uiPriority w:val="99"/>
    <w:semiHidden/>
    <w:unhideWhenUsed/>
    <w:rsid w:val="00A63972"/>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A63972"/>
    <w:rPr>
      <w:rFonts w:ascii="Tahoma" w:hAnsi="Tahoma" w:cs="Tahoma"/>
      <w:color w:val="000000"/>
      <w:sz w:val="16"/>
      <w:szCs w:val="16"/>
      <w:u w:color="000000"/>
    </w:rPr>
  </w:style>
  <w:style w:type="character" w:customStyle="1" w:styleId="c1">
    <w:name w:val="c1"/>
    <w:basedOn w:val="Noklusjumarindkopasfonts"/>
    <w:rsid w:val="00BC0110"/>
  </w:style>
  <w:style w:type="paragraph" w:customStyle="1" w:styleId="Default">
    <w:name w:val="Default"/>
    <w:rsid w:val="00CC7CD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character" w:styleId="Komentraatsauce">
    <w:name w:val="annotation reference"/>
    <w:basedOn w:val="Noklusjumarindkopasfonts"/>
    <w:uiPriority w:val="99"/>
    <w:semiHidden/>
    <w:unhideWhenUsed/>
    <w:rsid w:val="00C903FB"/>
    <w:rPr>
      <w:sz w:val="16"/>
      <w:szCs w:val="16"/>
    </w:rPr>
  </w:style>
  <w:style w:type="paragraph" w:styleId="Komentratma">
    <w:name w:val="annotation subject"/>
    <w:basedOn w:val="Komentrateksts"/>
    <w:next w:val="Komentrateksts"/>
    <w:link w:val="KomentratmaRakstz"/>
    <w:uiPriority w:val="99"/>
    <w:semiHidden/>
    <w:unhideWhenUsed/>
    <w:rsid w:val="00C903FB"/>
    <w:rPr>
      <w:b/>
      <w:bCs/>
    </w:rPr>
  </w:style>
  <w:style w:type="character" w:customStyle="1" w:styleId="KomentratekstsRakstz">
    <w:name w:val="Komentāra teksts Rakstz."/>
    <w:basedOn w:val="Noklusjumarindkopasfonts"/>
    <w:link w:val="Komentrateksts"/>
    <w:rsid w:val="00C903FB"/>
    <w:rPr>
      <w:rFonts w:cs="Arial Unicode MS"/>
      <w:color w:val="000000"/>
      <w:u w:color="000000"/>
    </w:rPr>
  </w:style>
  <w:style w:type="character" w:customStyle="1" w:styleId="KomentratmaRakstz">
    <w:name w:val="Komentāra tēma Rakstz."/>
    <w:basedOn w:val="KomentratekstsRakstz"/>
    <w:link w:val="Komentratma"/>
    <w:rsid w:val="00C903FB"/>
    <w:rPr>
      <w:rFonts w:cs="Arial Unicode MS"/>
      <w:color w:val="000000"/>
      <w:u w:color="000000"/>
    </w:rPr>
  </w:style>
  <w:style w:type="paragraph" w:styleId="Vresteksts">
    <w:name w:val="footnote text"/>
    <w:basedOn w:val="Parasts"/>
    <w:link w:val="VrestekstsRakstz"/>
    <w:unhideWhenUsed/>
    <w:rsid w:val="00DA689C"/>
    <w:pPr>
      <w:pBdr>
        <w:top w:val="none" w:sz="0" w:space="0" w:color="auto"/>
        <w:left w:val="none" w:sz="0" w:space="0" w:color="auto"/>
        <w:bottom w:val="none" w:sz="0" w:space="0" w:color="auto"/>
        <w:right w:val="none" w:sz="0" w:space="0" w:color="auto"/>
        <w:between w:val="none" w:sz="0" w:space="0" w:color="auto"/>
        <w:bar w:val="none" w:sz="0" w:color="auto"/>
      </w:pBdr>
    </w:pPr>
    <w:rPr>
      <w:rFonts w:eastAsia="Calibri" w:cs="Times New Roman"/>
      <w:color w:val="auto"/>
      <w:sz w:val="20"/>
      <w:szCs w:val="20"/>
      <w:bdr w:val="none" w:sz="0" w:space="0" w:color="auto"/>
      <w:lang w:eastAsia="en-US"/>
    </w:rPr>
  </w:style>
  <w:style w:type="character" w:customStyle="1" w:styleId="VrestekstsRakstz">
    <w:name w:val="Vēres teksts Rakstz."/>
    <w:basedOn w:val="Noklusjumarindkopasfonts"/>
    <w:link w:val="Vresteksts"/>
    <w:qFormat/>
    <w:rsid w:val="00DA689C"/>
    <w:rPr>
      <w:rFonts w:eastAsia="Calibri"/>
      <w:bdr w:val="none" w:sz="0" w:space="0" w:color="auto"/>
      <w:lang w:eastAsia="en-US"/>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DA689C"/>
    <w:rPr>
      <w:vertAlign w:val="superscript"/>
    </w:rPr>
  </w:style>
  <w:style w:type="paragraph" w:customStyle="1" w:styleId="11Lgmam">
    <w:name w:val="1.1. Līgmam"/>
    <w:basedOn w:val="Parasts"/>
    <w:link w:val="11LgmamChar"/>
    <w:qFormat/>
    <w:rsid w:val="00DA689C"/>
    <w:pPr>
      <w:pBdr>
        <w:top w:val="none" w:sz="0" w:space="0" w:color="auto"/>
        <w:left w:val="none" w:sz="0" w:space="0" w:color="auto"/>
        <w:bottom w:val="none" w:sz="0" w:space="0" w:color="auto"/>
        <w:right w:val="none" w:sz="0" w:space="0" w:color="auto"/>
        <w:between w:val="none" w:sz="0" w:space="0" w:color="auto"/>
        <w:bar w:val="none" w:sz="0" w:color="auto"/>
      </w:pBdr>
      <w:ind w:left="600" w:hanging="600"/>
      <w:jc w:val="both"/>
    </w:pPr>
    <w:rPr>
      <w:rFonts w:eastAsia="Times New Roman" w:cs="Times New Roman"/>
      <w:color w:val="auto"/>
      <w:bdr w:val="none" w:sz="0" w:space="0" w:color="auto"/>
      <w:lang w:eastAsia="en-US"/>
    </w:rPr>
  </w:style>
  <w:style w:type="character" w:customStyle="1" w:styleId="11LgmamChar">
    <w:name w:val="1.1. Līgmam Char"/>
    <w:link w:val="11Lgmam"/>
    <w:rsid w:val="00DA689C"/>
    <w:rPr>
      <w:rFonts w:eastAsia="Times New Roman"/>
      <w:sz w:val="24"/>
      <w:szCs w:val="24"/>
      <w:bdr w:val="none" w:sz="0" w:space="0" w:color="auto"/>
      <w:lang w:eastAsia="en-US"/>
    </w:rPr>
  </w:style>
  <w:style w:type="paragraph" w:customStyle="1" w:styleId="1Lgumam">
    <w:name w:val="1. Līgumam"/>
    <w:basedOn w:val="Parasts"/>
    <w:qFormat/>
    <w:rsid w:val="000E3F6B"/>
    <w:pPr>
      <w:numPr>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20"/>
      <w:ind w:left="3763"/>
      <w:jc w:val="center"/>
    </w:pPr>
    <w:rPr>
      <w:rFonts w:eastAsia="Calibri" w:cs="Times New Roman"/>
      <w:b/>
      <w:color w:val="auto"/>
      <w:bdr w:val="none" w:sz="0" w:space="0" w:color="auto"/>
      <w:lang w:eastAsia="en-US"/>
    </w:rPr>
  </w:style>
  <w:style w:type="paragraph" w:customStyle="1" w:styleId="11Lgumam">
    <w:name w:val="1.1. Līgumam"/>
    <w:basedOn w:val="Parasts"/>
    <w:qFormat/>
    <w:rsid w:val="000E3F6B"/>
    <w:pPr>
      <w:numPr>
        <w:ilvl w:val="1"/>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20"/>
      <w:jc w:val="both"/>
    </w:pPr>
    <w:rPr>
      <w:rFonts w:eastAsia="Calibri" w:cs="Times New Roman"/>
      <w:color w:val="auto"/>
      <w:bdr w:val="none" w:sz="0" w:space="0" w:color="auto"/>
      <w:lang w:eastAsia="en-US"/>
    </w:rPr>
  </w:style>
  <w:style w:type="paragraph" w:customStyle="1" w:styleId="111Lgumam">
    <w:name w:val="1.1.1. Līgumam"/>
    <w:basedOn w:val="Parasts"/>
    <w:qFormat/>
    <w:rsid w:val="000E3F6B"/>
    <w:pPr>
      <w:numPr>
        <w:ilvl w:val="2"/>
        <w:numId w:val="20"/>
      </w:numPr>
      <w:pBdr>
        <w:top w:val="none" w:sz="0" w:space="0" w:color="auto"/>
        <w:left w:val="none" w:sz="0" w:space="0" w:color="auto"/>
        <w:bottom w:val="none" w:sz="0" w:space="0" w:color="auto"/>
        <w:right w:val="none" w:sz="0" w:space="0" w:color="auto"/>
        <w:between w:val="none" w:sz="0" w:space="0" w:color="auto"/>
        <w:bar w:val="none" w:sz="0" w:color="auto"/>
      </w:pBdr>
      <w:ind w:left="788"/>
      <w:jc w:val="both"/>
    </w:pPr>
    <w:rPr>
      <w:rFonts w:eastAsia="Calibri" w:cs="Times New Roman"/>
      <w:color w:val="auto"/>
      <w:bdr w:val="none" w:sz="0" w:space="0" w:color="auto"/>
      <w:lang w:eastAsia="en-US"/>
    </w:rPr>
  </w:style>
  <w:style w:type="paragraph" w:customStyle="1" w:styleId="1111lgumam">
    <w:name w:val="1.1.1.1. līgumam"/>
    <w:basedOn w:val="Parasts"/>
    <w:qFormat/>
    <w:rsid w:val="000E3F6B"/>
    <w:pPr>
      <w:numPr>
        <w:ilvl w:val="3"/>
        <w:numId w:val="20"/>
      </w:numPr>
      <w:pBdr>
        <w:top w:val="none" w:sz="0" w:space="0" w:color="auto"/>
        <w:left w:val="none" w:sz="0" w:space="0" w:color="auto"/>
        <w:bottom w:val="none" w:sz="0" w:space="0" w:color="auto"/>
        <w:right w:val="none" w:sz="0" w:space="0" w:color="auto"/>
        <w:between w:val="none" w:sz="0" w:space="0" w:color="auto"/>
        <w:bar w:val="none" w:sz="0" w:color="auto"/>
      </w:pBdr>
      <w:jc w:val="both"/>
    </w:pPr>
    <w:rPr>
      <w:rFonts w:eastAsia="Calibri" w:cs="Times New Roman"/>
      <w:color w:val="auto"/>
      <w:bdr w:val="none" w:sz="0" w:space="0" w:color="auto"/>
      <w:lang w:eastAsia="en-US"/>
    </w:rPr>
  </w:style>
  <w:style w:type="numbering" w:customStyle="1" w:styleId="WWOutlineListStyle5113">
    <w:name w:val="WW_OutlineListStyle_5113"/>
    <w:rsid w:val="000E3F6B"/>
    <w:pPr>
      <w:numPr>
        <w:numId w:val="20"/>
      </w:numPr>
    </w:pPr>
  </w:style>
  <w:style w:type="paragraph" w:styleId="Apakvirsraksts">
    <w:name w:val="Subtitle"/>
    <w:basedOn w:val="Parasts"/>
    <w:next w:val="Parasts"/>
    <w:link w:val="ApakvirsrakstsRakstz"/>
    <w:qFormat/>
    <w:rsid w:val="00153949"/>
    <w:pPr>
      <w:pBdr>
        <w:top w:val="none" w:sz="0" w:space="0" w:color="auto"/>
        <w:left w:val="none" w:sz="0" w:space="0" w:color="auto"/>
        <w:bottom w:val="none" w:sz="0" w:space="0" w:color="auto"/>
        <w:right w:val="none" w:sz="0" w:space="0" w:color="auto"/>
        <w:between w:val="none" w:sz="0" w:space="0" w:color="auto"/>
        <w:bar w:val="none" w:sz="0" w:color="auto"/>
      </w:pBdr>
      <w:spacing w:after="60"/>
      <w:jc w:val="center"/>
      <w:outlineLvl w:val="1"/>
    </w:pPr>
    <w:rPr>
      <w:rFonts w:ascii="Cambria" w:eastAsia="Times New Roman" w:hAnsi="Cambria" w:cs="Times New Roman"/>
      <w:color w:val="auto"/>
      <w:bdr w:val="none" w:sz="0" w:space="0" w:color="auto"/>
    </w:rPr>
  </w:style>
  <w:style w:type="character" w:customStyle="1" w:styleId="ApakvirsrakstsRakstz">
    <w:name w:val="Apakšvirsraksts Rakstz."/>
    <w:basedOn w:val="Noklusjumarindkopasfonts"/>
    <w:link w:val="Apakvirsraksts"/>
    <w:rsid w:val="00153949"/>
    <w:rPr>
      <w:rFonts w:ascii="Cambria" w:eastAsia="Times New Roman" w:hAnsi="Cambria"/>
      <w:sz w:val="24"/>
      <w:szCs w:val="24"/>
      <w:bdr w:val="none" w:sz="0" w:space="0" w:color="auto"/>
    </w:rPr>
  </w:style>
  <w:style w:type="paragraph" w:customStyle="1" w:styleId="BodyText1">
    <w:name w:val="Body Text1"/>
    <w:rsid w:val="002D79D8"/>
    <w:pPr>
      <w:pBdr>
        <w:top w:val="none" w:sz="0" w:space="0" w:color="auto"/>
        <w:left w:val="none" w:sz="0" w:space="0" w:color="auto"/>
        <w:bottom w:val="none" w:sz="0" w:space="0" w:color="auto"/>
        <w:right w:val="none" w:sz="0" w:space="0" w:color="auto"/>
        <w:between w:val="none" w:sz="0" w:space="0" w:color="auto"/>
        <w:bar w:val="none" w:sz="0" w:color="auto"/>
      </w:pBdr>
      <w:suppressAutoHyphens/>
      <w:snapToGrid w:val="0"/>
      <w:ind w:firstLine="312"/>
      <w:jc w:val="both"/>
    </w:pPr>
    <w:rPr>
      <w:rFonts w:ascii="TimesLT" w:eastAsia="Times New Roman" w:hAnsi="TimesLT"/>
      <w:bdr w:val="none" w:sz="0" w:space="0" w:color="auto"/>
      <w:lang w:val="en-US" w:eastAsia="ar-SA"/>
    </w:rPr>
  </w:style>
  <w:style w:type="paragraph" w:styleId="HTMLiepriekformattais">
    <w:name w:val="HTML Preformatted"/>
    <w:basedOn w:val="Parasts"/>
    <w:link w:val="HTMLiepriekformattaisRakstz"/>
    <w:rsid w:val="002D79D8"/>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Times New Roman"/>
      <w:color w:val="auto"/>
      <w:sz w:val="20"/>
      <w:szCs w:val="20"/>
      <w:bdr w:val="none" w:sz="0" w:space="0" w:color="auto"/>
      <w:lang w:val="en-GB" w:eastAsia="en-US"/>
    </w:rPr>
  </w:style>
  <w:style w:type="character" w:customStyle="1" w:styleId="HTMLiepriekformattaisRakstz">
    <w:name w:val="HTML iepriekšformatētais Rakstz."/>
    <w:basedOn w:val="Noklusjumarindkopasfonts"/>
    <w:link w:val="HTMLiepriekformattais"/>
    <w:rsid w:val="002D79D8"/>
    <w:rPr>
      <w:rFonts w:ascii="Courier New" w:eastAsia="Courier New" w:hAnsi="Courier New"/>
      <w:bdr w:val="none" w:sz="0" w:space="0" w:color="auto"/>
      <w:lang w:val="en-GB" w:eastAsia="en-US"/>
    </w:rPr>
  </w:style>
  <w:style w:type="table" w:styleId="Reatabula">
    <w:name w:val="Table Grid"/>
    <w:basedOn w:val="Parastatabula"/>
    <w:uiPriority w:val="59"/>
    <w:rsid w:val="008623E8"/>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arakstarindkopaRakstz">
    <w:name w:val="Saraksta rindkopa Rakstz."/>
    <w:aliases w:val="Saistīto dokumentu saraksts Rakstz.,Virsraksti Rakstz.,Strip Rakstz.,H&amp;P List Paragraph Rakstz.,Normal bullet 2 Rakstz.,Bullet list Rakstz.,2 Rakstz.,PPS_Bullet Rakstz.,List Paragraph1 Rakstz.,Syle 1 Rakstz.,Numurets Rakstz."/>
    <w:link w:val="Sarakstarindkopa"/>
    <w:uiPriority w:val="34"/>
    <w:qFormat/>
    <w:rsid w:val="00503C1A"/>
    <w:rPr>
      <w:rFonts w:cs="Arial Unicode MS"/>
      <w:color w:val="000000"/>
      <w:sz w:val="24"/>
      <w:szCs w:val="24"/>
      <w:u w:color="000000"/>
    </w:rPr>
  </w:style>
  <w:style w:type="paragraph" w:customStyle="1" w:styleId="Rindkopa">
    <w:name w:val="Rindkopa"/>
    <w:basedOn w:val="Parasts"/>
    <w:uiPriority w:val="99"/>
    <w:rsid w:val="005B48B7"/>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100" w:lineRule="atLeast"/>
      <w:ind w:left="851"/>
      <w:jc w:val="both"/>
    </w:pPr>
    <w:rPr>
      <w:rFonts w:ascii="Arial" w:eastAsia="Calibri" w:hAnsi="Arial" w:cs="Arial"/>
      <w:color w:val="auto"/>
      <w:kern w:val="22"/>
      <w:sz w:val="20"/>
      <w:szCs w:val="20"/>
      <w:bdr w:val="none" w:sz="0" w:space="0" w:color="auto"/>
      <w:lang w:eastAsia="ar-SA"/>
    </w:rPr>
  </w:style>
  <w:style w:type="character" w:styleId="Neatrisintapieminana">
    <w:name w:val="Unresolved Mention"/>
    <w:basedOn w:val="Noklusjumarindkopasfonts"/>
    <w:uiPriority w:val="99"/>
    <w:semiHidden/>
    <w:unhideWhenUsed/>
    <w:rsid w:val="00DF24E6"/>
    <w:rPr>
      <w:color w:val="605E5C"/>
      <w:shd w:val="clear" w:color="auto" w:fill="E1DFDD"/>
    </w:rPr>
  </w:style>
  <w:style w:type="character" w:customStyle="1" w:styleId="Style1Char">
    <w:name w:val="Style1 Char"/>
    <w:link w:val="Style1"/>
    <w:locked/>
    <w:rsid w:val="001519C1"/>
    <w:rPr>
      <w:rFonts w:eastAsia="Times New Roman"/>
      <w:sz w:val="24"/>
      <w:lang w:val="en-US"/>
    </w:rPr>
  </w:style>
  <w:style w:type="paragraph" w:customStyle="1" w:styleId="Style1">
    <w:name w:val="Style1"/>
    <w:basedOn w:val="Parasts"/>
    <w:link w:val="Style1Char"/>
    <w:qFormat/>
    <w:rsid w:val="001519C1"/>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pPr>
    <w:rPr>
      <w:rFonts w:eastAsia="Times New Roman" w:cs="Times New Roman"/>
      <w:color w:val="auto"/>
      <w:szCs w:val="20"/>
      <w:lang w:val="en-US"/>
    </w:rPr>
  </w:style>
  <w:style w:type="character" w:customStyle="1" w:styleId="Vresrakstzmes">
    <w:name w:val="Vēres rakstzīmes"/>
    <w:qFormat/>
    <w:rsid w:val="00C70D23"/>
  </w:style>
  <w:style w:type="character" w:customStyle="1" w:styleId="FootnoteCharacters">
    <w:name w:val="Footnote Characters"/>
    <w:rsid w:val="00C27603"/>
    <w:rPr>
      <w:vertAlign w:val="superscript"/>
    </w:rPr>
  </w:style>
  <w:style w:type="paragraph" w:styleId="Nosaukums">
    <w:name w:val="Title"/>
    <w:basedOn w:val="Parasts"/>
    <w:link w:val="NosaukumsRakstz"/>
    <w:qFormat/>
    <w:rsid w:val="007231FD"/>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jc w:val="center"/>
    </w:pPr>
    <w:rPr>
      <w:rFonts w:eastAsia="Times New Roman" w:cs="Times New Roman"/>
      <w:b/>
      <w:color w:val="auto"/>
      <w:sz w:val="28"/>
      <w:szCs w:val="20"/>
      <w:bdr w:val="none" w:sz="0" w:space="0" w:color="auto"/>
      <w:lang w:eastAsia="en-US"/>
    </w:rPr>
  </w:style>
  <w:style w:type="character" w:customStyle="1" w:styleId="NosaukumsRakstz">
    <w:name w:val="Nosaukums Rakstz."/>
    <w:basedOn w:val="Noklusjumarindkopasfonts"/>
    <w:link w:val="Nosaukums"/>
    <w:rsid w:val="007231FD"/>
    <w:rPr>
      <w:rFonts w:eastAsia="Times New Roman"/>
      <w:b/>
      <w:sz w:val="28"/>
      <w:bdr w:val="none" w:sz="0" w:space="0" w:color="auto"/>
      <w:lang w:eastAsia="en-US"/>
    </w:rPr>
  </w:style>
  <w:style w:type="character" w:customStyle="1" w:styleId="Internetasaite">
    <w:name w:val="Interneta saite"/>
    <w:rsid w:val="00E95584"/>
    <w:rPr>
      <w:color w:val="000080"/>
      <w:u w:val="single"/>
    </w:rPr>
  </w:style>
  <w:style w:type="character" w:customStyle="1" w:styleId="FontStyle11">
    <w:name w:val="Font Style11"/>
    <w:uiPriority w:val="99"/>
    <w:rsid w:val="00E95584"/>
    <w:rPr>
      <w:rFonts w:ascii="Calibri" w:hAnsi="Calibri" w:cs="Calibri"/>
      <w:b/>
      <w:bCs/>
      <w:color w:val="000000"/>
      <w:sz w:val="26"/>
      <w:szCs w:val="26"/>
    </w:rPr>
  </w:style>
  <w:style w:type="character" w:styleId="Lappusesnumurs">
    <w:name w:val="page number"/>
    <w:semiHidden/>
    <w:unhideWhenUsed/>
    <w:rsid w:val="004C2FE1"/>
    <w:rPr>
      <w:rFonts w:ascii="Times New Roman" w:hAnsi="Times New Roman" w:cs="Times New Roman" w:hint="default"/>
    </w:rPr>
  </w:style>
  <w:style w:type="paragraph" w:customStyle="1" w:styleId="Lb1">
    <w:name w:val="Lb1"/>
    <w:aliases w:val="List Bullet1,List Bnormalllet1"/>
    <w:next w:val="Parasts"/>
    <w:rsid w:val="00AD6321"/>
    <w:pPr>
      <w:numPr>
        <w:numId w:val="41"/>
      </w:numPr>
      <w:pBdr>
        <w:top w:val="none" w:sz="0" w:space="0" w:color="auto"/>
        <w:left w:val="none" w:sz="0" w:space="0" w:color="auto"/>
        <w:bottom w:val="none" w:sz="0" w:space="0" w:color="auto"/>
        <w:right w:val="none" w:sz="0" w:space="0" w:color="auto"/>
        <w:between w:val="none" w:sz="0" w:space="0" w:color="auto"/>
        <w:bar w:val="none" w:sz="0" w:color="auto"/>
      </w:pBdr>
      <w:tabs>
        <w:tab w:val="left" w:pos="300"/>
      </w:tabs>
      <w:spacing w:after="100"/>
    </w:pPr>
    <w:rPr>
      <w:rFonts w:eastAsia="Times New Roman"/>
      <w:sz w:val="21"/>
      <w:bdr w:val="none" w:sz="0" w:space="0" w:color="auto"/>
      <w:lang w:val="en-US" w:eastAsia="en-US"/>
    </w:rPr>
  </w:style>
  <w:style w:type="paragraph" w:customStyle="1" w:styleId="Lb2">
    <w:name w:val="Lb2"/>
    <w:basedOn w:val="Lb1"/>
    <w:next w:val="Parasts"/>
    <w:rsid w:val="00AD6321"/>
    <w:pPr>
      <w:numPr>
        <w:ilvl w:val="1"/>
      </w:numPr>
      <w:tabs>
        <w:tab w:val="clear" w:pos="300"/>
        <w:tab w:val="num" w:pos="360"/>
        <w:tab w:val="left" w:pos="600"/>
        <w:tab w:val="num" w:pos="1440"/>
      </w:tabs>
      <w:ind w:left="0" w:firstLine="0"/>
    </w:pPr>
  </w:style>
  <w:style w:type="paragraph" w:customStyle="1" w:styleId="Lb3">
    <w:name w:val="Lb3"/>
    <w:basedOn w:val="Lb2"/>
    <w:next w:val="Parasts"/>
    <w:rsid w:val="00AD6321"/>
    <w:pPr>
      <w:numPr>
        <w:ilvl w:val="2"/>
      </w:numPr>
      <w:tabs>
        <w:tab w:val="clear" w:pos="600"/>
        <w:tab w:val="num" w:pos="360"/>
        <w:tab w:val="num" w:pos="720"/>
        <w:tab w:val="left" w:pos="900"/>
        <w:tab w:val="num" w:pos="1440"/>
        <w:tab w:val="num" w:pos="2160"/>
      </w:tabs>
      <w:ind w:left="600" w:hanging="360"/>
    </w:pPr>
  </w:style>
  <w:style w:type="character" w:customStyle="1" w:styleId="PamattekstsRakstz">
    <w:name w:val="Pamatteksts Rakstz."/>
    <w:basedOn w:val="Noklusjumarindkopasfonts"/>
    <w:link w:val="Pamatteksts"/>
    <w:rsid w:val="0065596F"/>
    <w:rPr>
      <w:rFont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940">
      <w:bodyDiv w:val="1"/>
      <w:marLeft w:val="0"/>
      <w:marRight w:val="0"/>
      <w:marTop w:val="0"/>
      <w:marBottom w:val="0"/>
      <w:divBdr>
        <w:top w:val="none" w:sz="0" w:space="0" w:color="auto"/>
        <w:left w:val="none" w:sz="0" w:space="0" w:color="auto"/>
        <w:bottom w:val="none" w:sz="0" w:space="0" w:color="auto"/>
        <w:right w:val="none" w:sz="0" w:space="0" w:color="auto"/>
      </w:divBdr>
    </w:div>
    <w:div w:id="3016680">
      <w:bodyDiv w:val="1"/>
      <w:marLeft w:val="0"/>
      <w:marRight w:val="0"/>
      <w:marTop w:val="0"/>
      <w:marBottom w:val="0"/>
      <w:divBdr>
        <w:top w:val="none" w:sz="0" w:space="0" w:color="auto"/>
        <w:left w:val="none" w:sz="0" w:space="0" w:color="auto"/>
        <w:bottom w:val="none" w:sz="0" w:space="0" w:color="auto"/>
        <w:right w:val="none" w:sz="0" w:space="0" w:color="auto"/>
      </w:divBdr>
    </w:div>
    <w:div w:id="128937181">
      <w:bodyDiv w:val="1"/>
      <w:marLeft w:val="0"/>
      <w:marRight w:val="0"/>
      <w:marTop w:val="0"/>
      <w:marBottom w:val="0"/>
      <w:divBdr>
        <w:top w:val="none" w:sz="0" w:space="0" w:color="auto"/>
        <w:left w:val="none" w:sz="0" w:space="0" w:color="auto"/>
        <w:bottom w:val="none" w:sz="0" w:space="0" w:color="auto"/>
        <w:right w:val="none" w:sz="0" w:space="0" w:color="auto"/>
      </w:divBdr>
    </w:div>
    <w:div w:id="147017928">
      <w:bodyDiv w:val="1"/>
      <w:marLeft w:val="0"/>
      <w:marRight w:val="0"/>
      <w:marTop w:val="0"/>
      <w:marBottom w:val="0"/>
      <w:divBdr>
        <w:top w:val="none" w:sz="0" w:space="0" w:color="auto"/>
        <w:left w:val="none" w:sz="0" w:space="0" w:color="auto"/>
        <w:bottom w:val="none" w:sz="0" w:space="0" w:color="auto"/>
        <w:right w:val="none" w:sz="0" w:space="0" w:color="auto"/>
      </w:divBdr>
    </w:div>
    <w:div w:id="458649897">
      <w:bodyDiv w:val="1"/>
      <w:marLeft w:val="0"/>
      <w:marRight w:val="0"/>
      <w:marTop w:val="0"/>
      <w:marBottom w:val="0"/>
      <w:divBdr>
        <w:top w:val="none" w:sz="0" w:space="0" w:color="auto"/>
        <w:left w:val="none" w:sz="0" w:space="0" w:color="auto"/>
        <w:bottom w:val="none" w:sz="0" w:space="0" w:color="auto"/>
        <w:right w:val="none" w:sz="0" w:space="0" w:color="auto"/>
      </w:divBdr>
    </w:div>
    <w:div w:id="469788465">
      <w:bodyDiv w:val="1"/>
      <w:marLeft w:val="0"/>
      <w:marRight w:val="0"/>
      <w:marTop w:val="0"/>
      <w:marBottom w:val="0"/>
      <w:divBdr>
        <w:top w:val="none" w:sz="0" w:space="0" w:color="auto"/>
        <w:left w:val="none" w:sz="0" w:space="0" w:color="auto"/>
        <w:bottom w:val="none" w:sz="0" w:space="0" w:color="auto"/>
        <w:right w:val="none" w:sz="0" w:space="0" w:color="auto"/>
      </w:divBdr>
    </w:div>
    <w:div w:id="567618689">
      <w:bodyDiv w:val="1"/>
      <w:marLeft w:val="0"/>
      <w:marRight w:val="0"/>
      <w:marTop w:val="0"/>
      <w:marBottom w:val="0"/>
      <w:divBdr>
        <w:top w:val="none" w:sz="0" w:space="0" w:color="auto"/>
        <w:left w:val="none" w:sz="0" w:space="0" w:color="auto"/>
        <w:bottom w:val="none" w:sz="0" w:space="0" w:color="auto"/>
        <w:right w:val="none" w:sz="0" w:space="0" w:color="auto"/>
      </w:divBdr>
    </w:div>
    <w:div w:id="580022390">
      <w:bodyDiv w:val="1"/>
      <w:marLeft w:val="0"/>
      <w:marRight w:val="0"/>
      <w:marTop w:val="0"/>
      <w:marBottom w:val="0"/>
      <w:divBdr>
        <w:top w:val="none" w:sz="0" w:space="0" w:color="auto"/>
        <w:left w:val="none" w:sz="0" w:space="0" w:color="auto"/>
        <w:bottom w:val="none" w:sz="0" w:space="0" w:color="auto"/>
        <w:right w:val="none" w:sz="0" w:space="0" w:color="auto"/>
      </w:divBdr>
    </w:div>
    <w:div w:id="607394445">
      <w:bodyDiv w:val="1"/>
      <w:marLeft w:val="0"/>
      <w:marRight w:val="0"/>
      <w:marTop w:val="0"/>
      <w:marBottom w:val="0"/>
      <w:divBdr>
        <w:top w:val="none" w:sz="0" w:space="0" w:color="auto"/>
        <w:left w:val="none" w:sz="0" w:space="0" w:color="auto"/>
        <w:bottom w:val="none" w:sz="0" w:space="0" w:color="auto"/>
        <w:right w:val="none" w:sz="0" w:space="0" w:color="auto"/>
      </w:divBdr>
    </w:div>
    <w:div w:id="635378255">
      <w:bodyDiv w:val="1"/>
      <w:marLeft w:val="0"/>
      <w:marRight w:val="0"/>
      <w:marTop w:val="0"/>
      <w:marBottom w:val="0"/>
      <w:divBdr>
        <w:top w:val="none" w:sz="0" w:space="0" w:color="auto"/>
        <w:left w:val="none" w:sz="0" w:space="0" w:color="auto"/>
        <w:bottom w:val="none" w:sz="0" w:space="0" w:color="auto"/>
        <w:right w:val="none" w:sz="0" w:space="0" w:color="auto"/>
      </w:divBdr>
    </w:div>
    <w:div w:id="707146807">
      <w:bodyDiv w:val="1"/>
      <w:marLeft w:val="0"/>
      <w:marRight w:val="0"/>
      <w:marTop w:val="0"/>
      <w:marBottom w:val="0"/>
      <w:divBdr>
        <w:top w:val="none" w:sz="0" w:space="0" w:color="auto"/>
        <w:left w:val="none" w:sz="0" w:space="0" w:color="auto"/>
        <w:bottom w:val="none" w:sz="0" w:space="0" w:color="auto"/>
        <w:right w:val="none" w:sz="0" w:space="0" w:color="auto"/>
      </w:divBdr>
    </w:div>
    <w:div w:id="717359675">
      <w:bodyDiv w:val="1"/>
      <w:marLeft w:val="0"/>
      <w:marRight w:val="0"/>
      <w:marTop w:val="0"/>
      <w:marBottom w:val="0"/>
      <w:divBdr>
        <w:top w:val="none" w:sz="0" w:space="0" w:color="auto"/>
        <w:left w:val="none" w:sz="0" w:space="0" w:color="auto"/>
        <w:bottom w:val="none" w:sz="0" w:space="0" w:color="auto"/>
        <w:right w:val="none" w:sz="0" w:space="0" w:color="auto"/>
      </w:divBdr>
    </w:div>
    <w:div w:id="867908756">
      <w:bodyDiv w:val="1"/>
      <w:marLeft w:val="0"/>
      <w:marRight w:val="0"/>
      <w:marTop w:val="0"/>
      <w:marBottom w:val="0"/>
      <w:divBdr>
        <w:top w:val="none" w:sz="0" w:space="0" w:color="auto"/>
        <w:left w:val="none" w:sz="0" w:space="0" w:color="auto"/>
        <w:bottom w:val="none" w:sz="0" w:space="0" w:color="auto"/>
        <w:right w:val="none" w:sz="0" w:space="0" w:color="auto"/>
      </w:divBdr>
    </w:div>
    <w:div w:id="869879016">
      <w:bodyDiv w:val="1"/>
      <w:marLeft w:val="0"/>
      <w:marRight w:val="0"/>
      <w:marTop w:val="0"/>
      <w:marBottom w:val="0"/>
      <w:divBdr>
        <w:top w:val="none" w:sz="0" w:space="0" w:color="auto"/>
        <w:left w:val="none" w:sz="0" w:space="0" w:color="auto"/>
        <w:bottom w:val="none" w:sz="0" w:space="0" w:color="auto"/>
        <w:right w:val="none" w:sz="0" w:space="0" w:color="auto"/>
      </w:divBdr>
    </w:div>
    <w:div w:id="887496378">
      <w:bodyDiv w:val="1"/>
      <w:marLeft w:val="0"/>
      <w:marRight w:val="0"/>
      <w:marTop w:val="0"/>
      <w:marBottom w:val="0"/>
      <w:divBdr>
        <w:top w:val="none" w:sz="0" w:space="0" w:color="auto"/>
        <w:left w:val="none" w:sz="0" w:space="0" w:color="auto"/>
        <w:bottom w:val="none" w:sz="0" w:space="0" w:color="auto"/>
        <w:right w:val="none" w:sz="0" w:space="0" w:color="auto"/>
      </w:divBdr>
    </w:div>
    <w:div w:id="935986329">
      <w:bodyDiv w:val="1"/>
      <w:marLeft w:val="0"/>
      <w:marRight w:val="0"/>
      <w:marTop w:val="0"/>
      <w:marBottom w:val="0"/>
      <w:divBdr>
        <w:top w:val="none" w:sz="0" w:space="0" w:color="auto"/>
        <w:left w:val="none" w:sz="0" w:space="0" w:color="auto"/>
        <w:bottom w:val="none" w:sz="0" w:space="0" w:color="auto"/>
        <w:right w:val="none" w:sz="0" w:space="0" w:color="auto"/>
      </w:divBdr>
    </w:div>
    <w:div w:id="1028526332">
      <w:bodyDiv w:val="1"/>
      <w:marLeft w:val="0"/>
      <w:marRight w:val="0"/>
      <w:marTop w:val="0"/>
      <w:marBottom w:val="0"/>
      <w:divBdr>
        <w:top w:val="none" w:sz="0" w:space="0" w:color="auto"/>
        <w:left w:val="none" w:sz="0" w:space="0" w:color="auto"/>
        <w:bottom w:val="none" w:sz="0" w:space="0" w:color="auto"/>
        <w:right w:val="none" w:sz="0" w:space="0" w:color="auto"/>
      </w:divBdr>
    </w:div>
    <w:div w:id="1067189395">
      <w:bodyDiv w:val="1"/>
      <w:marLeft w:val="0"/>
      <w:marRight w:val="0"/>
      <w:marTop w:val="0"/>
      <w:marBottom w:val="0"/>
      <w:divBdr>
        <w:top w:val="none" w:sz="0" w:space="0" w:color="auto"/>
        <w:left w:val="none" w:sz="0" w:space="0" w:color="auto"/>
        <w:bottom w:val="none" w:sz="0" w:space="0" w:color="auto"/>
        <w:right w:val="none" w:sz="0" w:space="0" w:color="auto"/>
      </w:divBdr>
    </w:div>
    <w:div w:id="1143040188">
      <w:bodyDiv w:val="1"/>
      <w:marLeft w:val="0"/>
      <w:marRight w:val="0"/>
      <w:marTop w:val="0"/>
      <w:marBottom w:val="0"/>
      <w:divBdr>
        <w:top w:val="none" w:sz="0" w:space="0" w:color="auto"/>
        <w:left w:val="none" w:sz="0" w:space="0" w:color="auto"/>
        <w:bottom w:val="none" w:sz="0" w:space="0" w:color="auto"/>
        <w:right w:val="none" w:sz="0" w:space="0" w:color="auto"/>
      </w:divBdr>
    </w:div>
    <w:div w:id="1158495304">
      <w:bodyDiv w:val="1"/>
      <w:marLeft w:val="0"/>
      <w:marRight w:val="0"/>
      <w:marTop w:val="0"/>
      <w:marBottom w:val="0"/>
      <w:divBdr>
        <w:top w:val="none" w:sz="0" w:space="0" w:color="auto"/>
        <w:left w:val="none" w:sz="0" w:space="0" w:color="auto"/>
        <w:bottom w:val="none" w:sz="0" w:space="0" w:color="auto"/>
        <w:right w:val="none" w:sz="0" w:space="0" w:color="auto"/>
      </w:divBdr>
    </w:div>
    <w:div w:id="1267150002">
      <w:bodyDiv w:val="1"/>
      <w:marLeft w:val="0"/>
      <w:marRight w:val="0"/>
      <w:marTop w:val="0"/>
      <w:marBottom w:val="0"/>
      <w:divBdr>
        <w:top w:val="none" w:sz="0" w:space="0" w:color="auto"/>
        <w:left w:val="none" w:sz="0" w:space="0" w:color="auto"/>
        <w:bottom w:val="none" w:sz="0" w:space="0" w:color="auto"/>
        <w:right w:val="none" w:sz="0" w:space="0" w:color="auto"/>
      </w:divBdr>
    </w:div>
    <w:div w:id="1325626285">
      <w:bodyDiv w:val="1"/>
      <w:marLeft w:val="0"/>
      <w:marRight w:val="0"/>
      <w:marTop w:val="0"/>
      <w:marBottom w:val="0"/>
      <w:divBdr>
        <w:top w:val="none" w:sz="0" w:space="0" w:color="auto"/>
        <w:left w:val="none" w:sz="0" w:space="0" w:color="auto"/>
        <w:bottom w:val="none" w:sz="0" w:space="0" w:color="auto"/>
        <w:right w:val="none" w:sz="0" w:space="0" w:color="auto"/>
      </w:divBdr>
    </w:div>
    <w:div w:id="1483544843">
      <w:bodyDiv w:val="1"/>
      <w:marLeft w:val="0"/>
      <w:marRight w:val="0"/>
      <w:marTop w:val="0"/>
      <w:marBottom w:val="0"/>
      <w:divBdr>
        <w:top w:val="none" w:sz="0" w:space="0" w:color="auto"/>
        <w:left w:val="none" w:sz="0" w:space="0" w:color="auto"/>
        <w:bottom w:val="none" w:sz="0" w:space="0" w:color="auto"/>
        <w:right w:val="none" w:sz="0" w:space="0" w:color="auto"/>
      </w:divBdr>
    </w:div>
    <w:div w:id="1495073784">
      <w:bodyDiv w:val="1"/>
      <w:marLeft w:val="0"/>
      <w:marRight w:val="0"/>
      <w:marTop w:val="0"/>
      <w:marBottom w:val="0"/>
      <w:divBdr>
        <w:top w:val="none" w:sz="0" w:space="0" w:color="auto"/>
        <w:left w:val="none" w:sz="0" w:space="0" w:color="auto"/>
        <w:bottom w:val="none" w:sz="0" w:space="0" w:color="auto"/>
        <w:right w:val="none" w:sz="0" w:space="0" w:color="auto"/>
      </w:divBdr>
    </w:div>
    <w:div w:id="1549802862">
      <w:bodyDiv w:val="1"/>
      <w:marLeft w:val="0"/>
      <w:marRight w:val="0"/>
      <w:marTop w:val="0"/>
      <w:marBottom w:val="0"/>
      <w:divBdr>
        <w:top w:val="none" w:sz="0" w:space="0" w:color="auto"/>
        <w:left w:val="none" w:sz="0" w:space="0" w:color="auto"/>
        <w:bottom w:val="none" w:sz="0" w:space="0" w:color="auto"/>
        <w:right w:val="none" w:sz="0" w:space="0" w:color="auto"/>
      </w:divBdr>
    </w:div>
    <w:div w:id="1555265062">
      <w:bodyDiv w:val="1"/>
      <w:marLeft w:val="0"/>
      <w:marRight w:val="0"/>
      <w:marTop w:val="0"/>
      <w:marBottom w:val="0"/>
      <w:divBdr>
        <w:top w:val="none" w:sz="0" w:space="0" w:color="auto"/>
        <w:left w:val="none" w:sz="0" w:space="0" w:color="auto"/>
        <w:bottom w:val="none" w:sz="0" w:space="0" w:color="auto"/>
        <w:right w:val="none" w:sz="0" w:space="0" w:color="auto"/>
      </w:divBdr>
    </w:div>
    <w:div w:id="1563716324">
      <w:bodyDiv w:val="1"/>
      <w:marLeft w:val="0"/>
      <w:marRight w:val="0"/>
      <w:marTop w:val="0"/>
      <w:marBottom w:val="0"/>
      <w:divBdr>
        <w:top w:val="none" w:sz="0" w:space="0" w:color="auto"/>
        <w:left w:val="none" w:sz="0" w:space="0" w:color="auto"/>
        <w:bottom w:val="none" w:sz="0" w:space="0" w:color="auto"/>
        <w:right w:val="none" w:sz="0" w:space="0" w:color="auto"/>
      </w:divBdr>
    </w:div>
    <w:div w:id="1593783347">
      <w:bodyDiv w:val="1"/>
      <w:marLeft w:val="0"/>
      <w:marRight w:val="0"/>
      <w:marTop w:val="0"/>
      <w:marBottom w:val="0"/>
      <w:divBdr>
        <w:top w:val="none" w:sz="0" w:space="0" w:color="auto"/>
        <w:left w:val="none" w:sz="0" w:space="0" w:color="auto"/>
        <w:bottom w:val="none" w:sz="0" w:space="0" w:color="auto"/>
        <w:right w:val="none" w:sz="0" w:space="0" w:color="auto"/>
      </w:divBdr>
    </w:div>
    <w:div w:id="1687903291">
      <w:bodyDiv w:val="1"/>
      <w:marLeft w:val="0"/>
      <w:marRight w:val="0"/>
      <w:marTop w:val="0"/>
      <w:marBottom w:val="0"/>
      <w:divBdr>
        <w:top w:val="none" w:sz="0" w:space="0" w:color="auto"/>
        <w:left w:val="none" w:sz="0" w:space="0" w:color="auto"/>
        <w:bottom w:val="none" w:sz="0" w:space="0" w:color="auto"/>
        <w:right w:val="none" w:sz="0" w:space="0" w:color="auto"/>
      </w:divBdr>
    </w:div>
    <w:div w:id="1702389952">
      <w:bodyDiv w:val="1"/>
      <w:marLeft w:val="0"/>
      <w:marRight w:val="0"/>
      <w:marTop w:val="0"/>
      <w:marBottom w:val="0"/>
      <w:divBdr>
        <w:top w:val="none" w:sz="0" w:space="0" w:color="auto"/>
        <w:left w:val="none" w:sz="0" w:space="0" w:color="auto"/>
        <w:bottom w:val="none" w:sz="0" w:space="0" w:color="auto"/>
        <w:right w:val="none" w:sz="0" w:space="0" w:color="auto"/>
      </w:divBdr>
    </w:div>
    <w:div w:id="1748460258">
      <w:bodyDiv w:val="1"/>
      <w:marLeft w:val="0"/>
      <w:marRight w:val="0"/>
      <w:marTop w:val="0"/>
      <w:marBottom w:val="0"/>
      <w:divBdr>
        <w:top w:val="none" w:sz="0" w:space="0" w:color="auto"/>
        <w:left w:val="none" w:sz="0" w:space="0" w:color="auto"/>
        <w:bottom w:val="none" w:sz="0" w:space="0" w:color="auto"/>
        <w:right w:val="none" w:sz="0" w:space="0" w:color="auto"/>
      </w:divBdr>
    </w:div>
    <w:div w:id="1761834037">
      <w:bodyDiv w:val="1"/>
      <w:marLeft w:val="0"/>
      <w:marRight w:val="0"/>
      <w:marTop w:val="0"/>
      <w:marBottom w:val="0"/>
      <w:divBdr>
        <w:top w:val="none" w:sz="0" w:space="0" w:color="auto"/>
        <w:left w:val="none" w:sz="0" w:space="0" w:color="auto"/>
        <w:bottom w:val="none" w:sz="0" w:space="0" w:color="auto"/>
        <w:right w:val="none" w:sz="0" w:space="0" w:color="auto"/>
      </w:divBdr>
    </w:div>
    <w:div w:id="1809782714">
      <w:bodyDiv w:val="1"/>
      <w:marLeft w:val="0"/>
      <w:marRight w:val="0"/>
      <w:marTop w:val="0"/>
      <w:marBottom w:val="0"/>
      <w:divBdr>
        <w:top w:val="none" w:sz="0" w:space="0" w:color="auto"/>
        <w:left w:val="none" w:sz="0" w:space="0" w:color="auto"/>
        <w:bottom w:val="none" w:sz="0" w:space="0" w:color="auto"/>
        <w:right w:val="none" w:sz="0" w:space="0" w:color="auto"/>
      </w:divBdr>
    </w:div>
    <w:div w:id="1899049493">
      <w:bodyDiv w:val="1"/>
      <w:marLeft w:val="0"/>
      <w:marRight w:val="0"/>
      <w:marTop w:val="0"/>
      <w:marBottom w:val="0"/>
      <w:divBdr>
        <w:top w:val="none" w:sz="0" w:space="0" w:color="auto"/>
        <w:left w:val="none" w:sz="0" w:space="0" w:color="auto"/>
        <w:bottom w:val="none" w:sz="0" w:space="0" w:color="auto"/>
        <w:right w:val="none" w:sz="0" w:space="0" w:color="auto"/>
      </w:divBdr>
    </w:div>
    <w:div w:id="1946107655">
      <w:bodyDiv w:val="1"/>
      <w:marLeft w:val="0"/>
      <w:marRight w:val="0"/>
      <w:marTop w:val="0"/>
      <w:marBottom w:val="0"/>
      <w:divBdr>
        <w:top w:val="none" w:sz="0" w:space="0" w:color="auto"/>
        <w:left w:val="none" w:sz="0" w:space="0" w:color="auto"/>
        <w:bottom w:val="none" w:sz="0" w:space="0" w:color="auto"/>
        <w:right w:val="none" w:sz="0" w:space="0" w:color="auto"/>
      </w:divBdr>
    </w:div>
    <w:div w:id="1963684323">
      <w:bodyDiv w:val="1"/>
      <w:marLeft w:val="0"/>
      <w:marRight w:val="0"/>
      <w:marTop w:val="0"/>
      <w:marBottom w:val="0"/>
      <w:divBdr>
        <w:top w:val="none" w:sz="0" w:space="0" w:color="auto"/>
        <w:left w:val="none" w:sz="0" w:space="0" w:color="auto"/>
        <w:bottom w:val="none" w:sz="0" w:space="0" w:color="auto"/>
        <w:right w:val="none" w:sz="0" w:space="0" w:color="auto"/>
      </w:divBdr>
    </w:div>
    <w:div w:id="20148417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munalie@inbox.lv" TargetMode="External"/><Relationship Id="rId13" Type="http://schemas.openxmlformats.org/officeDocument/2006/relationships/hyperlink" Target="http://www.eis.gov.lv" TargetMode="External"/><Relationship Id="rId18" Type="http://schemas.openxmlformats.org/officeDocument/2006/relationships/hyperlink" Target="mailto:komun&#257;lie@dobele.lv"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firmas.lv/" TargetMode="External"/><Relationship Id="rId2" Type="http://schemas.openxmlformats.org/officeDocument/2006/relationships/numbering" Target="numbering.xml"/><Relationship Id="rId16" Type="http://schemas.openxmlformats.org/officeDocument/2006/relationships/hyperlink" Target="https://www.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legal-content/LV/TXT/PDF/?uri=CELEX:32016R0007&amp;from=LV" TargetMode="External"/><Relationship Id="rId23" Type="http://schemas.openxmlformats.org/officeDocument/2006/relationships/theme" Target="theme/theme1.xml"/><Relationship Id="rId10" Type="http://schemas.openxmlformats.org/officeDocument/2006/relationships/hyperlink" Target="mailto:karima.dkp@gmail.co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s.gov.lv/EKEIS/Supplier/Organizer/1774" TargetMode="External"/><Relationship Id="rId14" Type="http://schemas.openxmlformats.org/officeDocument/2006/relationships/hyperlink" Target="https://www.iub.gov.lv/sites/default/files/upload/skaidrojums_mazajie_videjie_uzn.pdf"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E5EC6-3D0E-4DC8-BD2E-10538B02F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2794</TotalTime>
  <Pages>24</Pages>
  <Words>29647</Words>
  <Characters>16899</Characters>
  <Application>Microsoft Office Word</Application>
  <DocSecurity>0</DocSecurity>
  <Lines>140</Lines>
  <Paragraphs>92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Inese</dc:creator>
  <cp:lastModifiedBy>Vārds Uzvārds</cp:lastModifiedBy>
  <cp:revision>51</cp:revision>
  <cp:lastPrinted>2025-06-25T05:28:00Z</cp:lastPrinted>
  <dcterms:created xsi:type="dcterms:W3CDTF">2019-01-14T10:47:00Z</dcterms:created>
  <dcterms:modified xsi:type="dcterms:W3CDTF">2026-08-19T10:27:00Z</dcterms:modified>
</cp:coreProperties>
</file>