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0DC6E" w14:textId="77777777" w:rsidR="00C12882" w:rsidRDefault="00C12882" w:rsidP="008D0BCC">
      <w:pPr>
        <w:shd w:val="clear" w:color="auto" w:fill="FFFFFF"/>
        <w:ind w:right="-567" w:firstLine="567"/>
        <w:jc w:val="right"/>
        <w:rPr>
          <w:sz w:val="24"/>
        </w:rPr>
      </w:pPr>
      <w:bookmarkStart w:id="0" w:name="_Toc49938331"/>
    </w:p>
    <w:p w14:paraId="011900E8" w14:textId="24B8FFFA" w:rsidR="004F5FD2" w:rsidRPr="00C12882" w:rsidRDefault="00F90D1B" w:rsidP="008D0BCC">
      <w:pPr>
        <w:shd w:val="clear" w:color="auto" w:fill="FFFFFF"/>
        <w:ind w:right="-567" w:firstLine="567"/>
        <w:jc w:val="right"/>
        <w:rPr>
          <w:b/>
          <w:bCs/>
          <w:i/>
          <w:iCs/>
          <w:sz w:val="24"/>
          <w:u w:val="single"/>
        </w:rPr>
      </w:pPr>
      <w:r w:rsidRPr="00C12882">
        <w:rPr>
          <w:b/>
          <w:bCs/>
          <w:i/>
          <w:iCs/>
          <w:sz w:val="24"/>
          <w:u w:val="single"/>
        </w:rPr>
        <w:t>2</w:t>
      </w:r>
      <w:r w:rsidR="00660C22" w:rsidRPr="00C12882">
        <w:rPr>
          <w:b/>
          <w:bCs/>
          <w:i/>
          <w:iCs/>
          <w:sz w:val="24"/>
          <w:u w:val="single"/>
        </w:rPr>
        <w:t>.pielikums</w:t>
      </w:r>
    </w:p>
    <w:p w14:paraId="7E6E2860" w14:textId="77777777" w:rsidR="00C12882" w:rsidRDefault="00C12882" w:rsidP="008D0BCC">
      <w:pPr>
        <w:pStyle w:val="Heading1"/>
        <w:numPr>
          <w:ilvl w:val="0"/>
          <w:numId w:val="0"/>
        </w:numPr>
        <w:ind w:left="567" w:right="-567"/>
        <w:jc w:val="center"/>
        <w:rPr>
          <w:rFonts w:ascii="Times New Roman" w:hAnsi="Times New Roman"/>
          <w:szCs w:val="24"/>
        </w:rPr>
      </w:pPr>
    </w:p>
    <w:p w14:paraId="0A345A01" w14:textId="041D9873" w:rsidR="008D0BCC" w:rsidRPr="008D0BCC" w:rsidRDefault="001A14E1" w:rsidP="008D0BCC">
      <w:pPr>
        <w:pStyle w:val="Heading1"/>
        <w:numPr>
          <w:ilvl w:val="0"/>
          <w:numId w:val="0"/>
        </w:numPr>
        <w:ind w:left="567" w:right="-567"/>
        <w:jc w:val="center"/>
        <w:rPr>
          <w:rFonts w:ascii="Times New Roman" w:hAnsi="Times New Roman"/>
          <w:szCs w:val="24"/>
        </w:rPr>
      </w:pPr>
      <w:r w:rsidRPr="008D0BCC">
        <w:rPr>
          <w:rFonts w:ascii="Times New Roman" w:hAnsi="Times New Roman"/>
          <w:szCs w:val="24"/>
        </w:rPr>
        <w:t xml:space="preserve">APLIECINĀJUMS </w:t>
      </w:r>
    </w:p>
    <w:p w14:paraId="17EE86CB" w14:textId="083B1BAC" w:rsidR="008D0BCC" w:rsidRDefault="008D0BCC" w:rsidP="008D0BCC">
      <w:pPr>
        <w:ind w:left="567" w:right="-567"/>
        <w:jc w:val="center"/>
        <w:rPr>
          <w:b/>
          <w:bCs/>
          <w:sz w:val="24"/>
          <w:szCs w:val="24"/>
        </w:rPr>
      </w:pPr>
      <w:r w:rsidRPr="008D0BCC">
        <w:rPr>
          <w:b/>
          <w:bCs/>
          <w:sz w:val="24"/>
          <w:szCs w:val="24"/>
        </w:rPr>
        <w:t>par neatkarīgi izstrādātu piedāvājumu</w:t>
      </w:r>
    </w:p>
    <w:p w14:paraId="199A5F7D" w14:textId="533F27E2" w:rsidR="008D0BCC" w:rsidRDefault="00C12882" w:rsidP="008D0BCC">
      <w:pPr>
        <w:ind w:left="567" w:right="-567"/>
        <w:jc w:val="center"/>
        <w:rPr>
          <w:b/>
          <w:bCs/>
          <w:sz w:val="24"/>
          <w:szCs w:val="24"/>
        </w:rPr>
      </w:pPr>
      <w:r>
        <w:rPr>
          <w:b/>
          <w:bCs/>
          <w:sz w:val="24"/>
          <w:szCs w:val="24"/>
        </w:rPr>
        <w:t>atklātā kon</w:t>
      </w:r>
      <w:r w:rsidR="008D0BCC">
        <w:rPr>
          <w:b/>
          <w:bCs/>
          <w:sz w:val="24"/>
          <w:szCs w:val="24"/>
        </w:rPr>
        <w:t>ku</w:t>
      </w:r>
      <w:r>
        <w:rPr>
          <w:b/>
          <w:bCs/>
          <w:sz w:val="24"/>
          <w:szCs w:val="24"/>
        </w:rPr>
        <w:t>rs</w:t>
      </w:r>
      <w:r w:rsidR="008D0BCC">
        <w:rPr>
          <w:b/>
          <w:bCs/>
          <w:sz w:val="24"/>
          <w:szCs w:val="24"/>
        </w:rPr>
        <w:t>ā “</w:t>
      </w:r>
      <w:r>
        <w:rPr>
          <w:b/>
          <w:bCs/>
          <w:sz w:val="24"/>
          <w:szCs w:val="24"/>
        </w:rPr>
        <w:t>Projekta “Sabiedrībā balstītu sociālo pakalpojumu pieejamības palielināšana Rēzeknes novadā” i</w:t>
      </w:r>
      <w:r w:rsidR="008D0BCC">
        <w:rPr>
          <w:b/>
          <w:bCs/>
          <w:sz w:val="24"/>
          <w:szCs w:val="24"/>
        </w:rPr>
        <w:t>e</w:t>
      </w:r>
      <w:r>
        <w:rPr>
          <w:b/>
          <w:bCs/>
          <w:sz w:val="24"/>
          <w:szCs w:val="24"/>
        </w:rPr>
        <w:t>tvar</w:t>
      </w:r>
      <w:r w:rsidR="008D0BCC">
        <w:rPr>
          <w:b/>
          <w:bCs/>
          <w:sz w:val="24"/>
          <w:szCs w:val="24"/>
        </w:rPr>
        <w:t>o</w:t>
      </w:r>
      <w:r>
        <w:rPr>
          <w:b/>
          <w:bCs/>
          <w:sz w:val="24"/>
          <w:szCs w:val="24"/>
        </w:rPr>
        <w:t>s</w:t>
      </w:r>
      <w:r w:rsidR="008D0BCC">
        <w:rPr>
          <w:b/>
          <w:bCs/>
          <w:sz w:val="24"/>
          <w:szCs w:val="24"/>
        </w:rPr>
        <w:t xml:space="preserve"> </w:t>
      </w:r>
      <w:r>
        <w:rPr>
          <w:b/>
          <w:bCs/>
          <w:sz w:val="24"/>
          <w:szCs w:val="24"/>
        </w:rPr>
        <w:t>mat</w:t>
      </w:r>
      <w:r w:rsidR="008D0BCC">
        <w:rPr>
          <w:b/>
          <w:bCs/>
          <w:sz w:val="24"/>
          <w:szCs w:val="24"/>
        </w:rPr>
        <w:t>er</w:t>
      </w:r>
      <w:r>
        <w:rPr>
          <w:b/>
          <w:bCs/>
          <w:sz w:val="24"/>
          <w:szCs w:val="24"/>
        </w:rPr>
        <w:t>iāltehniskā nodrošināj</w:t>
      </w:r>
      <w:r w:rsidR="008D0BCC">
        <w:rPr>
          <w:b/>
          <w:bCs/>
          <w:sz w:val="24"/>
          <w:szCs w:val="24"/>
        </w:rPr>
        <w:t>u</w:t>
      </w:r>
      <w:r>
        <w:rPr>
          <w:b/>
          <w:bCs/>
          <w:sz w:val="24"/>
          <w:szCs w:val="24"/>
        </w:rPr>
        <w:t>ma</w:t>
      </w:r>
      <w:r w:rsidR="008D0BCC">
        <w:rPr>
          <w:b/>
          <w:bCs/>
          <w:sz w:val="24"/>
          <w:szCs w:val="24"/>
        </w:rPr>
        <w:t xml:space="preserve"> piegāde un uzstādīšana</w:t>
      </w:r>
      <w:r>
        <w:rPr>
          <w:b/>
          <w:bCs/>
          <w:sz w:val="24"/>
          <w:szCs w:val="24"/>
        </w:rPr>
        <w:t xml:space="preserve"> DSPC “Vecružina”</w:t>
      </w:r>
      <w:r w:rsidR="008D0BCC">
        <w:rPr>
          <w:b/>
          <w:bCs/>
          <w:sz w:val="24"/>
          <w:szCs w:val="24"/>
        </w:rPr>
        <w:t>”</w:t>
      </w:r>
    </w:p>
    <w:p w14:paraId="030F828F" w14:textId="176A71D0" w:rsidR="00C12882" w:rsidRPr="00C12882" w:rsidRDefault="00C12882" w:rsidP="008D0BCC">
      <w:pPr>
        <w:ind w:left="567" w:right="-567"/>
        <w:jc w:val="center"/>
        <w:rPr>
          <w:sz w:val="24"/>
          <w:szCs w:val="24"/>
        </w:rPr>
      </w:pPr>
      <w:r w:rsidRPr="00C12882">
        <w:rPr>
          <w:sz w:val="24"/>
          <w:szCs w:val="24"/>
        </w:rPr>
        <w:t>(identifikācijas Nr. RNP 2026/34)</w:t>
      </w:r>
    </w:p>
    <w:bookmarkEnd w:id="0"/>
    <w:p w14:paraId="45EAE3E4" w14:textId="77777777" w:rsidR="001A14E1" w:rsidRPr="00482555" w:rsidRDefault="001A14E1" w:rsidP="008D0BCC">
      <w:pPr>
        <w:pStyle w:val="naisf"/>
        <w:spacing w:before="120" w:after="120"/>
        <w:ind w:right="-567" w:firstLine="0"/>
        <w:rPr>
          <w:u w:val="single"/>
        </w:rPr>
      </w:pPr>
    </w:p>
    <w:p w14:paraId="2154C69D" w14:textId="31825907" w:rsidR="001A14E1" w:rsidRPr="00482555" w:rsidRDefault="001A14E1" w:rsidP="00C12882">
      <w:pPr>
        <w:pStyle w:val="naisf"/>
        <w:spacing w:before="0" w:after="0"/>
        <w:ind w:left="567" w:right="-567" w:firstLine="567"/>
      </w:pPr>
      <w:r w:rsidRPr="00482555">
        <w:t>Ar šo, sniedzot izsmeļošu un patiesu informāciju,</w:t>
      </w:r>
      <w:r w:rsidR="008D0BCC">
        <w:t xml:space="preserve"> </w:t>
      </w:r>
      <w:r>
        <w:t>__________</w:t>
      </w:r>
      <w:r w:rsidRPr="00482555">
        <w:t>_____________________</w:t>
      </w:r>
    </w:p>
    <w:p w14:paraId="4C54480E" w14:textId="0B78365E" w:rsidR="001A14E1" w:rsidRPr="008D0BCC" w:rsidRDefault="008D0BCC" w:rsidP="008D0BCC">
      <w:pPr>
        <w:pStyle w:val="naisf"/>
        <w:spacing w:before="0" w:after="120"/>
        <w:ind w:left="567" w:right="-567" w:firstLine="0"/>
        <w:rPr>
          <w:iCs/>
          <w:sz w:val="20"/>
          <w:szCs w:val="20"/>
        </w:rPr>
      </w:pPr>
      <w:r>
        <w:rPr>
          <w:iCs/>
          <w:sz w:val="20"/>
          <w:szCs w:val="20"/>
        </w:rPr>
        <w:t xml:space="preserve">                                                                                                       </w:t>
      </w:r>
      <w:r w:rsidR="00C12882">
        <w:rPr>
          <w:iCs/>
          <w:sz w:val="20"/>
          <w:szCs w:val="20"/>
        </w:rPr>
        <w:t xml:space="preserve">       </w:t>
      </w:r>
      <w:r w:rsidRPr="008D0BCC">
        <w:rPr>
          <w:iCs/>
          <w:sz w:val="20"/>
          <w:szCs w:val="20"/>
        </w:rPr>
        <w:t>(</w:t>
      </w:r>
      <w:r>
        <w:rPr>
          <w:i/>
          <w:sz w:val="20"/>
          <w:szCs w:val="20"/>
        </w:rPr>
        <w:t>p</w:t>
      </w:r>
      <w:r w:rsidR="001A14E1" w:rsidRPr="008D0BCC">
        <w:rPr>
          <w:i/>
          <w:sz w:val="20"/>
          <w:szCs w:val="20"/>
        </w:rPr>
        <w:t>retendenta nosaukums, reģ</w:t>
      </w:r>
      <w:r>
        <w:rPr>
          <w:i/>
          <w:sz w:val="20"/>
          <w:szCs w:val="20"/>
        </w:rPr>
        <w:t>istrācijas</w:t>
      </w:r>
      <w:r w:rsidR="001A14E1" w:rsidRPr="008D0BCC">
        <w:rPr>
          <w:i/>
          <w:sz w:val="20"/>
          <w:szCs w:val="20"/>
        </w:rPr>
        <w:t xml:space="preserve"> Nr</w:t>
      </w:r>
      <w:r w:rsidR="001A14E1" w:rsidRPr="008D0BCC">
        <w:rPr>
          <w:iCs/>
          <w:sz w:val="20"/>
          <w:szCs w:val="20"/>
        </w:rPr>
        <w:t>.</w:t>
      </w:r>
      <w:r w:rsidRPr="008D0BCC">
        <w:rPr>
          <w:iCs/>
          <w:sz w:val="20"/>
          <w:szCs w:val="20"/>
        </w:rPr>
        <w:t>)</w:t>
      </w:r>
    </w:p>
    <w:p w14:paraId="585D24D0" w14:textId="24A6DF42" w:rsidR="001A14E1" w:rsidRPr="00482555" w:rsidRDefault="001A14E1" w:rsidP="008D0BCC">
      <w:pPr>
        <w:pStyle w:val="naisf"/>
        <w:spacing w:before="0" w:after="120"/>
        <w:ind w:left="567" w:right="425" w:firstLine="0"/>
        <w:rPr>
          <w:u w:val="single"/>
        </w:rPr>
      </w:pPr>
      <w:r w:rsidRPr="00482555">
        <w:t xml:space="preserve">(turpmāk – </w:t>
      </w:r>
      <w:r w:rsidRPr="00DD26E4">
        <w:rPr>
          <w:b/>
          <w:bCs/>
          <w:i/>
          <w:iCs/>
        </w:rPr>
        <w:t>Pretendents</w:t>
      </w:r>
      <w:r w:rsidRPr="00482555">
        <w:t>) attiecībā uz konkrēto iepirkum</w:t>
      </w:r>
      <w:r w:rsidR="00C12882">
        <w:t>a procedūr</w:t>
      </w:r>
      <w:r w:rsidRPr="00482555">
        <w:t>u apliecina, ka</w:t>
      </w:r>
      <w:r w:rsidR="00DD26E4">
        <w:t>:</w:t>
      </w:r>
    </w:p>
    <w:p w14:paraId="4DB844FE" w14:textId="3F6BCB77" w:rsidR="001A14E1" w:rsidRDefault="001A14E1" w:rsidP="00C262D3">
      <w:pPr>
        <w:pStyle w:val="ListParagraph"/>
        <w:numPr>
          <w:ilvl w:val="0"/>
          <w:numId w:val="2"/>
        </w:numPr>
        <w:spacing w:before="120" w:after="120"/>
        <w:ind w:left="567" w:right="-567" w:firstLine="567"/>
        <w:rPr>
          <w:szCs w:val="24"/>
        </w:rPr>
      </w:pPr>
      <w:r w:rsidRPr="00293A05">
        <w:rPr>
          <w:szCs w:val="24"/>
        </w:rPr>
        <w:t>apzinās savu pienākumu šajā apliecinājumā norādīt pilnīgu, izsmeļošu un patiesu informāciju</w:t>
      </w:r>
      <w:r w:rsidR="00DD26E4">
        <w:rPr>
          <w:szCs w:val="24"/>
        </w:rPr>
        <w:t>;</w:t>
      </w:r>
    </w:p>
    <w:p w14:paraId="4F231EDD" w14:textId="77777777" w:rsidR="00DD26E4" w:rsidRPr="00293A05" w:rsidRDefault="00DD26E4" w:rsidP="00C262D3">
      <w:pPr>
        <w:pStyle w:val="ListParagraph"/>
        <w:numPr>
          <w:ilvl w:val="0"/>
          <w:numId w:val="2"/>
        </w:numPr>
        <w:ind w:left="567" w:right="-567" w:firstLine="567"/>
        <w:rPr>
          <w:szCs w:val="24"/>
        </w:rPr>
      </w:pPr>
    </w:p>
    <w:tbl>
      <w:tblPr>
        <w:tblStyle w:val="TableGrid"/>
        <w:tblW w:w="8647" w:type="dxa"/>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7796"/>
      </w:tblGrid>
      <w:tr w:rsidR="001A14E1" w:rsidRPr="00482555" w14:paraId="2E9C28CA" w14:textId="77777777" w:rsidTr="00C262D3">
        <w:tc>
          <w:tcPr>
            <w:tcW w:w="851" w:type="dxa"/>
          </w:tcPr>
          <w:p w14:paraId="429F4DC7" w14:textId="149365E7" w:rsidR="001A14E1" w:rsidRPr="00C262D3" w:rsidRDefault="00000000" w:rsidP="00C262D3">
            <w:pPr>
              <w:spacing w:before="120"/>
              <w:ind w:left="170"/>
              <w:jc w:val="center"/>
              <w:rPr>
                <w:sz w:val="22"/>
                <w:szCs w:val="22"/>
              </w:rPr>
            </w:pPr>
            <w:sdt>
              <w:sdtPr>
                <w:rPr>
                  <w:rFonts w:ascii="MS Gothic" w:eastAsia="MS Gothic" w:hAnsi="MS Gothic" w:cs="Segoe UI Symbol"/>
                  <w:sz w:val="22"/>
                  <w:szCs w:val="22"/>
                </w:rPr>
                <w:id w:val="729428189"/>
                <w14:checkbox>
                  <w14:checked w14:val="0"/>
                  <w14:checkedState w14:val="2612" w14:font="MS Gothic"/>
                  <w14:uncheckedState w14:val="2610" w14:font="MS Gothic"/>
                </w14:checkbox>
              </w:sdtPr>
              <w:sdtContent>
                <w:r w:rsidR="00C262D3">
                  <w:rPr>
                    <w:rFonts w:ascii="MS Gothic" w:eastAsia="MS Gothic" w:hAnsi="MS Gothic" w:cs="Segoe UI Symbol" w:hint="eastAsia"/>
                    <w:sz w:val="22"/>
                    <w:szCs w:val="22"/>
                  </w:rPr>
                  <w:t>☐</w:t>
                </w:r>
              </w:sdtContent>
            </w:sdt>
          </w:p>
        </w:tc>
        <w:tc>
          <w:tcPr>
            <w:tcW w:w="7796" w:type="dxa"/>
          </w:tcPr>
          <w:p w14:paraId="7477AFB2" w14:textId="2C100BA1" w:rsidR="001A14E1" w:rsidRPr="00482555" w:rsidRDefault="001A14E1" w:rsidP="00C262D3">
            <w:pPr>
              <w:spacing w:after="120"/>
              <w:jc w:val="both"/>
              <w:rPr>
                <w:sz w:val="24"/>
                <w:szCs w:val="24"/>
              </w:rPr>
            </w:pPr>
            <w:r w:rsidRPr="00482555">
              <w:rPr>
                <w:sz w:val="24"/>
                <w:szCs w:val="24"/>
              </w:rPr>
              <w:t>ir iesniedzis piedāvājumu neatkarīgi no konkurentiem</w:t>
            </w:r>
            <w:r w:rsidRPr="00482555">
              <w:rPr>
                <w:rStyle w:val="FootnoteReference"/>
                <w:sz w:val="24"/>
                <w:szCs w:val="24"/>
              </w:rPr>
              <w:footnoteReference w:id="1"/>
            </w:r>
            <w:r w:rsidRPr="00482555">
              <w:rPr>
                <w:sz w:val="24"/>
                <w:szCs w:val="24"/>
              </w:rPr>
              <w:t xml:space="preserve"> un bez konsultācijām, līgumiem vai vienošanām, vai cita veida saziņas ar konkurentiem;</w:t>
            </w:r>
          </w:p>
        </w:tc>
      </w:tr>
      <w:tr w:rsidR="001A14E1" w:rsidRPr="00482555" w14:paraId="538FD660" w14:textId="77777777" w:rsidTr="00C262D3">
        <w:sdt>
          <w:sdtPr>
            <w:rPr>
              <w:sz w:val="22"/>
              <w:szCs w:val="22"/>
            </w:rPr>
            <w:id w:val="-1689361146"/>
            <w14:checkbox>
              <w14:checked w14:val="0"/>
              <w14:checkedState w14:val="2612" w14:font="MS Gothic"/>
              <w14:uncheckedState w14:val="2610" w14:font="MS Gothic"/>
            </w14:checkbox>
          </w:sdtPr>
          <w:sdtContent>
            <w:tc>
              <w:tcPr>
                <w:tcW w:w="851" w:type="dxa"/>
              </w:tcPr>
              <w:p w14:paraId="37D5A13A" w14:textId="652C4C02" w:rsidR="001A14E1" w:rsidRPr="00C262D3" w:rsidRDefault="00C262D3" w:rsidP="00C262D3">
                <w:pPr>
                  <w:spacing w:before="120"/>
                  <w:ind w:left="170"/>
                  <w:jc w:val="center"/>
                  <w:rPr>
                    <w:sz w:val="22"/>
                    <w:szCs w:val="22"/>
                  </w:rPr>
                </w:pPr>
                <w:r>
                  <w:rPr>
                    <w:rFonts w:ascii="MS Gothic" w:eastAsia="MS Gothic" w:hAnsi="MS Gothic" w:hint="eastAsia"/>
                    <w:sz w:val="22"/>
                    <w:szCs w:val="22"/>
                  </w:rPr>
                  <w:t>☐</w:t>
                </w:r>
              </w:p>
            </w:tc>
          </w:sdtContent>
        </w:sdt>
        <w:tc>
          <w:tcPr>
            <w:tcW w:w="7796" w:type="dxa"/>
          </w:tcPr>
          <w:p w14:paraId="199711BA" w14:textId="36969E7E" w:rsidR="001A14E1" w:rsidRPr="00482555" w:rsidRDefault="001A14E1" w:rsidP="00C262D3">
            <w:pPr>
              <w:spacing w:after="120"/>
              <w:ind w:hanging="23"/>
              <w:jc w:val="both"/>
              <w:rPr>
                <w:sz w:val="24"/>
                <w:szCs w:val="24"/>
              </w:rPr>
            </w:pPr>
            <w:r w:rsidRPr="00482555">
              <w:rPr>
                <w:sz w:val="24"/>
                <w:szCs w:val="24"/>
              </w:rPr>
              <w:t>tam ir bijušas konsultācijas, līgumi, vienošanās vai cita veida saziņa ar vienu vai vairākiem konkurentiem saistībā ar šo iepirkum</w:t>
            </w:r>
            <w:r w:rsidR="0001430E">
              <w:rPr>
                <w:sz w:val="24"/>
                <w:szCs w:val="24"/>
              </w:rPr>
              <w:t>a procedūr</w:t>
            </w:r>
            <w:r w:rsidRPr="00482555">
              <w:rPr>
                <w:sz w:val="24"/>
                <w:szCs w:val="24"/>
              </w:rPr>
              <w:t xml:space="preserve">u, un tādēļ </w:t>
            </w:r>
            <w:r w:rsidR="00C262D3">
              <w:rPr>
                <w:sz w:val="24"/>
                <w:szCs w:val="24"/>
              </w:rPr>
              <w:t>p</w:t>
            </w:r>
            <w:r w:rsidRPr="00482555">
              <w:rPr>
                <w:sz w:val="24"/>
                <w:szCs w:val="24"/>
              </w:rPr>
              <w:t>retendents šim apliecinājumam pievieno izsmeļošu un patiesu informāciju par to, ieskaitot konkurentu nosaukumus un šādas saziņas mērķi, raksturu un saturu.</w:t>
            </w:r>
          </w:p>
        </w:tc>
      </w:tr>
    </w:tbl>
    <w:p w14:paraId="501FF77E" w14:textId="24CF940C" w:rsidR="001A14E1" w:rsidRPr="009B2E4B" w:rsidRDefault="001A14E1" w:rsidP="003C2236">
      <w:pPr>
        <w:pStyle w:val="ListParagraph"/>
        <w:numPr>
          <w:ilvl w:val="0"/>
          <w:numId w:val="2"/>
        </w:numPr>
        <w:ind w:left="567" w:right="-567" w:firstLine="567"/>
        <w:rPr>
          <w:szCs w:val="24"/>
        </w:rPr>
      </w:pPr>
      <w:r w:rsidRPr="009B2E4B">
        <w:rPr>
          <w:szCs w:val="24"/>
        </w:rPr>
        <w:t xml:space="preserve">ne ar vienu konkurentu </w:t>
      </w:r>
      <w:r w:rsidR="00C262D3">
        <w:rPr>
          <w:szCs w:val="24"/>
        </w:rPr>
        <w:t>(</w:t>
      </w:r>
      <w:r w:rsidR="00C262D3" w:rsidRPr="009B2E4B">
        <w:rPr>
          <w:szCs w:val="24"/>
        </w:rPr>
        <w:t>izņemot šī apliecinājuma 2</w:t>
      </w:r>
      <w:r w:rsidR="00E01344">
        <w:rPr>
          <w:szCs w:val="24"/>
        </w:rPr>
        <w:t>.</w:t>
      </w:r>
      <w:r w:rsidR="00C262D3" w:rsidRPr="009B2E4B">
        <w:rPr>
          <w:szCs w:val="24"/>
        </w:rPr>
        <w:t>punkt</w:t>
      </w:r>
      <w:r w:rsidR="00C262D3">
        <w:rPr>
          <w:szCs w:val="24"/>
        </w:rPr>
        <w:t>a otrajā rindkopā minēto</w:t>
      </w:r>
      <w:r w:rsidR="00C262D3" w:rsidRPr="009B2E4B">
        <w:rPr>
          <w:szCs w:val="24"/>
        </w:rPr>
        <w:t xml:space="preserve"> gadījumu</w:t>
      </w:r>
      <w:r w:rsidR="00C262D3">
        <w:rPr>
          <w:szCs w:val="24"/>
        </w:rPr>
        <w:t xml:space="preserve">) </w:t>
      </w:r>
      <w:r w:rsidRPr="009B2E4B">
        <w:rPr>
          <w:szCs w:val="24"/>
        </w:rPr>
        <w:t>nav bijusi saziņa attiecībā uz:</w:t>
      </w:r>
    </w:p>
    <w:p w14:paraId="756675B6" w14:textId="1C50844D" w:rsidR="001A14E1" w:rsidRPr="003C2236" w:rsidRDefault="001A14E1" w:rsidP="003C2236">
      <w:pPr>
        <w:pStyle w:val="ListParagraph"/>
        <w:numPr>
          <w:ilvl w:val="0"/>
          <w:numId w:val="3"/>
        </w:numPr>
        <w:tabs>
          <w:tab w:val="left" w:pos="1701"/>
        </w:tabs>
        <w:ind w:firstLine="698"/>
        <w:rPr>
          <w:szCs w:val="24"/>
        </w:rPr>
      </w:pPr>
      <w:r w:rsidRPr="003C2236">
        <w:rPr>
          <w:szCs w:val="24"/>
        </w:rPr>
        <w:t>cenām;</w:t>
      </w:r>
    </w:p>
    <w:p w14:paraId="76BEB842" w14:textId="38DE9ADF" w:rsidR="001A14E1" w:rsidRPr="00482555" w:rsidRDefault="003C2236" w:rsidP="003C2236">
      <w:pPr>
        <w:ind w:left="720" w:firstLine="720"/>
        <w:jc w:val="both"/>
        <w:rPr>
          <w:sz w:val="24"/>
          <w:szCs w:val="24"/>
        </w:rPr>
      </w:pPr>
      <w:r>
        <w:rPr>
          <w:sz w:val="24"/>
          <w:szCs w:val="24"/>
        </w:rPr>
        <w:t xml:space="preserve">b) </w:t>
      </w:r>
      <w:r w:rsidR="001A14E1" w:rsidRPr="00482555">
        <w:rPr>
          <w:sz w:val="24"/>
          <w:szCs w:val="24"/>
        </w:rPr>
        <w:t>cenas aprēķināšanas metodēm, faktoriem (apstākļiem) vai formulām;</w:t>
      </w:r>
    </w:p>
    <w:p w14:paraId="259A739C" w14:textId="17E4B751" w:rsidR="003C2236" w:rsidRDefault="003C2236" w:rsidP="003C2236">
      <w:pPr>
        <w:ind w:left="567" w:right="-567" w:firstLine="873"/>
        <w:jc w:val="both"/>
        <w:rPr>
          <w:sz w:val="24"/>
          <w:szCs w:val="24"/>
        </w:rPr>
      </w:pPr>
      <w:r>
        <w:rPr>
          <w:sz w:val="24"/>
          <w:szCs w:val="24"/>
        </w:rPr>
        <w:t xml:space="preserve">c) </w:t>
      </w:r>
      <w:r w:rsidR="001A14E1" w:rsidRPr="00482555">
        <w:rPr>
          <w:sz w:val="24"/>
          <w:szCs w:val="24"/>
        </w:rPr>
        <w:t>nodomu vai lēmumu piedalīties vai nepiedalīties iepirkum</w:t>
      </w:r>
      <w:r w:rsidR="0001430E">
        <w:rPr>
          <w:sz w:val="24"/>
          <w:szCs w:val="24"/>
        </w:rPr>
        <w:t>a procedūr</w:t>
      </w:r>
      <w:r w:rsidR="001A14E1" w:rsidRPr="00482555">
        <w:rPr>
          <w:sz w:val="24"/>
          <w:szCs w:val="24"/>
        </w:rPr>
        <w:t xml:space="preserve">ā (iesniegt vai neiesniegt piedāvājumu); </w:t>
      </w:r>
    </w:p>
    <w:p w14:paraId="0DAFA09C" w14:textId="0035A8D4" w:rsidR="001A14E1" w:rsidRPr="00482555" w:rsidRDefault="001A14E1" w:rsidP="003C2236">
      <w:pPr>
        <w:ind w:left="567" w:right="-567" w:firstLine="873"/>
        <w:jc w:val="both"/>
        <w:rPr>
          <w:sz w:val="24"/>
          <w:szCs w:val="24"/>
        </w:rPr>
      </w:pPr>
      <w:r w:rsidRPr="00482555">
        <w:rPr>
          <w:sz w:val="24"/>
          <w:szCs w:val="24"/>
        </w:rPr>
        <w:t>vai</w:t>
      </w:r>
    </w:p>
    <w:p w14:paraId="25B1320D" w14:textId="3B7F40E9" w:rsidR="001A14E1" w:rsidRPr="00482555" w:rsidRDefault="003C2236" w:rsidP="0001430E">
      <w:pPr>
        <w:ind w:left="567" w:right="-567" w:firstLine="873"/>
        <w:jc w:val="both"/>
        <w:rPr>
          <w:sz w:val="24"/>
          <w:szCs w:val="24"/>
        </w:rPr>
      </w:pPr>
      <w:r>
        <w:rPr>
          <w:sz w:val="24"/>
          <w:szCs w:val="24"/>
        </w:rPr>
        <w:t>d)</w:t>
      </w:r>
      <w:r w:rsidR="001A14E1" w:rsidRPr="00482555">
        <w:rPr>
          <w:sz w:val="24"/>
          <w:szCs w:val="24"/>
        </w:rPr>
        <w:t xml:space="preserve"> tād</w:t>
      </w:r>
      <w:r>
        <w:rPr>
          <w:sz w:val="24"/>
          <w:szCs w:val="24"/>
        </w:rPr>
        <w:t>a</w:t>
      </w:r>
      <w:r w:rsidR="001A14E1" w:rsidRPr="00482555">
        <w:rPr>
          <w:sz w:val="24"/>
          <w:szCs w:val="24"/>
        </w:rPr>
        <w:t xml:space="preserve"> piedāvājuma iesniegšanu, kas neatbilst iepirkuma </w:t>
      </w:r>
      <w:r w:rsidR="0001430E">
        <w:rPr>
          <w:sz w:val="24"/>
          <w:szCs w:val="24"/>
        </w:rPr>
        <w:t xml:space="preserve">procedūras </w:t>
      </w:r>
      <w:r>
        <w:rPr>
          <w:sz w:val="24"/>
          <w:szCs w:val="24"/>
        </w:rPr>
        <w:t xml:space="preserve">nolikuma </w:t>
      </w:r>
      <w:r w:rsidR="001A14E1" w:rsidRPr="00482555">
        <w:rPr>
          <w:sz w:val="24"/>
          <w:szCs w:val="24"/>
        </w:rPr>
        <w:t xml:space="preserve">prasībām; </w:t>
      </w:r>
    </w:p>
    <w:p w14:paraId="19D9EB1A" w14:textId="472336BB" w:rsidR="001A14E1" w:rsidRPr="00482555" w:rsidRDefault="003C2236" w:rsidP="003C2236">
      <w:pPr>
        <w:spacing w:after="120"/>
        <w:ind w:left="567" w:right="-567" w:firstLine="873"/>
        <w:jc w:val="both"/>
        <w:rPr>
          <w:sz w:val="24"/>
          <w:szCs w:val="24"/>
        </w:rPr>
      </w:pPr>
      <w:r>
        <w:rPr>
          <w:sz w:val="24"/>
          <w:szCs w:val="24"/>
        </w:rPr>
        <w:t>e)</w:t>
      </w:r>
      <w:r w:rsidR="001A14E1" w:rsidRPr="00482555">
        <w:rPr>
          <w:sz w:val="24"/>
          <w:szCs w:val="24"/>
        </w:rPr>
        <w:t xml:space="preserve"> kvalitāti, apjomu, specifikāciju, izpildes, piegādes vai citiem nosacījumiem, kas risināmi neatkarīgi no konkurentiem, tiem produktiem vai pakalpojumiem, uz ko attiecas š</w:t>
      </w:r>
      <w:r w:rsidR="0001430E">
        <w:rPr>
          <w:sz w:val="24"/>
          <w:szCs w:val="24"/>
        </w:rPr>
        <w:t>ī</w:t>
      </w:r>
      <w:r w:rsidR="001A14E1" w:rsidRPr="00482555">
        <w:rPr>
          <w:sz w:val="24"/>
          <w:szCs w:val="24"/>
        </w:rPr>
        <w:t xml:space="preserve"> iepirkum</w:t>
      </w:r>
      <w:r w:rsidR="0001430E">
        <w:rPr>
          <w:sz w:val="24"/>
          <w:szCs w:val="24"/>
        </w:rPr>
        <w:t>a procedūra</w:t>
      </w:r>
      <w:r>
        <w:rPr>
          <w:sz w:val="24"/>
          <w:szCs w:val="24"/>
        </w:rPr>
        <w:t>;</w:t>
      </w:r>
    </w:p>
    <w:p w14:paraId="581CF7C5" w14:textId="73B8207A" w:rsidR="001A14E1" w:rsidRPr="003C2236" w:rsidRDefault="001A14E1" w:rsidP="003C2236">
      <w:pPr>
        <w:pStyle w:val="ListParagraph"/>
        <w:numPr>
          <w:ilvl w:val="0"/>
          <w:numId w:val="2"/>
        </w:numPr>
        <w:spacing w:after="120"/>
        <w:ind w:left="567" w:right="-567" w:firstLine="567"/>
        <w:rPr>
          <w:szCs w:val="24"/>
        </w:rPr>
      </w:pPr>
      <w:r w:rsidRPr="003C2236">
        <w:rPr>
          <w:bCs/>
          <w:szCs w:val="24"/>
        </w:rPr>
        <w:t xml:space="preserve">nav </w:t>
      </w:r>
      <w:r w:rsidRPr="003C2236">
        <w:rPr>
          <w:szCs w:val="24"/>
        </w:rPr>
        <w:t>apzināti, tieši vai netieši</w:t>
      </w:r>
      <w:r w:rsidRPr="003C2236">
        <w:rPr>
          <w:bCs/>
          <w:szCs w:val="24"/>
        </w:rPr>
        <w:t xml:space="preserve"> atklājis un neatklās piedāvājuma </w:t>
      </w:r>
      <w:r w:rsidR="003C2236">
        <w:rPr>
          <w:bCs/>
          <w:szCs w:val="24"/>
        </w:rPr>
        <w:t>saturu</w:t>
      </w:r>
      <w:r w:rsidRPr="003C2236">
        <w:rPr>
          <w:szCs w:val="24"/>
        </w:rPr>
        <w:t xml:space="preserve"> nevienam konkurentam pirms oficiālā piedāvājumu atvēršanas datuma un laika vai līguma slēgšanas tiesību piešķiršanas, vai arī tas ir īpaši atklāts šī apliecinājuma 2</w:t>
      </w:r>
      <w:r w:rsidR="00E01344">
        <w:rPr>
          <w:szCs w:val="24"/>
        </w:rPr>
        <w:t>.</w:t>
      </w:r>
      <w:r w:rsidRPr="003C2236">
        <w:rPr>
          <w:szCs w:val="24"/>
        </w:rPr>
        <w:t>punkt</w:t>
      </w:r>
      <w:r w:rsidR="003C2236">
        <w:rPr>
          <w:szCs w:val="24"/>
        </w:rPr>
        <w:t>a otrajā rindkopā minētajā gadījumā;</w:t>
      </w:r>
    </w:p>
    <w:p w14:paraId="6A5A2AAA" w14:textId="51267B3C" w:rsidR="001A14E1" w:rsidRPr="009B2E4B" w:rsidRDefault="001A14E1" w:rsidP="003C2236">
      <w:pPr>
        <w:pStyle w:val="ListParagraph"/>
        <w:numPr>
          <w:ilvl w:val="0"/>
          <w:numId w:val="2"/>
        </w:numPr>
        <w:spacing w:before="120"/>
        <w:ind w:left="567" w:right="-567" w:firstLine="567"/>
        <w:rPr>
          <w:snapToGrid w:val="0"/>
          <w:szCs w:val="24"/>
          <w:lang w:eastAsia="ru-RU"/>
        </w:rPr>
      </w:pPr>
      <w:r w:rsidRPr="009B2E4B">
        <w:rPr>
          <w:szCs w:val="24"/>
        </w:rPr>
        <w:t xml:space="preserve">apzinās, ka Konkurences likumā noteikta atbildība par aizliegtām vienošanām, paredzot naudas sodu līdz 10% apmēram no pārkāpēja pēdējā finanšu gada neto apgrozījuma, un Publisko iepirkumu likums paredz uz </w:t>
      </w:r>
      <w:r w:rsidR="007E6815">
        <w:rPr>
          <w:szCs w:val="24"/>
        </w:rPr>
        <w:t>36</w:t>
      </w:r>
      <w:r w:rsidRPr="009B2E4B">
        <w:rPr>
          <w:szCs w:val="24"/>
        </w:rPr>
        <w:t xml:space="preserve"> mēnešiem izslēgt pretendentu no dalības iepirkumā. </w:t>
      </w:r>
      <w:r w:rsidRPr="009B2E4B">
        <w:rPr>
          <w:snapToGrid w:val="0"/>
          <w:szCs w:val="24"/>
          <w:lang w:eastAsia="ru-RU"/>
        </w:rPr>
        <w:t xml:space="preserve">Izņēmums ir gadījumi, kad kompetentā konkurences iestāde, konstatējot konkurences tiesību </w:t>
      </w:r>
      <w:r w:rsidRPr="009B2E4B">
        <w:rPr>
          <w:snapToGrid w:val="0"/>
          <w:szCs w:val="24"/>
          <w:lang w:eastAsia="ru-RU"/>
        </w:rPr>
        <w:lastRenderedPageBreak/>
        <w:t>pārkāpumu, ir atbrīvojusi pretendentu, kurš iecietības programmas ietvaros ir sadarbojies ar to, no naudas soda vai naudas sodu samazinājusi.</w:t>
      </w:r>
    </w:p>
    <w:tbl>
      <w:tblPr>
        <w:tblW w:w="9072" w:type="dxa"/>
        <w:tblInd w:w="562" w:type="dxa"/>
        <w:tblLayout w:type="fixed"/>
        <w:tblLook w:val="0000" w:firstRow="0" w:lastRow="0" w:firstColumn="0" w:lastColumn="0" w:noHBand="0" w:noVBand="0"/>
      </w:tblPr>
      <w:tblGrid>
        <w:gridCol w:w="3261"/>
        <w:gridCol w:w="2381"/>
        <w:gridCol w:w="3430"/>
      </w:tblGrid>
      <w:tr w:rsidR="001A14E1" w:rsidRPr="00482555" w14:paraId="30B2FDEC" w14:textId="77777777" w:rsidTr="0026540D">
        <w:tc>
          <w:tcPr>
            <w:tcW w:w="3261" w:type="dxa"/>
          </w:tcPr>
          <w:p w14:paraId="3DF8FBA2" w14:textId="77777777" w:rsidR="001A14E1" w:rsidRPr="00482555" w:rsidRDefault="001A14E1" w:rsidP="0026540D">
            <w:pPr>
              <w:rPr>
                <w:sz w:val="24"/>
                <w:szCs w:val="24"/>
              </w:rPr>
            </w:pPr>
          </w:p>
        </w:tc>
        <w:tc>
          <w:tcPr>
            <w:tcW w:w="2381" w:type="dxa"/>
          </w:tcPr>
          <w:p w14:paraId="618BE854" w14:textId="77777777" w:rsidR="0001430E" w:rsidRDefault="0001430E" w:rsidP="0026540D">
            <w:pPr>
              <w:jc w:val="right"/>
              <w:rPr>
                <w:snapToGrid w:val="0"/>
                <w:sz w:val="24"/>
                <w:szCs w:val="24"/>
                <w:lang w:eastAsia="ru-RU"/>
              </w:rPr>
            </w:pPr>
          </w:p>
          <w:p w14:paraId="36ED80A2" w14:textId="77777777" w:rsidR="0001430E" w:rsidRDefault="0001430E" w:rsidP="0026540D">
            <w:pPr>
              <w:jc w:val="right"/>
              <w:rPr>
                <w:snapToGrid w:val="0"/>
                <w:sz w:val="24"/>
                <w:szCs w:val="24"/>
                <w:lang w:eastAsia="ru-RU"/>
              </w:rPr>
            </w:pPr>
          </w:p>
          <w:p w14:paraId="6EABC285" w14:textId="77777777" w:rsidR="0001430E" w:rsidRDefault="0001430E" w:rsidP="0026540D">
            <w:pPr>
              <w:jc w:val="right"/>
              <w:rPr>
                <w:snapToGrid w:val="0"/>
                <w:sz w:val="24"/>
                <w:szCs w:val="24"/>
                <w:lang w:eastAsia="ru-RU"/>
              </w:rPr>
            </w:pPr>
          </w:p>
          <w:p w14:paraId="13DA44AE" w14:textId="506C880A" w:rsidR="001A14E1" w:rsidRPr="00482555" w:rsidRDefault="0026540D" w:rsidP="0026540D">
            <w:pPr>
              <w:jc w:val="right"/>
              <w:rPr>
                <w:sz w:val="24"/>
                <w:szCs w:val="24"/>
              </w:rPr>
            </w:pPr>
            <w:r w:rsidRPr="00482555">
              <w:rPr>
                <w:snapToGrid w:val="0"/>
                <w:sz w:val="24"/>
                <w:szCs w:val="24"/>
                <w:lang w:eastAsia="ru-RU"/>
              </w:rPr>
              <w:t>Paraksts</w:t>
            </w:r>
          </w:p>
        </w:tc>
        <w:tc>
          <w:tcPr>
            <w:tcW w:w="3430" w:type="dxa"/>
            <w:tcBorders>
              <w:bottom w:val="single" w:sz="4" w:space="0" w:color="auto"/>
            </w:tcBorders>
          </w:tcPr>
          <w:p w14:paraId="37897DFC" w14:textId="77777777" w:rsidR="001A14E1" w:rsidRPr="00482555" w:rsidRDefault="001A14E1" w:rsidP="0026540D">
            <w:pPr>
              <w:jc w:val="center"/>
              <w:rPr>
                <w:snapToGrid w:val="0"/>
                <w:sz w:val="24"/>
                <w:szCs w:val="24"/>
                <w:lang w:eastAsia="ru-RU"/>
              </w:rPr>
            </w:pPr>
          </w:p>
        </w:tc>
      </w:tr>
      <w:tr w:rsidR="001A14E1" w:rsidRPr="00482555" w14:paraId="42EF49D3" w14:textId="77777777" w:rsidTr="0026540D">
        <w:tc>
          <w:tcPr>
            <w:tcW w:w="3261" w:type="dxa"/>
          </w:tcPr>
          <w:p w14:paraId="5DC40440" w14:textId="06F017E4" w:rsidR="001A14E1" w:rsidRPr="00482555" w:rsidRDefault="0026540D" w:rsidP="0026540D">
            <w:pPr>
              <w:jc w:val="both"/>
              <w:rPr>
                <w:sz w:val="24"/>
                <w:szCs w:val="24"/>
              </w:rPr>
            </w:pPr>
            <w:r w:rsidRPr="00482555">
              <w:rPr>
                <w:snapToGrid w:val="0"/>
                <w:sz w:val="24"/>
                <w:szCs w:val="24"/>
                <w:lang w:eastAsia="ru-RU"/>
              </w:rPr>
              <w:t>Datums_</w:t>
            </w:r>
            <w:r>
              <w:rPr>
                <w:snapToGrid w:val="0"/>
                <w:sz w:val="24"/>
                <w:szCs w:val="24"/>
                <w:lang w:eastAsia="ru-RU"/>
              </w:rPr>
              <w:t>_____</w:t>
            </w:r>
            <w:r w:rsidRPr="00482555">
              <w:rPr>
                <w:snapToGrid w:val="0"/>
                <w:sz w:val="24"/>
                <w:szCs w:val="24"/>
                <w:lang w:eastAsia="ru-RU"/>
              </w:rPr>
              <w:t>_____________</w:t>
            </w:r>
          </w:p>
        </w:tc>
        <w:tc>
          <w:tcPr>
            <w:tcW w:w="2381" w:type="dxa"/>
          </w:tcPr>
          <w:p w14:paraId="43E3E9F6" w14:textId="77777777" w:rsidR="001A14E1" w:rsidRPr="00482555" w:rsidRDefault="001A14E1" w:rsidP="0026540D">
            <w:pPr>
              <w:rPr>
                <w:sz w:val="24"/>
                <w:szCs w:val="24"/>
              </w:rPr>
            </w:pPr>
          </w:p>
        </w:tc>
        <w:tc>
          <w:tcPr>
            <w:tcW w:w="3430" w:type="dxa"/>
            <w:tcBorders>
              <w:top w:val="single" w:sz="4" w:space="0" w:color="auto"/>
            </w:tcBorders>
          </w:tcPr>
          <w:p w14:paraId="19934CA0" w14:textId="26504409" w:rsidR="001A14E1" w:rsidRPr="00482555" w:rsidRDefault="001A14E1" w:rsidP="0026540D">
            <w:pPr>
              <w:jc w:val="center"/>
              <w:rPr>
                <w:snapToGrid w:val="0"/>
                <w:sz w:val="24"/>
                <w:szCs w:val="24"/>
                <w:lang w:eastAsia="ru-RU"/>
              </w:rPr>
            </w:pPr>
          </w:p>
        </w:tc>
      </w:tr>
    </w:tbl>
    <w:p w14:paraId="022CEC38" w14:textId="77777777" w:rsidR="001A14E1" w:rsidRPr="00482555" w:rsidRDefault="001A14E1" w:rsidP="0026540D">
      <w:pPr>
        <w:spacing w:before="120" w:after="120"/>
        <w:ind w:left="567"/>
        <w:rPr>
          <w:b/>
          <w:sz w:val="24"/>
          <w:szCs w:val="24"/>
        </w:rPr>
      </w:pPr>
    </w:p>
    <w:p w14:paraId="07578B66" w14:textId="77777777" w:rsidR="0026540D" w:rsidRDefault="0026540D" w:rsidP="001A14E1">
      <w:pPr>
        <w:spacing w:before="120" w:after="120"/>
        <w:rPr>
          <w:b/>
          <w:sz w:val="24"/>
          <w:szCs w:val="24"/>
        </w:rPr>
      </w:pPr>
    </w:p>
    <w:p w14:paraId="34FDCE5D" w14:textId="77777777" w:rsidR="0026540D" w:rsidRDefault="0026540D" w:rsidP="001A14E1">
      <w:pPr>
        <w:spacing w:before="120" w:after="120"/>
        <w:rPr>
          <w:b/>
          <w:sz w:val="24"/>
          <w:szCs w:val="24"/>
        </w:rPr>
      </w:pPr>
    </w:p>
    <w:p w14:paraId="1D2F21FF" w14:textId="77777777" w:rsidR="0026540D" w:rsidRDefault="0026540D" w:rsidP="001A14E1">
      <w:pPr>
        <w:spacing w:before="120" w:after="120"/>
        <w:rPr>
          <w:b/>
          <w:sz w:val="24"/>
          <w:szCs w:val="24"/>
        </w:rPr>
      </w:pPr>
    </w:p>
    <w:p w14:paraId="19CCEE2A" w14:textId="1A6679EE" w:rsidR="0026540D" w:rsidRPr="0026540D" w:rsidRDefault="0026540D" w:rsidP="0026540D">
      <w:pPr>
        <w:spacing w:before="120" w:after="120"/>
        <w:ind w:left="1418" w:right="-567" w:hanging="851"/>
        <w:jc w:val="both"/>
        <w:rPr>
          <w:bCs/>
          <w:i/>
          <w:sz w:val="22"/>
          <w:szCs w:val="22"/>
        </w:rPr>
      </w:pPr>
      <w:r w:rsidRPr="0026540D">
        <w:rPr>
          <w:bCs/>
          <w:i/>
          <w:sz w:val="22"/>
          <w:szCs w:val="22"/>
          <w:u w:val="single"/>
        </w:rPr>
        <w:t>Piezīme</w:t>
      </w:r>
      <w:r w:rsidRPr="0026540D">
        <w:rPr>
          <w:bCs/>
          <w:i/>
          <w:sz w:val="22"/>
          <w:szCs w:val="22"/>
        </w:rPr>
        <w:t>: Pretendents atbilstoši situācijai aizpilda tukšās vietas šajā formā,</w:t>
      </w:r>
      <w:r w:rsidR="003F60C9" w:rsidRPr="003F60C9">
        <w:rPr>
          <w:bCs/>
          <w:i/>
          <w:sz w:val="22"/>
          <w:szCs w:val="22"/>
        </w:rPr>
        <w:t xml:space="preserve"> </w:t>
      </w:r>
      <w:r w:rsidR="003F60C9" w:rsidRPr="0026540D">
        <w:rPr>
          <w:bCs/>
          <w:i/>
          <w:sz w:val="22"/>
          <w:szCs w:val="22"/>
        </w:rPr>
        <w:t>vai izmanto to kā apliecinājuma paraugu</w:t>
      </w:r>
      <w:r w:rsidR="003F60C9">
        <w:rPr>
          <w:bCs/>
          <w:i/>
          <w:sz w:val="22"/>
          <w:szCs w:val="22"/>
        </w:rPr>
        <w:t>, kā arī</w:t>
      </w:r>
      <w:r w:rsidRPr="0026540D">
        <w:rPr>
          <w:bCs/>
          <w:i/>
          <w:sz w:val="22"/>
          <w:szCs w:val="22"/>
        </w:rPr>
        <w:t xml:space="preserve"> </w:t>
      </w:r>
      <w:r w:rsidR="003F60C9">
        <w:rPr>
          <w:bCs/>
          <w:i/>
          <w:sz w:val="22"/>
          <w:szCs w:val="22"/>
        </w:rPr>
        <w:t xml:space="preserve">nepieciešamības gadījumā </w:t>
      </w:r>
      <w:r w:rsidRPr="0026540D">
        <w:rPr>
          <w:bCs/>
          <w:i/>
          <w:sz w:val="22"/>
          <w:szCs w:val="22"/>
        </w:rPr>
        <w:t>aizpilda pielikumu.</w:t>
      </w:r>
    </w:p>
    <w:p w14:paraId="5D245D79" w14:textId="77777777" w:rsidR="003F60C9" w:rsidRDefault="003F60C9" w:rsidP="007452BD">
      <w:pPr>
        <w:ind w:right="-567"/>
        <w:jc w:val="right"/>
        <w:rPr>
          <w:b/>
          <w:i/>
          <w:iCs/>
          <w:sz w:val="24"/>
          <w:szCs w:val="24"/>
          <w:u w:val="single"/>
        </w:rPr>
      </w:pPr>
    </w:p>
    <w:p w14:paraId="70A48113" w14:textId="77777777" w:rsidR="003F60C9" w:rsidRDefault="003F60C9" w:rsidP="007452BD">
      <w:pPr>
        <w:ind w:right="-567"/>
        <w:jc w:val="right"/>
        <w:rPr>
          <w:b/>
          <w:i/>
          <w:iCs/>
          <w:sz w:val="24"/>
          <w:szCs w:val="24"/>
          <w:u w:val="single"/>
        </w:rPr>
      </w:pPr>
    </w:p>
    <w:p w14:paraId="6AD6F95A" w14:textId="77777777" w:rsidR="003F60C9" w:rsidRDefault="003F60C9" w:rsidP="007452BD">
      <w:pPr>
        <w:ind w:right="-567"/>
        <w:jc w:val="right"/>
        <w:rPr>
          <w:b/>
          <w:i/>
          <w:iCs/>
          <w:sz w:val="24"/>
          <w:szCs w:val="24"/>
          <w:u w:val="single"/>
        </w:rPr>
      </w:pPr>
    </w:p>
    <w:p w14:paraId="40B5633C" w14:textId="77777777" w:rsidR="003F60C9" w:rsidRDefault="003F60C9" w:rsidP="007452BD">
      <w:pPr>
        <w:ind w:right="-567"/>
        <w:jc w:val="right"/>
        <w:rPr>
          <w:b/>
          <w:i/>
          <w:iCs/>
          <w:sz w:val="24"/>
          <w:szCs w:val="24"/>
          <w:u w:val="single"/>
        </w:rPr>
      </w:pPr>
    </w:p>
    <w:p w14:paraId="44FEBAB5" w14:textId="77777777" w:rsidR="003F60C9" w:rsidRDefault="003F60C9" w:rsidP="007452BD">
      <w:pPr>
        <w:ind w:right="-567"/>
        <w:jc w:val="right"/>
        <w:rPr>
          <w:b/>
          <w:i/>
          <w:iCs/>
          <w:sz w:val="24"/>
          <w:szCs w:val="24"/>
          <w:u w:val="single"/>
        </w:rPr>
      </w:pPr>
    </w:p>
    <w:p w14:paraId="2C6CC8A4" w14:textId="09ACCB45" w:rsidR="007452BD" w:rsidRPr="007452BD" w:rsidRDefault="007452BD" w:rsidP="007452BD">
      <w:pPr>
        <w:ind w:right="-567"/>
        <w:jc w:val="right"/>
        <w:rPr>
          <w:b/>
          <w:i/>
          <w:iCs/>
          <w:sz w:val="24"/>
          <w:szCs w:val="24"/>
          <w:u w:val="single"/>
        </w:rPr>
      </w:pPr>
      <w:r w:rsidRPr="007452BD">
        <w:rPr>
          <w:b/>
          <w:i/>
          <w:iCs/>
          <w:sz w:val="24"/>
          <w:szCs w:val="24"/>
          <w:u w:val="single"/>
        </w:rPr>
        <w:t xml:space="preserve">Pielikums </w:t>
      </w:r>
    </w:p>
    <w:p w14:paraId="61B25DCC" w14:textId="6E361912" w:rsidR="0026540D" w:rsidRPr="007452BD" w:rsidRDefault="007452BD" w:rsidP="007452BD">
      <w:pPr>
        <w:ind w:right="-567"/>
        <w:jc w:val="right"/>
        <w:rPr>
          <w:bCs/>
          <w:i/>
          <w:iCs/>
          <w:sz w:val="24"/>
          <w:szCs w:val="24"/>
        </w:rPr>
      </w:pPr>
      <w:r w:rsidRPr="007452BD">
        <w:rPr>
          <w:bCs/>
          <w:i/>
          <w:iCs/>
          <w:sz w:val="24"/>
          <w:szCs w:val="24"/>
        </w:rPr>
        <w:t>apliecinājumam par neatkarīgi izstrādātu piedāvājumu</w:t>
      </w:r>
    </w:p>
    <w:p w14:paraId="35AF1BDE" w14:textId="77777777" w:rsidR="0026540D" w:rsidRPr="007452BD" w:rsidRDefault="0026540D" w:rsidP="001A14E1">
      <w:pPr>
        <w:spacing w:before="120" w:after="120"/>
        <w:rPr>
          <w:bCs/>
          <w:sz w:val="24"/>
          <w:szCs w:val="24"/>
        </w:rPr>
      </w:pPr>
    </w:p>
    <w:p w14:paraId="7184D5CC" w14:textId="77777777" w:rsidR="003F60C9" w:rsidRDefault="003F60C9" w:rsidP="00DC5BB4">
      <w:pPr>
        <w:ind w:left="567" w:right="-567"/>
        <w:jc w:val="center"/>
        <w:rPr>
          <w:b/>
          <w:sz w:val="24"/>
          <w:szCs w:val="24"/>
        </w:rPr>
      </w:pPr>
    </w:p>
    <w:p w14:paraId="62E8BD51" w14:textId="37A935E1" w:rsidR="00DC5BB4" w:rsidRDefault="001A14E1" w:rsidP="00DC5BB4">
      <w:pPr>
        <w:ind w:left="567" w:right="-567"/>
        <w:jc w:val="center"/>
        <w:rPr>
          <w:b/>
          <w:sz w:val="24"/>
          <w:szCs w:val="24"/>
        </w:rPr>
      </w:pPr>
      <w:r w:rsidRPr="00482555">
        <w:rPr>
          <w:b/>
          <w:sz w:val="24"/>
          <w:szCs w:val="24"/>
        </w:rPr>
        <w:t>I</w:t>
      </w:r>
      <w:r w:rsidR="00DC5BB4">
        <w:rPr>
          <w:b/>
          <w:sz w:val="24"/>
          <w:szCs w:val="24"/>
        </w:rPr>
        <w:t>NFORMĀCIJA</w:t>
      </w:r>
      <w:r w:rsidRPr="00482555">
        <w:rPr>
          <w:b/>
          <w:sz w:val="24"/>
          <w:szCs w:val="24"/>
        </w:rPr>
        <w:t xml:space="preserve"> </w:t>
      </w:r>
    </w:p>
    <w:p w14:paraId="4BA2D2A7" w14:textId="15C8A176" w:rsidR="00DC5BB4" w:rsidRDefault="001A14E1" w:rsidP="00DC5BB4">
      <w:pPr>
        <w:ind w:left="567" w:right="-567"/>
        <w:jc w:val="center"/>
        <w:rPr>
          <w:b/>
          <w:sz w:val="24"/>
          <w:szCs w:val="24"/>
        </w:rPr>
      </w:pPr>
      <w:r w:rsidRPr="00482555">
        <w:rPr>
          <w:b/>
          <w:sz w:val="24"/>
          <w:szCs w:val="24"/>
        </w:rPr>
        <w:t xml:space="preserve">par </w:t>
      </w:r>
      <w:r w:rsidR="00DC5BB4">
        <w:rPr>
          <w:b/>
          <w:sz w:val="24"/>
          <w:szCs w:val="24"/>
        </w:rPr>
        <w:t>p</w:t>
      </w:r>
      <w:r w:rsidRPr="00482555">
        <w:rPr>
          <w:b/>
          <w:sz w:val="24"/>
          <w:szCs w:val="24"/>
        </w:rPr>
        <w:t>retendenta saziņu ar konkurentiem saistībā ar konkrēto iepirkum</w:t>
      </w:r>
      <w:r w:rsidR="0001430E">
        <w:rPr>
          <w:b/>
          <w:sz w:val="24"/>
          <w:szCs w:val="24"/>
        </w:rPr>
        <w:t>a procedūr</w:t>
      </w:r>
      <w:r w:rsidRPr="00482555">
        <w:rPr>
          <w:b/>
          <w:sz w:val="24"/>
          <w:szCs w:val="24"/>
        </w:rPr>
        <w:t>u</w:t>
      </w:r>
    </w:p>
    <w:p w14:paraId="106EE189" w14:textId="5B939F73" w:rsidR="001A14E1" w:rsidRPr="00482555" w:rsidRDefault="00DC5BB4" w:rsidP="00DC5BB4">
      <w:pPr>
        <w:spacing w:after="120"/>
        <w:ind w:left="567" w:right="-567"/>
        <w:jc w:val="center"/>
        <w:rPr>
          <w:b/>
          <w:sz w:val="24"/>
          <w:szCs w:val="24"/>
        </w:rPr>
      </w:pPr>
      <w:r w:rsidRPr="00DC5BB4">
        <w:rPr>
          <w:bCs/>
          <w:sz w:val="24"/>
          <w:szCs w:val="24"/>
        </w:rPr>
        <w:t>(</w:t>
      </w:r>
      <w:r w:rsidR="001A14E1" w:rsidRPr="00E01344">
        <w:rPr>
          <w:bCs/>
          <w:i/>
          <w:iCs/>
          <w:sz w:val="24"/>
          <w:szCs w:val="24"/>
        </w:rPr>
        <w:t>ja tāda ir notikusi</w:t>
      </w:r>
      <w:r w:rsidRPr="00DC5BB4">
        <w:rPr>
          <w:bCs/>
          <w:sz w:val="24"/>
          <w:szCs w:val="24"/>
        </w:rPr>
        <w:t>)</w:t>
      </w:r>
      <w:r w:rsidR="001A14E1" w:rsidRPr="00DC5BB4">
        <w:rPr>
          <w:bCs/>
          <w:sz w:val="24"/>
          <w:szCs w:val="24"/>
        </w:rPr>
        <w:t>:</w:t>
      </w:r>
    </w:p>
    <w:tbl>
      <w:tblPr>
        <w:tblStyle w:val="TableGrid"/>
        <w:tblW w:w="9072" w:type="dxa"/>
        <w:tblInd w:w="562" w:type="dxa"/>
        <w:tblLook w:val="04A0" w:firstRow="1" w:lastRow="0" w:firstColumn="1" w:lastColumn="0" w:noHBand="0" w:noVBand="1"/>
      </w:tblPr>
      <w:tblGrid>
        <w:gridCol w:w="567"/>
        <w:gridCol w:w="4678"/>
        <w:gridCol w:w="3827"/>
      </w:tblGrid>
      <w:tr w:rsidR="001A14E1" w:rsidRPr="00482555" w14:paraId="30B3AC1B" w14:textId="77777777" w:rsidTr="00DC5BB4">
        <w:tc>
          <w:tcPr>
            <w:tcW w:w="567" w:type="dxa"/>
          </w:tcPr>
          <w:p w14:paraId="08CEF94D" w14:textId="7A1E812D" w:rsidR="001A14E1" w:rsidRPr="00DC5BB4" w:rsidRDefault="001A14E1" w:rsidP="00DC5BB4">
            <w:pPr>
              <w:rPr>
                <w:b/>
                <w:i/>
                <w:iCs/>
                <w:sz w:val="22"/>
                <w:szCs w:val="22"/>
              </w:rPr>
            </w:pPr>
            <w:r w:rsidRPr="00DC5BB4">
              <w:rPr>
                <w:b/>
                <w:i/>
                <w:iCs/>
                <w:sz w:val="22"/>
                <w:szCs w:val="22"/>
              </w:rPr>
              <w:t>Nr.</w:t>
            </w:r>
            <w:r w:rsidR="00DC5BB4" w:rsidRPr="00DC5BB4">
              <w:rPr>
                <w:b/>
                <w:i/>
                <w:iCs/>
                <w:sz w:val="22"/>
                <w:szCs w:val="22"/>
              </w:rPr>
              <w:t xml:space="preserve"> p.k.</w:t>
            </w:r>
          </w:p>
        </w:tc>
        <w:tc>
          <w:tcPr>
            <w:tcW w:w="4678" w:type="dxa"/>
          </w:tcPr>
          <w:p w14:paraId="073EAFC1" w14:textId="77777777" w:rsidR="001A14E1" w:rsidRPr="00DC5BB4" w:rsidRDefault="001A14E1" w:rsidP="00DC5BB4">
            <w:pPr>
              <w:jc w:val="center"/>
              <w:rPr>
                <w:b/>
                <w:i/>
                <w:iCs/>
                <w:sz w:val="22"/>
                <w:szCs w:val="22"/>
              </w:rPr>
            </w:pPr>
            <w:r w:rsidRPr="00DC5BB4">
              <w:rPr>
                <w:b/>
                <w:i/>
                <w:iCs/>
                <w:sz w:val="22"/>
                <w:szCs w:val="22"/>
              </w:rPr>
              <w:t>Uzņēmums – konkurents, ar kuru ir bijusi saziņa</w:t>
            </w:r>
          </w:p>
        </w:tc>
        <w:tc>
          <w:tcPr>
            <w:tcW w:w="3827" w:type="dxa"/>
          </w:tcPr>
          <w:p w14:paraId="0AE93C1C" w14:textId="77777777" w:rsidR="001A14E1" w:rsidRPr="00DC5BB4" w:rsidRDefault="001A14E1" w:rsidP="00DC5BB4">
            <w:pPr>
              <w:spacing w:after="120"/>
              <w:jc w:val="center"/>
              <w:rPr>
                <w:b/>
                <w:i/>
                <w:iCs/>
                <w:sz w:val="22"/>
                <w:szCs w:val="22"/>
              </w:rPr>
            </w:pPr>
            <w:r w:rsidRPr="00DC5BB4">
              <w:rPr>
                <w:b/>
                <w:i/>
                <w:iCs/>
                <w:sz w:val="22"/>
                <w:szCs w:val="22"/>
              </w:rPr>
              <w:t>Saziņas veids, mērķis, raksturs un saturs</w:t>
            </w:r>
          </w:p>
        </w:tc>
      </w:tr>
      <w:tr w:rsidR="001A14E1" w:rsidRPr="00482555" w14:paraId="5CC6BFC9" w14:textId="77777777" w:rsidTr="00DC5BB4">
        <w:tc>
          <w:tcPr>
            <w:tcW w:w="567" w:type="dxa"/>
          </w:tcPr>
          <w:p w14:paraId="77DE488B" w14:textId="77777777" w:rsidR="001A14E1" w:rsidRPr="00482555" w:rsidRDefault="001A14E1" w:rsidP="009949B0">
            <w:pPr>
              <w:spacing w:before="120" w:after="120"/>
              <w:rPr>
                <w:sz w:val="24"/>
                <w:szCs w:val="24"/>
              </w:rPr>
            </w:pPr>
          </w:p>
        </w:tc>
        <w:tc>
          <w:tcPr>
            <w:tcW w:w="4678" w:type="dxa"/>
          </w:tcPr>
          <w:p w14:paraId="2591FA4D" w14:textId="72022767" w:rsidR="001A14E1" w:rsidRPr="00482555" w:rsidRDefault="003F60C9" w:rsidP="009949B0">
            <w:pPr>
              <w:spacing w:before="120" w:after="120"/>
              <w:rPr>
                <w:sz w:val="24"/>
                <w:szCs w:val="24"/>
              </w:rPr>
            </w:pPr>
            <w:r>
              <w:rPr>
                <w:sz w:val="24"/>
                <w:szCs w:val="24"/>
              </w:rPr>
              <w:t>&lt;</w:t>
            </w:r>
            <w:r w:rsidRPr="003F60C9">
              <w:rPr>
                <w:i/>
                <w:iCs/>
                <w:sz w:val="24"/>
                <w:szCs w:val="24"/>
              </w:rPr>
              <w:t>k</w:t>
            </w:r>
            <w:r w:rsidR="001A14E1" w:rsidRPr="003F60C9">
              <w:rPr>
                <w:i/>
                <w:iCs/>
                <w:sz w:val="24"/>
                <w:szCs w:val="24"/>
              </w:rPr>
              <w:t>omersanta nosaukums</w:t>
            </w:r>
            <w:r w:rsidR="001A14E1" w:rsidRPr="00482555">
              <w:rPr>
                <w:sz w:val="24"/>
                <w:szCs w:val="24"/>
              </w:rPr>
              <w:t xml:space="preserve">, </w:t>
            </w:r>
            <w:r w:rsidR="001A14E1" w:rsidRPr="003F60C9">
              <w:rPr>
                <w:i/>
                <w:iCs/>
                <w:sz w:val="24"/>
                <w:szCs w:val="24"/>
              </w:rPr>
              <w:t>reģ</w:t>
            </w:r>
            <w:r w:rsidRPr="003F60C9">
              <w:rPr>
                <w:i/>
                <w:iCs/>
                <w:sz w:val="24"/>
                <w:szCs w:val="24"/>
              </w:rPr>
              <w:t>istrācijas</w:t>
            </w:r>
            <w:r w:rsidR="001A14E1" w:rsidRPr="003F60C9">
              <w:rPr>
                <w:i/>
                <w:iCs/>
                <w:sz w:val="24"/>
                <w:szCs w:val="24"/>
              </w:rPr>
              <w:t xml:space="preserve"> Nr</w:t>
            </w:r>
            <w:r w:rsidR="001A14E1" w:rsidRPr="00482555">
              <w:rPr>
                <w:sz w:val="24"/>
                <w:szCs w:val="24"/>
              </w:rPr>
              <w:t>.</w:t>
            </w:r>
            <w:r>
              <w:rPr>
                <w:sz w:val="24"/>
                <w:szCs w:val="24"/>
              </w:rPr>
              <w:t>&gt;</w:t>
            </w:r>
          </w:p>
        </w:tc>
        <w:tc>
          <w:tcPr>
            <w:tcW w:w="3827" w:type="dxa"/>
          </w:tcPr>
          <w:p w14:paraId="6C3C34E9" w14:textId="77777777" w:rsidR="001A14E1" w:rsidRPr="00482555" w:rsidRDefault="001A14E1" w:rsidP="009949B0">
            <w:pPr>
              <w:spacing w:before="120" w:after="120"/>
              <w:rPr>
                <w:sz w:val="24"/>
                <w:szCs w:val="24"/>
              </w:rPr>
            </w:pPr>
          </w:p>
        </w:tc>
      </w:tr>
      <w:tr w:rsidR="001A14E1" w:rsidRPr="00482555" w14:paraId="4DCC042B" w14:textId="77777777" w:rsidTr="00DC5BB4">
        <w:tc>
          <w:tcPr>
            <w:tcW w:w="567" w:type="dxa"/>
          </w:tcPr>
          <w:p w14:paraId="4FB866A6" w14:textId="77777777" w:rsidR="001A14E1" w:rsidRPr="00482555" w:rsidRDefault="001A14E1" w:rsidP="009949B0">
            <w:pPr>
              <w:spacing w:before="120" w:after="120"/>
              <w:rPr>
                <w:sz w:val="24"/>
                <w:szCs w:val="24"/>
              </w:rPr>
            </w:pPr>
          </w:p>
        </w:tc>
        <w:tc>
          <w:tcPr>
            <w:tcW w:w="4678" w:type="dxa"/>
          </w:tcPr>
          <w:p w14:paraId="7046C5F8" w14:textId="77777777" w:rsidR="001A14E1" w:rsidRPr="00482555" w:rsidRDefault="001A14E1" w:rsidP="009949B0">
            <w:pPr>
              <w:spacing w:before="120" w:after="120"/>
              <w:rPr>
                <w:sz w:val="24"/>
                <w:szCs w:val="24"/>
              </w:rPr>
            </w:pPr>
          </w:p>
        </w:tc>
        <w:tc>
          <w:tcPr>
            <w:tcW w:w="3827" w:type="dxa"/>
          </w:tcPr>
          <w:p w14:paraId="6625A8DD" w14:textId="77777777" w:rsidR="001A14E1" w:rsidRPr="00482555" w:rsidRDefault="001A14E1" w:rsidP="009949B0">
            <w:pPr>
              <w:spacing w:before="120" w:after="120"/>
              <w:rPr>
                <w:sz w:val="24"/>
                <w:szCs w:val="24"/>
              </w:rPr>
            </w:pPr>
          </w:p>
        </w:tc>
      </w:tr>
    </w:tbl>
    <w:p w14:paraId="26C8D651" w14:textId="77777777" w:rsidR="001A14E1" w:rsidRPr="00482555" w:rsidRDefault="001A14E1" w:rsidP="001A14E1">
      <w:pPr>
        <w:spacing w:before="120" w:after="120"/>
        <w:rPr>
          <w:snapToGrid w:val="0"/>
          <w:sz w:val="24"/>
          <w:szCs w:val="24"/>
          <w:lang w:eastAsia="ru-RU"/>
        </w:rPr>
      </w:pPr>
    </w:p>
    <w:tbl>
      <w:tblPr>
        <w:tblW w:w="8188" w:type="dxa"/>
        <w:tblInd w:w="870" w:type="dxa"/>
        <w:tblLayout w:type="fixed"/>
        <w:tblLook w:val="0000" w:firstRow="0" w:lastRow="0" w:firstColumn="0" w:lastColumn="0" w:noHBand="0" w:noVBand="0"/>
      </w:tblPr>
      <w:tblGrid>
        <w:gridCol w:w="2527"/>
        <w:gridCol w:w="1560"/>
        <w:gridCol w:w="4101"/>
      </w:tblGrid>
      <w:tr w:rsidR="001A14E1" w:rsidRPr="00482555" w14:paraId="0F4BB009" w14:textId="77777777" w:rsidTr="0001430E">
        <w:tc>
          <w:tcPr>
            <w:tcW w:w="2527" w:type="dxa"/>
          </w:tcPr>
          <w:p w14:paraId="07BB272E" w14:textId="46C514E2" w:rsidR="001A14E1" w:rsidRPr="00482555" w:rsidRDefault="001A14E1" w:rsidP="0001430E">
            <w:pPr>
              <w:spacing w:before="120"/>
              <w:rPr>
                <w:sz w:val="24"/>
                <w:szCs w:val="24"/>
              </w:rPr>
            </w:pPr>
          </w:p>
        </w:tc>
        <w:tc>
          <w:tcPr>
            <w:tcW w:w="1560" w:type="dxa"/>
          </w:tcPr>
          <w:p w14:paraId="31DAB6C1" w14:textId="791F5CC4" w:rsidR="001A14E1" w:rsidRPr="00482555" w:rsidRDefault="0001430E" w:rsidP="0001430E">
            <w:pPr>
              <w:spacing w:before="120"/>
              <w:rPr>
                <w:sz w:val="24"/>
                <w:szCs w:val="24"/>
              </w:rPr>
            </w:pPr>
            <w:r w:rsidRPr="00482555">
              <w:rPr>
                <w:snapToGrid w:val="0"/>
                <w:sz w:val="24"/>
                <w:szCs w:val="24"/>
                <w:lang w:eastAsia="ru-RU"/>
              </w:rPr>
              <w:t>Paraksts</w:t>
            </w:r>
          </w:p>
        </w:tc>
        <w:tc>
          <w:tcPr>
            <w:tcW w:w="4101" w:type="dxa"/>
          </w:tcPr>
          <w:p w14:paraId="2EA1C693" w14:textId="6D877AE3" w:rsidR="001A14E1" w:rsidRPr="00482555" w:rsidRDefault="0001430E" w:rsidP="0001430E">
            <w:pPr>
              <w:spacing w:before="120"/>
              <w:rPr>
                <w:snapToGrid w:val="0"/>
                <w:sz w:val="24"/>
                <w:szCs w:val="24"/>
                <w:lang w:eastAsia="ru-RU"/>
              </w:rPr>
            </w:pPr>
            <w:r>
              <w:rPr>
                <w:snapToGrid w:val="0"/>
                <w:sz w:val="24"/>
                <w:szCs w:val="24"/>
                <w:lang w:eastAsia="ru-RU"/>
              </w:rPr>
              <w:t>________________________________</w:t>
            </w:r>
          </w:p>
        </w:tc>
      </w:tr>
      <w:tr w:rsidR="001A14E1" w:rsidRPr="00482555" w14:paraId="2BAD7D11" w14:textId="77777777" w:rsidTr="0001430E">
        <w:tc>
          <w:tcPr>
            <w:tcW w:w="2527" w:type="dxa"/>
          </w:tcPr>
          <w:p w14:paraId="65AD150F" w14:textId="645A4E93" w:rsidR="001A14E1" w:rsidRPr="00482555" w:rsidRDefault="0001430E" w:rsidP="0001430E">
            <w:pPr>
              <w:spacing w:before="120"/>
              <w:rPr>
                <w:sz w:val="24"/>
                <w:szCs w:val="24"/>
              </w:rPr>
            </w:pPr>
            <w:r w:rsidRPr="00482555">
              <w:rPr>
                <w:snapToGrid w:val="0"/>
                <w:sz w:val="24"/>
                <w:szCs w:val="24"/>
                <w:lang w:eastAsia="ru-RU"/>
              </w:rPr>
              <w:t>Datum</w:t>
            </w:r>
            <w:r>
              <w:rPr>
                <w:snapToGrid w:val="0"/>
                <w:sz w:val="24"/>
                <w:szCs w:val="24"/>
                <w:lang w:eastAsia="ru-RU"/>
              </w:rPr>
              <w:t>s ____________</w:t>
            </w:r>
          </w:p>
        </w:tc>
        <w:tc>
          <w:tcPr>
            <w:tcW w:w="1560" w:type="dxa"/>
          </w:tcPr>
          <w:p w14:paraId="3C0DC318" w14:textId="77777777" w:rsidR="001A14E1" w:rsidRPr="00482555" w:rsidRDefault="001A14E1" w:rsidP="0001430E">
            <w:pPr>
              <w:spacing w:before="120"/>
              <w:rPr>
                <w:sz w:val="24"/>
                <w:szCs w:val="24"/>
              </w:rPr>
            </w:pPr>
          </w:p>
        </w:tc>
        <w:tc>
          <w:tcPr>
            <w:tcW w:w="4101" w:type="dxa"/>
          </w:tcPr>
          <w:p w14:paraId="77023B65" w14:textId="4558C236" w:rsidR="001A14E1" w:rsidRPr="00482555" w:rsidRDefault="001A14E1" w:rsidP="0001430E">
            <w:pPr>
              <w:spacing w:before="120"/>
              <w:jc w:val="center"/>
              <w:rPr>
                <w:snapToGrid w:val="0"/>
                <w:sz w:val="24"/>
                <w:szCs w:val="24"/>
                <w:lang w:eastAsia="ru-RU"/>
              </w:rPr>
            </w:pPr>
          </w:p>
        </w:tc>
      </w:tr>
    </w:tbl>
    <w:p w14:paraId="39A3B3E4" w14:textId="77777777" w:rsidR="00CE5F87" w:rsidRDefault="00CE5F87"/>
    <w:sectPr w:rsidR="00CE5F87" w:rsidSect="00053857">
      <w:footerReference w:type="even" r:id="rId7"/>
      <w:footerReference w:type="default" r:id="rId8"/>
      <w:headerReference w:type="first" r:id="rId9"/>
      <w:footnotePr>
        <w:pos w:val="beneathText"/>
      </w:footnotePr>
      <w:pgSz w:w="11907" w:h="16840"/>
      <w:pgMar w:top="1134" w:right="1134"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E52D0" w14:textId="77777777" w:rsidR="00133780" w:rsidRDefault="00133780" w:rsidP="001A14E1">
      <w:r>
        <w:separator/>
      </w:r>
    </w:p>
  </w:endnote>
  <w:endnote w:type="continuationSeparator" w:id="0">
    <w:p w14:paraId="0DB147CA" w14:textId="77777777" w:rsidR="00133780" w:rsidRDefault="00133780" w:rsidP="001A1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A587" w14:textId="77777777" w:rsidR="00DF3054" w:rsidRDefault="001A14E1" w:rsidP="004825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182341" w14:textId="77777777" w:rsidR="00DF3054" w:rsidRDefault="00DF3054" w:rsidP="004825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861049"/>
      <w:docPartObj>
        <w:docPartGallery w:val="Page Numbers (Bottom of Page)"/>
        <w:docPartUnique/>
      </w:docPartObj>
    </w:sdtPr>
    <w:sdtEndPr>
      <w:rPr>
        <w:noProof/>
      </w:rPr>
    </w:sdtEndPr>
    <w:sdtContent>
      <w:p w14:paraId="547C0A54" w14:textId="77777777" w:rsidR="00DF3054" w:rsidRDefault="001A14E1">
        <w:pPr>
          <w:pStyle w:val="Footer"/>
          <w:jc w:val="center"/>
        </w:pPr>
        <w:r>
          <w:fldChar w:fldCharType="begin"/>
        </w:r>
        <w:r>
          <w:instrText xml:space="preserve"> PAGE   \* MERGEFORMAT </w:instrText>
        </w:r>
        <w:r>
          <w:fldChar w:fldCharType="separate"/>
        </w:r>
        <w:r w:rsidR="00660C2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FCFD3E" w14:textId="77777777" w:rsidR="00133780" w:rsidRDefault="00133780" w:rsidP="001A14E1">
      <w:r>
        <w:separator/>
      </w:r>
    </w:p>
  </w:footnote>
  <w:footnote w:type="continuationSeparator" w:id="0">
    <w:p w14:paraId="2498501D" w14:textId="77777777" w:rsidR="00133780" w:rsidRDefault="00133780" w:rsidP="001A14E1">
      <w:r>
        <w:continuationSeparator/>
      </w:r>
    </w:p>
  </w:footnote>
  <w:footnote w:id="1">
    <w:p w14:paraId="574B7DB5" w14:textId="7A3A1FA3" w:rsidR="001A14E1" w:rsidRDefault="001A14E1" w:rsidP="0026540D">
      <w:pPr>
        <w:pStyle w:val="FootnoteText"/>
        <w:ind w:left="567" w:right="-567"/>
        <w:jc w:val="both"/>
      </w:pPr>
      <w:r>
        <w:rPr>
          <w:rStyle w:val="FootnoteReference"/>
        </w:rPr>
        <w:footnoteRef/>
      </w:r>
      <w:r>
        <w:t xml:space="preserve"> Š</w:t>
      </w:r>
      <w:r w:rsidR="0026540D">
        <w:t>ajā</w:t>
      </w:r>
      <w:r>
        <w:t xml:space="preserve"> apliecinājuma ar terminu „konkurents” apzīmē jebkuru fizisku vai juridisku personu, kura nav </w:t>
      </w:r>
      <w:r w:rsidR="0026540D">
        <w:t>p</w:t>
      </w:r>
      <w:r>
        <w:t>retendents un kura:</w:t>
      </w:r>
    </w:p>
    <w:p w14:paraId="06225B2E" w14:textId="0E1AD081" w:rsidR="001A14E1" w:rsidRDefault="001A14E1" w:rsidP="0026540D">
      <w:pPr>
        <w:pStyle w:val="FootnoteText"/>
        <w:ind w:left="567" w:right="-567"/>
        <w:jc w:val="both"/>
      </w:pPr>
      <w:r>
        <w:t>1) iesniedz piedāvājumu š</w:t>
      </w:r>
      <w:r w:rsidR="0001430E">
        <w:t>ajā</w:t>
      </w:r>
      <w:r>
        <w:t xml:space="preserve"> iepirkuma</w:t>
      </w:r>
      <w:r w:rsidR="0001430E">
        <w:t xml:space="preserve"> procedūrā</w:t>
      </w:r>
      <w:r>
        <w:t>;</w:t>
      </w:r>
    </w:p>
    <w:p w14:paraId="6F109FB1" w14:textId="48A33EE9" w:rsidR="001A14E1" w:rsidRDefault="001A14E1" w:rsidP="0026540D">
      <w:pPr>
        <w:pStyle w:val="FootnoteText"/>
        <w:ind w:left="567" w:right="-567"/>
        <w:jc w:val="both"/>
      </w:pPr>
      <w:r>
        <w:t xml:space="preserve">2) ņemot vērā tās kvalifikāciju, spējas vai pieredzi, </w:t>
      </w:r>
      <w:r w:rsidRPr="001D413D">
        <w:t>kā arī piedāvātās preces vai pakalpojumus</w:t>
      </w:r>
      <w:r>
        <w:t>, varētu iesniegt piedāvājumu š</w:t>
      </w:r>
      <w:r w:rsidR="0001430E">
        <w:t>ajā</w:t>
      </w:r>
      <w:r>
        <w:t xml:space="preserve"> iepirkuma</w:t>
      </w:r>
      <w:r w:rsidR="0001430E">
        <w:t xml:space="preserve"> procedūrā</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3C8C4" w14:textId="157CD6B5" w:rsidR="00517475" w:rsidRPr="00505C14" w:rsidRDefault="00C12882" w:rsidP="00517475">
    <w:pPr>
      <w:pStyle w:val="Header"/>
      <w:pBdr>
        <w:bottom w:val="single" w:sz="12" w:space="1" w:color="auto"/>
      </w:pBdr>
      <w:ind w:left="567" w:right="-567"/>
      <w:jc w:val="center"/>
    </w:pPr>
    <w:r>
      <w:rPr>
        <w:b/>
        <w:bCs/>
      </w:rPr>
      <w:t>Atklāta kon</w:t>
    </w:r>
    <w:r w:rsidR="00517475" w:rsidRPr="00505C14">
      <w:rPr>
        <w:b/>
        <w:bCs/>
      </w:rPr>
      <w:t>ku</w:t>
    </w:r>
    <w:r>
      <w:rPr>
        <w:b/>
        <w:bCs/>
      </w:rPr>
      <w:t>rs</w:t>
    </w:r>
    <w:r w:rsidR="00517475" w:rsidRPr="00505C14">
      <w:rPr>
        <w:b/>
        <w:bCs/>
      </w:rPr>
      <w:t>a “</w:t>
    </w:r>
    <w:r>
      <w:rPr>
        <w:b/>
        <w:bCs/>
      </w:rPr>
      <w:t>Projekta “Sabiedrībā balstītu sociālo pakalpojumu pieejamības palielināšana Rēzeknes novadā” i</w:t>
    </w:r>
    <w:r w:rsidR="00517475">
      <w:rPr>
        <w:b/>
        <w:bCs/>
      </w:rPr>
      <w:t>e</w:t>
    </w:r>
    <w:r>
      <w:rPr>
        <w:b/>
        <w:bCs/>
      </w:rPr>
      <w:t>tvar</w:t>
    </w:r>
    <w:r w:rsidR="00517475">
      <w:rPr>
        <w:b/>
        <w:bCs/>
      </w:rPr>
      <w:t>o</w:t>
    </w:r>
    <w:r>
      <w:rPr>
        <w:b/>
        <w:bCs/>
      </w:rPr>
      <w:t>s</w:t>
    </w:r>
    <w:r w:rsidR="00517475">
      <w:rPr>
        <w:b/>
        <w:bCs/>
      </w:rPr>
      <w:t xml:space="preserve"> </w:t>
    </w:r>
    <w:r>
      <w:rPr>
        <w:b/>
        <w:bCs/>
      </w:rPr>
      <w:t>mat</w:t>
    </w:r>
    <w:r w:rsidR="00517475" w:rsidRPr="00505C14">
      <w:rPr>
        <w:b/>
        <w:bCs/>
      </w:rPr>
      <w:t>e</w:t>
    </w:r>
    <w:r w:rsidR="00517475">
      <w:rPr>
        <w:b/>
        <w:bCs/>
      </w:rPr>
      <w:t>r</w:t>
    </w:r>
    <w:r>
      <w:rPr>
        <w:b/>
        <w:bCs/>
      </w:rPr>
      <w:t>iāltehniskā nodrošināj</w:t>
    </w:r>
    <w:r w:rsidR="00517475">
      <w:rPr>
        <w:b/>
        <w:bCs/>
      </w:rPr>
      <w:t>u</w:t>
    </w:r>
    <w:r>
      <w:rPr>
        <w:b/>
        <w:bCs/>
      </w:rPr>
      <w:t>ma</w:t>
    </w:r>
    <w:r w:rsidR="00517475" w:rsidRPr="00505C14">
      <w:rPr>
        <w:b/>
        <w:bCs/>
      </w:rPr>
      <w:t xml:space="preserve"> piegāde un uzstādīšana</w:t>
    </w:r>
    <w:r>
      <w:rPr>
        <w:b/>
        <w:bCs/>
      </w:rPr>
      <w:t xml:space="preserve"> DSPC “Vecružina”</w:t>
    </w:r>
    <w:r w:rsidR="00517475" w:rsidRPr="00505C14">
      <w:rPr>
        <w:b/>
        <w:bCs/>
      </w:rPr>
      <w:t>”</w:t>
    </w:r>
    <w:r w:rsidR="00517475">
      <w:rPr>
        <w:b/>
        <w:bCs/>
      </w:rPr>
      <w:t xml:space="preserve"> </w:t>
    </w:r>
    <w:r w:rsidR="00517475" w:rsidRPr="00505C14">
      <w:t>(identifikācijas Nr. RNP 202</w:t>
    </w:r>
    <w:r>
      <w:t>6/3</w:t>
    </w:r>
    <w:r w:rsidR="00517475" w:rsidRPr="00505C14">
      <w:t xml:space="preserve">4) </w:t>
    </w:r>
    <w:r w:rsidR="00517475" w:rsidRPr="00505C14">
      <w:rPr>
        <w:b/>
        <w:bCs/>
      </w:rPr>
      <w:t>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B6664D"/>
    <w:multiLevelType w:val="hybridMultilevel"/>
    <w:tmpl w:val="516AE726"/>
    <w:lvl w:ilvl="0" w:tplc="21983D02">
      <w:start w:val="1"/>
      <w:numFmt w:val="decimal"/>
      <w:lvlText w:val="%1)"/>
      <w:lvlJc w:val="left"/>
      <w:pPr>
        <w:ind w:left="930" w:hanging="57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DBA586E"/>
    <w:multiLevelType w:val="hybridMultilevel"/>
    <w:tmpl w:val="61903D6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4160DA"/>
    <w:multiLevelType w:val="multilevel"/>
    <w:tmpl w:val="AE9E8110"/>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84524494">
    <w:abstractNumId w:val="2"/>
  </w:num>
  <w:num w:numId="2" w16cid:durableId="1082869388">
    <w:abstractNumId w:val="0"/>
  </w:num>
  <w:num w:numId="3" w16cid:durableId="135027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4E1"/>
    <w:rsid w:val="0001430E"/>
    <w:rsid w:val="00053857"/>
    <w:rsid w:val="000F7262"/>
    <w:rsid w:val="00131D1A"/>
    <w:rsid w:val="00133780"/>
    <w:rsid w:val="00192281"/>
    <w:rsid w:val="001A14E1"/>
    <w:rsid w:val="00242F79"/>
    <w:rsid w:val="0026540D"/>
    <w:rsid w:val="00283E67"/>
    <w:rsid w:val="00303BF5"/>
    <w:rsid w:val="003312B5"/>
    <w:rsid w:val="003B134D"/>
    <w:rsid w:val="003C2236"/>
    <w:rsid w:val="003F60C9"/>
    <w:rsid w:val="00494986"/>
    <w:rsid w:val="004F5FD2"/>
    <w:rsid w:val="005148E3"/>
    <w:rsid w:val="00517475"/>
    <w:rsid w:val="005B66F3"/>
    <w:rsid w:val="0064105F"/>
    <w:rsid w:val="00660C22"/>
    <w:rsid w:val="006D4814"/>
    <w:rsid w:val="00716E96"/>
    <w:rsid w:val="007179E2"/>
    <w:rsid w:val="007452BD"/>
    <w:rsid w:val="007E6815"/>
    <w:rsid w:val="00813450"/>
    <w:rsid w:val="0086503E"/>
    <w:rsid w:val="008D0BCC"/>
    <w:rsid w:val="009B4694"/>
    <w:rsid w:val="009C725E"/>
    <w:rsid w:val="00AA2692"/>
    <w:rsid w:val="00AA2F79"/>
    <w:rsid w:val="00B139D5"/>
    <w:rsid w:val="00BA6267"/>
    <w:rsid w:val="00C12882"/>
    <w:rsid w:val="00C25A9C"/>
    <w:rsid w:val="00C262D3"/>
    <w:rsid w:val="00C26635"/>
    <w:rsid w:val="00CE5F87"/>
    <w:rsid w:val="00D70452"/>
    <w:rsid w:val="00DC5BB4"/>
    <w:rsid w:val="00DD26E4"/>
    <w:rsid w:val="00DF3054"/>
    <w:rsid w:val="00E01344"/>
    <w:rsid w:val="00E05B35"/>
    <w:rsid w:val="00E06988"/>
    <w:rsid w:val="00E94BD1"/>
    <w:rsid w:val="00EF70FC"/>
    <w:rsid w:val="00F10EAC"/>
    <w:rsid w:val="00F90D1B"/>
    <w:rsid w:val="00FF1F5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6B14"/>
  <w15:chartTrackingRefBased/>
  <w15:docId w15:val="{664CDDF7-C643-4401-9DBF-A378C6693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4E1"/>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1A14E1"/>
    <w:pPr>
      <w:keepNext/>
      <w:numPr>
        <w:numId w:val="1"/>
      </w:numPr>
      <w:outlineLvl w:val="0"/>
    </w:pPr>
    <w:rPr>
      <w:rFonts w:ascii="Times New Roman Bold" w:hAnsi="Times New Roman Bold"/>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A14E1"/>
    <w:rPr>
      <w:rFonts w:asciiTheme="majorHAnsi" w:eastAsiaTheme="majorEastAsia" w:hAnsiTheme="majorHAnsi" w:cstheme="majorBidi"/>
      <w:color w:val="2F5496" w:themeColor="accent1" w:themeShade="BF"/>
      <w:sz w:val="32"/>
      <w:szCs w:val="32"/>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rsid w:val="001A14E1"/>
    <w:rPr>
      <w:rFonts w:ascii="Times New Roman Bold" w:hAnsi="Times New Roman Bold" w:cs="Times New Roman"/>
      <w:b/>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
    <w:basedOn w:val="Normal"/>
    <w:link w:val="ListParagraphChar"/>
    <w:uiPriority w:val="34"/>
    <w:qFormat/>
    <w:rsid w:val="001A14E1"/>
    <w:pPr>
      <w:ind w:left="720"/>
      <w:jc w:val="both"/>
    </w:pPr>
    <w:rPr>
      <w:sz w:val="24"/>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1A14E1"/>
    <w:rPr>
      <w:rFonts w:ascii="Times New Roman" w:hAnsi="Times New Roman" w:cs="Times New Roman"/>
      <w:sz w:val="24"/>
      <w:szCs w:val="20"/>
    </w:rPr>
  </w:style>
  <w:style w:type="paragraph" w:styleId="Footer">
    <w:name w:val="footer"/>
    <w:basedOn w:val="Normal"/>
    <w:link w:val="FooterChar"/>
    <w:uiPriority w:val="99"/>
    <w:rsid w:val="001A14E1"/>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1A14E1"/>
    <w:rPr>
      <w:rFonts w:ascii="Times New Roman" w:hAnsi="Times New Roman" w:cs="Times New Roman"/>
      <w:sz w:val="24"/>
      <w:szCs w:val="24"/>
    </w:rPr>
  </w:style>
  <w:style w:type="character" w:styleId="PageNumber">
    <w:name w:val="page number"/>
    <w:rsid w:val="001A14E1"/>
    <w:rPr>
      <w:sz w:val="20"/>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iPriority w:val="99"/>
    <w:rsid w:val="001A14E1"/>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1A14E1"/>
    <w:rPr>
      <w:rFonts w:ascii="Times New Roman" w:hAnsi="Times New Roman" w:cs="Times New Roman"/>
      <w:sz w:val="20"/>
      <w:szCs w:val="20"/>
    </w:rPr>
  </w:style>
  <w:style w:type="character" w:styleId="FootnoteReference">
    <w:name w:val="footnote reference"/>
    <w:aliases w:val="Footnote symbol"/>
    <w:uiPriority w:val="99"/>
    <w:rsid w:val="001A14E1"/>
    <w:rPr>
      <w:vertAlign w:val="superscript"/>
    </w:rPr>
  </w:style>
  <w:style w:type="paragraph" w:customStyle="1" w:styleId="naisf">
    <w:name w:val="naisf"/>
    <w:basedOn w:val="Normal"/>
    <w:rsid w:val="001A14E1"/>
    <w:pPr>
      <w:spacing w:before="75" w:after="75"/>
      <w:ind w:firstLine="375"/>
      <w:jc w:val="both"/>
    </w:pPr>
    <w:rPr>
      <w:sz w:val="24"/>
      <w:szCs w:val="24"/>
      <w:lang w:eastAsia="lv-LV"/>
    </w:rPr>
  </w:style>
  <w:style w:type="table" w:styleId="TableGrid">
    <w:name w:val="Table Grid"/>
    <w:basedOn w:val="TableNormal"/>
    <w:uiPriority w:val="59"/>
    <w:rsid w:val="001A14E1"/>
    <w:pPr>
      <w:spacing w:after="0" w:line="240" w:lineRule="auto"/>
    </w:pPr>
    <w:rPr>
      <w:rFonts w:ascii="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517475"/>
    <w:pPr>
      <w:tabs>
        <w:tab w:val="center" w:pos="4153"/>
        <w:tab w:val="right" w:pos="8306"/>
      </w:tabs>
    </w:pPr>
  </w:style>
  <w:style w:type="character" w:customStyle="1" w:styleId="HeaderChar">
    <w:name w:val="Header Char"/>
    <w:basedOn w:val="DefaultParagraphFont"/>
    <w:link w:val="Header"/>
    <w:uiPriority w:val="99"/>
    <w:rsid w:val="0051747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471</Words>
  <Characters>2686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Uldrike</dc:creator>
  <cp:keywords/>
  <dc:description/>
  <cp:lastModifiedBy>Larisa</cp:lastModifiedBy>
  <cp:revision>4</cp:revision>
  <dcterms:created xsi:type="dcterms:W3CDTF">2026-07-30T08:39:00Z</dcterms:created>
  <dcterms:modified xsi:type="dcterms:W3CDTF">2026-08-18T07:32:00Z</dcterms:modified>
</cp:coreProperties>
</file>