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A34CA2" w14:textId="7B92927E" w:rsidR="003A270C" w:rsidRPr="00AD5DA7" w:rsidRDefault="00564002" w:rsidP="00B34919">
      <w:pPr>
        <w:spacing w:line="276" w:lineRule="auto"/>
        <w:jc w:val="center"/>
        <w:rPr>
          <w:rFonts w:ascii="Times New Roman" w:hAnsi="Times New Roman" w:cs="Times New Roman"/>
          <w:b/>
          <w:bCs/>
          <w:color w:val="000000" w:themeColor="text1"/>
          <w:sz w:val="24"/>
          <w:szCs w:val="24"/>
          <w:lang w:val="lv-LV"/>
        </w:rPr>
      </w:pPr>
      <w:r w:rsidRPr="00AD5DA7">
        <w:rPr>
          <w:rFonts w:ascii="Times New Roman" w:hAnsi="Times New Roman" w:cs="Times New Roman"/>
          <w:b/>
          <w:bCs/>
          <w:color w:val="000000" w:themeColor="text1"/>
          <w:sz w:val="24"/>
          <w:szCs w:val="24"/>
          <w:lang w:val="lv-LV"/>
        </w:rPr>
        <w:t xml:space="preserve">Paziņojums par </w:t>
      </w:r>
      <w:r w:rsidR="003B2B1D" w:rsidRPr="00AD5DA7">
        <w:rPr>
          <w:rFonts w:ascii="Times New Roman" w:hAnsi="Times New Roman" w:cs="Times New Roman"/>
          <w:b/>
          <w:bCs/>
          <w:color w:val="000000" w:themeColor="text1"/>
          <w:sz w:val="24"/>
          <w:szCs w:val="24"/>
          <w:lang w:val="lv-LV"/>
        </w:rPr>
        <w:t xml:space="preserve">rakstisku </w:t>
      </w:r>
      <w:r w:rsidRPr="00AD5DA7">
        <w:rPr>
          <w:rFonts w:ascii="Times New Roman" w:hAnsi="Times New Roman" w:cs="Times New Roman"/>
          <w:b/>
          <w:bCs/>
          <w:color w:val="000000" w:themeColor="text1"/>
          <w:sz w:val="24"/>
          <w:szCs w:val="24"/>
          <w:lang w:val="lv-LV"/>
        </w:rPr>
        <w:t>apspriedi</w:t>
      </w:r>
    </w:p>
    <w:p w14:paraId="47173DC2" w14:textId="4DBB3A13" w:rsidR="00B34919" w:rsidRPr="00AD5DA7" w:rsidRDefault="00B34919" w:rsidP="00B34919">
      <w:pPr>
        <w:spacing w:line="276" w:lineRule="auto"/>
        <w:jc w:val="center"/>
        <w:rPr>
          <w:rFonts w:ascii="Times New Roman" w:hAnsi="Times New Roman" w:cs="Times New Roman"/>
          <w:b/>
          <w:bCs/>
          <w:color w:val="000000" w:themeColor="text1"/>
          <w:sz w:val="24"/>
          <w:szCs w:val="24"/>
          <w:lang w:val="lv-LV"/>
        </w:rPr>
      </w:pPr>
      <w:r w:rsidRPr="00AD5DA7">
        <w:rPr>
          <w:rFonts w:ascii="Times New Roman" w:hAnsi="Times New Roman" w:cs="Times New Roman"/>
          <w:b/>
          <w:bCs/>
          <w:color w:val="000000" w:themeColor="text1"/>
          <w:sz w:val="24"/>
          <w:szCs w:val="24"/>
          <w:lang w:val="lv-LV"/>
        </w:rPr>
        <w:t>“</w:t>
      </w:r>
      <w:r w:rsidR="005C4CD9" w:rsidRPr="00AD5DA7">
        <w:rPr>
          <w:rFonts w:ascii="Times New Roman" w:hAnsi="Times New Roman" w:cs="Times New Roman"/>
          <w:b/>
          <w:bCs/>
          <w:color w:val="000000" w:themeColor="text1"/>
          <w:sz w:val="24"/>
          <w:szCs w:val="24"/>
          <w:lang w:val="lv-LV"/>
        </w:rPr>
        <w:t>Komunikācijas kampaņas</w:t>
      </w:r>
      <w:r w:rsidRPr="00AD5DA7">
        <w:rPr>
          <w:rFonts w:ascii="Times New Roman" w:hAnsi="Times New Roman" w:cs="Times New Roman"/>
          <w:b/>
          <w:bCs/>
          <w:color w:val="000000" w:themeColor="text1"/>
          <w:sz w:val="24"/>
          <w:szCs w:val="24"/>
          <w:lang w:val="lv-LV"/>
        </w:rPr>
        <w:t>”</w:t>
      </w:r>
    </w:p>
    <w:p w14:paraId="56C86F1D" w14:textId="7FE305E0" w:rsidR="00564002" w:rsidRPr="00AD5DA7" w:rsidRDefault="007822E3" w:rsidP="00B34919">
      <w:pPr>
        <w:pStyle w:val="Sarakstarindkopa"/>
        <w:spacing w:before="240" w:after="0" w:line="276" w:lineRule="auto"/>
        <w:ind w:left="284"/>
        <w:contextualSpacing w:val="0"/>
        <w:jc w:val="both"/>
        <w:rPr>
          <w:rFonts w:ascii="Times New Roman" w:hAnsi="Times New Roman" w:cs="Times New Roman"/>
          <w:b/>
          <w:bCs/>
          <w:color w:val="000000" w:themeColor="text1"/>
          <w:sz w:val="24"/>
          <w:szCs w:val="24"/>
          <w:lang w:val="lv-LV"/>
        </w:rPr>
      </w:pPr>
      <w:r w:rsidRPr="00AD5DA7">
        <w:rPr>
          <w:rFonts w:ascii="Times New Roman" w:hAnsi="Times New Roman" w:cs="Times New Roman"/>
          <w:b/>
          <w:bCs/>
          <w:color w:val="000000" w:themeColor="text1"/>
          <w:sz w:val="24"/>
          <w:szCs w:val="24"/>
          <w:lang w:val="lv-LV"/>
        </w:rPr>
        <w:t>1. </w:t>
      </w:r>
      <w:r w:rsidR="00564002" w:rsidRPr="00AD5DA7">
        <w:rPr>
          <w:rFonts w:ascii="Times New Roman" w:hAnsi="Times New Roman" w:cs="Times New Roman"/>
          <w:b/>
          <w:bCs/>
          <w:color w:val="000000" w:themeColor="text1"/>
          <w:sz w:val="24"/>
          <w:szCs w:val="24"/>
          <w:lang w:val="lv-LV"/>
        </w:rPr>
        <w:t>Pasūtītājs</w:t>
      </w:r>
    </w:p>
    <w:p w14:paraId="625B969B" w14:textId="6D392798" w:rsidR="00564002" w:rsidRPr="00AD5DA7" w:rsidRDefault="00564002" w:rsidP="00B34919">
      <w:pPr>
        <w:spacing w:after="0" w:line="276" w:lineRule="auto"/>
        <w:ind w:left="284"/>
        <w:jc w:val="both"/>
        <w:rPr>
          <w:rFonts w:ascii="Times New Roman" w:hAnsi="Times New Roman" w:cs="Times New Roman"/>
          <w:color w:val="000000" w:themeColor="text1"/>
          <w:sz w:val="24"/>
          <w:szCs w:val="24"/>
          <w:lang w:val="lv-LV"/>
        </w:rPr>
      </w:pPr>
      <w:r w:rsidRPr="00AD5DA7">
        <w:rPr>
          <w:rFonts w:ascii="Times New Roman" w:hAnsi="Times New Roman" w:cs="Times New Roman"/>
          <w:color w:val="000000" w:themeColor="text1"/>
          <w:sz w:val="24"/>
          <w:szCs w:val="24"/>
          <w:lang w:val="lv-LV"/>
        </w:rPr>
        <w:t>Tieslietu ministrija</w:t>
      </w:r>
    </w:p>
    <w:p w14:paraId="6EADA7CD" w14:textId="77777777" w:rsidR="00564002" w:rsidRPr="00AD5DA7" w:rsidRDefault="00564002" w:rsidP="00B34919">
      <w:pPr>
        <w:spacing w:after="0" w:line="276" w:lineRule="auto"/>
        <w:ind w:left="284"/>
        <w:jc w:val="both"/>
        <w:rPr>
          <w:rFonts w:ascii="Times New Roman" w:hAnsi="Times New Roman" w:cs="Times New Roman"/>
          <w:color w:val="000000" w:themeColor="text1"/>
          <w:sz w:val="24"/>
          <w:szCs w:val="24"/>
          <w:lang w:val="lv-LV"/>
        </w:rPr>
      </w:pPr>
      <w:r w:rsidRPr="00AD5DA7">
        <w:rPr>
          <w:rFonts w:ascii="Times New Roman" w:hAnsi="Times New Roman" w:cs="Times New Roman"/>
          <w:color w:val="000000" w:themeColor="text1"/>
          <w:sz w:val="24"/>
          <w:szCs w:val="24"/>
          <w:lang w:val="lv-LV"/>
        </w:rPr>
        <w:t>Reģistrācijas Nr. 90000070045</w:t>
      </w:r>
    </w:p>
    <w:p w14:paraId="170B481B" w14:textId="77777777" w:rsidR="00564002" w:rsidRPr="00AD5DA7" w:rsidRDefault="00564002" w:rsidP="00B34919">
      <w:pPr>
        <w:spacing w:after="0" w:line="276" w:lineRule="auto"/>
        <w:ind w:left="284"/>
        <w:jc w:val="both"/>
        <w:rPr>
          <w:rFonts w:ascii="Times New Roman" w:hAnsi="Times New Roman" w:cs="Times New Roman"/>
          <w:color w:val="000000" w:themeColor="text1"/>
          <w:sz w:val="24"/>
          <w:szCs w:val="24"/>
          <w:lang w:val="lv-LV"/>
        </w:rPr>
      </w:pPr>
      <w:r w:rsidRPr="00AD5DA7">
        <w:rPr>
          <w:rFonts w:ascii="Times New Roman" w:hAnsi="Times New Roman" w:cs="Times New Roman"/>
          <w:color w:val="000000" w:themeColor="text1"/>
          <w:sz w:val="24"/>
          <w:szCs w:val="24"/>
          <w:lang w:val="lv-LV"/>
        </w:rPr>
        <w:t>Brīvības bulvāris 36, Rīga, LV-1536</w:t>
      </w:r>
    </w:p>
    <w:p w14:paraId="55FEE661" w14:textId="3DDF05B4" w:rsidR="00A44205" w:rsidRPr="00AD5DA7" w:rsidRDefault="00564002" w:rsidP="00B34919">
      <w:pPr>
        <w:spacing w:after="0" w:line="276" w:lineRule="auto"/>
        <w:ind w:left="284"/>
        <w:jc w:val="both"/>
        <w:rPr>
          <w:rFonts w:ascii="Times New Roman" w:hAnsi="Times New Roman" w:cs="Times New Roman"/>
          <w:color w:val="000000" w:themeColor="text1"/>
          <w:sz w:val="24"/>
          <w:szCs w:val="24"/>
          <w:lang w:val="lv-LV"/>
        </w:rPr>
      </w:pPr>
      <w:bookmarkStart w:id="0" w:name="_Hlk123128431"/>
      <w:r w:rsidRPr="00AD5DA7">
        <w:rPr>
          <w:rFonts w:ascii="Times New Roman" w:hAnsi="Times New Roman" w:cs="Times New Roman"/>
          <w:color w:val="000000" w:themeColor="text1"/>
          <w:sz w:val="24"/>
          <w:szCs w:val="24"/>
          <w:lang w:val="lv-LV"/>
        </w:rPr>
        <w:t xml:space="preserve">Pasūtītāja </w:t>
      </w:r>
      <w:r w:rsidR="007451F1" w:rsidRPr="00AD5DA7">
        <w:rPr>
          <w:rFonts w:ascii="Times New Roman" w:hAnsi="Times New Roman" w:cs="Times New Roman"/>
          <w:color w:val="000000" w:themeColor="text1"/>
          <w:sz w:val="24"/>
          <w:szCs w:val="24"/>
          <w:lang w:val="lv-LV"/>
        </w:rPr>
        <w:t xml:space="preserve">pircēja profilā adrese </w:t>
      </w:r>
      <w:r w:rsidR="00B74AE8" w:rsidRPr="00AD5DA7">
        <w:rPr>
          <w:rFonts w:ascii="Times New Roman" w:hAnsi="Times New Roman" w:cs="Times New Roman"/>
          <w:color w:val="000000" w:themeColor="text1"/>
          <w:sz w:val="24"/>
          <w:szCs w:val="24"/>
          <w:lang w:val="lv-LV"/>
        </w:rPr>
        <w:t>Elektronisko iepirkumu sistēmā (turpmāk – EIS)</w:t>
      </w:r>
      <w:r w:rsidRPr="00AD5DA7">
        <w:rPr>
          <w:rFonts w:ascii="Times New Roman" w:hAnsi="Times New Roman" w:cs="Times New Roman"/>
          <w:color w:val="000000" w:themeColor="text1"/>
          <w:sz w:val="24"/>
          <w:szCs w:val="24"/>
          <w:lang w:val="lv-LV"/>
        </w:rPr>
        <w:t xml:space="preserve">: </w:t>
      </w:r>
      <w:bookmarkStart w:id="1" w:name="_Hlk123065514"/>
      <w:r w:rsidR="00AE197E" w:rsidRPr="00AD5DA7">
        <w:rPr>
          <w:rFonts w:ascii="Times New Roman" w:hAnsi="Times New Roman" w:cs="Times New Roman"/>
          <w:color w:val="000000" w:themeColor="text1"/>
          <w:sz w:val="24"/>
          <w:szCs w:val="24"/>
          <w:lang w:val="lv-LV"/>
        </w:rPr>
        <w:fldChar w:fldCharType="begin"/>
      </w:r>
      <w:r w:rsidR="00AE197E" w:rsidRPr="00AD5DA7">
        <w:rPr>
          <w:rFonts w:ascii="Times New Roman" w:hAnsi="Times New Roman" w:cs="Times New Roman"/>
          <w:color w:val="000000" w:themeColor="text1"/>
          <w:sz w:val="24"/>
          <w:szCs w:val="24"/>
          <w:lang w:val="lv-LV"/>
        </w:rPr>
        <w:instrText xml:space="preserve"> HYPERLINK "https://www.eis.gov.lv/EKEIS/Supplier/Organizer/313" </w:instrText>
      </w:r>
      <w:r w:rsidR="00AE197E" w:rsidRPr="00AD5DA7">
        <w:rPr>
          <w:rFonts w:ascii="Times New Roman" w:hAnsi="Times New Roman" w:cs="Times New Roman"/>
          <w:color w:val="000000" w:themeColor="text1"/>
          <w:sz w:val="24"/>
          <w:szCs w:val="24"/>
          <w:lang w:val="lv-LV"/>
        </w:rPr>
      </w:r>
      <w:r w:rsidR="00AE197E" w:rsidRPr="00AD5DA7">
        <w:rPr>
          <w:rFonts w:ascii="Times New Roman" w:hAnsi="Times New Roman" w:cs="Times New Roman"/>
          <w:color w:val="000000" w:themeColor="text1"/>
          <w:sz w:val="24"/>
          <w:szCs w:val="24"/>
          <w:lang w:val="lv-LV"/>
        </w:rPr>
        <w:fldChar w:fldCharType="separate"/>
      </w:r>
      <w:r w:rsidR="00AE197E" w:rsidRPr="00AD5DA7">
        <w:rPr>
          <w:rStyle w:val="Hipersaite"/>
          <w:rFonts w:ascii="Times New Roman" w:hAnsi="Times New Roman" w:cs="Times New Roman"/>
          <w:color w:val="000000" w:themeColor="text1"/>
          <w:sz w:val="24"/>
          <w:szCs w:val="24"/>
          <w:lang w:val="lv-LV"/>
        </w:rPr>
        <w:t>https://www.eis.gov.lv/EKEIS/Supplier/Organizer/313</w:t>
      </w:r>
      <w:r w:rsidR="00AE197E" w:rsidRPr="00AD5DA7">
        <w:rPr>
          <w:rFonts w:ascii="Times New Roman" w:hAnsi="Times New Roman" w:cs="Times New Roman"/>
          <w:color w:val="000000" w:themeColor="text1"/>
          <w:sz w:val="24"/>
          <w:szCs w:val="24"/>
          <w:lang w:val="lv-LV"/>
        </w:rPr>
        <w:fldChar w:fldCharType="end"/>
      </w:r>
      <w:bookmarkEnd w:id="1"/>
      <w:r w:rsidR="00B74AE8" w:rsidRPr="00AD5DA7">
        <w:rPr>
          <w:rFonts w:ascii="Times New Roman" w:hAnsi="Times New Roman" w:cs="Times New Roman"/>
          <w:color w:val="000000" w:themeColor="text1"/>
          <w:sz w:val="24"/>
          <w:szCs w:val="24"/>
          <w:lang w:val="lv-LV"/>
        </w:rPr>
        <w:t>.</w:t>
      </w:r>
    </w:p>
    <w:p w14:paraId="3526AE44" w14:textId="52AF316E" w:rsidR="004A18D7" w:rsidRPr="00AD5DA7" w:rsidRDefault="007822E3" w:rsidP="00B34919">
      <w:pPr>
        <w:pStyle w:val="Sarakstarindkopa"/>
        <w:spacing w:before="120" w:after="0" w:line="276" w:lineRule="auto"/>
        <w:ind w:left="284"/>
        <w:contextualSpacing w:val="0"/>
        <w:jc w:val="both"/>
        <w:rPr>
          <w:rFonts w:ascii="Times New Roman" w:hAnsi="Times New Roman" w:cs="Times New Roman"/>
          <w:color w:val="000000" w:themeColor="text1"/>
          <w:sz w:val="24"/>
          <w:szCs w:val="24"/>
          <w:lang w:val="lv-LV"/>
        </w:rPr>
      </w:pPr>
      <w:r w:rsidRPr="00AD5DA7">
        <w:rPr>
          <w:rFonts w:ascii="Times New Roman" w:eastAsia="Calibri" w:hAnsi="Times New Roman" w:cs="Times New Roman"/>
          <w:b/>
          <w:bCs/>
          <w:color w:val="000000" w:themeColor="text1"/>
          <w:sz w:val="24"/>
          <w:szCs w:val="24"/>
          <w:shd w:val="clear" w:color="auto" w:fill="FFFFFF"/>
          <w:lang w:val="lv-LV"/>
        </w:rPr>
        <w:t>2. </w:t>
      </w:r>
      <w:r w:rsidR="004A18D7" w:rsidRPr="00AD5DA7">
        <w:rPr>
          <w:rFonts w:ascii="Times New Roman" w:eastAsia="Calibri" w:hAnsi="Times New Roman" w:cs="Times New Roman"/>
          <w:b/>
          <w:bCs/>
          <w:color w:val="000000" w:themeColor="text1"/>
          <w:sz w:val="24"/>
          <w:szCs w:val="24"/>
          <w:shd w:val="clear" w:color="auto" w:fill="FFFFFF"/>
          <w:lang w:val="lv-LV"/>
        </w:rPr>
        <w:t>Kontaktpersona</w:t>
      </w:r>
      <w:r w:rsidR="00D91FF2" w:rsidRPr="00AD5DA7">
        <w:rPr>
          <w:rFonts w:ascii="Times New Roman" w:eastAsia="Calibri" w:hAnsi="Times New Roman" w:cs="Times New Roman"/>
          <w:b/>
          <w:bCs/>
          <w:color w:val="000000" w:themeColor="text1"/>
          <w:sz w:val="24"/>
          <w:szCs w:val="24"/>
          <w:shd w:val="clear" w:color="auto" w:fill="FFFFFF"/>
          <w:lang w:val="lv-LV"/>
        </w:rPr>
        <w:t>s</w:t>
      </w:r>
    </w:p>
    <w:bookmarkEnd w:id="0"/>
    <w:p w14:paraId="3EE3D425" w14:textId="16ECB3F4" w:rsidR="00B34919" w:rsidRPr="00AD5DA7" w:rsidRDefault="00B34919" w:rsidP="00CE593E">
      <w:pPr>
        <w:pStyle w:val="Sarakstarindkopa"/>
        <w:spacing w:before="120"/>
        <w:ind w:left="284"/>
        <w:jc w:val="both"/>
        <w:rPr>
          <w:rFonts w:ascii="Times New Roman" w:hAnsi="Times New Roman" w:cs="Times New Roman"/>
          <w:sz w:val="24"/>
          <w:szCs w:val="24"/>
          <w:lang w:val="lv-LV"/>
        </w:rPr>
      </w:pPr>
      <w:r w:rsidRPr="00AD5DA7">
        <w:rPr>
          <w:rFonts w:ascii="Times New Roman" w:hAnsi="Times New Roman" w:cs="Times New Roman"/>
          <w:sz w:val="24"/>
          <w:szCs w:val="24"/>
          <w:lang w:val="lv-LV"/>
        </w:rPr>
        <w:t xml:space="preserve">Projektu departamenta Eiropas Savienības fondu nodaļas vecākā referente Ilze Ārnesta (tālrunis: +371 67046122; e-pasts: </w:t>
      </w:r>
      <w:hyperlink r:id="rId8" w:history="1">
        <w:r w:rsidR="002C5025" w:rsidRPr="00AD5DA7">
          <w:rPr>
            <w:rStyle w:val="Hipersaite"/>
            <w:rFonts w:ascii="Times New Roman" w:hAnsi="Times New Roman" w:cs="Times New Roman"/>
            <w:sz w:val="24"/>
            <w:szCs w:val="24"/>
            <w:lang w:val="lv-LV"/>
          </w:rPr>
          <w:t>Ilze.Arnesta@tm.gov.lv</w:t>
        </w:r>
      </w:hyperlink>
      <w:r w:rsidRPr="00AD5DA7">
        <w:rPr>
          <w:rFonts w:ascii="Times New Roman" w:hAnsi="Times New Roman" w:cs="Times New Roman"/>
          <w:sz w:val="24"/>
          <w:szCs w:val="24"/>
          <w:lang w:val="lv-LV"/>
        </w:rPr>
        <w:t>)</w:t>
      </w:r>
      <w:r w:rsidR="002C5025" w:rsidRPr="00AD5DA7">
        <w:rPr>
          <w:rFonts w:ascii="Times New Roman" w:hAnsi="Times New Roman" w:cs="Times New Roman"/>
          <w:sz w:val="24"/>
          <w:szCs w:val="24"/>
          <w:lang w:val="lv-LV"/>
        </w:rPr>
        <w:t xml:space="preserve"> un Projektu departamenta Eiropas Savienības fondu nodaļas vecākā referente Arita Pečaka (tālrunis: +371 67036</w:t>
      </w:r>
      <w:r w:rsidR="00B80BC6" w:rsidRPr="00AD5DA7">
        <w:rPr>
          <w:rFonts w:ascii="Times New Roman" w:hAnsi="Times New Roman" w:cs="Times New Roman"/>
          <w:sz w:val="24"/>
          <w:szCs w:val="24"/>
          <w:lang w:val="lv-LV"/>
        </w:rPr>
        <w:t xml:space="preserve">911; e-pasts: </w:t>
      </w:r>
      <w:hyperlink r:id="rId9" w:history="1">
        <w:r w:rsidR="000860F6" w:rsidRPr="00AD5DA7">
          <w:rPr>
            <w:rStyle w:val="Hipersaite"/>
            <w:rFonts w:ascii="Times New Roman" w:hAnsi="Times New Roman" w:cs="Times New Roman"/>
            <w:sz w:val="24"/>
            <w:szCs w:val="24"/>
            <w:lang w:val="lv-LV"/>
          </w:rPr>
          <w:t>Arita.Pecaka@tm.gov.lv</w:t>
        </w:r>
      </w:hyperlink>
      <w:r w:rsidR="00B80BC6" w:rsidRPr="00AD5DA7">
        <w:rPr>
          <w:rFonts w:ascii="Times New Roman" w:hAnsi="Times New Roman" w:cs="Times New Roman"/>
          <w:sz w:val="24"/>
          <w:szCs w:val="24"/>
          <w:lang w:val="lv-LV"/>
        </w:rPr>
        <w:t>)</w:t>
      </w:r>
      <w:r w:rsidR="004D6566">
        <w:rPr>
          <w:rFonts w:ascii="Times New Roman" w:hAnsi="Times New Roman" w:cs="Times New Roman"/>
          <w:sz w:val="24"/>
          <w:szCs w:val="24"/>
          <w:lang w:val="lv-LV"/>
        </w:rPr>
        <w:t>.</w:t>
      </w:r>
    </w:p>
    <w:p w14:paraId="18FCE401" w14:textId="77777777" w:rsidR="000860F6" w:rsidRPr="00AD5DA7" w:rsidRDefault="000860F6" w:rsidP="00623CAF">
      <w:pPr>
        <w:pStyle w:val="Sarakstarindkopa"/>
        <w:spacing w:before="120"/>
        <w:ind w:left="284"/>
        <w:rPr>
          <w:rFonts w:ascii="Times New Roman" w:hAnsi="Times New Roman" w:cs="Times New Roman"/>
          <w:sz w:val="24"/>
          <w:szCs w:val="24"/>
          <w:lang w:val="lv-LV"/>
        </w:rPr>
      </w:pPr>
    </w:p>
    <w:p w14:paraId="7F3FAA24" w14:textId="03DFE1BD" w:rsidR="004A18D7" w:rsidRPr="00AD5DA7" w:rsidRDefault="007822E3" w:rsidP="00B34919">
      <w:pPr>
        <w:pStyle w:val="Sarakstarindkopa"/>
        <w:spacing w:after="0" w:line="276" w:lineRule="auto"/>
        <w:ind w:left="284"/>
        <w:contextualSpacing w:val="0"/>
        <w:jc w:val="both"/>
        <w:rPr>
          <w:rFonts w:ascii="Times New Roman" w:hAnsi="Times New Roman" w:cs="Times New Roman"/>
          <w:color w:val="000000" w:themeColor="text1"/>
          <w:sz w:val="24"/>
          <w:szCs w:val="24"/>
          <w:shd w:val="clear" w:color="auto" w:fill="FFFFFF"/>
          <w:lang w:val="lv-LV"/>
        </w:rPr>
      </w:pPr>
      <w:r w:rsidRPr="00AD5DA7">
        <w:rPr>
          <w:rFonts w:ascii="Times New Roman" w:hAnsi="Times New Roman" w:cs="Times New Roman"/>
          <w:b/>
          <w:bCs/>
          <w:color w:val="000000" w:themeColor="text1"/>
          <w:sz w:val="24"/>
          <w:szCs w:val="24"/>
          <w:lang w:val="lv-LV"/>
        </w:rPr>
        <w:t>3. </w:t>
      </w:r>
      <w:r w:rsidR="00736078" w:rsidRPr="00AD5DA7">
        <w:rPr>
          <w:rFonts w:ascii="Times New Roman" w:hAnsi="Times New Roman" w:cs="Times New Roman"/>
          <w:b/>
          <w:bCs/>
          <w:color w:val="000000" w:themeColor="text1"/>
          <w:sz w:val="24"/>
          <w:szCs w:val="24"/>
          <w:lang w:val="lv-LV"/>
        </w:rPr>
        <w:t>Apspriedes tiesiskais pamatojums</w:t>
      </w:r>
      <w:r w:rsidR="00736078" w:rsidRPr="00AD5DA7">
        <w:rPr>
          <w:rFonts w:ascii="Times New Roman" w:hAnsi="Times New Roman" w:cs="Times New Roman"/>
          <w:color w:val="000000" w:themeColor="text1"/>
          <w:sz w:val="24"/>
          <w:szCs w:val="24"/>
          <w:lang w:val="lv-LV"/>
        </w:rPr>
        <w:t xml:space="preserve"> </w:t>
      </w:r>
    </w:p>
    <w:p w14:paraId="68E4421D" w14:textId="0353CE4F" w:rsidR="004A18D7" w:rsidRPr="00AD5DA7" w:rsidRDefault="00736078" w:rsidP="00B34919">
      <w:pPr>
        <w:pStyle w:val="Sarakstarindkopa"/>
        <w:spacing w:after="120" w:line="276" w:lineRule="auto"/>
        <w:ind w:left="284"/>
        <w:contextualSpacing w:val="0"/>
        <w:jc w:val="both"/>
        <w:rPr>
          <w:rFonts w:ascii="Times New Roman" w:hAnsi="Times New Roman" w:cs="Times New Roman"/>
          <w:color w:val="000000" w:themeColor="text1"/>
          <w:sz w:val="24"/>
          <w:szCs w:val="24"/>
          <w:lang w:val="lv-LV"/>
        </w:rPr>
      </w:pPr>
      <w:r w:rsidRPr="00AD5DA7">
        <w:rPr>
          <w:rFonts w:ascii="Times New Roman" w:hAnsi="Times New Roman" w:cs="Times New Roman"/>
          <w:color w:val="000000" w:themeColor="text1"/>
          <w:sz w:val="24"/>
          <w:szCs w:val="24"/>
          <w:lang w:val="lv-LV"/>
        </w:rPr>
        <w:t xml:space="preserve">Publisko iepirkumu likuma </w:t>
      </w:r>
      <w:r w:rsidR="005C57D9" w:rsidRPr="00AD5DA7">
        <w:rPr>
          <w:rFonts w:ascii="Times New Roman" w:hAnsi="Times New Roman" w:cs="Times New Roman"/>
          <w:color w:val="000000" w:themeColor="text1"/>
          <w:sz w:val="24"/>
          <w:szCs w:val="24"/>
          <w:lang w:val="lv-LV"/>
        </w:rPr>
        <w:t xml:space="preserve">(turpmāk – PIL) </w:t>
      </w:r>
      <w:r w:rsidRPr="00AD5DA7">
        <w:rPr>
          <w:rFonts w:ascii="Times New Roman" w:hAnsi="Times New Roman" w:cs="Times New Roman"/>
          <w:color w:val="000000" w:themeColor="text1"/>
          <w:sz w:val="24"/>
          <w:szCs w:val="24"/>
          <w:lang w:val="lv-LV"/>
        </w:rPr>
        <w:t>18.</w:t>
      </w:r>
      <w:r w:rsidR="007B0517" w:rsidRPr="00AD5DA7">
        <w:rPr>
          <w:rFonts w:ascii="Times New Roman" w:hAnsi="Times New Roman" w:cs="Times New Roman"/>
          <w:color w:val="000000" w:themeColor="text1"/>
          <w:sz w:val="24"/>
          <w:szCs w:val="24"/>
          <w:lang w:val="lv-LV"/>
        </w:rPr>
        <w:t> </w:t>
      </w:r>
      <w:r w:rsidRPr="00AD5DA7">
        <w:rPr>
          <w:rFonts w:ascii="Times New Roman" w:hAnsi="Times New Roman" w:cs="Times New Roman"/>
          <w:color w:val="000000" w:themeColor="text1"/>
          <w:sz w:val="24"/>
          <w:szCs w:val="24"/>
          <w:lang w:val="lv-LV"/>
        </w:rPr>
        <w:t>panta otrā daļa</w:t>
      </w:r>
      <w:r w:rsidR="007B0517" w:rsidRPr="00AD5DA7">
        <w:rPr>
          <w:rFonts w:ascii="Times New Roman" w:hAnsi="Times New Roman" w:cs="Times New Roman"/>
          <w:color w:val="000000" w:themeColor="text1"/>
          <w:sz w:val="24"/>
          <w:szCs w:val="24"/>
          <w:lang w:val="lv-LV"/>
        </w:rPr>
        <w:t>.</w:t>
      </w:r>
      <w:r w:rsidRPr="00AD5DA7">
        <w:rPr>
          <w:rFonts w:ascii="Times New Roman" w:hAnsi="Times New Roman" w:cs="Times New Roman"/>
          <w:color w:val="000000" w:themeColor="text1"/>
          <w:sz w:val="24"/>
          <w:szCs w:val="24"/>
          <w:lang w:val="lv-LV"/>
        </w:rPr>
        <w:t xml:space="preserve"> </w:t>
      </w:r>
    </w:p>
    <w:p w14:paraId="1F7B253A" w14:textId="2181C585" w:rsidR="004A18D7" w:rsidRPr="00AD5DA7" w:rsidRDefault="007822E3" w:rsidP="00B34919">
      <w:pPr>
        <w:pStyle w:val="Sarakstarindkopa"/>
        <w:spacing w:before="120" w:after="0" w:line="276" w:lineRule="auto"/>
        <w:ind w:left="284"/>
        <w:contextualSpacing w:val="0"/>
        <w:jc w:val="both"/>
        <w:rPr>
          <w:rFonts w:ascii="Times New Roman" w:hAnsi="Times New Roman" w:cs="Times New Roman"/>
          <w:color w:val="000000" w:themeColor="text1"/>
          <w:sz w:val="24"/>
          <w:szCs w:val="24"/>
          <w:lang w:val="lv-LV"/>
        </w:rPr>
      </w:pPr>
      <w:r w:rsidRPr="00AD5DA7">
        <w:rPr>
          <w:rFonts w:ascii="Times New Roman" w:hAnsi="Times New Roman" w:cs="Times New Roman"/>
          <w:b/>
          <w:bCs/>
          <w:color w:val="000000" w:themeColor="text1"/>
          <w:sz w:val="24"/>
          <w:szCs w:val="24"/>
          <w:lang w:val="lv-LV"/>
        </w:rPr>
        <w:t>4. </w:t>
      </w:r>
      <w:r w:rsidR="007B0517" w:rsidRPr="00AD5DA7">
        <w:rPr>
          <w:rFonts w:ascii="Times New Roman" w:hAnsi="Times New Roman" w:cs="Times New Roman"/>
          <w:b/>
          <w:bCs/>
          <w:color w:val="000000" w:themeColor="text1"/>
          <w:sz w:val="24"/>
          <w:szCs w:val="24"/>
          <w:lang w:val="lv-LV"/>
        </w:rPr>
        <w:t>Apspriedes mērķis</w:t>
      </w:r>
    </w:p>
    <w:p w14:paraId="5BC30D67" w14:textId="5980B5C9" w:rsidR="004A18D7" w:rsidRPr="00AD5DA7" w:rsidRDefault="00F81787" w:rsidP="00B34919">
      <w:pPr>
        <w:pStyle w:val="Sarakstarindkopa"/>
        <w:spacing w:after="0" w:line="276" w:lineRule="auto"/>
        <w:ind w:left="284"/>
        <w:contextualSpacing w:val="0"/>
        <w:jc w:val="both"/>
        <w:rPr>
          <w:rFonts w:ascii="Times New Roman" w:hAnsi="Times New Roman" w:cs="Times New Roman"/>
          <w:color w:val="000000" w:themeColor="text1"/>
          <w:sz w:val="24"/>
          <w:szCs w:val="24"/>
          <w:lang w:val="lv-LV"/>
        </w:rPr>
      </w:pPr>
      <w:r w:rsidRPr="00AD5DA7">
        <w:rPr>
          <w:rFonts w:ascii="Times New Roman" w:hAnsi="Times New Roman" w:cs="Times New Roman"/>
          <w:color w:val="000000" w:themeColor="text1"/>
          <w:sz w:val="24"/>
          <w:szCs w:val="24"/>
          <w:lang w:val="lv-LV"/>
        </w:rPr>
        <w:t>Informēt piegādātājus par plānoto iepirkumu un tā iespējamām prasībām, iegūt atgriezenisko saiti no piegādātājiem.</w:t>
      </w:r>
    </w:p>
    <w:p w14:paraId="66421789" w14:textId="06829C56" w:rsidR="004A18D7" w:rsidRPr="00AD5DA7" w:rsidRDefault="007822E3" w:rsidP="00B34919">
      <w:pPr>
        <w:pStyle w:val="Sarakstarindkopa"/>
        <w:spacing w:before="120" w:after="0" w:line="276" w:lineRule="auto"/>
        <w:ind w:left="284"/>
        <w:contextualSpacing w:val="0"/>
        <w:jc w:val="both"/>
        <w:rPr>
          <w:rFonts w:ascii="Times New Roman" w:hAnsi="Times New Roman" w:cs="Times New Roman"/>
          <w:color w:val="000000" w:themeColor="text1"/>
          <w:sz w:val="24"/>
          <w:szCs w:val="24"/>
          <w:lang w:val="lv-LV"/>
        </w:rPr>
      </w:pPr>
      <w:r w:rsidRPr="00AD5DA7">
        <w:rPr>
          <w:rFonts w:ascii="Times New Roman" w:hAnsi="Times New Roman" w:cs="Times New Roman"/>
          <w:b/>
          <w:bCs/>
          <w:color w:val="000000" w:themeColor="text1"/>
          <w:sz w:val="24"/>
          <w:szCs w:val="24"/>
          <w:lang w:val="lv-LV"/>
        </w:rPr>
        <w:t>5. </w:t>
      </w:r>
      <w:r w:rsidR="00F7233B" w:rsidRPr="00AD5DA7">
        <w:rPr>
          <w:rFonts w:ascii="Times New Roman" w:hAnsi="Times New Roman" w:cs="Times New Roman"/>
          <w:b/>
          <w:bCs/>
          <w:color w:val="000000" w:themeColor="text1"/>
          <w:sz w:val="24"/>
          <w:szCs w:val="24"/>
          <w:lang w:val="lv-LV"/>
        </w:rPr>
        <w:t xml:space="preserve">Apspriedes </w:t>
      </w:r>
      <w:r w:rsidR="007B0517" w:rsidRPr="00AD5DA7">
        <w:rPr>
          <w:rFonts w:ascii="Times New Roman" w:hAnsi="Times New Roman" w:cs="Times New Roman"/>
          <w:b/>
          <w:bCs/>
          <w:color w:val="000000" w:themeColor="text1"/>
          <w:sz w:val="24"/>
          <w:szCs w:val="24"/>
          <w:lang w:val="lv-LV"/>
        </w:rPr>
        <w:t>laiks un vieta</w:t>
      </w:r>
    </w:p>
    <w:p w14:paraId="4CDDCD5D" w14:textId="181A3A91" w:rsidR="006A2CAE" w:rsidRPr="00AD5DA7" w:rsidRDefault="004A18D7" w:rsidP="00B34919">
      <w:pPr>
        <w:spacing w:line="276" w:lineRule="auto"/>
        <w:ind w:left="284"/>
        <w:jc w:val="both"/>
        <w:rPr>
          <w:rFonts w:ascii="Times New Roman" w:hAnsi="Times New Roman" w:cs="Times New Roman"/>
          <w:sz w:val="24"/>
          <w:szCs w:val="24"/>
          <w:lang w:val="lv-LV"/>
        </w:rPr>
      </w:pPr>
      <w:r w:rsidRPr="00AD5DA7">
        <w:rPr>
          <w:rFonts w:ascii="Times New Roman" w:hAnsi="Times New Roman" w:cs="Times New Roman"/>
          <w:color w:val="000000" w:themeColor="text1"/>
          <w:sz w:val="24"/>
          <w:szCs w:val="24"/>
          <w:lang w:val="lv-LV"/>
        </w:rPr>
        <w:t>A</w:t>
      </w:r>
      <w:r w:rsidR="0015114F" w:rsidRPr="00AD5DA7">
        <w:rPr>
          <w:rFonts w:ascii="Times New Roman" w:hAnsi="Times New Roman" w:cs="Times New Roman"/>
          <w:color w:val="000000" w:themeColor="text1"/>
          <w:sz w:val="24"/>
          <w:szCs w:val="24"/>
          <w:lang w:val="lv-LV"/>
        </w:rPr>
        <w:t>pspriede paredzēta rakstiskā formā, piegādātājiem jautājumus, komentārus vai ieteikumus par plānotā iepirkuma dokumentāciju sūtīt</w:t>
      </w:r>
      <w:r w:rsidR="006A2CAE" w:rsidRPr="00AD5DA7">
        <w:rPr>
          <w:rFonts w:ascii="Times New Roman" w:hAnsi="Times New Roman" w:cs="Times New Roman"/>
          <w:b/>
          <w:bCs/>
          <w:color w:val="000000" w:themeColor="text1"/>
          <w:sz w:val="24"/>
          <w:szCs w:val="24"/>
          <w:lang w:val="lv-LV"/>
        </w:rPr>
        <w:t xml:space="preserve"> </w:t>
      </w:r>
      <w:r w:rsidR="00FD28C2" w:rsidRPr="00AD5DA7">
        <w:rPr>
          <w:rFonts w:ascii="Times New Roman" w:hAnsi="Times New Roman" w:cs="Times New Roman"/>
          <w:color w:val="000000" w:themeColor="text1"/>
          <w:sz w:val="24"/>
          <w:szCs w:val="24"/>
          <w:lang w:val="lv-LV"/>
        </w:rPr>
        <w:t>Pasūtītājam</w:t>
      </w:r>
      <w:r w:rsidR="00FD28C2" w:rsidRPr="00AD5DA7">
        <w:rPr>
          <w:rFonts w:ascii="Times New Roman" w:hAnsi="Times New Roman" w:cs="Times New Roman"/>
          <w:b/>
          <w:bCs/>
          <w:color w:val="000000" w:themeColor="text1"/>
          <w:sz w:val="24"/>
          <w:szCs w:val="24"/>
          <w:lang w:val="lv-LV"/>
        </w:rPr>
        <w:t xml:space="preserve"> </w:t>
      </w:r>
      <w:r w:rsidR="002F1C59" w:rsidRPr="00AD5DA7">
        <w:rPr>
          <w:rFonts w:ascii="Times New Roman" w:hAnsi="Times New Roman" w:cs="Times New Roman"/>
          <w:color w:val="000000" w:themeColor="text1"/>
          <w:sz w:val="24"/>
          <w:szCs w:val="24"/>
          <w:lang w:val="lv-LV"/>
        </w:rPr>
        <w:t xml:space="preserve">uz e-pasta adresi </w:t>
      </w:r>
      <w:hyperlink r:id="rId10" w:history="1">
        <w:r w:rsidR="002F1C59" w:rsidRPr="00AD5DA7">
          <w:rPr>
            <w:rStyle w:val="Hipersaite"/>
            <w:rFonts w:ascii="Times New Roman" w:hAnsi="Times New Roman" w:cs="Times New Roman"/>
            <w:color w:val="000000" w:themeColor="text1"/>
            <w:sz w:val="24"/>
            <w:szCs w:val="24"/>
            <w:lang w:val="lv-LV"/>
          </w:rPr>
          <w:t>pasts@tm.gov.lv</w:t>
        </w:r>
      </w:hyperlink>
      <w:r w:rsidR="002F1C59" w:rsidRPr="00AD5DA7">
        <w:rPr>
          <w:rFonts w:ascii="Times New Roman" w:hAnsi="Times New Roman" w:cs="Times New Roman"/>
          <w:color w:val="000000" w:themeColor="text1"/>
          <w:sz w:val="24"/>
          <w:szCs w:val="24"/>
          <w:vertAlign w:val="superscript"/>
          <w:lang w:val="lv-LV"/>
        </w:rPr>
        <w:footnoteReference w:id="1"/>
      </w:r>
      <w:r w:rsidR="002F1C59" w:rsidRPr="00AD5DA7">
        <w:rPr>
          <w:rFonts w:ascii="Times New Roman" w:hAnsi="Times New Roman" w:cs="Times New Roman"/>
          <w:color w:val="000000" w:themeColor="text1"/>
          <w:sz w:val="24"/>
          <w:szCs w:val="24"/>
          <w:lang w:val="lv-LV"/>
        </w:rPr>
        <w:t xml:space="preserve"> ar norādi: </w:t>
      </w:r>
      <w:r w:rsidR="000238CE" w:rsidRPr="00AD5DA7">
        <w:rPr>
          <w:rFonts w:ascii="Times New Roman" w:hAnsi="Times New Roman" w:cs="Times New Roman"/>
          <w:color w:val="000000" w:themeColor="text1"/>
          <w:sz w:val="24"/>
          <w:szCs w:val="24"/>
          <w:lang w:val="lv-LV"/>
        </w:rPr>
        <w:t xml:space="preserve">“Apspriedei par iepirkuma </w:t>
      </w:r>
      <w:r w:rsidR="002F1C59" w:rsidRPr="00AD5DA7">
        <w:rPr>
          <w:rFonts w:ascii="Times New Roman" w:hAnsi="Times New Roman" w:cs="Times New Roman"/>
          <w:color w:val="000000" w:themeColor="text1"/>
          <w:sz w:val="24"/>
          <w:szCs w:val="24"/>
          <w:lang w:val="lv-LV"/>
        </w:rPr>
        <w:t>“</w:t>
      </w:r>
      <w:r w:rsidR="00B34919" w:rsidRPr="00AD5DA7">
        <w:rPr>
          <w:rFonts w:ascii="Times New Roman" w:hAnsi="Times New Roman" w:cs="Times New Roman"/>
          <w:sz w:val="24"/>
          <w:szCs w:val="24"/>
          <w:lang w:val="lv-LV"/>
        </w:rPr>
        <w:t>Informatīvo kampaņu nodrošināšana</w:t>
      </w:r>
      <w:r w:rsidR="002F1C59" w:rsidRPr="001647EF">
        <w:rPr>
          <w:rFonts w:ascii="Times New Roman" w:hAnsi="Times New Roman" w:cs="Times New Roman"/>
          <w:color w:val="000000" w:themeColor="text1"/>
          <w:sz w:val="24"/>
          <w:szCs w:val="24"/>
          <w:lang w:val="lv-LV"/>
        </w:rPr>
        <w:t xml:space="preserve">” </w:t>
      </w:r>
      <w:r w:rsidR="006A2CAE" w:rsidRPr="001647EF">
        <w:rPr>
          <w:rFonts w:ascii="Times New Roman" w:hAnsi="Times New Roman" w:cs="Times New Roman"/>
          <w:b/>
          <w:bCs/>
          <w:sz w:val="24"/>
          <w:szCs w:val="24"/>
          <w:lang w:val="lv-LV"/>
        </w:rPr>
        <w:t>līdz 202</w:t>
      </w:r>
      <w:r w:rsidR="00B34919" w:rsidRPr="001647EF">
        <w:rPr>
          <w:rFonts w:ascii="Times New Roman" w:hAnsi="Times New Roman" w:cs="Times New Roman"/>
          <w:b/>
          <w:bCs/>
          <w:sz w:val="24"/>
          <w:szCs w:val="24"/>
          <w:lang w:val="lv-LV"/>
        </w:rPr>
        <w:t>6</w:t>
      </w:r>
      <w:r w:rsidR="006A2CAE" w:rsidRPr="001647EF">
        <w:rPr>
          <w:rFonts w:ascii="Times New Roman" w:hAnsi="Times New Roman" w:cs="Times New Roman"/>
          <w:b/>
          <w:bCs/>
          <w:sz w:val="24"/>
          <w:szCs w:val="24"/>
          <w:lang w:val="lv-LV"/>
        </w:rPr>
        <w:t xml:space="preserve">. gada </w:t>
      </w:r>
      <w:r w:rsidR="001647EF" w:rsidRPr="001647EF">
        <w:rPr>
          <w:rFonts w:ascii="Times New Roman" w:hAnsi="Times New Roman" w:cs="Times New Roman"/>
          <w:b/>
          <w:bCs/>
          <w:sz w:val="24"/>
          <w:szCs w:val="24"/>
          <w:lang w:val="lv-LV"/>
        </w:rPr>
        <w:t xml:space="preserve">9. septembrim </w:t>
      </w:r>
      <w:r w:rsidR="006A2CAE" w:rsidRPr="001647EF">
        <w:rPr>
          <w:rFonts w:ascii="Times New Roman" w:hAnsi="Times New Roman" w:cs="Times New Roman"/>
          <w:b/>
          <w:bCs/>
          <w:sz w:val="24"/>
          <w:szCs w:val="24"/>
          <w:lang w:val="lv-LV"/>
        </w:rPr>
        <w:t>(ieskaitot)</w:t>
      </w:r>
      <w:r w:rsidR="00D53B39" w:rsidRPr="001647EF">
        <w:rPr>
          <w:rFonts w:ascii="Times New Roman" w:hAnsi="Times New Roman" w:cs="Times New Roman"/>
          <w:b/>
          <w:bCs/>
          <w:sz w:val="24"/>
          <w:szCs w:val="24"/>
          <w:lang w:val="lv-LV"/>
        </w:rPr>
        <w:t>.</w:t>
      </w:r>
    </w:p>
    <w:p w14:paraId="341C195A" w14:textId="067F28F3" w:rsidR="004A18D7" w:rsidRPr="00AD5DA7" w:rsidRDefault="0015114F" w:rsidP="00B34919">
      <w:pPr>
        <w:spacing w:line="276" w:lineRule="auto"/>
        <w:ind w:left="284"/>
        <w:jc w:val="both"/>
        <w:rPr>
          <w:rFonts w:ascii="Times New Roman" w:hAnsi="Times New Roman" w:cs="Times New Roman"/>
          <w:color w:val="000000" w:themeColor="text1"/>
          <w:sz w:val="24"/>
          <w:szCs w:val="24"/>
          <w:lang w:val="lv-LV"/>
        </w:rPr>
      </w:pPr>
      <w:r w:rsidRPr="00AD5DA7">
        <w:rPr>
          <w:rFonts w:ascii="Times New Roman" w:hAnsi="Times New Roman" w:cs="Times New Roman"/>
          <w:color w:val="000000" w:themeColor="text1"/>
          <w:sz w:val="24"/>
          <w:szCs w:val="24"/>
          <w:lang w:val="lv-LV"/>
        </w:rPr>
        <w:t xml:space="preserve">Izmaiņu gadījumā piegādātāju pārstāvji tiks informēti, kā arī informācija tiks ievietota šī uzaicinājuma publicēšanas vietnē </w:t>
      </w:r>
      <w:r w:rsidR="00F84948" w:rsidRPr="00AD5DA7">
        <w:rPr>
          <w:rFonts w:ascii="Times New Roman" w:hAnsi="Times New Roman" w:cs="Times New Roman"/>
          <w:color w:val="000000" w:themeColor="text1"/>
          <w:sz w:val="24"/>
          <w:szCs w:val="24"/>
          <w:lang w:val="lv-LV"/>
        </w:rPr>
        <w:t>(</w:t>
      </w:r>
      <w:r w:rsidR="00FD28C2" w:rsidRPr="00AD5DA7">
        <w:rPr>
          <w:rFonts w:ascii="Times New Roman" w:hAnsi="Times New Roman" w:cs="Times New Roman"/>
          <w:color w:val="000000" w:themeColor="text1"/>
          <w:sz w:val="24"/>
          <w:szCs w:val="24"/>
          <w:lang w:val="lv-LV"/>
        </w:rPr>
        <w:t>P</w:t>
      </w:r>
      <w:r w:rsidRPr="00AD5DA7">
        <w:rPr>
          <w:rFonts w:ascii="Times New Roman" w:hAnsi="Times New Roman" w:cs="Times New Roman"/>
          <w:color w:val="000000" w:themeColor="text1"/>
          <w:sz w:val="24"/>
          <w:szCs w:val="24"/>
          <w:lang w:val="lv-LV"/>
        </w:rPr>
        <w:t>asūtītāja pircēja profilā EIS</w:t>
      </w:r>
      <w:r w:rsidR="00F84948" w:rsidRPr="00AD5DA7">
        <w:rPr>
          <w:rFonts w:ascii="Times New Roman" w:hAnsi="Times New Roman" w:cs="Times New Roman"/>
          <w:color w:val="000000" w:themeColor="text1"/>
          <w:sz w:val="24"/>
          <w:szCs w:val="24"/>
          <w:lang w:val="lv-LV"/>
        </w:rPr>
        <w:t>)</w:t>
      </w:r>
      <w:r w:rsidRPr="00AD5DA7">
        <w:rPr>
          <w:rFonts w:ascii="Times New Roman" w:hAnsi="Times New Roman" w:cs="Times New Roman"/>
          <w:color w:val="000000" w:themeColor="text1"/>
          <w:sz w:val="24"/>
          <w:szCs w:val="24"/>
          <w:lang w:val="lv-LV"/>
        </w:rPr>
        <w:t>.</w:t>
      </w:r>
    </w:p>
    <w:p w14:paraId="7552E452" w14:textId="34FDC519" w:rsidR="00B74AE8" w:rsidRPr="00AD5DA7" w:rsidRDefault="0015114F" w:rsidP="00B34919">
      <w:pPr>
        <w:spacing w:after="120" w:line="276" w:lineRule="auto"/>
        <w:ind w:left="284"/>
        <w:jc w:val="both"/>
        <w:rPr>
          <w:rFonts w:ascii="Times New Roman" w:hAnsi="Times New Roman" w:cs="Times New Roman"/>
          <w:color w:val="000000" w:themeColor="text1"/>
          <w:sz w:val="24"/>
          <w:szCs w:val="24"/>
          <w:lang w:val="lv-LV"/>
        </w:rPr>
      </w:pPr>
      <w:r w:rsidRPr="00AD5DA7">
        <w:rPr>
          <w:rFonts w:ascii="Times New Roman" w:hAnsi="Times New Roman" w:cs="Times New Roman"/>
          <w:color w:val="000000" w:themeColor="text1"/>
          <w:sz w:val="24"/>
          <w:szCs w:val="24"/>
          <w:lang w:val="lv-LV"/>
        </w:rPr>
        <w:t>Piegādātājiem, iesūtot apspriedei informāciju, jāizvērtē vai tā ir uzskatāma par komercnoslēpumu vai konfidenciālu informāciju, ko attiecīgi jānorāda.</w:t>
      </w:r>
    </w:p>
    <w:p w14:paraId="2C3D5578" w14:textId="7E2CA59A" w:rsidR="004A18D7" w:rsidRPr="00AD5DA7" w:rsidRDefault="007822E3" w:rsidP="00B34919">
      <w:pPr>
        <w:pStyle w:val="Sarakstarindkopa"/>
        <w:spacing w:before="120" w:after="0" w:line="276" w:lineRule="auto"/>
        <w:ind w:left="284"/>
        <w:contextualSpacing w:val="0"/>
        <w:jc w:val="both"/>
        <w:rPr>
          <w:rFonts w:ascii="Times New Roman" w:hAnsi="Times New Roman" w:cs="Times New Roman"/>
          <w:b/>
          <w:bCs/>
          <w:color w:val="000000" w:themeColor="text1"/>
          <w:sz w:val="24"/>
          <w:szCs w:val="24"/>
          <w:lang w:val="lv-LV"/>
        </w:rPr>
      </w:pPr>
      <w:r w:rsidRPr="00AD5DA7">
        <w:rPr>
          <w:rFonts w:ascii="Times New Roman" w:hAnsi="Times New Roman" w:cs="Times New Roman"/>
          <w:b/>
          <w:bCs/>
          <w:color w:val="000000" w:themeColor="text1"/>
          <w:sz w:val="24"/>
          <w:szCs w:val="24"/>
          <w:lang w:val="lv-LV"/>
        </w:rPr>
        <w:t>6. </w:t>
      </w:r>
      <w:r w:rsidR="00B66ABA" w:rsidRPr="00AD5DA7">
        <w:rPr>
          <w:rFonts w:ascii="Times New Roman" w:hAnsi="Times New Roman" w:cs="Times New Roman"/>
          <w:b/>
          <w:bCs/>
          <w:color w:val="000000" w:themeColor="text1"/>
          <w:sz w:val="24"/>
          <w:szCs w:val="24"/>
          <w:lang w:val="lv-LV"/>
        </w:rPr>
        <w:t>Plānotā iepirkuma dokumentācija un apspriežamie jautājumi</w:t>
      </w:r>
    </w:p>
    <w:p w14:paraId="526D7C02" w14:textId="2CB37256" w:rsidR="00A44205" w:rsidRPr="00AD5DA7" w:rsidRDefault="00B66ABA" w:rsidP="00B34919">
      <w:pPr>
        <w:spacing w:after="0" w:line="276" w:lineRule="auto"/>
        <w:ind w:left="284"/>
        <w:jc w:val="both"/>
        <w:rPr>
          <w:rFonts w:ascii="Times New Roman" w:hAnsi="Times New Roman" w:cs="Times New Roman"/>
          <w:color w:val="000000" w:themeColor="text1"/>
          <w:sz w:val="24"/>
          <w:szCs w:val="24"/>
          <w:lang w:val="lv-LV"/>
        </w:rPr>
      </w:pPr>
      <w:r w:rsidRPr="00AD5DA7">
        <w:rPr>
          <w:rFonts w:ascii="Times New Roman" w:hAnsi="Times New Roman" w:cs="Times New Roman"/>
          <w:color w:val="000000" w:themeColor="text1"/>
          <w:sz w:val="24"/>
          <w:szCs w:val="24"/>
          <w:lang w:val="lv-LV"/>
        </w:rPr>
        <w:t xml:space="preserve">Plānotā iepirkuma dokumentācija publicēta </w:t>
      </w:r>
      <w:r w:rsidR="00F84948" w:rsidRPr="00AD5DA7">
        <w:rPr>
          <w:rFonts w:ascii="Times New Roman" w:hAnsi="Times New Roman" w:cs="Times New Roman"/>
          <w:color w:val="000000" w:themeColor="text1"/>
          <w:sz w:val="24"/>
          <w:szCs w:val="24"/>
          <w:lang w:val="lv-LV"/>
        </w:rPr>
        <w:t>šī uzaicinājuma publicēšanas vietnē (Pasūtītāja pircēja profilā EIS).</w:t>
      </w:r>
    </w:p>
    <w:p w14:paraId="749B2953" w14:textId="5752B616" w:rsidR="00B66ABA" w:rsidRPr="00AD5DA7" w:rsidRDefault="00B66ABA" w:rsidP="00B34919">
      <w:pPr>
        <w:spacing w:before="60" w:after="60" w:line="276" w:lineRule="auto"/>
        <w:ind w:left="284"/>
        <w:jc w:val="both"/>
        <w:rPr>
          <w:rFonts w:ascii="Times New Roman" w:hAnsi="Times New Roman" w:cs="Times New Roman"/>
          <w:b/>
          <w:bCs/>
          <w:color w:val="000000" w:themeColor="text1"/>
          <w:sz w:val="24"/>
          <w:szCs w:val="24"/>
          <w:lang w:val="lv-LV"/>
        </w:rPr>
      </w:pPr>
      <w:r w:rsidRPr="00AD5DA7">
        <w:rPr>
          <w:rFonts w:ascii="Times New Roman" w:hAnsi="Times New Roman" w:cs="Times New Roman"/>
          <w:color w:val="000000" w:themeColor="text1"/>
          <w:sz w:val="24"/>
          <w:szCs w:val="24"/>
          <w:lang w:val="lv-LV"/>
        </w:rPr>
        <w:t>Apspriežamie jautājumi:</w:t>
      </w:r>
    </w:p>
    <w:p w14:paraId="6AE4AF1D" w14:textId="10ED162A" w:rsidR="00B66ABA" w:rsidRPr="00AD5DA7" w:rsidRDefault="002E5AA1" w:rsidP="00B34919">
      <w:pPr>
        <w:spacing w:after="0" w:line="276" w:lineRule="auto"/>
        <w:ind w:left="284"/>
        <w:jc w:val="both"/>
        <w:rPr>
          <w:rFonts w:ascii="Times New Roman" w:hAnsi="Times New Roman" w:cs="Times New Roman"/>
          <w:color w:val="000000" w:themeColor="text1"/>
          <w:sz w:val="24"/>
          <w:szCs w:val="24"/>
          <w:lang w:val="lv-LV"/>
        </w:rPr>
      </w:pPr>
      <w:r w:rsidRPr="00AD5DA7">
        <w:rPr>
          <w:rFonts w:ascii="Times New Roman" w:hAnsi="Times New Roman" w:cs="Times New Roman"/>
          <w:color w:val="000000" w:themeColor="text1"/>
          <w:sz w:val="24"/>
          <w:szCs w:val="24"/>
          <w:lang w:val="lv-LV"/>
        </w:rPr>
        <w:t>1</w:t>
      </w:r>
      <w:r w:rsidR="009A3D5C" w:rsidRPr="00AD5DA7">
        <w:rPr>
          <w:rFonts w:ascii="Times New Roman" w:hAnsi="Times New Roman" w:cs="Times New Roman"/>
          <w:color w:val="000000" w:themeColor="text1"/>
          <w:sz w:val="24"/>
          <w:szCs w:val="24"/>
          <w:lang w:val="lv-LV"/>
        </w:rPr>
        <w:t>) </w:t>
      </w:r>
      <w:r w:rsidR="00B66ABA" w:rsidRPr="00AD5DA7">
        <w:rPr>
          <w:rFonts w:ascii="Times New Roman" w:hAnsi="Times New Roman" w:cs="Times New Roman"/>
          <w:color w:val="000000" w:themeColor="text1"/>
          <w:sz w:val="24"/>
          <w:szCs w:val="24"/>
          <w:lang w:val="lv-LV"/>
        </w:rPr>
        <w:t>kvalifikācijas prasību projekts;</w:t>
      </w:r>
    </w:p>
    <w:p w14:paraId="7ED175FF" w14:textId="632C32C1" w:rsidR="002E5AA1" w:rsidRPr="00AD5DA7" w:rsidRDefault="002E5AA1" w:rsidP="00B34919">
      <w:pPr>
        <w:spacing w:after="0" w:line="276" w:lineRule="auto"/>
        <w:ind w:left="284"/>
        <w:jc w:val="both"/>
        <w:rPr>
          <w:rFonts w:ascii="Times New Roman" w:hAnsi="Times New Roman" w:cs="Times New Roman"/>
          <w:color w:val="000000" w:themeColor="text1"/>
          <w:sz w:val="24"/>
          <w:szCs w:val="24"/>
          <w:lang w:val="lv-LV"/>
        </w:rPr>
      </w:pPr>
      <w:r w:rsidRPr="00AD5DA7">
        <w:rPr>
          <w:rFonts w:ascii="Times New Roman" w:hAnsi="Times New Roman" w:cs="Times New Roman"/>
          <w:color w:val="000000" w:themeColor="text1"/>
          <w:sz w:val="24"/>
          <w:szCs w:val="24"/>
          <w:lang w:val="lv-LV"/>
        </w:rPr>
        <w:t>2</w:t>
      </w:r>
      <w:r w:rsidR="009A3D5C" w:rsidRPr="00AD5DA7">
        <w:rPr>
          <w:rFonts w:ascii="Times New Roman" w:hAnsi="Times New Roman" w:cs="Times New Roman"/>
          <w:color w:val="000000" w:themeColor="text1"/>
          <w:sz w:val="24"/>
          <w:szCs w:val="24"/>
          <w:lang w:val="lv-LV"/>
        </w:rPr>
        <w:t>) </w:t>
      </w:r>
      <w:r w:rsidR="00B66ABA" w:rsidRPr="00AD5DA7">
        <w:rPr>
          <w:rFonts w:ascii="Times New Roman" w:hAnsi="Times New Roman" w:cs="Times New Roman"/>
          <w:color w:val="000000" w:themeColor="text1"/>
          <w:sz w:val="24"/>
          <w:szCs w:val="24"/>
          <w:lang w:val="lv-LV"/>
        </w:rPr>
        <w:t>tehniskās specifikācijas prasību projekts;</w:t>
      </w:r>
    </w:p>
    <w:p w14:paraId="2CBC0960" w14:textId="26DA3B3D" w:rsidR="004A18D7" w:rsidRPr="00AD5DA7" w:rsidRDefault="002E5AA1" w:rsidP="00B34919">
      <w:pPr>
        <w:spacing w:after="0" w:line="276" w:lineRule="auto"/>
        <w:ind w:left="284"/>
        <w:jc w:val="both"/>
        <w:rPr>
          <w:rFonts w:ascii="Times New Roman" w:hAnsi="Times New Roman" w:cs="Times New Roman"/>
          <w:color w:val="000000" w:themeColor="text1"/>
          <w:sz w:val="24"/>
          <w:szCs w:val="24"/>
          <w:lang w:val="lv-LV"/>
        </w:rPr>
      </w:pPr>
      <w:r w:rsidRPr="00AD5DA7">
        <w:rPr>
          <w:rFonts w:ascii="Times New Roman" w:hAnsi="Times New Roman" w:cs="Times New Roman"/>
          <w:color w:val="000000" w:themeColor="text1"/>
          <w:sz w:val="24"/>
          <w:szCs w:val="24"/>
          <w:lang w:val="lv-LV"/>
        </w:rPr>
        <w:lastRenderedPageBreak/>
        <w:t>3</w:t>
      </w:r>
      <w:r w:rsidR="009A3D5C" w:rsidRPr="00AD5DA7">
        <w:rPr>
          <w:rFonts w:ascii="Times New Roman" w:hAnsi="Times New Roman" w:cs="Times New Roman"/>
          <w:color w:val="000000" w:themeColor="text1"/>
          <w:sz w:val="24"/>
          <w:szCs w:val="24"/>
          <w:lang w:val="lv-LV"/>
        </w:rPr>
        <w:t>) </w:t>
      </w:r>
      <w:r w:rsidR="009663B9" w:rsidRPr="00AD5DA7">
        <w:rPr>
          <w:rFonts w:ascii="Times New Roman" w:hAnsi="Times New Roman" w:cs="Times New Roman"/>
          <w:color w:val="000000" w:themeColor="text1"/>
          <w:sz w:val="24"/>
          <w:szCs w:val="24"/>
          <w:lang w:val="lv-LV"/>
        </w:rPr>
        <w:t>c</w:t>
      </w:r>
      <w:r w:rsidR="00B66ABA" w:rsidRPr="00AD5DA7">
        <w:rPr>
          <w:rFonts w:ascii="Times New Roman" w:hAnsi="Times New Roman" w:cs="Times New Roman"/>
          <w:color w:val="000000" w:themeColor="text1"/>
          <w:sz w:val="24"/>
          <w:szCs w:val="24"/>
          <w:lang w:val="lv-LV"/>
        </w:rPr>
        <w:t>iti ieteikumi par iepirkuma dokumentāciju.</w:t>
      </w:r>
    </w:p>
    <w:p w14:paraId="4EE5D211" w14:textId="2DBB87DF" w:rsidR="00B66ABA" w:rsidRPr="00AD5DA7" w:rsidRDefault="007822E3" w:rsidP="00B34919">
      <w:pPr>
        <w:pStyle w:val="Sarakstarindkopa"/>
        <w:spacing w:before="120" w:after="0" w:line="276" w:lineRule="auto"/>
        <w:ind w:left="284"/>
        <w:contextualSpacing w:val="0"/>
        <w:jc w:val="both"/>
        <w:rPr>
          <w:rFonts w:ascii="Times New Roman" w:hAnsi="Times New Roman" w:cs="Times New Roman"/>
          <w:b/>
          <w:bCs/>
          <w:color w:val="000000" w:themeColor="text1"/>
          <w:sz w:val="24"/>
          <w:szCs w:val="24"/>
          <w:lang w:val="lv-LV"/>
        </w:rPr>
      </w:pPr>
      <w:r w:rsidRPr="00AD5DA7">
        <w:rPr>
          <w:rFonts w:ascii="Times New Roman" w:hAnsi="Times New Roman" w:cs="Times New Roman"/>
          <w:b/>
          <w:bCs/>
          <w:color w:val="000000" w:themeColor="text1"/>
          <w:sz w:val="24"/>
          <w:szCs w:val="24"/>
          <w:lang w:val="lv-LV"/>
        </w:rPr>
        <w:t>7. </w:t>
      </w:r>
      <w:r w:rsidR="00B66ABA" w:rsidRPr="00AD5DA7">
        <w:rPr>
          <w:rFonts w:ascii="Times New Roman" w:hAnsi="Times New Roman" w:cs="Times New Roman"/>
          <w:b/>
          <w:bCs/>
          <w:color w:val="000000" w:themeColor="text1"/>
          <w:sz w:val="24"/>
          <w:szCs w:val="24"/>
          <w:lang w:val="lv-LV"/>
        </w:rPr>
        <w:t>Apspriedes dokumentēšana un šīs dokumentācijas publicēšana</w:t>
      </w:r>
    </w:p>
    <w:p w14:paraId="06F7679A" w14:textId="3869E919" w:rsidR="00B66ABA" w:rsidRPr="00AD5DA7" w:rsidRDefault="00B66ABA" w:rsidP="00B34919">
      <w:pPr>
        <w:spacing w:after="0" w:line="276" w:lineRule="auto"/>
        <w:ind w:left="284"/>
        <w:jc w:val="both"/>
        <w:rPr>
          <w:rFonts w:ascii="Times New Roman" w:hAnsi="Times New Roman" w:cs="Times New Roman"/>
          <w:color w:val="000000" w:themeColor="text1"/>
          <w:sz w:val="24"/>
          <w:szCs w:val="24"/>
          <w:lang w:val="lv-LV"/>
        </w:rPr>
      </w:pPr>
      <w:r w:rsidRPr="00AD5DA7">
        <w:rPr>
          <w:rFonts w:ascii="Times New Roman" w:hAnsi="Times New Roman" w:cs="Times New Roman"/>
          <w:color w:val="000000" w:themeColor="text1"/>
          <w:sz w:val="24"/>
          <w:szCs w:val="24"/>
          <w:lang w:val="lv-LV"/>
        </w:rPr>
        <w:t xml:space="preserve">Pasūtītājs pēc uzaicinājuma </w:t>
      </w:r>
      <w:r w:rsidR="00921AD7" w:rsidRPr="00AD5DA7">
        <w:rPr>
          <w:rFonts w:ascii="Times New Roman" w:hAnsi="Times New Roman" w:cs="Times New Roman"/>
          <w:color w:val="000000" w:themeColor="text1"/>
          <w:sz w:val="24"/>
          <w:szCs w:val="24"/>
          <w:lang w:val="lv-LV"/>
        </w:rPr>
        <w:t>5</w:t>
      </w:r>
      <w:r w:rsidRPr="00AD5DA7">
        <w:rPr>
          <w:rFonts w:ascii="Times New Roman" w:hAnsi="Times New Roman" w:cs="Times New Roman"/>
          <w:color w:val="000000" w:themeColor="text1"/>
          <w:sz w:val="24"/>
          <w:szCs w:val="24"/>
          <w:lang w:val="lv-LV"/>
        </w:rPr>
        <w:t>.</w:t>
      </w:r>
      <w:r w:rsidR="009663B9" w:rsidRPr="00AD5DA7">
        <w:rPr>
          <w:rFonts w:ascii="Times New Roman" w:hAnsi="Times New Roman" w:cs="Times New Roman"/>
          <w:color w:val="000000" w:themeColor="text1"/>
          <w:sz w:val="24"/>
          <w:szCs w:val="24"/>
          <w:lang w:val="lv-LV"/>
        </w:rPr>
        <w:t> </w:t>
      </w:r>
      <w:r w:rsidRPr="00AD5DA7">
        <w:rPr>
          <w:rFonts w:ascii="Times New Roman" w:hAnsi="Times New Roman" w:cs="Times New Roman"/>
          <w:color w:val="000000" w:themeColor="text1"/>
          <w:sz w:val="24"/>
          <w:szCs w:val="24"/>
          <w:lang w:val="lv-LV"/>
        </w:rPr>
        <w:t>punktā noteiktā termiņa apkopos piegādātāju iesūtīto informāciju. Apspriedē saņemtā informācija, tostarp atbildes uz jautājumiem, tiks dokumentēta, sagatavojot apspriedes kopsavilkumu. Apspriedes kopsavilkumu publicēs šī uzaicinājuma publicēšanas vietnē (</w:t>
      </w:r>
      <w:r w:rsidR="00FD28C2" w:rsidRPr="00AD5DA7">
        <w:rPr>
          <w:rFonts w:ascii="Times New Roman" w:hAnsi="Times New Roman" w:cs="Times New Roman"/>
          <w:color w:val="000000" w:themeColor="text1"/>
          <w:sz w:val="24"/>
          <w:szCs w:val="24"/>
          <w:lang w:val="lv-LV"/>
        </w:rPr>
        <w:t>P</w:t>
      </w:r>
      <w:r w:rsidRPr="00AD5DA7">
        <w:rPr>
          <w:rFonts w:ascii="Times New Roman" w:hAnsi="Times New Roman" w:cs="Times New Roman"/>
          <w:color w:val="000000" w:themeColor="text1"/>
          <w:sz w:val="24"/>
          <w:szCs w:val="24"/>
          <w:lang w:val="lv-LV"/>
        </w:rPr>
        <w:t>asūtītāja pircēja profilā EIS)</w:t>
      </w:r>
      <w:r w:rsidR="00921AD7" w:rsidRPr="00AD5DA7">
        <w:rPr>
          <w:rFonts w:ascii="Times New Roman" w:hAnsi="Times New Roman" w:cs="Times New Roman"/>
          <w:color w:val="000000" w:themeColor="text1"/>
          <w:sz w:val="24"/>
          <w:szCs w:val="24"/>
          <w:lang w:val="lv-LV"/>
        </w:rPr>
        <w:t>.</w:t>
      </w:r>
    </w:p>
    <w:p w14:paraId="64624B0B" w14:textId="3C698139" w:rsidR="00B66ABA" w:rsidRPr="00AD5DA7" w:rsidRDefault="007822E3" w:rsidP="00B34919">
      <w:pPr>
        <w:pStyle w:val="Sarakstarindkopa"/>
        <w:spacing w:before="120" w:after="0" w:line="276" w:lineRule="auto"/>
        <w:ind w:left="284"/>
        <w:contextualSpacing w:val="0"/>
        <w:jc w:val="both"/>
        <w:rPr>
          <w:rFonts w:ascii="Times New Roman" w:hAnsi="Times New Roman" w:cs="Times New Roman"/>
          <w:b/>
          <w:bCs/>
          <w:color w:val="000000" w:themeColor="text1"/>
          <w:sz w:val="24"/>
          <w:szCs w:val="24"/>
          <w:lang w:val="lv-LV"/>
        </w:rPr>
      </w:pPr>
      <w:r w:rsidRPr="00AD5DA7">
        <w:rPr>
          <w:rFonts w:ascii="Times New Roman" w:hAnsi="Times New Roman" w:cs="Times New Roman"/>
          <w:b/>
          <w:bCs/>
          <w:color w:val="000000" w:themeColor="text1"/>
          <w:sz w:val="24"/>
          <w:szCs w:val="24"/>
          <w:lang w:val="lv-LV"/>
        </w:rPr>
        <w:t>8. </w:t>
      </w:r>
      <w:r w:rsidR="00B66ABA" w:rsidRPr="00AD5DA7">
        <w:rPr>
          <w:rFonts w:ascii="Times New Roman" w:hAnsi="Times New Roman" w:cs="Times New Roman"/>
          <w:b/>
          <w:bCs/>
          <w:color w:val="000000" w:themeColor="text1"/>
          <w:sz w:val="24"/>
          <w:szCs w:val="24"/>
          <w:lang w:val="lv-LV"/>
        </w:rPr>
        <w:t>Papildu informācija</w:t>
      </w:r>
    </w:p>
    <w:p w14:paraId="67005FD6" w14:textId="3ACBEEB5" w:rsidR="00B66ABA" w:rsidRPr="00AD5DA7" w:rsidRDefault="00B66ABA" w:rsidP="00B34919">
      <w:pPr>
        <w:spacing w:after="0" w:line="276" w:lineRule="auto"/>
        <w:ind w:left="284"/>
        <w:jc w:val="both"/>
        <w:rPr>
          <w:rFonts w:ascii="Times New Roman" w:hAnsi="Times New Roman" w:cs="Times New Roman"/>
          <w:b/>
          <w:bCs/>
          <w:color w:val="000000" w:themeColor="text1"/>
          <w:sz w:val="24"/>
          <w:szCs w:val="24"/>
          <w:lang w:val="lv-LV"/>
        </w:rPr>
      </w:pPr>
      <w:r w:rsidRPr="00AD5DA7">
        <w:rPr>
          <w:rFonts w:ascii="Times New Roman" w:hAnsi="Times New Roman" w:cs="Times New Roman"/>
          <w:color w:val="000000" w:themeColor="text1"/>
          <w:sz w:val="24"/>
          <w:szCs w:val="24"/>
          <w:lang w:val="lv-LV"/>
        </w:rPr>
        <w:t xml:space="preserve">Pasūtītāja un tā pārstāvju sniegtā informācija apspriedes laikā ir uzskatāma par plānotu un provizorisku, un tā var būtiski mainīties, izstrādājot iepirkuma dokumentāciju. Minētā informācija nerada juridiskas sekas (tiesības un pienākumus) </w:t>
      </w:r>
      <w:r w:rsidR="00FD28C2" w:rsidRPr="00AD5DA7">
        <w:rPr>
          <w:rFonts w:ascii="Times New Roman" w:hAnsi="Times New Roman" w:cs="Times New Roman"/>
          <w:color w:val="000000" w:themeColor="text1"/>
          <w:sz w:val="24"/>
          <w:szCs w:val="24"/>
          <w:lang w:val="lv-LV"/>
        </w:rPr>
        <w:t>P</w:t>
      </w:r>
      <w:r w:rsidRPr="00AD5DA7">
        <w:rPr>
          <w:rFonts w:ascii="Times New Roman" w:hAnsi="Times New Roman" w:cs="Times New Roman"/>
          <w:color w:val="000000" w:themeColor="text1"/>
          <w:sz w:val="24"/>
          <w:szCs w:val="24"/>
          <w:lang w:val="lv-LV"/>
        </w:rPr>
        <w:t>asūtītājam un piegādātājiem</w:t>
      </w:r>
      <w:r w:rsidR="009663B9" w:rsidRPr="00AD5DA7">
        <w:rPr>
          <w:rFonts w:ascii="Times New Roman" w:hAnsi="Times New Roman" w:cs="Times New Roman"/>
          <w:color w:val="000000" w:themeColor="text1"/>
          <w:sz w:val="24"/>
          <w:szCs w:val="24"/>
          <w:lang w:val="lv-LV"/>
        </w:rPr>
        <w:t>.</w:t>
      </w:r>
    </w:p>
    <w:p w14:paraId="1B8A8D5B" w14:textId="4CDC98E4" w:rsidR="00F613AF" w:rsidRPr="00AD5DA7" w:rsidRDefault="007822E3" w:rsidP="00B34919">
      <w:pPr>
        <w:pStyle w:val="Sarakstarindkopa"/>
        <w:spacing w:before="120" w:after="0" w:line="276" w:lineRule="auto"/>
        <w:ind w:left="284"/>
        <w:contextualSpacing w:val="0"/>
        <w:jc w:val="both"/>
        <w:rPr>
          <w:rFonts w:ascii="Times New Roman" w:hAnsi="Times New Roman" w:cs="Times New Roman"/>
          <w:b/>
          <w:bCs/>
          <w:color w:val="000000" w:themeColor="text1"/>
          <w:sz w:val="24"/>
          <w:szCs w:val="24"/>
          <w:lang w:val="lv-LV"/>
        </w:rPr>
      </w:pPr>
      <w:r w:rsidRPr="00AD5DA7">
        <w:rPr>
          <w:rFonts w:ascii="Times New Roman" w:hAnsi="Times New Roman" w:cs="Times New Roman"/>
          <w:b/>
          <w:bCs/>
          <w:color w:val="000000" w:themeColor="text1"/>
          <w:sz w:val="24"/>
          <w:szCs w:val="24"/>
          <w:lang w:val="lv-LV"/>
        </w:rPr>
        <w:t>9. </w:t>
      </w:r>
      <w:r w:rsidR="00564002" w:rsidRPr="00AD5DA7">
        <w:rPr>
          <w:rFonts w:ascii="Times New Roman" w:hAnsi="Times New Roman" w:cs="Times New Roman"/>
          <w:b/>
          <w:bCs/>
          <w:color w:val="000000" w:themeColor="text1"/>
          <w:sz w:val="24"/>
          <w:szCs w:val="24"/>
          <w:lang w:val="lv-LV"/>
        </w:rPr>
        <w:t>Iepirkuma priekšmet</w:t>
      </w:r>
      <w:r w:rsidR="00414B5E" w:rsidRPr="00AD5DA7">
        <w:rPr>
          <w:rFonts w:ascii="Times New Roman" w:hAnsi="Times New Roman" w:cs="Times New Roman"/>
          <w:b/>
          <w:bCs/>
          <w:color w:val="000000" w:themeColor="text1"/>
          <w:sz w:val="24"/>
          <w:szCs w:val="24"/>
          <w:lang w:val="lv-LV"/>
        </w:rPr>
        <w:t>a raksturojums</w:t>
      </w:r>
    </w:p>
    <w:p w14:paraId="7D053B17" w14:textId="7C936643" w:rsidR="004751CA" w:rsidRPr="00AD5DA7" w:rsidRDefault="004751CA" w:rsidP="00493F3C">
      <w:pPr>
        <w:spacing w:after="0" w:line="276" w:lineRule="auto"/>
        <w:ind w:left="709" w:hanging="425"/>
        <w:jc w:val="both"/>
        <w:rPr>
          <w:rFonts w:ascii="Times New Roman" w:hAnsi="Times New Roman" w:cs="Times New Roman"/>
          <w:color w:val="000000"/>
          <w:sz w:val="24"/>
          <w:szCs w:val="24"/>
          <w:lang w:val="lv-LV"/>
        </w:rPr>
      </w:pPr>
      <w:r w:rsidRPr="00AD5DA7">
        <w:rPr>
          <w:rFonts w:ascii="Times New Roman" w:hAnsi="Times New Roman" w:cs="Times New Roman"/>
          <w:color w:val="000000"/>
          <w:sz w:val="24"/>
          <w:szCs w:val="24"/>
          <w:lang w:val="lv-LV"/>
        </w:rPr>
        <w:t>9.</w:t>
      </w:r>
      <w:r w:rsidR="00ED37DD">
        <w:rPr>
          <w:rFonts w:ascii="Times New Roman" w:hAnsi="Times New Roman" w:cs="Times New Roman"/>
          <w:color w:val="000000"/>
          <w:sz w:val="24"/>
          <w:szCs w:val="24"/>
          <w:lang w:val="lv-LV"/>
        </w:rPr>
        <w:t>1</w:t>
      </w:r>
      <w:r w:rsidRPr="00AD5DA7">
        <w:rPr>
          <w:rFonts w:ascii="Times New Roman" w:hAnsi="Times New Roman" w:cs="Times New Roman"/>
          <w:color w:val="000000"/>
          <w:sz w:val="24"/>
          <w:szCs w:val="24"/>
          <w:lang w:val="lv-LV"/>
        </w:rPr>
        <w:t xml:space="preserve">. Iepirkuma priekšmets ir sadalīts </w:t>
      </w:r>
      <w:r w:rsidRPr="00AD5DA7">
        <w:rPr>
          <w:rFonts w:ascii="Times New Roman" w:hAnsi="Times New Roman" w:cs="Times New Roman"/>
          <w:b/>
          <w:bCs/>
          <w:color w:val="000000"/>
          <w:sz w:val="24"/>
          <w:szCs w:val="24"/>
          <w:lang w:val="lv-LV"/>
        </w:rPr>
        <w:t>trīs daļās</w:t>
      </w:r>
      <w:r w:rsidRPr="00AD5DA7">
        <w:rPr>
          <w:rFonts w:ascii="Times New Roman" w:hAnsi="Times New Roman" w:cs="Times New Roman"/>
          <w:color w:val="000000"/>
          <w:sz w:val="24"/>
          <w:szCs w:val="24"/>
          <w:lang w:val="lv-LV"/>
        </w:rPr>
        <w:t>. Pasūtītājs var iesniegt piedāvājumu par vienu vai vairākām daļām.</w:t>
      </w:r>
    </w:p>
    <w:p w14:paraId="4CB8CD07" w14:textId="1AA37735" w:rsidR="004751CA" w:rsidRPr="00AD5DA7" w:rsidRDefault="004751CA" w:rsidP="00916664">
      <w:pPr>
        <w:spacing w:after="0" w:line="276" w:lineRule="auto"/>
        <w:ind w:left="851" w:hanging="425"/>
        <w:jc w:val="both"/>
        <w:rPr>
          <w:rFonts w:ascii="Times New Roman" w:hAnsi="Times New Roman" w:cs="Times New Roman"/>
          <w:color w:val="000000"/>
          <w:sz w:val="24"/>
          <w:szCs w:val="24"/>
          <w:lang w:val="lv-LV"/>
        </w:rPr>
      </w:pPr>
      <w:r w:rsidRPr="00AD5DA7">
        <w:rPr>
          <w:rFonts w:ascii="Times New Roman" w:hAnsi="Times New Roman" w:cs="Times New Roman"/>
          <w:color w:val="000000" w:themeColor="text1"/>
          <w:sz w:val="24"/>
          <w:szCs w:val="24"/>
          <w:lang w:val="lv-LV"/>
        </w:rPr>
        <w:t>9.</w:t>
      </w:r>
      <w:r w:rsidR="00ED37DD">
        <w:rPr>
          <w:rFonts w:ascii="Times New Roman" w:hAnsi="Times New Roman" w:cs="Times New Roman"/>
          <w:color w:val="000000" w:themeColor="text1"/>
          <w:sz w:val="24"/>
          <w:szCs w:val="24"/>
          <w:lang w:val="lv-LV"/>
        </w:rPr>
        <w:t>1</w:t>
      </w:r>
      <w:r w:rsidRPr="00AD5DA7">
        <w:rPr>
          <w:rFonts w:ascii="Times New Roman" w:hAnsi="Times New Roman" w:cs="Times New Roman"/>
          <w:color w:val="000000" w:themeColor="text1"/>
          <w:sz w:val="24"/>
          <w:szCs w:val="24"/>
          <w:lang w:val="lv-LV"/>
        </w:rPr>
        <w:t>.1. </w:t>
      </w:r>
      <w:r w:rsidRPr="00AD5DA7">
        <w:rPr>
          <w:rFonts w:ascii="Times New Roman" w:hAnsi="Times New Roman" w:cs="Times New Roman"/>
          <w:b/>
          <w:bCs/>
          <w:color w:val="000000" w:themeColor="text1"/>
          <w:sz w:val="24"/>
          <w:szCs w:val="24"/>
          <w:lang w:val="lv-LV"/>
        </w:rPr>
        <w:t>Iepirkuma priekšmets pirmajā daļā</w:t>
      </w:r>
      <w:r w:rsidRPr="00AD5DA7">
        <w:rPr>
          <w:rFonts w:ascii="Times New Roman" w:hAnsi="Times New Roman" w:cs="Times New Roman"/>
          <w:color w:val="000000" w:themeColor="text1"/>
          <w:sz w:val="24"/>
          <w:szCs w:val="24"/>
          <w:lang w:val="lv-LV"/>
        </w:rPr>
        <w:t xml:space="preserve"> – komunikācijas </w:t>
      </w:r>
      <w:r w:rsidRPr="00AD5DA7">
        <w:rPr>
          <w:rFonts w:ascii="Times New Roman" w:hAnsi="Times New Roman" w:cs="Times New Roman"/>
          <w:sz w:val="24"/>
          <w:szCs w:val="24"/>
          <w:lang w:val="lv-LV"/>
        </w:rPr>
        <w:t xml:space="preserve">kampaņa par ES fondu ieguldījumu Tiesu administrācijas darbā un ES fondu investīciju nozīmi juridiskās palīdzības t.sk. </w:t>
      </w:r>
      <w:proofErr w:type="spellStart"/>
      <w:r w:rsidRPr="00AD5DA7">
        <w:rPr>
          <w:rFonts w:ascii="Times New Roman" w:hAnsi="Times New Roman" w:cs="Times New Roman"/>
          <w:sz w:val="24"/>
          <w:szCs w:val="24"/>
          <w:lang w:val="lv-LV"/>
        </w:rPr>
        <w:t>mediācijas</w:t>
      </w:r>
      <w:proofErr w:type="spellEnd"/>
      <w:r w:rsidRPr="00AD5DA7">
        <w:rPr>
          <w:rFonts w:ascii="Times New Roman" w:hAnsi="Times New Roman" w:cs="Times New Roman"/>
          <w:sz w:val="24"/>
          <w:szCs w:val="24"/>
          <w:lang w:val="lv-LV"/>
        </w:rPr>
        <w:t xml:space="preserve"> jomā</w:t>
      </w:r>
      <w:r w:rsidRPr="00AD5DA7">
        <w:rPr>
          <w:rFonts w:ascii="Times New Roman" w:hAnsi="Times New Roman" w:cs="Times New Roman"/>
          <w:color w:val="000000" w:themeColor="text1"/>
          <w:sz w:val="24"/>
          <w:szCs w:val="24"/>
          <w:lang w:val="lv-LV"/>
        </w:rPr>
        <w:t>, saskaņā ar iepirkuma priekšmeta pirmās daļas tehnisko specifikāciju (1. pielikums);</w:t>
      </w:r>
    </w:p>
    <w:p w14:paraId="689E6021" w14:textId="66C05D3F" w:rsidR="004751CA" w:rsidRPr="00AD5DA7" w:rsidRDefault="004751CA" w:rsidP="00916664">
      <w:pPr>
        <w:spacing w:after="0" w:line="276" w:lineRule="auto"/>
        <w:ind w:left="851" w:hanging="425"/>
        <w:jc w:val="both"/>
        <w:rPr>
          <w:rFonts w:ascii="Times New Roman" w:hAnsi="Times New Roman" w:cs="Times New Roman"/>
          <w:color w:val="000000"/>
          <w:sz w:val="24"/>
          <w:szCs w:val="24"/>
          <w:lang w:val="lv-LV"/>
        </w:rPr>
      </w:pPr>
      <w:r w:rsidRPr="00AD5DA7">
        <w:rPr>
          <w:rFonts w:ascii="Times New Roman" w:hAnsi="Times New Roman" w:cs="Times New Roman"/>
          <w:color w:val="000000"/>
          <w:sz w:val="24"/>
          <w:szCs w:val="24"/>
          <w:lang w:val="lv-LV"/>
        </w:rPr>
        <w:t>9.</w:t>
      </w:r>
      <w:r w:rsidR="00ED37DD">
        <w:rPr>
          <w:rFonts w:ascii="Times New Roman" w:hAnsi="Times New Roman" w:cs="Times New Roman"/>
          <w:color w:val="000000"/>
          <w:sz w:val="24"/>
          <w:szCs w:val="24"/>
          <w:lang w:val="lv-LV"/>
        </w:rPr>
        <w:t>1</w:t>
      </w:r>
      <w:r w:rsidRPr="00AD5DA7">
        <w:rPr>
          <w:rFonts w:ascii="Times New Roman" w:hAnsi="Times New Roman" w:cs="Times New Roman"/>
          <w:color w:val="000000"/>
          <w:sz w:val="24"/>
          <w:szCs w:val="24"/>
          <w:lang w:val="lv-LV"/>
        </w:rPr>
        <w:t>.2. </w:t>
      </w:r>
      <w:r w:rsidRPr="00AD5DA7">
        <w:rPr>
          <w:rFonts w:ascii="Times New Roman" w:hAnsi="Times New Roman" w:cs="Times New Roman"/>
          <w:b/>
          <w:bCs/>
          <w:color w:val="000000"/>
          <w:sz w:val="24"/>
          <w:szCs w:val="24"/>
          <w:lang w:val="lv-LV"/>
        </w:rPr>
        <w:t>Iepirkuma priekšmets otrajā daļā</w:t>
      </w:r>
      <w:r w:rsidRPr="00AD5DA7">
        <w:rPr>
          <w:rFonts w:ascii="Times New Roman" w:hAnsi="Times New Roman" w:cs="Times New Roman"/>
          <w:color w:val="000000"/>
          <w:sz w:val="24"/>
          <w:szCs w:val="24"/>
          <w:lang w:val="lv-LV"/>
        </w:rPr>
        <w:t xml:space="preserve"> – komunikācijas kampaņa par ES fondu ieguldījumu Ieslodzījuma vietu pārvaldes darbā un </w:t>
      </w:r>
      <w:proofErr w:type="spellStart"/>
      <w:r w:rsidRPr="00AD5DA7">
        <w:rPr>
          <w:rFonts w:ascii="Times New Roman" w:hAnsi="Times New Roman" w:cs="Times New Roman"/>
          <w:color w:val="000000"/>
          <w:sz w:val="24"/>
          <w:szCs w:val="24"/>
          <w:lang w:val="lv-LV"/>
        </w:rPr>
        <w:t>cieņpilnas</w:t>
      </w:r>
      <w:proofErr w:type="spellEnd"/>
      <w:r w:rsidRPr="00AD5DA7">
        <w:rPr>
          <w:rFonts w:ascii="Times New Roman" w:hAnsi="Times New Roman" w:cs="Times New Roman"/>
          <w:color w:val="000000"/>
          <w:sz w:val="24"/>
          <w:szCs w:val="24"/>
          <w:lang w:val="lv-LV"/>
        </w:rPr>
        <w:t xml:space="preserve"> attieksmes principu īstenošanu brīvības atņemšanas soda izpildē, saskaņā ar iepirkuma priekšmeta otrās daļas tehnisko specifikāciju (2. pielikums);</w:t>
      </w:r>
    </w:p>
    <w:p w14:paraId="6E98F53E" w14:textId="5967D047" w:rsidR="004751CA" w:rsidRPr="00AD5DA7" w:rsidRDefault="004751CA" w:rsidP="00916664">
      <w:pPr>
        <w:spacing w:after="0" w:line="276" w:lineRule="auto"/>
        <w:ind w:left="851" w:hanging="425"/>
        <w:jc w:val="both"/>
        <w:rPr>
          <w:rFonts w:ascii="Times New Roman" w:hAnsi="Times New Roman" w:cs="Times New Roman"/>
          <w:color w:val="000000"/>
          <w:sz w:val="24"/>
          <w:szCs w:val="24"/>
          <w:lang w:val="lv-LV"/>
        </w:rPr>
      </w:pPr>
      <w:r w:rsidRPr="00AD5DA7">
        <w:rPr>
          <w:rFonts w:ascii="Times New Roman" w:hAnsi="Times New Roman" w:cs="Times New Roman"/>
          <w:color w:val="000000"/>
          <w:sz w:val="24"/>
          <w:szCs w:val="24"/>
          <w:lang w:val="lv-LV"/>
        </w:rPr>
        <w:t>9.</w:t>
      </w:r>
      <w:r w:rsidR="00ED37DD">
        <w:rPr>
          <w:rFonts w:ascii="Times New Roman" w:hAnsi="Times New Roman" w:cs="Times New Roman"/>
          <w:color w:val="000000"/>
          <w:sz w:val="24"/>
          <w:szCs w:val="24"/>
          <w:lang w:val="lv-LV"/>
        </w:rPr>
        <w:t>1</w:t>
      </w:r>
      <w:r w:rsidRPr="00AD5DA7">
        <w:rPr>
          <w:rFonts w:ascii="Times New Roman" w:hAnsi="Times New Roman" w:cs="Times New Roman"/>
          <w:color w:val="000000"/>
          <w:sz w:val="24"/>
          <w:szCs w:val="24"/>
          <w:lang w:val="lv-LV"/>
        </w:rPr>
        <w:t>.3. </w:t>
      </w:r>
      <w:r w:rsidRPr="00AD5DA7">
        <w:rPr>
          <w:rFonts w:ascii="Times New Roman" w:hAnsi="Times New Roman" w:cs="Times New Roman"/>
          <w:b/>
          <w:bCs/>
          <w:color w:val="000000"/>
          <w:sz w:val="24"/>
          <w:szCs w:val="24"/>
          <w:lang w:val="lv-LV"/>
        </w:rPr>
        <w:t>Iepirkuma priekšmets trešajā daļā</w:t>
      </w:r>
      <w:r w:rsidRPr="00AD5DA7">
        <w:rPr>
          <w:rFonts w:ascii="Times New Roman" w:hAnsi="Times New Roman" w:cs="Times New Roman"/>
          <w:color w:val="000000"/>
          <w:sz w:val="24"/>
          <w:szCs w:val="24"/>
          <w:lang w:val="lv-LV"/>
        </w:rPr>
        <w:t xml:space="preserve"> – komunikācijas kampaņa par ES fondu ieguldījumu Ieslodzījuma vietu pārvaldes darbā, saskaņā ar iepirkuma priekšmeta trešās daļas tehnisko specifikāciju (3. pielikums).</w:t>
      </w:r>
    </w:p>
    <w:p w14:paraId="279ACFFF" w14:textId="77777777" w:rsidR="00916664" w:rsidRPr="00AD5DA7" w:rsidRDefault="00623CAF" w:rsidP="00ED37DD">
      <w:pPr>
        <w:spacing w:after="0" w:line="276" w:lineRule="auto"/>
        <w:ind w:left="709" w:hanging="567"/>
        <w:jc w:val="both"/>
        <w:rPr>
          <w:lang w:val="lv-LV"/>
        </w:rPr>
      </w:pPr>
      <w:r w:rsidRPr="00AD5DA7">
        <w:rPr>
          <w:rFonts w:ascii="Times New Roman" w:hAnsi="Times New Roman" w:cs="Times New Roman"/>
          <w:color w:val="000000" w:themeColor="text1"/>
          <w:sz w:val="24"/>
          <w:szCs w:val="24"/>
          <w:lang w:val="lv-LV"/>
        </w:rPr>
        <w:t>9.</w:t>
      </w:r>
      <w:r w:rsidR="00916664" w:rsidRPr="00AD5DA7">
        <w:rPr>
          <w:rFonts w:ascii="Times New Roman" w:hAnsi="Times New Roman" w:cs="Times New Roman"/>
          <w:color w:val="000000" w:themeColor="text1"/>
          <w:sz w:val="24"/>
          <w:szCs w:val="24"/>
          <w:lang w:val="lv-LV"/>
        </w:rPr>
        <w:t>2</w:t>
      </w:r>
      <w:r w:rsidRPr="00AD5DA7">
        <w:rPr>
          <w:rFonts w:ascii="Times New Roman" w:hAnsi="Times New Roman" w:cs="Times New Roman"/>
          <w:color w:val="000000" w:themeColor="text1"/>
          <w:sz w:val="24"/>
          <w:szCs w:val="24"/>
          <w:lang w:val="lv-LV"/>
        </w:rPr>
        <w:t>.</w:t>
      </w:r>
      <w:r w:rsidR="00283AEF" w:rsidRPr="00AD5DA7">
        <w:rPr>
          <w:rFonts w:ascii="Times New Roman" w:hAnsi="Times New Roman" w:cs="Times New Roman"/>
          <w:color w:val="000000" w:themeColor="text1"/>
          <w:sz w:val="24"/>
          <w:szCs w:val="24"/>
          <w:lang w:val="lv-LV"/>
        </w:rPr>
        <w:t> </w:t>
      </w:r>
      <w:r w:rsidRPr="00ED37DD">
        <w:rPr>
          <w:rFonts w:ascii="Times New Roman" w:hAnsi="Times New Roman" w:cs="Times New Roman"/>
          <w:b/>
          <w:bCs/>
          <w:color w:val="000000" w:themeColor="text1"/>
          <w:sz w:val="24"/>
          <w:szCs w:val="24"/>
          <w:lang w:val="lv-LV"/>
        </w:rPr>
        <w:t>Iepirkuma priekšmeta CPV kodi</w:t>
      </w:r>
      <w:r w:rsidR="00916664" w:rsidRPr="00ED37DD">
        <w:rPr>
          <w:rFonts w:ascii="Times New Roman" w:hAnsi="Times New Roman" w:cs="Times New Roman"/>
          <w:b/>
          <w:bCs/>
          <w:color w:val="000000" w:themeColor="text1"/>
          <w:sz w:val="24"/>
          <w:szCs w:val="24"/>
          <w:lang w:val="lv-LV"/>
        </w:rPr>
        <w:t xml:space="preserve"> visās iepirkuma priekšmeta daļās</w:t>
      </w:r>
      <w:r w:rsidRPr="00ED37DD">
        <w:rPr>
          <w:rFonts w:ascii="Times New Roman" w:hAnsi="Times New Roman" w:cs="Times New Roman"/>
          <w:b/>
          <w:bCs/>
          <w:color w:val="000000" w:themeColor="text1"/>
          <w:sz w:val="24"/>
          <w:szCs w:val="24"/>
          <w:lang w:val="lv-LV"/>
        </w:rPr>
        <w:t>:</w:t>
      </w:r>
      <w:r w:rsidRPr="00AD5DA7">
        <w:rPr>
          <w:rFonts w:ascii="Times New Roman" w:hAnsi="Times New Roman" w:cs="Times New Roman"/>
          <w:color w:val="000000" w:themeColor="text1"/>
          <w:sz w:val="24"/>
          <w:szCs w:val="24"/>
          <w:lang w:val="lv-LV"/>
        </w:rPr>
        <w:t xml:space="preserve"> </w:t>
      </w:r>
      <w:r w:rsidR="00916664" w:rsidRPr="00AD5DA7">
        <w:rPr>
          <w:rFonts w:ascii="Times New Roman" w:hAnsi="Times New Roman" w:cs="Times New Roman"/>
          <w:sz w:val="24"/>
          <w:szCs w:val="24"/>
          <w:lang w:val="lv-LV"/>
        </w:rPr>
        <w:t>79341400-0 Reklāmas kampaņu pakalpojumi</w:t>
      </w:r>
      <w:r w:rsidR="00916664" w:rsidRPr="00AD5DA7">
        <w:rPr>
          <w:rFonts w:ascii="Times New Roman" w:hAnsi="Times New Roman" w:cs="Times New Roman"/>
          <w:color w:val="000000" w:themeColor="text1"/>
          <w:sz w:val="24"/>
          <w:szCs w:val="24"/>
          <w:lang w:val="lv-LV"/>
        </w:rPr>
        <w:t xml:space="preserve">, </w:t>
      </w:r>
      <w:r w:rsidR="00916664" w:rsidRPr="00AD5DA7">
        <w:rPr>
          <w:rFonts w:ascii="Times New Roman" w:hAnsi="Times New Roman" w:cs="Times New Roman"/>
          <w:sz w:val="24"/>
          <w:szCs w:val="24"/>
          <w:lang w:val="lv-LV"/>
        </w:rPr>
        <w:t>79416000-3 Sabiedrisko attiecību pakalpojumi, 92111200-4 Reklāmas, propagandas un informatīvo filmu un videofilmu ražošana, 79952000-2 Pasākumu organizēšanas pakalpojumi, 55120000-7 Viesnīcu sanāksmju un konferenču organizēšanas pakalpojumi, 51310000-8 Radio, televīzijas, skaņas un video iekārtu uzstādīšanas pakalpojumi, 60000000-8 Transporta pakalpojumi, 92312000-1 Mākslinieciskie pakalpojumi, 55300000-3 Restorānu un ēdināšanas pakalpojumi, 79961000-8 Fotografēšanas pakalpojumi.</w:t>
      </w:r>
    </w:p>
    <w:p w14:paraId="2EE61E04" w14:textId="1D309DE4" w:rsidR="00623CAF" w:rsidRPr="00ED37DD" w:rsidRDefault="00623CAF" w:rsidP="00ED37DD">
      <w:pPr>
        <w:spacing w:after="0" w:line="276" w:lineRule="auto"/>
        <w:ind w:left="567" w:hanging="425"/>
        <w:jc w:val="both"/>
        <w:rPr>
          <w:rFonts w:ascii="Times New Roman" w:hAnsi="Times New Roman" w:cs="Times New Roman"/>
          <w:color w:val="000000" w:themeColor="text1"/>
          <w:sz w:val="24"/>
          <w:szCs w:val="24"/>
          <w:lang w:val="lv-LV"/>
        </w:rPr>
      </w:pPr>
      <w:r w:rsidRPr="00AD5DA7">
        <w:rPr>
          <w:rFonts w:ascii="Times New Roman" w:hAnsi="Times New Roman" w:cs="Times New Roman"/>
          <w:color w:val="000000" w:themeColor="text1"/>
          <w:sz w:val="24"/>
          <w:szCs w:val="24"/>
          <w:lang w:val="lv-LV"/>
        </w:rPr>
        <w:t>9.</w:t>
      </w:r>
      <w:r w:rsidR="00916664" w:rsidRPr="00AD5DA7">
        <w:rPr>
          <w:rFonts w:ascii="Times New Roman" w:hAnsi="Times New Roman" w:cs="Times New Roman"/>
          <w:color w:val="000000" w:themeColor="text1"/>
          <w:sz w:val="24"/>
          <w:szCs w:val="24"/>
          <w:lang w:val="lv-LV"/>
        </w:rPr>
        <w:t>3</w:t>
      </w:r>
      <w:r w:rsidRPr="00AD5DA7">
        <w:rPr>
          <w:rFonts w:ascii="Times New Roman" w:hAnsi="Times New Roman" w:cs="Times New Roman"/>
          <w:color w:val="000000" w:themeColor="text1"/>
          <w:sz w:val="24"/>
          <w:szCs w:val="24"/>
          <w:lang w:val="lv-LV"/>
        </w:rPr>
        <w:t>. </w:t>
      </w:r>
      <w:r w:rsidR="00590C2F" w:rsidRPr="00AD5DA7">
        <w:rPr>
          <w:rFonts w:ascii="Times New Roman" w:hAnsi="Times New Roman" w:cs="Times New Roman"/>
          <w:color w:val="000000" w:themeColor="text1"/>
          <w:sz w:val="24"/>
          <w:szCs w:val="24"/>
          <w:lang w:val="lv-LV"/>
        </w:rPr>
        <w:t xml:space="preserve">Paredzamā kopējā līgumcena visās iepirkuma priekšmeta daļās nepārsniedz </w:t>
      </w:r>
      <w:r w:rsidR="00590C2F" w:rsidRPr="00AD5DA7">
        <w:rPr>
          <w:rFonts w:ascii="Times New Roman" w:hAnsi="Times New Roman" w:cs="Times New Roman"/>
          <w:b/>
          <w:bCs/>
          <w:sz w:val="24"/>
          <w:szCs w:val="24"/>
          <w:lang w:val="lv-LV"/>
        </w:rPr>
        <w:t>154 500,00 EUR</w:t>
      </w:r>
      <w:r w:rsidR="00590C2F" w:rsidRPr="00AD5DA7">
        <w:rPr>
          <w:rFonts w:ascii="Times New Roman" w:hAnsi="Times New Roman" w:cs="Times New Roman"/>
          <w:sz w:val="24"/>
          <w:szCs w:val="24"/>
          <w:lang w:val="lv-LV"/>
        </w:rPr>
        <w:t xml:space="preserve"> (viens simts piecdesmit četri tūkstoši pieci simti </w:t>
      </w:r>
      <w:proofErr w:type="spellStart"/>
      <w:r w:rsidR="00590C2F" w:rsidRPr="00AD5DA7">
        <w:rPr>
          <w:rFonts w:ascii="Times New Roman" w:hAnsi="Times New Roman" w:cs="Times New Roman"/>
          <w:i/>
          <w:iCs/>
          <w:sz w:val="24"/>
          <w:szCs w:val="24"/>
          <w:lang w:val="lv-LV"/>
        </w:rPr>
        <w:t>euro</w:t>
      </w:r>
      <w:proofErr w:type="spellEnd"/>
      <w:r w:rsidR="00590C2F" w:rsidRPr="00AD5DA7">
        <w:rPr>
          <w:rFonts w:ascii="Times New Roman" w:hAnsi="Times New Roman" w:cs="Times New Roman"/>
          <w:sz w:val="24"/>
          <w:szCs w:val="24"/>
          <w:lang w:val="lv-LV"/>
        </w:rPr>
        <w:t xml:space="preserve"> un 00 centi) </w:t>
      </w:r>
      <w:r w:rsidR="00590C2F" w:rsidRPr="00AD5DA7">
        <w:rPr>
          <w:rFonts w:ascii="Times New Roman" w:hAnsi="Times New Roman" w:cs="Times New Roman"/>
          <w:color w:val="000000" w:themeColor="text1"/>
          <w:sz w:val="24"/>
          <w:szCs w:val="24"/>
          <w:lang w:val="lv-LV"/>
        </w:rPr>
        <w:t>bez pievienotās vērtības nodokļa (turpmāk – PVN).</w:t>
      </w:r>
    </w:p>
    <w:p w14:paraId="4D1A5E3D" w14:textId="1DCF015D" w:rsidR="00623CAF" w:rsidRPr="00ED37DD" w:rsidRDefault="00623CAF" w:rsidP="00ED37DD">
      <w:pPr>
        <w:spacing w:after="0" w:line="276" w:lineRule="auto"/>
        <w:ind w:firstLine="142"/>
        <w:jc w:val="both"/>
        <w:rPr>
          <w:rFonts w:ascii="Times New Roman" w:hAnsi="Times New Roman" w:cs="Times New Roman"/>
          <w:color w:val="000000" w:themeColor="text1"/>
          <w:sz w:val="24"/>
          <w:szCs w:val="24"/>
          <w:lang w:val="lv-LV"/>
        </w:rPr>
      </w:pPr>
      <w:r w:rsidRPr="00ED37DD">
        <w:rPr>
          <w:rFonts w:ascii="Times New Roman" w:hAnsi="Times New Roman" w:cs="Times New Roman"/>
          <w:color w:val="000000" w:themeColor="text1"/>
          <w:sz w:val="24"/>
          <w:szCs w:val="24"/>
          <w:lang w:val="lv-LV"/>
        </w:rPr>
        <w:t>9.</w:t>
      </w:r>
      <w:r w:rsidR="00916664" w:rsidRPr="00ED37DD">
        <w:rPr>
          <w:rFonts w:ascii="Times New Roman" w:hAnsi="Times New Roman" w:cs="Times New Roman"/>
          <w:color w:val="000000" w:themeColor="text1"/>
          <w:sz w:val="24"/>
          <w:szCs w:val="24"/>
          <w:lang w:val="lv-LV"/>
        </w:rPr>
        <w:t>4</w:t>
      </w:r>
      <w:r w:rsidRPr="00ED37DD">
        <w:rPr>
          <w:rFonts w:ascii="Times New Roman" w:hAnsi="Times New Roman" w:cs="Times New Roman"/>
          <w:color w:val="000000" w:themeColor="text1"/>
          <w:sz w:val="24"/>
          <w:szCs w:val="24"/>
          <w:lang w:val="lv-LV"/>
        </w:rPr>
        <w:t>. Iepirkuma līguma termiņš un vieta saskaņā ar attiecīgās daļas tehnisko specifikāciju</w:t>
      </w:r>
      <w:r w:rsidR="00590C2F" w:rsidRPr="00ED37DD">
        <w:rPr>
          <w:rFonts w:ascii="Times New Roman" w:hAnsi="Times New Roman" w:cs="Times New Roman"/>
          <w:color w:val="000000" w:themeColor="text1"/>
          <w:sz w:val="24"/>
          <w:szCs w:val="24"/>
          <w:lang w:val="lv-LV"/>
        </w:rPr>
        <w:t>:</w:t>
      </w:r>
    </w:p>
    <w:p w14:paraId="59A52CAB" w14:textId="458018DA" w:rsidR="00590C2F" w:rsidRPr="00AD5DA7" w:rsidRDefault="00590C2F" w:rsidP="00590C2F">
      <w:pPr>
        <w:suppressAutoHyphens/>
        <w:spacing w:after="0" w:line="276" w:lineRule="auto"/>
        <w:ind w:left="426"/>
        <w:jc w:val="both"/>
        <w:rPr>
          <w:rFonts w:ascii="Times New Roman" w:eastAsia="Times New Roman" w:hAnsi="Times New Roman" w:cs="Times New Roman"/>
          <w:color w:val="000000" w:themeColor="text1"/>
          <w:sz w:val="24"/>
          <w:szCs w:val="24"/>
          <w:lang w:val="lv-LV" w:eastAsia="zh-CN"/>
        </w:rPr>
      </w:pPr>
      <w:r w:rsidRPr="00AD5DA7">
        <w:rPr>
          <w:rFonts w:ascii="Times New Roman" w:hAnsi="Times New Roman" w:cs="Times New Roman"/>
          <w:color w:val="000000" w:themeColor="text1"/>
          <w:sz w:val="24"/>
          <w:szCs w:val="24"/>
          <w:lang w:val="lv-LV"/>
        </w:rPr>
        <w:t>9.4.1.</w:t>
      </w:r>
      <w:r w:rsidRPr="00AD5DA7">
        <w:rPr>
          <w:rFonts w:ascii="Times New Roman" w:hAnsi="Times New Roman" w:cs="Times New Roman"/>
          <w:sz w:val="24"/>
          <w:szCs w:val="24"/>
          <w:lang w:val="lv-LV"/>
        </w:rPr>
        <w:t xml:space="preserve"> Iepirkuma priekšmeta </w:t>
      </w:r>
      <w:r w:rsidRPr="00AD5DA7">
        <w:rPr>
          <w:rFonts w:ascii="Times New Roman" w:hAnsi="Times New Roman" w:cs="Times New Roman"/>
          <w:b/>
          <w:bCs/>
          <w:sz w:val="24"/>
          <w:szCs w:val="24"/>
          <w:lang w:val="lv-LV"/>
        </w:rPr>
        <w:t>pirmajā daļā</w:t>
      </w:r>
      <w:r w:rsidRPr="00AD5DA7">
        <w:rPr>
          <w:rFonts w:ascii="Times New Roman" w:hAnsi="Times New Roman" w:cs="Times New Roman"/>
          <w:color w:val="000000" w:themeColor="text1"/>
          <w:sz w:val="24"/>
          <w:szCs w:val="24"/>
          <w:lang w:val="lv-LV"/>
        </w:rPr>
        <w:t xml:space="preserve"> </w:t>
      </w:r>
      <w:r w:rsidR="004D6566">
        <w:rPr>
          <w:rFonts w:ascii="Times New Roman" w:hAnsi="Times New Roman" w:cs="Times New Roman"/>
          <w:color w:val="000000" w:themeColor="text1"/>
          <w:sz w:val="24"/>
          <w:szCs w:val="24"/>
          <w:lang w:val="lv-LV"/>
        </w:rPr>
        <w:t xml:space="preserve">iepirkuma </w:t>
      </w:r>
      <w:r w:rsidRPr="00AD5DA7">
        <w:rPr>
          <w:rFonts w:ascii="Times New Roman" w:hAnsi="Times New Roman" w:cs="Times New Roman"/>
          <w:color w:val="000000" w:themeColor="text1"/>
          <w:sz w:val="24"/>
          <w:szCs w:val="24"/>
          <w:lang w:val="lv-LV"/>
        </w:rPr>
        <w:t xml:space="preserve">līguma izpildes laiks no iepirkuma līguma noslēgšanas dienas līdz </w:t>
      </w:r>
      <w:r w:rsidRPr="00AD5DA7">
        <w:rPr>
          <w:rFonts w:ascii="Times New Roman" w:hAnsi="Times New Roman" w:cs="Times New Roman"/>
          <w:b/>
          <w:bCs/>
          <w:sz w:val="24"/>
          <w:szCs w:val="24"/>
          <w:lang w:val="lv-LV"/>
        </w:rPr>
        <w:t>2027. gada 20. augustam</w:t>
      </w:r>
      <w:r w:rsidRPr="00AD5DA7">
        <w:rPr>
          <w:rFonts w:ascii="Times New Roman" w:hAnsi="Times New Roman" w:cs="Times New Roman"/>
          <w:color w:val="000000" w:themeColor="text1"/>
          <w:sz w:val="24"/>
          <w:szCs w:val="24"/>
          <w:lang w:val="lv-LV"/>
        </w:rPr>
        <w:t>.</w:t>
      </w:r>
      <w:r w:rsidRPr="00AD5DA7">
        <w:rPr>
          <w:rFonts w:ascii="Times New Roman" w:eastAsia="Times New Roman" w:hAnsi="Times New Roman" w:cs="Times New Roman"/>
          <w:color w:val="000000" w:themeColor="text1"/>
          <w:sz w:val="24"/>
          <w:szCs w:val="24"/>
          <w:lang w:val="lv-LV" w:eastAsia="zh-CN"/>
        </w:rPr>
        <w:t xml:space="preserve"> </w:t>
      </w:r>
    </w:p>
    <w:p w14:paraId="30AF94C2" w14:textId="414584B9" w:rsidR="00590C2F" w:rsidRPr="00AD5DA7" w:rsidRDefault="00590C2F" w:rsidP="00590C2F">
      <w:pPr>
        <w:tabs>
          <w:tab w:val="left" w:pos="709"/>
          <w:tab w:val="left" w:pos="2280"/>
        </w:tabs>
        <w:suppressAutoHyphens/>
        <w:spacing w:after="0" w:line="276" w:lineRule="auto"/>
        <w:ind w:left="426" w:hanging="426"/>
        <w:jc w:val="both"/>
        <w:rPr>
          <w:rFonts w:ascii="Times New Roman" w:hAnsi="Times New Roman" w:cs="Times New Roman"/>
          <w:sz w:val="24"/>
          <w:szCs w:val="24"/>
          <w:lang w:val="lv-LV"/>
        </w:rPr>
      </w:pPr>
      <w:r w:rsidRPr="00AD5DA7">
        <w:rPr>
          <w:rFonts w:ascii="Times New Roman" w:hAnsi="Times New Roman" w:cs="Times New Roman"/>
          <w:color w:val="000000" w:themeColor="text1"/>
          <w:sz w:val="24"/>
          <w:szCs w:val="24"/>
          <w:lang w:val="lv-LV"/>
        </w:rPr>
        <w:tab/>
        <w:t xml:space="preserve">9.4.2. Iepirkuma priekšmeta </w:t>
      </w:r>
      <w:r w:rsidRPr="00AD5DA7">
        <w:rPr>
          <w:rFonts w:ascii="Times New Roman" w:hAnsi="Times New Roman" w:cs="Times New Roman"/>
          <w:b/>
          <w:bCs/>
          <w:color w:val="000000" w:themeColor="text1"/>
          <w:sz w:val="24"/>
          <w:szCs w:val="24"/>
          <w:lang w:val="lv-LV"/>
        </w:rPr>
        <w:t>otrajā daļā</w:t>
      </w:r>
      <w:r w:rsidRPr="00AD5DA7">
        <w:rPr>
          <w:rFonts w:ascii="Times New Roman" w:hAnsi="Times New Roman" w:cs="Times New Roman"/>
          <w:color w:val="000000" w:themeColor="text1"/>
          <w:sz w:val="24"/>
          <w:szCs w:val="24"/>
          <w:lang w:val="lv-LV"/>
        </w:rPr>
        <w:t xml:space="preserve"> iepirkuma līguma izpildes laiks </w:t>
      </w:r>
      <w:r w:rsidRPr="00AD5DA7">
        <w:rPr>
          <w:rFonts w:ascii="Times New Roman" w:hAnsi="Times New Roman" w:cs="Times New Roman"/>
          <w:sz w:val="24"/>
          <w:szCs w:val="24"/>
          <w:lang w:val="lv-LV"/>
        </w:rPr>
        <w:t xml:space="preserve">no iepirkuma līguma noslēgšanas dienas līdz </w:t>
      </w:r>
      <w:r w:rsidRPr="00AD5DA7">
        <w:rPr>
          <w:rFonts w:ascii="Times New Roman" w:hAnsi="Times New Roman" w:cs="Times New Roman"/>
          <w:b/>
          <w:bCs/>
          <w:sz w:val="24"/>
          <w:szCs w:val="24"/>
          <w:lang w:val="lv-LV"/>
        </w:rPr>
        <w:t>2028. gada 4. februāri</w:t>
      </w:r>
      <w:r w:rsidR="004D6566">
        <w:rPr>
          <w:rFonts w:ascii="Times New Roman" w:hAnsi="Times New Roman" w:cs="Times New Roman"/>
          <w:b/>
          <w:bCs/>
          <w:sz w:val="24"/>
          <w:szCs w:val="24"/>
          <w:lang w:val="lv-LV"/>
        </w:rPr>
        <w:t>m</w:t>
      </w:r>
      <w:r w:rsidRPr="00AD5DA7">
        <w:rPr>
          <w:rFonts w:ascii="Times New Roman" w:hAnsi="Times New Roman" w:cs="Times New Roman"/>
          <w:sz w:val="24"/>
          <w:szCs w:val="24"/>
          <w:lang w:val="lv-LV"/>
        </w:rPr>
        <w:t>.</w:t>
      </w:r>
    </w:p>
    <w:p w14:paraId="62FE5337" w14:textId="551C0931" w:rsidR="00590C2F" w:rsidRPr="00AD5DA7" w:rsidRDefault="00590C2F" w:rsidP="00590C2F">
      <w:pPr>
        <w:suppressAutoHyphens/>
        <w:spacing w:after="0" w:line="276" w:lineRule="auto"/>
        <w:ind w:left="426" w:hanging="426"/>
        <w:jc w:val="both"/>
        <w:rPr>
          <w:rFonts w:ascii="Times New Roman" w:hAnsi="Times New Roman" w:cs="Times New Roman"/>
          <w:b/>
          <w:bCs/>
          <w:sz w:val="24"/>
          <w:szCs w:val="24"/>
          <w:lang w:val="lv-LV"/>
        </w:rPr>
      </w:pPr>
      <w:r w:rsidRPr="00AD5DA7">
        <w:rPr>
          <w:rFonts w:ascii="Times New Roman" w:hAnsi="Times New Roman" w:cs="Times New Roman"/>
          <w:sz w:val="24"/>
          <w:szCs w:val="24"/>
          <w:lang w:val="lv-LV"/>
        </w:rPr>
        <w:lastRenderedPageBreak/>
        <w:tab/>
        <w:t xml:space="preserve">9.4.3. Iepirkuma priekšmeta </w:t>
      </w:r>
      <w:r w:rsidRPr="00AD5DA7">
        <w:rPr>
          <w:rFonts w:ascii="Times New Roman" w:hAnsi="Times New Roman" w:cs="Times New Roman"/>
          <w:b/>
          <w:bCs/>
          <w:sz w:val="24"/>
          <w:szCs w:val="24"/>
          <w:lang w:val="lv-LV"/>
        </w:rPr>
        <w:t>trešajā daļā</w:t>
      </w:r>
      <w:r w:rsidRPr="00AD5DA7">
        <w:rPr>
          <w:rFonts w:ascii="Times New Roman" w:hAnsi="Times New Roman" w:cs="Times New Roman"/>
          <w:sz w:val="24"/>
          <w:szCs w:val="24"/>
          <w:lang w:val="lv-LV"/>
        </w:rPr>
        <w:t xml:space="preserve"> iepirkuma līguma izpildes laiks no iepirkuma līguma noslēgšanas dienas līdz </w:t>
      </w:r>
      <w:r w:rsidRPr="00AD5DA7">
        <w:rPr>
          <w:rFonts w:ascii="Times New Roman" w:hAnsi="Times New Roman" w:cs="Times New Roman"/>
          <w:b/>
          <w:bCs/>
          <w:sz w:val="24"/>
          <w:szCs w:val="24"/>
          <w:lang w:val="lv-LV"/>
        </w:rPr>
        <w:t>2027. gada 22. oktobrim.</w:t>
      </w:r>
    </w:p>
    <w:p w14:paraId="15B72099" w14:textId="4E11218C" w:rsidR="007451F1" w:rsidRPr="00AD5DA7" w:rsidRDefault="007822E3" w:rsidP="00ED37DD">
      <w:pPr>
        <w:pStyle w:val="Sarakstarindkopa"/>
        <w:spacing w:after="0" w:line="276" w:lineRule="auto"/>
        <w:ind w:left="284" w:hanging="142"/>
        <w:contextualSpacing w:val="0"/>
        <w:jc w:val="both"/>
        <w:rPr>
          <w:rFonts w:ascii="Times New Roman" w:hAnsi="Times New Roman" w:cs="Times New Roman"/>
          <w:b/>
          <w:bCs/>
          <w:color w:val="000000" w:themeColor="text1"/>
          <w:sz w:val="24"/>
          <w:szCs w:val="24"/>
          <w:lang w:val="lv-LV"/>
        </w:rPr>
      </w:pPr>
      <w:r w:rsidRPr="00AD5DA7">
        <w:rPr>
          <w:rFonts w:ascii="Times New Roman" w:hAnsi="Times New Roman" w:cs="Times New Roman"/>
          <w:b/>
          <w:bCs/>
          <w:color w:val="000000" w:themeColor="text1"/>
          <w:sz w:val="24"/>
          <w:szCs w:val="24"/>
          <w:lang w:val="lv-LV"/>
        </w:rPr>
        <w:t>10. </w:t>
      </w:r>
      <w:r w:rsidR="00E46F61" w:rsidRPr="00AD5DA7">
        <w:rPr>
          <w:rFonts w:ascii="Times New Roman" w:hAnsi="Times New Roman" w:cs="Times New Roman"/>
          <w:b/>
          <w:bCs/>
          <w:color w:val="000000" w:themeColor="text1"/>
          <w:sz w:val="24"/>
          <w:szCs w:val="24"/>
          <w:lang w:val="lv-LV"/>
        </w:rPr>
        <w:t>Prasības pretendentiem</w:t>
      </w:r>
    </w:p>
    <w:p w14:paraId="06A134B1" w14:textId="77777777" w:rsidR="00217B15" w:rsidRPr="00AD5DA7" w:rsidRDefault="00217B15" w:rsidP="00ED37DD">
      <w:pPr>
        <w:autoSpaceDE w:val="0"/>
        <w:autoSpaceDN w:val="0"/>
        <w:adjustRightInd w:val="0"/>
        <w:spacing w:after="0" w:line="276" w:lineRule="auto"/>
        <w:ind w:left="709" w:hanging="425"/>
        <w:jc w:val="both"/>
        <w:rPr>
          <w:rFonts w:ascii="Times New Roman" w:eastAsia="Calibri" w:hAnsi="Times New Roman" w:cs="Times New Roman"/>
          <w:sz w:val="24"/>
          <w:szCs w:val="24"/>
          <w:lang w:val="lv-LV" w:eastAsia="lv-LV"/>
        </w:rPr>
      </w:pPr>
      <w:bookmarkStart w:id="2" w:name="_Hlk142399620"/>
      <w:r w:rsidRPr="00AD5DA7">
        <w:rPr>
          <w:rFonts w:ascii="Times New Roman" w:eastAsia="Calibri" w:hAnsi="Times New Roman" w:cs="Times New Roman"/>
          <w:sz w:val="24"/>
          <w:szCs w:val="24"/>
          <w:lang w:val="lv-LV" w:eastAsia="lv-LV"/>
        </w:rPr>
        <w:t>10.1. </w:t>
      </w:r>
      <w:bookmarkStart w:id="3" w:name="_Hlk138928237"/>
      <w:r w:rsidRPr="00AD5DA7">
        <w:rPr>
          <w:rFonts w:ascii="Times New Roman" w:eastAsia="Calibri" w:hAnsi="Times New Roman" w:cs="Times New Roman"/>
          <w:sz w:val="24"/>
          <w:szCs w:val="24"/>
          <w:lang w:val="lv-LV" w:eastAsia="lv-LV"/>
        </w:rPr>
        <w:t xml:space="preserve">Pasūtītājs izslēdz pretendentu, kuram būtu piešķiramas iepirkuma līguma slēgšanas tiesības attiecīgajā iepirkuma priekšmeta daļā, no dalības atklātā konkursā, ja uz pretendentu ir attiecināms jebkurš no </w:t>
      </w:r>
      <w:bookmarkStart w:id="4" w:name="_Hlk126664746"/>
      <w:r w:rsidRPr="00AD5DA7">
        <w:rPr>
          <w:rFonts w:ascii="Times New Roman" w:eastAsia="Calibri" w:hAnsi="Times New Roman" w:cs="Times New Roman"/>
          <w:sz w:val="24"/>
          <w:szCs w:val="24"/>
          <w:lang w:val="lv-LV" w:eastAsia="lv-LV"/>
        </w:rPr>
        <w:fldChar w:fldCharType="begin"/>
      </w:r>
      <w:r w:rsidRPr="00AD5DA7">
        <w:rPr>
          <w:rFonts w:ascii="Times New Roman" w:eastAsia="Calibri" w:hAnsi="Times New Roman" w:cs="Times New Roman"/>
          <w:sz w:val="24"/>
          <w:szCs w:val="24"/>
          <w:lang w:val="lv-LV" w:eastAsia="lv-LV"/>
        </w:rPr>
        <w:instrText>HYPERLINK "https://likumi.lv/ta/id/287760-publisko-iepirkumu-likums" \t "_blank"</w:instrText>
      </w:r>
      <w:r w:rsidRPr="00AD5DA7">
        <w:rPr>
          <w:rFonts w:ascii="Times New Roman" w:eastAsia="Calibri" w:hAnsi="Times New Roman" w:cs="Times New Roman"/>
          <w:sz w:val="24"/>
          <w:szCs w:val="24"/>
          <w:lang w:val="lv-LV" w:eastAsia="lv-LV"/>
        </w:rPr>
      </w:r>
      <w:r w:rsidRPr="00AD5DA7">
        <w:rPr>
          <w:rFonts w:ascii="Times New Roman" w:eastAsia="Calibri" w:hAnsi="Times New Roman" w:cs="Times New Roman"/>
          <w:sz w:val="24"/>
          <w:szCs w:val="24"/>
          <w:lang w:val="lv-LV" w:eastAsia="lv-LV"/>
        </w:rPr>
        <w:fldChar w:fldCharType="separate"/>
      </w:r>
      <w:r w:rsidRPr="00AD5DA7">
        <w:rPr>
          <w:rStyle w:val="Hipersaite"/>
          <w:rFonts w:ascii="Times New Roman" w:eastAsia="Calibri" w:hAnsi="Times New Roman" w:cs="Times New Roman"/>
          <w:color w:val="auto"/>
          <w:sz w:val="24"/>
          <w:szCs w:val="24"/>
          <w:u w:val="none"/>
          <w:lang w:val="lv-LV" w:eastAsia="lv-LV"/>
        </w:rPr>
        <w:t>Publisko iepirkumu likuma</w:t>
      </w:r>
      <w:r w:rsidRPr="00AD5DA7">
        <w:rPr>
          <w:rFonts w:ascii="Times New Roman" w:eastAsia="Calibri" w:hAnsi="Times New Roman" w:cs="Times New Roman"/>
          <w:sz w:val="24"/>
          <w:szCs w:val="24"/>
          <w:lang w:val="lv-LV" w:eastAsia="lv-LV"/>
        </w:rPr>
        <w:fldChar w:fldCharType="end"/>
      </w:r>
      <w:r w:rsidRPr="00AD5DA7">
        <w:rPr>
          <w:rFonts w:ascii="Times New Roman" w:eastAsia="Calibri" w:hAnsi="Times New Roman" w:cs="Times New Roman"/>
          <w:sz w:val="24"/>
          <w:szCs w:val="24"/>
          <w:lang w:val="lv-LV" w:eastAsia="lv-LV"/>
        </w:rPr>
        <w:t> </w:t>
      </w:r>
      <w:hyperlink r:id="rId11" w:anchor="p42" w:tgtFrame="_blank" w:history="1">
        <w:r w:rsidRPr="00AD5DA7">
          <w:rPr>
            <w:rStyle w:val="Hipersaite"/>
            <w:rFonts w:ascii="Times New Roman" w:eastAsia="Calibri" w:hAnsi="Times New Roman" w:cs="Times New Roman"/>
            <w:color w:val="auto"/>
            <w:sz w:val="24"/>
            <w:szCs w:val="24"/>
            <w:u w:val="none"/>
            <w:lang w:val="lv-LV" w:eastAsia="lv-LV"/>
          </w:rPr>
          <w:t>42. panta</w:t>
        </w:r>
      </w:hyperlink>
      <w:r w:rsidRPr="00AD5DA7">
        <w:rPr>
          <w:rFonts w:ascii="Times New Roman" w:eastAsia="Calibri" w:hAnsi="Times New Roman" w:cs="Times New Roman"/>
          <w:sz w:val="24"/>
          <w:szCs w:val="24"/>
          <w:lang w:val="lv-LV" w:eastAsia="lv-LV"/>
        </w:rPr>
        <w:t> otrās daļas 1., 2.</w:t>
      </w:r>
      <w:r w:rsidRPr="00AD5DA7">
        <w:rPr>
          <w:rFonts w:ascii="Times New Roman" w:eastAsia="Calibri" w:hAnsi="Times New Roman" w:cs="Times New Roman"/>
          <w:sz w:val="24"/>
          <w:szCs w:val="24"/>
          <w:vertAlign w:val="superscript"/>
          <w:lang w:val="lv-LV" w:eastAsia="lv-LV"/>
        </w:rPr>
        <w:footnoteReference w:id="2"/>
      </w:r>
      <w:r w:rsidRPr="00AD5DA7">
        <w:rPr>
          <w:rFonts w:ascii="Times New Roman" w:eastAsia="Calibri" w:hAnsi="Times New Roman" w:cs="Times New Roman"/>
          <w:sz w:val="24"/>
          <w:szCs w:val="24"/>
          <w:lang w:val="lv-LV" w:eastAsia="lv-LV"/>
        </w:rPr>
        <w:t>, 3., 4., 5., 6., 7., 10., 11., 12., 13. un 14. punktā</w:t>
      </w:r>
      <w:bookmarkEnd w:id="4"/>
      <w:r w:rsidRPr="00AD5DA7">
        <w:rPr>
          <w:rFonts w:ascii="Times New Roman" w:eastAsia="Calibri" w:hAnsi="Times New Roman" w:cs="Times New Roman"/>
          <w:sz w:val="24"/>
          <w:szCs w:val="24"/>
          <w:lang w:val="lv-LV" w:eastAsia="lv-LV"/>
        </w:rPr>
        <w:t xml:space="preserve"> noteiktajiem izslēgšanas iemesliem. Minētie pretendentu izslēgšanas iemesli tiks pārbaudīti </w:t>
      </w:r>
      <w:hyperlink r:id="rId12" w:tgtFrame="_blank" w:history="1">
        <w:r w:rsidRPr="00AD5DA7">
          <w:rPr>
            <w:rStyle w:val="Hipersaite"/>
            <w:rFonts w:ascii="Times New Roman" w:eastAsia="Calibri" w:hAnsi="Times New Roman" w:cs="Times New Roman"/>
            <w:color w:val="auto"/>
            <w:sz w:val="24"/>
            <w:szCs w:val="24"/>
            <w:u w:val="none"/>
            <w:lang w:val="lv-LV" w:eastAsia="lv-LV"/>
          </w:rPr>
          <w:t>Publisko iepirkumu likuma</w:t>
        </w:r>
      </w:hyperlink>
      <w:r w:rsidRPr="00AD5DA7">
        <w:rPr>
          <w:rFonts w:ascii="Times New Roman" w:eastAsia="Calibri" w:hAnsi="Times New Roman" w:cs="Times New Roman"/>
          <w:sz w:val="24"/>
          <w:szCs w:val="24"/>
          <w:lang w:val="lv-LV" w:eastAsia="lv-LV"/>
        </w:rPr>
        <w:t> </w:t>
      </w:r>
      <w:hyperlink r:id="rId13" w:anchor="p42" w:tgtFrame="_blank" w:history="1">
        <w:r w:rsidRPr="00AD5DA7">
          <w:rPr>
            <w:rStyle w:val="Hipersaite"/>
            <w:rFonts w:ascii="Times New Roman" w:eastAsia="Calibri" w:hAnsi="Times New Roman" w:cs="Times New Roman"/>
            <w:color w:val="auto"/>
            <w:sz w:val="24"/>
            <w:szCs w:val="24"/>
            <w:u w:val="none"/>
            <w:lang w:val="lv-LV" w:eastAsia="lv-LV"/>
          </w:rPr>
          <w:t>42. pantā</w:t>
        </w:r>
      </w:hyperlink>
      <w:r w:rsidRPr="00AD5DA7">
        <w:rPr>
          <w:rFonts w:ascii="Times New Roman" w:eastAsia="Calibri" w:hAnsi="Times New Roman" w:cs="Times New Roman"/>
          <w:sz w:val="24"/>
          <w:szCs w:val="24"/>
          <w:lang w:val="lv-LV" w:eastAsia="lv-LV"/>
        </w:rPr>
        <w:t xml:space="preserve"> noteiktajā kārtībā, ņemot vērā Publisko iepirkumu likuma 43. panta noteikumus. </w:t>
      </w:r>
      <w:bookmarkEnd w:id="3"/>
      <w:r w:rsidRPr="00AD5DA7">
        <w:rPr>
          <w:rFonts w:ascii="Times New Roman" w:eastAsia="Calibri" w:hAnsi="Times New Roman" w:cs="Times New Roman"/>
          <w:sz w:val="24"/>
          <w:szCs w:val="24"/>
          <w:lang w:val="lv-LV" w:eastAsia="lv-LV"/>
        </w:rPr>
        <w:t>Pasūtītājs Publisko iepirkumu likuma </w:t>
      </w:r>
      <w:hyperlink r:id="rId14" w:anchor="p42" w:history="1">
        <w:r w:rsidRPr="00AD5DA7">
          <w:rPr>
            <w:rStyle w:val="Hipersaite"/>
            <w:rFonts w:ascii="Times New Roman" w:eastAsia="Calibri" w:hAnsi="Times New Roman" w:cs="Times New Roman"/>
            <w:color w:val="auto"/>
            <w:sz w:val="24"/>
            <w:szCs w:val="24"/>
            <w:u w:val="none"/>
            <w:lang w:val="lv-LV" w:eastAsia="lv-LV"/>
          </w:rPr>
          <w:t>42.</w:t>
        </w:r>
      </w:hyperlink>
      <w:r w:rsidRPr="00AD5DA7">
        <w:rPr>
          <w:rFonts w:ascii="Times New Roman" w:eastAsia="Calibri" w:hAnsi="Times New Roman" w:cs="Times New Roman"/>
          <w:sz w:val="24"/>
          <w:szCs w:val="24"/>
          <w:lang w:val="lv-LV" w:eastAsia="lv-LV"/>
        </w:rPr>
        <w:t> panta otrās daļas 1., 2. un 3. punktā minētos izslēgšanas iemeslus neattiecinās uz personām, kurām pretendentā ir izšķirošā ietekme uz līdzdalības pamata normatīvo aktu par koncerniem izpratnē, un Publisko iepirkumu likuma </w:t>
      </w:r>
      <w:hyperlink r:id="rId15" w:anchor="p42" w:history="1">
        <w:r w:rsidRPr="00AD5DA7">
          <w:rPr>
            <w:rStyle w:val="Hipersaite"/>
            <w:rFonts w:ascii="Times New Roman" w:eastAsia="Calibri" w:hAnsi="Times New Roman" w:cs="Times New Roman"/>
            <w:color w:val="auto"/>
            <w:sz w:val="24"/>
            <w:szCs w:val="24"/>
            <w:u w:val="none"/>
            <w:lang w:val="lv-LV" w:eastAsia="lv-LV"/>
          </w:rPr>
          <w:t>42.</w:t>
        </w:r>
      </w:hyperlink>
      <w:r w:rsidRPr="00AD5DA7">
        <w:rPr>
          <w:rFonts w:ascii="Times New Roman" w:eastAsia="Calibri" w:hAnsi="Times New Roman" w:cs="Times New Roman"/>
          <w:sz w:val="24"/>
          <w:szCs w:val="24"/>
          <w:lang w:val="lv-LV" w:eastAsia="lv-LV"/>
        </w:rPr>
        <w:t> panta otrās daļas 1., 2. un 11. punktā minētos izslēgšanas iemeslus neattiecinās uz pretendenta patieso labuma guvēju.</w:t>
      </w:r>
    </w:p>
    <w:p w14:paraId="716F25F1" w14:textId="42D23E19" w:rsidR="00217B15" w:rsidRPr="00AD5DA7" w:rsidRDefault="00217B15" w:rsidP="00ED37DD">
      <w:pPr>
        <w:autoSpaceDE w:val="0"/>
        <w:autoSpaceDN w:val="0"/>
        <w:adjustRightInd w:val="0"/>
        <w:spacing w:after="0" w:line="276" w:lineRule="auto"/>
        <w:ind w:left="709" w:hanging="425"/>
        <w:jc w:val="both"/>
        <w:rPr>
          <w:rFonts w:ascii="Times New Roman" w:eastAsia="Calibri" w:hAnsi="Times New Roman" w:cs="Times New Roman"/>
          <w:sz w:val="24"/>
          <w:szCs w:val="24"/>
          <w:lang w:val="lv-LV" w:eastAsia="lv-LV"/>
        </w:rPr>
      </w:pPr>
      <w:r w:rsidRPr="00AD5DA7">
        <w:rPr>
          <w:rFonts w:ascii="Times New Roman" w:eastAsia="Calibri" w:hAnsi="Times New Roman" w:cs="Times New Roman"/>
          <w:sz w:val="24"/>
          <w:szCs w:val="24"/>
          <w:lang w:val="lv-LV" w:eastAsia="lv-LV"/>
        </w:rPr>
        <w:t>10.2. Pasūtītājs atbilstoši Starptautisko un Latvijas Republikas nacionālo sankciju likuma 11.</w:t>
      </w:r>
      <w:r w:rsidRPr="00AD5DA7">
        <w:rPr>
          <w:rFonts w:ascii="Times New Roman" w:eastAsia="Calibri" w:hAnsi="Times New Roman" w:cs="Times New Roman"/>
          <w:sz w:val="24"/>
          <w:szCs w:val="24"/>
          <w:vertAlign w:val="superscript"/>
          <w:lang w:val="lv-LV" w:eastAsia="lv-LV"/>
        </w:rPr>
        <w:t>1</w:t>
      </w:r>
      <w:r w:rsidRPr="00AD5DA7">
        <w:rPr>
          <w:rFonts w:ascii="Times New Roman" w:eastAsia="Calibri" w:hAnsi="Times New Roman" w:cs="Times New Roman"/>
          <w:sz w:val="24"/>
          <w:szCs w:val="24"/>
          <w:lang w:val="lv-LV" w:eastAsia="lv-LV"/>
        </w:rPr>
        <w:t xml:space="preserve"> panta pirmās daļas noteikumiem attiecībā uz pretendentu, kuram būtu piešķiramas iepirkuma līguma slēgšanas tiesības, veiks pārbaudi vai attiecībā uz šo pretendentu, tā valdes vai padomes locekli, patieso labuma guvēju, </w:t>
      </w:r>
      <w:proofErr w:type="spellStart"/>
      <w:r w:rsidRPr="00AD5DA7">
        <w:rPr>
          <w:rFonts w:ascii="Times New Roman" w:eastAsia="Calibri" w:hAnsi="Times New Roman" w:cs="Times New Roman"/>
          <w:sz w:val="24"/>
          <w:szCs w:val="24"/>
          <w:lang w:val="lv-LV" w:eastAsia="lv-LV"/>
        </w:rPr>
        <w:t>pārstāvēttiesīgo</w:t>
      </w:r>
      <w:proofErr w:type="spellEnd"/>
      <w:r w:rsidRPr="00AD5DA7">
        <w:rPr>
          <w:rFonts w:ascii="Times New Roman" w:eastAsia="Calibri" w:hAnsi="Times New Roman" w:cs="Times New Roman"/>
          <w:sz w:val="24"/>
          <w:szCs w:val="24"/>
          <w:lang w:val="lv-LV" w:eastAsia="lv-LV"/>
        </w:rPr>
        <w:t xml:space="preserve"> personu vai prokūristu, vai personu, kura ir pilnvarota pārstāvēt pretendentu darbībās, kas saistītas ar filiāli, vai personālsabiedrības biedru, tā valdes vai padomes locekli, patieso labuma guvēju, </w:t>
      </w:r>
      <w:proofErr w:type="spellStart"/>
      <w:r w:rsidRPr="00AD5DA7">
        <w:rPr>
          <w:rFonts w:ascii="Times New Roman" w:eastAsia="Calibri" w:hAnsi="Times New Roman" w:cs="Times New Roman"/>
          <w:sz w:val="24"/>
          <w:szCs w:val="24"/>
          <w:lang w:val="lv-LV" w:eastAsia="lv-LV"/>
        </w:rPr>
        <w:t>pārstāvēttiesīgo</w:t>
      </w:r>
      <w:proofErr w:type="spellEnd"/>
      <w:r w:rsidRPr="00AD5DA7">
        <w:rPr>
          <w:rFonts w:ascii="Times New Roman" w:eastAsia="Calibri" w:hAnsi="Times New Roman" w:cs="Times New Roman"/>
          <w:sz w:val="24"/>
          <w:szCs w:val="24"/>
          <w:lang w:val="lv-LV" w:eastAsia="lv-LV"/>
        </w:rPr>
        <w:t xml:space="preserve"> personu vai prokūristu, ja pretendents ir personālsabiedrība, ir noteiktas starptautiskās vai nacionālās sankcijas vai būtiskas finanšu tirgus intereses ietekmējošas Eiropas Savienības vai Ziemeļatlantijas līguma organizācijas dalībvalsts sankcijas.</w:t>
      </w:r>
      <w:bookmarkStart w:id="5" w:name="_Hlk141898388"/>
    </w:p>
    <w:p w14:paraId="500F7EDE" w14:textId="77777777" w:rsidR="00217B15" w:rsidRPr="00AD5DA7" w:rsidRDefault="00217B15" w:rsidP="00ED37DD">
      <w:pPr>
        <w:autoSpaceDE w:val="0"/>
        <w:autoSpaceDN w:val="0"/>
        <w:adjustRightInd w:val="0"/>
        <w:spacing w:after="0" w:line="276" w:lineRule="auto"/>
        <w:ind w:left="709" w:hanging="425"/>
        <w:jc w:val="both"/>
        <w:rPr>
          <w:rFonts w:ascii="Times New Roman" w:eastAsia="Calibri" w:hAnsi="Times New Roman" w:cs="Times New Roman"/>
          <w:sz w:val="24"/>
          <w:szCs w:val="24"/>
          <w:lang w:val="lv-LV" w:eastAsia="lv-LV"/>
        </w:rPr>
      </w:pPr>
      <w:r w:rsidRPr="00AD5DA7">
        <w:rPr>
          <w:rFonts w:ascii="Times New Roman" w:eastAsia="Calibri" w:hAnsi="Times New Roman" w:cs="Times New Roman"/>
          <w:bCs/>
          <w:sz w:val="24"/>
          <w:szCs w:val="24"/>
          <w:lang w:val="lv-LV" w:eastAsia="lv-LV"/>
        </w:rPr>
        <w:t xml:space="preserve">10.3. Uz pretendentu neattiecas 2022. gada 8. aprīļa Padomes regulas (ES) 2022/576, ar kuru groza Padomes regulu (ES) Nr. 833/2014 par ierobežojošiem pasākumiem saistībā ar Krievijas darbībām, kas destabilizē situāciju Ukrainā 5.k panta 1. punktā ietvertais aizliegums. </w:t>
      </w:r>
    </w:p>
    <w:p w14:paraId="7D82EF46" w14:textId="77777777" w:rsidR="00217B15" w:rsidRPr="00AD5DA7" w:rsidRDefault="00217B15" w:rsidP="00ED37DD">
      <w:pPr>
        <w:autoSpaceDE w:val="0"/>
        <w:autoSpaceDN w:val="0"/>
        <w:adjustRightInd w:val="0"/>
        <w:spacing w:after="0" w:line="276" w:lineRule="auto"/>
        <w:ind w:left="709" w:hanging="425"/>
        <w:jc w:val="both"/>
        <w:rPr>
          <w:rFonts w:ascii="Times New Roman" w:eastAsia="Calibri" w:hAnsi="Times New Roman" w:cs="Times New Roman"/>
          <w:bCs/>
          <w:sz w:val="24"/>
          <w:szCs w:val="24"/>
          <w:lang w:val="lv-LV" w:eastAsia="lv-LV"/>
        </w:rPr>
      </w:pPr>
      <w:r w:rsidRPr="00AD5DA7">
        <w:rPr>
          <w:rFonts w:ascii="Times New Roman" w:eastAsia="Calibri" w:hAnsi="Times New Roman" w:cs="Times New Roman"/>
          <w:sz w:val="24"/>
          <w:szCs w:val="24"/>
          <w:lang w:val="lv-LV" w:eastAsia="lv-LV"/>
        </w:rPr>
        <w:t>10.4. Pretendents iepirkuma līguma izpildē neizmantos Krievijas Federācijas vai Baltkrievijas Republikas izcelsmes preces vai pakalpojumus.</w:t>
      </w:r>
    </w:p>
    <w:bookmarkEnd w:id="2"/>
    <w:bookmarkEnd w:id="5"/>
    <w:p w14:paraId="691705E5" w14:textId="2CC994A6" w:rsidR="00217B15" w:rsidRPr="00AD5DA7" w:rsidRDefault="00217B15" w:rsidP="00ED37DD">
      <w:pPr>
        <w:autoSpaceDE w:val="0"/>
        <w:autoSpaceDN w:val="0"/>
        <w:adjustRightInd w:val="0"/>
        <w:spacing w:after="0" w:line="276" w:lineRule="auto"/>
        <w:ind w:left="426" w:hanging="142"/>
        <w:jc w:val="both"/>
        <w:rPr>
          <w:rFonts w:ascii="Times New Roman" w:eastAsia="Calibri" w:hAnsi="Times New Roman" w:cs="Times New Roman"/>
          <w:color w:val="000000"/>
          <w:sz w:val="24"/>
          <w:szCs w:val="24"/>
          <w:lang w:val="lv-LV" w:eastAsia="lv-LV"/>
        </w:rPr>
      </w:pPr>
      <w:r w:rsidRPr="00AD5DA7">
        <w:rPr>
          <w:rFonts w:ascii="Times New Roman" w:eastAsia="Times New Roman" w:hAnsi="Times New Roman" w:cs="Times New Roman"/>
          <w:color w:val="000000"/>
          <w:sz w:val="24"/>
          <w:szCs w:val="24"/>
          <w:lang w:val="lv-LV" w:eastAsia="ar-SA"/>
        </w:rPr>
        <w:t>10.5.</w:t>
      </w:r>
      <w:r w:rsidRPr="00AD5DA7">
        <w:rPr>
          <w:rFonts w:ascii="Times New Roman" w:eastAsia="Times New Roman" w:hAnsi="Times New Roman" w:cs="Times New Roman"/>
          <w:b/>
          <w:bCs/>
          <w:color w:val="000000"/>
          <w:sz w:val="24"/>
          <w:szCs w:val="24"/>
          <w:lang w:val="lv-LV" w:eastAsia="ar-SA"/>
        </w:rPr>
        <w:t> </w:t>
      </w:r>
      <w:r w:rsidRPr="00AD5DA7">
        <w:rPr>
          <w:rFonts w:ascii="Times New Roman" w:eastAsia="Times New Roman" w:hAnsi="Times New Roman" w:cs="Times New Roman"/>
          <w:color w:val="000000"/>
          <w:sz w:val="24"/>
          <w:szCs w:val="24"/>
          <w:lang w:val="lv-LV" w:eastAsia="ar-SA"/>
        </w:rPr>
        <w:t>P</w:t>
      </w:r>
      <w:r w:rsidRPr="00AD5DA7">
        <w:rPr>
          <w:rFonts w:ascii="Times New Roman" w:eastAsia="Calibri" w:hAnsi="Times New Roman" w:cs="Times New Roman"/>
          <w:color w:val="000000"/>
          <w:sz w:val="24"/>
          <w:szCs w:val="24"/>
          <w:lang w:val="lv-LV" w:eastAsia="lv-LV"/>
        </w:rPr>
        <w:t xml:space="preserve">retendents </w:t>
      </w:r>
      <w:r w:rsidRPr="00AD5DA7">
        <w:rPr>
          <w:rFonts w:ascii="Times New Roman" w:eastAsia="Calibri" w:hAnsi="Times New Roman" w:cs="Times New Roman"/>
          <w:b/>
          <w:bCs/>
          <w:color w:val="000000"/>
          <w:sz w:val="24"/>
          <w:szCs w:val="24"/>
          <w:lang w:val="lv-LV" w:eastAsia="lv-LV"/>
        </w:rPr>
        <w:t xml:space="preserve">iepirkuma priekšmeta </w:t>
      </w:r>
      <w:r w:rsidRPr="00AD5DA7">
        <w:rPr>
          <w:rFonts w:ascii="Times New Roman" w:eastAsia="Calibri" w:hAnsi="Times New Roman" w:cs="Times New Roman"/>
          <w:b/>
          <w:bCs/>
          <w:color w:val="000000"/>
          <w:sz w:val="24"/>
          <w:szCs w:val="24"/>
          <w:u w:val="single"/>
          <w:lang w:val="lv-LV" w:eastAsia="lv-LV"/>
        </w:rPr>
        <w:t>pirmajā daļā</w:t>
      </w:r>
      <w:r w:rsidRPr="00AD5DA7">
        <w:rPr>
          <w:rFonts w:ascii="Times New Roman" w:eastAsia="Calibri" w:hAnsi="Times New Roman" w:cs="Times New Roman"/>
          <w:color w:val="000000"/>
          <w:sz w:val="24"/>
          <w:szCs w:val="24"/>
          <w:lang w:val="lv-LV" w:eastAsia="lv-LV"/>
        </w:rPr>
        <w:t xml:space="preserve"> iepriekšējo 3 (trīs) gadu laikā </w:t>
      </w:r>
      <w:r w:rsidRPr="00AD5DA7">
        <w:rPr>
          <w:rFonts w:ascii="Times New Roman" w:eastAsia="Times New Roman" w:hAnsi="Times New Roman" w:cs="Times New Roman"/>
          <w:color w:val="000000"/>
          <w:sz w:val="24"/>
          <w:szCs w:val="24"/>
          <w:lang w:val="lv-LV" w:eastAsia="ar-SA"/>
        </w:rPr>
        <w:t xml:space="preserve">(2023., 2024., 2025. gadā, kā arī 2026. gadā līdz piedāvājumu iesniegšanas termiņa beigām) </w:t>
      </w:r>
      <w:r w:rsidRPr="00AD5DA7">
        <w:rPr>
          <w:rFonts w:ascii="Times New Roman" w:eastAsia="Calibri" w:hAnsi="Times New Roman" w:cs="Times New Roman"/>
          <w:color w:val="000000"/>
          <w:sz w:val="24"/>
          <w:szCs w:val="24"/>
          <w:lang w:val="lv-LV" w:eastAsia="lv-LV"/>
        </w:rPr>
        <w:t>ir īstenojis:</w:t>
      </w:r>
    </w:p>
    <w:p w14:paraId="334A016D" w14:textId="0CDD83B8" w:rsidR="00217B15" w:rsidRPr="00AD5DA7" w:rsidRDefault="00217B15" w:rsidP="00217B15">
      <w:pPr>
        <w:autoSpaceDE w:val="0"/>
        <w:autoSpaceDN w:val="0"/>
        <w:adjustRightInd w:val="0"/>
        <w:spacing w:after="0" w:line="276" w:lineRule="auto"/>
        <w:ind w:left="426"/>
        <w:jc w:val="both"/>
        <w:rPr>
          <w:rFonts w:ascii="Times New Roman" w:eastAsia="Calibri" w:hAnsi="Times New Roman" w:cs="Times New Roman"/>
          <w:color w:val="000000"/>
          <w:sz w:val="24"/>
          <w:szCs w:val="24"/>
          <w:lang w:val="lv-LV" w:eastAsia="lv-LV"/>
        </w:rPr>
      </w:pPr>
      <w:r w:rsidRPr="00AD5DA7">
        <w:rPr>
          <w:rFonts w:ascii="Times New Roman" w:eastAsia="Calibri" w:hAnsi="Times New Roman" w:cs="Times New Roman"/>
          <w:color w:val="000000"/>
          <w:sz w:val="24"/>
          <w:szCs w:val="24"/>
          <w:lang w:val="lv-LV" w:eastAsia="lv-LV"/>
        </w:rPr>
        <w:lastRenderedPageBreak/>
        <w:t xml:space="preserve">10.5.1. vismaz </w:t>
      </w:r>
      <w:r w:rsidRPr="00AD5DA7">
        <w:rPr>
          <w:rFonts w:ascii="Times New Roman" w:eastAsia="Calibri" w:hAnsi="Times New Roman" w:cs="Times New Roman"/>
          <w:b/>
          <w:bCs/>
          <w:color w:val="000000"/>
          <w:sz w:val="24"/>
          <w:szCs w:val="24"/>
          <w:lang w:val="lv-LV" w:eastAsia="lv-LV"/>
        </w:rPr>
        <w:t xml:space="preserve">1 (vienu) </w:t>
      </w:r>
      <w:r w:rsidRPr="00AD5DA7">
        <w:rPr>
          <w:rFonts w:ascii="Times New Roman" w:eastAsia="Calibri" w:hAnsi="Times New Roman" w:cs="Times New Roman"/>
          <w:color w:val="000000"/>
          <w:sz w:val="24"/>
          <w:szCs w:val="24"/>
          <w:lang w:val="lv-LV" w:eastAsia="lv-LV"/>
        </w:rPr>
        <w:t>kampaņu</w:t>
      </w:r>
      <w:r w:rsidRPr="00AD5DA7">
        <w:rPr>
          <w:rFonts w:ascii="Times New Roman" w:eastAsia="Calibri" w:hAnsi="Times New Roman" w:cs="Times New Roman"/>
          <w:color w:val="000000"/>
          <w:sz w:val="24"/>
          <w:szCs w:val="24"/>
          <w:vertAlign w:val="superscript"/>
          <w:lang w:val="lv-LV" w:eastAsia="lv-LV"/>
        </w:rPr>
        <w:footnoteReference w:id="3"/>
      </w:r>
      <w:r w:rsidRPr="00AD5DA7">
        <w:rPr>
          <w:rFonts w:ascii="Times New Roman" w:eastAsia="Calibri" w:hAnsi="Times New Roman" w:cs="Times New Roman"/>
          <w:color w:val="000000"/>
          <w:sz w:val="24"/>
          <w:szCs w:val="24"/>
          <w:lang w:val="lv-LV" w:eastAsia="lv-LV"/>
        </w:rPr>
        <w:t xml:space="preserve"> (kampaņai jābūt pabeigtai</w:t>
      </w:r>
      <w:r w:rsidRPr="00AD5DA7">
        <w:rPr>
          <w:rFonts w:ascii="Times New Roman" w:eastAsia="Calibri" w:hAnsi="Times New Roman" w:cs="Times New Roman"/>
          <w:color w:val="000000"/>
          <w:sz w:val="24"/>
          <w:szCs w:val="24"/>
          <w:vertAlign w:val="superscript"/>
          <w:lang w:val="lv-LV" w:eastAsia="lv-LV"/>
        </w:rPr>
        <w:footnoteReference w:id="4"/>
      </w:r>
      <w:r w:rsidRPr="00AD5DA7">
        <w:rPr>
          <w:rFonts w:ascii="Times New Roman" w:eastAsia="Calibri" w:hAnsi="Times New Roman" w:cs="Times New Roman"/>
          <w:color w:val="000000"/>
          <w:sz w:val="24"/>
          <w:szCs w:val="24"/>
          <w:lang w:val="lv-LV" w:eastAsia="lv-LV"/>
        </w:rPr>
        <w:t>):</w:t>
      </w:r>
    </w:p>
    <w:p w14:paraId="39258744" w14:textId="13555535" w:rsidR="00217B15" w:rsidRPr="00AD5DA7" w:rsidRDefault="00217B15" w:rsidP="00217B15">
      <w:pPr>
        <w:autoSpaceDE w:val="0"/>
        <w:autoSpaceDN w:val="0"/>
        <w:adjustRightInd w:val="0"/>
        <w:spacing w:after="0" w:line="276" w:lineRule="auto"/>
        <w:ind w:left="720"/>
        <w:jc w:val="both"/>
        <w:rPr>
          <w:rFonts w:ascii="Times New Roman" w:eastAsia="Calibri" w:hAnsi="Times New Roman" w:cs="Times New Roman"/>
          <w:b/>
          <w:bCs/>
          <w:color w:val="000000"/>
          <w:sz w:val="24"/>
          <w:szCs w:val="24"/>
          <w:lang w:val="lv-LV" w:eastAsia="lv-LV"/>
        </w:rPr>
      </w:pPr>
      <w:r w:rsidRPr="00AD5DA7">
        <w:rPr>
          <w:rFonts w:ascii="Times New Roman" w:eastAsia="Calibri" w:hAnsi="Times New Roman" w:cs="Times New Roman"/>
          <w:color w:val="000000"/>
          <w:sz w:val="24"/>
          <w:szCs w:val="24"/>
          <w:lang w:val="lv-LV" w:eastAsia="lv-LV"/>
        </w:rPr>
        <w:t xml:space="preserve">10.5.1.1. kampaņas ietvaros izstrādāts videomateriāls </w:t>
      </w:r>
      <w:r w:rsidRPr="00AD5DA7">
        <w:rPr>
          <w:rFonts w:ascii="Times New Roman" w:eastAsia="Calibri" w:hAnsi="Times New Roman" w:cs="Times New Roman"/>
          <w:b/>
          <w:bCs/>
          <w:color w:val="000000"/>
          <w:sz w:val="24"/>
          <w:szCs w:val="24"/>
          <w:lang w:val="lv-LV" w:eastAsia="lv-LV"/>
        </w:rPr>
        <w:t>un</w:t>
      </w:r>
    </w:p>
    <w:p w14:paraId="6FC31F48" w14:textId="4F894B59" w:rsidR="00217B15" w:rsidRPr="00AD5DA7" w:rsidRDefault="00217B15" w:rsidP="00217B15">
      <w:pPr>
        <w:autoSpaceDE w:val="0"/>
        <w:autoSpaceDN w:val="0"/>
        <w:adjustRightInd w:val="0"/>
        <w:spacing w:after="0" w:line="276" w:lineRule="auto"/>
        <w:ind w:left="720"/>
        <w:jc w:val="both"/>
        <w:rPr>
          <w:rFonts w:ascii="Times New Roman" w:eastAsia="Calibri" w:hAnsi="Times New Roman" w:cs="Times New Roman"/>
          <w:color w:val="000000"/>
          <w:sz w:val="24"/>
          <w:szCs w:val="24"/>
          <w:lang w:val="lv-LV" w:eastAsia="lv-LV"/>
        </w:rPr>
      </w:pPr>
      <w:r w:rsidRPr="00AD5DA7">
        <w:rPr>
          <w:rFonts w:ascii="Times New Roman" w:eastAsia="Calibri" w:hAnsi="Times New Roman" w:cs="Times New Roman"/>
          <w:color w:val="000000"/>
          <w:sz w:val="24"/>
          <w:szCs w:val="24"/>
          <w:lang w:val="lv-LV" w:eastAsia="lv-LV"/>
        </w:rPr>
        <w:t xml:space="preserve">10.5.1.2. kampaņas ietvaros ir notikusi sadarbība ar </w:t>
      </w:r>
      <w:proofErr w:type="spellStart"/>
      <w:r w:rsidRPr="00AD5DA7">
        <w:rPr>
          <w:rFonts w:ascii="Times New Roman" w:eastAsia="Calibri" w:hAnsi="Times New Roman" w:cs="Times New Roman"/>
          <w:color w:val="000000"/>
          <w:sz w:val="24"/>
          <w:szCs w:val="24"/>
          <w:lang w:val="lv-LV" w:eastAsia="lv-LV"/>
        </w:rPr>
        <w:t>influenceri</w:t>
      </w:r>
      <w:proofErr w:type="spellEnd"/>
      <w:r w:rsidRPr="00AD5DA7">
        <w:rPr>
          <w:rFonts w:ascii="Times New Roman" w:eastAsia="Calibri" w:hAnsi="Times New Roman" w:cs="Times New Roman"/>
          <w:color w:val="000000"/>
          <w:sz w:val="24"/>
          <w:szCs w:val="24"/>
          <w:lang w:val="lv-LV" w:eastAsia="lv-LV"/>
        </w:rPr>
        <w:t xml:space="preserve"> un/vai sabiedrībā zināmu cilvēku </w:t>
      </w:r>
      <w:r w:rsidRPr="00AD5DA7">
        <w:rPr>
          <w:rFonts w:ascii="Times New Roman" w:eastAsia="Calibri" w:hAnsi="Times New Roman" w:cs="Times New Roman"/>
          <w:b/>
          <w:bCs/>
          <w:color w:val="000000"/>
          <w:sz w:val="24"/>
          <w:szCs w:val="24"/>
          <w:lang w:val="lv-LV" w:eastAsia="lv-LV"/>
        </w:rPr>
        <w:t>un</w:t>
      </w:r>
    </w:p>
    <w:p w14:paraId="2B93F65B" w14:textId="14361395" w:rsidR="00217B15" w:rsidRPr="00AD5DA7" w:rsidRDefault="00217B15" w:rsidP="00217B15">
      <w:pPr>
        <w:autoSpaceDE w:val="0"/>
        <w:autoSpaceDN w:val="0"/>
        <w:adjustRightInd w:val="0"/>
        <w:spacing w:after="0" w:line="276" w:lineRule="auto"/>
        <w:ind w:left="720"/>
        <w:jc w:val="both"/>
        <w:rPr>
          <w:rFonts w:ascii="Times New Roman" w:eastAsia="Calibri" w:hAnsi="Times New Roman" w:cs="Times New Roman"/>
          <w:color w:val="000000"/>
          <w:sz w:val="24"/>
          <w:szCs w:val="24"/>
          <w:lang w:val="lv-LV" w:eastAsia="lv-LV"/>
        </w:rPr>
      </w:pPr>
      <w:r w:rsidRPr="00AD5DA7">
        <w:rPr>
          <w:rFonts w:ascii="Times New Roman" w:eastAsia="Calibri" w:hAnsi="Times New Roman" w:cs="Times New Roman"/>
          <w:color w:val="000000"/>
          <w:sz w:val="24"/>
          <w:szCs w:val="24"/>
          <w:lang w:val="lv-LV" w:eastAsia="lv-LV"/>
        </w:rPr>
        <w:t xml:space="preserve">10.5.1.3. kampaņas budžets ir ne mazāks kā 30 000,00 EUR (trīsdesmit tūkstoši </w:t>
      </w:r>
      <w:proofErr w:type="spellStart"/>
      <w:r w:rsidRPr="00AD5DA7">
        <w:rPr>
          <w:rFonts w:ascii="Times New Roman" w:eastAsia="Calibri" w:hAnsi="Times New Roman" w:cs="Times New Roman"/>
          <w:i/>
          <w:iCs/>
          <w:color w:val="000000"/>
          <w:sz w:val="24"/>
          <w:szCs w:val="24"/>
          <w:lang w:val="lv-LV" w:eastAsia="lv-LV"/>
        </w:rPr>
        <w:t>euro</w:t>
      </w:r>
      <w:proofErr w:type="spellEnd"/>
      <w:r w:rsidRPr="00AD5DA7">
        <w:rPr>
          <w:rFonts w:ascii="Times New Roman" w:eastAsia="Calibri" w:hAnsi="Times New Roman" w:cs="Times New Roman"/>
          <w:color w:val="000000"/>
          <w:sz w:val="24"/>
          <w:szCs w:val="24"/>
          <w:lang w:val="lv-LV" w:eastAsia="lv-LV"/>
        </w:rPr>
        <w:t>, 00 centi) bez PVN</w:t>
      </w:r>
      <w:r w:rsidRPr="00AD5DA7">
        <w:rPr>
          <w:rFonts w:ascii="Times New Roman" w:eastAsia="Calibri" w:hAnsi="Times New Roman" w:cs="Times New Roman"/>
          <w:color w:val="000000"/>
          <w:sz w:val="24"/>
          <w:szCs w:val="24"/>
          <w:vertAlign w:val="superscript"/>
          <w:lang w:val="lv-LV" w:eastAsia="lv-LV"/>
        </w:rPr>
        <w:footnoteReference w:id="5"/>
      </w:r>
      <w:r w:rsidRPr="00AD5DA7">
        <w:rPr>
          <w:rFonts w:ascii="Times New Roman" w:eastAsia="Calibri" w:hAnsi="Times New Roman" w:cs="Times New Roman"/>
          <w:color w:val="000000"/>
          <w:sz w:val="24"/>
          <w:szCs w:val="24"/>
          <w:lang w:val="lv-LV" w:eastAsia="lv-LV"/>
        </w:rPr>
        <w:t xml:space="preserve"> un</w:t>
      </w:r>
    </w:p>
    <w:p w14:paraId="665EDBCB" w14:textId="3C9DFC62" w:rsidR="00217B15" w:rsidRPr="00AD5DA7" w:rsidRDefault="00217B15" w:rsidP="00217B15">
      <w:pPr>
        <w:autoSpaceDE w:val="0"/>
        <w:autoSpaceDN w:val="0"/>
        <w:adjustRightInd w:val="0"/>
        <w:spacing w:after="0" w:line="276" w:lineRule="auto"/>
        <w:ind w:left="426"/>
        <w:jc w:val="both"/>
        <w:rPr>
          <w:rFonts w:ascii="Times New Roman" w:eastAsia="Calibri" w:hAnsi="Times New Roman" w:cs="Times New Roman"/>
          <w:color w:val="000000"/>
          <w:sz w:val="24"/>
          <w:szCs w:val="24"/>
          <w:lang w:val="lv-LV" w:eastAsia="lv-LV"/>
        </w:rPr>
      </w:pPr>
      <w:r w:rsidRPr="00AD5DA7">
        <w:rPr>
          <w:rFonts w:ascii="Times New Roman" w:eastAsia="Calibri" w:hAnsi="Times New Roman" w:cs="Times New Roman"/>
          <w:color w:val="000000"/>
          <w:sz w:val="24"/>
          <w:szCs w:val="24"/>
          <w:lang w:val="lv-LV" w:eastAsia="lv-LV"/>
        </w:rPr>
        <w:t>10.5.2. vismaz 1 (vienu) pasākumu</w:t>
      </w:r>
      <w:r w:rsidRPr="00AD5DA7">
        <w:rPr>
          <w:rFonts w:ascii="Times New Roman" w:eastAsia="Calibri" w:hAnsi="Times New Roman" w:cs="Times New Roman"/>
          <w:color w:val="000000"/>
          <w:sz w:val="24"/>
          <w:szCs w:val="24"/>
          <w:vertAlign w:val="superscript"/>
          <w:lang w:val="lv-LV" w:eastAsia="lv-LV"/>
        </w:rPr>
        <w:footnoteReference w:id="6"/>
      </w:r>
      <w:r w:rsidRPr="00AD5DA7">
        <w:rPr>
          <w:rFonts w:ascii="Times New Roman" w:eastAsia="Calibri" w:hAnsi="Times New Roman" w:cs="Times New Roman"/>
          <w:color w:val="000000"/>
          <w:sz w:val="24"/>
          <w:szCs w:val="24"/>
          <w:lang w:val="lv-LV" w:eastAsia="lv-LV"/>
        </w:rPr>
        <w:t>:</w:t>
      </w:r>
    </w:p>
    <w:p w14:paraId="6022F9AC" w14:textId="75C1760A" w:rsidR="00217B15" w:rsidRPr="00AD5DA7" w:rsidRDefault="00217B15" w:rsidP="00217B15">
      <w:pPr>
        <w:autoSpaceDE w:val="0"/>
        <w:autoSpaceDN w:val="0"/>
        <w:adjustRightInd w:val="0"/>
        <w:spacing w:after="0" w:line="276" w:lineRule="auto"/>
        <w:ind w:left="1429" w:hanging="709"/>
        <w:jc w:val="both"/>
        <w:rPr>
          <w:rFonts w:ascii="Times New Roman" w:eastAsia="Calibri" w:hAnsi="Times New Roman" w:cs="Times New Roman"/>
          <w:color w:val="000000"/>
          <w:sz w:val="24"/>
          <w:szCs w:val="24"/>
          <w:lang w:val="lv-LV" w:eastAsia="lv-LV"/>
        </w:rPr>
      </w:pPr>
      <w:r w:rsidRPr="00AD5DA7">
        <w:rPr>
          <w:rFonts w:ascii="Times New Roman" w:eastAsia="Calibri" w:hAnsi="Times New Roman" w:cs="Times New Roman"/>
          <w:color w:val="000000"/>
          <w:sz w:val="24"/>
          <w:szCs w:val="24"/>
          <w:lang w:val="lv-LV" w:eastAsia="lv-LV"/>
        </w:rPr>
        <w:t xml:space="preserve">10.5.2.1. kuram pretendents ir veicis scenārija izstrādi </w:t>
      </w:r>
      <w:r w:rsidRPr="00AD5DA7">
        <w:rPr>
          <w:rFonts w:ascii="Times New Roman" w:eastAsia="Calibri" w:hAnsi="Times New Roman" w:cs="Times New Roman"/>
          <w:b/>
          <w:bCs/>
          <w:color w:val="000000"/>
          <w:sz w:val="24"/>
          <w:szCs w:val="24"/>
          <w:lang w:val="lv-LV" w:eastAsia="lv-LV"/>
        </w:rPr>
        <w:t>un</w:t>
      </w:r>
    </w:p>
    <w:p w14:paraId="38D13026" w14:textId="1C14CAFD" w:rsidR="00217B15" w:rsidRPr="00AD5DA7" w:rsidRDefault="00217B15" w:rsidP="00217B15">
      <w:pPr>
        <w:autoSpaceDE w:val="0"/>
        <w:autoSpaceDN w:val="0"/>
        <w:adjustRightInd w:val="0"/>
        <w:spacing w:after="0" w:line="276" w:lineRule="auto"/>
        <w:ind w:left="1429" w:hanging="709"/>
        <w:jc w:val="both"/>
        <w:rPr>
          <w:rFonts w:ascii="Times New Roman" w:eastAsia="Calibri" w:hAnsi="Times New Roman" w:cs="Times New Roman"/>
          <w:color w:val="000000"/>
          <w:sz w:val="24"/>
          <w:szCs w:val="24"/>
          <w:lang w:val="lv-LV" w:eastAsia="lv-LV"/>
        </w:rPr>
      </w:pPr>
      <w:r w:rsidRPr="00AD5DA7">
        <w:rPr>
          <w:rFonts w:ascii="Times New Roman" w:eastAsia="Calibri" w:hAnsi="Times New Roman" w:cs="Times New Roman"/>
          <w:color w:val="000000"/>
          <w:sz w:val="24"/>
          <w:szCs w:val="24"/>
          <w:lang w:val="lv-LV" w:eastAsia="lv-LV"/>
        </w:rPr>
        <w:t xml:space="preserve">10.5.2.2. kuram pretendents piesaistījis pasākuma vadītāju </w:t>
      </w:r>
      <w:r w:rsidRPr="00AD5DA7">
        <w:rPr>
          <w:rFonts w:ascii="Times New Roman" w:eastAsia="Calibri" w:hAnsi="Times New Roman" w:cs="Times New Roman"/>
          <w:b/>
          <w:bCs/>
          <w:color w:val="000000"/>
          <w:sz w:val="24"/>
          <w:szCs w:val="24"/>
          <w:lang w:val="lv-LV" w:eastAsia="lv-LV"/>
        </w:rPr>
        <w:t>un</w:t>
      </w:r>
    </w:p>
    <w:p w14:paraId="4C30F486" w14:textId="232593AB" w:rsidR="00217B15" w:rsidRPr="00AD5DA7" w:rsidRDefault="00217B15" w:rsidP="00217B15">
      <w:pPr>
        <w:autoSpaceDE w:val="0"/>
        <w:autoSpaceDN w:val="0"/>
        <w:adjustRightInd w:val="0"/>
        <w:spacing w:after="0" w:line="276" w:lineRule="auto"/>
        <w:ind w:left="1429" w:hanging="709"/>
        <w:jc w:val="both"/>
        <w:rPr>
          <w:rFonts w:ascii="Times New Roman" w:eastAsia="Calibri" w:hAnsi="Times New Roman" w:cs="Times New Roman"/>
          <w:color w:val="000000"/>
          <w:sz w:val="24"/>
          <w:szCs w:val="24"/>
          <w:lang w:val="lv-LV" w:eastAsia="lv-LV"/>
        </w:rPr>
      </w:pPr>
      <w:r w:rsidRPr="00AD5DA7">
        <w:rPr>
          <w:rFonts w:ascii="Times New Roman" w:eastAsia="Calibri" w:hAnsi="Times New Roman" w:cs="Times New Roman"/>
          <w:color w:val="000000"/>
          <w:sz w:val="24"/>
          <w:szCs w:val="24"/>
          <w:lang w:val="lv-LV" w:eastAsia="lv-LV"/>
        </w:rPr>
        <w:t xml:space="preserve">10.5.2.3. kuram pretendents nodrošinājis telpas, aprīkojumu un dalībnieku ēdināšanu </w:t>
      </w:r>
      <w:r w:rsidRPr="00AD5DA7">
        <w:rPr>
          <w:rFonts w:ascii="Times New Roman" w:eastAsia="Calibri" w:hAnsi="Times New Roman" w:cs="Times New Roman"/>
          <w:b/>
          <w:bCs/>
          <w:color w:val="000000"/>
          <w:sz w:val="24"/>
          <w:szCs w:val="24"/>
          <w:lang w:val="lv-LV" w:eastAsia="lv-LV"/>
        </w:rPr>
        <w:t>un</w:t>
      </w:r>
    </w:p>
    <w:p w14:paraId="0D21A6E7" w14:textId="7C0EC659" w:rsidR="00217B15" w:rsidRPr="00AD5DA7" w:rsidRDefault="00217B15" w:rsidP="00217B15">
      <w:pPr>
        <w:autoSpaceDE w:val="0"/>
        <w:autoSpaceDN w:val="0"/>
        <w:adjustRightInd w:val="0"/>
        <w:spacing w:after="0" w:line="276" w:lineRule="auto"/>
        <w:ind w:left="1429" w:hanging="709"/>
        <w:jc w:val="both"/>
        <w:rPr>
          <w:rFonts w:ascii="Times New Roman" w:eastAsia="Calibri" w:hAnsi="Times New Roman" w:cs="Times New Roman"/>
          <w:color w:val="000000"/>
          <w:sz w:val="24"/>
          <w:szCs w:val="24"/>
          <w:lang w:val="lv-LV" w:eastAsia="lv-LV"/>
        </w:rPr>
      </w:pPr>
      <w:r w:rsidRPr="00AD5DA7">
        <w:rPr>
          <w:rFonts w:ascii="Times New Roman" w:eastAsia="Calibri" w:hAnsi="Times New Roman" w:cs="Times New Roman"/>
          <w:color w:val="000000"/>
          <w:sz w:val="24"/>
          <w:szCs w:val="24"/>
          <w:lang w:val="lv-LV" w:eastAsia="lv-LV"/>
        </w:rPr>
        <w:t>10.5.2.4. pasākuma dalībnieku skaits bijis vismaz 40 dalībnieki.</w:t>
      </w:r>
    </w:p>
    <w:p w14:paraId="5F0CA6CF" w14:textId="4212E04E" w:rsidR="00217B15" w:rsidRPr="00AD5DA7" w:rsidRDefault="00AD5DA7" w:rsidP="00217B15">
      <w:pPr>
        <w:autoSpaceDE w:val="0"/>
        <w:autoSpaceDN w:val="0"/>
        <w:adjustRightInd w:val="0"/>
        <w:spacing w:after="0" w:line="276" w:lineRule="auto"/>
        <w:ind w:left="426" w:hanging="426"/>
        <w:jc w:val="both"/>
        <w:rPr>
          <w:rFonts w:ascii="Times New Roman" w:eastAsia="Times New Roman" w:hAnsi="Times New Roman" w:cs="Times New Roman"/>
          <w:color w:val="000000"/>
          <w:sz w:val="24"/>
          <w:szCs w:val="24"/>
          <w:lang w:val="lv-LV" w:eastAsia="ar-SA"/>
        </w:rPr>
      </w:pPr>
      <w:r w:rsidRPr="00AD5DA7">
        <w:rPr>
          <w:rFonts w:ascii="Times New Roman" w:eastAsia="Calibri" w:hAnsi="Times New Roman" w:cs="Times New Roman"/>
          <w:color w:val="000000"/>
          <w:sz w:val="24"/>
          <w:szCs w:val="24"/>
          <w:lang w:val="lv-LV" w:eastAsia="lv-LV"/>
        </w:rPr>
        <w:t>10</w:t>
      </w:r>
      <w:r w:rsidR="00217B15" w:rsidRPr="00AD5DA7">
        <w:rPr>
          <w:rFonts w:ascii="Times New Roman" w:eastAsia="Calibri" w:hAnsi="Times New Roman" w:cs="Times New Roman"/>
          <w:color w:val="000000"/>
          <w:sz w:val="24"/>
          <w:szCs w:val="24"/>
          <w:lang w:val="lv-LV" w:eastAsia="lv-LV"/>
        </w:rPr>
        <w:t>.6</w:t>
      </w:r>
      <w:r w:rsidR="00217B15" w:rsidRPr="00AD5DA7">
        <w:rPr>
          <w:rFonts w:ascii="Times New Roman" w:eastAsia="Calibri" w:hAnsi="Times New Roman" w:cs="Times New Roman"/>
          <w:b/>
          <w:bCs/>
          <w:color w:val="000000"/>
          <w:sz w:val="24"/>
          <w:szCs w:val="24"/>
          <w:lang w:val="lv-LV" w:eastAsia="lv-LV"/>
        </w:rPr>
        <w:t>. </w:t>
      </w:r>
      <w:r w:rsidR="00217B15" w:rsidRPr="00AD5DA7">
        <w:rPr>
          <w:rFonts w:ascii="Times New Roman" w:eastAsia="Times New Roman" w:hAnsi="Times New Roman" w:cs="Times New Roman"/>
          <w:color w:val="000000"/>
          <w:sz w:val="24"/>
          <w:szCs w:val="24"/>
          <w:lang w:val="lv-LV" w:eastAsia="ar-SA"/>
        </w:rPr>
        <w:t xml:space="preserve">Pretendents </w:t>
      </w:r>
      <w:r w:rsidR="00217B15" w:rsidRPr="00AD5DA7">
        <w:rPr>
          <w:rFonts w:ascii="Times New Roman" w:eastAsia="Times New Roman" w:hAnsi="Times New Roman" w:cs="Times New Roman"/>
          <w:b/>
          <w:bCs/>
          <w:color w:val="000000"/>
          <w:sz w:val="24"/>
          <w:szCs w:val="24"/>
          <w:lang w:val="lv-LV" w:eastAsia="ar-SA"/>
        </w:rPr>
        <w:t xml:space="preserve">iepirkuma priekšmeta </w:t>
      </w:r>
      <w:r w:rsidR="00217B15" w:rsidRPr="00AD5DA7">
        <w:rPr>
          <w:rFonts w:ascii="Times New Roman" w:eastAsia="Times New Roman" w:hAnsi="Times New Roman" w:cs="Times New Roman"/>
          <w:b/>
          <w:bCs/>
          <w:color w:val="000000"/>
          <w:sz w:val="24"/>
          <w:szCs w:val="24"/>
          <w:u w:val="single"/>
          <w:lang w:val="lv-LV" w:eastAsia="ar-SA"/>
        </w:rPr>
        <w:t xml:space="preserve">otrajā daļā </w:t>
      </w:r>
      <w:r w:rsidR="00217B15" w:rsidRPr="00AD5DA7">
        <w:rPr>
          <w:rFonts w:ascii="Times New Roman" w:eastAsia="Times New Roman" w:hAnsi="Times New Roman" w:cs="Times New Roman"/>
          <w:color w:val="000000"/>
          <w:sz w:val="24"/>
          <w:szCs w:val="24"/>
          <w:lang w:val="lv-LV" w:eastAsia="ar-SA"/>
        </w:rPr>
        <w:t xml:space="preserve">iepriekšējo 3 (trīs) gadu laikā (2023., 2024., 2025. gadā, kā arī 2026. gadā līdz piedāvājumu iesniegšanas termiņa beigām) ir īstenojis vismaz </w:t>
      </w:r>
      <w:r w:rsidR="00217B15" w:rsidRPr="00AD5DA7">
        <w:rPr>
          <w:rFonts w:ascii="Times New Roman" w:eastAsia="Calibri" w:hAnsi="Times New Roman" w:cs="Times New Roman"/>
          <w:b/>
          <w:bCs/>
          <w:color w:val="000000"/>
          <w:sz w:val="24"/>
          <w:szCs w:val="24"/>
          <w:lang w:val="lv-LV" w:eastAsia="lv-LV"/>
        </w:rPr>
        <w:t xml:space="preserve">1 (vienu) </w:t>
      </w:r>
      <w:r w:rsidR="00217B15" w:rsidRPr="00AD5DA7">
        <w:rPr>
          <w:rFonts w:ascii="Times New Roman" w:eastAsia="Calibri" w:hAnsi="Times New Roman" w:cs="Times New Roman"/>
          <w:color w:val="000000"/>
          <w:sz w:val="24"/>
          <w:szCs w:val="24"/>
          <w:lang w:val="lv-LV" w:eastAsia="lv-LV"/>
        </w:rPr>
        <w:t>kampaņu (kampaņai jābūt pabeigtai):</w:t>
      </w:r>
    </w:p>
    <w:p w14:paraId="03684A90" w14:textId="12C3F248" w:rsidR="00217B15" w:rsidRPr="00AD5DA7" w:rsidRDefault="00AD5DA7" w:rsidP="00217B15">
      <w:pPr>
        <w:autoSpaceDE w:val="0"/>
        <w:autoSpaceDN w:val="0"/>
        <w:adjustRightInd w:val="0"/>
        <w:spacing w:after="0" w:line="276" w:lineRule="auto"/>
        <w:ind w:left="1843" w:hanging="709"/>
        <w:jc w:val="both"/>
        <w:rPr>
          <w:rFonts w:ascii="Times New Roman" w:eastAsia="Calibri" w:hAnsi="Times New Roman" w:cs="Times New Roman"/>
          <w:b/>
          <w:bCs/>
          <w:color w:val="000000"/>
          <w:sz w:val="24"/>
          <w:szCs w:val="24"/>
          <w:lang w:val="lv-LV" w:eastAsia="lv-LV"/>
        </w:rPr>
      </w:pPr>
      <w:r w:rsidRPr="00AD5DA7">
        <w:rPr>
          <w:rFonts w:ascii="Times New Roman" w:eastAsia="Calibri" w:hAnsi="Times New Roman" w:cs="Times New Roman"/>
          <w:color w:val="000000"/>
          <w:sz w:val="24"/>
          <w:szCs w:val="24"/>
          <w:lang w:val="lv-LV" w:eastAsia="lv-LV"/>
        </w:rPr>
        <w:t>10</w:t>
      </w:r>
      <w:r w:rsidR="00217B15" w:rsidRPr="00AD5DA7">
        <w:rPr>
          <w:rFonts w:ascii="Times New Roman" w:eastAsia="Calibri" w:hAnsi="Times New Roman" w:cs="Times New Roman"/>
          <w:color w:val="000000"/>
          <w:sz w:val="24"/>
          <w:szCs w:val="24"/>
          <w:lang w:val="lv-LV" w:eastAsia="lv-LV"/>
        </w:rPr>
        <w:t xml:space="preserve">.6.1. kampaņas ietvaros izstrādāts videomateriāls </w:t>
      </w:r>
      <w:r w:rsidR="00217B15" w:rsidRPr="00AD5DA7">
        <w:rPr>
          <w:rFonts w:ascii="Times New Roman" w:eastAsia="Calibri" w:hAnsi="Times New Roman" w:cs="Times New Roman"/>
          <w:b/>
          <w:bCs/>
          <w:color w:val="000000"/>
          <w:sz w:val="24"/>
          <w:szCs w:val="24"/>
          <w:lang w:val="lv-LV" w:eastAsia="lv-LV"/>
        </w:rPr>
        <w:t>un</w:t>
      </w:r>
    </w:p>
    <w:p w14:paraId="53013759" w14:textId="750E6355" w:rsidR="00217B15" w:rsidRPr="00AD5DA7" w:rsidRDefault="00AD5DA7" w:rsidP="00217B15">
      <w:pPr>
        <w:autoSpaceDE w:val="0"/>
        <w:autoSpaceDN w:val="0"/>
        <w:adjustRightInd w:val="0"/>
        <w:spacing w:after="0" w:line="276" w:lineRule="auto"/>
        <w:ind w:left="1843" w:hanging="709"/>
        <w:jc w:val="both"/>
        <w:rPr>
          <w:rFonts w:ascii="Times New Roman" w:eastAsia="Calibri" w:hAnsi="Times New Roman" w:cs="Times New Roman"/>
          <w:color w:val="000000"/>
          <w:sz w:val="24"/>
          <w:szCs w:val="24"/>
          <w:lang w:val="lv-LV" w:eastAsia="lv-LV"/>
        </w:rPr>
      </w:pPr>
      <w:r w:rsidRPr="00AD5DA7">
        <w:rPr>
          <w:rFonts w:ascii="Times New Roman" w:eastAsia="Calibri" w:hAnsi="Times New Roman" w:cs="Times New Roman"/>
          <w:color w:val="000000"/>
          <w:sz w:val="24"/>
          <w:szCs w:val="24"/>
          <w:lang w:val="lv-LV" w:eastAsia="lv-LV"/>
        </w:rPr>
        <w:t>10</w:t>
      </w:r>
      <w:r w:rsidR="00217B15" w:rsidRPr="00AD5DA7">
        <w:rPr>
          <w:rFonts w:ascii="Times New Roman" w:eastAsia="Calibri" w:hAnsi="Times New Roman" w:cs="Times New Roman"/>
          <w:color w:val="000000"/>
          <w:sz w:val="24"/>
          <w:szCs w:val="24"/>
          <w:lang w:val="lv-LV" w:eastAsia="lv-LV"/>
        </w:rPr>
        <w:t xml:space="preserve">.6.2. kampaņas ietvaros ir notikusi sadarbība ar </w:t>
      </w:r>
      <w:proofErr w:type="spellStart"/>
      <w:r w:rsidR="00217B15" w:rsidRPr="00AD5DA7">
        <w:rPr>
          <w:rFonts w:ascii="Times New Roman" w:eastAsia="Calibri" w:hAnsi="Times New Roman" w:cs="Times New Roman"/>
          <w:color w:val="000000"/>
          <w:sz w:val="24"/>
          <w:szCs w:val="24"/>
          <w:lang w:val="lv-LV" w:eastAsia="lv-LV"/>
        </w:rPr>
        <w:t>influenceri</w:t>
      </w:r>
      <w:proofErr w:type="spellEnd"/>
      <w:r w:rsidR="00217B15" w:rsidRPr="00AD5DA7">
        <w:rPr>
          <w:rFonts w:ascii="Times New Roman" w:eastAsia="Calibri" w:hAnsi="Times New Roman" w:cs="Times New Roman"/>
          <w:color w:val="000000"/>
          <w:sz w:val="24"/>
          <w:szCs w:val="24"/>
          <w:lang w:val="lv-LV" w:eastAsia="lv-LV"/>
        </w:rPr>
        <w:t xml:space="preserve"> un/vai sabiedrībā zināmu cilvēku </w:t>
      </w:r>
      <w:r w:rsidR="00217B15" w:rsidRPr="00AD5DA7">
        <w:rPr>
          <w:rFonts w:ascii="Times New Roman" w:eastAsia="Calibri" w:hAnsi="Times New Roman" w:cs="Times New Roman"/>
          <w:b/>
          <w:bCs/>
          <w:color w:val="000000"/>
          <w:sz w:val="24"/>
          <w:szCs w:val="24"/>
          <w:lang w:val="lv-LV" w:eastAsia="lv-LV"/>
        </w:rPr>
        <w:t>un</w:t>
      </w:r>
    </w:p>
    <w:p w14:paraId="70B544A5" w14:textId="3319A911" w:rsidR="00217B15" w:rsidRPr="00AD5DA7" w:rsidRDefault="00AD5DA7" w:rsidP="00217B15">
      <w:pPr>
        <w:autoSpaceDE w:val="0"/>
        <w:autoSpaceDN w:val="0"/>
        <w:adjustRightInd w:val="0"/>
        <w:spacing w:after="0" w:line="276" w:lineRule="auto"/>
        <w:ind w:left="1843" w:hanging="709"/>
        <w:jc w:val="both"/>
        <w:rPr>
          <w:rFonts w:ascii="Times New Roman" w:eastAsia="Calibri" w:hAnsi="Times New Roman" w:cs="Times New Roman"/>
          <w:color w:val="000000"/>
          <w:sz w:val="24"/>
          <w:szCs w:val="24"/>
          <w:lang w:val="lv-LV" w:eastAsia="lv-LV"/>
        </w:rPr>
      </w:pPr>
      <w:r w:rsidRPr="00AD5DA7">
        <w:rPr>
          <w:rFonts w:ascii="Times New Roman" w:eastAsia="Calibri" w:hAnsi="Times New Roman" w:cs="Times New Roman"/>
          <w:color w:val="000000"/>
          <w:sz w:val="24"/>
          <w:szCs w:val="24"/>
          <w:lang w:val="lv-LV" w:eastAsia="lv-LV"/>
        </w:rPr>
        <w:t>10</w:t>
      </w:r>
      <w:r w:rsidR="00217B15" w:rsidRPr="00AD5DA7">
        <w:rPr>
          <w:rFonts w:ascii="Times New Roman" w:eastAsia="Calibri" w:hAnsi="Times New Roman" w:cs="Times New Roman"/>
          <w:color w:val="000000"/>
          <w:sz w:val="24"/>
          <w:szCs w:val="24"/>
          <w:lang w:val="lv-LV" w:eastAsia="lv-LV"/>
        </w:rPr>
        <w:t xml:space="preserve">.6.3. katras kampaņas budžets ir ne mazāks kā 30 000 EUR (trīsdesmit tūkstoši </w:t>
      </w:r>
      <w:proofErr w:type="spellStart"/>
      <w:r w:rsidR="00217B15" w:rsidRPr="00AD5DA7">
        <w:rPr>
          <w:rFonts w:ascii="Times New Roman" w:eastAsia="Calibri" w:hAnsi="Times New Roman" w:cs="Times New Roman"/>
          <w:i/>
          <w:iCs/>
          <w:color w:val="000000"/>
          <w:sz w:val="24"/>
          <w:szCs w:val="24"/>
          <w:lang w:val="lv-LV" w:eastAsia="lv-LV"/>
        </w:rPr>
        <w:t>euro</w:t>
      </w:r>
      <w:proofErr w:type="spellEnd"/>
      <w:r w:rsidR="00217B15" w:rsidRPr="00AD5DA7">
        <w:rPr>
          <w:rFonts w:ascii="Times New Roman" w:eastAsia="Calibri" w:hAnsi="Times New Roman" w:cs="Times New Roman"/>
          <w:color w:val="000000"/>
          <w:sz w:val="24"/>
          <w:szCs w:val="24"/>
          <w:lang w:val="lv-LV" w:eastAsia="lv-LV"/>
        </w:rPr>
        <w:t>, 00 centi) bez PVN.</w:t>
      </w:r>
    </w:p>
    <w:p w14:paraId="75175CAF" w14:textId="18FBDB79" w:rsidR="00217B15" w:rsidRPr="00AD5DA7" w:rsidRDefault="00AD5DA7" w:rsidP="00217B15">
      <w:pPr>
        <w:autoSpaceDE w:val="0"/>
        <w:autoSpaceDN w:val="0"/>
        <w:adjustRightInd w:val="0"/>
        <w:spacing w:after="0" w:line="276" w:lineRule="auto"/>
        <w:ind w:left="426" w:hanging="426"/>
        <w:jc w:val="both"/>
        <w:rPr>
          <w:rFonts w:ascii="Times New Roman" w:eastAsia="Times New Roman" w:hAnsi="Times New Roman" w:cs="Times New Roman"/>
          <w:color w:val="000000"/>
          <w:sz w:val="24"/>
          <w:szCs w:val="24"/>
          <w:lang w:val="lv-LV" w:eastAsia="ar-SA"/>
        </w:rPr>
      </w:pPr>
      <w:r w:rsidRPr="00AD5DA7">
        <w:rPr>
          <w:rFonts w:ascii="Times New Roman" w:eastAsia="Calibri" w:hAnsi="Times New Roman" w:cs="Times New Roman"/>
          <w:color w:val="000000"/>
          <w:sz w:val="24"/>
          <w:szCs w:val="24"/>
          <w:lang w:val="lv-LV" w:eastAsia="lv-LV"/>
        </w:rPr>
        <w:t>10</w:t>
      </w:r>
      <w:r w:rsidR="00217B15" w:rsidRPr="00AD5DA7">
        <w:rPr>
          <w:rFonts w:ascii="Times New Roman" w:eastAsia="Calibri" w:hAnsi="Times New Roman" w:cs="Times New Roman"/>
          <w:color w:val="000000"/>
          <w:sz w:val="24"/>
          <w:szCs w:val="24"/>
          <w:lang w:val="lv-LV" w:eastAsia="lv-LV"/>
        </w:rPr>
        <w:t>.7</w:t>
      </w:r>
      <w:r w:rsidR="00217B15" w:rsidRPr="00AD5DA7">
        <w:rPr>
          <w:rFonts w:ascii="Times New Roman" w:eastAsia="Calibri" w:hAnsi="Times New Roman" w:cs="Times New Roman"/>
          <w:b/>
          <w:bCs/>
          <w:color w:val="000000"/>
          <w:sz w:val="24"/>
          <w:szCs w:val="24"/>
          <w:lang w:val="lv-LV" w:eastAsia="lv-LV"/>
        </w:rPr>
        <w:t>. </w:t>
      </w:r>
      <w:r w:rsidR="00217B15" w:rsidRPr="00AD5DA7">
        <w:rPr>
          <w:rFonts w:ascii="Times New Roman" w:eastAsia="Times New Roman" w:hAnsi="Times New Roman" w:cs="Times New Roman"/>
          <w:color w:val="000000"/>
          <w:sz w:val="24"/>
          <w:szCs w:val="24"/>
          <w:lang w:val="lv-LV" w:eastAsia="ar-SA"/>
        </w:rPr>
        <w:t xml:space="preserve">Pretendents </w:t>
      </w:r>
      <w:r w:rsidR="00217B15" w:rsidRPr="00AD5DA7">
        <w:rPr>
          <w:rFonts w:ascii="Times New Roman" w:eastAsia="Times New Roman" w:hAnsi="Times New Roman" w:cs="Times New Roman"/>
          <w:b/>
          <w:bCs/>
          <w:color w:val="000000"/>
          <w:sz w:val="24"/>
          <w:szCs w:val="24"/>
          <w:lang w:val="lv-LV" w:eastAsia="ar-SA"/>
        </w:rPr>
        <w:t xml:space="preserve">iepirkuma priekšmeta </w:t>
      </w:r>
      <w:r w:rsidR="00217B15" w:rsidRPr="00AD5DA7">
        <w:rPr>
          <w:rFonts w:ascii="Times New Roman" w:eastAsia="Times New Roman" w:hAnsi="Times New Roman" w:cs="Times New Roman"/>
          <w:b/>
          <w:bCs/>
          <w:color w:val="000000"/>
          <w:sz w:val="24"/>
          <w:szCs w:val="24"/>
          <w:u w:val="single"/>
          <w:lang w:val="lv-LV" w:eastAsia="ar-SA"/>
        </w:rPr>
        <w:t xml:space="preserve">trešajā daļā </w:t>
      </w:r>
      <w:r w:rsidR="00217B15" w:rsidRPr="00AD5DA7">
        <w:rPr>
          <w:rFonts w:ascii="Times New Roman" w:eastAsia="Times New Roman" w:hAnsi="Times New Roman" w:cs="Times New Roman"/>
          <w:color w:val="000000"/>
          <w:sz w:val="24"/>
          <w:szCs w:val="24"/>
          <w:lang w:val="lv-LV" w:eastAsia="ar-SA"/>
        </w:rPr>
        <w:t>iepriekšējo 3 (trīs) gadu laikā (2023., 2024., 2025. gadā, kā arī 2026. gadā līdz piedāvājumu iesniegšanas termiņa beigām) ir īstenojis:</w:t>
      </w:r>
    </w:p>
    <w:p w14:paraId="1C4B9166" w14:textId="14452454" w:rsidR="00217B15" w:rsidRPr="00AD5DA7" w:rsidRDefault="00AD5DA7" w:rsidP="00217B15">
      <w:pPr>
        <w:autoSpaceDE w:val="0"/>
        <w:autoSpaceDN w:val="0"/>
        <w:adjustRightInd w:val="0"/>
        <w:spacing w:after="0" w:line="276" w:lineRule="auto"/>
        <w:ind w:left="1134" w:hanging="567"/>
        <w:jc w:val="both"/>
        <w:rPr>
          <w:rFonts w:ascii="Times New Roman" w:eastAsia="Calibri" w:hAnsi="Times New Roman" w:cs="Times New Roman"/>
          <w:color w:val="000000"/>
          <w:sz w:val="24"/>
          <w:szCs w:val="24"/>
          <w:lang w:val="lv-LV" w:eastAsia="lv-LV"/>
        </w:rPr>
      </w:pPr>
      <w:r w:rsidRPr="00AD5DA7">
        <w:rPr>
          <w:rFonts w:ascii="Times New Roman" w:eastAsia="Times New Roman" w:hAnsi="Times New Roman" w:cs="Times New Roman"/>
          <w:color w:val="000000"/>
          <w:sz w:val="24"/>
          <w:szCs w:val="24"/>
          <w:lang w:val="lv-LV" w:eastAsia="ar-SA"/>
        </w:rPr>
        <w:t>10</w:t>
      </w:r>
      <w:r w:rsidR="00217B15" w:rsidRPr="00AD5DA7">
        <w:rPr>
          <w:rFonts w:ascii="Times New Roman" w:eastAsia="Times New Roman" w:hAnsi="Times New Roman" w:cs="Times New Roman"/>
          <w:color w:val="000000"/>
          <w:sz w:val="24"/>
          <w:szCs w:val="24"/>
          <w:lang w:val="lv-LV" w:eastAsia="ar-SA"/>
        </w:rPr>
        <w:t xml:space="preserve">.7.1. vismaz </w:t>
      </w:r>
      <w:r w:rsidR="00217B15" w:rsidRPr="00AD5DA7">
        <w:rPr>
          <w:rFonts w:ascii="Times New Roman" w:eastAsia="Calibri" w:hAnsi="Times New Roman" w:cs="Times New Roman"/>
          <w:b/>
          <w:bCs/>
          <w:color w:val="000000"/>
          <w:sz w:val="24"/>
          <w:szCs w:val="24"/>
          <w:lang w:val="lv-LV" w:eastAsia="lv-LV"/>
        </w:rPr>
        <w:t xml:space="preserve">1 (vienu) </w:t>
      </w:r>
      <w:r w:rsidR="00217B15" w:rsidRPr="00AD5DA7">
        <w:rPr>
          <w:rFonts w:ascii="Times New Roman" w:eastAsia="Calibri" w:hAnsi="Times New Roman" w:cs="Times New Roman"/>
          <w:color w:val="000000"/>
          <w:sz w:val="24"/>
          <w:szCs w:val="24"/>
          <w:lang w:val="lv-LV" w:eastAsia="lv-LV"/>
        </w:rPr>
        <w:t>kampaņu (kampaņai jābūt pabeigtai):</w:t>
      </w:r>
    </w:p>
    <w:p w14:paraId="1A15B838" w14:textId="60CCB0BE" w:rsidR="00217B15" w:rsidRPr="00AD5DA7" w:rsidRDefault="00AD5DA7" w:rsidP="00217B15">
      <w:pPr>
        <w:autoSpaceDE w:val="0"/>
        <w:autoSpaceDN w:val="0"/>
        <w:adjustRightInd w:val="0"/>
        <w:spacing w:after="0" w:line="276" w:lineRule="auto"/>
        <w:ind w:left="1843" w:hanging="709"/>
        <w:jc w:val="both"/>
        <w:rPr>
          <w:rFonts w:ascii="Times New Roman" w:eastAsia="Calibri" w:hAnsi="Times New Roman" w:cs="Times New Roman"/>
          <w:b/>
          <w:bCs/>
          <w:color w:val="000000"/>
          <w:sz w:val="24"/>
          <w:szCs w:val="24"/>
          <w:lang w:val="lv-LV" w:eastAsia="lv-LV"/>
        </w:rPr>
      </w:pPr>
      <w:r>
        <w:rPr>
          <w:rFonts w:ascii="Times New Roman" w:eastAsia="Calibri" w:hAnsi="Times New Roman" w:cs="Times New Roman"/>
          <w:color w:val="000000"/>
          <w:sz w:val="24"/>
          <w:szCs w:val="24"/>
          <w:lang w:val="lv-LV" w:eastAsia="lv-LV"/>
        </w:rPr>
        <w:t>10</w:t>
      </w:r>
      <w:r w:rsidR="00217B15" w:rsidRPr="00AD5DA7">
        <w:rPr>
          <w:rFonts w:ascii="Times New Roman" w:eastAsia="Calibri" w:hAnsi="Times New Roman" w:cs="Times New Roman"/>
          <w:color w:val="000000"/>
          <w:sz w:val="24"/>
          <w:szCs w:val="24"/>
          <w:lang w:val="lv-LV" w:eastAsia="lv-LV"/>
        </w:rPr>
        <w:t xml:space="preserve">.7.1.1. kampaņas ietvaros izstrādāts videomateriāls </w:t>
      </w:r>
      <w:r w:rsidR="00217B15" w:rsidRPr="00AD5DA7">
        <w:rPr>
          <w:rFonts w:ascii="Times New Roman" w:eastAsia="Calibri" w:hAnsi="Times New Roman" w:cs="Times New Roman"/>
          <w:b/>
          <w:bCs/>
          <w:color w:val="000000"/>
          <w:sz w:val="24"/>
          <w:szCs w:val="24"/>
          <w:lang w:val="lv-LV" w:eastAsia="lv-LV"/>
        </w:rPr>
        <w:t>un</w:t>
      </w:r>
    </w:p>
    <w:p w14:paraId="4E48FEBB" w14:textId="22B82F8B" w:rsidR="00217B15" w:rsidRPr="00AD5DA7" w:rsidRDefault="00AD5DA7" w:rsidP="00217B15">
      <w:pPr>
        <w:autoSpaceDE w:val="0"/>
        <w:autoSpaceDN w:val="0"/>
        <w:adjustRightInd w:val="0"/>
        <w:spacing w:after="0" w:line="276" w:lineRule="auto"/>
        <w:ind w:left="1843" w:hanging="709"/>
        <w:jc w:val="both"/>
        <w:rPr>
          <w:rFonts w:ascii="Times New Roman" w:eastAsia="Calibri" w:hAnsi="Times New Roman" w:cs="Times New Roman"/>
          <w:color w:val="000000"/>
          <w:sz w:val="24"/>
          <w:szCs w:val="24"/>
          <w:lang w:val="lv-LV" w:eastAsia="lv-LV"/>
        </w:rPr>
      </w:pPr>
      <w:r>
        <w:rPr>
          <w:rFonts w:ascii="Times New Roman" w:eastAsia="Calibri" w:hAnsi="Times New Roman" w:cs="Times New Roman"/>
          <w:color w:val="000000"/>
          <w:sz w:val="24"/>
          <w:szCs w:val="24"/>
          <w:lang w:val="lv-LV" w:eastAsia="lv-LV"/>
        </w:rPr>
        <w:t>10</w:t>
      </w:r>
      <w:r w:rsidR="00217B15" w:rsidRPr="00AD5DA7">
        <w:rPr>
          <w:rFonts w:ascii="Times New Roman" w:eastAsia="Calibri" w:hAnsi="Times New Roman" w:cs="Times New Roman"/>
          <w:color w:val="000000"/>
          <w:sz w:val="24"/>
          <w:szCs w:val="24"/>
          <w:lang w:val="lv-LV" w:eastAsia="lv-LV"/>
        </w:rPr>
        <w:t xml:space="preserve">.7.1.2. kampaņas ietvaros ir notikusi sadarbība ar </w:t>
      </w:r>
      <w:proofErr w:type="spellStart"/>
      <w:r w:rsidR="00217B15" w:rsidRPr="00AD5DA7">
        <w:rPr>
          <w:rFonts w:ascii="Times New Roman" w:eastAsia="Calibri" w:hAnsi="Times New Roman" w:cs="Times New Roman"/>
          <w:color w:val="000000"/>
          <w:sz w:val="24"/>
          <w:szCs w:val="24"/>
          <w:lang w:val="lv-LV" w:eastAsia="lv-LV"/>
        </w:rPr>
        <w:t>influenceri</w:t>
      </w:r>
      <w:proofErr w:type="spellEnd"/>
      <w:r w:rsidR="00217B15" w:rsidRPr="00AD5DA7">
        <w:rPr>
          <w:rFonts w:ascii="Times New Roman" w:eastAsia="Calibri" w:hAnsi="Times New Roman" w:cs="Times New Roman"/>
          <w:color w:val="000000"/>
          <w:sz w:val="24"/>
          <w:szCs w:val="24"/>
          <w:lang w:val="lv-LV" w:eastAsia="lv-LV"/>
        </w:rPr>
        <w:t xml:space="preserve"> un/vai sabiedrībā zināmu cilvēku </w:t>
      </w:r>
      <w:r w:rsidR="00217B15" w:rsidRPr="00AD5DA7">
        <w:rPr>
          <w:rFonts w:ascii="Times New Roman" w:eastAsia="Calibri" w:hAnsi="Times New Roman" w:cs="Times New Roman"/>
          <w:b/>
          <w:bCs/>
          <w:color w:val="000000"/>
          <w:sz w:val="24"/>
          <w:szCs w:val="24"/>
          <w:lang w:val="lv-LV" w:eastAsia="lv-LV"/>
        </w:rPr>
        <w:t>un</w:t>
      </w:r>
    </w:p>
    <w:p w14:paraId="61612339" w14:textId="7F970D08" w:rsidR="00217B15" w:rsidRPr="00AD5DA7" w:rsidRDefault="00AD5DA7" w:rsidP="00217B15">
      <w:pPr>
        <w:autoSpaceDE w:val="0"/>
        <w:autoSpaceDN w:val="0"/>
        <w:adjustRightInd w:val="0"/>
        <w:spacing w:after="0" w:line="276" w:lineRule="auto"/>
        <w:ind w:left="1843" w:hanging="709"/>
        <w:jc w:val="both"/>
        <w:rPr>
          <w:rFonts w:ascii="Times New Roman" w:eastAsia="Calibri" w:hAnsi="Times New Roman" w:cs="Times New Roman"/>
          <w:color w:val="000000"/>
          <w:sz w:val="24"/>
          <w:szCs w:val="24"/>
          <w:lang w:val="lv-LV" w:eastAsia="lv-LV"/>
        </w:rPr>
      </w:pPr>
      <w:r>
        <w:rPr>
          <w:rFonts w:ascii="Times New Roman" w:eastAsia="Calibri" w:hAnsi="Times New Roman" w:cs="Times New Roman"/>
          <w:color w:val="000000"/>
          <w:sz w:val="24"/>
          <w:szCs w:val="24"/>
          <w:lang w:val="lv-LV" w:eastAsia="lv-LV"/>
        </w:rPr>
        <w:lastRenderedPageBreak/>
        <w:t>10</w:t>
      </w:r>
      <w:r w:rsidR="00217B15" w:rsidRPr="00AD5DA7">
        <w:rPr>
          <w:rFonts w:ascii="Times New Roman" w:eastAsia="Calibri" w:hAnsi="Times New Roman" w:cs="Times New Roman"/>
          <w:color w:val="000000"/>
          <w:sz w:val="24"/>
          <w:szCs w:val="24"/>
          <w:lang w:val="lv-LV" w:eastAsia="lv-LV"/>
        </w:rPr>
        <w:t xml:space="preserve">.7.1.3. katras kampaņas budžets ir ne mazāks kā 30 000 EUR (trīsdesmit tūkstoši </w:t>
      </w:r>
      <w:proofErr w:type="spellStart"/>
      <w:r w:rsidR="00217B15" w:rsidRPr="00AD5DA7">
        <w:rPr>
          <w:rFonts w:ascii="Times New Roman" w:eastAsia="Calibri" w:hAnsi="Times New Roman" w:cs="Times New Roman"/>
          <w:i/>
          <w:iCs/>
          <w:color w:val="000000"/>
          <w:sz w:val="24"/>
          <w:szCs w:val="24"/>
          <w:lang w:val="lv-LV" w:eastAsia="lv-LV"/>
        </w:rPr>
        <w:t>euro</w:t>
      </w:r>
      <w:proofErr w:type="spellEnd"/>
      <w:r w:rsidR="00217B15" w:rsidRPr="00AD5DA7">
        <w:rPr>
          <w:rFonts w:ascii="Times New Roman" w:eastAsia="Calibri" w:hAnsi="Times New Roman" w:cs="Times New Roman"/>
          <w:color w:val="000000"/>
          <w:sz w:val="24"/>
          <w:szCs w:val="24"/>
          <w:lang w:val="lv-LV" w:eastAsia="lv-LV"/>
        </w:rPr>
        <w:t xml:space="preserve">, 00 centi) bez PVN </w:t>
      </w:r>
      <w:r w:rsidR="00217B15" w:rsidRPr="00AD5DA7">
        <w:rPr>
          <w:rFonts w:ascii="Times New Roman" w:eastAsia="Calibri" w:hAnsi="Times New Roman" w:cs="Times New Roman"/>
          <w:b/>
          <w:bCs/>
          <w:color w:val="000000"/>
          <w:sz w:val="24"/>
          <w:szCs w:val="24"/>
          <w:lang w:val="lv-LV" w:eastAsia="lv-LV"/>
        </w:rPr>
        <w:t>un</w:t>
      </w:r>
    </w:p>
    <w:p w14:paraId="669132FF" w14:textId="1BDD31D7" w:rsidR="00217B15" w:rsidRPr="00AD5DA7" w:rsidRDefault="00AD5DA7" w:rsidP="00217B15">
      <w:pPr>
        <w:autoSpaceDE w:val="0"/>
        <w:autoSpaceDN w:val="0"/>
        <w:adjustRightInd w:val="0"/>
        <w:spacing w:after="0" w:line="276" w:lineRule="auto"/>
        <w:ind w:left="1134" w:hanging="567"/>
        <w:jc w:val="both"/>
        <w:rPr>
          <w:rFonts w:ascii="Times New Roman" w:eastAsia="Calibri" w:hAnsi="Times New Roman" w:cs="Times New Roman"/>
          <w:color w:val="000000"/>
          <w:sz w:val="24"/>
          <w:szCs w:val="24"/>
          <w:lang w:val="lv-LV" w:eastAsia="lv-LV"/>
        </w:rPr>
      </w:pPr>
      <w:r>
        <w:rPr>
          <w:rFonts w:ascii="Times New Roman" w:eastAsia="Calibri" w:hAnsi="Times New Roman" w:cs="Times New Roman"/>
          <w:color w:val="000000"/>
          <w:sz w:val="24"/>
          <w:szCs w:val="24"/>
          <w:lang w:val="lv-LV" w:eastAsia="lv-LV"/>
        </w:rPr>
        <w:t>10</w:t>
      </w:r>
      <w:r w:rsidR="00217B15" w:rsidRPr="00AD5DA7">
        <w:rPr>
          <w:rFonts w:ascii="Times New Roman" w:eastAsia="Calibri" w:hAnsi="Times New Roman" w:cs="Times New Roman"/>
          <w:color w:val="000000"/>
          <w:sz w:val="24"/>
          <w:szCs w:val="24"/>
          <w:lang w:val="lv-LV" w:eastAsia="lv-LV"/>
        </w:rPr>
        <w:t xml:space="preserve">.7.2. vismaz </w:t>
      </w:r>
      <w:r w:rsidR="00217B15" w:rsidRPr="00AD5DA7">
        <w:rPr>
          <w:rFonts w:ascii="Times New Roman" w:eastAsia="Calibri" w:hAnsi="Times New Roman" w:cs="Times New Roman"/>
          <w:b/>
          <w:bCs/>
          <w:color w:val="000000"/>
          <w:sz w:val="24"/>
          <w:szCs w:val="24"/>
          <w:lang w:val="lv-LV" w:eastAsia="lv-LV"/>
        </w:rPr>
        <w:t>1 (vienu) pasākumu</w:t>
      </w:r>
      <w:r w:rsidR="00217B15" w:rsidRPr="00AD5DA7">
        <w:rPr>
          <w:rFonts w:ascii="Times New Roman" w:eastAsia="Calibri" w:hAnsi="Times New Roman" w:cs="Times New Roman"/>
          <w:color w:val="000000"/>
          <w:sz w:val="24"/>
          <w:szCs w:val="24"/>
          <w:vertAlign w:val="superscript"/>
          <w:lang w:val="lv-LV" w:eastAsia="lv-LV"/>
        </w:rPr>
        <w:footnoteReference w:id="7"/>
      </w:r>
      <w:r w:rsidR="00217B15" w:rsidRPr="00AD5DA7">
        <w:rPr>
          <w:rFonts w:ascii="Times New Roman" w:eastAsia="Calibri" w:hAnsi="Times New Roman" w:cs="Times New Roman"/>
          <w:b/>
          <w:bCs/>
          <w:color w:val="000000"/>
          <w:sz w:val="24"/>
          <w:szCs w:val="24"/>
          <w:lang w:val="lv-LV" w:eastAsia="lv-LV"/>
        </w:rPr>
        <w:t>:</w:t>
      </w:r>
    </w:p>
    <w:p w14:paraId="6B5E530D" w14:textId="391DE5D1" w:rsidR="00217B15" w:rsidRPr="00AD5DA7" w:rsidRDefault="00AD5DA7" w:rsidP="00217B15">
      <w:pPr>
        <w:autoSpaceDE w:val="0"/>
        <w:autoSpaceDN w:val="0"/>
        <w:adjustRightInd w:val="0"/>
        <w:spacing w:after="0" w:line="276" w:lineRule="auto"/>
        <w:ind w:left="1843" w:hanging="709"/>
        <w:jc w:val="both"/>
        <w:rPr>
          <w:rFonts w:ascii="Times New Roman" w:eastAsia="Calibri" w:hAnsi="Times New Roman" w:cs="Times New Roman"/>
          <w:color w:val="000000"/>
          <w:sz w:val="24"/>
          <w:szCs w:val="24"/>
          <w:lang w:val="lv-LV" w:eastAsia="lv-LV"/>
        </w:rPr>
      </w:pPr>
      <w:r>
        <w:rPr>
          <w:rFonts w:ascii="Times New Roman" w:eastAsia="Calibri" w:hAnsi="Times New Roman" w:cs="Times New Roman"/>
          <w:color w:val="000000"/>
          <w:sz w:val="24"/>
          <w:szCs w:val="24"/>
          <w:lang w:val="lv-LV" w:eastAsia="lv-LV"/>
        </w:rPr>
        <w:t>10</w:t>
      </w:r>
      <w:r w:rsidR="00217B15" w:rsidRPr="00AD5DA7">
        <w:rPr>
          <w:rFonts w:ascii="Times New Roman" w:eastAsia="Calibri" w:hAnsi="Times New Roman" w:cs="Times New Roman"/>
          <w:color w:val="000000"/>
          <w:sz w:val="24"/>
          <w:szCs w:val="24"/>
          <w:lang w:val="lv-LV" w:eastAsia="lv-LV"/>
        </w:rPr>
        <w:t xml:space="preserve">.7.2.1. kuram pretendents ir veicis scenārija izstrādi </w:t>
      </w:r>
      <w:r w:rsidR="00217B15" w:rsidRPr="00AD5DA7">
        <w:rPr>
          <w:rFonts w:ascii="Times New Roman" w:eastAsia="Calibri" w:hAnsi="Times New Roman" w:cs="Times New Roman"/>
          <w:b/>
          <w:bCs/>
          <w:color w:val="000000"/>
          <w:sz w:val="24"/>
          <w:szCs w:val="24"/>
          <w:lang w:val="lv-LV" w:eastAsia="lv-LV"/>
        </w:rPr>
        <w:t>un</w:t>
      </w:r>
    </w:p>
    <w:p w14:paraId="1CA50193" w14:textId="6136F066" w:rsidR="00217B15" w:rsidRPr="00AD5DA7" w:rsidRDefault="00AD5DA7" w:rsidP="00217B15">
      <w:pPr>
        <w:autoSpaceDE w:val="0"/>
        <w:autoSpaceDN w:val="0"/>
        <w:adjustRightInd w:val="0"/>
        <w:spacing w:after="0" w:line="276" w:lineRule="auto"/>
        <w:ind w:left="1843" w:hanging="709"/>
        <w:jc w:val="both"/>
        <w:rPr>
          <w:rFonts w:ascii="Times New Roman" w:eastAsia="Calibri" w:hAnsi="Times New Roman" w:cs="Times New Roman"/>
          <w:color w:val="000000"/>
          <w:sz w:val="24"/>
          <w:szCs w:val="24"/>
          <w:lang w:val="lv-LV" w:eastAsia="lv-LV"/>
        </w:rPr>
      </w:pPr>
      <w:r>
        <w:rPr>
          <w:rFonts w:ascii="Times New Roman" w:eastAsia="Calibri" w:hAnsi="Times New Roman" w:cs="Times New Roman"/>
          <w:color w:val="000000"/>
          <w:sz w:val="24"/>
          <w:szCs w:val="24"/>
          <w:lang w:val="lv-LV" w:eastAsia="lv-LV"/>
        </w:rPr>
        <w:t>10</w:t>
      </w:r>
      <w:r w:rsidR="00217B15" w:rsidRPr="00AD5DA7">
        <w:rPr>
          <w:rFonts w:ascii="Times New Roman" w:eastAsia="Calibri" w:hAnsi="Times New Roman" w:cs="Times New Roman"/>
          <w:color w:val="000000"/>
          <w:sz w:val="24"/>
          <w:szCs w:val="24"/>
          <w:lang w:val="lv-LV" w:eastAsia="lv-LV"/>
        </w:rPr>
        <w:t xml:space="preserve">.7.2.2. kuram pretendents piesaistījis pasākuma vadītāju </w:t>
      </w:r>
      <w:r w:rsidR="00217B15" w:rsidRPr="00AD5DA7">
        <w:rPr>
          <w:rFonts w:ascii="Times New Roman" w:eastAsia="Calibri" w:hAnsi="Times New Roman" w:cs="Times New Roman"/>
          <w:b/>
          <w:bCs/>
          <w:color w:val="000000"/>
          <w:sz w:val="24"/>
          <w:szCs w:val="24"/>
          <w:lang w:val="lv-LV" w:eastAsia="lv-LV"/>
        </w:rPr>
        <w:t>un</w:t>
      </w:r>
    </w:p>
    <w:p w14:paraId="013A34F4" w14:textId="5E7866D6" w:rsidR="00217B15" w:rsidRPr="00AD5DA7" w:rsidRDefault="00AD5DA7" w:rsidP="00217B15">
      <w:pPr>
        <w:autoSpaceDE w:val="0"/>
        <w:autoSpaceDN w:val="0"/>
        <w:adjustRightInd w:val="0"/>
        <w:spacing w:after="0" w:line="276" w:lineRule="auto"/>
        <w:ind w:left="1843" w:hanging="709"/>
        <w:jc w:val="both"/>
        <w:rPr>
          <w:rFonts w:ascii="Times New Roman" w:eastAsia="Calibri" w:hAnsi="Times New Roman" w:cs="Times New Roman"/>
          <w:color w:val="000000"/>
          <w:sz w:val="24"/>
          <w:szCs w:val="24"/>
          <w:lang w:val="lv-LV" w:eastAsia="lv-LV"/>
        </w:rPr>
      </w:pPr>
      <w:r>
        <w:rPr>
          <w:rFonts w:ascii="Times New Roman" w:eastAsia="Calibri" w:hAnsi="Times New Roman" w:cs="Times New Roman"/>
          <w:color w:val="000000"/>
          <w:sz w:val="24"/>
          <w:szCs w:val="24"/>
          <w:lang w:val="lv-LV" w:eastAsia="lv-LV"/>
        </w:rPr>
        <w:t>10</w:t>
      </w:r>
      <w:r w:rsidR="00217B15" w:rsidRPr="00AD5DA7">
        <w:rPr>
          <w:rFonts w:ascii="Times New Roman" w:eastAsia="Calibri" w:hAnsi="Times New Roman" w:cs="Times New Roman"/>
          <w:color w:val="000000"/>
          <w:sz w:val="24"/>
          <w:szCs w:val="24"/>
          <w:lang w:val="lv-LV" w:eastAsia="lv-LV"/>
        </w:rPr>
        <w:t xml:space="preserve">.7.2.3. kuram pretendents nodrošinājis telpas, aprīkojumu un dalībnieku ēdināšanu </w:t>
      </w:r>
      <w:r w:rsidR="00217B15" w:rsidRPr="00AD5DA7">
        <w:rPr>
          <w:rFonts w:ascii="Times New Roman" w:eastAsia="Calibri" w:hAnsi="Times New Roman" w:cs="Times New Roman"/>
          <w:b/>
          <w:bCs/>
          <w:color w:val="000000"/>
          <w:sz w:val="24"/>
          <w:szCs w:val="24"/>
          <w:lang w:val="lv-LV" w:eastAsia="lv-LV"/>
        </w:rPr>
        <w:t>un</w:t>
      </w:r>
    </w:p>
    <w:p w14:paraId="310E323C" w14:textId="5B901E99" w:rsidR="00217B15" w:rsidRPr="00AD5DA7" w:rsidRDefault="00AD5DA7" w:rsidP="00217B15">
      <w:pPr>
        <w:autoSpaceDE w:val="0"/>
        <w:autoSpaceDN w:val="0"/>
        <w:adjustRightInd w:val="0"/>
        <w:spacing w:after="0" w:line="276" w:lineRule="auto"/>
        <w:ind w:left="1134"/>
        <w:jc w:val="both"/>
        <w:rPr>
          <w:rFonts w:ascii="Times New Roman" w:eastAsia="Calibri" w:hAnsi="Times New Roman" w:cs="Times New Roman"/>
          <w:color w:val="000000"/>
          <w:sz w:val="24"/>
          <w:szCs w:val="24"/>
          <w:lang w:val="lv-LV" w:eastAsia="lv-LV"/>
        </w:rPr>
      </w:pPr>
      <w:r>
        <w:rPr>
          <w:rFonts w:ascii="Times New Roman" w:eastAsia="Calibri" w:hAnsi="Times New Roman" w:cs="Times New Roman"/>
          <w:color w:val="000000"/>
          <w:sz w:val="24"/>
          <w:szCs w:val="24"/>
          <w:lang w:val="lv-LV" w:eastAsia="lv-LV"/>
        </w:rPr>
        <w:t>10</w:t>
      </w:r>
      <w:r w:rsidR="00217B15" w:rsidRPr="00AD5DA7">
        <w:rPr>
          <w:rFonts w:ascii="Times New Roman" w:eastAsia="Calibri" w:hAnsi="Times New Roman" w:cs="Times New Roman"/>
          <w:color w:val="000000"/>
          <w:sz w:val="24"/>
          <w:szCs w:val="24"/>
          <w:lang w:val="lv-LV" w:eastAsia="lv-LV"/>
        </w:rPr>
        <w:t>.7.2.4. pasākuma dalībnieku skaits bijis vismaz 40 dalībnieki.</w:t>
      </w:r>
    </w:p>
    <w:p w14:paraId="08A9E71E" w14:textId="23005B50" w:rsidR="00217B15" w:rsidRPr="00AD5DA7" w:rsidRDefault="00AD5DA7" w:rsidP="00217B15">
      <w:pPr>
        <w:autoSpaceDE w:val="0"/>
        <w:autoSpaceDN w:val="0"/>
        <w:adjustRightInd w:val="0"/>
        <w:spacing w:after="0" w:line="276" w:lineRule="auto"/>
        <w:ind w:left="425" w:hanging="425"/>
        <w:jc w:val="both"/>
        <w:rPr>
          <w:rFonts w:ascii="Times New Roman" w:eastAsia="Calibri" w:hAnsi="Times New Roman" w:cs="Times New Roman"/>
          <w:color w:val="000000"/>
          <w:sz w:val="24"/>
          <w:szCs w:val="24"/>
          <w:lang w:val="lv-LV" w:eastAsia="zh-CN"/>
        </w:rPr>
      </w:pPr>
      <w:r>
        <w:rPr>
          <w:rFonts w:ascii="Times New Roman" w:eastAsia="Calibri" w:hAnsi="Times New Roman" w:cs="Times New Roman"/>
          <w:sz w:val="24"/>
          <w:szCs w:val="24"/>
          <w:lang w:val="lv-LV"/>
        </w:rPr>
        <w:t>10</w:t>
      </w:r>
      <w:r w:rsidR="00217B15" w:rsidRPr="00AD5DA7">
        <w:rPr>
          <w:rFonts w:ascii="Times New Roman" w:eastAsia="Calibri" w:hAnsi="Times New Roman" w:cs="Times New Roman"/>
          <w:sz w:val="24"/>
          <w:szCs w:val="24"/>
          <w:lang w:val="lv-LV"/>
        </w:rPr>
        <w:t>.8</w:t>
      </w:r>
      <w:r w:rsidR="00217B15" w:rsidRPr="00AD5DA7">
        <w:rPr>
          <w:rFonts w:ascii="Times New Roman" w:eastAsia="Calibri" w:hAnsi="Times New Roman" w:cs="Times New Roman"/>
          <w:b/>
          <w:bCs/>
          <w:sz w:val="24"/>
          <w:szCs w:val="24"/>
          <w:lang w:val="lv-LV"/>
        </w:rPr>
        <w:t>.</w:t>
      </w:r>
      <w:r w:rsidR="00217B15" w:rsidRPr="00AD5DA7">
        <w:rPr>
          <w:rFonts w:ascii="Times New Roman" w:eastAsia="Calibri" w:hAnsi="Times New Roman" w:cs="Times New Roman"/>
          <w:bCs/>
          <w:sz w:val="24"/>
          <w:szCs w:val="24"/>
          <w:lang w:val="lv-LV"/>
        </w:rPr>
        <w:t> </w:t>
      </w:r>
      <w:r w:rsidR="00217B15" w:rsidRPr="00AD5DA7">
        <w:rPr>
          <w:rFonts w:ascii="Times New Roman" w:eastAsia="Calibri" w:hAnsi="Times New Roman" w:cs="Times New Roman"/>
          <w:color w:val="000000"/>
          <w:sz w:val="24"/>
          <w:szCs w:val="24"/>
          <w:lang w:val="lv-LV" w:eastAsia="lv-LV"/>
        </w:rPr>
        <w:t>Pretendentam ir pieejami vismaz šādi speciālisti</w:t>
      </w:r>
      <w:r w:rsidR="00217B15" w:rsidRPr="00AD5DA7">
        <w:rPr>
          <w:rFonts w:ascii="Times New Roman" w:eastAsia="Calibri" w:hAnsi="Times New Roman" w:cs="Times New Roman"/>
          <w:color w:val="000000"/>
          <w:sz w:val="24"/>
          <w:szCs w:val="24"/>
          <w:vertAlign w:val="superscript"/>
          <w:lang w:val="lv-LV" w:eastAsia="lv-LV"/>
        </w:rPr>
        <w:footnoteReference w:id="8"/>
      </w:r>
      <w:r w:rsidR="00217B15" w:rsidRPr="00AD5DA7">
        <w:rPr>
          <w:rFonts w:ascii="Times New Roman" w:eastAsia="Calibri" w:hAnsi="Times New Roman" w:cs="Times New Roman"/>
          <w:color w:val="000000"/>
          <w:sz w:val="24"/>
          <w:szCs w:val="24"/>
          <w:lang w:val="lv-LV" w:eastAsia="lv-LV"/>
        </w:rPr>
        <w:t xml:space="preserve"> iepirkuma priekšmeta </w:t>
      </w:r>
      <w:r w:rsidR="00217B15" w:rsidRPr="00AD5DA7">
        <w:rPr>
          <w:rFonts w:ascii="Times New Roman" w:eastAsia="Calibri" w:hAnsi="Times New Roman" w:cs="Times New Roman"/>
          <w:b/>
          <w:bCs/>
          <w:color w:val="000000"/>
          <w:sz w:val="24"/>
          <w:szCs w:val="24"/>
          <w:u w:val="single"/>
          <w:lang w:val="lv-LV" w:eastAsia="lv-LV"/>
        </w:rPr>
        <w:t>pirmās daļas</w:t>
      </w:r>
      <w:r w:rsidR="00217B15" w:rsidRPr="00AD5DA7">
        <w:rPr>
          <w:rFonts w:ascii="Times New Roman" w:eastAsia="Calibri" w:hAnsi="Times New Roman" w:cs="Times New Roman"/>
          <w:color w:val="000000"/>
          <w:sz w:val="24"/>
          <w:szCs w:val="24"/>
          <w:lang w:val="lv-LV" w:eastAsia="lv-LV"/>
        </w:rPr>
        <w:t xml:space="preserve"> iepirkuma līguma izpildes nodrošināšanai</w:t>
      </w:r>
      <w:r w:rsidR="00217B15" w:rsidRPr="00AD5DA7">
        <w:rPr>
          <w:rFonts w:ascii="Times New Roman" w:eastAsia="Calibri" w:hAnsi="Times New Roman" w:cs="Times New Roman"/>
          <w:sz w:val="24"/>
          <w:szCs w:val="24"/>
          <w:vertAlign w:val="superscript"/>
          <w:lang w:val="lv-LV" w:eastAsia="zh-CN"/>
        </w:rPr>
        <w:footnoteReference w:id="9"/>
      </w:r>
      <w:r w:rsidR="00217B15" w:rsidRPr="00AD5DA7">
        <w:rPr>
          <w:rFonts w:ascii="Times New Roman" w:eastAsia="Calibri" w:hAnsi="Times New Roman" w:cs="Times New Roman"/>
          <w:color w:val="000000"/>
          <w:sz w:val="24"/>
          <w:szCs w:val="24"/>
          <w:lang w:val="lv-LV" w:eastAsia="zh-CN"/>
        </w:rPr>
        <w:t>:</w:t>
      </w:r>
    </w:p>
    <w:p w14:paraId="7914152B" w14:textId="18DE5233" w:rsidR="00217B15" w:rsidRPr="00AD5DA7" w:rsidRDefault="00AD5DA7" w:rsidP="00217B15">
      <w:pPr>
        <w:pBdr>
          <w:top w:val="nil"/>
          <w:left w:val="nil"/>
          <w:bottom w:val="nil"/>
          <w:right w:val="nil"/>
          <w:between w:val="nil"/>
        </w:pBdr>
        <w:spacing w:after="0" w:line="276" w:lineRule="auto"/>
        <w:ind w:left="1134" w:hanging="567"/>
        <w:jc w:val="both"/>
        <w:rPr>
          <w:rFonts w:ascii="Times New Roman" w:eastAsia="Times New Roman" w:hAnsi="Times New Roman" w:cs="Times New Roman"/>
          <w:color w:val="000000"/>
          <w:sz w:val="24"/>
          <w:szCs w:val="24"/>
          <w:lang w:val="lv-LV"/>
        </w:rPr>
      </w:pPr>
      <w:r>
        <w:rPr>
          <w:rFonts w:ascii="Times New Roman" w:eastAsia="Times New Roman" w:hAnsi="Times New Roman" w:cs="Times New Roman"/>
          <w:color w:val="000000"/>
          <w:sz w:val="24"/>
          <w:szCs w:val="24"/>
          <w:lang w:val="lv-LV"/>
        </w:rPr>
        <w:t>10</w:t>
      </w:r>
      <w:r w:rsidR="00217B15" w:rsidRPr="00AD5DA7">
        <w:rPr>
          <w:rFonts w:ascii="Times New Roman" w:eastAsia="Times New Roman" w:hAnsi="Times New Roman" w:cs="Times New Roman"/>
          <w:color w:val="000000"/>
          <w:sz w:val="24"/>
          <w:szCs w:val="24"/>
          <w:lang w:val="lv-LV"/>
        </w:rPr>
        <w:t>.8.1.</w:t>
      </w:r>
      <w:r w:rsidR="00217B15" w:rsidRPr="00AD5DA7">
        <w:rPr>
          <w:rFonts w:ascii="Times New Roman" w:eastAsia="Times New Roman" w:hAnsi="Times New Roman" w:cs="Times New Roman"/>
          <w:b/>
          <w:bCs/>
          <w:color w:val="000000"/>
          <w:sz w:val="24"/>
          <w:szCs w:val="24"/>
          <w:lang w:val="lv-LV"/>
        </w:rPr>
        <w:t> projekta vadītājs</w:t>
      </w:r>
      <w:r w:rsidR="00217B15" w:rsidRPr="00AD5DA7">
        <w:rPr>
          <w:rFonts w:ascii="Times New Roman" w:eastAsia="Times New Roman" w:hAnsi="Times New Roman" w:cs="Times New Roman"/>
          <w:color w:val="000000"/>
          <w:sz w:val="24"/>
          <w:szCs w:val="24"/>
          <w:lang w:val="lv-LV"/>
        </w:rPr>
        <w:t>, kuram:</w:t>
      </w:r>
    </w:p>
    <w:p w14:paraId="127CFBB6" w14:textId="34925F79" w:rsidR="00217B15" w:rsidRPr="00AD5DA7" w:rsidRDefault="00AD5DA7" w:rsidP="00217B15">
      <w:pPr>
        <w:pBdr>
          <w:top w:val="nil"/>
          <w:left w:val="nil"/>
          <w:bottom w:val="nil"/>
          <w:right w:val="nil"/>
          <w:between w:val="nil"/>
        </w:pBdr>
        <w:spacing w:after="0" w:line="276" w:lineRule="auto"/>
        <w:ind w:left="1843" w:hanging="709"/>
        <w:jc w:val="both"/>
        <w:rPr>
          <w:rFonts w:ascii="Times New Roman" w:eastAsia="Times New Roman" w:hAnsi="Times New Roman" w:cs="Times New Roman"/>
          <w:color w:val="000000"/>
          <w:sz w:val="24"/>
          <w:szCs w:val="24"/>
          <w:lang w:val="lv-LV"/>
        </w:rPr>
      </w:pPr>
      <w:r>
        <w:rPr>
          <w:rFonts w:ascii="Times New Roman" w:eastAsia="Times New Roman" w:hAnsi="Times New Roman" w:cs="Times New Roman"/>
          <w:color w:val="000000"/>
          <w:sz w:val="24"/>
          <w:szCs w:val="24"/>
          <w:lang w:val="lv-LV"/>
        </w:rPr>
        <w:t>10</w:t>
      </w:r>
      <w:r w:rsidR="00217B15" w:rsidRPr="00AD5DA7">
        <w:rPr>
          <w:rFonts w:ascii="Times New Roman" w:eastAsia="Times New Roman" w:hAnsi="Times New Roman" w:cs="Times New Roman"/>
          <w:color w:val="000000"/>
          <w:sz w:val="24"/>
          <w:szCs w:val="24"/>
          <w:lang w:val="lv-LV"/>
        </w:rPr>
        <w:t>.8.1.1. iepriekšējo</w:t>
      </w:r>
      <w:r w:rsidR="00217B15" w:rsidRPr="00AD5DA7">
        <w:rPr>
          <w:rFonts w:ascii="Times New Roman" w:eastAsia="Times New Roman" w:hAnsi="Times New Roman" w:cs="Times New Roman"/>
          <w:color w:val="000000"/>
          <w:sz w:val="24"/>
          <w:szCs w:val="24"/>
          <w:lang w:val="lv-LV" w:eastAsia="ar-SA"/>
        </w:rPr>
        <w:t xml:space="preserve"> trīs gadu laikā (2023., 2024., 2025. gadā, kā arī 2026. gadā līdz piedāvājumu iesniegšanas termiņa beigām)</w:t>
      </w:r>
      <w:r w:rsidR="00217B15" w:rsidRPr="00AD5DA7">
        <w:rPr>
          <w:rFonts w:ascii="Times New Roman" w:eastAsia="Times New Roman" w:hAnsi="Times New Roman" w:cs="Times New Roman"/>
          <w:color w:val="000000"/>
          <w:sz w:val="24"/>
          <w:szCs w:val="24"/>
          <w:lang w:val="lv-LV"/>
        </w:rPr>
        <w:t xml:space="preserve"> ir pieredze</w:t>
      </w:r>
      <w:r w:rsidR="00217B15" w:rsidRPr="00AD5DA7">
        <w:rPr>
          <w:rFonts w:ascii="Times New Roman" w:eastAsia="Times New Roman" w:hAnsi="Times New Roman" w:cs="Times New Roman"/>
          <w:color w:val="000000" w:themeColor="text1"/>
          <w:sz w:val="24"/>
          <w:szCs w:val="24"/>
          <w:lang w:val="lv-LV"/>
        </w:rPr>
        <w:t xml:space="preserve"> vismaz </w:t>
      </w:r>
      <w:r w:rsidR="00217B15" w:rsidRPr="00AD5DA7">
        <w:rPr>
          <w:rFonts w:ascii="Times New Roman" w:eastAsia="Times New Roman" w:hAnsi="Times New Roman" w:cs="Times New Roman"/>
          <w:b/>
          <w:bCs/>
          <w:color w:val="000000" w:themeColor="text1"/>
          <w:sz w:val="24"/>
          <w:szCs w:val="24"/>
          <w:lang w:val="lv-LV"/>
        </w:rPr>
        <w:t>1 (vienas)</w:t>
      </w:r>
      <w:r w:rsidR="00217B15" w:rsidRPr="00AD5DA7">
        <w:rPr>
          <w:rFonts w:ascii="Times New Roman" w:eastAsia="Times New Roman" w:hAnsi="Times New Roman" w:cs="Times New Roman"/>
          <w:color w:val="000000" w:themeColor="text1"/>
          <w:sz w:val="24"/>
          <w:szCs w:val="24"/>
          <w:lang w:val="lv-LV"/>
        </w:rPr>
        <w:t xml:space="preserve"> kampaņas </w:t>
      </w:r>
      <w:r w:rsidR="00217B15" w:rsidRPr="00AD5DA7">
        <w:rPr>
          <w:rFonts w:ascii="Times New Roman" w:eastAsia="Times New Roman" w:hAnsi="Times New Roman" w:cs="Times New Roman"/>
          <w:sz w:val="24"/>
          <w:szCs w:val="24"/>
          <w:lang w:val="lv-LV"/>
        </w:rPr>
        <w:t>vadīšanā</w:t>
      </w:r>
      <w:r w:rsidR="00217B15" w:rsidRPr="00AD5DA7">
        <w:rPr>
          <w:rFonts w:ascii="Times New Roman" w:eastAsia="Times New Roman" w:hAnsi="Times New Roman" w:cs="Times New Roman"/>
          <w:color w:val="000000" w:themeColor="text1"/>
          <w:sz w:val="24"/>
          <w:szCs w:val="24"/>
          <w:lang w:val="lv-LV"/>
        </w:rPr>
        <w:t xml:space="preserve"> (kampaņai jābūt pabeigtai) </w:t>
      </w:r>
      <w:r w:rsidR="00217B15" w:rsidRPr="00AD5DA7">
        <w:rPr>
          <w:rFonts w:ascii="Times New Roman" w:eastAsia="Times New Roman" w:hAnsi="Times New Roman" w:cs="Times New Roman"/>
          <w:b/>
          <w:bCs/>
          <w:color w:val="000000" w:themeColor="text1"/>
          <w:sz w:val="24"/>
          <w:szCs w:val="24"/>
          <w:lang w:val="lv-LV"/>
        </w:rPr>
        <w:t>un</w:t>
      </w:r>
      <w:r w:rsidR="00217B15" w:rsidRPr="00AD5DA7">
        <w:rPr>
          <w:rFonts w:ascii="Times New Roman" w:eastAsia="Times New Roman" w:hAnsi="Times New Roman" w:cs="Times New Roman"/>
          <w:color w:val="000000" w:themeColor="text1"/>
          <w:sz w:val="24"/>
          <w:szCs w:val="24"/>
          <w:lang w:val="lv-LV"/>
        </w:rPr>
        <w:t xml:space="preserve"> kampaņas ietvaros izstrādāts vismaz 1 (viens) videomateriāls </w:t>
      </w:r>
      <w:r w:rsidR="00217B15" w:rsidRPr="00AD5DA7">
        <w:rPr>
          <w:rFonts w:ascii="Times New Roman" w:eastAsia="Times New Roman" w:hAnsi="Times New Roman" w:cs="Times New Roman"/>
          <w:b/>
          <w:bCs/>
          <w:color w:val="000000" w:themeColor="text1"/>
          <w:sz w:val="24"/>
          <w:szCs w:val="24"/>
          <w:lang w:val="lv-LV"/>
        </w:rPr>
        <w:t xml:space="preserve">un </w:t>
      </w:r>
    </w:p>
    <w:p w14:paraId="5FD13255" w14:textId="1EC6FFCE" w:rsidR="00217B15" w:rsidRPr="00AD5DA7" w:rsidRDefault="00AD5DA7" w:rsidP="00217B15">
      <w:pPr>
        <w:pBdr>
          <w:top w:val="nil"/>
          <w:left w:val="nil"/>
          <w:bottom w:val="nil"/>
          <w:right w:val="nil"/>
          <w:between w:val="nil"/>
        </w:pBdr>
        <w:spacing w:after="0" w:line="276" w:lineRule="auto"/>
        <w:ind w:left="1843" w:hanging="709"/>
        <w:jc w:val="both"/>
        <w:rPr>
          <w:rFonts w:ascii="Times New Roman" w:eastAsia="Times New Roman" w:hAnsi="Times New Roman" w:cs="Times New Roman"/>
          <w:color w:val="000000"/>
          <w:sz w:val="24"/>
          <w:szCs w:val="24"/>
          <w:lang w:val="lv-LV" w:eastAsia="ar-SA"/>
        </w:rPr>
      </w:pPr>
      <w:r>
        <w:rPr>
          <w:rFonts w:ascii="Times New Roman" w:eastAsia="Times New Roman" w:hAnsi="Times New Roman" w:cs="Times New Roman"/>
          <w:color w:val="000000"/>
          <w:sz w:val="24"/>
          <w:szCs w:val="24"/>
          <w:lang w:val="lv-LV"/>
        </w:rPr>
        <w:t>10</w:t>
      </w:r>
      <w:r w:rsidR="00217B15" w:rsidRPr="00AD5DA7">
        <w:rPr>
          <w:rFonts w:ascii="Times New Roman" w:eastAsia="Times New Roman" w:hAnsi="Times New Roman" w:cs="Times New Roman"/>
          <w:color w:val="000000"/>
          <w:sz w:val="24"/>
          <w:szCs w:val="24"/>
          <w:lang w:val="lv-LV"/>
        </w:rPr>
        <w:t>.8.1.2. </w:t>
      </w:r>
      <w:r w:rsidR="00217B15" w:rsidRPr="00AD5DA7">
        <w:rPr>
          <w:rFonts w:ascii="Times New Roman" w:eastAsia="Calibri" w:hAnsi="Times New Roman" w:cs="Times New Roman"/>
          <w:sz w:val="24"/>
          <w:szCs w:val="24"/>
          <w:lang w:val="lv-LV"/>
        </w:rPr>
        <w:t>ir C2</w:t>
      </w:r>
      <w:r w:rsidR="00217B15" w:rsidRPr="00AD5DA7">
        <w:rPr>
          <w:rFonts w:ascii="Times New Roman" w:eastAsia="Calibri" w:hAnsi="Times New Roman" w:cs="Times New Roman"/>
          <w:sz w:val="24"/>
          <w:szCs w:val="24"/>
          <w:vertAlign w:val="superscript"/>
          <w:lang w:val="lv-LV"/>
        </w:rPr>
        <w:footnoteReference w:id="10"/>
      </w:r>
      <w:r w:rsidR="00217B15" w:rsidRPr="00AD5DA7">
        <w:rPr>
          <w:rFonts w:ascii="Times New Roman" w:eastAsia="Calibri" w:hAnsi="Times New Roman" w:cs="Times New Roman"/>
          <w:sz w:val="24"/>
          <w:szCs w:val="24"/>
          <w:vertAlign w:val="superscript"/>
          <w:lang w:val="lv-LV"/>
        </w:rPr>
        <w:t xml:space="preserve"> </w:t>
      </w:r>
      <w:r w:rsidR="00217B15" w:rsidRPr="00AD5DA7">
        <w:rPr>
          <w:rFonts w:ascii="Times New Roman" w:eastAsia="Calibri" w:hAnsi="Times New Roman" w:cs="Times New Roman"/>
          <w:sz w:val="24"/>
          <w:szCs w:val="24"/>
          <w:lang w:val="lv-LV"/>
        </w:rPr>
        <w:t xml:space="preserve"> latviešu valodas mutvārdu un rakstveida zināšanas. Informācija par latviešu valodas prasmes līmeni ir jāsniedz tikai par tiem speciālistiem, kuru dzimtā valoda nav latviešu valoda</w:t>
      </w:r>
      <w:r w:rsidR="00217B15" w:rsidRPr="00AD5DA7">
        <w:rPr>
          <w:rFonts w:ascii="Times New Roman" w:eastAsia="Calibri" w:hAnsi="Times New Roman" w:cs="Times New Roman"/>
          <w:color w:val="000000"/>
          <w:sz w:val="24"/>
          <w:szCs w:val="24"/>
          <w:lang w:val="lv-LV"/>
        </w:rPr>
        <w:t xml:space="preserve">. </w:t>
      </w:r>
      <w:r w:rsidR="00217B15" w:rsidRPr="00AD5DA7">
        <w:rPr>
          <w:rFonts w:ascii="Times New Roman" w:eastAsia="Times New Roman" w:hAnsi="Times New Roman" w:cs="Times New Roman"/>
          <w:color w:val="000000"/>
          <w:sz w:val="24"/>
          <w:szCs w:val="24"/>
          <w:lang w:val="lv-LV" w:eastAsia="ar-SA"/>
        </w:rPr>
        <w:t xml:space="preserve">Ja projekta vadītājs nepārzina latviešu valodu </w:t>
      </w:r>
      <w:r w:rsidR="00ED37DD">
        <w:rPr>
          <w:rFonts w:ascii="Times New Roman" w:eastAsia="Times New Roman" w:hAnsi="Times New Roman" w:cs="Times New Roman"/>
          <w:color w:val="000000"/>
          <w:sz w:val="24"/>
          <w:szCs w:val="24"/>
          <w:lang w:val="lv-LV" w:eastAsia="ar-SA"/>
        </w:rPr>
        <w:t>10</w:t>
      </w:r>
      <w:r w:rsidR="00217B15" w:rsidRPr="00AD5DA7">
        <w:rPr>
          <w:rFonts w:ascii="Times New Roman" w:eastAsia="Times New Roman" w:hAnsi="Times New Roman" w:cs="Times New Roman"/>
          <w:color w:val="000000"/>
          <w:sz w:val="24"/>
          <w:szCs w:val="24"/>
          <w:lang w:val="lv-LV" w:eastAsia="ar-SA"/>
        </w:rPr>
        <w:t>.8.1.2. apakšpunktā noteiktajā līmenī, Pretendents bez papildu samaksas nodrošina tulka pakalpojumus speciālista saziņai un darbu izpildei atbilstoši Tehniskajai specifikācijai.</w:t>
      </w:r>
    </w:p>
    <w:p w14:paraId="7784D013" w14:textId="209D31AE" w:rsidR="00217B15" w:rsidRPr="00AD5DA7" w:rsidRDefault="00AD5DA7" w:rsidP="00217B15">
      <w:pPr>
        <w:pBdr>
          <w:top w:val="nil"/>
          <w:left w:val="nil"/>
          <w:bottom w:val="nil"/>
          <w:right w:val="nil"/>
          <w:between w:val="nil"/>
        </w:pBdr>
        <w:spacing w:after="0" w:line="276" w:lineRule="auto"/>
        <w:ind w:left="1134" w:hanging="567"/>
        <w:jc w:val="both"/>
        <w:rPr>
          <w:rFonts w:ascii="Times New Roman" w:eastAsia="Times New Roman" w:hAnsi="Times New Roman" w:cs="Times New Roman"/>
          <w:color w:val="000000"/>
          <w:sz w:val="24"/>
          <w:szCs w:val="24"/>
          <w:lang w:val="lv-LV" w:eastAsia="ar-SA"/>
        </w:rPr>
      </w:pPr>
      <w:r>
        <w:rPr>
          <w:rFonts w:ascii="Times New Roman" w:eastAsia="Times New Roman" w:hAnsi="Times New Roman" w:cs="Times New Roman"/>
          <w:color w:val="000000"/>
          <w:sz w:val="24"/>
          <w:szCs w:val="24"/>
          <w:lang w:val="lv-LV" w:eastAsia="ar-SA"/>
        </w:rPr>
        <w:t>10</w:t>
      </w:r>
      <w:r w:rsidR="00217B15" w:rsidRPr="00AD5DA7">
        <w:rPr>
          <w:rFonts w:ascii="Times New Roman" w:eastAsia="Times New Roman" w:hAnsi="Times New Roman" w:cs="Times New Roman"/>
          <w:color w:val="000000"/>
          <w:sz w:val="24"/>
          <w:szCs w:val="24"/>
          <w:lang w:val="lv-LV" w:eastAsia="ar-SA"/>
        </w:rPr>
        <w:t>.8.2. </w:t>
      </w:r>
      <w:r w:rsidR="00217B15" w:rsidRPr="00AD5DA7">
        <w:rPr>
          <w:rFonts w:ascii="Times New Roman" w:eastAsia="Times New Roman" w:hAnsi="Times New Roman" w:cs="Times New Roman"/>
          <w:b/>
          <w:bCs/>
          <w:color w:val="000000"/>
          <w:sz w:val="24"/>
          <w:szCs w:val="24"/>
          <w:lang w:val="lv-LV" w:eastAsia="ar-SA"/>
        </w:rPr>
        <w:t>pasākuma koordinators</w:t>
      </w:r>
      <w:r w:rsidR="00217B15" w:rsidRPr="00AD5DA7">
        <w:rPr>
          <w:rFonts w:ascii="Times New Roman" w:eastAsia="Times New Roman" w:hAnsi="Times New Roman" w:cs="Times New Roman"/>
          <w:color w:val="000000"/>
          <w:sz w:val="24"/>
          <w:szCs w:val="24"/>
          <w:lang w:val="lv-LV" w:eastAsia="ar-SA"/>
        </w:rPr>
        <w:t xml:space="preserve">, </w:t>
      </w:r>
      <w:r w:rsidR="00217B15" w:rsidRPr="00AD5DA7">
        <w:rPr>
          <w:rFonts w:ascii="Times New Roman" w:eastAsia="Yu Mincho" w:hAnsi="Times New Roman" w:cs="Times New Roman"/>
          <w:sz w:val="24"/>
          <w:szCs w:val="24"/>
          <w:lang w:val="lv-LV"/>
        </w:rPr>
        <w:t>kuram:</w:t>
      </w:r>
    </w:p>
    <w:p w14:paraId="3D2F6A01" w14:textId="7CC73337" w:rsidR="00217B15" w:rsidRPr="00AD5DA7" w:rsidRDefault="00AD5DA7" w:rsidP="00217B15">
      <w:pPr>
        <w:autoSpaceDE w:val="0"/>
        <w:autoSpaceDN w:val="0"/>
        <w:adjustRightInd w:val="0"/>
        <w:spacing w:after="0" w:line="276" w:lineRule="auto"/>
        <w:ind w:left="1843" w:hanging="709"/>
        <w:jc w:val="both"/>
        <w:rPr>
          <w:rFonts w:ascii="Times New Roman" w:eastAsia="Times New Roman" w:hAnsi="Times New Roman" w:cs="Times New Roman"/>
          <w:color w:val="000000"/>
          <w:sz w:val="24"/>
          <w:szCs w:val="24"/>
          <w:lang w:val="lv-LV" w:eastAsia="ar-SA"/>
        </w:rPr>
      </w:pPr>
      <w:r>
        <w:rPr>
          <w:rFonts w:ascii="Times New Roman" w:eastAsia="Times New Roman" w:hAnsi="Times New Roman" w:cs="Times New Roman"/>
          <w:color w:val="000000"/>
          <w:sz w:val="24"/>
          <w:szCs w:val="24"/>
          <w:lang w:val="lv-LV" w:eastAsia="ar-SA"/>
        </w:rPr>
        <w:t>10</w:t>
      </w:r>
      <w:r w:rsidR="00217B15" w:rsidRPr="00AD5DA7">
        <w:rPr>
          <w:rFonts w:ascii="Times New Roman" w:eastAsia="Times New Roman" w:hAnsi="Times New Roman" w:cs="Times New Roman"/>
          <w:color w:val="000000"/>
          <w:sz w:val="24"/>
          <w:szCs w:val="24"/>
          <w:lang w:val="lv-LV" w:eastAsia="ar-SA"/>
        </w:rPr>
        <w:t xml:space="preserve">.8.2.1. iepriekšējo 3 (trīs) gadu (2023., 2024., 2025. gadā kā arī 2026. gadā līdz piedāvājumu iesniegšanas termiņa beigām) laikā ir pieredze vismaz </w:t>
      </w:r>
      <w:r w:rsidR="00217B15" w:rsidRPr="00AD5DA7">
        <w:rPr>
          <w:rFonts w:ascii="Times New Roman" w:eastAsia="Times New Roman" w:hAnsi="Times New Roman" w:cs="Times New Roman"/>
          <w:b/>
          <w:bCs/>
          <w:color w:val="000000"/>
          <w:sz w:val="24"/>
          <w:szCs w:val="24"/>
          <w:lang w:val="lv-LV" w:eastAsia="ar-SA"/>
        </w:rPr>
        <w:t>1 (viena) pasākuma</w:t>
      </w:r>
      <w:r w:rsidR="00217B15" w:rsidRPr="00AD5DA7">
        <w:rPr>
          <w:rFonts w:ascii="Times New Roman" w:eastAsia="Times New Roman" w:hAnsi="Times New Roman" w:cs="Times New Roman"/>
          <w:color w:val="000000"/>
          <w:sz w:val="24"/>
          <w:szCs w:val="24"/>
          <w:lang w:val="lv-LV" w:eastAsia="ar-SA"/>
        </w:rPr>
        <w:t xml:space="preserve"> klātienes vai hibrīda formātā koordinēšanā, kur:</w:t>
      </w:r>
    </w:p>
    <w:p w14:paraId="5F028100" w14:textId="5AA10445" w:rsidR="00217B15" w:rsidRPr="00AD5DA7" w:rsidRDefault="00AD5DA7" w:rsidP="00217B15">
      <w:pPr>
        <w:autoSpaceDE w:val="0"/>
        <w:autoSpaceDN w:val="0"/>
        <w:adjustRightInd w:val="0"/>
        <w:spacing w:after="0" w:line="276" w:lineRule="auto"/>
        <w:ind w:left="1843"/>
        <w:jc w:val="both"/>
        <w:rPr>
          <w:rFonts w:ascii="Times New Roman" w:eastAsia="Times New Roman" w:hAnsi="Times New Roman" w:cs="Times New Roman"/>
          <w:color w:val="000000"/>
          <w:sz w:val="24"/>
          <w:szCs w:val="24"/>
          <w:lang w:val="lv-LV" w:eastAsia="ar-SA"/>
        </w:rPr>
      </w:pPr>
      <w:r>
        <w:rPr>
          <w:rFonts w:ascii="Times New Roman" w:eastAsia="Times New Roman" w:hAnsi="Times New Roman" w:cs="Times New Roman"/>
          <w:color w:val="000000"/>
          <w:sz w:val="24"/>
          <w:szCs w:val="24"/>
          <w:lang w:val="lv-LV" w:eastAsia="ar-SA"/>
        </w:rPr>
        <w:t>10</w:t>
      </w:r>
      <w:r w:rsidR="00217B15" w:rsidRPr="00AD5DA7">
        <w:rPr>
          <w:rFonts w:ascii="Times New Roman" w:eastAsia="Times New Roman" w:hAnsi="Times New Roman" w:cs="Times New Roman"/>
          <w:color w:val="000000"/>
          <w:sz w:val="24"/>
          <w:szCs w:val="24"/>
          <w:lang w:val="lv-LV" w:eastAsia="ar-SA"/>
        </w:rPr>
        <w:t xml:space="preserve">.8.2.1.1. pasākuma dalībnieku skaits ir bijis vismaz 40 dalībnieki </w:t>
      </w:r>
      <w:r w:rsidR="00217B15" w:rsidRPr="00AD5DA7">
        <w:rPr>
          <w:rFonts w:ascii="Times New Roman" w:eastAsia="Times New Roman" w:hAnsi="Times New Roman" w:cs="Times New Roman"/>
          <w:b/>
          <w:bCs/>
          <w:color w:val="000000"/>
          <w:sz w:val="24"/>
          <w:szCs w:val="24"/>
          <w:lang w:val="lv-LV" w:eastAsia="ar-SA"/>
        </w:rPr>
        <w:t>un</w:t>
      </w:r>
    </w:p>
    <w:p w14:paraId="7E1BD8A1" w14:textId="33649060" w:rsidR="00217B15" w:rsidRPr="00AD5DA7" w:rsidRDefault="00AD5DA7" w:rsidP="00217B15">
      <w:pPr>
        <w:autoSpaceDE w:val="0"/>
        <w:autoSpaceDN w:val="0"/>
        <w:adjustRightInd w:val="0"/>
        <w:spacing w:after="0" w:line="276" w:lineRule="auto"/>
        <w:ind w:left="1843"/>
        <w:jc w:val="both"/>
        <w:rPr>
          <w:rFonts w:ascii="Times New Roman" w:eastAsia="Times New Roman" w:hAnsi="Times New Roman" w:cs="Times New Roman"/>
          <w:b/>
          <w:bCs/>
          <w:color w:val="000000"/>
          <w:sz w:val="24"/>
          <w:szCs w:val="24"/>
          <w:lang w:val="lv-LV"/>
        </w:rPr>
      </w:pPr>
      <w:r>
        <w:rPr>
          <w:rFonts w:ascii="Times New Roman" w:eastAsia="Times New Roman" w:hAnsi="Times New Roman" w:cs="Times New Roman"/>
          <w:color w:val="000000"/>
          <w:sz w:val="24"/>
          <w:szCs w:val="24"/>
          <w:lang w:val="lv-LV" w:eastAsia="ar-SA"/>
        </w:rPr>
        <w:t>10.</w:t>
      </w:r>
      <w:r w:rsidR="00217B15" w:rsidRPr="00AD5DA7">
        <w:rPr>
          <w:rFonts w:ascii="Times New Roman" w:eastAsia="Times New Roman" w:hAnsi="Times New Roman" w:cs="Times New Roman"/>
          <w:color w:val="000000"/>
          <w:sz w:val="24"/>
          <w:szCs w:val="24"/>
          <w:lang w:val="lv-LV" w:eastAsia="ar-SA"/>
        </w:rPr>
        <w:t>8.2.1.2. pasākumam sagatavots scenārijs, piesaistīts pasākuma vadītājs, eksperti/lektori u.tml.</w:t>
      </w:r>
      <w:r w:rsidR="00217B15" w:rsidRPr="00AD5DA7">
        <w:rPr>
          <w:rFonts w:ascii="Times New Roman" w:eastAsia="Times New Roman" w:hAnsi="Times New Roman" w:cs="Times New Roman"/>
          <w:color w:val="000000"/>
          <w:sz w:val="24"/>
          <w:szCs w:val="24"/>
          <w:lang w:val="lv-LV"/>
        </w:rPr>
        <w:t xml:space="preserve"> </w:t>
      </w:r>
      <w:r w:rsidR="00217B15" w:rsidRPr="00AD5DA7">
        <w:rPr>
          <w:rFonts w:ascii="Times New Roman" w:eastAsia="Times New Roman" w:hAnsi="Times New Roman" w:cs="Times New Roman"/>
          <w:b/>
          <w:bCs/>
          <w:color w:val="000000"/>
          <w:sz w:val="24"/>
          <w:szCs w:val="24"/>
          <w:lang w:val="lv-LV"/>
        </w:rPr>
        <w:t>un</w:t>
      </w:r>
    </w:p>
    <w:p w14:paraId="0D528D74" w14:textId="5792C3D1" w:rsidR="00217B15" w:rsidRPr="00AD5DA7" w:rsidRDefault="00AD5DA7" w:rsidP="00217B15">
      <w:pPr>
        <w:pBdr>
          <w:top w:val="nil"/>
          <w:left w:val="nil"/>
          <w:bottom w:val="nil"/>
          <w:right w:val="nil"/>
          <w:between w:val="nil"/>
        </w:pBdr>
        <w:spacing w:after="0" w:line="276" w:lineRule="auto"/>
        <w:ind w:left="1843" w:hanging="709"/>
        <w:jc w:val="both"/>
        <w:rPr>
          <w:rFonts w:ascii="Times New Roman" w:eastAsia="Times New Roman" w:hAnsi="Times New Roman" w:cs="Times New Roman"/>
          <w:color w:val="000000"/>
          <w:sz w:val="24"/>
          <w:szCs w:val="24"/>
          <w:lang w:val="lv-LV"/>
        </w:rPr>
      </w:pPr>
      <w:r>
        <w:rPr>
          <w:rFonts w:ascii="Times New Roman" w:eastAsia="Times New Roman" w:hAnsi="Times New Roman" w:cs="Times New Roman"/>
          <w:color w:val="000000"/>
          <w:sz w:val="24"/>
          <w:szCs w:val="24"/>
          <w:lang w:val="lv-LV"/>
        </w:rPr>
        <w:lastRenderedPageBreak/>
        <w:t>10</w:t>
      </w:r>
      <w:r w:rsidR="00217B15" w:rsidRPr="00AD5DA7">
        <w:rPr>
          <w:rFonts w:ascii="Times New Roman" w:eastAsia="Times New Roman" w:hAnsi="Times New Roman" w:cs="Times New Roman"/>
          <w:color w:val="000000"/>
          <w:sz w:val="24"/>
          <w:szCs w:val="24"/>
          <w:lang w:val="lv-LV"/>
        </w:rPr>
        <w:t>.8.2.2. </w:t>
      </w:r>
      <w:r w:rsidR="00217B15" w:rsidRPr="00AD5DA7">
        <w:rPr>
          <w:rFonts w:ascii="Times New Roman" w:eastAsia="Calibri" w:hAnsi="Times New Roman" w:cs="Times New Roman"/>
          <w:sz w:val="24"/>
          <w:szCs w:val="24"/>
          <w:lang w:val="lv-LV"/>
        </w:rPr>
        <w:t>ir C2</w:t>
      </w:r>
      <w:r w:rsidR="00217B15" w:rsidRPr="00AD5DA7">
        <w:rPr>
          <w:rFonts w:ascii="Times New Roman" w:eastAsia="Calibri" w:hAnsi="Times New Roman" w:cs="Times New Roman"/>
          <w:sz w:val="24"/>
          <w:szCs w:val="24"/>
          <w:vertAlign w:val="superscript"/>
          <w:lang w:val="lv-LV"/>
        </w:rPr>
        <w:footnoteReference w:id="11"/>
      </w:r>
      <w:r w:rsidR="00217B15" w:rsidRPr="00AD5DA7">
        <w:rPr>
          <w:rFonts w:ascii="Times New Roman" w:eastAsia="Calibri" w:hAnsi="Times New Roman" w:cs="Times New Roman"/>
          <w:sz w:val="24"/>
          <w:szCs w:val="24"/>
          <w:vertAlign w:val="superscript"/>
          <w:lang w:val="lv-LV"/>
        </w:rPr>
        <w:t xml:space="preserve"> </w:t>
      </w:r>
      <w:r w:rsidR="00217B15" w:rsidRPr="00AD5DA7">
        <w:rPr>
          <w:rFonts w:ascii="Times New Roman" w:eastAsia="Calibri" w:hAnsi="Times New Roman" w:cs="Times New Roman"/>
          <w:sz w:val="24"/>
          <w:szCs w:val="24"/>
          <w:lang w:val="lv-LV"/>
        </w:rPr>
        <w:t xml:space="preserve"> latviešu valodas mutvārdu un rakstveida zināšanas. Informācija par latviešu valodas prasmes līmeni ir jāsniedz tikai par tiem speciālistiem, kuru dzimtā valoda nav latviešu valoda</w:t>
      </w:r>
      <w:r w:rsidR="00217B15" w:rsidRPr="00AD5DA7">
        <w:rPr>
          <w:rFonts w:ascii="Times New Roman" w:eastAsia="Calibri" w:hAnsi="Times New Roman" w:cs="Times New Roman"/>
          <w:color w:val="000000"/>
          <w:sz w:val="24"/>
          <w:szCs w:val="24"/>
          <w:lang w:val="lv-LV"/>
        </w:rPr>
        <w:t xml:space="preserve">. </w:t>
      </w:r>
      <w:r w:rsidR="00217B15" w:rsidRPr="00AD5DA7">
        <w:rPr>
          <w:rFonts w:ascii="Times New Roman" w:eastAsia="Times New Roman" w:hAnsi="Times New Roman" w:cs="Times New Roman"/>
          <w:color w:val="000000"/>
          <w:sz w:val="24"/>
          <w:szCs w:val="24"/>
          <w:lang w:val="lv-LV" w:eastAsia="ar-SA"/>
        </w:rPr>
        <w:t xml:space="preserve">Ja pasākuma koordinators nepārzina latviešu valodu </w:t>
      </w:r>
      <w:r w:rsidR="00ED37DD">
        <w:rPr>
          <w:rFonts w:ascii="Times New Roman" w:eastAsia="Times New Roman" w:hAnsi="Times New Roman" w:cs="Times New Roman"/>
          <w:color w:val="000000"/>
          <w:sz w:val="24"/>
          <w:szCs w:val="24"/>
          <w:lang w:val="lv-LV" w:eastAsia="ar-SA"/>
        </w:rPr>
        <w:t>10</w:t>
      </w:r>
      <w:r w:rsidR="00217B15" w:rsidRPr="00AD5DA7">
        <w:rPr>
          <w:rFonts w:ascii="Times New Roman" w:eastAsia="Times New Roman" w:hAnsi="Times New Roman" w:cs="Times New Roman"/>
          <w:color w:val="000000"/>
          <w:sz w:val="24"/>
          <w:szCs w:val="24"/>
          <w:lang w:val="lv-LV" w:eastAsia="ar-SA"/>
        </w:rPr>
        <w:t>.8.2.2. apakšpunktā noteiktajā līmenī, Pretendents bez papildu samaksas nodrošina tulka pakalpojumus speciālista saziņai un darbu izpildei atbilstoši Tehniskajai specifikācijai.</w:t>
      </w:r>
    </w:p>
    <w:p w14:paraId="33096373" w14:textId="1F729E75" w:rsidR="00217B15" w:rsidRPr="00AD5DA7" w:rsidRDefault="00AD5DA7" w:rsidP="00217B15">
      <w:pPr>
        <w:pBdr>
          <w:top w:val="nil"/>
          <w:left w:val="nil"/>
          <w:bottom w:val="nil"/>
          <w:right w:val="nil"/>
          <w:between w:val="nil"/>
        </w:pBdr>
        <w:spacing w:after="0" w:line="276" w:lineRule="auto"/>
        <w:ind w:left="1134" w:hanging="567"/>
        <w:jc w:val="both"/>
        <w:rPr>
          <w:rFonts w:ascii="Times New Roman" w:eastAsia="Times New Roman" w:hAnsi="Times New Roman" w:cs="Times New Roman"/>
          <w:color w:val="000000"/>
          <w:sz w:val="24"/>
          <w:szCs w:val="24"/>
          <w:lang w:val="lv-LV"/>
        </w:rPr>
      </w:pPr>
      <w:r>
        <w:rPr>
          <w:rFonts w:ascii="Times New Roman" w:eastAsia="Calibri" w:hAnsi="Times New Roman" w:cs="Times New Roman"/>
          <w:sz w:val="24"/>
          <w:szCs w:val="24"/>
          <w:lang w:val="lv-LV"/>
        </w:rPr>
        <w:t>10</w:t>
      </w:r>
      <w:r w:rsidR="00217B15" w:rsidRPr="00AD5DA7">
        <w:rPr>
          <w:rFonts w:ascii="Times New Roman" w:eastAsia="Calibri" w:hAnsi="Times New Roman" w:cs="Times New Roman"/>
          <w:sz w:val="24"/>
          <w:szCs w:val="24"/>
          <w:lang w:val="lv-LV"/>
        </w:rPr>
        <w:t>.8.3.</w:t>
      </w:r>
      <w:r w:rsidR="00217B15" w:rsidRPr="00AD5DA7">
        <w:rPr>
          <w:rFonts w:ascii="Times New Roman" w:eastAsia="Calibri" w:hAnsi="Times New Roman" w:cs="Times New Roman"/>
          <w:b/>
          <w:bCs/>
          <w:sz w:val="24"/>
          <w:szCs w:val="24"/>
          <w:lang w:val="lv-LV"/>
        </w:rPr>
        <w:t> sabiedrisko attiecību speciālists</w:t>
      </w:r>
      <w:r w:rsidR="00217B15" w:rsidRPr="00AD5DA7">
        <w:rPr>
          <w:rFonts w:ascii="Times New Roman" w:eastAsia="Calibri" w:hAnsi="Times New Roman" w:cs="Times New Roman"/>
          <w:sz w:val="24"/>
          <w:szCs w:val="24"/>
          <w:lang w:val="lv-LV"/>
        </w:rPr>
        <w:t xml:space="preserve">, kuram </w:t>
      </w:r>
      <w:r w:rsidR="00217B15" w:rsidRPr="00AD5DA7">
        <w:rPr>
          <w:rFonts w:ascii="Times New Roman" w:eastAsia="Times New Roman" w:hAnsi="Times New Roman" w:cs="Times New Roman"/>
          <w:sz w:val="24"/>
          <w:szCs w:val="24"/>
          <w:lang w:val="lv-LV"/>
        </w:rPr>
        <w:t>iepriekšējo</w:t>
      </w:r>
      <w:r w:rsidR="00217B15" w:rsidRPr="00AD5DA7">
        <w:rPr>
          <w:rFonts w:ascii="Times New Roman" w:eastAsia="Times New Roman" w:hAnsi="Times New Roman" w:cs="Times New Roman"/>
          <w:color w:val="000000"/>
          <w:sz w:val="24"/>
          <w:szCs w:val="24"/>
          <w:lang w:val="lv-LV" w:eastAsia="ar-SA"/>
        </w:rPr>
        <w:t xml:space="preserve"> 3 (trīs) gadu laikā (2023., 2024., 2025. gadā kā arī 2026. gadā līdz piedāvājumu iesniegšanas termiņa beigām) </w:t>
      </w:r>
      <w:r w:rsidR="00217B15" w:rsidRPr="00AD5DA7">
        <w:rPr>
          <w:rFonts w:ascii="Times New Roman" w:eastAsia="Calibri" w:hAnsi="Times New Roman" w:cs="Times New Roman"/>
          <w:sz w:val="24"/>
          <w:szCs w:val="24"/>
          <w:lang w:val="lv-LV"/>
        </w:rPr>
        <w:t>ir pieredze vismaz 1</w:t>
      </w:r>
      <w:r w:rsidR="00217B15" w:rsidRPr="00AD5DA7">
        <w:rPr>
          <w:rFonts w:ascii="Times New Roman" w:eastAsia="Calibri" w:hAnsi="Times New Roman" w:cs="Times New Roman"/>
          <w:b/>
          <w:bCs/>
          <w:sz w:val="24"/>
          <w:szCs w:val="24"/>
          <w:lang w:val="lv-LV"/>
        </w:rPr>
        <w:t xml:space="preserve"> (vienas) kampaņas </w:t>
      </w:r>
      <w:r w:rsidR="00217B15" w:rsidRPr="00AD5DA7">
        <w:rPr>
          <w:rFonts w:ascii="Times New Roman" w:eastAsia="Times New Roman" w:hAnsi="Times New Roman" w:cs="Times New Roman"/>
          <w:b/>
          <w:bCs/>
          <w:sz w:val="24"/>
          <w:szCs w:val="24"/>
          <w:lang w:val="lv-LV"/>
        </w:rPr>
        <w:t>īstenošanā</w:t>
      </w:r>
      <w:r w:rsidR="00217B15" w:rsidRPr="00AD5DA7">
        <w:rPr>
          <w:rFonts w:ascii="Times New Roman" w:eastAsia="Times New Roman" w:hAnsi="Times New Roman" w:cs="Times New Roman"/>
          <w:sz w:val="24"/>
          <w:szCs w:val="24"/>
          <w:lang w:val="lv-LV"/>
        </w:rPr>
        <w:t xml:space="preserve"> (kampaņai jābūt pabeigtai), kur:</w:t>
      </w:r>
    </w:p>
    <w:p w14:paraId="0A38F11F" w14:textId="4CF69C7E" w:rsidR="00217B15" w:rsidRPr="00AD5DA7" w:rsidRDefault="00AD5DA7" w:rsidP="00217B15">
      <w:pPr>
        <w:spacing w:after="0" w:line="276" w:lineRule="auto"/>
        <w:ind w:left="1843" w:hanging="709"/>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10</w:t>
      </w:r>
      <w:r w:rsidR="00217B15" w:rsidRPr="00AD5DA7">
        <w:rPr>
          <w:rFonts w:ascii="Times New Roman" w:eastAsia="Times New Roman" w:hAnsi="Times New Roman" w:cs="Times New Roman"/>
          <w:sz w:val="24"/>
          <w:szCs w:val="24"/>
          <w:lang w:val="lv-LV"/>
        </w:rPr>
        <w:t>.8.3.1. speciālists bijis iesaistīts šādos darbos:</w:t>
      </w:r>
    </w:p>
    <w:p w14:paraId="4586EA88" w14:textId="7ECD37BE" w:rsidR="00217B15" w:rsidRPr="00AD5DA7" w:rsidRDefault="00AD5DA7" w:rsidP="00217B15">
      <w:pPr>
        <w:spacing w:after="0" w:line="276" w:lineRule="auto"/>
        <w:ind w:left="1843"/>
        <w:jc w:val="both"/>
        <w:rPr>
          <w:rFonts w:ascii="Times New Roman" w:eastAsia="Times New Roman" w:hAnsi="Times New Roman" w:cs="Times New Roman"/>
          <w:color w:val="000000"/>
          <w:sz w:val="24"/>
          <w:szCs w:val="24"/>
          <w:lang w:val="lv-LV" w:eastAsia="lv-LV"/>
        </w:rPr>
      </w:pPr>
      <w:r>
        <w:rPr>
          <w:rFonts w:ascii="Times New Roman" w:eastAsia="Times New Roman" w:hAnsi="Times New Roman" w:cs="Times New Roman"/>
          <w:color w:val="000000"/>
          <w:sz w:val="24"/>
          <w:szCs w:val="24"/>
          <w:lang w:val="lv-LV" w:eastAsia="lv-LV"/>
        </w:rPr>
        <w:t>10</w:t>
      </w:r>
      <w:r w:rsidR="00217B15" w:rsidRPr="00AD5DA7">
        <w:rPr>
          <w:rFonts w:ascii="Times New Roman" w:eastAsia="Times New Roman" w:hAnsi="Times New Roman" w:cs="Times New Roman"/>
          <w:color w:val="000000"/>
          <w:sz w:val="24"/>
          <w:szCs w:val="24"/>
          <w:lang w:val="lv-LV" w:eastAsia="lv-LV"/>
        </w:rPr>
        <w:t>.8.3.1.1. informatīvo materiālu</w:t>
      </w:r>
      <w:r w:rsidR="00217B15" w:rsidRPr="00AD5DA7">
        <w:rPr>
          <w:rFonts w:ascii="Times New Roman" w:eastAsia="Times New Roman" w:hAnsi="Times New Roman" w:cs="Times New Roman"/>
          <w:color w:val="000000"/>
          <w:sz w:val="24"/>
          <w:szCs w:val="24"/>
          <w:vertAlign w:val="superscript"/>
          <w:lang w:val="lv-LV" w:eastAsia="lv-LV"/>
        </w:rPr>
        <w:footnoteReference w:id="12"/>
      </w:r>
      <w:r w:rsidR="00217B15" w:rsidRPr="00AD5DA7">
        <w:rPr>
          <w:rFonts w:ascii="Times New Roman" w:eastAsia="Times New Roman" w:hAnsi="Times New Roman" w:cs="Times New Roman"/>
          <w:color w:val="000000"/>
          <w:sz w:val="24"/>
          <w:szCs w:val="24"/>
          <w:lang w:val="lv-LV" w:eastAsia="lv-LV"/>
        </w:rPr>
        <w:t xml:space="preserve"> izstrādē </w:t>
      </w:r>
      <w:r w:rsidR="00217B15" w:rsidRPr="00AD5DA7">
        <w:rPr>
          <w:rFonts w:ascii="Times New Roman" w:eastAsia="Times New Roman" w:hAnsi="Times New Roman" w:cs="Times New Roman"/>
          <w:b/>
          <w:bCs/>
          <w:color w:val="000000"/>
          <w:sz w:val="24"/>
          <w:szCs w:val="24"/>
          <w:lang w:val="lv-LV" w:eastAsia="lv-LV"/>
        </w:rPr>
        <w:t>un</w:t>
      </w:r>
    </w:p>
    <w:p w14:paraId="63E04D0E" w14:textId="0FC1F94A" w:rsidR="00217B15" w:rsidRPr="00AD5DA7" w:rsidRDefault="00AD5DA7" w:rsidP="00217B15">
      <w:pPr>
        <w:spacing w:after="0" w:line="276" w:lineRule="auto"/>
        <w:ind w:left="1843"/>
        <w:jc w:val="both"/>
        <w:rPr>
          <w:rFonts w:ascii="Times New Roman" w:eastAsia="Times New Roman" w:hAnsi="Times New Roman" w:cs="Times New Roman"/>
          <w:color w:val="000000"/>
          <w:sz w:val="24"/>
          <w:szCs w:val="24"/>
          <w:lang w:val="lv-LV" w:eastAsia="lv-LV"/>
        </w:rPr>
      </w:pPr>
      <w:r>
        <w:rPr>
          <w:rFonts w:ascii="Times New Roman" w:eastAsia="Times New Roman" w:hAnsi="Times New Roman" w:cs="Times New Roman"/>
          <w:color w:val="000000"/>
          <w:sz w:val="24"/>
          <w:szCs w:val="24"/>
          <w:lang w:val="lv-LV" w:eastAsia="lv-LV"/>
        </w:rPr>
        <w:t>10</w:t>
      </w:r>
      <w:r w:rsidR="00217B15" w:rsidRPr="00AD5DA7">
        <w:rPr>
          <w:rFonts w:ascii="Times New Roman" w:eastAsia="Times New Roman" w:hAnsi="Times New Roman" w:cs="Times New Roman"/>
          <w:color w:val="000000"/>
          <w:sz w:val="24"/>
          <w:szCs w:val="24"/>
          <w:lang w:val="lv-LV" w:eastAsia="lv-LV"/>
        </w:rPr>
        <w:t xml:space="preserve">.8.3.1.2. preses </w:t>
      </w:r>
      <w:proofErr w:type="spellStart"/>
      <w:r w:rsidR="00217B15" w:rsidRPr="00AD5DA7">
        <w:rPr>
          <w:rFonts w:ascii="Times New Roman" w:eastAsia="Times New Roman" w:hAnsi="Times New Roman" w:cs="Times New Roman"/>
          <w:color w:val="000000"/>
          <w:sz w:val="24"/>
          <w:szCs w:val="24"/>
          <w:lang w:val="lv-LV" w:eastAsia="lv-LV"/>
        </w:rPr>
        <w:t>relīžu</w:t>
      </w:r>
      <w:proofErr w:type="spellEnd"/>
      <w:r w:rsidR="00217B15" w:rsidRPr="00AD5DA7">
        <w:rPr>
          <w:rFonts w:ascii="Times New Roman" w:eastAsia="Times New Roman" w:hAnsi="Times New Roman" w:cs="Times New Roman"/>
          <w:color w:val="000000"/>
          <w:sz w:val="24"/>
          <w:szCs w:val="24"/>
          <w:lang w:val="lv-LV" w:eastAsia="lv-LV"/>
        </w:rPr>
        <w:t xml:space="preserve"> sagatavošanā </w:t>
      </w:r>
      <w:r w:rsidR="00217B15" w:rsidRPr="00AD5DA7">
        <w:rPr>
          <w:rFonts w:ascii="Times New Roman" w:eastAsia="Times New Roman" w:hAnsi="Times New Roman" w:cs="Times New Roman"/>
          <w:b/>
          <w:bCs/>
          <w:color w:val="000000"/>
          <w:sz w:val="24"/>
          <w:szCs w:val="24"/>
          <w:lang w:val="lv-LV" w:eastAsia="lv-LV"/>
        </w:rPr>
        <w:t>un</w:t>
      </w:r>
    </w:p>
    <w:p w14:paraId="2EF8F046" w14:textId="346F00F8" w:rsidR="00217B15" w:rsidRPr="00AD5DA7" w:rsidRDefault="00AD5DA7" w:rsidP="00217B15">
      <w:pPr>
        <w:spacing w:after="0" w:line="276" w:lineRule="auto"/>
        <w:ind w:left="1701" w:hanging="567"/>
        <w:jc w:val="both"/>
        <w:rPr>
          <w:rFonts w:ascii="Times New Roman" w:eastAsia="Times New Roman" w:hAnsi="Times New Roman" w:cs="Times New Roman"/>
          <w:color w:val="000000"/>
          <w:sz w:val="24"/>
          <w:szCs w:val="24"/>
          <w:lang w:val="lv-LV" w:eastAsia="ar-SA"/>
        </w:rPr>
      </w:pPr>
      <w:r>
        <w:rPr>
          <w:rFonts w:ascii="Times New Roman" w:eastAsia="Times New Roman" w:hAnsi="Times New Roman" w:cs="Times New Roman"/>
          <w:color w:val="000000"/>
          <w:sz w:val="24"/>
          <w:szCs w:val="24"/>
          <w:lang w:val="lv-LV"/>
        </w:rPr>
        <w:t>10</w:t>
      </w:r>
      <w:r w:rsidR="00217B15" w:rsidRPr="00AD5DA7">
        <w:rPr>
          <w:rFonts w:ascii="Times New Roman" w:eastAsia="Times New Roman" w:hAnsi="Times New Roman" w:cs="Times New Roman"/>
          <w:color w:val="000000"/>
          <w:sz w:val="24"/>
          <w:szCs w:val="24"/>
          <w:lang w:val="lv-LV"/>
        </w:rPr>
        <w:t>.8.3.2. </w:t>
      </w:r>
      <w:r w:rsidR="00217B15" w:rsidRPr="00AD5DA7">
        <w:rPr>
          <w:rFonts w:ascii="Times New Roman" w:eastAsia="Calibri" w:hAnsi="Times New Roman" w:cs="Times New Roman"/>
          <w:sz w:val="24"/>
          <w:szCs w:val="24"/>
          <w:lang w:val="lv-LV"/>
        </w:rPr>
        <w:t>ir C2</w:t>
      </w:r>
      <w:r w:rsidR="00217B15" w:rsidRPr="00AD5DA7">
        <w:rPr>
          <w:rFonts w:ascii="Times New Roman" w:eastAsia="Calibri" w:hAnsi="Times New Roman" w:cs="Times New Roman"/>
          <w:sz w:val="24"/>
          <w:szCs w:val="24"/>
          <w:vertAlign w:val="superscript"/>
          <w:lang w:val="lv-LV"/>
        </w:rPr>
        <w:footnoteReference w:id="13"/>
      </w:r>
      <w:r w:rsidR="00217B15" w:rsidRPr="00AD5DA7">
        <w:rPr>
          <w:rFonts w:ascii="Times New Roman" w:eastAsia="Calibri" w:hAnsi="Times New Roman" w:cs="Times New Roman"/>
          <w:sz w:val="24"/>
          <w:szCs w:val="24"/>
          <w:vertAlign w:val="superscript"/>
          <w:lang w:val="lv-LV"/>
        </w:rPr>
        <w:t xml:space="preserve"> </w:t>
      </w:r>
      <w:r w:rsidR="00217B15" w:rsidRPr="00AD5DA7">
        <w:rPr>
          <w:rFonts w:ascii="Times New Roman" w:eastAsia="Calibri" w:hAnsi="Times New Roman" w:cs="Times New Roman"/>
          <w:sz w:val="24"/>
          <w:szCs w:val="24"/>
          <w:lang w:val="lv-LV"/>
        </w:rPr>
        <w:t xml:space="preserve"> latviešu valodas mutvārdu un rakstveida zināšanas. Informācija par latviešu valodas prasmes līmeni ir jāsniedz tikai par tiem speciālistiem, kuru dzimtā valoda nav latviešu valoda</w:t>
      </w:r>
      <w:r w:rsidR="00217B15" w:rsidRPr="00AD5DA7">
        <w:rPr>
          <w:rFonts w:ascii="Times New Roman" w:eastAsia="Calibri" w:hAnsi="Times New Roman" w:cs="Times New Roman"/>
          <w:color w:val="000000"/>
          <w:sz w:val="24"/>
          <w:szCs w:val="24"/>
          <w:lang w:val="lv-LV"/>
        </w:rPr>
        <w:t xml:space="preserve">. </w:t>
      </w:r>
      <w:r w:rsidR="00217B15" w:rsidRPr="00AD5DA7">
        <w:rPr>
          <w:rFonts w:ascii="Times New Roman" w:eastAsia="Times New Roman" w:hAnsi="Times New Roman" w:cs="Times New Roman"/>
          <w:color w:val="000000"/>
          <w:sz w:val="24"/>
          <w:szCs w:val="24"/>
          <w:lang w:val="lv-LV" w:eastAsia="ar-SA"/>
        </w:rPr>
        <w:t xml:space="preserve">Ja sabiedrisko attiecību speciālists nepārzina latviešu valodu </w:t>
      </w:r>
      <w:r w:rsidR="00ED37DD">
        <w:rPr>
          <w:rFonts w:ascii="Times New Roman" w:eastAsia="Times New Roman" w:hAnsi="Times New Roman" w:cs="Times New Roman"/>
          <w:color w:val="000000"/>
          <w:sz w:val="24"/>
          <w:szCs w:val="24"/>
          <w:lang w:val="lv-LV" w:eastAsia="ar-SA"/>
        </w:rPr>
        <w:t>10</w:t>
      </w:r>
      <w:r w:rsidR="00217B15" w:rsidRPr="00AD5DA7">
        <w:rPr>
          <w:rFonts w:ascii="Times New Roman" w:eastAsia="Times New Roman" w:hAnsi="Times New Roman" w:cs="Times New Roman"/>
          <w:color w:val="000000"/>
          <w:sz w:val="24"/>
          <w:szCs w:val="24"/>
          <w:lang w:val="lv-LV" w:eastAsia="ar-SA"/>
        </w:rPr>
        <w:t>.8.3.2. apakšpunktā noteiktajā līmenī, Pretendents bez papildu samaksas nodrošina tulka pakalpojumus speciālista saziņai un darbu izpildei atbilstoši Tehniskajai specifikācijai.</w:t>
      </w:r>
    </w:p>
    <w:p w14:paraId="1F266D45" w14:textId="6EB7ECE2" w:rsidR="00217B15" w:rsidRPr="00AD5DA7" w:rsidRDefault="00AD5DA7" w:rsidP="00217B15">
      <w:pPr>
        <w:pBdr>
          <w:top w:val="nil"/>
          <w:left w:val="nil"/>
          <w:bottom w:val="nil"/>
          <w:right w:val="nil"/>
          <w:between w:val="nil"/>
        </w:pBdr>
        <w:spacing w:after="0" w:line="276" w:lineRule="auto"/>
        <w:ind w:left="1134" w:hanging="567"/>
        <w:jc w:val="both"/>
        <w:rPr>
          <w:rFonts w:ascii="Times New Roman" w:eastAsia="Times New Roman" w:hAnsi="Times New Roman" w:cs="Times New Roman"/>
          <w:color w:val="000000"/>
          <w:sz w:val="24"/>
          <w:szCs w:val="24"/>
          <w:lang w:val="lv-LV"/>
        </w:rPr>
      </w:pPr>
      <w:r>
        <w:rPr>
          <w:rFonts w:ascii="Times New Roman" w:eastAsia="Calibri" w:hAnsi="Times New Roman" w:cs="Times New Roman"/>
          <w:sz w:val="24"/>
          <w:szCs w:val="24"/>
          <w:lang w:val="lv-LV"/>
        </w:rPr>
        <w:t>10</w:t>
      </w:r>
      <w:r w:rsidR="00217B15" w:rsidRPr="00AD5DA7">
        <w:rPr>
          <w:rFonts w:ascii="Times New Roman" w:eastAsia="Calibri" w:hAnsi="Times New Roman" w:cs="Times New Roman"/>
          <w:sz w:val="24"/>
          <w:szCs w:val="24"/>
          <w:lang w:val="lv-LV"/>
        </w:rPr>
        <w:t>.8.4.</w:t>
      </w:r>
      <w:r w:rsidR="00217B15" w:rsidRPr="00AD5DA7">
        <w:rPr>
          <w:rFonts w:ascii="Times New Roman" w:eastAsia="Calibri" w:hAnsi="Times New Roman" w:cs="Times New Roman"/>
          <w:b/>
          <w:bCs/>
          <w:sz w:val="24"/>
          <w:szCs w:val="24"/>
          <w:lang w:val="lv-LV"/>
        </w:rPr>
        <w:t> digitālo projektu vadītājs</w:t>
      </w:r>
      <w:r w:rsidR="00217B15" w:rsidRPr="00AD5DA7">
        <w:rPr>
          <w:rFonts w:ascii="Times New Roman" w:eastAsia="Calibri" w:hAnsi="Times New Roman" w:cs="Times New Roman"/>
          <w:sz w:val="24"/>
          <w:szCs w:val="24"/>
          <w:lang w:val="lv-LV"/>
        </w:rPr>
        <w:t xml:space="preserve">, kuram </w:t>
      </w:r>
      <w:r w:rsidR="00217B15" w:rsidRPr="00AD5DA7">
        <w:rPr>
          <w:rFonts w:ascii="Times New Roman" w:eastAsia="Times New Roman" w:hAnsi="Times New Roman" w:cs="Times New Roman"/>
          <w:sz w:val="24"/>
          <w:szCs w:val="24"/>
          <w:lang w:val="lv-LV"/>
        </w:rPr>
        <w:t>iepriekšējo</w:t>
      </w:r>
      <w:r w:rsidR="00217B15" w:rsidRPr="00AD5DA7">
        <w:rPr>
          <w:rFonts w:ascii="Times New Roman" w:eastAsia="Times New Roman" w:hAnsi="Times New Roman" w:cs="Times New Roman"/>
          <w:color w:val="000000"/>
          <w:sz w:val="24"/>
          <w:szCs w:val="24"/>
          <w:lang w:val="lv-LV" w:eastAsia="ar-SA"/>
        </w:rPr>
        <w:t xml:space="preserve"> 3 (trīs) gadu laikā (2023., 2024., 2025. gadā kā arī 2026. gadā līdz piedāvājumu iesniegšanas termiņa beigām) </w:t>
      </w:r>
      <w:r w:rsidR="00217B15" w:rsidRPr="00AD5DA7">
        <w:rPr>
          <w:rFonts w:ascii="Times New Roman" w:eastAsia="Calibri" w:hAnsi="Times New Roman" w:cs="Times New Roman"/>
          <w:sz w:val="24"/>
          <w:szCs w:val="24"/>
          <w:lang w:val="lv-LV"/>
        </w:rPr>
        <w:t>ir pieredze vismaz 1</w:t>
      </w:r>
      <w:r w:rsidR="00217B15" w:rsidRPr="00AD5DA7">
        <w:rPr>
          <w:rFonts w:ascii="Times New Roman" w:eastAsia="Calibri" w:hAnsi="Times New Roman" w:cs="Times New Roman"/>
          <w:b/>
          <w:bCs/>
          <w:sz w:val="24"/>
          <w:szCs w:val="24"/>
          <w:lang w:val="lv-LV"/>
        </w:rPr>
        <w:t xml:space="preserve"> (vienas) kampaņas </w:t>
      </w:r>
      <w:r w:rsidR="00217B15" w:rsidRPr="00AD5DA7">
        <w:rPr>
          <w:rFonts w:ascii="Times New Roman" w:eastAsia="Times New Roman" w:hAnsi="Times New Roman" w:cs="Times New Roman"/>
          <w:b/>
          <w:bCs/>
          <w:sz w:val="24"/>
          <w:szCs w:val="24"/>
          <w:lang w:val="lv-LV"/>
        </w:rPr>
        <w:t>īstenošanā</w:t>
      </w:r>
      <w:r w:rsidR="00217B15" w:rsidRPr="00AD5DA7">
        <w:rPr>
          <w:rFonts w:ascii="Times New Roman" w:eastAsia="Times New Roman" w:hAnsi="Times New Roman" w:cs="Times New Roman"/>
          <w:sz w:val="24"/>
          <w:szCs w:val="24"/>
          <w:lang w:val="lv-LV"/>
        </w:rPr>
        <w:t xml:space="preserve"> (kampaņai jābūt pabeigtai), kur:</w:t>
      </w:r>
    </w:p>
    <w:p w14:paraId="203AC09E" w14:textId="7070C911" w:rsidR="00217B15" w:rsidRPr="00AD5DA7" w:rsidRDefault="00AD5DA7" w:rsidP="00217B15">
      <w:pPr>
        <w:spacing w:after="0" w:line="276" w:lineRule="auto"/>
        <w:ind w:left="1843" w:hanging="709"/>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10</w:t>
      </w:r>
      <w:r w:rsidR="00217B15" w:rsidRPr="00AD5DA7">
        <w:rPr>
          <w:rFonts w:ascii="Times New Roman" w:eastAsia="Times New Roman" w:hAnsi="Times New Roman" w:cs="Times New Roman"/>
          <w:sz w:val="24"/>
          <w:szCs w:val="24"/>
          <w:lang w:val="lv-LV"/>
        </w:rPr>
        <w:t>.8.4.1. speciālists bijis iesaistīts šādos darbos:</w:t>
      </w:r>
    </w:p>
    <w:p w14:paraId="08FC2AFE" w14:textId="2DECC19D" w:rsidR="00217B15" w:rsidRPr="00AD5DA7" w:rsidRDefault="00AD5DA7" w:rsidP="00217B15">
      <w:pPr>
        <w:spacing w:after="0" w:line="276" w:lineRule="auto"/>
        <w:ind w:left="1843"/>
        <w:jc w:val="both"/>
        <w:rPr>
          <w:rFonts w:ascii="Times New Roman" w:eastAsia="Times New Roman" w:hAnsi="Times New Roman" w:cs="Times New Roman"/>
          <w:color w:val="000000"/>
          <w:sz w:val="24"/>
          <w:szCs w:val="24"/>
          <w:lang w:val="lv-LV" w:eastAsia="lv-LV"/>
        </w:rPr>
      </w:pPr>
      <w:r>
        <w:rPr>
          <w:rFonts w:ascii="Times New Roman" w:eastAsia="Times New Roman" w:hAnsi="Times New Roman" w:cs="Times New Roman"/>
          <w:color w:val="000000"/>
          <w:sz w:val="24"/>
          <w:szCs w:val="24"/>
          <w:lang w:val="lv-LV" w:eastAsia="lv-LV"/>
        </w:rPr>
        <w:t>10</w:t>
      </w:r>
      <w:r w:rsidR="00217B15" w:rsidRPr="00AD5DA7">
        <w:rPr>
          <w:rFonts w:ascii="Times New Roman" w:eastAsia="Times New Roman" w:hAnsi="Times New Roman" w:cs="Times New Roman"/>
          <w:color w:val="000000"/>
          <w:sz w:val="24"/>
          <w:szCs w:val="24"/>
          <w:lang w:val="lv-LV" w:eastAsia="lv-LV"/>
        </w:rPr>
        <w:t xml:space="preserve">.8.4.1.1. komunikācijas veidošanā sociālajos tīklos </w:t>
      </w:r>
      <w:r w:rsidR="00217B15" w:rsidRPr="00AD5DA7">
        <w:rPr>
          <w:rFonts w:ascii="Times New Roman" w:eastAsia="Times New Roman" w:hAnsi="Times New Roman" w:cs="Times New Roman"/>
          <w:b/>
          <w:bCs/>
          <w:color w:val="000000"/>
          <w:sz w:val="24"/>
          <w:szCs w:val="24"/>
          <w:lang w:val="lv-LV" w:eastAsia="lv-LV"/>
        </w:rPr>
        <w:t xml:space="preserve">un </w:t>
      </w:r>
    </w:p>
    <w:p w14:paraId="4D0A1196" w14:textId="55521A71" w:rsidR="00217B15" w:rsidRPr="00AD5DA7" w:rsidRDefault="00AD5DA7" w:rsidP="00217B15">
      <w:pPr>
        <w:spacing w:after="0" w:line="276" w:lineRule="auto"/>
        <w:ind w:left="1843"/>
        <w:jc w:val="both"/>
        <w:rPr>
          <w:rFonts w:ascii="Times New Roman" w:eastAsia="Times New Roman" w:hAnsi="Times New Roman" w:cs="Times New Roman"/>
          <w:color w:val="000000"/>
          <w:sz w:val="24"/>
          <w:szCs w:val="24"/>
          <w:lang w:val="lv-LV" w:eastAsia="lv-LV"/>
        </w:rPr>
      </w:pPr>
      <w:r>
        <w:rPr>
          <w:rFonts w:ascii="Times New Roman" w:eastAsia="Times New Roman" w:hAnsi="Times New Roman" w:cs="Times New Roman"/>
          <w:color w:val="000000"/>
          <w:sz w:val="24"/>
          <w:szCs w:val="24"/>
          <w:lang w:val="lv-LV" w:eastAsia="lv-LV"/>
        </w:rPr>
        <w:t>10</w:t>
      </w:r>
      <w:r w:rsidR="00217B15" w:rsidRPr="00AD5DA7">
        <w:rPr>
          <w:rFonts w:ascii="Times New Roman" w:eastAsia="Times New Roman" w:hAnsi="Times New Roman" w:cs="Times New Roman"/>
          <w:color w:val="000000"/>
          <w:sz w:val="24"/>
          <w:szCs w:val="24"/>
          <w:lang w:val="lv-LV" w:eastAsia="lv-LV"/>
        </w:rPr>
        <w:t xml:space="preserve">.8.4.1.2. sadarbības veidošanā ar </w:t>
      </w:r>
      <w:proofErr w:type="spellStart"/>
      <w:r w:rsidR="00217B15" w:rsidRPr="00AD5DA7">
        <w:rPr>
          <w:rFonts w:ascii="Times New Roman" w:eastAsia="Times New Roman" w:hAnsi="Times New Roman" w:cs="Times New Roman"/>
          <w:color w:val="000000"/>
          <w:sz w:val="24"/>
          <w:szCs w:val="24"/>
          <w:lang w:val="lv-LV" w:eastAsia="lv-LV"/>
        </w:rPr>
        <w:t>influenceri</w:t>
      </w:r>
      <w:proofErr w:type="spellEnd"/>
      <w:r w:rsidR="00217B15" w:rsidRPr="00AD5DA7">
        <w:rPr>
          <w:rFonts w:ascii="Times New Roman" w:eastAsia="Times New Roman" w:hAnsi="Times New Roman" w:cs="Times New Roman"/>
          <w:color w:val="000000"/>
          <w:sz w:val="24"/>
          <w:szCs w:val="24"/>
          <w:lang w:val="lv-LV" w:eastAsia="lv-LV"/>
        </w:rPr>
        <w:t xml:space="preserve"> un/vai sabiedrībā zināmu cilvēku </w:t>
      </w:r>
      <w:r w:rsidR="00217B15" w:rsidRPr="00AD5DA7">
        <w:rPr>
          <w:rFonts w:ascii="Times New Roman" w:eastAsia="Times New Roman" w:hAnsi="Times New Roman" w:cs="Times New Roman"/>
          <w:b/>
          <w:bCs/>
          <w:color w:val="000000"/>
          <w:sz w:val="24"/>
          <w:szCs w:val="24"/>
          <w:lang w:val="lv-LV" w:eastAsia="lv-LV"/>
        </w:rPr>
        <w:t>un</w:t>
      </w:r>
    </w:p>
    <w:p w14:paraId="165193FE" w14:textId="1A9433FF" w:rsidR="00217B15" w:rsidRPr="00AD5DA7" w:rsidRDefault="00AD5DA7" w:rsidP="00217B15">
      <w:pPr>
        <w:spacing w:after="0" w:line="276" w:lineRule="auto"/>
        <w:ind w:left="1701" w:hanging="567"/>
        <w:jc w:val="both"/>
        <w:rPr>
          <w:rFonts w:ascii="Times New Roman" w:eastAsia="Times New Roman" w:hAnsi="Times New Roman" w:cs="Times New Roman"/>
          <w:color w:val="000000"/>
          <w:sz w:val="24"/>
          <w:szCs w:val="24"/>
          <w:lang w:val="lv-LV" w:eastAsia="lv-LV"/>
        </w:rPr>
      </w:pPr>
      <w:r>
        <w:rPr>
          <w:rFonts w:ascii="Times New Roman" w:eastAsia="Times New Roman" w:hAnsi="Times New Roman" w:cs="Times New Roman"/>
          <w:color w:val="000000"/>
          <w:sz w:val="24"/>
          <w:szCs w:val="24"/>
          <w:lang w:val="lv-LV"/>
        </w:rPr>
        <w:t>10</w:t>
      </w:r>
      <w:r w:rsidR="00217B15" w:rsidRPr="00AD5DA7">
        <w:rPr>
          <w:rFonts w:ascii="Times New Roman" w:eastAsia="Times New Roman" w:hAnsi="Times New Roman" w:cs="Times New Roman"/>
          <w:color w:val="000000"/>
          <w:sz w:val="24"/>
          <w:szCs w:val="24"/>
          <w:lang w:val="lv-LV"/>
        </w:rPr>
        <w:t>.8.4.2. </w:t>
      </w:r>
      <w:r w:rsidR="00217B15" w:rsidRPr="00AD5DA7">
        <w:rPr>
          <w:rFonts w:ascii="Times New Roman" w:eastAsia="Calibri" w:hAnsi="Times New Roman" w:cs="Times New Roman"/>
          <w:sz w:val="24"/>
          <w:szCs w:val="24"/>
          <w:lang w:val="lv-LV"/>
        </w:rPr>
        <w:t>ir C2</w:t>
      </w:r>
      <w:r w:rsidR="00217B15" w:rsidRPr="00AD5DA7">
        <w:rPr>
          <w:rFonts w:ascii="Times New Roman" w:eastAsia="Calibri" w:hAnsi="Times New Roman" w:cs="Times New Roman"/>
          <w:sz w:val="24"/>
          <w:szCs w:val="24"/>
          <w:vertAlign w:val="superscript"/>
          <w:lang w:val="lv-LV"/>
        </w:rPr>
        <w:footnoteReference w:id="14"/>
      </w:r>
      <w:r w:rsidR="00217B15" w:rsidRPr="00AD5DA7">
        <w:rPr>
          <w:rFonts w:ascii="Times New Roman" w:eastAsia="Calibri" w:hAnsi="Times New Roman" w:cs="Times New Roman"/>
          <w:sz w:val="24"/>
          <w:szCs w:val="24"/>
          <w:vertAlign w:val="superscript"/>
          <w:lang w:val="lv-LV"/>
        </w:rPr>
        <w:t xml:space="preserve"> </w:t>
      </w:r>
      <w:r w:rsidR="00217B15" w:rsidRPr="00AD5DA7">
        <w:rPr>
          <w:rFonts w:ascii="Times New Roman" w:eastAsia="Calibri" w:hAnsi="Times New Roman" w:cs="Times New Roman"/>
          <w:sz w:val="24"/>
          <w:szCs w:val="24"/>
          <w:lang w:val="lv-LV"/>
        </w:rPr>
        <w:t xml:space="preserve"> latviešu valodas mutvārdu un rakstveida zināšanas. Informācija par latviešu valodas prasmes līmeni ir jāsniedz tikai par tiem speciālistiem, kuru dzimtā valoda nav latviešu valoda</w:t>
      </w:r>
      <w:r w:rsidR="00217B15" w:rsidRPr="00AD5DA7">
        <w:rPr>
          <w:rFonts w:ascii="Times New Roman" w:eastAsia="Calibri" w:hAnsi="Times New Roman" w:cs="Times New Roman"/>
          <w:color w:val="000000"/>
          <w:sz w:val="24"/>
          <w:szCs w:val="24"/>
          <w:lang w:val="lv-LV"/>
        </w:rPr>
        <w:t xml:space="preserve">. </w:t>
      </w:r>
      <w:r w:rsidR="00217B15" w:rsidRPr="00AD5DA7">
        <w:rPr>
          <w:rFonts w:ascii="Times New Roman" w:eastAsia="Times New Roman" w:hAnsi="Times New Roman" w:cs="Times New Roman"/>
          <w:color w:val="000000"/>
          <w:sz w:val="24"/>
          <w:szCs w:val="24"/>
          <w:lang w:val="lv-LV" w:eastAsia="ar-SA"/>
        </w:rPr>
        <w:t xml:space="preserve">Ja digitālo projektu vadītājs nepārzina latviešu valodu </w:t>
      </w:r>
      <w:r w:rsidR="00ED37DD">
        <w:rPr>
          <w:rFonts w:ascii="Times New Roman" w:eastAsia="Times New Roman" w:hAnsi="Times New Roman" w:cs="Times New Roman"/>
          <w:color w:val="000000"/>
          <w:sz w:val="24"/>
          <w:szCs w:val="24"/>
          <w:lang w:val="lv-LV" w:eastAsia="ar-SA"/>
        </w:rPr>
        <w:t>10</w:t>
      </w:r>
      <w:r w:rsidR="00217B15" w:rsidRPr="00AD5DA7">
        <w:rPr>
          <w:rFonts w:ascii="Times New Roman" w:eastAsia="Times New Roman" w:hAnsi="Times New Roman" w:cs="Times New Roman"/>
          <w:color w:val="000000"/>
          <w:sz w:val="24"/>
          <w:szCs w:val="24"/>
          <w:lang w:val="lv-LV" w:eastAsia="ar-SA"/>
        </w:rPr>
        <w:t>.8.4.2. apakšpunktā noteiktajā līmenī, Pretendents bez papildu samaksas nodrošina tulka pakalpojumus speciālista saziņai un darbu izpildei atbilstoši Tehniskajai specifikācijai.</w:t>
      </w:r>
    </w:p>
    <w:p w14:paraId="52A72B59" w14:textId="3EC5EBE0" w:rsidR="00217B15" w:rsidRPr="00AD5DA7" w:rsidRDefault="00AD5DA7" w:rsidP="00217B15">
      <w:pPr>
        <w:pBdr>
          <w:top w:val="nil"/>
          <w:left w:val="nil"/>
          <w:bottom w:val="nil"/>
          <w:right w:val="nil"/>
          <w:between w:val="nil"/>
        </w:pBdr>
        <w:autoSpaceDE w:val="0"/>
        <w:autoSpaceDN w:val="0"/>
        <w:adjustRightInd w:val="0"/>
        <w:spacing w:after="0" w:line="276" w:lineRule="auto"/>
        <w:ind w:left="1134" w:hanging="567"/>
        <w:jc w:val="both"/>
        <w:rPr>
          <w:rFonts w:ascii="Times New Roman" w:eastAsia="Calibri" w:hAnsi="Times New Roman" w:cs="Times New Roman"/>
          <w:noProof/>
          <w:color w:val="000000"/>
          <w:sz w:val="24"/>
          <w:szCs w:val="24"/>
          <w:lang w:val="lv-LV"/>
        </w:rPr>
      </w:pPr>
      <w:r>
        <w:rPr>
          <w:rFonts w:ascii="Times New Roman" w:eastAsia="Calibri" w:hAnsi="Times New Roman" w:cs="Times New Roman"/>
          <w:noProof/>
          <w:color w:val="000000"/>
          <w:sz w:val="24"/>
          <w:szCs w:val="24"/>
          <w:lang w:val="lv-LV"/>
        </w:rPr>
        <w:t>10</w:t>
      </w:r>
      <w:r w:rsidR="00217B15" w:rsidRPr="00AD5DA7">
        <w:rPr>
          <w:rFonts w:ascii="Times New Roman" w:eastAsia="Calibri" w:hAnsi="Times New Roman" w:cs="Times New Roman"/>
          <w:noProof/>
          <w:color w:val="000000"/>
          <w:sz w:val="24"/>
          <w:szCs w:val="24"/>
          <w:lang w:val="lv-LV"/>
        </w:rPr>
        <w:t>.8.5.</w:t>
      </w:r>
      <w:r w:rsidR="00217B15" w:rsidRPr="00AD5DA7">
        <w:rPr>
          <w:rFonts w:ascii="Times New Roman" w:eastAsia="Calibri" w:hAnsi="Times New Roman" w:cs="Times New Roman"/>
          <w:b/>
          <w:bCs/>
          <w:noProof/>
          <w:color w:val="000000"/>
          <w:sz w:val="24"/>
          <w:szCs w:val="24"/>
          <w:lang w:val="lv-LV"/>
        </w:rPr>
        <w:t> scenārija autors</w:t>
      </w:r>
      <w:r w:rsidR="00217B15" w:rsidRPr="00AD5DA7">
        <w:rPr>
          <w:rFonts w:ascii="Times New Roman" w:eastAsia="Calibri" w:hAnsi="Times New Roman" w:cs="Times New Roman"/>
          <w:noProof/>
          <w:color w:val="000000"/>
          <w:sz w:val="24"/>
          <w:szCs w:val="24"/>
          <w:lang w:val="lv-LV"/>
        </w:rPr>
        <w:t xml:space="preserve">, kuram iepriekšējo 3 (trīs) gadu laikā </w:t>
      </w:r>
      <w:r w:rsidR="00217B15" w:rsidRPr="00AD5DA7">
        <w:rPr>
          <w:rFonts w:ascii="Times New Roman" w:eastAsia="Times New Roman" w:hAnsi="Times New Roman" w:cs="Times New Roman"/>
          <w:color w:val="000000"/>
          <w:sz w:val="24"/>
          <w:szCs w:val="24"/>
          <w:lang w:val="lv-LV" w:eastAsia="ar-SA"/>
        </w:rPr>
        <w:t xml:space="preserve">(2023., 2024., 2025. gadā, kā arī 2026. gadā līdz piedāvājumu iesniegšanas termiņa beigām) </w:t>
      </w:r>
      <w:r w:rsidR="00217B15" w:rsidRPr="00AD5DA7">
        <w:rPr>
          <w:rFonts w:ascii="Times New Roman" w:eastAsia="Calibri" w:hAnsi="Times New Roman" w:cs="Times New Roman"/>
          <w:noProof/>
          <w:color w:val="000000"/>
          <w:sz w:val="24"/>
          <w:szCs w:val="24"/>
          <w:lang w:val="lv-LV"/>
        </w:rPr>
        <w:t>ir pieredze vismaz 1 (viena) videomateriāla scenārija sagatavošanā (darbam jābūt pabeigtam):</w:t>
      </w:r>
    </w:p>
    <w:p w14:paraId="7236D862" w14:textId="571780E1" w:rsidR="00217B15" w:rsidRPr="00AD5DA7" w:rsidRDefault="00AD5DA7" w:rsidP="00217B15">
      <w:pPr>
        <w:pBdr>
          <w:top w:val="nil"/>
          <w:left w:val="nil"/>
          <w:bottom w:val="nil"/>
          <w:right w:val="nil"/>
          <w:between w:val="nil"/>
        </w:pBdr>
        <w:autoSpaceDE w:val="0"/>
        <w:autoSpaceDN w:val="0"/>
        <w:adjustRightInd w:val="0"/>
        <w:spacing w:after="0" w:line="276" w:lineRule="auto"/>
        <w:ind w:left="1843" w:hanging="709"/>
        <w:jc w:val="both"/>
        <w:rPr>
          <w:rFonts w:ascii="Times New Roman" w:eastAsia="Calibri" w:hAnsi="Times New Roman" w:cs="Times New Roman"/>
          <w:noProof/>
          <w:sz w:val="24"/>
          <w:szCs w:val="24"/>
          <w:lang w:val="lv-LV"/>
        </w:rPr>
      </w:pPr>
      <w:r>
        <w:rPr>
          <w:rFonts w:ascii="Times New Roman" w:eastAsia="Calibri" w:hAnsi="Times New Roman" w:cs="Times New Roman"/>
          <w:noProof/>
          <w:sz w:val="24"/>
          <w:szCs w:val="24"/>
          <w:lang w:val="lv-LV"/>
        </w:rPr>
        <w:lastRenderedPageBreak/>
        <w:t>10</w:t>
      </w:r>
      <w:r w:rsidR="00217B15" w:rsidRPr="00AD5DA7">
        <w:rPr>
          <w:rFonts w:ascii="Times New Roman" w:eastAsia="Calibri" w:hAnsi="Times New Roman" w:cs="Times New Roman"/>
          <w:noProof/>
          <w:sz w:val="24"/>
          <w:szCs w:val="24"/>
          <w:lang w:val="lv-LV"/>
        </w:rPr>
        <w:t xml:space="preserve">.8.5.1. videomateriāla garums ir vismaz 30 sekundes </w:t>
      </w:r>
      <w:r w:rsidR="00217B15" w:rsidRPr="00AD5DA7">
        <w:rPr>
          <w:rFonts w:ascii="Times New Roman" w:eastAsia="Calibri" w:hAnsi="Times New Roman" w:cs="Times New Roman"/>
          <w:b/>
          <w:bCs/>
          <w:noProof/>
          <w:color w:val="000000"/>
          <w:sz w:val="24"/>
          <w:szCs w:val="24"/>
          <w:lang w:val="lv-LV"/>
        </w:rPr>
        <w:t>un</w:t>
      </w:r>
    </w:p>
    <w:p w14:paraId="3D182CC0" w14:textId="629AF42C" w:rsidR="00217B15" w:rsidRPr="00AD5DA7" w:rsidRDefault="00AD5DA7" w:rsidP="00217B15">
      <w:pPr>
        <w:pBdr>
          <w:top w:val="nil"/>
          <w:left w:val="nil"/>
          <w:bottom w:val="nil"/>
          <w:right w:val="nil"/>
          <w:between w:val="nil"/>
        </w:pBdr>
        <w:autoSpaceDE w:val="0"/>
        <w:autoSpaceDN w:val="0"/>
        <w:adjustRightInd w:val="0"/>
        <w:spacing w:after="0" w:line="276" w:lineRule="auto"/>
        <w:ind w:left="1843" w:hanging="709"/>
        <w:jc w:val="both"/>
        <w:rPr>
          <w:rFonts w:ascii="Times New Roman" w:eastAsia="Calibri" w:hAnsi="Times New Roman" w:cs="Times New Roman"/>
          <w:noProof/>
          <w:sz w:val="24"/>
          <w:szCs w:val="24"/>
          <w:lang w:val="lv-LV"/>
        </w:rPr>
      </w:pPr>
      <w:r>
        <w:rPr>
          <w:rFonts w:ascii="Times New Roman" w:eastAsia="Calibri" w:hAnsi="Times New Roman" w:cs="Times New Roman"/>
          <w:noProof/>
          <w:color w:val="000000"/>
          <w:sz w:val="24"/>
          <w:szCs w:val="24"/>
          <w:lang w:val="lv-LV"/>
        </w:rPr>
        <w:t>10</w:t>
      </w:r>
      <w:r w:rsidR="00217B15" w:rsidRPr="00AD5DA7">
        <w:rPr>
          <w:rFonts w:ascii="Times New Roman" w:eastAsia="Calibri" w:hAnsi="Times New Roman" w:cs="Times New Roman"/>
          <w:noProof/>
          <w:color w:val="000000"/>
          <w:sz w:val="24"/>
          <w:szCs w:val="24"/>
          <w:lang w:val="lv-LV"/>
        </w:rPr>
        <w:t xml:space="preserve">.8.5.2. speciālists videomateriālam ir sagatavojis atsevišķu scenāriju </w:t>
      </w:r>
      <w:r w:rsidR="00217B15" w:rsidRPr="00AD5DA7">
        <w:rPr>
          <w:rFonts w:ascii="Times New Roman" w:eastAsia="Calibri" w:hAnsi="Times New Roman" w:cs="Times New Roman"/>
          <w:b/>
          <w:bCs/>
          <w:noProof/>
          <w:color w:val="000000"/>
          <w:sz w:val="24"/>
          <w:szCs w:val="24"/>
          <w:lang w:val="lv-LV"/>
        </w:rPr>
        <w:t>un</w:t>
      </w:r>
      <w:r w:rsidR="00217B15" w:rsidRPr="00AD5DA7">
        <w:rPr>
          <w:rFonts w:ascii="Times New Roman" w:eastAsia="Calibri" w:hAnsi="Times New Roman" w:cs="Times New Roman"/>
          <w:noProof/>
          <w:color w:val="000000"/>
          <w:sz w:val="24"/>
          <w:szCs w:val="24"/>
          <w:lang w:val="lv-LV"/>
        </w:rPr>
        <w:t xml:space="preserve"> </w:t>
      </w:r>
    </w:p>
    <w:p w14:paraId="6379930C" w14:textId="1FD7080C" w:rsidR="00217B15" w:rsidRPr="00AD5DA7" w:rsidRDefault="00AD5DA7" w:rsidP="00217B15">
      <w:pPr>
        <w:pBdr>
          <w:top w:val="nil"/>
          <w:left w:val="nil"/>
          <w:bottom w:val="nil"/>
          <w:right w:val="nil"/>
          <w:between w:val="nil"/>
        </w:pBdr>
        <w:autoSpaceDE w:val="0"/>
        <w:autoSpaceDN w:val="0"/>
        <w:adjustRightInd w:val="0"/>
        <w:spacing w:after="0" w:line="276" w:lineRule="auto"/>
        <w:ind w:left="1843" w:hanging="709"/>
        <w:jc w:val="both"/>
        <w:rPr>
          <w:rFonts w:ascii="Times New Roman" w:eastAsia="Calibri" w:hAnsi="Times New Roman" w:cs="Times New Roman"/>
          <w:noProof/>
          <w:sz w:val="24"/>
          <w:szCs w:val="24"/>
          <w:lang w:val="lv-LV"/>
        </w:rPr>
      </w:pPr>
      <w:r>
        <w:rPr>
          <w:rFonts w:ascii="Times New Roman" w:eastAsia="Calibri" w:hAnsi="Times New Roman" w:cs="Times New Roman"/>
          <w:noProof/>
          <w:sz w:val="24"/>
          <w:szCs w:val="24"/>
          <w:lang w:val="lv-LV"/>
        </w:rPr>
        <w:t>10</w:t>
      </w:r>
      <w:r w:rsidR="00217B15" w:rsidRPr="00AD5DA7">
        <w:rPr>
          <w:rFonts w:ascii="Times New Roman" w:eastAsia="Calibri" w:hAnsi="Times New Roman" w:cs="Times New Roman"/>
          <w:noProof/>
          <w:sz w:val="24"/>
          <w:szCs w:val="24"/>
          <w:lang w:val="lv-LV"/>
        </w:rPr>
        <w:t>.8.5.3. </w:t>
      </w:r>
      <w:r w:rsidR="00217B15" w:rsidRPr="00AD5DA7">
        <w:rPr>
          <w:rFonts w:ascii="Times New Roman" w:eastAsia="Times New Roman" w:hAnsi="Times New Roman" w:cs="Times New Roman"/>
          <w:sz w:val="24"/>
          <w:szCs w:val="24"/>
          <w:lang w:val="lv-LV" w:eastAsia="ar-SA"/>
        </w:rPr>
        <w:t xml:space="preserve">videomateriālā ir iekļauts </w:t>
      </w:r>
      <w:proofErr w:type="spellStart"/>
      <w:r w:rsidR="00217B15" w:rsidRPr="00AD5DA7">
        <w:rPr>
          <w:rFonts w:ascii="Times New Roman" w:eastAsia="Times New Roman" w:hAnsi="Times New Roman" w:cs="Times New Roman"/>
          <w:sz w:val="24"/>
          <w:szCs w:val="24"/>
          <w:lang w:val="lv-LV" w:eastAsia="ar-SA"/>
        </w:rPr>
        <w:t>cilvēkstāsts</w:t>
      </w:r>
      <w:proofErr w:type="spellEnd"/>
      <w:r w:rsidR="00217B15" w:rsidRPr="00AD5DA7">
        <w:rPr>
          <w:rFonts w:ascii="Times New Roman" w:eastAsia="Times New Roman" w:hAnsi="Times New Roman" w:cs="Times New Roman"/>
          <w:sz w:val="24"/>
          <w:szCs w:val="24"/>
          <w:vertAlign w:val="superscript"/>
          <w:lang w:val="lv-LV" w:eastAsia="ar-SA"/>
        </w:rPr>
        <w:footnoteReference w:id="15"/>
      </w:r>
      <w:r w:rsidR="00217B15" w:rsidRPr="00AD5DA7">
        <w:rPr>
          <w:rFonts w:ascii="Times New Roman" w:eastAsia="Times New Roman" w:hAnsi="Times New Roman" w:cs="Times New Roman"/>
          <w:sz w:val="24"/>
          <w:szCs w:val="24"/>
          <w:lang w:val="lv-LV" w:eastAsia="ar-SA"/>
        </w:rPr>
        <w:t>.</w:t>
      </w:r>
    </w:p>
    <w:p w14:paraId="4A0B1045" w14:textId="7AFB7BC9" w:rsidR="00217B15" w:rsidRPr="00AD5DA7" w:rsidRDefault="00AD5DA7" w:rsidP="00217B15">
      <w:pPr>
        <w:autoSpaceDE w:val="0"/>
        <w:autoSpaceDN w:val="0"/>
        <w:adjustRightInd w:val="0"/>
        <w:spacing w:after="0" w:line="276" w:lineRule="auto"/>
        <w:ind w:left="1146" w:hanging="579"/>
        <w:contextualSpacing/>
        <w:jc w:val="both"/>
        <w:rPr>
          <w:rFonts w:ascii="Times New Roman" w:eastAsia="Times New Roman" w:hAnsi="Times New Roman" w:cs="Times New Roman"/>
          <w:color w:val="000000"/>
          <w:sz w:val="24"/>
          <w:szCs w:val="24"/>
          <w:lang w:val="lv-LV"/>
        </w:rPr>
      </w:pPr>
      <w:r>
        <w:rPr>
          <w:rFonts w:ascii="Times New Roman" w:eastAsia="Calibri" w:hAnsi="Times New Roman" w:cs="Times New Roman"/>
          <w:sz w:val="24"/>
          <w:szCs w:val="24"/>
          <w:lang w:val="lv-LV"/>
        </w:rPr>
        <w:t>10</w:t>
      </w:r>
      <w:r w:rsidR="00217B15" w:rsidRPr="00AD5DA7">
        <w:rPr>
          <w:rFonts w:ascii="Times New Roman" w:eastAsia="Calibri" w:hAnsi="Times New Roman" w:cs="Times New Roman"/>
          <w:sz w:val="24"/>
          <w:szCs w:val="24"/>
          <w:lang w:val="lv-LV"/>
        </w:rPr>
        <w:t>.8.6.</w:t>
      </w:r>
      <w:r w:rsidR="00217B15" w:rsidRPr="00AD5DA7">
        <w:rPr>
          <w:rFonts w:ascii="Times New Roman" w:eastAsia="Calibri" w:hAnsi="Times New Roman" w:cs="Times New Roman"/>
          <w:b/>
          <w:bCs/>
          <w:sz w:val="24"/>
          <w:szCs w:val="24"/>
          <w:lang w:val="lv-LV"/>
        </w:rPr>
        <w:t> mākslinieks</w:t>
      </w:r>
      <w:r w:rsidR="00217B15" w:rsidRPr="00AD5DA7">
        <w:rPr>
          <w:rFonts w:ascii="Times New Roman" w:eastAsia="Calibri" w:hAnsi="Times New Roman" w:cs="Times New Roman"/>
          <w:sz w:val="24"/>
          <w:szCs w:val="24"/>
          <w:lang w:val="lv-LV"/>
        </w:rPr>
        <w:t>, kuram</w:t>
      </w:r>
      <w:r w:rsidR="00217B15" w:rsidRPr="00AD5DA7">
        <w:rPr>
          <w:rFonts w:ascii="Times New Roman" w:eastAsia="Times New Roman" w:hAnsi="Times New Roman" w:cs="Times New Roman"/>
          <w:color w:val="000000"/>
          <w:sz w:val="24"/>
          <w:szCs w:val="24"/>
          <w:lang w:val="lv-LV"/>
        </w:rPr>
        <w:t xml:space="preserve">: </w:t>
      </w:r>
    </w:p>
    <w:p w14:paraId="257C09E6" w14:textId="0C0660E7" w:rsidR="00217B15" w:rsidRPr="00AD5DA7" w:rsidRDefault="00AD5DA7" w:rsidP="00217B15">
      <w:pPr>
        <w:autoSpaceDE w:val="0"/>
        <w:autoSpaceDN w:val="0"/>
        <w:adjustRightInd w:val="0"/>
        <w:spacing w:after="0" w:line="276" w:lineRule="auto"/>
        <w:ind w:left="1843" w:hanging="709"/>
        <w:jc w:val="both"/>
        <w:rPr>
          <w:rFonts w:ascii="Times New Roman" w:eastAsia="Calibri" w:hAnsi="Times New Roman" w:cs="Times New Roman"/>
          <w:b/>
          <w:bCs/>
          <w:color w:val="000000"/>
          <w:sz w:val="24"/>
          <w:szCs w:val="24"/>
          <w:lang w:val="lv-LV"/>
        </w:rPr>
      </w:pPr>
      <w:r>
        <w:rPr>
          <w:rFonts w:ascii="Times New Roman" w:eastAsia="Calibri" w:hAnsi="Times New Roman" w:cs="Times New Roman"/>
          <w:color w:val="000000"/>
          <w:sz w:val="24"/>
          <w:szCs w:val="24"/>
          <w:lang w:val="lv-LV"/>
        </w:rPr>
        <w:t>10</w:t>
      </w:r>
      <w:r w:rsidR="00217B15" w:rsidRPr="00AD5DA7">
        <w:rPr>
          <w:rFonts w:ascii="Times New Roman" w:eastAsia="Calibri" w:hAnsi="Times New Roman" w:cs="Times New Roman"/>
          <w:color w:val="000000"/>
          <w:sz w:val="24"/>
          <w:szCs w:val="24"/>
          <w:lang w:val="lv-LV"/>
        </w:rPr>
        <w:t xml:space="preserve">.8.6.1. iepriekšējo </w:t>
      </w:r>
      <w:r w:rsidR="00217B15" w:rsidRPr="00AD5DA7">
        <w:rPr>
          <w:rFonts w:ascii="Times New Roman" w:eastAsia="Times New Roman" w:hAnsi="Times New Roman" w:cs="Times New Roman"/>
          <w:color w:val="000000"/>
          <w:sz w:val="24"/>
          <w:szCs w:val="24"/>
          <w:lang w:val="lv-LV" w:eastAsia="ar-SA"/>
        </w:rPr>
        <w:t>3 (trīs) gadu laikā (2023., 2024., 2025. gadā, kā arī 2026. gadā līdz piedāvājumu iesniegšanas termiņa beigām)</w:t>
      </w:r>
      <w:r w:rsidR="00217B15" w:rsidRPr="00AD5DA7">
        <w:rPr>
          <w:rFonts w:ascii="Times New Roman" w:eastAsia="Calibri" w:hAnsi="Times New Roman" w:cs="Times New Roman"/>
          <w:color w:val="000000"/>
          <w:sz w:val="24"/>
          <w:szCs w:val="24"/>
          <w:lang w:val="lv-LV"/>
        </w:rPr>
        <w:t xml:space="preserve"> ir </w:t>
      </w:r>
      <w:r w:rsidR="00217B15" w:rsidRPr="00AD5DA7">
        <w:rPr>
          <w:rFonts w:ascii="Times New Roman" w:eastAsia="Times New Roman" w:hAnsi="Times New Roman" w:cs="Times New Roman"/>
          <w:color w:val="000000"/>
          <w:sz w:val="24"/>
          <w:szCs w:val="24"/>
          <w:lang w:val="lv-LV"/>
        </w:rPr>
        <w:t xml:space="preserve">pieredze vismaz 1 (viena) jebkura veida grafiskā dizaina materiāla izstrādē (darbam jābūt pabeigtam) </w:t>
      </w:r>
      <w:r w:rsidR="00217B15" w:rsidRPr="00AD5DA7">
        <w:rPr>
          <w:rFonts w:ascii="Times New Roman" w:eastAsia="Times New Roman" w:hAnsi="Times New Roman" w:cs="Times New Roman"/>
          <w:b/>
          <w:bCs/>
          <w:color w:val="000000"/>
          <w:sz w:val="24"/>
          <w:szCs w:val="24"/>
          <w:lang w:val="lv-LV"/>
        </w:rPr>
        <w:t>un</w:t>
      </w:r>
    </w:p>
    <w:p w14:paraId="22948670" w14:textId="39285F54" w:rsidR="00217B15" w:rsidRPr="00AD5DA7" w:rsidRDefault="00AD5DA7" w:rsidP="00217B15">
      <w:pPr>
        <w:autoSpaceDE w:val="0"/>
        <w:autoSpaceDN w:val="0"/>
        <w:adjustRightInd w:val="0"/>
        <w:spacing w:after="0" w:line="276" w:lineRule="auto"/>
        <w:ind w:left="1843" w:hanging="709"/>
        <w:jc w:val="both"/>
        <w:rPr>
          <w:rFonts w:ascii="Times New Roman" w:eastAsia="Calibri" w:hAnsi="Times New Roman" w:cs="Times New Roman"/>
          <w:b/>
          <w:bCs/>
          <w:color w:val="000000"/>
          <w:sz w:val="24"/>
          <w:szCs w:val="24"/>
          <w:lang w:val="lv-LV"/>
        </w:rPr>
      </w:pPr>
      <w:r>
        <w:rPr>
          <w:rFonts w:ascii="Times New Roman" w:eastAsia="Calibri" w:hAnsi="Times New Roman" w:cs="Times New Roman"/>
          <w:color w:val="000000"/>
          <w:sz w:val="24"/>
          <w:szCs w:val="24"/>
          <w:lang w:val="lv-LV"/>
        </w:rPr>
        <w:t>10</w:t>
      </w:r>
      <w:r w:rsidR="00217B15" w:rsidRPr="00AD5DA7">
        <w:rPr>
          <w:rFonts w:ascii="Times New Roman" w:eastAsia="Calibri" w:hAnsi="Times New Roman" w:cs="Times New Roman"/>
          <w:color w:val="000000"/>
          <w:sz w:val="24"/>
          <w:szCs w:val="24"/>
          <w:lang w:val="lv-LV"/>
        </w:rPr>
        <w:t>.8.6.2</w:t>
      </w:r>
      <w:r w:rsidR="00217B15" w:rsidRPr="00AD5DA7">
        <w:rPr>
          <w:rFonts w:ascii="Times New Roman" w:eastAsia="Calibri" w:hAnsi="Times New Roman" w:cs="Times New Roman"/>
          <w:b/>
          <w:bCs/>
          <w:color w:val="000000"/>
          <w:sz w:val="24"/>
          <w:szCs w:val="24"/>
          <w:lang w:val="lv-LV"/>
        </w:rPr>
        <w:t> </w:t>
      </w:r>
      <w:r w:rsidR="00217B15" w:rsidRPr="00AD5DA7">
        <w:rPr>
          <w:rFonts w:ascii="Times New Roman" w:eastAsia="Times New Roman" w:hAnsi="Times New Roman" w:cs="Times New Roman"/>
          <w:sz w:val="24"/>
          <w:szCs w:val="24"/>
          <w:lang w:val="lv-LV" w:eastAsia="lv-LV"/>
        </w:rPr>
        <w:t>ir prasmes darbā ar profesionālajām dizaina un maketēšanas programmām.</w:t>
      </w:r>
    </w:p>
    <w:p w14:paraId="36F62DE9" w14:textId="1A5F35EE" w:rsidR="00217B15" w:rsidRPr="00AD5DA7" w:rsidRDefault="00AD5DA7" w:rsidP="00217B15">
      <w:pPr>
        <w:pBdr>
          <w:top w:val="nil"/>
          <w:left w:val="nil"/>
          <w:bottom w:val="nil"/>
          <w:right w:val="nil"/>
          <w:between w:val="nil"/>
        </w:pBdr>
        <w:spacing w:after="0" w:line="276" w:lineRule="auto"/>
        <w:ind w:left="426" w:hanging="426"/>
        <w:jc w:val="both"/>
        <w:rPr>
          <w:rFonts w:ascii="Times New Roman" w:eastAsia="Calibri" w:hAnsi="Times New Roman" w:cs="Times New Roman"/>
          <w:color w:val="000000"/>
          <w:sz w:val="24"/>
          <w:szCs w:val="24"/>
          <w:lang w:val="lv-LV" w:eastAsia="zh-CN"/>
        </w:rPr>
      </w:pPr>
      <w:r>
        <w:rPr>
          <w:rFonts w:ascii="Times New Roman" w:eastAsia="Calibri" w:hAnsi="Times New Roman" w:cs="Times New Roman"/>
          <w:sz w:val="24"/>
          <w:szCs w:val="24"/>
          <w:lang w:val="lv-LV" w:eastAsia="lv-LV"/>
        </w:rPr>
        <w:t>10</w:t>
      </w:r>
      <w:r w:rsidR="00217B15" w:rsidRPr="00AD5DA7">
        <w:rPr>
          <w:rFonts w:ascii="Times New Roman" w:eastAsia="Calibri" w:hAnsi="Times New Roman" w:cs="Times New Roman"/>
          <w:sz w:val="24"/>
          <w:szCs w:val="24"/>
          <w:lang w:val="lv-LV" w:eastAsia="lv-LV"/>
        </w:rPr>
        <w:t>.9. Pretendentam</w:t>
      </w:r>
      <w:r w:rsidR="00217B15" w:rsidRPr="00AD5DA7">
        <w:rPr>
          <w:rFonts w:ascii="Times New Roman" w:eastAsia="Calibri" w:hAnsi="Times New Roman" w:cs="Times New Roman"/>
          <w:color w:val="000000"/>
          <w:sz w:val="24"/>
          <w:szCs w:val="24"/>
          <w:lang w:val="lv-LV" w:eastAsia="lv-LV"/>
        </w:rPr>
        <w:t xml:space="preserve"> ir pieejami vismaz šādi speciālisti</w:t>
      </w:r>
      <w:r w:rsidR="00217B15" w:rsidRPr="00AD5DA7">
        <w:rPr>
          <w:rFonts w:ascii="Times New Roman" w:eastAsia="Calibri" w:hAnsi="Times New Roman" w:cs="Times New Roman"/>
          <w:color w:val="000000"/>
          <w:sz w:val="24"/>
          <w:szCs w:val="24"/>
          <w:vertAlign w:val="superscript"/>
          <w:lang w:val="lv-LV" w:eastAsia="lv-LV"/>
        </w:rPr>
        <w:footnoteReference w:id="16"/>
      </w:r>
      <w:r w:rsidR="00217B15" w:rsidRPr="00AD5DA7">
        <w:rPr>
          <w:rFonts w:ascii="Times New Roman" w:eastAsia="Calibri" w:hAnsi="Times New Roman" w:cs="Times New Roman"/>
          <w:color w:val="000000"/>
          <w:sz w:val="24"/>
          <w:szCs w:val="24"/>
          <w:lang w:val="lv-LV" w:eastAsia="lv-LV"/>
        </w:rPr>
        <w:t xml:space="preserve"> iepirkuma priekšmeta </w:t>
      </w:r>
      <w:r w:rsidR="00217B15" w:rsidRPr="00AD5DA7">
        <w:rPr>
          <w:rFonts w:ascii="Times New Roman" w:eastAsia="Calibri" w:hAnsi="Times New Roman" w:cs="Times New Roman"/>
          <w:b/>
          <w:bCs/>
          <w:color w:val="000000"/>
          <w:sz w:val="24"/>
          <w:szCs w:val="24"/>
          <w:u w:val="single"/>
          <w:lang w:val="lv-LV" w:eastAsia="lv-LV"/>
        </w:rPr>
        <w:t>otrās daļas</w:t>
      </w:r>
      <w:r w:rsidR="00217B15" w:rsidRPr="00AD5DA7">
        <w:rPr>
          <w:rFonts w:ascii="Times New Roman" w:eastAsia="Calibri" w:hAnsi="Times New Roman" w:cs="Times New Roman"/>
          <w:color w:val="000000"/>
          <w:sz w:val="24"/>
          <w:szCs w:val="24"/>
          <w:lang w:val="lv-LV" w:eastAsia="lv-LV"/>
        </w:rPr>
        <w:t xml:space="preserve"> iepirkuma līguma izpildes nodrošināšanai</w:t>
      </w:r>
      <w:r w:rsidR="00217B15" w:rsidRPr="00AD5DA7">
        <w:rPr>
          <w:rFonts w:ascii="Times New Roman" w:eastAsia="Calibri" w:hAnsi="Times New Roman" w:cs="Times New Roman"/>
          <w:sz w:val="24"/>
          <w:szCs w:val="24"/>
          <w:vertAlign w:val="superscript"/>
          <w:lang w:val="lv-LV" w:eastAsia="zh-CN"/>
        </w:rPr>
        <w:footnoteReference w:id="17"/>
      </w:r>
      <w:r w:rsidR="00217B15" w:rsidRPr="00AD5DA7">
        <w:rPr>
          <w:rFonts w:ascii="Times New Roman" w:eastAsia="Calibri" w:hAnsi="Times New Roman" w:cs="Times New Roman"/>
          <w:color w:val="000000"/>
          <w:sz w:val="24"/>
          <w:szCs w:val="24"/>
          <w:lang w:val="lv-LV" w:eastAsia="zh-CN"/>
        </w:rPr>
        <w:t>:</w:t>
      </w:r>
    </w:p>
    <w:p w14:paraId="1D4C1877" w14:textId="50170050" w:rsidR="00217B15" w:rsidRPr="00AD5DA7" w:rsidRDefault="00AD5DA7" w:rsidP="00217B15">
      <w:pPr>
        <w:pBdr>
          <w:top w:val="nil"/>
          <w:left w:val="nil"/>
          <w:bottom w:val="nil"/>
          <w:right w:val="nil"/>
          <w:between w:val="nil"/>
        </w:pBdr>
        <w:spacing w:after="0" w:line="276" w:lineRule="auto"/>
        <w:ind w:left="1134" w:hanging="567"/>
        <w:jc w:val="both"/>
        <w:rPr>
          <w:rFonts w:ascii="Times New Roman" w:eastAsia="Times New Roman" w:hAnsi="Times New Roman" w:cs="Times New Roman"/>
          <w:color w:val="000000"/>
          <w:sz w:val="24"/>
          <w:szCs w:val="24"/>
          <w:lang w:val="lv-LV"/>
        </w:rPr>
      </w:pPr>
      <w:r>
        <w:rPr>
          <w:rFonts w:ascii="Times New Roman" w:eastAsia="Times New Roman" w:hAnsi="Times New Roman" w:cs="Times New Roman"/>
          <w:color w:val="000000"/>
          <w:sz w:val="24"/>
          <w:szCs w:val="24"/>
          <w:lang w:val="lv-LV"/>
        </w:rPr>
        <w:t>10</w:t>
      </w:r>
      <w:r w:rsidR="00217B15" w:rsidRPr="00AD5DA7">
        <w:rPr>
          <w:rFonts w:ascii="Times New Roman" w:eastAsia="Times New Roman" w:hAnsi="Times New Roman" w:cs="Times New Roman"/>
          <w:color w:val="000000"/>
          <w:sz w:val="24"/>
          <w:szCs w:val="24"/>
          <w:lang w:val="lv-LV"/>
        </w:rPr>
        <w:t>.9.1.</w:t>
      </w:r>
      <w:r w:rsidR="00217B15" w:rsidRPr="00AD5DA7">
        <w:rPr>
          <w:rFonts w:ascii="Times New Roman" w:eastAsia="Times New Roman" w:hAnsi="Times New Roman" w:cs="Times New Roman"/>
          <w:b/>
          <w:bCs/>
          <w:color w:val="000000"/>
          <w:sz w:val="24"/>
          <w:szCs w:val="24"/>
          <w:lang w:val="lv-LV"/>
        </w:rPr>
        <w:t> projekta vadītājs</w:t>
      </w:r>
      <w:r w:rsidR="00217B15" w:rsidRPr="00AD5DA7">
        <w:rPr>
          <w:rFonts w:ascii="Times New Roman" w:eastAsia="Times New Roman" w:hAnsi="Times New Roman" w:cs="Times New Roman"/>
          <w:color w:val="000000"/>
          <w:sz w:val="24"/>
          <w:szCs w:val="24"/>
          <w:lang w:val="lv-LV"/>
        </w:rPr>
        <w:t>, kuram:</w:t>
      </w:r>
    </w:p>
    <w:p w14:paraId="0B535863" w14:textId="682C1334" w:rsidR="00217B15" w:rsidRPr="00AD5DA7" w:rsidRDefault="00AD5DA7" w:rsidP="00217B15">
      <w:pPr>
        <w:pBdr>
          <w:top w:val="nil"/>
          <w:left w:val="nil"/>
          <w:bottom w:val="nil"/>
          <w:right w:val="nil"/>
          <w:between w:val="nil"/>
        </w:pBdr>
        <w:spacing w:after="0" w:line="276" w:lineRule="auto"/>
        <w:ind w:left="1843" w:hanging="709"/>
        <w:jc w:val="both"/>
        <w:rPr>
          <w:rFonts w:ascii="Times New Roman" w:eastAsia="Times New Roman" w:hAnsi="Times New Roman" w:cs="Times New Roman"/>
          <w:color w:val="000000"/>
          <w:sz w:val="24"/>
          <w:szCs w:val="24"/>
          <w:lang w:val="lv-LV"/>
        </w:rPr>
      </w:pPr>
      <w:r>
        <w:rPr>
          <w:rFonts w:ascii="Times New Roman" w:eastAsia="Times New Roman" w:hAnsi="Times New Roman" w:cs="Times New Roman"/>
          <w:color w:val="000000"/>
          <w:sz w:val="24"/>
          <w:szCs w:val="24"/>
          <w:lang w:val="lv-LV"/>
        </w:rPr>
        <w:t>10</w:t>
      </w:r>
      <w:r w:rsidR="00217B15" w:rsidRPr="00AD5DA7">
        <w:rPr>
          <w:rFonts w:ascii="Times New Roman" w:eastAsia="Times New Roman" w:hAnsi="Times New Roman" w:cs="Times New Roman"/>
          <w:color w:val="000000"/>
          <w:sz w:val="24"/>
          <w:szCs w:val="24"/>
          <w:lang w:val="lv-LV"/>
        </w:rPr>
        <w:t>.9.1.1. iepriekšējo</w:t>
      </w:r>
      <w:r w:rsidR="00217B15" w:rsidRPr="00AD5DA7">
        <w:rPr>
          <w:rFonts w:ascii="Times New Roman" w:eastAsia="Times New Roman" w:hAnsi="Times New Roman" w:cs="Times New Roman"/>
          <w:color w:val="000000"/>
          <w:sz w:val="24"/>
          <w:szCs w:val="24"/>
          <w:lang w:val="lv-LV" w:eastAsia="ar-SA"/>
        </w:rPr>
        <w:t xml:space="preserve"> trīs gadu laikā (2023., 2024., 2025. gadā, kā arī 2026. gadā līdz piedāvājumu iesniegšanas termiņa beigām)</w:t>
      </w:r>
      <w:r w:rsidR="00217B15" w:rsidRPr="00AD5DA7">
        <w:rPr>
          <w:rFonts w:ascii="Times New Roman" w:eastAsia="Times New Roman" w:hAnsi="Times New Roman" w:cs="Times New Roman"/>
          <w:color w:val="000000"/>
          <w:sz w:val="24"/>
          <w:szCs w:val="24"/>
          <w:lang w:val="lv-LV"/>
        </w:rPr>
        <w:t xml:space="preserve"> ir pieredze</w:t>
      </w:r>
      <w:r w:rsidR="00217B15" w:rsidRPr="00AD5DA7">
        <w:rPr>
          <w:rFonts w:ascii="Times New Roman" w:eastAsia="Times New Roman" w:hAnsi="Times New Roman" w:cs="Times New Roman"/>
          <w:color w:val="000000" w:themeColor="text1"/>
          <w:sz w:val="24"/>
          <w:szCs w:val="24"/>
          <w:lang w:val="lv-LV"/>
        </w:rPr>
        <w:t xml:space="preserve"> vismaz </w:t>
      </w:r>
      <w:r w:rsidR="00217B15" w:rsidRPr="00AD5DA7">
        <w:rPr>
          <w:rFonts w:ascii="Times New Roman" w:eastAsia="Times New Roman" w:hAnsi="Times New Roman" w:cs="Times New Roman"/>
          <w:b/>
          <w:bCs/>
          <w:color w:val="000000" w:themeColor="text1"/>
          <w:sz w:val="24"/>
          <w:szCs w:val="24"/>
          <w:lang w:val="lv-LV"/>
        </w:rPr>
        <w:t>1</w:t>
      </w:r>
      <w:r w:rsidR="00217B15" w:rsidRPr="00AD5DA7">
        <w:rPr>
          <w:rFonts w:ascii="Times New Roman" w:eastAsia="Times New Roman" w:hAnsi="Times New Roman" w:cs="Times New Roman"/>
          <w:color w:val="000000" w:themeColor="text1"/>
          <w:sz w:val="24"/>
          <w:szCs w:val="24"/>
          <w:lang w:val="lv-LV"/>
        </w:rPr>
        <w:t xml:space="preserve"> (</w:t>
      </w:r>
      <w:r w:rsidR="00217B15" w:rsidRPr="00AD5DA7">
        <w:rPr>
          <w:rFonts w:ascii="Times New Roman" w:eastAsia="Times New Roman" w:hAnsi="Times New Roman" w:cs="Times New Roman"/>
          <w:b/>
          <w:bCs/>
          <w:color w:val="000000" w:themeColor="text1"/>
          <w:sz w:val="24"/>
          <w:szCs w:val="24"/>
          <w:lang w:val="lv-LV"/>
        </w:rPr>
        <w:t>vienas)</w:t>
      </w:r>
      <w:r w:rsidR="00217B15" w:rsidRPr="00AD5DA7">
        <w:rPr>
          <w:rFonts w:ascii="Times New Roman" w:eastAsia="Times New Roman" w:hAnsi="Times New Roman" w:cs="Times New Roman"/>
          <w:color w:val="000000" w:themeColor="text1"/>
          <w:sz w:val="24"/>
          <w:szCs w:val="24"/>
          <w:lang w:val="lv-LV"/>
        </w:rPr>
        <w:t xml:space="preserve"> kampaņas vadīšanā (kampaņai ir jābūt pabeigtai) </w:t>
      </w:r>
      <w:r w:rsidR="00217B15" w:rsidRPr="00AD5DA7">
        <w:rPr>
          <w:rFonts w:ascii="Times New Roman" w:eastAsia="Times New Roman" w:hAnsi="Times New Roman" w:cs="Times New Roman"/>
          <w:b/>
          <w:bCs/>
          <w:color w:val="000000" w:themeColor="text1"/>
          <w:sz w:val="24"/>
          <w:szCs w:val="24"/>
          <w:lang w:val="lv-LV"/>
        </w:rPr>
        <w:t>un</w:t>
      </w:r>
      <w:r w:rsidR="00217B15" w:rsidRPr="00AD5DA7">
        <w:rPr>
          <w:rFonts w:ascii="Times New Roman" w:eastAsia="Times New Roman" w:hAnsi="Times New Roman" w:cs="Times New Roman"/>
          <w:color w:val="000000" w:themeColor="text1"/>
          <w:sz w:val="24"/>
          <w:szCs w:val="24"/>
          <w:lang w:val="lv-LV"/>
        </w:rPr>
        <w:t xml:space="preserve"> kampaņas ietvaros izstrādāts vismaz viens videomateriāls </w:t>
      </w:r>
      <w:r w:rsidR="00217B15" w:rsidRPr="00AD5DA7">
        <w:rPr>
          <w:rFonts w:ascii="Times New Roman" w:eastAsia="Times New Roman" w:hAnsi="Times New Roman" w:cs="Times New Roman"/>
          <w:b/>
          <w:bCs/>
          <w:color w:val="000000" w:themeColor="text1"/>
          <w:sz w:val="24"/>
          <w:szCs w:val="24"/>
          <w:lang w:val="lv-LV"/>
        </w:rPr>
        <w:t xml:space="preserve">un </w:t>
      </w:r>
    </w:p>
    <w:p w14:paraId="17728890" w14:textId="79144B28" w:rsidR="00217B15" w:rsidRPr="00AD5DA7" w:rsidRDefault="00AD5DA7" w:rsidP="00217B15">
      <w:pPr>
        <w:pBdr>
          <w:top w:val="nil"/>
          <w:left w:val="nil"/>
          <w:bottom w:val="nil"/>
          <w:right w:val="nil"/>
          <w:between w:val="nil"/>
        </w:pBdr>
        <w:spacing w:after="0" w:line="276" w:lineRule="auto"/>
        <w:ind w:left="1843" w:hanging="709"/>
        <w:jc w:val="both"/>
        <w:rPr>
          <w:rFonts w:ascii="Times New Roman" w:eastAsia="Times New Roman" w:hAnsi="Times New Roman" w:cs="Times New Roman"/>
          <w:color w:val="000000"/>
          <w:sz w:val="24"/>
          <w:szCs w:val="24"/>
          <w:lang w:val="lv-LV" w:eastAsia="ar-SA"/>
        </w:rPr>
      </w:pPr>
      <w:r>
        <w:rPr>
          <w:rFonts w:ascii="Times New Roman" w:eastAsia="Times New Roman" w:hAnsi="Times New Roman" w:cs="Times New Roman"/>
          <w:color w:val="000000"/>
          <w:sz w:val="24"/>
          <w:szCs w:val="24"/>
          <w:lang w:val="lv-LV"/>
        </w:rPr>
        <w:t>10.</w:t>
      </w:r>
      <w:r w:rsidR="00217B15" w:rsidRPr="00AD5DA7">
        <w:rPr>
          <w:rFonts w:ascii="Times New Roman" w:eastAsia="Times New Roman" w:hAnsi="Times New Roman" w:cs="Times New Roman"/>
          <w:color w:val="000000"/>
          <w:sz w:val="24"/>
          <w:szCs w:val="24"/>
          <w:lang w:val="lv-LV"/>
        </w:rPr>
        <w:t>9.1.2. </w:t>
      </w:r>
      <w:r w:rsidR="00217B15" w:rsidRPr="00AD5DA7">
        <w:rPr>
          <w:rFonts w:ascii="Times New Roman" w:eastAsia="Calibri" w:hAnsi="Times New Roman" w:cs="Times New Roman"/>
          <w:sz w:val="24"/>
          <w:szCs w:val="24"/>
          <w:lang w:val="lv-LV"/>
        </w:rPr>
        <w:t>ir C2</w:t>
      </w:r>
      <w:r w:rsidR="00217B15" w:rsidRPr="00AD5DA7">
        <w:rPr>
          <w:rFonts w:ascii="Times New Roman" w:eastAsia="Calibri" w:hAnsi="Times New Roman" w:cs="Times New Roman"/>
          <w:sz w:val="24"/>
          <w:szCs w:val="24"/>
          <w:vertAlign w:val="superscript"/>
          <w:lang w:val="lv-LV"/>
        </w:rPr>
        <w:footnoteReference w:id="18"/>
      </w:r>
      <w:r w:rsidR="00217B15" w:rsidRPr="00AD5DA7">
        <w:rPr>
          <w:rFonts w:ascii="Times New Roman" w:eastAsia="Calibri" w:hAnsi="Times New Roman" w:cs="Times New Roman"/>
          <w:sz w:val="24"/>
          <w:szCs w:val="24"/>
          <w:vertAlign w:val="superscript"/>
          <w:lang w:val="lv-LV"/>
        </w:rPr>
        <w:t xml:space="preserve"> </w:t>
      </w:r>
      <w:r w:rsidR="00217B15" w:rsidRPr="00AD5DA7">
        <w:rPr>
          <w:rFonts w:ascii="Times New Roman" w:eastAsia="Calibri" w:hAnsi="Times New Roman" w:cs="Times New Roman"/>
          <w:sz w:val="24"/>
          <w:szCs w:val="24"/>
          <w:lang w:val="lv-LV"/>
        </w:rPr>
        <w:t xml:space="preserve"> latviešu valodas mutvārdu un rakstveida zināšanas. Informācija par latviešu valodas prasmes līmeni ir jāsniedz tikai par tiem speciālistiem, kuru dzimtā valoda nav latviešu valoda</w:t>
      </w:r>
      <w:r w:rsidR="00217B15" w:rsidRPr="00AD5DA7">
        <w:rPr>
          <w:rFonts w:ascii="Times New Roman" w:eastAsia="Calibri" w:hAnsi="Times New Roman" w:cs="Times New Roman"/>
          <w:color w:val="000000"/>
          <w:sz w:val="24"/>
          <w:szCs w:val="24"/>
          <w:lang w:val="lv-LV"/>
        </w:rPr>
        <w:t xml:space="preserve">. </w:t>
      </w:r>
      <w:r w:rsidR="00217B15" w:rsidRPr="00AD5DA7">
        <w:rPr>
          <w:rFonts w:ascii="Times New Roman" w:eastAsia="Times New Roman" w:hAnsi="Times New Roman" w:cs="Times New Roman"/>
          <w:color w:val="000000"/>
          <w:sz w:val="24"/>
          <w:szCs w:val="24"/>
          <w:lang w:val="lv-LV" w:eastAsia="ar-SA"/>
        </w:rPr>
        <w:t xml:space="preserve">Ja projekta vadītājs nepārzina latviešu </w:t>
      </w:r>
      <w:r w:rsidR="00217B15" w:rsidRPr="00ED37DD">
        <w:rPr>
          <w:rFonts w:ascii="Times New Roman" w:eastAsia="Times New Roman" w:hAnsi="Times New Roman" w:cs="Times New Roman"/>
          <w:color w:val="000000"/>
          <w:sz w:val="24"/>
          <w:szCs w:val="24"/>
          <w:lang w:val="lv-LV" w:eastAsia="ar-SA"/>
        </w:rPr>
        <w:t xml:space="preserve">valodu </w:t>
      </w:r>
      <w:r w:rsidR="00ED37DD" w:rsidRPr="00ED37DD">
        <w:rPr>
          <w:rFonts w:ascii="Times New Roman" w:eastAsia="Times New Roman" w:hAnsi="Times New Roman" w:cs="Times New Roman"/>
          <w:color w:val="000000"/>
          <w:sz w:val="24"/>
          <w:szCs w:val="24"/>
          <w:lang w:val="lv-LV" w:eastAsia="ar-SA"/>
        </w:rPr>
        <w:t>10</w:t>
      </w:r>
      <w:r w:rsidR="00217B15" w:rsidRPr="00ED37DD">
        <w:rPr>
          <w:rFonts w:ascii="Times New Roman" w:eastAsia="Times New Roman" w:hAnsi="Times New Roman" w:cs="Times New Roman"/>
          <w:color w:val="000000"/>
          <w:sz w:val="24"/>
          <w:szCs w:val="24"/>
          <w:lang w:val="lv-LV" w:eastAsia="ar-SA"/>
        </w:rPr>
        <w:t>.9.1.2. apakšpunktā</w:t>
      </w:r>
      <w:r w:rsidR="00217B15" w:rsidRPr="00AD5DA7">
        <w:rPr>
          <w:rFonts w:ascii="Times New Roman" w:eastAsia="Times New Roman" w:hAnsi="Times New Roman" w:cs="Times New Roman"/>
          <w:color w:val="000000"/>
          <w:sz w:val="24"/>
          <w:szCs w:val="24"/>
          <w:lang w:val="lv-LV" w:eastAsia="ar-SA"/>
        </w:rPr>
        <w:t xml:space="preserve"> noteiktajā līmenī, Pretendents bez papildu samaksas nodrošina tulka pakalpojumus speciālista saziņai un darbu izpildei atbilstoši Tehniskajai specifikācijai.</w:t>
      </w:r>
    </w:p>
    <w:p w14:paraId="1FEDB170" w14:textId="0B2C0FF9" w:rsidR="00217B15" w:rsidRPr="00AD5DA7" w:rsidRDefault="00AD5DA7" w:rsidP="00217B15">
      <w:pPr>
        <w:pBdr>
          <w:top w:val="nil"/>
          <w:left w:val="nil"/>
          <w:bottom w:val="nil"/>
          <w:right w:val="nil"/>
          <w:between w:val="nil"/>
        </w:pBdr>
        <w:spacing w:after="0" w:line="276" w:lineRule="auto"/>
        <w:ind w:left="1134" w:hanging="567"/>
        <w:jc w:val="both"/>
        <w:rPr>
          <w:rFonts w:ascii="Times New Roman" w:eastAsia="Times New Roman" w:hAnsi="Times New Roman" w:cs="Times New Roman"/>
          <w:color w:val="000000"/>
          <w:sz w:val="24"/>
          <w:szCs w:val="24"/>
          <w:lang w:val="lv-LV"/>
        </w:rPr>
      </w:pPr>
      <w:r>
        <w:rPr>
          <w:rFonts w:ascii="Times New Roman" w:eastAsia="Calibri" w:hAnsi="Times New Roman" w:cs="Times New Roman"/>
          <w:sz w:val="24"/>
          <w:szCs w:val="24"/>
          <w:lang w:val="lv-LV"/>
        </w:rPr>
        <w:t>10</w:t>
      </w:r>
      <w:r w:rsidR="00217B15" w:rsidRPr="00AD5DA7">
        <w:rPr>
          <w:rFonts w:ascii="Times New Roman" w:eastAsia="Calibri" w:hAnsi="Times New Roman" w:cs="Times New Roman"/>
          <w:sz w:val="24"/>
          <w:szCs w:val="24"/>
          <w:lang w:val="lv-LV"/>
        </w:rPr>
        <w:t>.9.2.</w:t>
      </w:r>
      <w:r w:rsidR="00217B15" w:rsidRPr="00AD5DA7">
        <w:rPr>
          <w:rFonts w:ascii="Times New Roman" w:eastAsia="Calibri" w:hAnsi="Times New Roman" w:cs="Times New Roman"/>
          <w:b/>
          <w:bCs/>
          <w:sz w:val="24"/>
          <w:szCs w:val="24"/>
          <w:lang w:val="lv-LV"/>
        </w:rPr>
        <w:t> sabiedrisko attiecību speciālists</w:t>
      </w:r>
      <w:r w:rsidR="00217B15" w:rsidRPr="00AD5DA7">
        <w:rPr>
          <w:rFonts w:ascii="Times New Roman" w:eastAsia="Calibri" w:hAnsi="Times New Roman" w:cs="Times New Roman"/>
          <w:sz w:val="24"/>
          <w:szCs w:val="24"/>
          <w:lang w:val="lv-LV"/>
        </w:rPr>
        <w:t xml:space="preserve">, kuram </w:t>
      </w:r>
      <w:r w:rsidR="00217B15" w:rsidRPr="00AD5DA7">
        <w:rPr>
          <w:rFonts w:ascii="Times New Roman" w:eastAsia="Times New Roman" w:hAnsi="Times New Roman" w:cs="Times New Roman"/>
          <w:sz w:val="24"/>
          <w:szCs w:val="24"/>
          <w:lang w:val="lv-LV"/>
        </w:rPr>
        <w:t>iepriekšējo</w:t>
      </w:r>
      <w:r w:rsidR="00217B15" w:rsidRPr="00AD5DA7">
        <w:rPr>
          <w:rFonts w:ascii="Times New Roman" w:eastAsia="Times New Roman" w:hAnsi="Times New Roman" w:cs="Times New Roman"/>
          <w:color w:val="000000"/>
          <w:sz w:val="24"/>
          <w:szCs w:val="24"/>
          <w:lang w:val="lv-LV" w:eastAsia="ar-SA"/>
        </w:rPr>
        <w:t xml:space="preserve"> 3 (trīs) gadu laikā (2023., 2024., 2025. gadā kā arī 2026. gadā līdz piedāvājumu iesniegšanas termiņa beigām) </w:t>
      </w:r>
      <w:r w:rsidR="00217B15" w:rsidRPr="00AD5DA7">
        <w:rPr>
          <w:rFonts w:ascii="Times New Roman" w:eastAsia="Calibri" w:hAnsi="Times New Roman" w:cs="Times New Roman"/>
          <w:sz w:val="24"/>
          <w:szCs w:val="24"/>
          <w:lang w:val="lv-LV"/>
        </w:rPr>
        <w:t>ir pieredze vismaz 1</w:t>
      </w:r>
      <w:r w:rsidR="00217B15" w:rsidRPr="00AD5DA7">
        <w:rPr>
          <w:rFonts w:ascii="Times New Roman" w:eastAsia="Calibri" w:hAnsi="Times New Roman" w:cs="Times New Roman"/>
          <w:b/>
          <w:bCs/>
          <w:sz w:val="24"/>
          <w:szCs w:val="24"/>
          <w:lang w:val="lv-LV"/>
        </w:rPr>
        <w:t xml:space="preserve"> (vienas) kampaņas </w:t>
      </w:r>
      <w:r w:rsidR="00217B15" w:rsidRPr="00AD5DA7">
        <w:rPr>
          <w:rFonts w:ascii="Times New Roman" w:eastAsia="Times New Roman" w:hAnsi="Times New Roman" w:cs="Times New Roman"/>
          <w:b/>
          <w:bCs/>
          <w:sz w:val="24"/>
          <w:szCs w:val="24"/>
          <w:lang w:val="lv-LV"/>
        </w:rPr>
        <w:t>īstenošanā</w:t>
      </w:r>
      <w:r w:rsidR="00217B15" w:rsidRPr="00AD5DA7">
        <w:rPr>
          <w:rFonts w:ascii="Times New Roman" w:eastAsia="Times New Roman" w:hAnsi="Times New Roman" w:cs="Times New Roman"/>
          <w:sz w:val="24"/>
          <w:szCs w:val="24"/>
          <w:lang w:val="lv-LV"/>
        </w:rPr>
        <w:t xml:space="preserve"> (kampaņai jābūt pabeigtai), kur:</w:t>
      </w:r>
    </w:p>
    <w:p w14:paraId="7CBCE735" w14:textId="4CD08D33" w:rsidR="00217B15" w:rsidRPr="00AD5DA7" w:rsidRDefault="00AD5DA7" w:rsidP="00217B15">
      <w:pPr>
        <w:spacing w:after="0" w:line="276" w:lineRule="auto"/>
        <w:ind w:left="1843" w:hanging="709"/>
        <w:jc w:val="both"/>
        <w:rPr>
          <w:rFonts w:ascii="Times New Roman" w:eastAsia="Times New Roman" w:hAnsi="Times New Roman" w:cs="Times New Roman"/>
          <w:strike/>
          <w:color w:val="000000"/>
          <w:sz w:val="24"/>
          <w:szCs w:val="24"/>
          <w:lang w:val="lv-LV" w:eastAsia="lv-LV"/>
        </w:rPr>
      </w:pPr>
      <w:r>
        <w:rPr>
          <w:rFonts w:ascii="Times New Roman" w:eastAsia="Times New Roman" w:hAnsi="Times New Roman" w:cs="Times New Roman"/>
          <w:sz w:val="24"/>
          <w:szCs w:val="24"/>
          <w:lang w:val="lv-LV"/>
        </w:rPr>
        <w:t>10</w:t>
      </w:r>
      <w:r w:rsidR="00217B15" w:rsidRPr="00AD5DA7">
        <w:rPr>
          <w:rFonts w:ascii="Times New Roman" w:eastAsia="Times New Roman" w:hAnsi="Times New Roman" w:cs="Times New Roman"/>
          <w:sz w:val="24"/>
          <w:szCs w:val="24"/>
          <w:lang w:val="lv-LV"/>
        </w:rPr>
        <w:t>.9.2.1.  speciālists bijis iesaistīts šādos darbos:</w:t>
      </w:r>
    </w:p>
    <w:p w14:paraId="75FECE11" w14:textId="3D67E98B" w:rsidR="00217B15" w:rsidRPr="00AD5DA7" w:rsidRDefault="00AD5DA7" w:rsidP="00217B15">
      <w:pPr>
        <w:spacing w:after="0" w:line="276" w:lineRule="auto"/>
        <w:ind w:left="1843"/>
        <w:jc w:val="both"/>
        <w:rPr>
          <w:rFonts w:ascii="Times New Roman" w:eastAsia="Times New Roman" w:hAnsi="Times New Roman" w:cs="Times New Roman"/>
          <w:color w:val="000000"/>
          <w:sz w:val="24"/>
          <w:szCs w:val="24"/>
          <w:lang w:val="lv-LV" w:eastAsia="lv-LV"/>
        </w:rPr>
      </w:pPr>
      <w:r>
        <w:rPr>
          <w:rFonts w:ascii="Times New Roman" w:eastAsia="Times New Roman" w:hAnsi="Times New Roman" w:cs="Times New Roman"/>
          <w:color w:val="000000"/>
          <w:sz w:val="24"/>
          <w:szCs w:val="24"/>
          <w:lang w:val="lv-LV" w:eastAsia="lv-LV"/>
        </w:rPr>
        <w:t>10.</w:t>
      </w:r>
      <w:r w:rsidR="00217B15" w:rsidRPr="00AD5DA7">
        <w:rPr>
          <w:rFonts w:ascii="Times New Roman" w:eastAsia="Times New Roman" w:hAnsi="Times New Roman" w:cs="Times New Roman"/>
          <w:color w:val="000000"/>
          <w:sz w:val="24"/>
          <w:szCs w:val="24"/>
          <w:lang w:val="lv-LV" w:eastAsia="lv-LV"/>
        </w:rPr>
        <w:t xml:space="preserve">9.2.1.1. informatīvo materiālu izstrādē </w:t>
      </w:r>
      <w:r w:rsidR="00217B15" w:rsidRPr="00AD5DA7">
        <w:rPr>
          <w:rFonts w:ascii="Times New Roman" w:eastAsia="Times New Roman" w:hAnsi="Times New Roman" w:cs="Times New Roman"/>
          <w:b/>
          <w:bCs/>
          <w:color w:val="000000"/>
          <w:sz w:val="24"/>
          <w:szCs w:val="24"/>
          <w:lang w:val="lv-LV" w:eastAsia="lv-LV"/>
        </w:rPr>
        <w:t>un</w:t>
      </w:r>
    </w:p>
    <w:p w14:paraId="4B345F15" w14:textId="666E3E11" w:rsidR="00217B15" w:rsidRPr="00AD5DA7" w:rsidRDefault="00AD5DA7" w:rsidP="00217B15">
      <w:pPr>
        <w:spacing w:after="0" w:line="276" w:lineRule="auto"/>
        <w:ind w:left="1843"/>
        <w:jc w:val="both"/>
        <w:rPr>
          <w:rFonts w:ascii="Times New Roman" w:eastAsia="Times New Roman" w:hAnsi="Times New Roman" w:cs="Times New Roman"/>
          <w:color w:val="000000"/>
          <w:sz w:val="24"/>
          <w:szCs w:val="24"/>
          <w:lang w:val="lv-LV" w:eastAsia="lv-LV"/>
        </w:rPr>
      </w:pPr>
      <w:r>
        <w:rPr>
          <w:rFonts w:ascii="Times New Roman" w:eastAsia="Times New Roman" w:hAnsi="Times New Roman" w:cs="Times New Roman"/>
          <w:color w:val="000000"/>
          <w:sz w:val="24"/>
          <w:szCs w:val="24"/>
          <w:lang w:val="lv-LV" w:eastAsia="lv-LV"/>
        </w:rPr>
        <w:t>10.</w:t>
      </w:r>
      <w:r w:rsidR="00217B15" w:rsidRPr="00AD5DA7">
        <w:rPr>
          <w:rFonts w:ascii="Times New Roman" w:eastAsia="Times New Roman" w:hAnsi="Times New Roman" w:cs="Times New Roman"/>
          <w:color w:val="000000"/>
          <w:sz w:val="24"/>
          <w:szCs w:val="24"/>
          <w:lang w:val="lv-LV" w:eastAsia="lv-LV"/>
        </w:rPr>
        <w:t xml:space="preserve">2.9.2.1.2. preses </w:t>
      </w:r>
      <w:proofErr w:type="spellStart"/>
      <w:r w:rsidR="00217B15" w:rsidRPr="00AD5DA7">
        <w:rPr>
          <w:rFonts w:ascii="Times New Roman" w:eastAsia="Times New Roman" w:hAnsi="Times New Roman" w:cs="Times New Roman"/>
          <w:color w:val="000000"/>
          <w:sz w:val="24"/>
          <w:szCs w:val="24"/>
          <w:lang w:val="lv-LV" w:eastAsia="lv-LV"/>
        </w:rPr>
        <w:t>relīžu</w:t>
      </w:r>
      <w:proofErr w:type="spellEnd"/>
      <w:r w:rsidR="00217B15" w:rsidRPr="00AD5DA7">
        <w:rPr>
          <w:rFonts w:ascii="Times New Roman" w:eastAsia="Times New Roman" w:hAnsi="Times New Roman" w:cs="Times New Roman"/>
          <w:color w:val="000000"/>
          <w:sz w:val="24"/>
          <w:szCs w:val="24"/>
          <w:lang w:val="lv-LV" w:eastAsia="lv-LV"/>
        </w:rPr>
        <w:t xml:space="preserve"> sagatavošanā </w:t>
      </w:r>
      <w:r w:rsidR="00217B15" w:rsidRPr="00AD5DA7">
        <w:rPr>
          <w:rFonts w:ascii="Times New Roman" w:eastAsia="Times New Roman" w:hAnsi="Times New Roman" w:cs="Times New Roman"/>
          <w:b/>
          <w:bCs/>
          <w:color w:val="000000"/>
          <w:sz w:val="24"/>
          <w:szCs w:val="24"/>
          <w:lang w:val="lv-LV" w:eastAsia="lv-LV"/>
        </w:rPr>
        <w:t>un</w:t>
      </w:r>
    </w:p>
    <w:p w14:paraId="33307AAD" w14:textId="2184EDFB" w:rsidR="00217B15" w:rsidRPr="00AD5DA7" w:rsidRDefault="00AD5DA7" w:rsidP="00217B15">
      <w:pPr>
        <w:spacing w:after="0" w:line="276" w:lineRule="auto"/>
        <w:ind w:left="1843" w:hanging="709"/>
        <w:jc w:val="both"/>
        <w:rPr>
          <w:rFonts w:ascii="Times New Roman" w:eastAsia="Times New Roman" w:hAnsi="Times New Roman" w:cs="Times New Roman"/>
          <w:color w:val="000000"/>
          <w:sz w:val="24"/>
          <w:szCs w:val="24"/>
          <w:lang w:val="lv-LV" w:eastAsia="ar-SA"/>
        </w:rPr>
      </w:pPr>
      <w:r>
        <w:rPr>
          <w:rFonts w:ascii="Times New Roman" w:eastAsia="Times New Roman" w:hAnsi="Times New Roman" w:cs="Times New Roman"/>
          <w:color w:val="000000"/>
          <w:sz w:val="24"/>
          <w:szCs w:val="24"/>
          <w:lang w:val="lv-LV"/>
        </w:rPr>
        <w:lastRenderedPageBreak/>
        <w:t>10</w:t>
      </w:r>
      <w:r w:rsidR="00217B15" w:rsidRPr="00AD5DA7">
        <w:rPr>
          <w:rFonts w:ascii="Times New Roman" w:eastAsia="Times New Roman" w:hAnsi="Times New Roman" w:cs="Times New Roman"/>
          <w:color w:val="000000"/>
          <w:sz w:val="24"/>
          <w:szCs w:val="24"/>
          <w:lang w:val="lv-LV"/>
        </w:rPr>
        <w:t>.9.2.2. </w:t>
      </w:r>
      <w:r w:rsidR="00217B15" w:rsidRPr="00AD5DA7">
        <w:rPr>
          <w:rFonts w:ascii="Times New Roman" w:eastAsia="Calibri" w:hAnsi="Times New Roman" w:cs="Times New Roman"/>
          <w:sz w:val="24"/>
          <w:szCs w:val="24"/>
          <w:lang w:val="lv-LV"/>
        </w:rPr>
        <w:t>ir C2</w:t>
      </w:r>
      <w:r w:rsidR="00217B15" w:rsidRPr="00AD5DA7">
        <w:rPr>
          <w:rFonts w:ascii="Times New Roman" w:eastAsia="Calibri" w:hAnsi="Times New Roman" w:cs="Times New Roman"/>
          <w:sz w:val="24"/>
          <w:szCs w:val="24"/>
          <w:vertAlign w:val="superscript"/>
          <w:lang w:val="lv-LV"/>
        </w:rPr>
        <w:footnoteReference w:id="19"/>
      </w:r>
      <w:r w:rsidR="00217B15" w:rsidRPr="00AD5DA7">
        <w:rPr>
          <w:rFonts w:ascii="Times New Roman" w:eastAsia="Calibri" w:hAnsi="Times New Roman" w:cs="Times New Roman"/>
          <w:sz w:val="24"/>
          <w:szCs w:val="24"/>
          <w:vertAlign w:val="superscript"/>
          <w:lang w:val="lv-LV"/>
        </w:rPr>
        <w:t xml:space="preserve"> </w:t>
      </w:r>
      <w:r w:rsidR="00217B15" w:rsidRPr="00AD5DA7">
        <w:rPr>
          <w:rFonts w:ascii="Times New Roman" w:eastAsia="Calibri" w:hAnsi="Times New Roman" w:cs="Times New Roman"/>
          <w:sz w:val="24"/>
          <w:szCs w:val="24"/>
          <w:lang w:val="lv-LV"/>
        </w:rPr>
        <w:t xml:space="preserve"> latviešu valodas mutvārdu un rakstveida zināšanas. Informācija par latviešu valodas prasmes līmeni ir jāsniedz tikai par tiem speciālistiem, kuru dzimtā valoda nav latviešu valoda</w:t>
      </w:r>
      <w:r w:rsidR="00217B15" w:rsidRPr="00AD5DA7">
        <w:rPr>
          <w:rFonts w:ascii="Times New Roman" w:eastAsia="Calibri" w:hAnsi="Times New Roman" w:cs="Times New Roman"/>
          <w:color w:val="000000"/>
          <w:sz w:val="24"/>
          <w:szCs w:val="24"/>
          <w:lang w:val="lv-LV"/>
        </w:rPr>
        <w:t xml:space="preserve">. </w:t>
      </w:r>
      <w:r w:rsidR="00217B15" w:rsidRPr="00AD5DA7">
        <w:rPr>
          <w:rFonts w:ascii="Times New Roman" w:eastAsia="Times New Roman" w:hAnsi="Times New Roman" w:cs="Times New Roman"/>
          <w:color w:val="000000"/>
          <w:sz w:val="24"/>
          <w:szCs w:val="24"/>
          <w:lang w:val="lv-LV" w:eastAsia="ar-SA"/>
        </w:rPr>
        <w:t xml:space="preserve">Ja sabiedrisko attiecību speciālists nepārzina latviešu valodu </w:t>
      </w:r>
      <w:r>
        <w:rPr>
          <w:rFonts w:ascii="Times New Roman" w:eastAsia="Times New Roman" w:hAnsi="Times New Roman" w:cs="Times New Roman"/>
          <w:color w:val="000000"/>
          <w:sz w:val="24"/>
          <w:szCs w:val="24"/>
          <w:lang w:val="lv-LV" w:eastAsia="ar-SA"/>
        </w:rPr>
        <w:t>10</w:t>
      </w:r>
      <w:r w:rsidR="00217B15" w:rsidRPr="00AD5DA7">
        <w:rPr>
          <w:rFonts w:ascii="Times New Roman" w:eastAsia="Times New Roman" w:hAnsi="Times New Roman" w:cs="Times New Roman"/>
          <w:color w:val="000000"/>
          <w:sz w:val="24"/>
          <w:szCs w:val="24"/>
          <w:lang w:val="lv-LV" w:eastAsia="ar-SA"/>
        </w:rPr>
        <w:t>.9.2.2. apakšpunktā noteiktajā līmenī, Pretendents bez papildu samaksas nodrošina tulka pakalpojumus speciālista saziņai un darbu izpildei atbilstoši Tehniskajai specifikācijai.</w:t>
      </w:r>
    </w:p>
    <w:p w14:paraId="65DF14B7" w14:textId="79B4406C" w:rsidR="00217B15" w:rsidRPr="00AD5DA7" w:rsidRDefault="00AD5DA7" w:rsidP="00217B15">
      <w:pPr>
        <w:pBdr>
          <w:top w:val="nil"/>
          <w:left w:val="nil"/>
          <w:bottom w:val="nil"/>
          <w:right w:val="nil"/>
          <w:between w:val="nil"/>
        </w:pBdr>
        <w:spacing w:after="0" w:line="276" w:lineRule="auto"/>
        <w:ind w:left="1134" w:hanging="567"/>
        <w:jc w:val="both"/>
        <w:rPr>
          <w:rFonts w:ascii="Times New Roman" w:eastAsia="Times New Roman" w:hAnsi="Times New Roman" w:cs="Times New Roman"/>
          <w:color w:val="000000"/>
          <w:sz w:val="24"/>
          <w:szCs w:val="24"/>
          <w:lang w:val="lv-LV"/>
        </w:rPr>
      </w:pPr>
      <w:r>
        <w:rPr>
          <w:rFonts w:ascii="Times New Roman" w:eastAsia="Calibri" w:hAnsi="Times New Roman" w:cs="Times New Roman"/>
          <w:sz w:val="24"/>
          <w:szCs w:val="24"/>
          <w:lang w:val="lv-LV"/>
        </w:rPr>
        <w:t>10</w:t>
      </w:r>
      <w:r w:rsidR="00217B15" w:rsidRPr="00AD5DA7">
        <w:rPr>
          <w:rFonts w:ascii="Times New Roman" w:eastAsia="Calibri" w:hAnsi="Times New Roman" w:cs="Times New Roman"/>
          <w:sz w:val="24"/>
          <w:szCs w:val="24"/>
          <w:lang w:val="lv-LV"/>
        </w:rPr>
        <w:t>.9.3.</w:t>
      </w:r>
      <w:r w:rsidR="00217B15" w:rsidRPr="00AD5DA7">
        <w:rPr>
          <w:rFonts w:ascii="Times New Roman" w:eastAsia="Calibri" w:hAnsi="Times New Roman" w:cs="Times New Roman"/>
          <w:b/>
          <w:bCs/>
          <w:sz w:val="24"/>
          <w:szCs w:val="24"/>
          <w:lang w:val="lv-LV"/>
        </w:rPr>
        <w:t> digitālo projektu vadītājs</w:t>
      </w:r>
      <w:r w:rsidR="00217B15" w:rsidRPr="00AD5DA7">
        <w:rPr>
          <w:rFonts w:ascii="Times New Roman" w:eastAsia="Calibri" w:hAnsi="Times New Roman" w:cs="Times New Roman"/>
          <w:sz w:val="24"/>
          <w:szCs w:val="24"/>
          <w:lang w:val="lv-LV"/>
        </w:rPr>
        <w:t xml:space="preserve">, kuram </w:t>
      </w:r>
      <w:r w:rsidR="00217B15" w:rsidRPr="00AD5DA7">
        <w:rPr>
          <w:rFonts w:ascii="Times New Roman" w:eastAsia="Times New Roman" w:hAnsi="Times New Roman" w:cs="Times New Roman"/>
          <w:sz w:val="24"/>
          <w:szCs w:val="24"/>
          <w:lang w:val="lv-LV"/>
        </w:rPr>
        <w:t>iepriekšējo</w:t>
      </w:r>
      <w:r w:rsidR="00217B15" w:rsidRPr="00AD5DA7">
        <w:rPr>
          <w:rFonts w:ascii="Times New Roman" w:eastAsia="Times New Roman" w:hAnsi="Times New Roman" w:cs="Times New Roman"/>
          <w:color w:val="000000"/>
          <w:sz w:val="24"/>
          <w:szCs w:val="24"/>
          <w:lang w:val="lv-LV" w:eastAsia="ar-SA"/>
        </w:rPr>
        <w:t xml:space="preserve"> 3 (trīs) gadu laikā (2023., 2024., 2025. gadā kā arī 2026. gadā līdz piedāvājumu iesniegšanas termiņa beigām) </w:t>
      </w:r>
      <w:r w:rsidR="00217B15" w:rsidRPr="00AD5DA7">
        <w:rPr>
          <w:rFonts w:ascii="Times New Roman" w:eastAsia="Calibri" w:hAnsi="Times New Roman" w:cs="Times New Roman"/>
          <w:sz w:val="24"/>
          <w:szCs w:val="24"/>
          <w:lang w:val="lv-LV"/>
        </w:rPr>
        <w:t>ir pieredze vismaz 1</w:t>
      </w:r>
      <w:r w:rsidR="00217B15" w:rsidRPr="00AD5DA7">
        <w:rPr>
          <w:rFonts w:ascii="Times New Roman" w:eastAsia="Calibri" w:hAnsi="Times New Roman" w:cs="Times New Roman"/>
          <w:b/>
          <w:bCs/>
          <w:sz w:val="24"/>
          <w:szCs w:val="24"/>
          <w:lang w:val="lv-LV"/>
        </w:rPr>
        <w:t xml:space="preserve"> (vienas) kampaņas </w:t>
      </w:r>
      <w:r w:rsidR="00217B15" w:rsidRPr="00AD5DA7">
        <w:rPr>
          <w:rFonts w:ascii="Times New Roman" w:eastAsia="Times New Roman" w:hAnsi="Times New Roman" w:cs="Times New Roman"/>
          <w:b/>
          <w:bCs/>
          <w:sz w:val="24"/>
          <w:szCs w:val="24"/>
          <w:lang w:val="lv-LV"/>
        </w:rPr>
        <w:t>īstenošanā</w:t>
      </w:r>
      <w:r w:rsidR="00217B15" w:rsidRPr="00AD5DA7">
        <w:rPr>
          <w:rFonts w:ascii="Times New Roman" w:eastAsia="Times New Roman" w:hAnsi="Times New Roman" w:cs="Times New Roman"/>
          <w:sz w:val="24"/>
          <w:szCs w:val="24"/>
          <w:lang w:val="lv-LV"/>
        </w:rPr>
        <w:t xml:space="preserve"> (kampaņai jābūt pabeigtai), kur:</w:t>
      </w:r>
    </w:p>
    <w:p w14:paraId="3A2A9077" w14:textId="309B402B" w:rsidR="00217B15" w:rsidRPr="00AD5DA7" w:rsidRDefault="00AD5DA7" w:rsidP="00217B15">
      <w:pPr>
        <w:spacing w:after="0" w:line="276" w:lineRule="auto"/>
        <w:ind w:left="1843" w:hanging="709"/>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10</w:t>
      </w:r>
      <w:r w:rsidR="00217B15" w:rsidRPr="00AD5DA7">
        <w:rPr>
          <w:rFonts w:ascii="Times New Roman" w:eastAsia="Times New Roman" w:hAnsi="Times New Roman" w:cs="Times New Roman"/>
          <w:sz w:val="24"/>
          <w:szCs w:val="24"/>
          <w:lang w:val="lv-LV"/>
        </w:rPr>
        <w:t>.9.3.1. speciālists bijis iesaistīts šādos darbos:</w:t>
      </w:r>
    </w:p>
    <w:p w14:paraId="0DF4F2DC" w14:textId="2FB69C8E" w:rsidR="00217B15" w:rsidRPr="00AD5DA7" w:rsidRDefault="00AD5DA7" w:rsidP="00217B15">
      <w:pPr>
        <w:spacing w:after="0" w:line="276" w:lineRule="auto"/>
        <w:ind w:left="1843"/>
        <w:jc w:val="both"/>
        <w:rPr>
          <w:rFonts w:ascii="Times New Roman" w:eastAsia="Times New Roman" w:hAnsi="Times New Roman" w:cs="Times New Roman"/>
          <w:color w:val="000000"/>
          <w:sz w:val="24"/>
          <w:szCs w:val="24"/>
          <w:lang w:val="lv-LV" w:eastAsia="lv-LV"/>
        </w:rPr>
      </w:pPr>
      <w:r>
        <w:rPr>
          <w:rFonts w:ascii="Times New Roman" w:eastAsia="Times New Roman" w:hAnsi="Times New Roman" w:cs="Times New Roman"/>
          <w:color w:val="000000"/>
          <w:sz w:val="24"/>
          <w:szCs w:val="24"/>
          <w:lang w:val="lv-LV" w:eastAsia="lv-LV"/>
        </w:rPr>
        <w:t>10</w:t>
      </w:r>
      <w:r w:rsidR="00217B15" w:rsidRPr="00AD5DA7">
        <w:rPr>
          <w:rFonts w:ascii="Times New Roman" w:eastAsia="Times New Roman" w:hAnsi="Times New Roman" w:cs="Times New Roman"/>
          <w:color w:val="000000"/>
          <w:sz w:val="24"/>
          <w:szCs w:val="24"/>
          <w:lang w:val="lv-LV" w:eastAsia="lv-LV"/>
        </w:rPr>
        <w:t xml:space="preserve">.9.3.1.1. komunikācijas veidošanā sociālajos tīklos </w:t>
      </w:r>
      <w:r w:rsidR="00217B15" w:rsidRPr="00AD5DA7">
        <w:rPr>
          <w:rFonts w:ascii="Times New Roman" w:eastAsia="Times New Roman" w:hAnsi="Times New Roman" w:cs="Times New Roman"/>
          <w:b/>
          <w:bCs/>
          <w:color w:val="000000"/>
          <w:sz w:val="24"/>
          <w:szCs w:val="24"/>
          <w:lang w:val="lv-LV" w:eastAsia="lv-LV"/>
        </w:rPr>
        <w:t xml:space="preserve">un </w:t>
      </w:r>
    </w:p>
    <w:p w14:paraId="09159C4B" w14:textId="14316D91" w:rsidR="00217B15" w:rsidRPr="00AD5DA7" w:rsidRDefault="00AD5DA7" w:rsidP="00217B15">
      <w:pPr>
        <w:spacing w:after="0" w:line="276" w:lineRule="auto"/>
        <w:ind w:left="1843"/>
        <w:jc w:val="both"/>
        <w:rPr>
          <w:rFonts w:ascii="Times New Roman" w:eastAsia="Times New Roman" w:hAnsi="Times New Roman" w:cs="Times New Roman"/>
          <w:color w:val="000000"/>
          <w:sz w:val="24"/>
          <w:szCs w:val="24"/>
          <w:lang w:val="lv-LV" w:eastAsia="lv-LV"/>
        </w:rPr>
      </w:pPr>
      <w:r>
        <w:rPr>
          <w:rFonts w:ascii="Times New Roman" w:eastAsia="Times New Roman" w:hAnsi="Times New Roman" w:cs="Times New Roman"/>
          <w:color w:val="000000"/>
          <w:sz w:val="24"/>
          <w:szCs w:val="24"/>
          <w:lang w:val="lv-LV" w:eastAsia="lv-LV"/>
        </w:rPr>
        <w:t>10</w:t>
      </w:r>
      <w:r w:rsidR="00217B15" w:rsidRPr="00AD5DA7">
        <w:rPr>
          <w:rFonts w:ascii="Times New Roman" w:eastAsia="Times New Roman" w:hAnsi="Times New Roman" w:cs="Times New Roman"/>
          <w:color w:val="000000"/>
          <w:sz w:val="24"/>
          <w:szCs w:val="24"/>
          <w:lang w:val="lv-LV" w:eastAsia="lv-LV"/>
        </w:rPr>
        <w:t xml:space="preserve">.9.3.1.2. sadarbības veidošanā ar </w:t>
      </w:r>
      <w:proofErr w:type="spellStart"/>
      <w:r w:rsidR="00217B15" w:rsidRPr="00AD5DA7">
        <w:rPr>
          <w:rFonts w:ascii="Times New Roman" w:eastAsia="Times New Roman" w:hAnsi="Times New Roman" w:cs="Times New Roman"/>
          <w:color w:val="000000"/>
          <w:sz w:val="24"/>
          <w:szCs w:val="24"/>
          <w:lang w:val="lv-LV" w:eastAsia="lv-LV"/>
        </w:rPr>
        <w:t>influenceri</w:t>
      </w:r>
      <w:proofErr w:type="spellEnd"/>
      <w:r w:rsidR="00217B15" w:rsidRPr="00AD5DA7">
        <w:rPr>
          <w:rFonts w:ascii="Times New Roman" w:eastAsia="Times New Roman" w:hAnsi="Times New Roman" w:cs="Times New Roman"/>
          <w:color w:val="000000"/>
          <w:sz w:val="24"/>
          <w:szCs w:val="24"/>
          <w:lang w:val="lv-LV" w:eastAsia="lv-LV"/>
        </w:rPr>
        <w:t xml:space="preserve"> un/vai sabiedrībā zināmu cilvēku </w:t>
      </w:r>
      <w:r w:rsidR="00217B15" w:rsidRPr="00AD5DA7">
        <w:rPr>
          <w:rFonts w:ascii="Times New Roman" w:eastAsia="Times New Roman" w:hAnsi="Times New Roman" w:cs="Times New Roman"/>
          <w:b/>
          <w:bCs/>
          <w:color w:val="000000"/>
          <w:sz w:val="24"/>
          <w:szCs w:val="24"/>
          <w:lang w:val="lv-LV" w:eastAsia="lv-LV"/>
        </w:rPr>
        <w:t>un</w:t>
      </w:r>
    </w:p>
    <w:p w14:paraId="1D19AFD5" w14:textId="12CB89AF" w:rsidR="00217B15" w:rsidRPr="00AD5DA7" w:rsidRDefault="00AD5DA7" w:rsidP="00217B15">
      <w:pPr>
        <w:spacing w:after="0" w:line="276" w:lineRule="auto"/>
        <w:ind w:left="1701" w:hanging="567"/>
        <w:jc w:val="both"/>
        <w:rPr>
          <w:rFonts w:ascii="Times New Roman" w:eastAsia="Times New Roman" w:hAnsi="Times New Roman" w:cs="Times New Roman"/>
          <w:color w:val="000000"/>
          <w:sz w:val="24"/>
          <w:szCs w:val="24"/>
          <w:lang w:val="lv-LV" w:eastAsia="lv-LV"/>
        </w:rPr>
      </w:pPr>
      <w:r>
        <w:rPr>
          <w:rFonts w:ascii="Times New Roman" w:eastAsia="Times New Roman" w:hAnsi="Times New Roman" w:cs="Times New Roman"/>
          <w:color w:val="000000"/>
          <w:sz w:val="24"/>
          <w:szCs w:val="24"/>
          <w:lang w:val="lv-LV"/>
        </w:rPr>
        <w:t>10</w:t>
      </w:r>
      <w:r w:rsidR="00217B15" w:rsidRPr="00AD5DA7">
        <w:rPr>
          <w:rFonts w:ascii="Times New Roman" w:eastAsia="Times New Roman" w:hAnsi="Times New Roman" w:cs="Times New Roman"/>
          <w:color w:val="000000"/>
          <w:sz w:val="24"/>
          <w:szCs w:val="24"/>
          <w:lang w:val="lv-LV"/>
        </w:rPr>
        <w:t>.9.3.2. </w:t>
      </w:r>
      <w:r w:rsidR="00217B15" w:rsidRPr="00AD5DA7">
        <w:rPr>
          <w:rFonts w:ascii="Times New Roman" w:eastAsia="Calibri" w:hAnsi="Times New Roman" w:cs="Times New Roman"/>
          <w:sz w:val="24"/>
          <w:szCs w:val="24"/>
          <w:lang w:val="lv-LV"/>
        </w:rPr>
        <w:t>ir C2</w:t>
      </w:r>
      <w:r w:rsidR="00217B15" w:rsidRPr="00AD5DA7">
        <w:rPr>
          <w:rFonts w:ascii="Times New Roman" w:eastAsia="Calibri" w:hAnsi="Times New Roman" w:cs="Times New Roman"/>
          <w:sz w:val="24"/>
          <w:szCs w:val="24"/>
          <w:vertAlign w:val="superscript"/>
          <w:lang w:val="lv-LV"/>
        </w:rPr>
        <w:footnoteReference w:id="20"/>
      </w:r>
      <w:r w:rsidR="00217B15" w:rsidRPr="00AD5DA7">
        <w:rPr>
          <w:rFonts w:ascii="Times New Roman" w:eastAsia="Calibri" w:hAnsi="Times New Roman" w:cs="Times New Roman"/>
          <w:sz w:val="24"/>
          <w:szCs w:val="24"/>
          <w:vertAlign w:val="superscript"/>
          <w:lang w:val="lv-LV"/>
        </w:rPr>
        <w:t xml:space="preserve"> </w:t>
      </w:r>
      <w:r w:rsidR="00217B15" w:rsidRPr="00AD5DA7">
        <w:rPr>
          <w:rFonts w:ascii="Times New Roman" w:eastAsia="Calibri" w:hAnsi="Times New Roman" w:cs="Times New Roman"/>
          <w:sz w:val="24"/>
          <w:szCs w:val="24"/>
          <w:lang w:val="lv-LV"/>
        </w:rPr>
        <w:t xml:space="preserve"> latviešu valodas mutvārdu un rakstveida zināšanas. Informācija par latviešu valodas prasmes līmeni ir jāsniedz tikai par tiem speciālistiem, kuru dzimtā valoda nav latviešu valoda</w:t>
      </w:r>
      <w:r w:rsidR="00217B15" w:rsidRPr="00AD5DA7">
        <w:rPr>
          <w:rFonts w:ascii="Times New Roman" w:eastAsia="Calibri" w:hAnsi="Times New Roman" w:cs="Times New Roman"/>
          <w:color w:val="000000"/>
          <w:sz w:val="24"/>
          <w:szCs w:val="24"/>
          <w:lang w:val="lv-LV"/>
        </w:rPr>
        <w:t xml:space="preserve">. </w:t>
      </w:r>
      <w:r w:rsidR="00217B15" w:rsidRPr="00AD5DA7">
        <w:rPr>
          <w:rFonts w:ascii="Times New Roman" w:eastAsia="Times New Roman" w:hAnsi="Times New Roman" w:cs="Times New Roman"/>
          <w:color w:val="000000"/>
          <w:sz w:val="24"/>
          <w:szCs w:val="24"/>
          <w:lang w:val="lv-LV" w:eastAsia="ar-SA"/>
        </w:rPr>
        <w:t xml:space="preserve">Ja digitālo projektu vadītājs nepārzina latviešu valodu </w:t>
      </w:r>
      <w:r w:rsidR="00F966CB">
        <w:rPr>
          <w:rFonts w:ascii="Times New Roman" w:eastAsia="Times New Roman" w:hAnsi="Times New Roman" w:cs="Times New Roman"/>
          <w:color w:val="000000"/>
          <w:sz w:val="24"/>
          <w:szCs w:val="24"/>
          <w:lang w:val="lv-LV" w:eastAsia="ar-SA"/>
        </w:rPr>
        <w:t>10.</w:t>
      </w:r>
      <w:r w:rsidR="00217B15" w:rsidRPr="00AD5DA7">
        <w:rPr>
          <w:rFonts w:ascii="Times New Roman" w:eastAsia="Times New Roman" w:hAnsi="Times New Roman" w:cs="Times New Roman"/>
          <w:color w:val="000000"/>
          <w:sz w:val="24"/>
          <w:szCs w:val="24"/>
          <w:lang w:val="lv-LV" w:eastAsia="ar-SA"/>
        </w:rPr>
        <w:t>9.</w:t>
      </w:r>
      <w:r w:rsidR="00217B15" w:rsidRPr="00AD5DA7">
        <w:rPr>
          <w:rFonts w:ascii="Times New Roman" w:eastAsia="Times New Roman" w:hAnsi="Times New Roman" w:cs="Times New Roman"/>
          <w:color w:val="000000" w:themeColor="text1"/>
          <w:sz w:val="24"/>
          <w:szCs w:val="24"/>
          <w:lang w:val="lv-LV" w:eastAsia="ar-SA"/>
        </w:rPr>
        <w:t>3.2. apakšpunktā noteiktajā līmenī, Pretendents bez papildu samaksas nodrošina tulka pakalpojumus speciālista saziņai un darbu izpildei atbilstoši Tehniskajai specifikācijai.</w:t>
      </w:r>
    </w:p>
    <w:p w14:paraId="7D7B35E6" w14:textId="4D7889EE" w:rsidR="00217B15" w:rsidRPr="00AD5DA7" w:rsidRDefault="00AD5DA7" w:rsidP="00217B15">
      <w:pPr>
        <w:pBdr>
          <w:top w:val="nil"/>
          <w:left w:val="nil"/>
          <w:bottom w:val="nil"/>
          <w:right w:val="nil"/>
          <w:between w:val="nil"/>
        </w:pBdr>
        <w:autoSpaceDE w:val="0"/>
        <w:autoSpaceDN w:val="0"/>
        <w:adjustRightInd w:val="0"/>
        <w:spacing w:after="0" w:line="276" w:lineRule="auto"/>
        <w:ind w:left="1134" w:hanging="567"/>
        <w:jc w:val="both"/>
        <w:rPr>
          <w:rFonts w:ascii="Times New Roman" w:eastAsia="Calibri" w:hAnsi="Times New Roman" w:cs="Times New Roman"/>
          <w:noProof/>
          <w:color w:val="000000"/>
          <w:sz w:val="24"/>
          <w:szCs w:val="24"/>
          <w:lang w:val="lv-LV"/>
        </w:rPr>
      </w:pPr>
      <w:r>
        <w:rPr>
          <w:rFonts w:ascii="Times New Roman" w:eastAsia="Calibri" w:hAnsi="Times New Roman" w:cs="Times New Roman"/>
          <w:noProof/>
          <w:color w:val="000000"/>
          <w:sz w:val="24"/>
          <w:szCs w:val="24"/>
          <w:lang w:val="lv-LV"/>
        </w:rPr>
        <w:t>10</w:t>
      </w:r>
      <w:r w:rsidR="00217B15" w:rsidRPr="00AD5DA7">
        <w:rPr>
          <w:rFonts w:ascii="Times New Roman" w:eastAsia="Calibri" w:hAnsi="Times New Roman" w:cs="Times New Roman"/>
          <w:noProof/>
          <w:color w:val="000000"/>
          <w:sz w:val="24"/>
          <w:szCs w:val="24"/>
          <w:lang w:val="lv-LV"/>
        </w:rPr>
        <w:t>.9.4.</w:t>
      </w:r>
      <w:r w:rsidR="00217B15" w:rsidRPr="00AD5DA7">
        <w:rPr>
          <w:rFonts w:ascii="Times New Roman" w:eastAsia="Calibri" w:hAnsi="Times New Roman" w:cs="Times New Roman"/>
          <w:b/>
          <w:bCs/>
          <w:noProof/>
          <w:color w:val="000000"/>
          <w:sz w:val="24"/>
          <w:szCs w:val="24"/>
          <w:lang w:val="lv-LV"/>
        </w:rPr>
        <w:t> scenārija autors</w:t>
      </w:r>
      <w:r w:rsidR="00217B15" w:rsidRPr="00AD5DA7">
        <w:rPr>
          <w:rFonts w:ascii="Times New Roman" w:eastAsia="Calibri" w:hAnsi="Times New Roman" w:cs="Times New Roman"/>
          <w:noProof/>
          <w:color w:val="000000"/>
          <w:sz w:val="24"/>
          <w:szCs w:val="24"/>
          <w:lang w:val="lv-LV"/>
        </w:rPr>
        <w:t xml:space="preserve">, kuram iepriekšējo 3 (trīs) gadu laikā </w:t>
      </w:r>
      <w:r w:rsidR="00217B15" w:rsidRPr="00AD5DA7">
        <w:rPr>
          <w:rFonts w:ascii="Times New Roman" w:eastAsia="Times New Roman" w:hAnsi="Times New Roman" w:cs="Times New Roman"/>
          <w:color w:val="000000"/>
          <w:sz w:val="24"/>
          <w:szCs w:val="24"/>
          <w:lang w:val="lv-LV" w:eastAsia="ar-SA"/>
        </w:rPr>
        <w:t xml:space="preserve">(2023., 2024., 2025. gadā, kā arī 2026. gadā līdz piedāvājumu iesniegšanas termiņa beigām) </w:t>
      </w:r>
      <w:r w:rsidR="00217B15" w:rsidRPr="00AD5DA7">
        <w:rPr>
          <w:rFonts w:ascii="Times New Roman" w:eastAsia="Calibri" w:hAnsi="Times New Roman" w:cs="Times New Roman"/>
          <w:noProof/>
          <w:color w:val="000000"/>
          <w:sz w:val="24"/>
          <w:szCs w:val="24"/>
          <w:lang w:val="lv-LV"/>
        </w:rPr>
        <w:t xml:space="preserve">ir pieredze vismaz </w:t>
      </w:r>
      <w:r w:rsidR="00217B15" w:rsidRPr="00AD5DA7">
        <w:rPr>
          <w:rFonts w:ascii="Times New Roman" w:eastAsia="Calibri" w:hAnsi="Times New Roman" w:cs="Times New Roman"/>
          <w:b/>
          <w:bCs/>
          <w:noProof/>
          <w:color w:val="000000"/>
          <w:sz w:val="24"/>
          <w:szCs w:val="24"/>
          <w:lang w:val="lv-LV"/>
        </w:rPr>
        <w:t>1 (viena) videomateriāla scenārija sagatavošanā</w:t>
      </w:r>
      <w:r w:rsidR="00217B15" w:rsidRPr="00AD5DA7">
        <w:rPr>
          <w:rFonts w:ascii="Times New Roman" w:eastAsia="Calibri" w:hAnsi="Times New Roman" w:cs="Times New Roman"/>
          <w:noProof/>
          <w:color w:val="000000"/>
          <w:sz w:val="24"/>
          <w:szCs w:val="24"/>
          <w:lang w:val="lv-LV"/>
        </w:rPr>
        <w:t xml:space="preserve"> (darbiem jābūt pabeigtiem):</w:t>
      </w:r>
    </w:p>
    <w:p w14:paraId="7ACFA93E" w14:textId="1B9CE726" w:rsidR="00217B15" w:rsidRPr="00AD5DA7" w:rsidRDefault="00F120F3" w:rsidP="00217B15">
      <w:pPr>
        <w:pBdr>
          <w:top w:val="nil"/>
          <w:left w:val="nil"/>
          <w:bottom w:val="nil"/>
          <w:right w:val="nil"/>
          <w:between w:val="nil"/>
        </w:pBdr>
        <w:autoSpaceDE w:val="0"/>
        <w:autoSpaceDN w:val="0"/>
        <w:adjustRightInd w:val="0"/>
        <w:spacing w:after="0" w:line="276" w:lineRule="auto"/>
        <w:ind w:left="1843" w:hanging="709"/>
        <w:jc w:val="both"/>
        <w:rPr>
          <w:rFonts w:ascii="Times New Roman" w:eastAsia="Calibri" w:hAnsi="Times New Roman" w:cs="Times New Roman"/>
          <w:noProof/>
          <w:sz w:val="24"/>
          <w:szCs w:val="24"/>
          <w:lang w:val="lv-LV"/>
        </w:rPr>
      </w:pPr>
      <w:r>
        <w:rPr>
          <w:rFonts w:ascii="Times New Roman" w:eastAsia="Calibri" w:hAnsi="Times New Roman" w:cs="Times New Roman"/>
          <w:noProof/>
          <w:sz w:val="24"/>
          <w:szCs w:val="24"/>
          <w:lang w:val="lv-LV"/>
        </w:rPr>
        <w:t>10</w:t>
      </w:r>
      <w:r w:rsidR="00217B15" w:rsidRPr="00AD5DA7">
        <w:rPr>
          <w:rFonts w:ascii="Times New Roman" w:eastAsia="Calibri" w:hAnsi="Times New Roman" w:cs="Times New Roman"/>
          <w:noProof/>
          <w:sz w:val="24"/>
          <w:szCs w:val="24"/>
          <w:lang w:val="lv-LV"/>
        </w:rPr>
        <w:t xml:space="preserve">.9.4.1. videomateriāla garums ir vismaz 30 sekundes </w:t>
      </w:r>
      <w:r w:rsidR="00217B15" w:rsidRPr="00AD5DA7">
        <w:rPr>
          <w:rFonts w:ascii="Times New Roman" w:eastAsia="Calibri" w:hAnsi="Times New Roman" w:cs="Times New Roman"/>
          <w:b/>
          <w:bCs/>
          <w:noProof/>
          <w:color w:val="000000"/>
          <w:sz w:val="24"/>
          <w:szCs w:val="24"/>
          <w:lang w:val="lv-LV"/>
        </w:rPr>
        <w:t>un</w:t>
      </w:r>
    </w:p>
    <w:p w14:paraId="0B9CB6EC" w14:textId="35FA5140" w:rsidR="00217B15" w:rsidRPr="00AD5DA7" w:rsidRDefault="00F120F3" w:rsidP="00217B15">
      <w:pPr>
        <w:pBdr>
          <w:top w:val="nil"/>
          <w:left w:val="nil"/>
          <w:bottom w:val="nil"/>
          <w:right w:val="nil"/>
          <w:between w:val="nil"/>
        </w:pBdr>
        <w:autoSpaceDE w:val="0"/>
        <w:autoSpaceDN w:val="0"/>
        <w:adjustRightInd w:val="0"/>
        <w:spacing w:after="0" w:line="276" w:lineRule="auto"/>
        <w:ind w:left="1843" w:hanging="709"/>
        <w:jc w:val="both"/>
        <w:rPr>
          <w:rFonts w:ascii="Times New Roman" w:eastAsia="Calibri" w:hAnsi="Times New Roman" w:cs="Times New Roman"/>
          <w:noProof/>
          <w:sz w:val="24"/>
          <w:szCs w:val="24"/>
          <w:lang w:val="lv-LV"/>
        </w:rPr>
      </w:pPr>
      <w:r>
        <w:rPr>
          <w:rFonts w:ascii="Times New Roman" w:eastAsia="Calibri" w:hAnsi="Times New Roman" w:cs="Times New Roman"/>
          <w:noProof/>
          <w:color w:val="000000"/>
          <w:sz w:val="24"/>
          <w:szCs w:val="24"/>
          <w:lang w:val="lv-LV"/>
        </w:rPr>
        <w:t>10</w:t>
      </w:r>
      <w:r w:rsidR="00217B15" w:rsidRPr="00AD5DA7">
        <w:rPr>
          <w:rFonts w:ascii="Times New Roman" w:eastAsia="Calibri" w:hAnsi="Times New Roman" w:cs="Times New Roman"/>
          <w:noProof/>
          <w:color w:val="000000"/>
          <w:sz w:val="24"/>
          <w:szCs w:val="24"/>
          <w:lang w:val="lv-LV"/>
        </w:rPr>
        <w:t xml:space="preserve">.9.4.2. speciālists materiālam ir sagatavojis atsevišķu scenāriju </w:t>
      </w:r>
      <w:r w:rsidR="00217B15" w:rsidRPr="00AD5DA7">
        <w:rPr>
          <w:rFonts w:ascii="Times New Roman" w:eastAsia="Calibri" w:hAnsi="Times New Roman" w:cs="Times New Roman"/>
          <w:b/>
          <w:bCs/>
          <w:noProof/>
          <w:color w:val="000000"/>
          <w:sz w:val="24"/>
          <w:szCs w:val="24"/>
          <w:lang w:val="lv-LV"/>
        </w:rPr>
        <w:t>un</w:t>
      </w:r>
      <w:r w:rsidR="00217B15" w:rsidRPr="00AD5DA7">
        <w:rPr>
          <w:rFonts w:ascii="Times New Roman" w:eastAsia="Calibri" w:hAnsi="Times New Roman" w:cs="Times New Roman"/>
          <w:noProof/>
          <w:color w:val="000000"/>
          <w:sz w:val="24"/>
          <w:szCs w:val="24"/>
          <w:lang w:val="lv-LV"/>
        </w:rPr>
        <w:t xml:space="preserve"> </w:t>
      </w:r>
    </w:p>
    <w:p w14:paraId="162237E8" w14:textId="61C85D87" w:rsidR="00217B15" w:rsidRPr="00AD5DA7" w:rsidRDefault="00F120F3" w:rsidP="00217B15">
      <w:pPr>
        <w:pBdr>
          <w:top w:val="nil"/>
          <w:left w:val="nil"/>
          <w:bottom w:val="nil"/>
          <w:right w:val="nil"/>
          <w:between w:val="nil"/>
        </w:pBdr>
        <w:autoSpaceDE w:val="0"/>
        <w:autoSpaceDN w:val="0"/>
        <w:adjustRightInd w:val="0"/>
        <w:spacing w:after="0" w:line="276" w:lineRule="auto"/>
        <w:ind w:left="1843" w:hanging="709"/>
        <w:jc w:val="both"/>
        <w:rPr>
          <w:rFonts w:ascii="Times New Roman" w:eastAsia="Calibri" w:hAnsi="Times New Roman" w:cs="Times New Roman"/>
          <w:noProof/>
          <w:sz w:val="24"/>
          <w:szCs w:val="24"/>
          <w:lang w:val="lv-LV"/>
        </w:rPr>
      </w:pPr>
      <w:r>
        <w:rPr>
          <w:rFonts w:ascii="Times New Roman" w:eastAsia="Calibri" w:hAnsi="Times New Roman" w:cs="Times New Roman"/>
          <w:noProof/>
          <w:sz w:val="24"/>
          <w:szCs w:val="24"/>
          <w:lang w:val="lv-LV"/>
        </w:rPr>
        <w:t>10</w:t>
      </w:r>
      <w:r w:rsidR="00217B15" w:rsidRPr="00AD5DA7">
        <w:rPr>
          <w:rFonts w:ascii="Times New Roman" w:eastAsia="Calibri" w:hAnsi="Times New Roman" w:cs="Times New Roman"/>
          <w:noProof/>
          <w:sz w:val="24"/>
          <w:szCs w:val="24"/>
          <w:lang w:val="lv-LV"/>
        </w:rPr>
        <w:t>.9.4.3. </w:t>
      </w:r>
      <w:r w:rsidR="00217B15" w:rsidRPr="00AD5DA7">
        <w:rPr>
          <w:rFonts w:ascii="Times New Roman" w:eastAsia="Times New Roman" w:hAnsi="Times New Roman" w:cs="Times New Roman"/>
          <w:sz w:val="24"/>
          <w:szCs w:val="24"/>
          <w:lang w:val="lv-LV" w:eastAsia="ar-SA"/>
        </w:rPr>
        <w:t xml:space="preserve">videomateriālā ir iekļauts </w:t>
      </w:r>
      <w:proofErr w:type="spellStart"/>
      <w:r w:rsidR="00217B15" w:rsidRPr="00AD5DA7">
        <w:rPr>
          <w:rFonts w:ascii="Times New Roman" w:eastAsia="Times New Roman" w:hAnsi="Times New Roman" w:cs="Times New Roman"/>
          <w:sz w:val="24"/>
          <w:szCs w:val="24"/>
          <w:lang w:val="lv-LV" w:eastAsia="ar-SA"/>
        </w:rPr>
        <w:t>cilvēkstāsts</w:t>
      </w:r>
      <w:proofErr w:type="spellEnd"/>
      <w:r w:rsidR="00217B15" w:rsidRPr="00AD5DA7">
        <w:rPr>
          <w:rFonts w:ascii="Times New Roman" w:eastAsia="Times New Roman" w:hAnsi="Times New Roman" w:cs="Times New Roman"/>
          <w:sz w:val="24"/>
          <w:szCs w:val="24"/>
          <w:lang w:val="lv-LV" w:eastAsia="ar-SA"/>
        </w:rPr>
        <w:t>.</w:t>
      </w:r>
    </w:p>
    <w:p w14:paraId="39C76D4A" w14:textId="21A1EC57" w:rsidR="00217B15" w:rsidRPr="00AD5DA7" w:rsidRDefault="00F120F3" w:rsidP="00217B15">
      <w:pPr>
        <w:autoSpaceDE w:val="0"/>
        <w:autoSpaceDN w:val="0"/>
        <w:adjustRightInd w:val="0"/>
        <w:spacing w:after="0" w:line="276" w:lineRule="auto"/>
        <w:ind w:left="1146" w:hanging="579"/>
        <w:contextualSpacing/>
        <w:jc w:val="both"/>
        <w:rPr>
          <w:rFonts w:ascii="Times New Roman" w:eastAsia="Times New Roman" w:hAnsi="Times New Roman" w:cs="Times New Roman"/>
          <w:color w:val="000000"/>
          <w:sz w:val="24"/>
          <w:szCs w:val="24"/>
          <w:lang w:val="lv-LV"/>
        </w:rPr>
      </w:pPr>
      <w:r>
        <w:rPr>
          <w:rFonts w:ascii="Times New Roman" w:eastAsia="Calibri" w:hAnsi="Times New Roman" w:cs="Times New Roman"/>
          <w:sz w:val="24"/>
          <w:szCs w:val="24"/>
          <w:lang w:val="lv-LV"/>
        </w:rPr>
        <w:t>10</w:t>
      </w:r>
      <w:r w:rsidR="00217B15" w:rsidRPr="00AD5DA7">
        <w:rPr>
          <w:rFonts w:ascii="Times New Roman" w:eastAsia="Calibri" w:hAnsi="Times New Roman" w:cs="Times New Roman"/>
          <w:sz w:val="24"/>
          <w:szCs w:val="24"/>
          <w:lang w:val="lv-LV"/>
        </w:rPr>
        <w:t>.9.5.</w:t>
      </w:r>
      <w:r w:rsidR="00217B15" w:rsidRPr="00AD5DA7">
        <w:rPr>
          <w:rFonts w:ascii="Times New Roman" w:eastAsia="Calibri" w:hAnsi="Times New Roman" w:cs="Times New Roman"/>
          <w:b/>
          <w:bCs/>
          <w:sz w:val="24"/>
          <w:szCs w:val="24"/>
          <w:lang w:val="lv-LV"/>
        </w:rPr>
        <w:t> mākslinieks</w:t>
      </w:r>
      <w:r w:rsidR="00217B15" w:rsidRPr="00AD5DA7">
        <w:rPr>
          <w:rFonts w:ascii="Times New Roman" w:eastAsia="Calibri" w:hAnsi="Times New Roman" w:cs="Times New Roman"/>
          <w:sz w:val="24"/>
          <w:szCs w:val="24"/>
          <w:lang w:val="lv-LV"/>
        </w:rPr>
        <w:t>, kuram</w:t>
      </w:r>
      <w:r w:rsidR="00217B15" w:rsidRPr="00AD5DA7">
        <w:rPr>
          <w:rFonts w:ascii="Times New Roman" w:eastAsia="Times New Roman" w:hAnsi="Times New Roman" w:cs="Times New Roman"/>
          <w:color w:val="000000"/>
          <w:sz w:val="24"/>
          <w:szCs w:val="24"/>
          <w:lang w:val="lv-LV"/>
        </w:rPr>
        <w:t xml:space="preserve">: </w:t>
      </w:r>
    </w:p>
    <w:p w14:paraId="32B87797" w14:textId="244AD736" w:rsidR="00217B15" w:rsidRPr="00AD5DA7" w:rsidRDefault="00F120F3" w:rsidP="00217B15">
      <w:pPr>
        <w:autoSpaceDE w:val="0"/>
        <w:autoSpaceDN w:val="0"/>
        <w:adjustRightInd w:val="0"/>
        <w:spacing w:after="0" w:line="276" w:lineRule="auto"/>
        <w:ind w:left="1843" w:hanging="709"/>
        <w:jc w:val="both"/>
        <w:rPr>
          <w:rFonts w:ascii="Times New Roman" w:eastAsia="Calibri" w:hAnsi="Times New Roman" w:cs="Times New Roman"/>
          <w:b/>
          <w:bCs/>
          <w:color w:val="000000"/>
          <w:sz w:val="24"/>
          <w:szCs w:val="24"/>
          <w:lang w:val="lv-LV"/>
        </w:rPr>
      </w:pPr>
      <w:r>
        <w:rPr>
          <w:rFonts w:ascii="Times New Roman" w:eastAsia="Calibri" w:hAnsi="Times New Roman" w:cs="Times New Roman"/>
          <w:color w:val="000000"/>
          <w:sz w:val="24"/>
          <w:szCs w:val="24"/>
          <w:lang w:val="lv-LV"/>
        </w:rPr>
        <w:t>10</w:t>
      </w:r>
      <w:r w:rsidR="00217B15" w:rsidRPr="00AD5DA7">
        <w:rPr>
          <w:rFonts w:ascii="Times New Roman" w:eastAsia="Calibri" w:hAnsi="Times New Roman" w:cs="Times New Roman"/>
          <w:color w:val="000000"/>
          <w:sz w:val="24"/>
          <w:szCs w:val="24"/>
          <w:lang w:val="lv-LV"/>
        </w:rPr>
        <w:t xml:space="preserve">.9.5.1. iepriekšējo </w:t>
      </w:r>
      <w:r w:rsidR="00217B15" w:rsidRPr="00AD5DA7">
        <w:rPr>
          <w:rFonts w:ascii="Times New Roman" w:eastAsia="Times New Roman" w:hAnsi="Times New Roman" w:cs="Times New Roman"/>
          <w:color w:val="000000"/>
          <w:sz w:val="24"/>
          <w:szCs w:val="24"/>
          <w:lang w:val="lv-LV" w:eastAsia="ar-SA"/>
        </w:rPr>
        <w:t>3 (trīs) gadu laikā (2023., 2024., 2025. gadā, kā arī 2026. gadā līdz piedāvājumu iesniegšanas termiņa beigām)</w:t>
      </w:r>
      <w:r w:rsidR="00217B15" w:rsidRPr="00AD5DA7">
        <w:rPr>
          <w:rFonts w:ascii="Times New Roman" w:eastAsia="Calibri" w:hAnsi="Times New Roman" w:cs="Times New Roman"/>
          <w:color w:val="000000"/>
          <w:sz w:val="24"/>
          <w:szCs w:val="24"/>
          <w:lang w:val="lv-LV"/>
        </w:rPr>
        <w:t xml:space="preserve"> ir </w:t>
      </w:r>
      <w:r w:rsidR="00217B15" w:rsidRPr="00AD5DA7">
        <w:rPr>
          <w:rFonts w:ascii="Times New Roman" w:eastAsia="Times New Roman" w:hAnsi="Times New Roman" w:cs="Times New Roman"/>
          <w:color w:val="000000"/>
          <w:sz w:val="24"/>
          <w:szCs w:val="24"/>
          <w:lang w:val="lv-LV"/>
        </w:rPr>
        <w:t xml:space="preserve">pieredze vismaz 1 (viena) jebkura veida grafiskā dizaina materiāla izstrādē (darbiem jābūt pabeigtiem) </w:t>
      </w:r>
      <w:r w:rsidR="00217B15" w:rsidRPr="00AD5DA7">
        <w:rPr>
          <w:rFonts w:ascii="Times New Roman" w:eastAsia="Times New Roman" w:hAnsi="Times New Roman" w:cs="Times New Roman"/>
          <w:b/>
          <w:bCs/>
          <w:color w:val="000000"/>
          <w:sz w:val="24"/>
          <w:szCs w:val="24"/>
          <w:lang w:val="lv-LV"/>
        </w:rPr>
        <w:t>un</w:t>
      </w:r>
    </w:p>
    <w:p w14:paraId="69D0AF2C" w14:textId="680F67E3" w:rsidR="00217B15" w:rsidRPr="00AD5DA7" w:rsidRDefault="00F120F3" w:rsidP="00217B15">
      <w:pPr>
        <w:autoSpaceDE w:val="0"/>
        <w:autoSpaceDN w:val="0"/>
        <w:adjustRightInd w:val="0"/>
        <w:spacing w:after="0" w:line="276" w:lineRule="auto"/>
        <w:ind w:left="1843" w:hanging="709"/>
        <w:jc w:val="both"/>
        <w:rPr>
          <w:rFonts w:ascii="Times New Roman" w:eastAsia="Times New Roman" w:hAnsi="Times New Roman" w:cs="Times New Roman"/>
          <w:sz w:val="24"/>
          <w:szCs w:val="24"/>
          <w:lang w:val="lv-LV" w:eastAsia="lv-LV"/>
        </w:rPr>
      </w:pPr>
      <w:r>
        <w:rPr>
          <w:rFonts w:ascii="Times New Roman" w:eastAsia="Calibri" w:hAnsi="Times New Roman" w:cs="Times New Roman"/>
          <w:color w:val="000000"/>
          <w:sz w:val="24"/>
          <w:szCs w:val="24"/>
          <w:lang w:val="lv-LV"/>
        </w:rPr>
        <w:t>10</w:t>
      </w:r>
      <w:r w:rsidR="00217B15" w:rsidRPr="00AD5DA7">
        <w:rPr>
          <w:rFonts w:ascii="Times New Roman" w:eastAsia="Calibri" w:hAnsi="Times New Roman" w:cs="Times New Roman"/>
          <w:color w:val="000000"/>
          <w:sz w:val="24"/>
          <w:szCs w:val="24"/>
          <w:lang w:val="lv-LV"/>
        </w:rPr>
        <w:t>.9.5.2</w:t>
      </w:r>
      <w:r w:rsidR="00217B15" w:rsidRPr="00AD5DA7">
        <w:rPr>
          <w:rFonts w:ascii="Times New Roman" w:eastAsia="Calibri" w:hAnsi="Times New Roman" w:cs="Times New Roman"/>
          <w:b/>
          <w:bCs/>
          <w:color w:val="000000"/>
          <w:sz w:val="24"/>
          <w:szCs w:val="24"/>
          <w:lang w:val="lv-LV"/>
        </w:rPr>
        <w:t> </w:t>
      </w:r>
      <w:r w:rsidR="00217B15" w:rsidRPr="00AD5DA7">
        <w:rPr>
          <w:rFonts w:ascii="Times New Roman" w:eastAsia="Times New Roman" w:hAnsi="Times New Roman" w:cs="Times New Roman"/>
          <w:sz w:val="24"/>
          <w:szCs w:val="24"/>
          <w:lang w:val="lv-LV" w:eastAsia="lv-LV"/>
        </w:rPr>
        <w:t>ir prasmes darbā ar profesionālajām dizaina un maketēšanas programmām.</w:t>
      </w:r>
    </w:p>
    <w:p w14:paraId="05DD2A97" w14:textId="4A0BBEF3" w:rsidR="00217B15" w:rsidRPr="00AD5DA7" w:rsidRDefault="00F120F3" w:rsidP="00217B15">
      <w:pPr>
        <w:pBdr>
          <w:top w:val="nil"/>
          <w:left w:val="nil"/>
          <w:bottom w:val="nil"/>
          <w:right w:val="nil"/>
          <w:between w:val="nil"/>
        </w:pBdr>
        <w:spacing w:after="0" w:line="276" w:lineRule="auto"/>
        <w:ind w:left="426" w:hanging="426"/>
        <w:jc w:val="both"/>
        <w:rPr>
          <w:rFonts w:ascii="Times New Roman" w:eastAsia="Calibri" w:hAnsi="Times New Roman" w:cs="Times New Roman"/>
          <w:color w:val="000000"/>
          <w:sz w:val="24"/>
          <w:szCs w:val="24"/>
          <w:lang w:val="lv-LV" w:eastAsia="zh-CN"/>
        </w:rPr>
      </w:pPr>
      <w:r>
        <w:rPr>
          <w:rFonts w:ascii="Times New Roman" w:eastAsia="Calibri" w:hAnsi="Times New Roman" w:cs="Times New Roman"/>
          <w:sz w:val="24"/>
          <w:szCs w:val="24"/>
          <w:lang w:val="lv-LV" w:eastAsia="lv-LV"/>
        </w:rPr>
        <w:t>10</w:t>
      </w:r>
      <w:r w:rsidR="00217B15" w:rsidRPr="00AD5DA7">
        <w:rPr>
          <w:rFonts w:ascii="Times New Roman" w:eastAsia="Calibri" w:hAnsi="Times New Roman" w:cs="Times New Roman"/>
          <w:sz w:val="24"/>
          <w:szCs w:val="24"/>
          <w:lang w:val="lv-LV" w:eastAsia="lv-LV"/>
        </w:rPr>
        <w:t>.10. Pretendentam</w:t>
      </w:r>
      <w:r w:rsidR="00217B15" w:rsidRPr="00AD5DA7">
        <w:rPr>
          <w:rFonts w:ascii="Times New Roman" w:eastAsia="Calibri" w:hAnsi="Times New Roman" w:cs="Times New Roman"/>
          <w:color w:val="000000"/>
          <w:sz w:val="24"/>
          <w:szCs w:val="24"/>
          <w:lang w:val="lv-LV" w:eastAsia="lv-LV"/>
        </w:rPr>
        <w:t xml:space="preserve"> ir pieejami vismaz šādi speciālisti</w:t>
      </w:r>
      <w:r w:rsidR="00217B15" w:rsidRPr="00AD5DA7">
        <w:rPr>
          <w:rFonts w:ascii="Times New Roman" w:eastAsia="Calibri" w:hAnsi="Times New Roman" w:cs="Times New Roman"/>
          <w:color w:val="000000"/>
          <w:sz w:val="24"/>
          <w:szCs w:val="24"/>
          <w:vertAlign w:val="superscript"/>
          <w:lang w:val="lv-LV" w:eastAsia="lv-LV"/>
        </w:rPr>
        <w:footnoteReference w:id="21"/>
      </w:r>
      <w:r w:rsidR="00217B15" w:rsidRPr="00AD5DA7">
        <w:rPr>
          <w:rFonts w:ascii="Times New Roman" w:eastAsia="Calibri" w:hAnsi="Times New Roman" w:cs="Times New Roman"/>
          <w:color w:val="000000"/>
          <w:sz w:val="24"/>
          <w:szCs w:val="24"/>
          <w:lang w:val="lv-LV" w:eastAsia="lv-LV"/>
        </w:rPr>
        <w:t xml:space="preserve"> iepirkuma priekšmeta </w:t>
      </w:r>
      <w:r w:rsidR="00217B15" w:rsidRPr="00AD5DA7">
        <w:rPr>
          <w:rFonts w:ascii="Times New Roman" w:eastAsia="Calibri" w:hAnsi="Times New Roman" w:cs="Times New Roman"/>
          <w:b/>
          <w:bCs/>
          <w:color w:val="000000"/>
          <w:sz w:val="24"/>
          <w:szCs w:val="24"/>
          <w:u w:val="single"/>
          <w:lang w:val="lv-LV" w:eastAsia="lv-LV"/>
        </w:rPr>
        <w:t>trešās daļas</w:t>
      </w:r>
      <w:r w:rsidR="00217B15" w:rsidRPr="00AD5DA7">
        <w:rPr>
          <w:rFonts w:ascii="Times New Roman" w:eastAsia="Calibri" w:hAnsi="Times New Roman" w:cs="Times New Roman"/>
          <w:color w:val="000000"/>
          <w:sz w:val="24"/>
          <w:szCs w:val="24"/>
          <w:lang w:val="lv-LV" w:eastAsia="lv-LV"/>
        </w:rPr>
        <w:t xml:space="preserve"> iepirkuma līguma izpildes nodrošināšanai</w:t>
      </w:r>
      <w:r w:rsidR="00217B15" w:rsidRPr="00AD5DA7">
        <w:rPr>
          <w:rFonts w:ascii="Times New Roman" w:eastAsia="Calibri" w:hAnsi="Times New Roman" w:cs="Times New Roman"/>
          <w:sz w:val="24"/>
          <w:szCs w:val="24"/>
          <w:vertAlign w:val="superscript"/>
          <w:lang w:val="lv-LV" w:eastAsia="zh-CN"/>
        </w:rPr>
        <w:footnoteReference w:id="22"/>
      </w:r>
      <w:r w:rsidR="00217B15" w:rsidRPr="00AD5DA7">
        <w:rPr>
          <w:rFonts w:ascii="Times New Roman" w:eastAsia="Calibri" w:hAnsi="Times New Roman" w:cs="Times New Roman"/>
          <w:color w:val="000000"/>
          <w:sz w:val="24"/>
          <w:szCs w:val="24"/>
          <w:lang w:val="lv-LV" w:eastAsia="zh-CN"/>
        </w:rPr>
        <w:t>:</w:t>
      </w:r>
    </w:p>
    <w:p w14:paraId="10B7A326" w14:textId="7EB92470" w:rsidR="00217B15" w:rsidRPr="00AD5DA7" w:rsidRDefault="00F120F3" w:rsidP="00217B15">
      <w:pPr>
        <w:pBdr>
          <w:top w:val="nil"/>
          <w:left w:val="nil"/>
          <w:bottom w:val="nil"/>
          <w:right w:val="nil"/>
          <w:between w:val="nil"/>
        </w:pBdr>
        <w:spacing w:after="0" w:line="276" w:lineRule="auto"/>
        <w:ind w:left="1134" w:hanging="567"/>
        <w:jc w:val="both"/>
        <w:rPr>
          <w:rFonts w:ascii="Times New Roman" w:eastAsia="Times New Roman" w:hAnsi="Times New Roman" w:cs="Times New Roman"/>
          <w:color w:val="000000"/>
          <w:sz w:val="24"/>
          <w:szCs w:val="24"/>
          <w:lang w:val="lv-LV"/>
        </w:rPr>
      </w:pPr>
      <w:r>
        <w:rPr>
          <w:rFonts w:ascii="Times New Roman" w:eastAsia="Times New Roman" w:hAnsi="Times New Roman" w:cs="Times New Roman"/>
          <w:color w:val="000000"/>
          <w:sz w:val="24"/>
          <w:szCs w:val="24"/>
          <w:lang w:val="lv-LV"/>
        </w:rPr>
        <w:lastRenderedPageBreak/>
        <w:t>10</w:t>
      </w:r>
      <w:r w:rsidR="00217B15" w:rsidRPr="00AD5DA7">
        <w:rPr>
          <w:rFonts w:ascii="Times New Roman" w:eastAsia="Times New Roman" w:hAnsi="Times New Roman" w:cs="Times New Roman"/>
          <w:color w:val="000000"/>
          <w:sz w:val="24"/>
          <w:szCs w:val="24"/>
          <w:lang w:val="lv-LV"/>
        </w:rPr>
        <w:t>.10.1.</w:t>
      </w:r>
      <w:r w:rsidR="00217B15" w:rsidRPr="00AD5DA7">
        <w:rPr>
          <w:rFonts w:ascii="Times New Roman" w:eastAsia="Times New Roman" w:hAnsi="Times New Roman" w:cs="Times New Roman"/>
          <w:b/>
          <w:bCs/>
          <w:color w:val="000000"/>
          <w:sz w:val="24"/>
          <w:szCs w:val="24"/>
          <w:lang w:val="lv-LV"/>
        </w:rPr>
        <w:t> projekta vadītājs</w:t>
      </w:r>
      <w:r w:rsidR="00217B15" w:rsidRPr="00AD5DA7">
        <w:rPr>
          <w:rFonts w:ascii="Times New Roman" w:eastAsia="Times New Roman" w:hAnsi="Times New Roman" w:cs="Times New Roman"/>
          <w:color w:val="000000"/>
          <w:sz w:val="24"/>
          <w:szCs w:val="24"/>
          <w:lang w:val="lv-LV"/>
        </w:rPr>
        <w:t>, kuram:</w:t>
      </w:r>
    </w:p>
    <w:p w14:paraId="6FFA966F" w14:textId="0FF21ACC" w:rsidR="00217B15" w:rsidRPr="00AD5DA7" w:rsidRDefault="00F120F3" w:rsidP="00217B15">
      <w:pPr>
        <w:pBdr>
          <w:top w:val="nil"/>
          <w:left w:val="nil"/>
          <w:bottom w:val="nil"/>
          <w:right w:val="nil"/>
          <w:between w:val="nil"/>
        </w:pBdr>
        <w:spacing w:after="0" w:line="276" w:lineRule="auto"/>
        <w:ind w:left="1843" w:hanging="709"/>
        <w:jc w:val="both"/>
        <w:rPr>
          <w:rFonts w:ascii="Times New Roman" w:eastAsia="Times New Roman" w:hAnsi="Times New Roman" w:cs="Times New Roman"/>
          <w:color w:val="000000"/>
          <w:sz w:val="24"/>
          <w:szCs w:val="24"/>
          <w:lang w:val="lv-LV"/>
        </w:rPr>
      </w:pPr>
      <w:r>
        <w:rPr>
          <w:rFonts w:ascii="Times New Roman" w:eastAsia="Times New Roman" w:hAnsi="Times New Roman" w:cs="Times New Roman"/>
          <w:color w:val="000000"/>
          <w:sz w:val="24"/>
          <w:szCs w:val="24"/>
          <w:lang w:val="lv-LV"/>
        </w:rPr>
        <w:t>10</w:t>
      </w:r>
      <w:r w:rsidR="00217B15" w:rsidRPr="00AD5DA7">
        <w:rPr>
          <w:rFonts w:ascii="Times New Roman" w:eastAsia="Times New Roman" w:hAnsi="Times New Roman" w:cs="Times New Roman"/>
          <w:color w:val="000000"/>
          <w:sz w:val="24"/>
          <w:szCs w:val="24"/>
          <w:lang w:val="lv-LV"/>
        </w:rPr>
        <w:t>.10.1.1. iepriekšējo</w:t>
      </w:r>
      <w:r w:rsidR="00217B15" w:rsidRPr="00AD5DA7">
        <w:rPr>
          <w:rFonts w:ascii="Times New Roman" w:eastAsia="Times New Roman" w:hAnsi="Times New Roman" w:cs="Times New Roman"/>
          <w:color w:val="000000"/>
          <w:sz w:val="24"/>
          <w:szCs w:val="24"/>
          <w:lang w:val="lv-LV" w:eastAsia="ar-SA"/>
        </w:rPr>
        <w:t xml:space="preserve"> trīs gadu laikā (2023., 2024., 2025. gadā, kā arī 2026. gadā līdz piedāvājumu iesniegšanas termiņa beigām)</w:t>
      </w:r>
      <w:r w:rsidR="00217B15" w:rsidRPr="00AD5DA7">
        <w:rPr>
          <w:rFonts w:ascii="Times New Roman" w:eastAsia="Times New Roman" w:hAnsi="Times New Roman" w:cs="Times New Roman"/>
          <w:color w:val="000000"/>
          <w:sz w:val="24"/>
          <w:szCs w:val="24"/>
          <w:lang w:val="lv-LV"/>
        </w:rPr>
        <w:t xml:space="preserve"> ir pieredze </w:t>
      </w:r>
      <w:r w:rsidR="00217B15" w:rsidRPr="00AD5DA7">
        <w:rPr>
          <w:rFonts w:ascii="Times New Roman" w:eastAsia="Times New Roman" w:hAnsi="Times New Roman" w:cs="Times New Roman"/>
          <w:color w:val="000000" w:themeColor="text1"/>
          <w:sz w:val="24"/>
          <w:szCs w:val="24"/>
          <w:lang w:val="lv-LV"/>
        </w:rPr>
        <w:t xml:space="preserve">vismaz </w:t>
      </w:r>
      <w:r w:rsidR="00217B15" w:rsidRPr="00AD5DA7">
        <w:rPr>
          <w:rFonts w:ascii="Times New Roman" w:eastAsia="Times New Roman" w:hAnsi="Times New Roman" w:cs="Times New Roman"/>
          <w:b/>
          <w:bCs/>
          <w:color w:val="000000" w:themeColor="text1"/>
          <w:sz w:val="24"/>
          <w:szCs w:val="24"/>
          <w:lang w:val="lv-LV"/>
        </w:rPr>
        <w:t>1</w:t>
      </w:r>
      <w:r w:rsidR="00217B15" w:rsidRPr="00AD5DA7">
        <w:rPr>
          <w:rFonts w:ascii="Times New Roman" w:eastAsia="Times New Roman" w:hAnsi="Times New Roman" w:cs="Times New Roman"/>
          <w:color w:val="000000" w:themeColor="text1"/>
          <w:sz w:val="24"/>
          <w:szCs w:val="24"/>
          <w:lang w:val="lv-LV"/>
        </w:rPr>
        <w:t xml:space="preserve"> (</w:t>
      </w:r>
      <w:r w:rsidR="00217B15" w:rsidRPr="00AD5DA7">
        <w:rPr>
          <w:rFonts w:ascii="Times New Roman" w:eastAsia="Times New Roman" w:hAnsi="Times New Roman" w:cs="Times New Roman"/>
          <w:b/>
          <w:bCs/>
          <w:color w:val="000000" w:themeColor="text1"/>
          <w:sz w:val="24"/>
          <w:szCs w:val="24"/>
          <w:lang w:val="lv-LV"/>
        </w:rPr>
        <w:t>vienas)</w:t>
      </w:r>
      <w:r w:rsidR="00217B15" w:rsidRPr="00AD5DA7">
        <w:rPr>
          <w:rFonts w:ascii="Times New Roman" w:eastAsia="Times New Roman" w:hAnsi="Times New Roman" w:cs="Times New Roman"/>
          <w:color w:val="000000" w:themeColor="text1"/>
          <w:sz w:val="24"/>
          <w:szCs w:val="24"/>
          <w:lang w:val="lv-LV"/>
        </w:rPr>
        <w:t xml:space="preserve"> kampaņas vadīšanā (kampaņai ir jābūt pabeigtai) </w:t>
      </w:r>
      <w:r w:rsidR="00217B15" w:rsidRPr="00AD5DA7">
        <w:rPr>
          <w:rFonts w:ascii="Times New Roman" w:eastAsia="Times New Roman" w:hAnsi="Times New Roman" w:cs="Times New Roman"/>
          <w:b/>
          <w:bCs/>
          <w:color w:val="000000" w:themeColor="text1"/>
          <w:sz w:val="24"/>
          <w:szCs w:val="24"/>
          <w:lang w:val="lv-LV"/>
        </w:rPr>
        <w:t>un</w:t>
      </w:r>
      <w:r w:rsidR="00217B15" w:rsidRPr="00AD5DA7">
        <w:rPr>
          <w:rFonts w:ascii="Times New Roman" w:eastAsia="Times New Roman" w:hAnsi="Times New Roman" w:cs="Times New Roman"/>
          <w:color w:val="000000" w:themeColor="text1"/>
          <w:sz w:val="24"/>
          <w:szCs w:val="24"/>
          <w:lang w:val="lv-LV"/>
        </w:rPr>
        <w:t xml:space="preserve"> kampaņas ietvaros izstrādāts vismaz viens videomateriāls </w:t>
      </w:r>
      <w:r w:rsidR="00217B15" w:rsidRPr="00AD5DA7">
        <w:rPr>
          <w:rFonts w:ascii="Times New Roman" w:eastAsia="Times New Roman" w:hAnsi="Times New Roman" w:cs="Times New Roman"/>
          <w:b/>
          <w:bCs/>
          <w:color w:val="000000" w:themeColor="text1"/>
          <w:sz w:val="24"/>
          <w:szCs w:val="24"/>
          <w:lang w:val="lv-LV"/>
        </w:rPr>
        <w:t xml:space="preserve">un </w:t>
      </w:r>
    </w:p>
    <w:p w14:paraId="7B6A11EA" w14:textId="2AC7E2F9" w:rsidR="00217B15" w:rsidRPr="00AD5DA7" w:rsidRDefault="00F120F3" w:rsidP="00217B15">
      <w:pPr>
        <w:pBdr>
          <w:top w:val="nil"/>
          <w:left w:val="nil"/>
          <w:bottom w:val="nil"/>
          <w:right w:val="nil"/>
          <w:between w:val="nil"/>
        </w:pBdr>
        <w:spacing w:after="0" w:line="276" w:lineRule="auto"/>
        <w:ind w:left="1843" w:hanging="709"/>
        <w:jc w:val="both"/>
        <w:rPr>
          <w:rFonts w:ascii="Times New Roman" w:eastAsia="Times New Roman" w:hAnsi="Times New Roman" w:cs="Times New Roman"/>
          <w:color w:val="000000"/>
          <w:sz w:val="24"/>
          <w:szCs w:val="24"/>
          <w:lang w:val="lv-LV" w:eastAsia="ar-SA"/>
        </w:rPr>
      </w:pPr>
      <w:r>
        <w:rPr>
          <w:rFonts w:ascii="Times New Roman" w:eastAsia="Times New Roman" w:hAnsi="Times New Roman" w:cs="Times New Roman"/>
          <w:color w:val="000000"/>
          <w:sz w:val="24"/>
          <w:szCs w:val="24"/>
          <w:lang w:val="lv-LV"/>
        </w:rPr>
        <w:t>10</w:t>
      </w:r>
      <w:r w:rsidR="00217B15" w:rsidRPr="00AD5DA7">
        <w:rPr>
          <w:rFonts w:ascii="Times New Roman" w:eastAsia="Times New Roman" w:hAnsi="Times New Roman" w:cs="Times New Roman"/>
          <w:color w:val="000000"/>
          <w:sz w:val="24"/>
          <w:szCs w:val="24"/>
          <w:lang w:val="lv-LV"/>
        </w:rPr>
        <w:t>.10.1.2. </w:t>
      </w:r>
      <w:r w:rsidR="00217B15" w:rsidRPr="00AD5DA7">
        <w:rPr>
          <w:rFonts w:ascii="Times New Roman" w:eastAsia="Calibri" w:hAnsi="Times New Roman" w:cs="Times New Roman"/>
          <w:sz w:val="24"/>
          <w:szCs w:val="24"/>
          <w:lang w:val="lv-LV"/>
        </w:rPr>
        <w:t>ir C2</w:t>
      </w:r>
      <w:r w:rsidR="00217B15" w:rsidRPr="00AD5DA7">
        <w:rPr>
          <w:rFonts w:ascii="Times New Roman" w:eastAsia="Calibri" w:hAnsi="Times New Roman" w:cs="Times New Roman"/>
          <w:sz w:val="24"/>
          <w:szCs w:val="24"/>
          <w:vertAlign w:val="superscript"/>
          <w:lang w:val="lv-LV"/>
        </w:rPr>
        <w:footnoteReference w:id="23"/>
      </w:r>
      <w:r w:rsidR="00217B15" w:rsidRPr="00AD5DA7">
        <w:rPr>
          <w:rFonts w:ascii="Times New Roman" w:eastAsia="Calibri" w:hAnsi="Times New Roman" w:cs="Times New Roman"/>
          <w:sz w:val="24"/>
          <w:szCs w:val="24"/>
          <w:vertAlign w:val="superscript"/>
          <w:lang w:val="lv-LV"/>
        </w:rPr>
        <w:t xml:space="preserve"> </w:t>
      </w:r>
      <w:r w:rsidR="00217B15" w:rsidRPr="00AD5DA7">
        <w:rPr>
          <w:rFonts w:ascii="Times New Roman" w:eastAsia="Calibri" w:hAnsi="Times New Roman" w:cs="Times New Roman"/>
          <w:sz w:val="24"/>
          <w:szCs w:val="24"/>
          <w:lang w:val="lv-LV"/>
        </w:rPr>
        <w:t xml:space="preserve"> latviešu valodas mutvārdu un rakstveida zināšanas. Informācija par latviešu valodas prasmes līmeni ir jāsniedz tikai par tiem speciālistiem, kuru dzimtā valoda nav latviešu valoda</w:t>
      </w:r>
      <w:r w:rsidR="00217B15" w:rsidRPr="00AD5DA7">
        <w:rPr>
          <w:rFonts w:ascii="Times New Roman" w:eastAsia="Calibri" w:hAnsi="Times New Roman" w:cs="Times New Roman"/>
          <w:color w:val="000000"/>
          <w:sz w:val="24"/>
          <w:szCs w:val="24"/>
          <w:lang w:val="lv-LV"/>
        </w:rPr>
        <w:t xml:space="preserve">. </w:t>
      </w:r>
      <w:r w:rsidR="00217B15" w:rsidRPr="00AD5DA7">
        <w:rPr>
          <w:rFonts w:ascii="Times New Roman" w:eastAsia="Times New Roman" w:hAnsi="Times New Roman" w:cs="Times New Roman"/>
          <w:color w:val="000000"/>
          <w:sz w:val="24"/>
          <w:szCs w:val="24"/>
          <w:lang w:val="lv-LV" w:eastAsia="ar-SA"/>
        </w:rPr>
        <w:t xml:space="preserve">Ja projekta vadītājs nepārzina latviešu valodu </w:t>
      </w:r>
      <w:r w:rsidR="00F966CB">
        <w:rPr>
          <w:rFonts w:ascii="Times New Roman" w:eastAsia="Times New Roman" w:hAnsi="Times New Roman" w:cs="Times New Roman"/>
          <w:color w:val="000000"/>
          <w:sz w:val="24"/>
          <w:szCs w:val="24"/>
          <w:lang w:val="lv-LV" w:eastAsia="ar-SA"/>
        </w:rPr>
        <w:t>10</w:t>
      </w:r>
      <w:r w:rsidR="00217B15" w:rsidRPr="00AD5DA7">
        <w:rPr>
          <w:rFonts w:ascii="Times New Roman" w:eastAsia="Times New Roman" w:hAnsi="Times New Roman" w:cs="Times New Roman"/>
          <w:color w:val="000000"/>
          <w:sz w:val="24"/>
          <w:szCs w:val="24"/>
          <w:lang w:val="lv-LV" w:eastAsia="ar-SA"/>
        </w:rPr>
        <w:t>.10.1.2. apakšpunktā noteiktajā līmenī, Pretendents bez papildu samaksas nodrošina tulka pakalpojumus speciālista saziņai un darbu izpildei atbilstoši Tehniskajai specifikācijai.</w:t>
      </w:r>
    </w:p>
    <w:p w14:paraId="2F3E25EF" w14:textId="0322582A" w:rsidR="00217B15" w:rsidRPr="00AD5DA7" w:rsidRDefault="00F120F3" w:rsidP="00217B15">
      <w:pPr>
        <w:pBdr>
          <w:top w:val="nil"/>
          <w:left w:val="nil"/>
          <w:bottom w:val="nil"/>
          <w:right w:val="nil"/>
          <w:between w:val="nil"/>
        </w:pBdr>
        <w:spacing w:after="0" w:line="276" w:lineRule="auto"/>
        <w:ind w:left="1134" w:hanging="567"/>
        <w:jc w:val="both"/>
        <w:rPr>
          <w:rFonts w:ascii="Times New Roman" w:eastAsia="Times New Roman" w:hAnsi="Times New Roman" w:cs="Times New Roman"/>
          <w:color w:val="000000"/>
          <w:sz w:val="24"/>
          <w:szCs w:val="24"/>
          <w:lang w:val="lv-LV" w:eastAsia="ar-SA"/>
        </w:rPr>
      </w:pPr>
      <w:r>
        <w:rPr>
          <w:rFonts w:ascii="Times New Roman" w:eastAsia="Times New Roman" w:hAnsi="Times New Roman" w:cs="Times New Roman"/>
          <w:color w:val="000000"/>
          <w:sz w:val="24"/>
          <w:szCs w:val="24"/>
          <w:lang w:val="lv-LV" w:eastAsia="ar-SA"/>
        </w:rPr>
        <w:t>10</w:t>
      </w:r>
      <w:r w:rsidR="00217B15" w:rsidRPr="00AD5DA7">
        <w:rPr>
          <w:rFonts w:ascii="Times New Roman" w:eastAsia="Times New Roman" w:hAnsi="Times New Roman" w:cs="Times New Roman"/>
          <w:color w:val="000000"/>
          <w:sz w:val="24"/>
          <w:szCs w:val="24"/>
          <w:lang w:val="lv-LV" w:eastAsia="ar-SA"/>
        </w:rPr>
        <w:t>.10.2. </w:t>
      </w:r>
      <w:r w:rsidR="00217B15" w:rsidRPr="00AD5DA7">
        <w:rPr>
          <w:rFonts w:ascii="Times New Roman" w:eastAsia="Times New Roman" w:hAnsi="Times New Roman" w:cs="Times New Roman"/>
          <w:b/>
          <w:bCs/>
          <w:color w:val="000000"/>
          <w:sz w:val="24"/>
          <w:szCs w:val="24"/>
          <w:lang w:val="lv-LV" w:eastAsia="ar-SA"/>
        </w:rPr>
        <w:t>pasākuma koordinators</w:t>
      </w:r>
      <w:r w:rsidR="00217B15" w:rsidRPr="00AD5DA7">
        <w:rPr>
          <w:rFonts w:ascii="Times New Roman" w:eastAsia="Times New Roman" w:hAnsi="Times New Roman" w:cs="Times New Roman"/>
          <w:color w:val="000000"/>
          <w:sz w:val="24"/>
          <w:szCs w:val="24"/>
          <w:lang w:val="lv-LV" w:eastAsia="ar-SA"/>
        </w:rPr>
        <w:t xml:space="preserve">, </w:t>
      </w:r>
      <w:r w:rsidR="00217B15" w:rsidRPr="00AD5DA7">
        <w:rPr>
          <w:rFonts w:ascii="Times New Roman" w:eastAsia="Yu Mincho" w:hAnsi="Times New Roman" w:cs="Times New Roman"/>
          <w:sz w:val="24"/>
          <w:szCs w:val="24"/>
          <w:lang w:val="lv-LV"/>
        </w:rPr>
        <w:t>kuram:</w:t>
      </w:r>
    </w:p>
    <w:p w14:paraId="7E421943" w14:textId="11586855" w:rsidR="00217B15" w:rsidRPr="00AD5DA7" w:rsidRDefault="00F120F3" w:rsidP="00217B15">
      <w:pPr>
        <w:autoSpaceDE w:val="0"/>
        <w:autoSpaceDN w:val="0"/>
        <w:adjustRightInd w:val="0"/>
        <w:spacing w:after="0" w:line="276" w:lineRule="auto"/>
        <w:ind w:left="1843" w:hanging="709"/>
        <w:jc w:val="both"/>
        <w:rPr>
          <w:rFonts w:ascii="Times New Roman" w:eastAsia="Times New Roman" w:hAnsi="Times New Roman" w:cs="Times New Roman"/>
          <w:color w:val="000000"/>
          <w:sz w:val="24"/>
          <w:szCs w:val="24"/>
          <w:lang w:val="lv-LV" w:eastAsia="ar-SA"/>
        </w:rPr>
      </w:pPr>
      <w:r>
        <w:rPr>
          <w:rFonts w:ascii="Times New Roman" w:eastAsia="Times New Roman" w:hAnsi="Times New Roman" w:cs="Times New Roman"/>
          <w:color w:val="000000"/>
          <w:sz w:val="24"/>
          <w:szCs w:val="24"/>
          <w:lang w:val="lv-LV" w:eastAsia="ar-SA"/>
        </w:rPr>
        <w:t>10</w:t>
      </w:r>
      <w:r w:rsidR="00217B15" w:rsidRPr="00AD5DA7">
        <w:rPr>
          <w:rFonts w:ascii="Times New Roman" w:eastAsia="Times New Roman" w:hAnsi="Times New Roman" w:cs="Times New Roman"/>
          <w:color w:val="000000"/>
          <w:sz w:val="24"/>
          <w:szCs w:val="24"/>
          <w:lang w:val="lv-LV" w:eastAsia="ar-SA"/>
        </w:rPr>
        <w:t xml:space="preserve">.10.2.1. iepriekšējo 3 (trīs) gadu (2023., 2024., 2025. gadā kā arī 2026. gadā līdz piedāvājumu iesniegšanas termiņa beigām) laikā ir pieredze vismaz </w:t>
      </w:r>
      <w:r w:rsidR="00217B15" w:rsidRPr="00AD5DA7">
        <w:rPr>
          <w:rFonts w:ascii="Times New Roman" w:eastAsia="Times New Roman" w:hAnsi="Times New Roman" w:cs="Times New Roman"/>
          <w:b/>
          <w:bCs/>
          <w:color w:val="000000"/>
          <w:sz w:val="24"/>
          <w:szCs w:val="24"/>
          <w:lang w:val="lv-LV" w:eastAsia="ar-SA"/>
        </w:rPr>
        <w:t>1 (viena) pasākuma</w:t>
      </w:r>
      <w:r w:rsidR="00217B15" w:rsidRPr="00AD5DA7">
        <w:rPr>
          <w:rFonts w:ascii="Times New Roman" w:eastAsia="Times New Roman" w:hAnsi="Times New Roman" w:cs="Times New Roman"/>
          <w:color w:val="000000"/>
          <w:sz w:val="24"/>
          <w:szCs w:val="24"/>
          <w:lang w:val="lv-LV" w:eastAsia="ar-SA"/>
        </w:rPr>
        <w:t xml:space="preserve"> klātienes vai hibrīda formātā koordinēšanā, kur:</w:t>
      </w:r>
    </w:p>
    <w:p w14:paraId="48D01E91" w14:textId="48C7D3BC" w:rsidR="00217B15" w:rsidRPr="00AD5DA7" w:rsidRDefault="00F120F3" w:rsidP="00217B15">
      <w:pPr>
        <w:autoSpaceDE w:val="0"/>
        <w:autoSpaceDN w:val="0"/>
        <w:adjustRightInd w:val="0"/>
        <w:spacing w:after="0" w:line="276" w:lineRule="auto"/>
        <w:ind w:left="1843"/>
        <w:jc w:val="both"/>
        <w:rPr>
          <w:rFonts w:ascii="Times New Roman" w:eastAsia="Times New Roman" w:hAnsi="Times New Roman" w:cs="Times New Roman"/>
          <w:color w:val="000000"/>
          <w:sz w:val="24"/>
          <w:szCs w:val="24"/>
          <w:lang w:val="lv-LV" w:eastAsia="ar-SA"/>
        </w:rPr>
      </w:pPr>
      <w:r>
        <w:rPr>
          <w:rFonts w:ascii="Times New Roman" w:eastAsia="Times New Roman" w:hAnsi="Times New Roman" w:cs="Times New Roman"/>
          <w:color w:val="000000"/>
          <w:sz w:val="24"/>
          <w:szCs w:val="24"/>
          <w:lang w:val="lv-LV" w:eastAsia="ar-SA"/>
        </w:rPr>
        <w:t>10</w:t>
      </w:r>
      <w:r w:rsidR="00217B15" w:rsidRPr="00AD5DA7">
        <w:rPr>
          <w:rFonts w:ascii="Times New Roman" w:eastAsia="Times New Roman" w:hAnsi="Times New Roman" w:cs="Times New Roman"/>
          <w:color w:val="000000"/>
          <w:sz w:val="24"/>
          <w:szCs w:val="24"/>
          <w:lang w:val="lv-LV" w:eastAsia="ar-SA"/>
        </w:rPr>
        <w:t xml:space="preserve">.10.2.1.1. pasākuma dalībnieku skaits ir bijis vismaz 40 dalībnieki </w:t>
      </w:r>
      <w:r w:rsidR="00217B15" w:rsidRPr="00AD5DA7">
        <w:rPr>
          <w:rFonts w:ascii="Times New Roman" w:eastAsia="Times New Roman" w:hAnsi="Times New Roman" w:cs="Times New Roman"/>
          <w:b/>
          <w:bCs/>
          <w:color w:val="000000"/>
          <w:sz w:val="24"/>
          <w:szCs w:val="24"/>
          <w:lang w:val="lv-LV" w:eastAsia="ar-SA"/>
        </w:rPr>
        <w:t>un</w:t>
      </w:r>
    </w:p>
    <w:p w14:paraId="73318AFF" w14:textId="23BFA956" w:rsidR="00217B15" w:rsidRPr="00AD5DA7" w:rsidRDefault="00F120F3" w:rsidP="00217B15">
      <w:pPr>
        <w:autoSpaceDE w:val="0"/>
        <w:autoSpaceDN w:val="0"/>
        <w:adjustRightInd w:val="0"/>
        <w:spacing w:after="0" w:line="276" w:lineRule="auto"/>
        <w:ind w:left="2835" w:hanging="992"/>
        <w:jc w:val="both"/>
        <w:rPr>
          <w:rFonts w:ascii="Times New Roman" w:eastAsia="Times New Roman" w:hAnsi="Times New Roman" w:cs="Times New Roman"/>
          <w:b/>
          <w:bCs/>
          <w:color w:val="000000"/>
          <w:sz w:val="24"/>
          <w:szCs w:val="24"/>
          <w:lang w:val="lv-LV"/>
        </w:rPr>
      </w:pPr>
      <w:r>
        <w:rPr>
          <w:rFonts w:ascii="Times New Roman" w:eastAsia="Times New Roman" w:hAnsi="Times New Roman" w:cs="Times New Roman"/>
          <w:color w:val="000000"/>
          <w:sz w:val="24"/>
          <w:szCs w:val="24"/>
          <w:lang w:val="lv-LV" w:eastAsia="ar-SA"/>
        </w:rPr>
        <w:t>10</w:t>
      </w:r>
      <w:r w:rsidR="00217B15" w:rsidRPr="00AD5DA7">
        <w:rPr>
          <w:rFonts w:ascii="Times New Roman" w:eastAsia="Times New Roman" w:hAnsi="Times New Roman" w:cs="Times New Roman"/>
          <w:color w:val="000000"/>
          <w:sz w:val="24"/>
          <w:szCs w:val="24"/>
          <w:lang w:val="lv-LV" w:eastAsia="ar-SA"/>
        </w:rPr>
        <w:t>.10.2.1.2. pasākumam sagatavots scenārijs, piesaistīts pasākuma vadītājs, eksperti/lektori u.tml.</w:t>
      </w:r>
      <w:r w:rsidR="00217B15" w:rsidRPr="00AD5DA7">
        <w:rPr>
          <w:rFonts w:ascii="Times New Roman" w:eastAsia="Times New Roman" w:hAnsi="Times New Roman" w:cs="Times New Roman"/>
          <w:color w:val="000000"/>
          <w:sz w:val="24"/>
          <w:szCs w:val="24"/>
          <w:lang w:val="lv-LV"/>
        </w:rPr>
        <w:t xml:space="preserve"> </w:t>
      </w:r>
      <w:r w:rsidR="00217B15" w:rsidRPr="00AD5DA7">
        <w:rPr>
          <w:rFonts w:ascii="Times New Roman" w:eastAsia="Times New Roman" w:hAnsi="Times New Roman" w:cs="Times New Roman"/>
          <w:b/>
          <w:bCs/>
          <w:color w:val="000000"/>
          <w:sz w:val="24"/>
          <w:szCs w:val="24"/>
          <w:lang w:val="lv-LV"/>
        </w:rPr>
        <w:t>un</w:t>
      </w:r>
    </w:p>
    <w:p w14:paraId="4EAE4F2C" w14:textId="59A6DDB2" w:rsidR="00217B15" w:rsidRPr="00AD5DA7" w:rsidRDefault="00F120F3" w:rsidP="00217B15">
      <w:pPr>
        <w:autoSpaceDE w:val="0"/>
        <w:autoSpaceDN w:val="0"/>
        <w:adjustRightInd w:val="0"/>
        <w:spacing w:after="0" w:line="276" w:lineRule="auto"/>
        <w:ind w:left="1843" w:hanging="709"/>
        <w:jc w:val="both"/>
        <w:rPr>
          <w:rFonts w:ascii="Times New Roman" w:eastAsia="Calibri" w:hAnsi="Times New Roman" w:cs="Times New Roman"/>
          <w:color w:val="000000"/>
          <w:sz w:val="24"/>
          <w:szCs w:val="24"/>
          <w:lang w:val="lv-LV"/>
        </w:rPr>
      </w:pPr>
      <w:r>
        <w:rPr>
          <w:rFonts w:ascii="Times New Roman" w:eastAsia="Times New Roman" w:hAnsi="Times New Roman" w:cs="Times New Roman"/>
          <w:color w:val="000000"/>
          <w:sz w:val="24"/>
          <w:szCs w:val="24"/>
          <w:lang w:val="lv-LV"/>
        </w:rPr>
        <w:t>10</w:t>
      </w:r>
      <w:r w:rsidR="00217B15" w:rsidRPr="00AD5DA7">
        <w:rPr>
          <w:rFonts w:ascii="Times New Roman" w:eastAsia="Times New Roman" w:hAnsi="Times New Roman" w:cs="Times New Roman"/>
          <w:color w:val="000000"/>
          <w:sz w:val="24"/>
          <w:szCs w:val="24"/>
          <w:lang w:val="lv-LV"/>
        </w:rPr>
        <w:t>.10.2.2. </w:t>
      </w:r>
      <w:r w:rsidR="00217B15" w:rsidRPr="00AD5DA7">
        <w:rPr>
          <w:rFonts w:ascii="Times New Roman" w:eastAsia="Calibri" w:hAnsi="Times New Roman" w:cs="Times New Roman"/>
          <w:sz w:val="24"/>
          <w:szCs w:val="24"/>
          <w:lang w:val="lv-LV"/>
        </w:rPr>
        <w:t>ir C2</w:t>
      </w:r>
      <w:r w:rsidR="00217B15" w:rsidRPr="00AD5DA7">
        <w:rPr>
          <w:rFonts w:ascii="Times New Roman" w:eastAsia="Calibri" w:hAnsi="Times New Roman" w:cs="Times New Roman"/>
          <w:sz w:val="24"/>
          <w:szCs w:val="24"/>
          <w:vertAlign w:val="superscript"/>
          <w:lang w:val="lv-LV"/>
        </w:rPr>
        <w:footnoteReference w:id="24"/>
      </w:r>
      <w:r w:rsidR="00217B15" w:rsidRPr="00AD5DA7">
        <w:rPr>
          <w:rFonts w:ascii="Times New Roman" w:eastAsia="Calibri" w:hAnsi="Times New Roman" w:cs="Times New Roman"/>
          <w:sz w:val="24"/>
          <w:szCs w:val="24"/>
          <w:vertAlign w:val="superscript"/>
          <w:lang w:val="lv-LV"/>
        </w:rPr>
        <w:t xml:space="preserve"> </w:t>
      </w:r>
      <w:r w:rsidR="00217B15" w:rsidRPr="00AD5DA7">
        <w:rPr>
          <w:rFonts w:ascii="Times New Roman" w:eastAsia="Calibri" w:hAnsi="Times New Roman" w:cs="Times New Roman"/>
          <w:sz w:val="24"/>
          <w:szCs w:val="24"/>
          <w:lang w:val="lv-LV"/>
        </w:rPr>
        <w:t xml:space="preserve"> latviešu valodas mutvārdu un rakstveida zināšanas. Informācija par latviešu valodas prasmes līmeni ir jāsniedz tikai par tiem speciālistiem, kuru dzimtā valoda nav latviešu valoda</w:t>
      </w:r>
      <w:r w:rsidR="00217B15" w:rsidRPr="00AD5DA7">
        <w:rPr>
          <w:rFonts w:ascii="Times New Roman" w:eastAsia="Calibri" w:hAnsi="Times New Roman" w:cs="Times New Roman"/>
          <w:color w:val="000000"/>
          <w:sz w:val="24"/>
          <w:szCs w:val="24"/>
          <w:lang w:val="lv-LV"/>
        </w:rPr>
        <w:t xml:space="preserve">. </w:t>
      </w:r>
      <w:r w:rsidR="00217B15" w:rsidRPr="00AD5DA7">
        <w:rPr>
          <w:rFonts w:ascii="Times New Roman" w:eastAsia="Times New Roman" w:hAnsi="Times New Roman" w:cs="Times New Roman"/>
          <w:color w:val="000000"/>
          <w:sz w:val="24"/>
          <w:szCs w:val="24"/>
          <w:lang w:val="lv-LV" w:eastAsia="ar-SA"/>
        </w:rPr>
        <w:t xml:space="preserve">Ja pasākuma koordinators nepārzina latviešu valodu </w:t>
      </w:r>
      <w:r>
        <w:rPr>
          <w:rFonts w:ascii="Times New Roman" w:eastAsia="Times New Roman" w:hAnsi="Times New Roman" w:cs="Times New Roman"/>
          <w:color w:val="000000"/>
          <w:sz w:val="24"/>
          <w:szCs w:val="24"/>
          <w:lang w:val="lv-LV" w:eastAsia="ar-SA"/>
        </w:rPr>
        <w:t>10</w:t>
      </w:r>
      <w:r w:rsidR="00217B15" w:rsidRPr="00AD5DA7">
        <w:rPr>
          <w:rFonts w:ascii="Times New Roman" w:eastAsia="Times New Roman" w:hAnsi="Times New Roman" w:cs="Times New Roman"/>
          <w:color w:val="000000"/>
          <w:sz w:val="24"/>
          <w:szCs w:val="24"/>
          <w:lang w:val="lv-LV" w:eastAsia="ar-SA"/>
        </w:rPr>
        <w:t>.10.2.2. apakšpunktā noteiktajā līmenī, Pretendents bez papildu samaksas nodrošina tulka pakalpojumus speciālista saziņai un darbu izpildei atbilstoši Tehniskajai specifikācijai.</w:t>
      </w:r>
    </w:p>
    <w:p w14:paraId="1020329D" w14:textId="39CAC8D2" w:rsidR="00217B15" w:rsidRPr="00AD5DA7" w:rsidRDefault="00F120F3" w:rsidP="00217B15">
      <w:pPr>
        <w:pBdr>
          <w:top w:val="nil"/>
          <w:left w:val="nil"/>
          <w:bottom w:val="nil"/>
          <w:right w:val="nil"/>
          <w:between w:val="nil"/>
        </w:pBdr>
        <w:spacing w:after="0" w:line="276" w:lineRule="auto"/>
        <w:ind w:left="1134" w:hanging="567"/>
        <w:jc w:val="both"/>
        <w:rPr>
          <w:rFonts w:ascii="Times New Roman" w:eastAsia="Times New Roman" w:hAnsi="Times New Roman" w:cs="Times New Roman"/>
          <w:color w:val="000000"/>
          <w:sz w:val="24"/>
          <w:szCs w:val="24"/>
          <w:lang w:val="lv-LV"/>
        </w:rPr>
      </w:pPr>
      <w:r>
        <w:rPr>
          <w:rFonts w:ascii="Times New Roman" w:eastAsia="Calibri" w:hAnsi="Times New Roman" w:cs="Times New Roman"/>
          <w:sz w:val="24"/>
          <w:szCs w:val="24"/>
          <w:lang w:val="lv-LV"/>
        </w:rPr>
        <w:t>10</w:t>
      </w:r>
      <w:r w:rsidR="00217B15" w:rsidRPr="00AD5DA7">
        <w:rPr>
          <w:rFonts w:ascii="Times New Roman" w:eastAsia="Calibri" w:hAnsi="Times New Roman" w:cs="Times New Roman"/>
          <w:sz w:val="24"/>
          <w:szCs w:val="24"/>
          <w:lang w:val="lv-LV"/>
        </w:rPr>
        <w:t>.10.3.</w:t>
      </w:r>
      <w:r w:rsidR="00217B15" w:rsidRPr="00AD5DA7">
        <w:rPr>
          <w:rFonts w:ascii="Times New Roman" w:eastAsia="Calibri" w:hAnsi="Times New Roman" w:cs="Times New Roman"/>
          <w:b/>
          <w:bCs/>
          <w:sz w:val="24"/>
          <w:szCs w:val="24"/>
          <w:lang w:val="lv-LV"/>
        </w:rPr>
        <w:t> sabiedrisko attiecību speciālists</w:t>
      </w:r>
      <w:r w:rsidR="00217B15" w:rsidRPr="00AD5DA7">
        <w:rPr>
          <w:rFonts w:ascii="Times New Roman" w:eastAsia="Calibri" w:hAnsi="Times New Roman" w:cs="Times New Roman"/>
          <w:sz w:val="24"/>
          <w:szCs w:val="24"/>
          <w:lang w:val="lv-LV"/>
        </w:rPr>
        <w:t xml:space="preserve">, kuram </w:t>
      </w:r>
      <w:r w:rsidR="00217B15" w:rsidRPr="00AD5DA7">
        <w:rPr>
          <w:rFonts w:ascii="Times New Roman" w:eastAsia="Times New Roman" w:hAnsi="Times New Roman" w:cs="Times New Roman"/>
          <w:sz w:val="24"/>
          <w:szCs w:val="24"/>
          <w:lang w:val="lv-LV"/>
        </w:rPr>
        <w:t>iepriekšējo</w:t>
      </w:r>
      <w:r w:rsidR="00217B15" w:rsidRPr="00AD5DA7">
        <w:rPr>
          <w:rFonts w:ascii="Times New Roman" w:eastAsia="Times New Roman" w:hAnsi="Times New Roman" w:cs="Times New Roman"/>
          <w:color w:val="000000"/>
          <w:sz w:val="24"/>
          <w:szCs w:val="24"/>
          <w:lang w:val="lv-LV" w:eastAsia="ar-SA"/>
        </w:rPr>
        <w:t xml:space="preserve"> 3 (trīs) gadu laikā (2023., 2024., 2025. gadā kā arī 2026. gadā līdz piedāvājumu iesniegšanas termiņa beigām) </w:t>
      </w:r>
      <w:r w:rsidR="00217B15" w:rsidRPr="00AD5DA7">
        <w:rPr>
          <w:rFonts w:ascii="Times New Roman" w:eastAsia="Calibri" w:hAnsi="Times New Roman" w:cs="Times New Roman"/>
          <w:sz w:val="24"/>
          <w:szCs w:val="24"/>
          <w:lang w:val="lv-LV"/>
        </w:rPr>
        <w:t>ir pieredze vismaz 1</w:t>
      </w:r>
      <w:r w:rsidR="00217B15" w:rsidRPr="00AD5DA7">
        <w:rPr>
          <w:rFonts w:ascii="Times New Roman" w:eastAsia="Calibri" w:hAnsi="Times New Roman" w:cs="Times New Roman"/>
          <w:b/>
          <w:bCs/>
          <w:sz w:val="24"/>
          <w:szCs w:val="24"/>
          <w:lang w:val="lv-LV"/>
        </w:rPr>
        <w:t xml:space="preserve"> (vienas) kampaņas </w:t>
      </w:r>
      <w:r w:rsidR="00217B15" w:rsidRPr="00AD5DA7">
        <w:rPr>
          <w:rFonts w:ascii="Times New Roman" w:eastAsia="Times New Roman" w:hAnsi="Times New Roman" w:cs="Times New Roman"/>
          <w:b/>
          <w:bCs/>
          <w:sz w:val="24"/>
          <w:szCs w:val="24"/>
          <w:lang w:val="lv-LV"/>
        </w:rPr>
        <w:t>īstenošanā</w:t>
      </w:r>
      <w:r w:rsidR="00217B15" w:rsidRPr="00AD5DA7">
        <w:rPr>
          <w:rFonts w:ascii="Times New Roman" w:eastAsia="Times New Roman" w:hAnsi="Times New Roman" w:cs="Times New Roman"/>
          <w:sz w:val="24"/>
          <w:szCs w:val="24"/>
          <w:lang w:val="lv-LV"/>
        </w:rPr>
        <w:t xml:space="preserve"> (kampaņai jābūt pabeigtai), kur:</w:t>
      </w:r>
    </w:p>
    <w:p w14:paraId="3E426C87" w14:textId="76CD0833" w:rsidR="00217B15" w:rsidRPr="00AD5DA7" w:rsidRDefault="00F120F3" w:rsidP="00217B15">
      <w:pPr>
        <w:spacing w:after="0" w:line="276" w:lineRule="auto"/>
        <w:ind w:left="1843" w:hanging="709"/>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10.</w:t>
      </w:r>
      <w:r w:rsidR="00217B15" w:rsidRPr="00AD5DA7">
        <w:rPr>
          <w:rFonts w:ascii="Times New Roman" w:eastAsia="Times New Roman" w:hAnsi="Times New Roman" w:cs="Times New Roman"/>
          <w:sz w:val="24"/>
          <w:szCs w:val="24"/>
          <w:lang w:val="lv-LV"/>
        </w:rPr>
        <w:t>10.3.1. speciālists bijis iesaistīts šādos darbos:</w:t>
      </w:r>
    </w:p>
    <w:p w14:paraId="154A596D" w14:textId="55B59949" w:rsidR="00217B15" w:rsidRPr="00AD5DA7" w:rsidRDefault="00F120F3" w:rsidP="00217B15">
      <w:pPr>
        <w:spacing w:after="0" w:line="276" w:lineRule="auto"/>
        <w:ind w:left="1843"/>
        <w:jc w:val="both"/>
        <w:rPr>
          <w:rFonts w:ascii="Times New Roman" w:eastAsia="Times New Roman" w:hAnsi="Times New Roman" w:cs="Times New Roman"/>
          <w:color w:val="000000"/>
          <w:sz w:val="24"/>
          <w:szCs w:val="24"/>
          <w:lang w:val="lv-LV" w:eastAsia="lv-LV"/>
        </w:rPr>
      </w:pPr>
      <w:r>
        <w:rPr>
          <w:rFonts w:ascii="Times New Roman" w:eastAsia="Times New Roman" w:hAnsi="Times New Roman" w:cs="Times New Roman"/>
          <w:color w:val="000000"/>
          <w:sz w:val="24"/>
          <w:szCs w:val="24"/>
          <w:lang w:val="lv-LV" w:eastAsia="lv-LV"/>
        </w:rPr>
        <w:t>10</w:t>
      </w:r>
      <w:r w:rsidR="00217B15" w:rsidRPr="00AD5DA7">
        <w:rPr>
          <w:rFonts w:ascii="Times New Roman" w:eastAsia="Times New Roman" w:hAnsi="Times New Roman" w:cs="Times New Roman"/>
          <w:color w:val="000000"/>
          <w:sz w:val="24"/>
          <w:szCs w:val="24"/>
          <w:lang w:val="lv-LV" w:eastAsia="lv-LV"/>
        </w:rPr>
        <w:t>.10.3.1.1. informatīvo materiālu</w:t>
      </w:r>
      <w:r w:rsidR="00217B15" w:rsidRPr="00AD5DA7">
        <w:rPr>
          <w:rFonts w:ascii="Times New Roman" w:eastAsia="Times New Roman" w:hAnsi="Times New Roman" w:cs="Times New Roman"/>
          <w:color w:val="000000"/>
          <w:sz w:val="24"/>
          <w:szCs w:val="24"/>
          <w:vertAlign w:val="superscript"/>
          <w:lang w:val="lv-LV" w:eastAsia="lv-LV"/>
        </w:rPr>
        <w:footnoteReference w:id="25"/>
      </w:r>
      <w:r w:rsidR="00217B15" w:rsidRPr="00AD5DA7">
        <w:rPr>
          <w:rFonts w:ascii="Times New Roman" w:eastAsia="Times New Roman" w:hAnsi="Times New Roman" w:cs="Times New Roman"/>
          <w:color w:val="000000"/>
          <w:sz w:val="24"/>
          <w:szCs w:val="24"/>
          <w:lang w:val="lv-LV" w:eastAsia="lv-LV"/>
        </w:rPr>
        <w:t xml:space="preserve"> izstrādē </w:t>
      </w:r>
      <w:r w:rsidR="00217B15" w:rsidRPr="00AD5DA7">
        <w:rPr>
          <w:rFonts w:ascii="Times New Roman" w:eastAsia="Times New Roman" w:hAnsi="Times New Roman" w:cs="Times New Roman"/>
          <w:b/>
          <w:bCs/>
          <w:color w:val="000000"/>
          <w:sz w:val="24"/>
          <w:szCs w:val="24"/>
          <w:lang w:val="lv-LV" w:eastAsia="lv-LV"/>
        </w:rPr>
        <w:t>un</w:t>
      </w:r>
    </w:p>
    <w:p w14:paraId="60557107" w14:textId="15D28FFC" w:rsidR="00217B15" w:rsidRPr="00AD5DA7" w:rsidRDefault="00F120F3" w:rsidP="00217B15">
      <w:pPr>
        <w:spacing w:after="0" w:line="276" w:lineRule="auto"/>
        <w:ind w:left="1843"/>
        <w:jc w:val="both"/>
        <w:rPr>
          <w:rFonts w:ascii="Times New Roman" w:eastAsia="Times New Roman" w:hAnsi="Times New Roman" w:cs="Times New Roman"/>
          <w:color w:val="000000"/>
          <w:sz w:val="24"/>
          <w:szCs w:val="24"/>
          <w:lang w:val="lv-LV" w:eastAsia="lv-LV"/>
        </w:rPr>
      </w:pPr>
      <w:r>
        <w:rPr>
          <w:rFonts w:ascii="Times New Roman" w:eastAsia="Times New Roman" w:hAnsi="Times New Roman" w:cs="Times New Roman"/>
          <w:color w:val="000000"/>
          <w:sz w:val="24"/>
          <w:szCs w:val="24"/>
          <w:lang w:val="lv-LV" w:eastAsia="lv-LV"/>
        </w:rPr>
        <w:t>10</w:t>
      </w:r>
      <w:r w:rsidR="00217B15" w:rsidRPr="00AD5DA7">
        <w:rPr>
          <w:rFonts w:ascii="Times New Roman" w:eastAsia="Times New Roman" w:hAnsi="Times New Roman" w:cs="Times New Roman"/>
          <w:color w:val="000000"/>
          <w:sz w:val="24"/>
          <w:szCs w:val="24"/>
          <w:lang w:val="lv-LV" w:eastAsia="lv-LV"/>
        </w:rPr>
        <w:t xml:space="preserve">.10.3.1.2. preses </w:t>
      </w:r>
      <w:proofErr w:type="spellStart"/>
      <w:r w:rsidR="00217B15" w:rsidRPr="00AD5DA7">
        <w:rPr>
          <w:rFonts w:ascii="Times New Roman" w:eastAsia="Times New Roman" w:hAnsi="Times New Roman" w:cs="Times New Roman"/>
          <w:color w:val="000000"/>
          <w:sz w:val="24"/>
          <w:szCs w:val="24"/>
          <w:lang w:val="lv-LV" w:eastAsia="lv-LV"/>
        </w:rPr>
        <w:t>relīžu</w:t>
      </w:r>
      <w:proofErr w:type="spellEnd"/>
      <w:r w:rsidR="00217B15" w:rsidRPr="00AD5DA7">
        <w:rPr>
          <w:rFonts w:ascii="Times New Roman" w:eastAsia="Times New Roman" w:hAnsi="Times New Roman" w:cs="Times New Roman"/>
          <w:color w:val="000000"/>
          <w:sz w:val="24"/>
          <w:szCs w:val="24"/>
          <w:lang w:val="lv-LV" w:eastAsia="lv-LV"/>
        </w:rPr>
        <w:t xml:space="preserve"> sagatavošanā </w:t>
      </w:r>
      <w:r w:rsidR="00217B15" w:rsidRPr="00AD5DA7">
        <w:rPr>
          <w:rFonts w:ascii="Times New Roman" w:eastAsia="Times New Roman" w:hAnsi="Times New Roman" w:cs="Times New Roman"/>
          <w:b/>
          <w:bCs/>
          <w:color w:val="000000"/>
          <w:sz w:val="24"/>
          <w:szCs w:val="24"/>
          <w:lang w:val="lv-LV" w:eastAsia="lv-LV"/>
        </w:rPr>
        <w:t>un</w:t>
      </w:r>
    </w:p>
    <w:p w14:paraId="48DE0FDB" w14:textId="7193D439" w:rsidR="00217B15" w:rsidRPr="00AD5DA7" w:rsidRDefault="00F120F3" w:rsidP="00217B15">
      <w:pPr>
        <w:spacing w:after="0" w:line="276" w:lineRule="auto"/>
        <w:ind w:left="1701" w:hanging="567"/>
        <w:jc w:val="both"/>
        <w:rPr>
          <w:rFonts w:ascii="Times New Roman" w:eastAsia="Times New Roman" w:hAnsi="Times New Roman" w:cs="Times New Roman"/>
          <w:color w:val="000000"/>
          <w:sz w:val="24"/>
          <w:szCs w:val="24"/>
          <w:lang w:val="lv-LV" w:eastAsia="ar-SA"/>
        </w:rPr>
      </w:pPr>
      <w:r>
        <w:rPr>
          <w:rFonts w:ascii="Times New Roman" w:eastAsia="Times New Roman" w:hAnsi="Times New Roman" w:cs="Times New Roman"/>
          <w:color w:val="000000"/>
          <w:sz w:val="24"/>
          <w:szCs w:val="24"/>
          <w:lang w:val="lv-LV"/>
        </w:rPr>
        <w:lastRenderedPageBreak/>
        <w:t>10</w:t>
      </w:r>
      <w:r w:rsidR="00217B15" w:rsidRPr="00AD5DA7">
        <w:rPr>
          <w:rFonts w:ascii="Times New Roman" w:eastAsia="Times New Roman" w:hAnsi="Times New Roman" w:cs="Times New Roman"/>
          <w:color w:val="000000"/>
          <w:sz w:val="24"/>
          <w:szCs w:val="24"/>
          <w:lang w:val="lv-LV"/>
        </w:rPr>
        <w:t>.10.3.2. </w:t>
      </w:r>
      <w:r w:rsidR="00217B15" w:rsidRPr="00AD5DA7">
        <w:rPr>
          <w:rFonts w:ascii="Times New Roman" w:eastAsia="Calibri" w:hAnsi="Times New Roman" w:cs="Times New Roman"/>
          <w:sz w:val="24"/>
          <w:szCs w:val="24"/>
          <w:lang w:val="lv-LV"/>
        </w:rPr>
        <w:t>ir C2</w:t>
      </w:r>
      <w:r w:rsidR="00217B15" w:rsidRPr="00AD5DA7">
        <w:rPr>
          <w:rFonts w:ascii="Times New Roman" w:eastAsia="Calibri" w:hAnsi="Times New Roman" w:cs="Times New Roman"/>
          <w:sz w:val="24"/>
          <w:szCs w:val="24"/>
          <w:vertAlign w:val="superscript"/>
          <w:lang w:val="lv-LV"/>
        </w:rPr>
        <w:footnoteReference w:id="26"/>
      </w:r>
      <w:r w:rsidR="00217B15" w:rsidRPr="00AD5DA7">
        <w:rPr>
          <w:rFonts w:ascii="Times New Roman" w:eastAsia="Calibri" w:hAnsi="Times New Roman" w:cs="Times New Roman"/>
          <w:sz w:val="24"/>
          <w:szCs w:val="24"/>
          <w:vertAlign w:val="superscript"/>
          <w:lang w:val="lv-LV"/>
        </w:rPr>
        <w:t xml:space="preserve"> </w:t>
      </w:r>
      <w:r w:rsidR="00217B15" w:rsidRPr="00AD5DA7">
        <w:rPr>
          <w:rFonts w:ascii="Times New Roman" w:eastAsia="Calibri" w:hAnsi="Times New Roman" w:cs="Times New Roman"/>
          <w:sz w:val="24"/>
          <w:szCs w:val="24"/>
          <w:lang w:val="lv-LV"/>
        </w:rPr>
        <w:t xml:space="preserve"> latviešu valodas mutvārdu un rakstveida zināšanas. Informācija par latviešu valodas prasmes līmeni ir jāsniedz tikai par tiem speciālistiem, kuru dzimtā valoda nav latviešu valoda</w:t>
      </w:r>
      <w:r w:rsidR="00217B15" w:rsidRPr="00AD5DA7">
        <w:rPr>
          <w:rFonts w:ascii="Times New Roman" w:eastAsia="Calibri" w:hAnsi="Times New Roman" w:cs="Times New Roman"/>
          <w:color w:val="000000"/>
          <w:sz w:val="24"/>
          <w:szCs w:val="24"/>
          <w:lang w:val="lv-LV"/>
        </w:rPr>
        <w:t xml:space="preserve">. </w:t>
      </w:r>
      <w:r w:rsidR="00217B15" w:rsidRPr="00AD5DA7">
        <w:rPr>
          <w:rFonts w:ascii="Times New Roman" w:eastAsia="Times New Roman" w:hAnsi="Times New Roman" w:cs="Times New Roman"/>
          <w:color w:val="000000"/>
          <w:sz w:val="24"/>
          <w:szCs w:val="24"/>
          <w:lang w:val="lv-LV" w:eastAsia="ar-SA"/>
        </w:rPr>
        <w:t xml:space="preserve">Ja sabiedrisko attiecību speciālists nepārzina latviešu valodu </w:t>
      </w:r>
      <w:r>
        <w:rPr>
          <w:rFonts w:ascii="Times New Roman" w:eastAsia="Times New Roman" w:hAnsi="Times New Roman" w:cs="Times New Roman"/>
          <w:color w:val="000000"/>
          <w:sz w:val="24"/>
          <w:szCs w:val="24"/>
          <w:lang w:val="lv-LV" w:eastAsia="ar-SA"/>
        </w:rPr>
        <w:t>10</w:t>
      </w:r>
      <w:r w:rsidR="00217B15" w:rsidRPr="00AD5DA7">
        <w:rPr>
          <w:rFonts w:ascii="Times New Roman" w:eastAsia="Times New Roman" w:hAnsi="Times New Roman" w:cs="Times New Roman"/>
          <w:color w:val="000000"/>
          <w:sz w:val="24"/>
          <w:szCs w:val="24"/>
          <w:lang w:val="lv-LV" w:eastAsia="ar-SA"/>
        </w:rPr>
        <w:t>.10.3.</w:t>
      </w:r>
      <w:r w:rsidR="00217B15" w:rsidRPr="00AD5DA7">
        <w:rPr>
          <w:rFonts w:ascii="Times New Roman" w:eastAsia="Times New Roman" w:hAnsi="Times New Roman" w:cs="Times New Roman"/>
          <w:color w:val="000000" w:themeColor="text1"/>
          <w:sz w:val="24"/>
          <w:szCs w:val="24"/>
          <w:lang w:val="lv-LV" w:eastAsia="ar-SA"/>
        </w:rPr>
        <w:t>2. apakšpunktā noteiktajā līmenī, Pretendents bez papildu samaksas nodrošina tulka pakalpojumus speciālista saziņai un darbu izpildei atbilstoši Tehniskajai specifikācijai.</w:t>
      </w:r>
    </w:p>
    <w:p w14:paraId="0A131722" w14:textId="194B967A" w:rsidR="00217B15" w:rsidRPr="00AD5DA7" w:rsidRDefault="00F120F3" w:rsidP="00217B15">
      <w:pPr>
        <w:pBdr>
          <w:top w:val="nil"/>
          <w:left w:val="nil"/>
          <w:bottom w:val="nil"/>
          <w:right w:val="nil"/>
          <w:between w:val="nil"/>
        </w:pBdr>
        <w:spacing w:after="0" w:line="276" w:lineRule="auto"/>
        <w:ind w:left="1134" w:hanging="567"/>
        <w:jc w:val="both"/>
        <w:rPr>
          <w:rFonts w:ascii="Times New Roman" w:eastAsia="Times New Roman" w:hAnsi="Times New Roman" w:cs="Times New Roman"/>
          <w:color w:val="000000"/>
          <w:sz w:val="24"/>
          <w:szCs w:val="24"/>
          <w:lang w:val="lv-LV"/>
        </w:rPr>
      </w:pPr>
      <w:r>
        <w:rPr>
          <w:rFonts w:ascii="Times New Roman" w:eastAsia="Calibri" w:hAnsi="Times New Roman" w:cs="Times New Roman"/>
          <w:sz w:val="24"/>
          <w:szCs w:val="24"/>
          <w:lang w:val="lv-LV"/>
        </w:rPr>
        <w:t>10</w:t>
      </w:r>
      <w:r w:rsidR="00217B15" w:rsidRPr="00AD5DA7">
        <w:rPr>
          <w:rFonts w:ascii="Times New Roman" w:eastAsia="Calibri" w:hAnsi="Times New Roman" w:cs="Times New Roman"/>
          <w:sz w:val="24"/>
          <w:szCs w:val="24"/>
          <w:lang w:val="lv-LV"/>
        </w:rPr>
        <w:t>.10.4.</w:t>
      </w:r>
      <w:r w:rsidR="00217B15" w:rsidRPr="00AD5DA7">
        <w:rPr>
          <w:rFonts w:ascii="Times New Roman" w:eastAsia="Calibri" w:hAnsi="Times New Roman" w:cs="Times New Roman"/>
          <w:b/>
          <w:bCs/>
          <w:sz w:val="24"/>
          <w:szCs w:val="24"/>
          <w:lang w:val="lv-LV"/>
        </w:rPr>
        <w:t> digitālo projektu vadītājs</w:t>
      </w:r>
      <w:r w:rsidR="00217B15" w:rsidRPr="00AD5DA7">
        <w:rPr>
          <w:rFonts w:ascii="Times New Roman" w:eastAsia="Calibri" w:hAnsi="Times New Roman" w:cs="Times New Roman"/>
          <w:sz w:val="24"/>
          <w:szCs w:val="24"/>
          <w:lang w:val="lv-LV"/>
        </w:rPr>
        <w:t xml:space="preserve">, kuram </w:t>
      </w:r>
      <w:r w:rsidR="00217B15" w:rsidRPr="00AD5DA7">
        <w:rPr>
          <w:rFonts w:ascii="Times New Roman" w:eastAsia="Times New Roman" w:hAnsi="Times New Roman" w:cs="Times New Roman"/>
          <w:sz w:val="24"/>
          <w:szCs w:val="24"/>
          <w:lang w:val="lv-LV"/>
        </w:rPr>
        <w:t>iepriekšējo</w:t>
      </w:r>
      <w:r w:rsidR="00217B15" w:rsidRPr="00AD5DA7">
        <w:rPr>
          <w:rFonts w:ascii="Times New Roman" w:eastAsia="Times New Roman" w:hAnsi="Times New Roman" w:cs="Times New Roman"/>
          <w:color w:val="000000"/>
          <w:sz w:val="24"/>
          <w:szCs w:val="24"/>
          <w:lang w:val="lv-LV" w:eastAsia="ar-SA"/>
        </w:rPr>
        <w:t xml:space="preserve"> 3 (trīs) gadu laikā (2023., 2024., 2025. gadā kā arī 2026. gadā līdz piedāvājumu iesniegšanas termiņa beigām) </w:t>
      </w:r>
      <w:r w:rsidR="00217B15" w:rsidRPr="00AD5DA7">
        <w:rPr>
          <w:rFonts w:ascii="Times New Roman" w:eastAsia="Calibri" w:hAnsi="Times New Roman" w:cs="Times New Roman"/>
          <w:sz w:val="24"/>
          <w:szCs w:val="24"/>
          <w:lang w:val="lv-LV"/>
        </w:rPr>
        <w:t>ir pieredze vismaz 1</w:t>
      </w:r>
      <w:r w:rsidR="00217B15" w:rsidRPr="00AD5DA7">
        <w:rPr>
          <w:rFonts w:ascii="Times New Roman" w:eastAsia="Calibri" w:hAnsi="Times New Roman" w:cs="Times New Roman"/>
          <w:b/>
          <w:bCs/>
          <w:sz w:val="24"/>
          <w:szCs w:val="24"/>
          <w:lang w:val="lv-LV"/>
        </w:rPr>
        <w:t xml:space="preserve"> (vienas) kampaņas </w:t>
      </w:r>
      <w:r w:rsidR="00217B15" w:rsidRPr="00AD5DA7">
        <w:rPr>
          <w:rFonts w:ascii="Times New Roman" w:eastAsia="Times New Roman" w:hAnsi="Times New Roman" w:cs="Times New Roman"/>
          <w:b/>
          <w:bCs/>
          <w:sz w:val="24"/>
          <w:szCs w:val="24"/>
          <w:lang w:val="lv-LV"/>
        </w:rPr>
        <w:t>īstenošanā</w:t>
      </w:r>
      <w:r w:rsidR="00217B15" w:rsidRPr="00AD5DA7">
        <w:rPr>
          <w:rFonts w:ascii="Times New Roman" w:eastAsia="Times New Roman" w:hAnsi="Times New Roman" w:cs="Times New Roman"/>
          <w:sz w:val="24"/>
          <w:szCs w:val="24"/>
          <w:lang w:val="lv-LV"/>
        </w:rPr>
        <w:t xml:space="preserve"> (kampaņai jābūt pabeigtai), kur:</w:t>
      </w:r>
    </w:p>
    <w:p w14:paraId="196B2D46" w14:textId="56ABECF4" w:rsidR="00217B15" w:rsidRPr="00AD5DA7" w:rsidRDefault="00F120F3" w:rsidP="00217B15">
      <w:pPr>
        <w:spacing w:after="0" w:line="276" w:lineRule="auto"/>
        <w:ind w:left="1843" w:hanging="709"/>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10</w:t>
      </w:r>
      <w:r w:rsidR="00217B15" w:rsidRPr="00AD5DA7">
        <w:rPr>
          <w:rFonts w:ascii="Times New Roman" w:eastAsia="Times New Roman" w:hAnsi="Times New Roman" w:cs="Times New Roman"/>
          <w:sz w:val="24"/>
          <w:szCs w:val="24"/>
          <w:lang w:val="lv-LV"/>
        </w:rPr>
        <w:t>.10.4.1. speciālists bijis iesaistīts šādos darbos:</w:t>
      </w:r>
    </w:p>
    <w:p w14:paraId="3FB49991" w14:textId="4EDD23EE" w:rsidR="00217B15" w:rsidRPr="00AD5DA7" w:rsidRDefault="00F120F3" w:rsidP="00217B15">
      <w:pPr>
        <w:spacing w:after="0" w:line="276" w:lineRule="auto"/>
        <w:ind w:left="1843"/>
        <w:jc w:val="both"/>
        <w:rPr>
          <w:rFonts w:ascii="Times New Roman" w:eastAsia="Times New Roman" w:hAnsi="Times New Roman" w:cs="Times New Roman"/>
          <w:color w:val="000000"/>
          <w:sz w:val="24"/>
          <w:szCs w:val="24"/>
          <w:lang w:val="lv-LV" w:eastAsia="lv-LV"/>
        </w:rPr>
      </w:pPr>
      <w:r>
        <w:rPr>
          <w:rFonts w:ascii="Times New Roman" w:eastAsia="Times New Roman" w:hAnsi="Times New Roman" w:cs="Times New Roman"/>
          <w:color w:val="000000"/>
          <w:sz w:val="24"/>
          <w:szCs w:val="24"/>
          <w:lang w:val="lv-LV" w:eastAsia="lv-LV"/>
        </w:rPr>
        <w:t>10</w:t>
      </w:r>
      <w:r w:rsidR="00217B15" w:rsidRPr="00AD5DA7">
        <w:rPr>
          <w:rFonts w:ascii="Times New Roman" w:eastAsia="Times New Roman" w:hAnsi="Times New Roman" w:cs="Times New Roman"/>
          <w:color w:val="000000"/>
          <w:sz w:val="24"/>
          <w:szCs w:val="24"/>
          <w:lang w:val="lv-LV" w:eastAsia="lv-LV"/>
        </w:rPr>
        <w:t xml:space="preserve">.10.4.1.1. komunikācijas veidošanā sociālajos tīklos </w:t>
      </w:r>
      <w:r w:rsidR="00217B15" w:rsidRPr="00AD5DA7">
        <w:rPr>
          <w:rFonts w:ascii="Times New Roman" w:eastAsia="Times New Roman" w:hAnsi="Times New Roman" w:cs="Times New Roman"/>
          <w:b/>
          <w:bCs/>
          <w:color w:val="000000"/>
          <w:sz w:val="24"/>
          <w:szCs w:val="24"/>
          <w:lang w:val="lv-LV" w:eastAsia="lv-LV"/>
        </w:rPr>
        <w:t xml:space="preserve">un </w:t>
      </w:r>
    </w:p>
    <w:p w14:paraId="0E741FED" w14:textId="7F8077B2" w:rsidR="00217B15" w:rsidRPr="00AD5DA7" w:rsidRDefault="00F120F3" w:rsidP="00217B15">
      <w:pPr>
        <w:spacing w:after="0" w:line="276" w:lineRule="auto"/>
        <w:ind w:left="1843"/>
        <w:jc w:val="both"/>
        <w:rPr>
          <w:rFonts w:ascii="Times New Roman" w:eastAsia="Times New Roman" w:hAnsi="Times New Roman" w:cs="Times New Roman"/>
          <w:color w:val="000000"/>
          <w:sz w:val="24"/>
          <w:szCs w:val="24"/>
          <w:lang w:val="lv-LV" w:eastAsia="lv-LV"/>
        </w:rPr>
      </w:pPr>
      <w:r>
        <w:rPr>
          <w:rFonts w:ascii="Times New Roman" w:eastAsia="Times New Roman" w:hAnsi="Times New Roman" w:cs="Times New Roman"/>
          <w:color w:val="000000"/>
          <w:sz w:val="24"/>
          <w:szCs w:val="24"/>
          <w:lang w:val="lv-LV" w:eastAsia="lv-LV"/>
        </w:rPr>
        <w:t>10</w:t>
      </w:r>
      <w:r w:rsidR="00217B15" w:rsidRPr="00AD5DA7">
        <w:rPr>
          <w:rFonts w:ascii="Times New Roman" w:eastAsia="Times New Roman" w:hAnsi="Times New Roman" w:cs="Times New Roman"/>
          <w:color w:val="000000"/>
          <w:sz w:val="24"/>
          <w:szCs w:val="24"/>
          <w:lang w:val="lv-LV" w:eastAsia="lv-LV"/>
        </w:rPr>
        <w:t xml:space="preserve">.10.4.1.2. sadarbības veidošanā ar </w:t>
      </w:r>
      <w:proofErr w:type="spellStart"/>
      <w:r w:rsidR="00217B15" w:rsidRPr="00AD5DA7">
        <w:rPr>
          <w:rFonts w:ascii="Times New Roman" w:eastAsia="Times New Roman" w:hAnsi="Times New Roman" w:cs="Times New Roman"/>
          <w:color w:val="000000"/>
          <w:sz w:val="24"/>
          <w:szCs w:val="24"/>
          <w:lang w:val="lv-LV" w:eastAsia="lv-LV"/>
        </w:rPr>
        <w:t>influenceri</w:t>
      </w:r>
      <w:proofErr w:type="spellEnd"/>
      <w:r w:rsidR="00217B15" w:rsidRPr="00AD5DA7">
        <w:rPr>
          <w:rFonts w:ascii="Times New Roman" w:eastAsia="Times New Roman" w:hAnsi="Times New Roman" w:cs="Times New Roman"/>
          <w:color w:val="000000"/>
          <w:sz w:val="24"/>
          <w:szCs w:val="24"/>
          <w:lang w:val="lv-LV" w:eastAsia="lv-LV"/>
        </w:rPr>
        <w:t xml:space="preserve"> un/vai sabiedrībā zināmu cilvēku </w:t>
      </w:r>
      <w:r w:rsidR="00217B15" w:rsidRPr="00AD5DA7">
        <w:rPr>
          <w:rFonts w:ascii="Times New Roman" w:eastAsia="Times New Roman" w:hAnsi="Times New Roman" w:cs="Times New Roman"/>
          <w:b/>
          <w:bCs/>
          <w:color w:val="000000"/>
          <w:sz w:val="24"/>
          <w:szCs w:val="24"/>
          <w:lang w:val="lv-LV" w:eastAsia="lv-LV"/>
        </w:rPr>
        <w:t>un</w:t>
      </w:r>
    </w:p>
    <w:p w14:paraId="17F98F2E" w14:textId="6B4AADC3" w:rsidR="00217B15" w:rsidRPr="00AD5DA7" w:rsidRDefault="00F120F3" w:rsidP="00217B15">
      <w:pPr>
        <w:spacing w:after="0" w:line="276" w:lineRule="auto"/>
        <w:ind w:left="1843" w:hanging="709"/>
        <w:jc w:val="both"/>
        <w:rPr>
          <w:rFonts w:ascii="Times New Roman" w:eastAsia="Times New Roman" w:hAnsi="Times New Roman" w:cs="Times New Roman"/>
          <w:color w:val="000000"/>
          <w:sz w:val="24"/>
          <w:szCs w:val="24"/>
          <w:lang w:val="lv-LV" w:eastAsia="lv-LV"/>
        </w:rPr>
      </w:pPr>
      <w:r>
        <w:rPr>
          <w:rFonts w:ascii="Times New Roman" w:eastAsia="Times New Roman" w:hAnsi="Times New Roman" w:cs="Times New Roman"/>
          <w:color w:val="000000"/>
          <w:sz w:val="24"/>
          <w:szCs w:val="24"/>
          <w:lang w:val="lv-LV"/>
        </w:rPr>
        <w:t>10</w:t>
      </w:r>
      <w:r w:rsidR="00217B15" w:rsidRPr="00AD5DA7">
        <w:rPr>
          <w:rFonts w:ascii="Times New Roman" w:eastAsia="Times New Roman" w:hAnsi="Times New Roman" w:cs="Times New Roman"/>
          <w:color w:val="000000"/>
          <w:sz w:val="24"/>
          <w:szCs w:val="24"/>
          <w:lang w:val="lv-LV"/>
        </w:rPr>
        <w:t>.10.4.2. </w:t>
      </w:r>
      <w:r w:rsidR="00217B15" w:rsidRPr="00AD5DA7">
        <w:rPr>
          <w:rFonts w:ascii="Times New Roman" w:eastAsia="Calibri" w:hAnsi="Times New Roman" w:cs="Times New Roman"/>
          <w:sz w:val="24"/>
          <w:szCs w:val="24"/>
          <w:lang w:val="lv-LV"/>
        </w:rPr>
        <w:t>ir C2</w:t>
      </w:r>
      <w:r w:rsidR="00217B15" w:rsidRPr="00AD5DA7">
        <w:rPr>
          <w:rFonts w:ascii="Times New Roman" w:eastAsia="Calibri" w:hAnsi="Times New Roman" w:cs="Times New Roman"/>
          <w:sz w:val="24"/>
          <w:szCs w:val="24"/>
          <w:vertAlign w:val="superscript"/>
          <w:lang w:val="lv-LV"/>
        </w:rPr>
        <w:footnoteReference w:id="27"/>
      </w:r>
      <w:r w:rsidR="00217B15" w:rsidRPr="00AD5DA7">
        <w:rPr>
          <w:rFonts w:ascii="Times New Roman" w:eastAsia="Calibri" w:hAnsi="Times New Roman" w:cs="Times New Roman"/>
          <w:sz w:val="24"/>
          <w:szCs w:val="24"/>
          <w:vertAlign w:val="superscript"/>
          <w:lang w:val="lv-LV"/>
        </w:rPr>
        <w:t xml:space="preserve"> </w:t>
      </w:r>
      <w:r w:rsidR="00217B15" w:rsidRPr="00AD5DA7">
        <w:rPr>
          <w:rFonts w:ascii="Times New Roman" w:eastAsia="Calibri" w:hAnsi="Times New Roman" w:cs="Times New Roman"/>
          <w:sz w:val="24"/>
          <w:szCs w:val="24"/>
          <w:lang w:val="lv-LV"/>
        </w:rPr>
        <w:t xml:space="preserve"> latviešu valodas mutvārdu un rakstveida zināšanas. Informācija par latviešu valodas prasmes līmeni ir jāsniedz tikai par tiem speciālistiem, kuru dzimtā valoda nav latviešu valoda</w:t>
      </w:r>
      <w:r w:rsidR="00217B15" w:rsidRPr="00AD5DA7">
        <w:rPr>
          <w:rFonts w:ascii="Times New Roman" w:eastAsia="Calibri" w:hAnsi="Times New Roman" w:cs="Times New Roman"/>
          <w:color w:val="000000"/>
          <w:sz w:val="24"/>
          <w:szCs w:val="24"/>
          <w:lang w:val="lv-LV"/>
        </w:rPr>
        <w:t xml:space="preserve">. </w:t>
      </w:r>
      <w:r w:rsidR="00217B15" w:rsidRPr="00AD5DA7">
        <w:rPr>
          <w:rFonts w:ascii="Times New Roman" w:eastAsia="Times New Roman" w:hAnsi="Times New Roman" w:cs="Times New Roman"/>
          <w:color w:val="000000"/>
          <w:sz w:val="24"/>
          <w:szCs w:val="24"/>
          <w:lang w:val="lv-LV" w:eastAsia="ar-SA"/>
        </w:rPr>
        <w:t>Ja digitālo projektu vadītājs nepārzina latviešu valodu</w:t>
      </w:r>
      <w:r w:rsidR="00EB5C78">
        <w:rPr>
          <w:rFonts w:ascii="Times New Roman" w:eastAsia="Times New Roman" w:hAnsi="Times New Roman" w:cs="Times New Roman"/>
          <w:color w:val="000000"/>
          <w:sz w:val="24"/>
          <w:szCs w:val="24"/>
          <w:lang w:val="lv-LV" w:eastAsia="ar-SA"/>
        </w:rPr>
        <w:t xml:space="preserve"> </w:t>
      </w:r>
      <w:r>
        <w:rPr>
          <w:rFonts w:ascii="Times New Roman" w:eastAsia="Times New Roman" w:hAnsi="Times New Roman" w:cs="Times New Roman"/>
          <w:color w:val="000000"/>
          <w:sz w:val="24"/>
          <w:szCs w:val="24"/>
          <w:lang w:val="lv-LV" w:eastAsia="ar-SA"/>
        </w:rPr>
        <w:t>10</w:t>
      </w:r>
      <w:r w:rsidR="00217B15" w:rsidRPr="00AD5DA7">
        <w:rPr>
          <w:rFonts w:ascii="Times New Roman" w:eastAsia="Times New Roman" w:hAnsi="Times New Roman" w:cs="Times New Roman"/>
          <w:color w:val="000000"/>
          <w:sz w:val="24"/>
          <w:szCs w:val="24"/>
          <w:lang w:val="lv-LV" w:eastAsia="ar-SA"/>
        </w:rPr>
        <w:t>.10.4.2. apakšpunktā noteiktajā līmenī, Pretendents bez papildu samaksas nodrošina tulka pakalpojumus speciālista saziņai un darbu izpildei atbilstoši Tehniskajai specifikācijai.</w:t>
      </w:r>
    </w:p>
    <w:p w14:paraId="5BF6A782" w14:textId="7D71420D" w:rsidR="00217B15" w:rsidRPr="00AD5DA7" w:rsidRDefault="00F120F3" w:rsidP="00217B15">
      <w:pPr>
        <w:pBdr>
          <w:top w:val="nil"/>
          <w:left w:val="nil"/>
          <w:bottom w:val="nil"/>
          <w:right w:val="nil"/>
          <w:between w:val="nil"/>
        </w:pBdr>
        <w:autoSpaceDE w:val="0"/>
        <w:autoSpaceDN w:val="0"/>
        <w:adjustRightInd w:val="0"/>
        <w:spacing w:after="0" w:line="276" w:lineRule="auto"/>
        <w:ind w:left="1134" w:hanging="567"/>
        <w:jc w:val="both"/>
        <w:rPr>
          <w:rFonts w:ascii="Times New Roman" w:eastAsia="Calibri" w:hAnsi="Times New Roman" w:cs="Times New Roman"/>
          <w:noProof/>
          <w:color w:val="000000"/>
          <w:sz w:val="24"/>
          <w:szCs w:val="24"/>
          <w:lang w:val="lv-LV"/>
        </w:rPr>
      </w:pPr>
      <w:r>
        <w:rPr>
          <w:rFonts w:ascii="Times New Roman" w:eastAsia="Calibri" w:hAnsi="Times New Roman" w:cs="Times New Roman"/>
          <w:noProof/>
          <w:color w:val="000000"/>
          <w:sz w:val="24"/>
          <w:szCs w:val="24"/>
          <w:lang w:val="lv-LV"/>
        </w:rPr>
        <w:t>10</w:t>
      </w:r>
      <w:r w:rsidR="00217B15" w:rsidRPr="00AD5DA7">
        <w:rPr>
          <w:rFonts w:ascii="Times New Roman" w:eastAsia="Calibri" w:hAnsi="Times New Roman" w:cs="Times New Roman"/>
          <w:noProof/>
          <w:color w:val="000000"/>
          <w:sz w:val="24"/>
          <w:szCs w:val="24"/>
          <w:lang w:val="lv-LV"/>
        </w:rPr>
        <w:t>.10.5.</w:t>
      </w:r>
      <w:r w:rsidR="00217B15" w:rsidRPr="00AD5DA7">
        <w:rPr>
          <w:rFonts w:ascii="Times New Roman" w:eastAsia="Calibri" w:hAnsi="Times New Roman" w:cs="Times New Roman"/>
          <w:b/>
          <w:bCs/>
          <w:noProof/>
          <w:color w:val="000000"/>
          <w:sz w:val="24"/>
          <w:szCs w:val="24"/>
          <w:lang w:val="lv-LV"/>
        </w:rPr>
        <w:t> scenārija autors</w:t>
      </w:r>
      <w:r w:rsidR="00217B15" w:rsidRPr="00AD5DA7">
        <w:rPr>
          <w:rFonts w:ascii="Times New Roman" w:eastAsia="Calibri" w:hAnsi="Times New Roman" w:cs="Times New Roman"/>
          <w:noProof/>
          <w:color w:val="000000"/>
          <w:sz w:val="24"/>
          <w:szCs w:val="24"/>
          <w:lang w:val="lv-LV"/>
        </w:rPr>
        <w:t xml:space="preserve">, kuram iepriekšējo 3 (trīs) gadu laikā </w:t>
      </w:r>
      <w:r w:rsidR="00217B15" w:rsidRPr="00AD5DA7">
        <w:rPr>
          <w:rFonts w:ascii="Times New Roman" w:eastAsia="Times New Roman" w:hAnsi="Times New Roman" w:cs="Times New Roman"/>
          <w:color w:val="000000"/>
          <w:sz w:val="24"/>
          <w:szCs w:val="24"/>
          <w:lang w:val="lv-LV" w:eastAsia="ar-SA"/>
        </w:rPr>
        <w:t xml:space="preserve">(2023., 2024., 2025. gadā, kā arī 2026. gadā līdz piedāvājumu iesniegšanas termiņa beigām) </w:t>
      </w:r>
      <w:r w:rsidR="00217B15" w:rsidRPr="00AD5DA7">
        <w:rPr>
          <w:rFonts w:ascii="Times New Roman" w:eastAsia="Calibri" w:hAnsi="Times New Roman" w:cs="Times New Roman"/>
          <w:noProof/>
          <w:color w:val="000000"/>
          <w:sz w:val="24"/>
          <w:szCs w:val="24"/>
          <w:lang w:val="lv-LV"/>
        </w:rPr>
        <w:t xml:space="preserve">ir pieredze vismaz </w:t>
      </w:r>
      <w:r w:rsidR="00217B15" w:rsidRPr="00AD5DA7">
        <w:rPr>
          <w:rFonts w:ascii="Times New Roman" w:eastAsia="Calibri" w:hAnsi="Times New Roman" w:cs="Times New Roman"/>
          <w:b/>
          <w:bCs/>
          <w:noProof/>
          <w:color w:val="000000"/>
          <w:sz w:val="24"/>
          <w:szCs w:val="24"/>
          <w:lang w:val="lv-LV"/>
        </w:rPr>
        <w:t>1 (viena) videomateriāla scenārija sagatavošanā</w:t>
      </w:r>
      <w:r w:rsidR="00217B15" w:rsidRPr="00AD5DA7">
        <w:rPr>
          <w:rFonts w:ascii="Times New Roman" w:eastAsia="Calibri" w:hAnsi="Times New Roman" w:cs="Times New Roman"/>
          <w:noProof/>
          <w:color w:val="000000"/>
          <w:sz w:val="24"/>
          <w:szCs w:val="24"/>
          <w:lang w:val="lv-LV"/>
        </w:rPr>
        <w:t xml:space="preserve"> (darbiem jābūt pabeigtiem):</w:t>
      </w:r>
    </w:p>
    <w:p w14:paraId="2085113A" w14:textId="17A7DD41" w:rsidR="00217B15" w:rsidRPr="00AD5DA7" w:rsidRDefault="00F120F3" w:rsidP="00217B15">
      <w:pPr>
        <w:pBdr>
          <w:top w:val="nil"/>
          <w:left w:val="nil"/>
          <w:bottom w:val="nil"/>
          <w:right w:val="nil"/>
          <w:between w:val="nil"/>
        </w:pBdr>
        <w:autoSpaceDE w:val="0"/>
        <w:autoSpaceDN w:val="0"/>
        <w:adjustRightInd w:val="0"/>
        <w:spacing w:after="0" w:line="276" w:lineRule="auto"/>
        <w:ind w:left="1843" w:hanging="709"/>
        <w:jc w:val="both"/>
        <w:rPr>
          <w:rFonts w:ascii="Times New Roman" w:eastAsia="Calibri" w:hAnsi="Times New Roman" w:cs="Times New Roman"/>
          <w:noProof/>
          <w:sz w:val="24"/>
          <w:szCs w:val="24"/>
          <w:lang w:val="lv-LV"/>
        </w:rPr>
      </w:pPr>
      <w:r>
        <w:rPr>
          <w:rFonts w:ascii="Times New Roman" w:eastAsia="Calibri" w:hAnsi="Times New Roman" w:cs="Times New Roman"/>
          <w:noProof/>
          <w:sz w:val="24"/>
          <w:szCs w:val="24"/>
          <w:lang w:val="lv-LV"/>
        </w:rPr>
        <w:t>10</w:t>
      </w:r>
      <w:r w:rsidR="00217B15" w:rsidRPr="00AD5DA7">
        <w:rPr>
          <w:rFonts w:ascii="Times New Roman" w:eastAsia="Calibri" w:hAnsi="Times New Roman" w:cs="Times New Roman"/>
          <w:noProof/>
          <w:sz w:val="24"/>
          <w:szCs w:val="24"/>
          <w:lang w:val="lv-LV"/>
        </w:rPr>
        <w:t xml:space="preserve">.10.5.1. videomateriāla garums ir vismaz 30 sekundes </w:t>
      </w:r>
      <w:r w:rsidR="00217B15" w:rsidRPr="00AD5DA7">
        <w:rPr>
          <w:rFonts w:ascii="Times New Roman" w:eastAsia="Calibri" w:hAnsi="Times New Roman" w:cs="Times New Roman"/>
          <w:b/>
          <w:bCs/>
          <w:noProof/>
          <w:color w:val="000000"/>
          <w:sz w:val="24"/>
          <w:szCs w:val="24"/>
          <w:lang w:val="lv-LV"/>
        </w:rPr>
        <w:t>un</w:t>
      </w:r>
    </w:p>
    <w:p w14:paraId="2BF2A03C" w14:textId="1F0D3E52" w:rsidR="00217B15" w:rsidRPr="00AD5DA7" w:rsidRDefault="00F120F3" w:rsidP="00217B15">
      <w:pPr>
        <w:pBdr>
          <w:top w:val="nil"/>
          <w:left w:val="nil"/>
          <w:bottom w:val="nil"/>
          <w:right w:val="nil"/>
          <w:between w:val="nil"/>
        </w:pBdr>
        <w:autoSpaceDE w:val="0"/>
        <w:autoSpaceDN w:val="0"/>
        <w:adjustRightInd w:val="0"/>
        <w:spacing w:after="0" w:line="276" w:lineRule="auto"/>
        <w:ind w:left="1843" w:hanging="709"/>
        <w:jc w:val="both"/>
        <w:rPr>
          <w:rFonts w:ascii="Times New Roman" w:eastAsia="Calibri" w:hAnsi="Times New Roman" w:cs="Times New Roman"/>
          <w:noProof/>
          <w:sz w:val="24"/>
          <w:szCs w:val="24"/>
          <w:lang w:val="lv-LV"/>
        </w:rPr>
      </w:pPr>
      <w:r>
        <w:rPr>
          <w:rFonts w:ascii="Times New Roman" w:eastAsia="Calibri" w:hAnsi="Times New Roman" w:cs="Times New Roman"/>
          <w:noProof/>
          <w:color w:val="000000"/>
          <w:sz w:val="24"/>
          <w:szCs w:val="24"/>
          <w:lang w:val="lv-LV"/>
        </w:rPr>
        <w:t>10</w:t>
      </w:r>
      <w:r w:rsidR="00217B15" w:rsidRPr="00AD5DA7">
        <w:rPr>
          <w:rFonts w:ascii="Times New Roman" w:eastAsia="Calibri" w:hAnsi="Times New Roman" w:cs="Times New Roman"/>
          <w:noProof/>
          <w:color w:val="000000"/>
          <w:sz w:val="24"/>
          <w:szCs w:val="24"/>
          <w:lang w:val="lv-LV"/>
        </w:rPr>
        <w:t xml:space="preserve">.10.5.2. speciālists materiālam ir sagatavojis atsevišķu scenāriju </w:t>
      </w:r>
      <w:r w:rsidR="00217B15" w:rsidRPr="00AD5DA7">
        <w:rPr>
          <w:rFonts w:ascii="Times New Roman" w:eastAsia="Calibri" w:hAnsi="Times New Roman" w:cs="Times New Roman"/>
          <w:b/>
          <w:bCs/>
          <w:noProof/>
          <w:color w:val="000000"/>
          <w:sz w:val="24"/>
          <w:szCs w:val="24"/>
          <w:lang w:val="lv-LV"/>
        </w:rPr>
        <w:t>un</w:t>
      </w:r>
      <w:r w:rsidR="00217B15" w:rsidRPr="00AD5DA7">
        <w:rPr>
          <w:rFonts w:ascii="Times New Roman" w:eastAsia="Calibri" w:hAnsi="Times New Roman" w:cs="Times New Roman"/>
          <w:noProof/>
          <w:color w:val="000000"/>
          <w:sz w:val="24"/>
          <w:szCs w:val="24"/>
          <w:lang w:val="lv-LV"/>
        </w:rPr>
        <w:t xml:space="preserve"> </w:t>
      </w:r>
    </w:p>
    <w:p w14:paraId="15F9E030" w14:textId="6650CE52" w:rsidR="00217B15" w:rsidRPr="00AD5DA7" w:rsidRDefault="00F120F3" w:rsidP="00217B15">
      <w:pPr>
        <w:pBdr>
          <w:top w:val="nil"/>
          <w:left w:val="nil"/>
          <w:bottom w:val="nil"/>
          <w:right w:val="nil"/>
          <w:between w:val="nil"/>
        </w:pBdr>
        <w:autoSpaceDE w:val="0"/>
        <w:autoSpaceDN w:val="0"/>
        <w:adjustRightInd w:val="0"/>
        <w:spacing w:after="0" w:line="276" w:lineRule="auto"/>
        <w:ind w:left="1843" w:hanging="709"/>
        <w:jc w:val="both"/>
        <w:rPr>
          <w:rFonts w:ascii="Times New Roman" w:eastAsia="Calibri" w:hAnsi="Times New Roman" w:cs="Times New Roman"/>
          <w:noProof/>
          <w:sz w:val="24"/>
          <w:szCs w:val="24"/>
          <w:lang w:val="lv-LV"/>
        </w:rPr>
      </w:pPr>
      <w:r>
        <w:rPr>
          <w:rFonts w:ascii="Times New Roman" w:eastAsia="Calibri" w:hAnsi="Times New Roman" w:cs="Times New Roman"/>
          <w:noProof/>
          <w:sz w:val="24"/>
          <w:szCs w:val="24"/>
          <w:lang w:val="lv-LV"/>
        </w:rPr>
        <w:t>10</w:t>
      </w:r>
      <w:r w:rsidR="00217B15" w:rsidRPr="00AD5DA7">
        <w:rPr>
          <w:rFonts w:ascii="Times New Roman" w:eastAsia="Calibri" w:hAnsi="Times New Roman" w:cs="Times New Roman"/>
          <w:noProof/>
          <w:sz w:val="24"/>
          <w:szCs w:val="24"/>
          <w:lang w:val="lv-LV"/>
        </w:rPr>
        <w:t>.10.5.3. </w:t>
      </w:r>
      <w:r w:rsidR="00217B15" w:rsidRPr="00AD5DA7">
        <w:rPr>
          <w:rFonts w:ascii="Times New Roman" w:eastAsia="Times New Roman" w:hAnsi="Times New Roman" w:cs="Times New Roman"/>
          <w:sz w:val="24"/>
          <w:szCs w:val="24"/>
          <w:lang w:val="lv-LV" w:eastAsia="ar-SA"/>
        </w:rPr>
        <w:t xml:space="preserve">videomateriālā ir iekļauts </w:t>
      </w:r>
      <w:proofErr w:type="spellStart"/>
      <w:r w:rsidR="00217B15" w:rsidRPr="00AD5DA7">
        <w:rPr>
          <w:rFonts w:ascii="Times New Roman" w:eastAsia="Times New Roman" w:hAnsi="Times New Roman" w:cs="Times New Roman"/>
          <w:sz w:val="24"/>
          <w:szCs w:val="24"/>
          <w:lang w:val="lv-LV" w:eastAsia="ar-SA"/>
        </w:rPr>
        <w:t>cilvēkstāsts</w:t>
      </w:r>
      <w:proofErr w:type="spellEnd"/>
      <w:r w:rsidR="00217B15" w:rsidRPr="00AD5DA7">
        <w:rPr>
          <w:rFonts w:ascii="Times New Roman" w:eastAsia="Times New Roman" w:hAnsi="Times New Roman" w:cs="Times New Roman"/>
          <w:sz w:val="24"/>
          <w:szCs w:val="24"/>
          <w:lang w:val="lv-LV" w:eastAsia="ar-SA"/>
        </w:rPr>
        <w:t>.</w:t>
      </w:r>
    </w:p>
    <w:p w14:paraId="2E1A425E" w14:textId="30DD0532" w:rsidR="00217B15" w:rsidRPr="00AD5DA7" w:rsidRDefault="00F120F3" w:rsidP="00217B15">
      <w:pPr>
        <w:autoSpaceDE w:val="0"/>
        <w:autoSpaceDN w:val="0"/>
        <w:adjustRightInd w:val="0"/>
        <w:spacing w:after="0" w:line="276" w:lineRule="auto"/>
        <w:ind w:left="1146" w:hanging="579"/>
        <w:contextualSpacing/>
        <w:jc w:val="both"/>
        <w:rPr>
          <w:rFonts w:ascii="Times New Roman" w:eastAsia="Times New Roman" w:hAnsi="Times New Roman" w:cs="Times New Roman"/>
          <w:color w:val="000000"/>
          <w:sz w:val="24"/>
          <w:szCs w:val="24"/>
          <w:lang w:val="lv-LV"/>
        </w:rPr>
      </w:pPr>
      <w:r>
        <w:rPr>
          <w:rFonts w:ascii="Times New Roman" w:eastAsia="Calibri" w:hAnsi="Times New Roman" w:cs="Times New Roman"/>
          <w:sz w:val="24"/>
          <w:szCs w:val="24"/>
          <w:lang w:val="lv-LV"/>
        </w:rPr>
        <w:t>10</w:t>
      </w:r>
      <w:r w:rsidR="00217B15" w:rsidRPr="00AD5DA7">
        <w:rPr>
          <w:rFonts w:ascii="Times New Roman" w:eastAsia="Calibri" w:hAnsi="Times New Roman" w:cs="Times New Roman"/>
          <w:sz w:val="24"/>
          <w:szCs w:val="24"/>
          <w:lang w:val="lv-LV"/>
        </w:rPr>
        <w:t>.10.6.</w:t>
      </w:r>
      <w:r w:rsidR="00217B15" w:rsidRPr="00AD5DA7">
        <w:rPr>
          <w:rFonts w:ascii="Times New Roman" w:eastAsia="Calibri" w:hAnsi="Times New Roman" w:cs="Times New Roman"/>
          <w:b/>
          <w:bCs/>
          <w:sz w:val="24"/>
          <w:szCs w:val="24"/>
          <w:lang w:val="lv-LV"/>
        </w:rPr>
        <w:t> mākslinieks</w:t>
      </w:r>
      <w:r w:rsidR="00217B15" w:rsidRPr="00AD5DA7">
        <w:rPr>
          <w:rFonts w:ascii="Times New Roman" w:eastAsia="Calibri" w:hAnsi="Times New Roman" w:cs="Times New Roman"/>
          <w:sz w:val="24"/>
          <w:szCs w:val="24"/>
          <w:lang w:val="lv-LV"/>
        </w:rPr>
        <w:t>, kuram</w:t>
      </w:r>
      <w:r w:rsidR="00217B15" w:rsidRPr="00AD5DA7">
        <w:rPr>
          <w:rFonts w:ascii="Times New Roman" w:eastAsia="Times New Roman" w:hAnsi="Times New Roman" w:cs="Times New Roman"/>
          <w:color w:val="000000"/>
          <w:sz w:val="24"/>
          <w:szCs w:val="24"/>
          <w:lang w:val="lv-LV"/>
        </w:rPr>
        <w:t xml:space="preserve">: </w:t>
      </w:r>
    </w:p>
    <w:p w14:paraId="4070DB14" w14:textId="1B0DA222" w:rsidR="00217B15" w:rsidRPr="00AD5DA7" w:rsidRDefault="00F120F3" w:rsidP="00217B15">
      <w:pPr>
        <w:autoSpaceDE w:val="0"/>
        <w:autoSpaceDN w:val="0"/>
        <w:adjustRightInd w:val="0"/>
        <w:spacing w:after="0" w:line="276" w:lineRule="auto"/>
        <w:ind w:left="1843" w:hanging="709"/>
        <w:jc w:val="both"/>
        <w:rPr>
          <w:rFonts w:ascii="Times New Roman" w:eastAsia="Calibri" w:hAnsi="Times New Roman" w:cs="Times New Roman"/>
          <w:b/>
          <w:bCs/>
          <w:color w:val="000000"/>
          <w:sz w:val="24"/>
          <w:szCs w:val="24"/>
          <w:lang w:val="lv-LV"/>
        </w:rPr>
      </w:pPr>
      <w:r>
        <w:rPr>
          <w:rFonts w:ascii="Times New Roman" w:eastAsia="Calibri" w:hAnsi="Times New Roman" w:cs="Times New Roman"/>
          <w:color w:val="000000"/>
          <w:sz w:val="24"/>
          <w:szCs w:val="24"/>
          <w:lang w:val="lv-LV"/>
        </w:rPr>
        <w:t>10</w:t>
      </w:r>
      <w:r w:rsidR="00217B15" w:rsidRPr="00AD5DA7">
        <w:rPr>
          <w:rFonts w:ascii="Times New Roman" w:eastAsia="Calibri" w:hAnsi="Times New Roman" w:cs="Times New Roman"/>
          <w:color w:val="000000"/>
          <w:sz w:val="24"/>
          <w:szCs w:val="24"/>
          <w:lang w:val="lv-LV"/>
        </w:rPr>
        <w:t xml:space="preserve">.10.6.1. iepriekšējo </w:t>
      </w:r>
      <w:r w:rsidR="00217B15" w:rsidRPr="00AD5DA7">
        <w:rPr>
          <w:rFonts w:ascii="Times New Roman" w:eastAsia="Times New Roman" w:hAnsi="Times New Roman" w:cs="Times New Roman"/>
          <w:color w:val="000000"/>
          <w:sz w:val="24"/>
          <w:szCs w:val="24"/>
          <w:lang w:val="lv-LV" w:eastAsia="ar-SA"/>
        </w:rPr>
        <w:t>3 (trīs) gadu laikā (2023., 2024., 2025. gadā, kā arī 2026. gadā līdz piedāvājumu iesniegšanas termiņa beigām)</w:t>
      </w:r>
      <w:r w:rsidR="00217B15" w:rsidRPr="00AD5DA7">
        <w:rPr>
          <w:rFonts w:ascii="Times New Roman" w:eastAsia="Calibri" w:hAnsi="Times New Roman" w:cs="Times New Roman"/>
          <w:color w:val="000000"/>
          <w:sz w:val="24"/>
          <w:szCs w:val="24"/>
          <w:lang w:val="lv-LV"/>
        </w:rPr>
        <w:t xml:space="preserve"> ir </w:t>
      </w:r>
      <w:r w:rsidR="00217B15" w:rsidRPr="00AD5DA7">
        <w:rPr>
          <w:rFonts w:ascii="Times New Roman" w:eastAsia="Times New Roman" w:hAnsi="Times New Roman" w:cs="Times New Roman"/>
          <w:color w:val="000000"/>
          <w:sz w:val="24"/>
          <w:szCs w:val="24"/>
          <w:lang w:val="lv-LV"/>
        </w:rPr>
        <w:t xml:space="preserve">pieredze vismaz 1 (viena) jebkura veida grafiskā dizaina materiāla izstrādē (darbiem jābūt pabeigtiem) </w:t>
      </w:r>
      <w:r w:rsidR="00217B15" w:rsidRPr="00AD5DA7">
        <w:rPr>
          <w:rFonts w:ascii="Times New Roman" w:eastAsia="Times New Roman" w:hAnsi="Times New Roman" w:cs="Times New Roman"/>
          <w:b/>
          <w:bCs/>
          <w:color w:val="000000"/>
          <w:sz w:val="24"/>
          <w:szCs w:val="24"/>
          <w:lang w:val="lv-LV"/>
        </w:rPr>
        <w:t>un</w:t>
      </w:r>
    </w:p>
    <w:p w14:paraId="44915A51" w14:textId="658207DE" w:rsidR="00217B15" w:rsidRPr="00AD5DA7" w:rsidRDefault="00F120F3" w:rsidP="00217B15">
      <w:pPr>
        <w:autoSpaceDE w:val="0"/>
        <w:autoSpaceDN w:val="0"/>
        <w:adjustRightInd w:val="0"/>
        <w:spacing w:after="0" w:line="276" w:lineRule="auto"/>
        <w:ind w:left="1843" w:hanging="709"/>
        <w:jc w:val="both"/>
        <w:rPr>
          <w:rFonts w:ascii="Times New Roman" w:eastAsia="Calibri" w:hAnsi="Times New Roman" w:cs="Times New Roman"/>
          <w:b/>
          <w:bCs/>
          <w:color w:val="000000"/>
          <w:sz w:val="24"/>
          <w:szCs w:val="24"/>
          <w:lang w:val="lv-LV"/>
        </w:rPr>
      </w:pPr>
      <w:r>
        <w:rPr>
          <w:rFonts w:ascii="Times New Roman" w:eastAsia="Calibri" w:hAnsi="Times New Roman" w:cs="Times New Roman"/>
          <w:color w:val="000000"/>
          <w:sz w:val="24"/>
          <w:szCs w:val="24"/>
          <w:lang w:val="lv-LV"/>
        </w:rPr>
        <w:t>10</w:t>
      </w:r>
      <w:r w:rsidR="00217B15" w:rsidRPr="00AD5DA7">
        <w:rPr>
          <w:rFonts w:ascii="Times New Roman" w:eastAsia="Calibri" w:hAnsi="Times New Roman" w:cs="Times New Roman"/>
          <w:color w:val="000000"/>
          <w:sz w:val="24"/>
          <w:szCs w:val="24"/>
          <w:lang w:val="lv-LV"/>
        </w:rPr>
        <w:t>.10.6.2</w:t>
      </w:r>
      <w:r w:rsidR="00217B15" w:rsidRPr="00AD5DA7">
        <w:rPr>
          <w:rFonts w:ascii="Times New Roman" w:eastAsia="Calibri" w:hAnsi="Times New Roman" w:cs="Times New Roman"/>
          <w:b/>
          <w:bCs/>
          <w:color w:val="000000"/>
          <w:sz w:val="24"/>
          <w:szCs w:val="24"/>
          <w:lang w:val="lv-LV"/>
        </w:rPr>
        <w:t> </w:t>
      </w:r>
      <w:r w:rsidR="00217B15" w:rsidRPr="00AD5DA7">
        <w:rPr>
          <w:rFonts w:ascii="Times New Roman" w:eastAsia="Times New Roman" w:hAnsi="Times New Roman" w:cs="Times New Roman"/>
          <w:sz w:val="24"/>
          <w:szCs w:val="24"/>
          <w:lang w:val="lv-LV" w:eastAsia="lv-LV"/>
        </w:rPr>
        <w:t>ir prasmes darbā ar profesionālajām dizaina un maketēšanas programmām.</w:t>
      </w:r>
    </w:p>
    <w:p w14:paraId="1742BD47" w14:textId="28256C81" w:rsidR="00217B15" w:rsidRPr="00AD5DA7" w:rsidRDefault="00F120F3" w:rsidP="00217B15">
      <w:pPr>
        <w:autoSpaceDE w:val="0"/>
        <w:autoSpaceDN w:val="0"/>
        <w:adjustRightInd w:val="0"/>
        <w:spacing w:after="0" w:line="276" w:lineRule="auto"/>
        <w:ind w:left="426" w:hanging="426"/>
        <w:jc w:val="both"/>
        <w:rPr>
          <w:rFonts w:ascii="Times New Roman" w:eastAsia="Times New Roman" w:hAnsi="Times New Roman" w:cs="Times New Roman"/>
          <w:color w:val="000000"/>
          <w:sz w:val="24"/>
          <w:szCs w:val="24"/>
          <w:lang w:val="lv-LV" w:eastAsia="ar-SA"/>
        </w:rPr>
      </w:pPr>
      <w:r>
        <w:rPr>
          <w:rFonts w:ascii="Times New Roman" w:eastAsia="Times New Roman" w:hAnsi="Times New Roman" w:cs="Times New Roman"/>
          <w:color w:val="000000"/>
          <w:sz w:val="24"/>
          <w:szCs w:val="24"/>
          <w:lang w:val="lv-LV" w:eastAsia="ar-SA"/>
        </w:rPr>
        <w:t>10</w:t>
      </w:r>
      <w:r w:rsidR="00217B15" w:rsidRPr="00AD5DA7">
        <w:rPr>
          <w:rFonts w:ascii="Times New Roman" w:eastAsia="Times New Roman" w:hAnsi="Times New Roman" w:cs="Times New Roman"/>
          <w:color w:val="000000"/>
          <w:sz w:val="24"/>
          <w:szCs w:val="24"/>
          <w:lang w:val="lv-LV" w:eastAsia="ar-SA"/>
        </w:rPr>
        <w:t xml:space="preserve">.11. Ja pretendents iepirkuma līguma izpildē </w:t>
      </w:r>
      <w:r w:rsidR="00217B15" w:rsidRPr="00AD5DA7">
        <w:rPr>
          <w:rFonts w:ascii="Times New Roman" w:eastAsia="Times New Roman" w:hAnsi="Times New Roman" w:cs="Times New Roman"/>
          <w:b/>
          <w:color w:val="000000"/>
          <w:sz w:val="24"/>
          <w:szCs w:val="24"/>
          <w:lang w:val="lv-LV" w:eastAsia="ar-SA"/>
        </w:rPr>
        <w:t>paredz balstīties uz citu personu tehniskajām un profesionālajām iespējām,</w:t>
      </w:r>
      <w:r w:rsidR="00217B15" w:rsidRPr="00AD5DA7">
        <w:rPr>
          <w:rFonts w:ascii="Times New Roman" w:eastAsia="Times New Roman" w:hAnsi="Times New Roman" w:cs="Times New Roman"/>
          <w:color w:val="000000"/>
          <w:sz w:val="24"/>
          <w:szCs w:val="24"/>
          <w:lang w:val="lv-LV" w:eastAsia="ar-SA"/>
        </w:rPr>
        <w:t xml:space="preserve"> pretendents piedāvājumam pievieno pierādījumus, ka tā rīcībā būs nepieciešamie resursi, iesniedzot šo personu apliecinājumu vai vienošanos par nepieciešamo resursu nodošanu pretendenta rīcībā. Lai apliecinātu profesionālo pieredzi vai Pasūtītāja prasībām atbilstoša personāla pieejamību, pretendents var balstīties uz citu personu </w:t>
      </w:r>
      <w:r w:rsidR="00217B15" w:rsidRPr="00AD5DA7">
        <w:rPr>
          <w:rFonts w:ascii="Times New Roman" w:eastAsia="Times New Roman" w:hAnsi="Times New Roman" w:cs="Times New Roman"/>
          <w:color w:val="000000"/>
          <w:sz w:val="24"/>
          <w:szCs w:val="24"/>
          <w:lang w:val="lv-LV" w:eastAsia="ar-SA"/>
        </w:rPr>
        <w:lastRenderedPageBreak/>
        <w:t>iespējām tikai tad, ja šīs personas sniegs pakalpojumus, kuru izpildei attiecīgās spējas ir nepieciešamas.</w:t>
      </w:r>
    </w:p>
    <w:p w14:paraId="79C0B6D1" w14:textId="230181F4" w:rsidR="00217B15" w:rsidRPr="00AD5DA7" w:rsidRDefault="00F120F3" w:rsidP="00217B15">
      <w:pPr>
        <w:spacing w:after="0" w:line="276" w:lineRule="auto"/>
        <w:ind w:left="426" w:hanging="426"/>
        <w:contextualSpacing/>
        <w:jc w:val="both"/>
        <w:rPr>
          <w:rFonts w:ascii="Times New Roman" w:eastAsia="Times New Roman" w:hAnsi="Times New Roman" w:cs="Times New Roman"/>
          <w:color w:val="000000"/>
          <w:sz w:val="24"/>
          <w:szCs w:val="24"/>
          <w:lang w:val="lv-LV" w:eastAsia="ar-SA"/>
        </w:rPr>
      </w:pPr>
      <w:r>
        <w:rPr>
          <w:rFonts w:ascii="Times New Roman" w:eastAsia="Courier New" w:hAnsi="Times New Roman" w:cs="Times New Roman"/>
          <w:color w:val="000000"/>
          <w:sz w:val="24"/>
          <w:szCs w:val="24"/>
          <w:lang w:val="lv-LV" w:eastAsia="lv-LV"/>
        </w:rPr>
        <w:t>10</w:t>
      </w:r>
      <w:r w:rsidR="00217B15" w:rsidRPr="00AD5DA7">
        <w:rPr>
          <w:rFonts w:ascii="Times New Roman" w:eastAsia="Courier New" w:hAnsi="Times New Roman" w:cs="Times New Roman"/>
          <w:color w:val="000000"/>
          <w:sz w:val="24"/>
          <w:szCs w:val="24"/>
          <w:lang w:val="lv-LV" w:eastAsia="lv-LV"/>
        </w:rPr>
        <w:t>.13. </w:t>
      </w:r>
      <w:r w:rsidR="00217B15" w:rsidRPr="00AD5DA7">
        <w:rPr>
          <w:rFonts w:ascii="Times New Roman" w:eastAsia="Times New Roman" w:hAnsi="Times New Roman" w:cs="Times New Roman"/>
          <w:color w:val="000000"/>
          <w:sz w:val="24"/>
          <w:szCs w:val="24"/>
          <w:lang w:val="lv-LV" w:eastAsia="ar-SA"/>
        </w:rPr>
        <w:t>Ja vispārīgajās prasībās tiek konstatētas pretrunas ar publisko iepirkumu regulējošo tiesību aktu prasībām, piemēro publisko iepirkumu regulējošo tiesību aktu nosacījumus.</w:t>
      </w:r>
    </w:p>
    <w:p w14:paraId="56D649C6" w14:textId="7903028E" w:rsidR="00FA705F" w:rsidRPr="00AD5DA7" w:rsidRDefault="00FA705F" w:rsidP="00FA705F">
      <w:pPr>
        <w:spacing w:after="0" w:line="276" w:lineRule="auto"/>
        <w:ind w:left="567" w:hanging="567"/>
        <w:contextualSpacing/>
        <w:jc w:val="both"/>
        <w:rPr>
          <w:rFonts w:ascii="Times New Roman" w:eastAsia="Courier New" w:hAnsi="Times New Roman" w:cs="Times New Roman"/>
          <w:color w:val="000000"/>
          <w:sz w:val="24"/>
          <w:szCs w:val="24"/>
          <w:lang w:val="lv-LV" w:eastAsia="lv-LV"/>
        </w:rPr>
      </w:pPr>
      <w:r w:rsidRPr="00AD5DA7">
        <w:rPr>
          <w:rFonts w:ascii="Times New Roman" w:eastAsia="Courier New" w:hAnsi="Times New Roman" w:cs="Times New Roman"/>
          <w:color w:val="000000"/>
          <w:sz w:val="24"/>
          <w:szCs w:val="24"/>
          <w:lang w:val="lv-LV" w:eastAsia="lv-LV"/>
        </w:rPr>
        <w:t>10.1</w:t>
      </w:r>
      <w:r w:rsidR="00F120F3">
        <w:rPr>
          <w:rFonts w:ascii="Times New Roman" w:eastAsia="Courier New" w:hAnsi="Times New Roman" w:cs="Times New Roman"/>
          <w:color w:val="000000"/>
          <w:sz w:val="24"/>
          <w:szCs w:val="24"/>
          <w:lang w:val="lv-LV" w:eastAsia="lv-LV"/>
        </w:rPr>
        <w:t>4</w:t>
      </w:r>
      <w:r w:rsidRPr="00AD5DA7">
        <w:rPr>
          <w:rFonts w:ascii="Times New Roman" w:eastAsia="Courier New" w:hAnsi="Times New Roman" w:cs="Times New Roman"/>
          <w:color w:val="000000"/>
          <w:sz w:val="24"/>
          <w:szCs w:val="24"/>
          <w:lang w:val="lv-LV" w:eastAsia="lv-LV"/>
        </w:rPr>
        <w:t xml:space="preserve">. Ja pretendents ir piegādātāju apvienība vai personālsabiedrība, tad pretendentam kopumā jāatbilst </w:t>
      </w:r>
      <w:r w:rsidRPr="00AD5DA7">
        <w:rPr>
          <w:rFonts w:ascii="Times New Roman" w:eastAsia="Courier New" w:hAnsi="Times New Roman" w:cs="Times New Roman"/>
          <w:sz w:val="24"/>
          <w:szCs w:val="24"/>
          <w:lang w:val="lv-LV" w:eastAsia="lv-LV"/>
        </w:rPr>
        <w:t>10.</w:t>
      </w:r>
      <w:r w:rsidR="00CA7377" w:rsidRPr="00AD5DA7">
        <w:rPr>
          <w:rFonts w:ascii="Times New Roman" w:eastAsia="Courier New" w:hAnsi="Times New Roman" w:cs="Times New Roman"/>
          <w:sz w:val="24"/>
          <w:szCs w:val="24"/>
          <w:lang w:val="lv-LV" w:eastAsia="lv-LV"/>
        </w:rPr>
        <w:t>5</w:t>
      </w:r>
      <w:r w:rsidRPr="00AD5DA7">
        <w:rPr>
          <w:rFonts w:ascii="Times New Roman" w:eastAsia="Courier New" w:hAnsi="Times New Roman" w:cs="Times New Roman"/>
          <w:sz w:val="24"/>
          <w:szCs w:val="24"/>
          <w:lang w:val="lv-LV" w:eastAsia="lv-LV"/>
        </w:rPr>
        <w:t>. - 10.</w:t>
      </w:r>
      <w:r w:rsidR="00CA7377" w:rsidRPr="00AD5DA7">
        <w:rPr>
          <w:rFonts w:ascii="Times New Roman" w:eastAsia="Courier New" w:hAnsi="Times New Roman" w:cs="Times New Roman"/>
          <w:sz w:val="24"/>
          <w:szCs w:val="24"/>
          <w:lang w:val="lv-LV" w:eastAsia="lv-LV"/>
        </w:rPr>
        <w:t>10</w:t>
      </w:r>
      <w:r w:rsidRPr="00AD5DA7">
        <w:rPr>
          <w:rFonts w:ascii="Times New Roman" w:eastAsia="Courier New" w:hAnsi="Times New Roman" w:cs="Times New Roman"/>
          <w:sz w:val="24"/>
          <w:szCs w:val="24"/>
          <w:lang w:val="lv-LV" w:eastAsia="lv-LV"/>
        </w:rPr>
        <w:t xml:space="preserve">. punktā </w:t>
      </w:r>
      <w:r w:rsidRPr="00AD5DA7">
        <w:rPr>
          <w:rFonts w:ascii="Times New Roman" w:eastAsia="Courier New" w:hAnsi="Times New Roman" w:cs="Times New Roman"/>
          <w:color w:val="000000"/>
          <w:sz w:val="24"/>
          <w:szCs w:val="24"/>
          <w:lang w:val="lv-LV" w:eastAsia="lv-LV"/>
        </w:rPr>
        <w:t xml:space="preserve">noteiktajām prasībām. </w:t>
      </w:r>
      <w:r w:rsidRPr="00AD5DA7">
        <w:rPr>
          <w:rFonts w:ascii="Times New Roman" w:eastAsia="Times New Roman" w:hAnsi="Times New Roman" w:cs="Times New Roman"/>
          <w:color w:val="000000"/>
          <w:sz w:val="24"/>
          <w:szCs w:val="24"/>
          <w:lang w:val="lv-LV" w:eastAsia="ar-SA"/>
        </w:rPr>
        <w:t xml:space="preserve">Prasības attiecībā uz piegādātāja finansiālo stāvokli ir attiecinātas vienīgi uz tiem piegādātāju apvienības dalībniekiem, uz kuru finansiālajām spējām izpildītājs balstās. </w:t>
      </w:r>
    </w:p>
    <w:p w14:paraId="75D90B37" w14:textId="77777777" w:rsidR="00FA705F" w:rsidRPr="00AD5DA7" w:rsidRDefault="00FA705F" w:rsidP="00FA705F">
      <w:pPr>
        <w:spacing w:after="200" w:line="276" w:lineRule="auto"/>
        <w:ind w:left="567" w:hanging="567"/>
        <w:contextualSpacing/>
        <w:jc w:val="both"/>
        <w:rPr>
          <w:rFonts w:ascii="Times New Roman" w:hAnsi="Times New Roman"/>
          <w:sz w:val="24"/>
          <w:lang w:val="lv-LV"/>
        </w:rPr>
      </w:pPr>
    </w:p>
    <w:p w14:paraId="21AC5215" w14:textId="1658FB5B" w:rsidR="00677335" w:rsidRPr="00AD5DA7" w:rsidRDefault="00677335" w:rsidP="00FA705F">
      <w:pPr>
        <w:autoSpaceDE w:val="0"/>
        <w:autoSpaceDN w:val="0"/>
        <w:adjustRightInd w:val="0"/>
        <w:spacing w:after="0" w:line="276" w:lineRule="auto"/>
        <w:ind w:left="709" w:hanging="426"/>
        <w:jc w:val="both"/>
        <w:rPr>
          <w:rFonts w:ascii="Times New Roman" w:hAnsi="Times New Roman" w:cs="Times New Roman"/>
          <w:color w:val="000000"/>
          <w:sz w:val="24"/>
          <w:szCs w:val="24"/>
          <w:lang w:val="lv-LV"/>
        </w:rPr>
      </w:pPr>
    </w:p>
    <w:sectPr w:rsidR="00677335" w:rsidRPr="00AD5DA7" w:rsidSect="000113E6">
      <w:footerReference w:type="default" r:id="rId16"/>
      <w:pgSz w:w="12240" w:h="15840"/>
      <w:pgMar w:top="1440"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B0CDE9" w14:textId="77777777" w:rsidR="0017616F" w:rsidRDefault="0017616F" w:rsidP="00FD28C2">
      <w:pPr>
        <w:spacing w:after="0" w:line="240" w:lineRule="auto"/>
      </w:pPr>
      <w:r>
        <w:separator/>
      </w:r>
    </w:p>
  </w:endnote>
  <w:endnote w:type="continuationSeparator" w:id="0">
    <w:p w14:paraId="5A36FEA5" w14:textId="77777777" w:rsidR="0017616F" w:rsidRDefault="0017616F" w:rsidP="00FD28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imes New Roman Bold">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Cambria">
    <w:panose1 w:val="02040503050406030204"/>
    <w:charset w:val="BA"/>
    <w:family w:val="roman"/>
    <w:pitch w:val="variable"/>
    <w:sig w:usb0="E00006FF" w:usb1="420024FF" w:usb2="02000000" w:usb3="00000000" w:csb0="0000019F" w:csb1="00000000"/>
  </w:font>
  <w:font w:name="Garamond">
    <w:panose1 w:val="02020404030301010803"/>
    <w:charset w:val="BA"/>
    <w:family w:val="roman"/>
    <w:pitch w:val="variable"/>
    <w:sig w:usb0="00000287" w:usb1="00000000" w:usb2="00000000" w:usb3="00000000" w:csb0="0000009F" w:csb1="00000000"/>
  </w:font>
  <w:font w:name="Times">
    <w:panose1 w:val="02020603050405020304"/>
    <w:charset w:val="BA"/>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1485413"/>
      <w:docPartObj>
        <w:docPartGallery w:val="Page Numbers (Bottom of Page)"/>
        <w:docPartUnique/>
      </w:docPartObj>
    </w:sdtPr>
    <w:sdtEndPr/>
    <w:sdtContent>
      <w:p w14:paraId="1D69919B" w14:textId="2108EA5D" w:rsidR="002200C6" w:rsidRDefault="002200C6">
        <w:pPr>
          <w:pStyle w:val="Kjene"/>
          <w:jc w:val="center"/>
        </w:pPr>
        <w:r>
          <w:fldChar w:fldCharType="begin"/>
        </w:r>
        <w:r>
          <w:instrText>PAGE   \* MERGEFORMAT</w:instrText>
        </w:r>
        <w:r>
          <w:fldChar w:fldCharType="separate"/>
        </w:r>
        <w:r>
          <w:rPr>
            <w:lang w:val="lv-LV"/>
          </w:rPr>
          <w:t>2</w:t>
        </w:r>
        <w:r>
          <w:fldChar w:fldCharType="end"/>
        </w:r>
      </w:p>
    </w:sdtContent>
  </w:sdt>
  <w:p w14:paraId="4B77807B" w14:textId="77777777" w:rsidR="002200C6" w:rsidRDefault="002200C6">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B6FD1B" w14:textId="77777777" w:rsidR="0017616F" w:rsidRDefault="0017616F" w:rsidP="00FD28C2">
      <w:pPr>
        <w:spacing w:after="0" w:line="240" w:lineRule="auto"/>
      </w:pPr>
      <w:r>
        <w:separator/>
      </w:r>
    </w:p>
  </w:footnote>
  <w:footnote w:type="continuationSeparator" w:id="0">
    <w:p w14:paraId="3094A0CF" w14:textId="77777777" w:rsidR="0017616F" w:rsidRDefault="0017616F" w:rsidP="00FD28C2">
      <w:pPr>
        <w:spacing w:after="0" w:line="240" w:lineRule="auto"/>
      </w:pPr>
      <w:r>
        <w:continuationSeparator/>
      </w:r>
    </w:p>
  </w:footnote>
  <w:footnote w:id="1">
    <w:p w14:paraId="52A7E835" w14:textId="77777777" w:rsidR="002F1C59" w:rsidRPr="00FD28C2" w:rsidRDefault="002F1C59" w:rsidP="002F1C59">
      <w:pPr>
        <w:pBdr>
          <w:top w:val="nil"/>
          <w:left w:val="nil"/>
          <w:bottom w:val="nil"/>
          <w:right w:val="nil"/>
          <w:between w:val="nil"/>
        </w:pBdr>
        <w:jc w:val="both"/>
        <w:rPr>
          <w:rFonts w:ascii="Times New Roman" w:hAnsi="Times New Roman" w:cs="Times New Roman"/>
          <w:color w:val="000000"/>
          <w:sz w:val="18"/>
          <w:szCs w:val="18"/>
          <w:lang w:val="lv-LV"/>
        </w:rPr>
      </w:pPr>
      <w:r w:rsidRPr="00FD28C2">
        <w:rPr>
          <w:rStyle w:val="Vresatsauce"/>
          <w:rFonts w:ascii="Times New Roman" w:hAnsi="Times New Roman" w:cs="Times New Roman"/>
          <w:sz w:val="18"/>
          <w:szCs w:val="18"/>
          <w:lang w:val="lv-LV"/>
        </w:rPr>
        <w:footnoteRef/>
      </w:r>
      <w:r w:rsidRPr="00FD28C2">
        <w:rPr>
          <w:rFonts w:ascii="Times New Roman" w:hAnsi="Times New Roman" w:cs="Times New Roman"/>
          <w:color w:val="000000"/>
          <w:sz w:val="18"/>
          <w:szCs w:val="18"/>
          <w:lang w:val="lv-LV"/>
        </w:rPr>
        <w:t xml:space="preserve"> Pasūtītājam ir saistoši visi uz minēto e-pasta adresi nosūtītie jautājumi neatkarīgi no to iesniegšanas formas (oficiāls dokuments netiek pieprasīts), līdz ar to administratīvā sloga mazināšanas nolūkā un, lai sekmētu operatīvāku atbilžu sniegšanu, Pasūtītājs iesaka jautājumus iesniegt e-pasta teksta formā bez pievienotiem oficiāliem dokumentiem.</w:t>
      </w:r>
    </w:p>
  </w:footnote>
  <w:footnote w:id="2">
    <w:p w14:paraId="7628CC6C" w14:textId="77777777" w:rsidR="00217B15" w:rsidRDefault="00217B15" w:rsidP="00217B15">
      <w:pPr>
        <w:pStyle w:val="Vresteksts"/>
        <w:jc w:val="both"/>
        <w:rPr>
          <w:lang w:val="lv-LV"/>
        </w:rPr>
      </w:pPr>
      <w:r>
        <w:rPr>
          <w:rStyle w:val="Vresatsauce"/>
          <w:color w:val="000000" w:themeColor="text1"/>
        </w:rPr>
        <w:footnoteRef/>
      </w:r>
      <w:r>
        <w:rPr>
          <w:color w:val="000000" w:themeColor="text1"/>
        </w:rPr>
        <w:t xml:space="preserve"> </w:t>
      </w:r>
      <w:r>
        <w:rPr>
          <w:rFonts w:eastAsiaTheme="minorHAnsi"/>
          <w:color w:val="000000" w:themeColor="text1"/>
          <w:shd w:val="clear" w:color="auto" w:fill="FFFFFF"/>
          <w:lang w:val="lv-LV"/>
        </w:rPr>
        <w:t>Ja pretendents būtu izslēdzams no atklātā konkursa, pamatojoties uz Publisko iepirkumu likuma 42. panta otrās daļas 2. punktā noteikto, tas ir tiesīgs nodrošināt uzticamību, izpildot saistības nodokļu (tai skaitā valsts sociālās apdrošināšanas) jomā un iesniedzot pasūtītājam pierādījumus par saistību izpildi vai arī iesniedzot pierādījumus, ka personai nemaz nebija neizpildītu saistību nodokļu (tai skaitā valsts sociālās apdrošināšanas) jomā. Šajā punktā minēto pierādījumu iesniegšanai pasūtītājs dod pretendentam laiku, kas nav īsāks par 5 (piecām) darbdienām.</w:t>
      </w:r>
    </w:p>
  </w:footnote>
  <w:footnote w:id="3">
    <w:p w14:paraId="71325DD8" w14:textId="25FB50BC" w:rsidR="00217B15" w:rsidRPr="00B5000D" w:rsidRDefault="00217B15" w:rsidP="00217B15">
      <w:pPr>
        <w:pStyle w:val="Vresteksts"/>
        <w:spacing w:line="276" w:lineRule="auto"/>
        <w:jc w:val="both"/>
      </w:pPr>
      <w:r w:rsidRPr="00B5000D">
        <w:rPr>
          <w:rStyle w:val="Vresatsauce"/>
        </w:rPr>
        <w:footnoteRef/>
      </w:r>
      <w:r w:rsidRPr="00B5000D">
        <w:t xml:space="preserve"> </w:t>
      </w:r>
      <w:r w:rsidRPr="00B5000D">
        <w:t>Ar jēdzienu "kampaņa" šī punkta un turpmāko punktu izpratnē</w:t>
      </w:r>
      <w:r>
        <w:t xml:space="preserve"> ir saprotama </w:t>
      </w:r>
      <w:r w:rsidRPr="00CD6CA7">
        <w:t>ir plānota, mērķtiecīga un noteiktā laikā īstenot</w:t>
      </w:r>
      <w:r>
        <w:t>s</w:t>
      </w:r>
      <w:r w:rsidRPr="00CD6CA7">
        <w:t xml:space="preserve"> komunikācijas aktivitāšu kopums, kura mērķis ir ietekmēt sabiedrības uztveri, attieksmi vai rīcību attiecībā uz organizāciju, zīmolu, ideju vai jautājumu, izmantojot dažādus komunikācijas kanālus un sabiedrisko attiecību instrumentus</w:t>
      </w:r>
      <w:r>
        <w:t>. Ar jēdzienu "kampaņa" šī punkta un turpmāko punktu izpratnē</w:t>
      </w:r>
      <w:r w:rsidRPr="00B5000D">
        <w:t xml:space="preserve"> </w:t>
      </w:r>
      <w:r w:rsidRPr="00B5000D">
        <w:rPr>
          <w:b/>
          <w:bCs/>
        </w:rPr>
        <w:t>nav saprotamas</w:t>
      </w:r>
      <w:r w:rsidRPr="00B5000D">
        <w:t xml:space="preserve"> ikdienas komunikācijas un publicitātes aktivitātes vai pakalpojumi, tostarp ikdienas mediju attiecības, preses konferences, diskusijas vai cita speciālā pasākuma organizēšana, jauna vizuālā stila vai materiālu izstrāde bez kampaņas pazīmēm. Arī citas komunikācijas aktivitātes bez kampaņas pazīmēm netiks kvalificētas kā kampaņas.</w:t>
      </w:r>
    </w:p>
  </w:footnote>
  <w:footnote w:id="4">
    <w:p w14:paraId="3447134B" w14:textId="7FF10579" w:rsidR="00217B15" w:rsidRPr="00B5000D" w:rsidRDefault="00217B15" w:rsidP="00217B15">
      <w:pPr>
        <w:pStyle w:val="Vresteksts"/>
        <w:spacing w:line="276" w:lineRule="auto"/>
        <w:jc w:val="both"/>
        <w:rPr>
          <w:color w:val="000000"/>
        </w:rPr>
      </w:pPr>
      <w:r w:rsidRPr="00B5000D">
        <w:rPr>
          <w:rStyle w:val="Vresatsauce"/>
          <w:color w:val="000000"/>
        </w:rPr>
        <w:footnoteRef/>
      </w:r>
      <w:r w:rsidRPr="00B5000D">
        <w:rPr>
          <w:color w:val="000000"/>
        </w:rPr>
        <w:t xml:space="preserve"> </w:t>
      </w:r>
      <w:r w:rsidRPr="00B5000D">
        <w:rPr>
          <w:color w:val="000000"/>
        </w:rPr>
        <w:t>Ar jēdzienu "pabeigt</w:t>
      </w:r>
      <w:r>
        <w:rPr>
          <w:color w:val="000000"/>
        </w:rPr>
        <w:t>s</w:t>
      </w:r>
      <w:r w:rsidRPr="00B5000D">
        <w:rPr>
          <w:color w:val="000000"/>
        </w:rPr>
        <w:t xml:space="preserve">" šī punkta un turpmāko punktu izpratnē </w:t>
      </w:r>
      <w:r w:rsidRPr="00B5000D">
        <w:rPr>
          <w:b/>
          <w:bCs/>
          <w:color w:val="000000"/>
        </w:rPr>
        <w:t>tiek saprast</w:t>
      </w:r>
      <w:r>
        <w:rPr>
          <w:b/>
          <w:bCs/>
          <w:color w:val="000000"/>
        </w:rPr>
        <w:t>a</w:t>
      </w:r>
      <w:r w:rsidRPr="00B5000D">
        <w:rPr>
          <w:color w:val="000000"/>
        </w:rPr>
        <w:t xml:space="preserve"> kampaņa</w:t>
      </w:r>
      <w:r>
        <w:rPr>
          <w:color w:val="000000"/>
        </w:rPr>
        <w:t>/pasākums/darbs u.c.</w:t>
      </w:r>
      <w:r w:rsidRPr="00B5000D">
        <w:rPr>
          <w:color w:val="000000"/>
        </w:rPr>
        <w:t xml:space="preserve">, kas ir pilnībā </w:t>
      </w:r>
      <w:r>
        <w:rPr>
          <w:color w:val="000000"/>
        </w:rPr>
        <w:t xml:space="preserve">pabeigts – </w:t>
      </w:r>
      <w:r w:rsidRPr="00B5000D">
        <w:rPr>
          <w:color w:val="000000"/>
        </w:rPr>
        <w:t xml:space="preserve">gala izpildes termiņš ir iepriekšējo 3 (trīs) gadu laikā (2023., 2024., 2025. un 2026. gadā līdz piedāvājumu iesniegšanas termiņa beigām). Pretendents ir tiesīgs balstīties arī uz tādu </w:t>
      </w:r>
      <w:r>
        <w:rPr>
          <w:color w:val="000000"/>
        </w:rPr>
        <w:t>šo norādīto aktivitāšu</w:t>
      </w:r>
      <w:r w:rsidRPr="00B5000D">
        <w:rPr>
          <w:color w:val="000000"/>
        </w:rPr>
        <w:t xml:space="preserve"> īstenošanu, kas ir uzsākta pirms </w:t>
      </w:r>
      <w:r w:rsidR="00A52700" w:rsidRPr="001647EF">
        <w:rPr>
          <w:color w:val="000000"/>
        </w:rPr>
        <w:t>10</w:t>
      </w:r>
      <w:r w:rsidRPr="001647EF">
        <w:rPr>
          <w:color w:val="000000"/>
        </w:rPr>
        <w:t>.5. punktā minētā</w:t>
      </w:r>
      <w:r w:rsidRPr="00B5000D">
        <w:rPr>
          <w:color w:val="000000"/>
        </w:rPr>
        <w:t xml:space="preserve"> perioda, taču </w:t>
      </w:r>
      <w:r>
        <w:rPr>
          <w:color w:val="000000"/>
        </w:rPr>
        <w:t>to</w:t>
      </w:r>
      <w:r w:rsidRPr="00B5000D">
        <w:rPr>
          <w:color w:val="000000"/>
        </w:rPr>
        <w:t xml:space="preserve"> īstenošana pabeigta (izpildes termiņš) iepriekšējo 3 (trīs) gadu laikā (2023., 2024., 2025. un 2026. gadā līdz piedāvājumu iesniegšanas termiņa beigām).</w:t>
      </w:r>
    </w:p>
  </w:footnote>
  <w:footnote w:id="5">
    <w:p w14:paraId="25BBE669" w14:textId="77777777" w:rsidR="00217B15" w:rsidRPr="00B5000D" w:rsidRDefault="00217B15" w:rsidP="00217B15">
      <w:pPr>
        <w:pStyle w:val="Vresteksts"/>
        <w:spacing w:line="276" w:lineRule="auto"/>
        <w:jc w:val="both"/>
        <w:rPr>
          <w:color w:val="000000"/>
        </w:rPr>
      </w:pPr>
      <w:r w:rsidRPr="00B5000D">
        <w:rPr>
          <w:rStyle w:val="Vresatsauce"/>
          <w:color w:val="000000"/>
        </w:rPr>
        <w:footnoteRef/>
      </w:r>
      <w:r w:rsidRPr="00B5000D">
        <w:rPr>
          <w:color w:val="000000"/>
        </w:rPr>
        <w:t xml:space="preserve"> Precīza līgumcena vai budžets, par kuru pretendents īstenojis kampaņu. Savukārt, ja kampaņa īstenota plašāka pakalpojumu līguma ietvaros, t.i., pretendents ir veicis noteiktu darba daļu kampaņas ietvaros, tad ir jānorāda pretendenta veiktā darba apjoms naudas izteiksmē.</w:t>
      </w:r>
    </w:p>
  </w:footnote>
  <w:footnote w:id="6">
    <w:p w14:paraId="34830C88" w14:textId="77777777" w:rsidR="00217B15" w:rsidRPr="00B5000D" w:rsidRDefault="00217B15" w:rsidP="00217B15">
      <w:pPr>
        <w:pStyle w:val="Vresteksts"/>
      </w:pPr>
      <w:r w:rsidRPr="00B5000D">
        <w:rPr>
          <w:rStyle w:val="Vresatsauce"/>
        </w:rPr>
        <w:footnoteRef/>
      </w:r>
      <w:r w:rsidRPr="00B5000D">
        <w:t xml:space="preserve"> Pasākuma īstenošana var būt notikusi kampaņas ietvaros.</w:t>
      </w:r>
    </w:p>
  </w:footnote>
  <w:footnote w:id="7">
    <w:p w14:paraId="228494B3" w14:textId="77777777" w:rsidR="00217B15" w:rsidRPr="00B5000D" w:rsidRDefault="00217B15" w:rsidP="00217B15">
      <w:pPr>
        <w:pStyle w:val="Vresteksts"/>
      </w:pPr>
      <w:r w:rsidRPr="00B5000D">
        <w:rPr>
          <w:rStyle w:val="Vresatsauce"/>
        </w:rPr>
        <w:footnoteRef/>
      </w:r>
      <w:r w:rsidRPr="00B5000D">
        <w:t xml:space="preserve"> Pasākuma īstenošana var būt notikusi kampaņas ietvaros.</w:t>
      </w:r>
    </w:p>
  </w:footnote>
  <w:footnote w:id="8">
    <w:p w14:paraId="534961F4" w14:textId="77777777" w:rsidR="00217B15" w:rsidRPr="00B5000D" w:rsidRDefault="00217B15" w:rsidP="00217B15">
      <w:pPr>
        <w:pStyle w:val="Vresteksts"/>
        <w:spacing w:line="276" w:lineRule="auto"/>
        <w:jc w:val="both"/>
      </w:pPr>
      <w:r w:rsidRPr="00B5000D">
        <w:rPr>
          <w:rStyle w:val="Vresatsauce"/>
        </w:rPr>
        <w:footnoteRef/>
      </w:r>
      <w:r w:rsidRPr="00B5000D">
        <w:t xml:space="preserve"> Pretendents pakalpojuma izpildei var piesaistīt nepieciešamo papildu personālu, bet tas netiks vērtēts pēc saimnieciskā izdevīguma.</w:t>
      </w:r>
    </w:p>
  </w:footnote>
  <w:footnote w:id="9">
    <w:p w14:paraId="413FC00E" w14:textId="77777777" w:rsidR="00217B15" w:rsidRPr="00B5000D" w:rsidRDefault="00217B15" w:rsidP="00217B15">
      <w:pPr>
        <w:pStyle w:val="Vresteksts"/>
        <w:jc w:val="both"/>
      </w:pPr>
      <w:r w:rsidRPr="00B5000D">
        <w:rPr>
          <w:rStyle w:val="Vresatsauce"/>
        </w:rPr>
        <w:footnoteRef/>
      </w:r>
      <w:r w:rsidRPr="00B5000D">
        <w:t xml:space="preserve"> (1) </w:t>
      </w:r>
      <w:r w:rsidRPr="00B5000D">
        <w:rPr>
          <w:b/>
          <w:bCs/>
        </w:rPr>
        <w:t>Projekta vadītāja un sabiedrisk</w:t>
      </w:r>
      <w:r>
        <w:rPr>
          <w:b/>
          <w:bCs/>
        </w:rPr>
        <w:t>o attiecību</w:t>
      </w:r>
      <w:r w:rsidRPr="00B5000D">
        <w:rPr>
          <w:b/>
          <w:bCs/>
        </w:rPr>
        <w:t xml:space="preserve"> speciālista lomas var tikt apvienotas</w:t>
      </w:r>
      <w:r w:rsidRPr="00B5000D">
        <w:rPr>
          <w:b/>
          <w:bCs/>
          <w:i/>
          <w:iCs/>
        </w:rPr>
        <w:t xml:space="preserve">, </w:t>
      </w:r>
      <w:r w:rsidRPr="00B5000D">
        <w:t xml:space="preserve">ja plānotais speciālists atbilst abu lomu kvalifikācijai (norādītajām prasībām). (2) </w:t>
      </w:r>
      <w:r w:rsidRPr="00F05CD5">
        <w:rPr>
          <w:b/>
          <w:bCs/>
        </w:rPr>
        <w:t>Projekta vadītāja</w:t>
      </w:r>
      <w:r w:rsidRPr="00B5000D">
        <w:t xml:space="preserve"> un </w:t>
      </w:r>
      <w:r w:rsidRPr="00B5000D">
        <w:rPr>
          <w:b/>
          <w:bCs/>
        </w:rPr>
        <w:t>pasākuma koordinatora loma</w:t>
      </w:r>
      <w:r>
        <w:rPr>
          <w:b/>
          <w:bCs/>
        </w:rPr>
        <w:t>s</w:t>
      </w:r>
      <w:r w:rsidRPr="00B5000D">
        <w:rPr>
          <w:b/>
          <w:bCs/>
        </w:rPr>
        <w:t xml:space="preserve"> var tikt apvienotas, </w:t>
      </w:r>
      <w:r w:rsidRPr="00B5000D">
        <w:t>ja plānotais speciālists atbilst abu lomu kvalifikācijai (norādītajām pras</w:t>
      </w:r>
      <w:r>
        <w:t>ībām</w:t>
      </w:r>
      <w:r w:rsidRPr="00B5000D">
        <w:t xml:space="preserve">). </w:t>
      </w:r>
      <w:r>
        <w:t xml:space="preserve">(3) </w:t>
      </w:r>
      <w:r w:rsidRPr="000561C1">
        <w:rPr>
          <w:b/>
          <w:bCs/>
        </w:rPr>
        <w:t>Sabiedrisko attiecību speciālista un digitālo projektu vadītāja lomas var tikt apvienotas</w:t>
      </w:r>
      <w:r>
        <w:t xml:space="preserve">, ja plānotais speciālists atbilst abu lomu kvalifikācijai (norādītajām prasībām). </w:t>
      </w:r>
      <w:r w:rsidRPr="00B5000D">
        <w:t>Cita amatu apvienošanas iespēja nav, nosacījums neparedz apvienot</w:t>
      </w:r>
      <w:r>
        <w:t>, piemēram,</w:t>
      </w:r>
      <w:r w:rsidRPr="00B5000D">
        <w:t xml:space="preserve"> projekta vadītāja </w:t>
      </w:r>
      <w:r w:rsidRPr="00BC387B">
        <w:rPr>
          <w:b/>
          <w:bCs/>
        </w:rPr>
        <w:t>un</w:t>
      </w:r>
      <w:r w:rsidRPr="00B5000D">
        <w:t xml:space="preserve"> sabiedrisko attiecību speciālista </w:t>
      </w:r>
      <w:r w:rsidRPr="00BC387B">
        <w:rPr>
          <w:b/>
          <w:bCs/>
        </w:rPr>
        <w:t>un</w:t>
      </w:r>
      <w:r w:rsidRPr="00B5000D">
        <w:t xml:space="preserve"> pasākuma koordinatora lomu</w:t>
      </w:r>
      <w:r>
        <w:t xml:space="preserve"> (t.i., viens speciālists nevar pildīt norādītās trīs lomas vienlaicīgi)</w:t>
      </w:r>
      <w:r w:rsidRPr="00B5000D">
        <w:t>. Ja tiek apvienota projekta vadītāja un sabiedrisko attiecību speciālista loma, tad kā projekta koordinators jāpiesaista cits speciālists. Ja tiek apvienota projekta vadītāja un pasākuma koordinatora loma, tad kā sabiedrisko attiecību speciālists jāpiesaista cits speciālists</w:t>
      </w:r>
      <w:r>
        <w:t xml:space="preserve"> utt</w:t>
      </w:r>
      <w:r w:rsidRPr="00B5000D">
        <w:t>.</w:t>
      </w:r>
    </w:p>
  </w:footnote>
  <w:footnote w:id="10">
    <w:p w14:paraId="45B7C0F0" w14:textId="77777777" w:rsidR="00217B15" w:rsidRPr="00B5000D" w:rsidRDefault="00217B15" w:rsidP="00217B15">
      <w:pPr>
        <w:pStyle w:val="Vresteksts"/>
        <w:jc w:val="both"/>
        <w:rPr>
          <w:strike/>
        </w:rPr>
      </w:pPr>
      <w:r w:rsidRPr="00B5000D">
        <w:rPr>
          <w:rStyle w:val="Vresatsauce"/>
        </w:rPr>
        <w:footnoteRef/>
      </w:r>
      <w:r w:rsidRPr="00B5000D">
        <w:t xml:space="preserve"> Saskaņā ar </w:t>
      </w:r>
      <w:r w:rsidRPr="00B5000D">
        <w:rPr>
          <w:bCs/>
        </w:rPr>
        <w:t>Ministru kabineta 2022. gada 8. marta noteikumiem Nr.157 "Noteikumi par valsts valodas zināšanu apjomu, valsts valodas prasmes pārbaudes kārtību un valsts nodevu par valsts valodas prasmes pārbaudi".</w:t>
      </w:r>
    </w:p>
  </w:footnote>
  <w:footnote w:id="11">
    <w:p w14:paraId="35718796" w14:textId="77777777" w:rsidR="00217B15" w:rsidRPr="00B5000D" w:rsidRDefault="00217B15" w:rsidP="00217B15">
      <w:pPr>
        <w:pStyle w:val="Vresteksts"/>
        <w:jc w:val="both"/>
        <w:rPr>
          <w:strike/>
        </w:rPr>
      </w:pPr>
      <w:r w:rsidRPr="00B5000D">
        <w:rPr>
          <w:rStyle w:val="Vresatsauce"/>
        </w:rPr>
        <w:footnoteRef/>
      </w:r>
      <w:r w:rsidRPr="00B5000D">
        <w:t xml:space="preserve"> Saskaņā ar </w:t>
      </w:r>
      <w:r w:rsidRPr="00B5000D">
        <w:rPr>
          <w:bCs/>
        </w:rPr>
        <w:t>Ministru kabineta 2022. gada 8. marta noteikumiem Nr.157 "Noteikumi par valsts valodas zināšanu apjomu, valsts valodas prasmes pārbaudes kārtību un valsts nodevu par valsts valodas prasmes pārbaudi".</w:t>
      </w:r>
    </w:p>
  </w:footnote>
  <w:footnote w:id="12">
    <w:p w14:paraId="5F6B5B82" w14:textId="5C6BEDEA" w:rsidR="00217B15" w:rsidRDefault="00217B15" w:rsidP="00217B15">
      <w:pPr>
        <w:pStyle w:val="Vresteksts"/>
      </w:pPr>
      <w:r>
        <w:rPr>
          <w:rStyle w:val="Vresatsauce"/>
        </w:rPr>
        <w:footnoteRef/>
      </w:r>
      <w:r>
        <w:t xml:space="preserve"> </w:t>
      </w:r>
      <w:r>
        <w:t xml:space="preserve">Ar jēdzienu "informatīvs materiāls" šī </w:t>
      </w:r>
      <w:r w:rsidRPr="00B5000D">
        <w:t>punkta un turpmāko punktu izpratnē</w:t>
      </w:r>
      <w:r>
        <w:t xml:space="preserve"> tiek saprasta, piemēram, </w:t>
      </w:r>
      <w:proofErr w:type="spellStart"/>
      <w:r>
        <w:t>infografika</w:t>
      </w:r>
      <w:proofErr w:type="spellEnd"/>
      <w:r>
        <w:t>, buklets, brošūra, skrejlapa u.tml.</w:t>
      </w:r>
    </w:p>
  </w:footnote>
  <w:footnote w:id="13">
    <w:p w14:paraId="34A27826" w14:textId="77777777" w:rsidR="00217B15" w:rsidRPr="00B5000D" w:rsidRDefault="00217B15" w:rsidP="00217B15">
      <w:pPr>
        <w:pStyle w:val="Vresteksts"/>
        <w:jc w:val="both"/>
        <w:rPr>
          <w:strike/>
        </w:rPr>
      </w:pPr>
      <w:r w:rsidRPr="00B5000D">
        <w:rPr>
          <w:rStyle w:val="Vresatsauce"/>
        </w:rPr>
        <w:footnoteRef/>
      </w:r>
      <w:r w:rsidRPr="00B5000D">
        <w:t xml:space="preserve"> Saskaņā ar </w:t>
      </w:r>
      <w:r w:rsidRPr="00B5000D">
        <w:rPr>
          <w:bCs/>
        </w:rPr>
        <w:t>Ministru kabineta 2022. gada 8. marta noteikumiem Nr.157 "Noteikumi par valsts valodas zināšanu apjomu, valsts valodas prasmes pārbaudes kārtību un valsts nodevu par valsts valodas prasmes pārbaudi".</w:t>
      </w:r>
    </w:p>
  </w:footnote>
  <w:footnote w:id="14">
    <w:p w14:paraId="57E80F30" w14:textId="77777777" w:rsidR="00217B15" w:rsidRPr="00B5000D" w:rsidRDefault="00217B15" w:rsidP="00217B15">
      <w:pPr>
        <w:pStyle w:val="Vresteksts"/>
        <w:jc w:val="both"/>
        <w:rPr>
          <w:strike/>
        </w:rPr>
      </w:pPr>
      <w:r w:rsidRPr="00B5000D">
        <w:rPr>
          <w:rStyle w:val="Vresatsauce"/>
        </w:rPr>
        <w:footnoteRef/>
      </w:r>
      <w:r w:rsidRPr="00B5000D">
        <w:t xml:space="preserve"> Saskaņā ar </w:t>
      </w:r>
      <w:r w:rsidRPr="00B5000D">
        <w:rPr>
          <w:bCs/>
        </w:rPr>
        <w:t>Ministru kabineta 2022. gada 8. marta noteikumiem Nr.157 "Noteikumi par valsts valodas zināšanu apjomu, valsts valodas prasmes pārbaudes kārtību un valsts nodevu par valsts valodas prasmes pārbaudi".</w:t>
      </w:r>
    </w:p>
  </w:footnote>
  <w:footnote w:id="15">
    <w:p w14:paraId="7C9B85EA" w14:textId="339306B2" w:rsidR="00217B15" w:rsidRPr="00B5000D" w:rsidRDefault="00217B15" w:rsidP="00217B15">
      <w:pPr>
        <w:pStyle w:val="Vresteksts"/>
        <w:jc w:val="both"/>
      </w:pPr>
      <w:r w:rsidRPr="00B5000D">
        <w:rPr>
          <w:rStyle w:val="Vresatsauce"/>
        </w:rPr>
        <w:footnoteRef/>
      </w:r>
      <w:r w:rsidRPr="00B5000D">
        <w:t xml:space="preserve"> </w:t>
      </w:r>
      <w:r w:rsidRPr="00B5000D">
        <w:t>Ar "</w:t>
      </w:r>
      <w:proofErr w:type="spellStart"/>
      <w:r w:rsidRPr="00B5000D">
        <w:t>cilvēkstāstu</w:t>
      </w:r>
      <w:proofErr w:type="spellEnd"/>
      <w:r w:rsidRPr="00B5000D">
        <w:t xml:space="preserve">" šī un turpmāko punktu izpratnē tiek saprasts </w:t>
      </w:r>
      <w:proofErr w:type="spellStart"/>
      <w:r w:rsidRPr="00B5000D">
        <w:t>naratīvs</w:t>
      </w:r>
      <w:proofErr w:type="spellEnd"/>
      <w:r w:rsidRPr="00B5000D">
        <w:t xml:space="preserve">, kas atklāj konkrētas personas dzīves pieredzi, iekšējo pasauli, emocijas un domas, bieži vien caur personiskajiem notikumiem, izaicinājumiem un attiecībām ar citiem cilvēkiem. Tas var ietvert gan reālus, gan izdomātus elementus, un bieži vien tas tiek izmantots, lai izceltu cilvēka personību, izvēles un dzīves ceļa nozīmi. Piemēram: </w:t>
      </w:r>
      <w:hyperlink r:id="rId1" w:history="1">
        <w:r w:rsidRPr="00B5000D">
          <w:rPr>
            <w:rStyle w:val="Hipersaite"/>
          </w:rPr>
          <w:t>https://www.youtube.com/watch?v=Tk1oOgn1shI</w:t>
        </w:r>
      </w:hyperlink>
      <w:r w:rsidRPr="00B5000D">
        <w:t>.</w:t>
      </w:r>
    </w:p>
  </w:footnote>
  <w:footnote w:id="16">
    <w:p w14:paraId="756D6E45" w14:textId="77777777" w:rsidR="00217B15" w:rsidRPr="00B5000D" w:rsidRDefault="00217B15" w:rsidP="00217B15">
      <w:pPr>
        <w:pStyle w:val="Vresteksts"/>
        <w:jc w:val="both"/>
      </w:pPr>
      <w:r w:rsidRPr="00B5000D">
        <w:rPr>
          <w:rStyle w:val="Vresatsauce"/>
        </w:rPr>
        <w:footnoteRef/>
      </w:r>
      <w:r w:rsidRPr="00B5000D">
        <w:t> Pretendents pakalpojuma izpildei var piesaistīt nepieciešamo papildu personālu, bet tie netiks vērtēti pēc saimnieciskā izdevīguma;</w:t>
      </w:r>
    </w:p>
  </w:footnote>
  <w:footnote w:id="17">
    <w:p w14:paraId="022C4E79" w14:textId="77777777" w:rsidR="00217B15" w:rsidRPr="00B5000D" w:rsidRDefault="00217B15" w:rsidP="00217B15">
      <w:pPr>
        <w:pStyle w:val="Vresteksts"/>
        <w:jc w:val="both"/>
      </w:pPr>
      <w:r w:rsidRPr="00B5000D">
        <w:rPr>
          <w:rStyle w:val="Vresatsauce"/>
        </w:rPr>
        <w:footnoteRef/>
      </w:r>
      <w:r w:rsidRPr="00B5000D">
        <w:t xml:space="preserve"> (1) </w:t>
      </w:r>
      <w:r w:rsidRPr="00B5000D">
        <w:rPr>
          <w:b/>
          <w:bCs/>
        </w:rPr>
        <w:t>Projekta vadītāja un sabiedrisk</w:t>
      </w:r>
      <w:r>
        <w:rPr>
          <w:b/>
          <w:bCs/>
        </w:rPr>
        <w:t>o attiecību</w:t>
      </w:r>
      <w:r w:rsidRPr="00B5000D">
        <w:rPr>
          <w:b/>
          <w:bCs/>
        </w:rPr>
        <w:t xml:space="preserve"> speciālista lomas var tikt apvienotas</w:t>
      </w:r>
      <w:r w:rsidRPr="00B5000D">
        <w:rPr>
          <w:b/>
          <w:bCs/>
          <w:i/>
          <w:iCs/>
        </w:rPr>
        <w:t xml:space="preserve">, </w:t>
      </w:r>
      <w:r w:rsidRPr="00B5000D">
        <w:t xml:space="preserve">ja plānotais speciālists atbilst abu lomu kvalifikācijai (norādītajām prasībām). </w:t>
      </w:r>
      <w:r>
        <w:t xml:space="preserve">(2) </w:t>
      </w:r>
      <w:r w:rsidRPr="000561C1">
        <w:rPr>
          <w:b/>
          <w:bCs/>
        </w:rPr>
        <w:t>Sabiedrisko attiecību speciālista un digitālo projektu vadītāja lomas var tikt apvienotas</w:t>
      </w:r>
      <w:r>
        <w:t xml:space="preserve">, ja plānotais speciālists atbilst abu lomu kvalifikācijai (norādītajām prasībām). </w:t>
      </w:r>
      <w:r w:rsidRPr="00B5000D">
        <w:t>Cita amatu apvienošanas iespēja nav, nosacījums neparedz apvienot</w:t>
      </w:r>
      <w:r>
        <w:t>, piemēram,</w:t>
      </w:r>
      <w:r w:rsidRPr="00B5000D">
        <w:t xml:space="preserve"> projekta vadītāja </w:t>
      </w:r>
      <w:r w:rsidRPr="00BC387B">
        <w:rPr>
          <w:b/>
          <w:bCs/>
        </w:rPr>
        <w:t>un</w:t>
      </w:r>
      <w:r w:rsidRPr="00B5000D">
        <w:t xml:space="preserve"> sabiedrisko attiecību speciālista </w:t>
      </w:r>
      <w:r w:rsidRPr="00BC387B">
        <w:rPr>
          <w:b/>
          <w:bCs/>
        </w:rPr>
        <w:t>un</w:t>
      </w:r>
      <w:r w:rsidRPr="00B5000D">
        <w:t xml:space="preserve"> </w:t>
      </w:r>
      <w:r>
        <w:t>digitālo projektu vadītāja</w:t>
      </w:r>
      <w:r w:rsidRPr="00B5000D">
        <w:t xml:space="preserve"> lomu</w:t>
      </w:r>
      <w:r>
        <w:t xml:space="preserve"> (t.i., viens speciālists nevar pildīt norādītās trīs lomas vienlaicīgi)</w:t>
      </w:r>
      <w:r w:rsidRPr="00B5000D">
        <w:t xml:space="preserve">. Ja tiek apvienota projekta vadītāja un sabiedrisko attiecību speciālista loma, tad kā </w:t>
      </w:r>
      <w:r>
        <w:t>digitālo projektu vadītājs</w:t>
      </w:r>
      <w:r w:rsidRPr="00B5000D">
        <w:t xml:space="preserve"> jāpiesaista cits speciālists</w:t>
      </w:r>
      <w:r>
        <w:t xml:space="preserve"> utt.</w:t>
      </w:r>
    </w:p>
  </w:footnote>
  <w:footnote w:id="18">
    <w:p w14:paraId="78CB1FBE" w14:textId="77777777" w:rsidR="00217B15" w:rsidRPr="00B5000D" w:rsidRDefault="00217B15" w:rsidP="00217B15">
      <w:pPr>
        <w:pStyle w:val="Vresteksts"/>
        <w:jc w:val="both"/>
        <w:rPr>
          <w:strike/>
        </w:rPr>
      </w:pPr>
      <w:r w:rsidRPr="00B5000D">
        <w:rPr>
          <w:rStyle w:val="Vresatsauce"/>
        </w:rPr>
        <w:footnoteRef/>
      </w:r>
      <w:r w:rsidRPr="00B5000D">
        <w:t xml:space="preserve"> Saskaņā ar </w:t>
      </w:r>
      <w:r w:rsidRPr="00B5000D">
        <w:rPr>
          <w:bCs/>
        </w:rPr>
        <w:t>Ministru kabineta 2022. gada 8. marta noteikumiem Nr.157 "Noteikumi par valsts valodas zināšanu apjomu, valsts valodas prasmes pārbaudes kārtību un valsts nodevu par valsts valodas prasmes pārbaudi".</w:t>
      </w:r>
    </w:p>
  </w:footnote>
  <w:footnote w:id="19">
    <w:p w14:paraId="238DA72D" w14:textId="77777777" w:rsidR="00217B15" w:rsidRPr="00B5000D" w:rsidRDefault="00217B15" w:rsidP="00217B15">
      <w:pPr>
        <w:pStyle w:val="Vresteksts"/>
        <w:jc w:val="both"/>
        <w:rPr>
          <w:strike/>
        </w:rPr>
      </w:pPr>
      <w:r w:rsidRPr="00B5000D">
        <w:rPr>
          <w:rStyle w:val="Vresatsauce"/>
        </w:rPr>
        <w:footnoteRef/>
      </w:r>
      <w:r w:rsidRPr="00B5000D">
        <w:t xml:space="preserve"> Saskaņā ar </w:t>
      </w:r>
      <w:r w:rsidRPr="00B5000D">
        <w:rPr>
          <w:bCs/>
        </w:rPr>
        <w:t>Ministru kabineta 2022. gada 8. marta noteikumiem Nr.157 "Noteikumi par valsts valodas zināšanu apjomu, valsts valodas prasmes pārbaudes kārtību un valsts nodevu par valsts valodas prasmes pārbaudi".</w:t>
      </w:r>
    </w:p>
  </w:footnote>
  <w:footnote w:id="20">
    <w:p w14:paraId="0C532A2A" w14:textId="77777777" w:rsidR="00217B15" w:rsidRPr="00B5000D" w:rsidRDefault="00217B15" w:rsidP="00217B15">
      <w:pPr>
        <w:pStyle w:val="Vresteksts"/>
        <w:jc w:val="both"/>
        <w:rPr>
          <w:strike/>
        </w:rPr>
      </w:pPr>
      <w:r w:rsidRPr="00B5000D">
        <w:rPr>
          <w:rStyle w:val="Vresatsauce"/>
        </w:rPr>
        <w:footnoteRef/>
      </w:r>
      <w:r w:rsidRPr="00B5000D">
        <w:t xml:space="preserve"> Saskaņā ar </w:t>
      </w:r>
      <w:r w:rsidRPr="00B5000D">
        <w:rPr>
          <w:bCs/>
        </w:rPr>
        <w:t>Ministru kabineta 2022. gada 8. marta noteikumiem Nr.157 "Noteikumi par valsts valodas zināšanu apjomu, valsts valodas prasmes pārbaudes kārtību un valsts nodevu par valsts valodas prasmes pārbaudi".</w:t>
      </w:r>
    </w:p>
  </w:footnote>
  <w:footnote w:id="21">
    <w:p w14:paraId="6D85454D" w14:textId="77777777" w:rsidR="00217B15" w:rsidRPr="00B5000D" w:rsidRDefault="00217B15" w:rsidP="00217B15">
      <w:pPr>
        <w:pStyle w:val="Vresteksts"/>
        <w:jc w:val="both"/>
      </w:pPr>
      <w:r w:rsidRPr="00B5000D">
        <w:rPr>
          <w:rStyle w:val="Vresatsauce"/>
        </w:rPr>
        <w:footnoteRef/>
      </w:r>
      <w:r w:rsidRPr="00B5000D">
        <w:t> Pretendents pakalpojuma izpildei var piesaistīt nepieciešamo papildu personālu, bet tie netiks vērtēti pēc saimnieciskā izdevīguma;</w:t>
      </w:r>
    </w:p>
  </w:footnote>
  <w:footnote w:id="22">
    <w:p w14:paraId="2CC09615" w14:textId="77777777" w:rsidR="00217B15" w:rsidRPr="00B5000D" w:rsidRDefault="00217B15" w:rsidP="00217B15">
      <w:pPr>
        <w:pStyle w:val="Vresteksts"/>
        <w:jc w:val="both"/>
      </w:pPr>
      <w:r w:rsidRPr="00B5000D">
        <w:rPr>
          <w:rStyle w:val="Vresatsauce"/>
        </w:rPr>
        <w:footnoteRef/>
      </w:r>
      <w:r w:rsidRPr="00B5000D">
        <w:t xml:space="preserve"> (1) </w:t>
      </w:r>
      <w:r w:rsidRPr="00B5000D">
        <w:rPr>
          <w:b/>
          <w:bCs/>
        </w:rPr>
        <w:t>Projekta vadītāja un sabiedriskā speciālista lomas var tikt apvienotas</w:t>
      </w:r>
      <w:r w:rsidRPr="00B5000D">
        <w:rPr>
          <w:b/>
          <w:bCs/>
          <w:i/>
          <w:iCs/>
        </w:rPr>
        <w:t xml:space="preserve">, </w:t>
      </w:r>
      <w:r w:rsidRPr="00B5000D">
        <w:t xml:space="preserve">ja plānotais speciālists atbilst abu lomu kvalifikācijai (norādītajām prasībām). (2) </w:t>
      </w:r>
      <w:r w:rsidRPr="00F05CD5">
        <w:rPr>
          <w:b/>
          <w:bCs/>
        </w:rPr>
        <w:t>Projekta vadītāja</w:t>
      </w:r>
      <w:r w:rsidRPr="00B5000D">
        <w:t xml:space="preserve"> un </w:t>
      </w:r>
      <w:r w:rsidRPr="00B5000D">
        <w:rPr>
          <w:b/>
          <w:bCs/>
        </w:rPr>
        <w:t>pasākuma koordinatora loma</w:t>
      </w:r>
      <w:r>
        <w:rPr>
          <w:b/>
          <w:bCs/>
        </w:rPr>
        <w:t>s</w:t>
      </w:r>
      <w:r w:rsidRPr="00B5000D">
        <w:rPr>
          <w:b/>
          <w:bCs/>
        </w:rPr>
        <w:t xml:space="preserve"> var tikt apvienotas, </w:t>
      </w:r>
      <w:r w:rsidRPr="00B5000D">
        <w:t>ja plānotais speciālists atbilst abu lomu kvalifikācijai (norādītajām pras</w:t>
      </w:r>
      <w:r>
        <w:t>ībām</w:t>
      </w:r>
      <w:r w:rsidRPr="00B5000D">
        <w:t xml:space="preserve">). </w:t>
      </w:r>
      <w:r>
        <w:t xml:space="preserve">(3) </w:t>
      </w:r>
      <w:r w:rsidRPr="0059791C">
        <w:rPr>
          <w:b/>
          <w:bCs/>
        </w:rPr>
        <w:t>Sabiedrisko attiecību speciālista un digitālo projektu vadītāja lomas var tikt apvienotas</w:t>
      </w:r>
      <w:r>
        <w:t xml:space="preserve">, ja plānotais speciālists atbilst abu lomu kvalifikācijai (norādītajām prasībām). </w:t>
      </w:r>
      <w:r w:rsidRPr="00B5000D">
        <w:t>Cita amatu apvienošanas iespēja nav, nosacījums neparedz apvienot</w:t>
      </w:r>
      <w:r>
        <w:t>, piemēram,</w:t>
      </w:r>
      <w:r w:rsidRPr="00B5000D">
        <w:t xml:space="preserve"> projekta vadītāja </w:t>
      </w:r>
      <w:r w:rsidRPr="00BC387B">
        <w:rPr>
          <w:b/>
          <w:bCs/>
        </w:rPr>
        <w:t>un</w:t>
      </w:r>
      <w:r w:rsidRPr="00B5000D">
        <w:t xml:space="preserve"> sabiedrisko attiecību speciālista </w:t>
      </w:r>
      <w:r w:rsidRPr="00BC387B">
        <w:rPr>
          <w:b/>
          <w:bCs/>
        </w:rPr>
        <w:t>un</w:t>
      </w:r>
      <w:r w:rsidRPr="00B5000D">
        <w:t xml:space="preserve"> pasākuma koordinatora lomu</w:t>
      </w:r>
      <w:r>
        <w:t xml:space="preserve"> (t.i., viens speciālists nevar pildīt norādītās trīs lomas vienlaicīgi)</w:t>
      </w:r>
      <w:r w:rsidRPr="00B5000D">
        <w:t>. Ja tiek apvienota projekta vadītāja un sabiedrisko attiecību speciālista loma, tad kā projekta koordinators jāpiesaista cits speciālists. Ja tiek apvienota projekta vadītāja un pasākuma koordinatora loma, tad kā sabiedrisko attiecību speciālists jāpiesaista cits speciālists</w:t>
      </w:r>
      <w:r>
        <w:t xml:space="preserve"> utt</w:t>
      </w:r>
      <w:r w:rsidRPr="00B5000D">
        <w:t>.</w:t>
      </w:r>
    </w:p>
  </w:footnote>
  <w:footnote w:id="23">
    <w:p w14:paraId="734A67E3" w14:textId="77777777" w:rsidR="00217B15" w:rsidRPr="00B5000D" w:rsidRDefault="00217B15" w:rsidP="00217B15">
      <w:pPr>
        <w:pStyle w:val="Vresteksts"/>
        <w:jc w:val="both"/>
        <w:rPr>
          <w:strike/>
        </w:rPr>
      </w:pPr>
      <w:r w:rsidRPr="00B5000D">
        <w:rPr>
          <w:rStyle w:val="Vresatsauce"/>
        </w:rPr>
        <w:footnoteRef/>
      </w:r>
      <w:r w:rsidRPr="00B5000D">
        <w:t xml:space="preserve"> Saskaņā ar </w:t>
      </w:r>
      <w:r w:rsidRPr="00B5000D">
        <w:rPr>
          <w:bCs/>
        </w:rPr>
        <w:t>Ministru kabineta 2022. gada 8. marta noteikumiem Nr.157 "Noteikumi par valsts valodas zināšanu apjomu, valsts valodas prasmes pārbaudes kārtību un valsts nodevu par valsts valodas prasmes pārbaudi".</w:t>
      </w:r>
    </w:p>
  </w:footnote>
  <w:footnote w:id="24">
    <w:p w14:paraId="08805B84" w14:textId="77777777" w:rsidR="00217B15" w:rsidRPr="00B5000D" w:rsidRDefault="00217B15" w:rsidP="00217B15">
      <w:pPr>
        <w:pStyle w:val="Vresteksts"/>
        <w:jc w:val="both"/>
        <w:rPr>
          <w:strike/>
        </w:rPr>
      </w:pPr>
      <w:r w:rsidRPr="00B5000D">
        <w:rPr>
          <w:rStyle w:val="Vresatsauce"/>
        </w:rPr>
        <w:footnoteRef/>
      </w:r>
      <w:r w:rsidRPr="00B5000D">
        <w:t xml:space="preserve"> Saskaņā ar </w:t>
      </w:r>
      <w:r w:rsidRPr="00B5000D">
        <w:rPr>
          <w:bCs/>
        </w:rPr>
        <w:t>Ministru kabineta 2022. gada 8. marta noteikumiem Nr.157 "Noteikumi par valsts valodas zināšanu apjomu, valsts valodas prasmes pārbaudes kārtību un valsts nodevu par valsts valodas prasmes pārbaudi".</w:t>
      </w:r>
    </w:p>
  </w:footnote>
  <w:footnote w:id="25">
    <w:p w14:paraId="3F4387BB" w14:textId="77777777" w:rsidR="00217B15" w:rsidRDefault="00217B15" w:rsidP="00217B15">
      <w:pPr>
        <w:pStyle w:val="Vresteksts"/>
      </w:pPr>
      <w:r>
        <w:rPr>
          <w:rStyle w:val="Vresatsauce"/>
        </w:rPr>
        <w:footnoteRef/>
      </w:r>
      <w:r>
        <w:t xml:space="preserve"> Ar jēdzienu "informatīvs materiāls" šī </w:t>
      </w:r>
      <w:r w:rsidRPr="00B5000D">
        <w:t>punkta un turpmāko atklāta konkursa nolikuma punktu izpratnē</w:t>
      </w:r>
      <w:r>
        <w:t xml:space="preserve"> tiek saprasta, piemēram, </w:t>
      </w:r>
      <w:proofErr w:type="spellStart"/>
      <w:r>
        <w:t>infografika</w:t>
      </w:r>
      <w:proofErr w:type="spellEnd"/>
      <w:r>
        <w:t>, buklets, brošūra, skrejlapa u.tml.</w:t>
      </w:r>
    </w:p>
  </w:footnote>
  <w:footnote w:id="26">
    <w:p w14:paraId="1CBAF44A" w14:textId="77777777" w:rsidR="00217B15" w:rsidRPr="00B5000D" w:rsidRDefault="00217B15" w:rsidP="00217B15">
      <w:pPr>
        <w:pStyle w:val="Vresteksts"/>
        <w:jc w:val="both"/>
        <w:rPr>
          <w:strike/>
        </w:rPr>
      </w:pPr>
      <w:r w:rsidRPr="00B5000D">
        <w:rPr>
          <w:rStyle w:val="Vresatsauce"/>
        </w:rPr>
        <w:footnoteRef/>
      </w:r>
      <w:r w:rsidRPr="00B5000D">
        <w:t xml:space="preserve"> Saskaņā ar </w:t>
      </w:r>
      <w:r w:rsidRPr="00B5000D">
        <w:rPr>
          <w:bCs/>
        </w:rPr>
        <w:t>Ministru kabineta 2022. gada 8. marta noteikumiem Nr.157 "Noteikumi par valsts valodas zināšanu apjomu, valsts valodas prasmes pārbaudes kārtību un valsts nodevu par valsts valodas prasmes pārbaudi".</w:t>
      </w:r>
    </w:p>
  </w:footnote>
  <w:footnote w:id="27">
    <w:p w14:paraId="4B3A8F2D" w14:textId="77777777" w:rsidR="00217B15" w:rsidRPr="00B5000D" w:rsidRDefault="00217B15" w:rsidP="00217B15">
      <w:pPr>
        <w:pStyle w:val="Vresteksts"/>
        <w:jc w:val="both"/>
        <w:rPr>
          <w:strike/>
        </w:rPr>
      </w:pPr>
      <w:r w:rsidRPr="00B5000D">
        <w:rPr>
          <w:rStyle w:val="Vresatsauce"/>
        </w:rPr>
        <w:footnoteRef/>
      </w:r>
      <w:r w:rsidRPr="00B5000D">
        <w:t xml:space="preserve"> Saskaņā ar </w:t>
      </w:r>
      <w:r w:rsidRPr="00B5000D">
        <w:rPr>
          <w:bCs/>
        </w:rPr>
        <w:t>Ministru kabineta 2022. gada 8. marta noteikumiem Nr.157 "Noteikumi par valsts valodas zināšanu apjomu, valsts valodas prasmes pārbaudes kārtību un valsts nodevu par valsts valodas prasmes pārbaudi".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0"/>
        </w:tabs>
      </w:pPr>
      <w:rPr>
        <w:rFonts w:ascii="Symbol" w:hAnsi="Symbol" w:cs="Times New Roman"/>
      </w:rPr>
    </w:lvl>
    <w:lvl w:ilvl="1">
      <w:start w:val="1"/>
      <w:numFmt w:val="decimal"/>
      <w:pStyle w:val="Virsraksts2"/>
      <w:lvlText w:val="%2."/>
      <w:lvlJc w:val="left"/>
      <w:pPr>
        <w:tabs>
          <w:tab w:val="num" w:pos="994"/>
        </w:tabs>
      </w:pPr>
      <w:rPr>
        <w:rFonts w:ascii="Symbol" w:hAnsi="Symbol" w:cs="Times New Roman"/>
      </w:rPr>
    </w:lvl>
    <w:lvl w:ilvl="2">
      <w:start w:val="1"/>
      <w:numFmt w:val="decimal"/>
      <w:lvlText w:val="%3."/>
      <w:lvlJc w:val="left"/>
      <w:pPr>
        <w:tabs>
          <w:tab w:val="num" w:pos="142"/>
        </w:tabs>
      </w:pPr>
      <w:rPr>
        <w:rFonts w:ascii="Symbol" w:hAnsi="Symbol" w:cs="Times New Roman"/>
      </w:rPr>
    </w:lvl>
    <w:lvl w:ilvl="3">
      <w:start w:val="1"/>
      <w:numFmt w:val="decimal"/>
      <w:lvlText w:val="%1.%2.%3.%4."/>
      <w:lvlJc w:val="left"/>
      <w:pPr>
        <w:tabs>
          <w:tab w:val="num" w:pos="0"/>
        </w:tabs>
      </w:pPr>
      <w:rPr>
        <w:rFonts w:cs="Times New Roman"/>
      </w:rPr>
    </w:lvl>
    <w:lvl w:ilvl="4">
      <w:start w:val="1"/>
      <w:numFmt w:val="decimal"/>
      <w:lvlText w:val="%1.%2.%3.%4.%5"/>
      <w:lvlJc w:val="left"/>
      <w:pPr>
        <w:tabs>
          <w:tab w:val="num" w:pos="0"/>
        </w:tabs>
      </w:pPr>
      <w:rPr>
        <w:rFonts w:cs="Times New Roman"/>
      </w:rPr>
    </w:lvl>
    <w:lvl w:ilvl="5">
      <w:start w:val="1"/>
      <w:numFmt w:val="decimal"/>
      <w:lvlText w:val="%1.%2.%3.%4.%5.%6"/>
      <w:lvlJc w:val="left"/>
      <w:pPr>
        <w:tabs>
          <w:tab w:val="num" w:pos="0"/>
        </w:tabs>
      </w:pPr>
      <w:rPr>
        <w:rFonts w:cs="Times New Roman"/>
      </w:rPr>
    </w:lvl>
    <w:lvl w:ilvl="6">
      <w:start w:val="1"/>
      <w:numFmt w:val="decimal"/>
      <w:lvlText w:val="%1.%2.%3.%4.%5.%6.%7"/>
      <w:lvlJc w:val="left"/>
      <w:pPr>
        <w:tabs>
          <w:tab w:val="num" w:pos="0"/>
        </w:tabs>
      </w:pPr>
      <w:rPr>
        <w:rFonts w:cs="Times New Roman"/>
      </w:rPr>
    </w:lvl>
    <w:lvl w:ilvl="7">
      <w:start w:val="1"/>
      <w:numFmt w:val="decimal"/>
      <w:lvlText w:val="%1.%2.%3.%4.%5.%6.%7.%8"/>
      <w:lvlJc w:val="left"/>
      <w:pPr>
        <w:tabs>
          <w:tab w:val="num" w:pos="0"/>
        </w:tabs>
      </w:pPr>
      <w:rPr>
        <w:rFonts w:cs="Times New Roman"/>
      </w:rPr>
    </w:lvl>
    <w:lvl w:ilvl="8">
      <w:start w:val="1"/>
      <w:numFmt w:val="decimal"/>
      <w:lvlText w:val="%1.%2.%3.%4.%5.%6.%7.%8.%9"/>
      <w:lvlJc w:val="left"/>
      <w:pPr>
        <w:tabs>
          <w:tab w:val="num" w:pos="0"/>
        </w:tabs>
      </w:pPr>
      <w:rPr>
        <w:rFonts w:cs="Times New Roman"/>
      </w:rPr>
    </w:lvl>
  </w:abstractNum>
  <w:abstractNum w:abstractNumId="1" w15:restartNumberingAfterBreak="0">
    <w:nsid w:val="024B2A1D"/>
    <w:multiLevelType w:val="multilevel"/>
    <w:tmpl w:val="48C8938E"/>
    <w:lvl w:ilvl="0">
      <w:start w:val="1"/>
      <w:numFmt w:val="decimal"/>
      <w:pStyle w:val="TSHeading1"/>
      <w:lvlText w:val="%1."/>
      <w:lvlJc w:val="left"/>
      <w:pPr>
        <w:tabs>
          <w:tab w:val="num" w:pos="675"/>
        </w:tabs>
        <w:ind w:left="675" w:hanging="675"/>
      </w:pPr>
      <w:rPr>
        <w:rFonts w:cs="Times New Roman" w:hint="default"/>
      </w:rPr>
    </w:lvl>
    <w:lvl w:ilvl="1">
      <w:start w:val="1"/>
      <w:numFmt w:val="decimal"/>
      <w:pStyle w:val="TSHeading2"/>
      <w:lvlText w:val="%1.%2."/>
      <w:lvlJc w:val="left"/>
      <w:pPr>
        <w:tabs>
          <w:tab w:val="num" w:pos="675"/>
        </w:tabs>
        <w:ind w:left="675" w:hanging="675"/>
      </w:pPr>
      <w:rPr>
        <w:rFonts w:cs="Times New Roman" w:hint="default"/>
      </w:rPr>
    </w:lvl>
    <w:lvl w:ilvl="2">
      <w:start w:val="1"/>
      <w:numFmt w:val="decimal"/>
      <w:pStyle w:val="TSHeading3"/>
      <w:lvlText w:val="%1.%2.%3."/>
      <w:lvlJc w:val="left"/>
      <w:pPr>
        <w:tabs>
          <w:tab w:val="num" w:pos="1288"/>
        </w:tabs>
        <w:ind w:left="1288" w:hanging="720"/>
      </w:pPr>
      <w:rPr>
        <w:rFonts w:cs="Times New Roman" w:hint="default"/>
      </w:rPr>
    </w:lvl>
    <w:lvl w:ilvl="3">
      <w:start w:val="1"/>
      <w:numFmt w:val="decimal"/>
      <w:lvlRestart w:val="0"/>
      <w:pStyle w:val="TSHeading4"/>
      <w:suff w:val="nothing"/>
      <w:lvlText w:val="P.%4"/>
      <w:lvlJc w:val="left"/>
      <w:pPr>
        <w:ind w:left="720" w:hanging="720"/>
      </w:pPr>
      <w:rPr>
        <w:rFonts w:cs="Times New Roman" w:hint="default"/>
      </w:rPr>
    </w:lvl>
    <w:lvl w:ilvl="4">
      <w:start w:val="1"/>
      <w:numFmt w:val="decimal"/>
      <w:lvlRestart w:val="0"/>
      <w:pStyle w:val="TSHeading5"/>
      <w:suff w:val="nothing"/>
      <w:lvlText w:val="N%3.%5."/>
      <w:lvlJc w:val="left"/>
      <w:pPr>
        <w:ind w:left="1260" w:hanging="1080"/>
      </w:pPr>
      <w:rPr>
        <w:rFonts w:cs="Times New Roman" w:hint="default"/>
      </w:rPr>
    </w:lvl>
    <w:lvl w:ilvl="5">
      <w:start w:val="1"/>
      <w:numFmt w:val="decimal"/>
      <w:lvlRestart w:val="0"/>
      <w:pStyle w:val="TSHeading6"/>
      <w:suff w:val="nothing"/>
      <w:lvlText w:val="P%3.%6"/>
      <w:lvlJc w:val="left"/>
      <w:pPr>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15:restartNumberingAfterBreak="0">
    <w:nsid w:val="06982B91"/>
    <w:multiLevelType w:val="hybridMultilevel"/>
    <w:tmpl w:val="10781354"/>
    <w:lvl w:ilvl="0" w:tplc="04260003">
      <w:start w:val="1"/>
      <w:numFmt w:val="bullet"/>
      <w:lvlText w:val="o"/>
      <w:lvlJc w:val="left"/>
      <w:pPr>
        <w:ind w:left="1800" w:hanging="360"/>
      </w:pPr>
      <w:rPr>
        <w:rFonts w:ascii="Courier New" w:hAnsi="Courier New" w:cs="Courier New"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3" w15:restartNumberingAfterBreak="0">
    <w:nsid w:val="0ED377E0"/>
    <w:multiLevelType w:val="hybridMultilevel"/>
    <w:tmpl w:val="E2B6F0A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1506C4D"/>
    <w:multiLevelType w:val="multilevel"/>
    <w:tmpl w:val="0F34A9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DA6478"/>
    <w:multiLevelType w:val="hybridMultilevel"/>
    <w:tmpl w:val="99F244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pStyle w:val="Annex4"/>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2E80799"/>
    <w:multiLevelType w:val="multilevel"/>
    <w:tmpl w:val="635C266A"/>
    <w:styleLink w:val="WWOutlineListStyle"/>
    <w:lvl w:ilvl="0">
      <w:start w:val="1"/>
      <w:numFmt w:val="none"/>
      <w:lvlText w:val="%1"/>
      <w:lvlJc w:val="left"/>
    </w:lvl>
    <w:lvl w:ilvl="1">
      <w:start w:val="1"/>
      <w:numFmt w:val="decimal"/>
      <w:lvlText w:val="%2."/>
      <w:lvlJc w:val="left"/>
      <w:rPr>
        <w:rFonts w:ascii="Symbol" w:hAnsi="Symbol" w:cs="Times New Roman"/>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15B339C2"/>
    <w:multiLevelType w:val="hybridMultilevel"/>
    <w:tmpl w:val="679C24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62A781C"/>
    <w:multiLevelType w:val="hybridMultilevel"/>
    <w:tmpl w:val="27CE54D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76F3DB0"/>
    <w:multiLevelType w:val="hybridMultilevel"/>
    <w:tmpl w:val="E10AD7A6"/>
    <w:lvl w:ilvl="0" w:tplc="E6025EE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start w:val="1"/>
      <w:numFmt w:val="decimal"/>
      <w:pStyle w:val="tv2131"/>
      <w:lvlText w:val="%4."/>
      <w:lvlJc w:val="left"/>
      <w:pPr>
        <w:ind w:left="4755"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22491082"/>
    <w:multiLevelType w:val="multilevel"/>
    <w:tmpl w:val="8C10CBB0"/>
    <w:lvl w:ilvl="0">
      <w:start w:val="1"/>
      <w:numFmt w:val="decimal"/>
      <w:lvlText w:val="%1."/>
      <w:lvlJc w:val="left"/>
      <w:pPr>
        <w:ind w:left="360" w:hanging="360"/>
      </w:pPr>
      <w:rPr>
        <w:rFonts w:cs="Times New Roman"/>
      </w:rPr>
    </w:lvl>
    <w:lvl w:ilvl="1">
      <w:start w:val="1"/>
      <w:numFmt w:val="decimal"/>
      <w:pStyle w:val="Virsraksts1234"/>
      <w:lvlText w:val="%1.%2."/>
      <w:lvlJc w:val="left"/>
      <w:pPr>
        <w:ind w:left="792" w:hanging="432"/>
      </w:pPr>
      <w:rPr>
        <w:rFonts w:cs="Times New Roman"/>
      </w:rPr>
    </w:lvl>
    <w:lvl w:ilvl="2">
      <w:start w:val="1"/>
      <w:numFmt w:val="decimal"/>
      <w:pStyle w:val="address"/>
      <w:lvlText w:val="%1.%2.%3."/>
      <w:lvlJc w:val="left"/>
      <w:pPr>
        <w:ind w:left="1224" w:hanging="504"/>
      </w:pPr>
      <w:rPr>
        <w:rFonts w:cs="Times New Roman"/>
      </w:rPr>
    </w:lvl>
    <w:lvl w:ilvl="3">
      <w:start w:val="1"/>
      <w:numFmt w:val="decimal"/>
      <w:pStyle w:val="Pamatastils"/>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15:restartNumberingAfterBreak="0">
    <w:nsid w:val="23203357"/>
    <w:multiLevelType w:val="multilevel"/>
    <w:tmpl w:val="B1A6D374"/>
    <w:styleLink w:val="LFO45"/>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rPr>
        <w:b w:val="0"/>
        <w:bCs w:val="0"/>
        <w:i w:val="0"/>
        <w:iCs w:val="0"/>
        <w:caps w:val="0"/>
        <w:smallCaps w:val="0"/>
        <w:strike w:val="0"/>
        <w:dstrike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D5B4177"/>
    <w:multiLevelType w:val="hybridMultilevel"/>
    <w:tmpl w:val="BBECC778"/>
    <w:lvl w:ilvl="0" w:tplc="FFFFFFFF">
      <w:start w:val="1"/>
      <w:numFmt w:val="decimal"/>
      <w:lvlText w:val="%1."/>
      <w:lvlJc w:val="left"/>
      <w:pPr>
        <w:ind w:left="720" w:hanging="360"/>
      </w:pPr>
      <w:rPr>
        <w:rFonts w:hint="default"/>
      </w:rPr>
    </w:lvl>
    <w:lvl w:ilvl="1" w:tplc="FFFFFFFF">
      <w:start w:val="1"/>
      <w:numFmt w:val="lowerLetter"/>
      <w:pStyle w:val="Virsraksts11"/>
      <w:lvlText w:val="%2."/>
      <w:lvlJc w:val="left"/>
      <w:pPr>
        <w:ind w:left="1440" w:hanging="360"/>
      </w:pPr>
    </w:lvl>
    <w:lvl w:ilvl="2" w:tplc="FFFFFFFF" w:tentative="1">
      <w:start w:val="1"/>
      <w:numFmt w:val="lowerRoman"/>
      <w:pStyle w:val="Virsraksts111"/>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EC323C7"/>
    <w:multiLevelType w:val="multilevel"/>
    <w:tmpl w:val="30580D54"/>
    <w:lvl w:ilvl="0">
      <w:start w:val="1"/>
      <w:numFmt w:val="decimal"/>
      <w:lvlText w:val="%1."/>
      <w:lvlJc w:val="left"/>
      <w:pPr>
        <w:ind w:left="720" w:hanging="360"/>
      </w:pPr>
      <w:rPr>
        <w:rFonts w:hint="default"/>
        <w:b/>
        <w:bCs/>
        <w:color w:val="000000" w:themeColor="text1"/>
      </w:rPr>
    </w:lvl>
    <w:lvl w:ilvl="1">
      <w:start w:val="1"/>
      <w:numFmt w:val="decimal"/>
      <w:isLgl/>
      <w:lvlText w:val="%1.%2."/>
      <w:lvlJc w:val="left"/>
      <w:pPr>
        <w:ind w:left="840" w:hanging="48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4" w15:restartNumberingAfterBreak="0">
    <w:nsid w:val="2F743774"/>
    <w:multiLevelType w:val="multilevel"/>
    <w:tmpl w:val="5AA27198"/>
    <w:styleLink w:val="LFO6"/>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15:restartNumberingAfterBreak="0">
    <w:nsid w:val="38026DF2"/>
    <w:multiLevelType w:val="multilevel"/>
    <w:tmpl w:val="70560788"/>
    <w:styleLink w:val="WWOutlineListStyle3"/>
    <w:lvl w:ilvl="0">
      <w:start w:val="1"/>
      <w:numFmt w:val="none"/>
      <w:lvlText w:val="%1"/>
      <w:lvlJc w:val="left"/>
    </w:lvl>
    <w:lvl w:ilvl="1">
      <w:start w:val="1"/>
      <w:numFmt w:val="decimal"/>
      <w:lvlText w:val="%2."/>
      <w:lvlJc w:val="left"/>
      <w:rPr>
        <w:rFonts w:ascii="Symbol" w:hAnsi="Symbol" w:cs="Times New Roman"/>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385D7B9D"/>
    <w:multiLevelType w:val="multilevel"/>
    <w:tmpl w:val="195C5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97C1688"/>
    <w:multiLevelType w:val="hybridMultilevel"/>
    <w:tmpl w:val="3F1451B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pStyle w:val="rq2Body"/>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C7F149A"/>
    <w:multiLevelType w:val="multilevel"/>
    <w:tmpl w:val="0DB41950"/>
    <w:styleLink w:val="WWOutlineListStyle2"/>
    <w:lvl w:ilvl="0">
      <w:start w:val="1"/>
      <w:numFmt w:val="none"/>
      <w:lvlText w:val="%1"/>
      <w:lvlJc w:val="left"/>
    </w:lvl>
    <w:lvl w:ilvl="1">
      <w:start w:val="1"/>
      <w:numFmt w:val="decimal"/>
      <w:lvlText w:val="%2."/>
      <w:lvlJc w:val="left"/>
      <w:rPr>
        <w:rFonts w:ascii="Symbol" w:hAnsi="Symbol" w:cs="Times New Roman"/>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3DE41E48"/>
    <w:multiLevelType w:val="multilevel"/>
    <w:tmpl w:val="B42C7E0C"/>
    <w:styleLink w:val="LFO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4755"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42242D45"/>
    <w:multiLevelType w:val="multilevel"/>
    <w:tmpl w:val="F53CBE34"/>
    <w:styleLink w:val="WWOutlineListStyle7"/>
    <w:lvl w:ilvl="0">
      <w:start w:val="1"/>
      <w:numFmt w:val="none"/>
      <w:lvlText w:val="%1"/>
      <w:lvlJc w:val="left"/>
    </w:lvl>
    <w:lvl w:ilvl="1">
      <w:start w:val="1"/>
      <w:numFmt w:val="decimal"/>
      <w:lvlText w:val="%2."/>
      <w:lvlJc w:val="left"/>
      <w:rPr>
        <w:rFonts w:ascii="Symbol" w:hAnsi="Symbol" w:cs="Times New Roman"/>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45480FDA"/>
    <w:multiLevelType w:val="hybridMultilevel"/>
    <w:tmpl w:val="8556A626"/>
    <w:lvl w:ilvl="0" w:tplc="04260003">
      <w:start w:val="1"/>
      <w:numFmt w:val="bullet"/>
      <w:lvlText w:val="o"/>
      <w:lvlJc w:val="left"/>
      <w:pPr>
        <w:ind w:left="1800" w:hanging="360"/>
      </w:pPr>
      <w:rPr>
        <w:rFonts w:ascii="Courier New" w:hAnsi="Courier New" w:cs="Courier New"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22" w15:restartNumberingAfterBreak="0">
    <w:nsid w:val="4B1B17DD"/>
    <w:multiLevelType w:val="multilevel"/>
    <w:tmpl w:val="8F182C0A"/>
    <w:lvl w:ilvl="0">
      <w:start w:val="1"/>
      <w:numFmt w:val="decimal"/>
      <w:pStyle w:val="Sarakstaaizzme2"/>
      <w:lvlText w:val="%1."/>
      <w:lvlJc w:val="left"/>
      <w:pPr>
        <w:ind w:left="720" w:hanging="360"/>
      </w:pPr>
      <w:rPr>
        <w:b w:val="0"/>
      </w:rPr>
    </w:lvl>
    <w:lvl w:ilvl="1">
      <w:start w:val="1"/>
      <w:numFmt w:val="decimal"/>
      <w:lvlText w:val="%1.%2."/>
      <w:lvlJc w:val="left"/>
      <w:pPr>
        <w:ind w:left="1080" w:hanging="360"/>
      </w:pPr>
      <w:rPr>
        <w:rFonts w:ascii="Times New Roman" w:hAnsi="Times New Roman" w:cs="Times New Roman" w:hint="default"/>
        <w:b w:val="0"/>
        <w:i w:val="0"/>
        <w:color w:val="000000"/>
        <w:sz w:val="24"/>
        <w:szCs w:val="24"/>
      </w:rPr>
    </w:lvl>
    <w:lvl w:ilvl="2">
      <w:start w:val="1"/>
      <w:numFmt w:val="decimal"/>
      <w:lvlText w:val="%1.%2.%3."/>
      <w:lvlJc w:val="left"/>
      <w:pPr>
        <w:ind w:left="1800" w:hanging="720"/>
      </w:pPr>
      <w:rPr>
        <w:rFonts w:ascii="Times New Roman" w:hAnsi="Times New Roman" w:cs="Times New Roman" w:hint="default"/>
        <w:b w:val="0"/>
        <w:i w:val="0"/>
        <w:sz w:val="24"/>
        <w:szCs w:val="24"/>
      </w:rPr>
    </w:lvl>
    <w:lvl w:ilvl="3">
      <w:start w:val="1"/>
      <w:numFmt w:val="decimal"/>
      <w:lvlText w:val="%1.%2.%3.%4."/>
      <w:lvlJc w:val="left"/>
      <w:pPr>
        <w:ind w:left="2160" w:hanging="720"/>
      </w:pPr>
      <w:rPr>
        <w:b w:val="0"/>
        <w:i w:val="0"/>
        <w:strike w:val="0"/>
      </w:rPr>
    </w:lvl>
    <w:lvl w:ilvl="4">
      <w:start w:val="1"/>
      <w:numFmt w:val="decimal"/>
      <w:lvlText w:val="%1.%2.%3.%4.%5."/>
      <w:lvlJc w:val="left"/>
      <w:pPr>
        <w:ind w:left="2880" w:hanging="1080"/>
      </w:pPr>
      <w:rPr>
        <w:b w:val="0"/>
      </w:rPr>
    </w:lvl>
    <w:lvl w:ilvl="5">
      <w:start w:val="1"/>
      <w:numFmt w:val="decimal"/>
      <w:lvlText w:val="%1.%2.%3.%4.%5.%6."/>
      <w:lvlJc w:val="left"/>
      <w:pPr>
        <w:ind w:left="3240" w:hanging="1080"/>
      </w:pPr>
      <w:rPr>
        <w:b w:val="0"/>
      </w:rPr>
    </w:lvl>
    <w:lvl w:ilvl="6">
      <w:start w:val="1"/>
      <w:numFmt w:val="decimal"/>
      <w:lvlText w:val="%1.%2.%3.%4.%5.%6.%7."/>
      <w:lvlJc w:val="left"/>
      <w:pPr>
        <w:ind w:left="3960" w:hanging="1440"/>
      </w:pPr>
      <w:rPr>
        <w:b w:val="0"/>
      </w:rPr>
    </w:lvl>
    <w:lvl w:ilvl="7">
      <w:start w:val="1"/>
      <w:numFmt w:val="decimal"/>
      <w:lvlText w:val="%1.%2.%3.%4.%5.%6.%7.%8."/>
      <w:lvlJc w:val="left"/>
      <w:pPr>
        <w:ind w:left="4320" w:hanging="1440"/>
      </w:pPr>
      <w:rPr>
        <w:b w:val="0"/>
      </w:rPr>
    </w:lvl>
    <w:lvl w:ilvl="8">
      <w:start w:val="1"/>
      <w:numFmt w:val="decimal"/>
      <w:lvlText w:val="%1.%2.%3.%4.%5.%6.%7.%8.%9."/>
      <w:lvlJc w:val="left"/>
      <w:pPr>
        <w:ind w:left="5040" w:hanging="1800"/>
      </w:pPr>
      <w:rPr>
        <w:b w:val="0"/>
      </w:rPr>
    </w:lvl>
  </w:abstractNum>
  <w:abstractNum w:abstractNumId="23" w15:restartNumberingAfterBreak="0">
    <w:nsid w:val="59DF149B"/>
    <w:multiLevelType w:val="multilevel"/>
    <w:tmpl w:val="5518E5B6"/>
    <w:styleLink w:val="WWOutlineListStyle1"/>
    <w:lvl w:ilvl="0">
      <w:start w:val="1"/>
      <w:numFmt w:val="none"/>
      <w:lvlText w:val="%1"/>
      <w:lvlJc w:val="left"/>
    </w:lvl>
    <w:lvl w:ilvl="1">
      <w:start w:val="1"/>
      <w:numFmt w:val="decimal"/>
      <w:lvlText w:val="%2."/>
      <w:lvlJc w:val="left"/>
      <w:rPr>
        <w:rFonts w:ascii="Symbol" w:hAnsi="Symbol" w:cs="Times New Roman"/>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15:restartNumberingAfterBreak="0">
    <w:nsid w:val="60747AF0"/>
    <w:multiLevelType w:val="multilevel"/>
    <w:tmpl w:val="2C74AA10"/>
    <w:styleLink w:val="WWOutlineListStyle6"/>
    <w:lvl w:ilvl="0">
      <w:start w:val="1"/>
      <w:numFmt w:val="none"/>
      <w:lvlText w:val="%1"/>
      <w:lvlJc w:val="left"/>
    </w:lvl>
    <w:lvl w:ilvl="1">
      <w:start w:val="1"/>
      <w:numFmt w:val="decimal"/>
      <w:lvlText w:val="%2."/>
      <w:lvlJc w:val="left"/>
      <w:rPr>
        <w:rFonts w:ascii="Symbol" w:hAnsi="Symbol" w:cs="Times New Roman"/>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15:restartNumberingAfterBreak="0">
    <w:nsid w:val="614B3568"/>
    <w:multiLevelType w:val="hybridMultilevel"/>
    <w:tmpl w:val="679C246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64F55B45"/>
    <w:multiLevelType w:val="multilevel"/>
    <w:tmpl w:val="776A7966"/>
    <w:styleLink w:val="LFO7"/>
    <w:lvl w:ilvl="0">
      <w:start w:val="1"/>
      <w:numFmt w:val="upperLetter"/>
      <w:lvlText w:val="%1."/>
      <w:lvlJc w:val="left"/>
      <w:pPr>
        <w:ind w:left="360" w:hanging="360"/>
      </w:pPr>
      <w:rPr>
        <w:rFonts w:cs="Times New Roman"/>
        <w:caps w:val="0"/>
        <w:strike w:val="0"/>
        <w:dstrike w:val="0"/>
        <w:vanish w:val="0"/>
        <w:position w:val="0"/>
        <w:vertAlign w:val="baseline"/>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27" w15:restartNumberingAfterBreak="0">
    <w:nsid w:val="6A767113"/>
    <w:multiLevelType w:val="multilevel"/>
    <w:tmpl w:val="0B447D28"/>
    <w:lvl w:ilvl="0">
      <w:start w:val="1"/>
      <w:numFmt w:val="decimal"/>
      <w:pStyle w:val="1Lgumam"/>
      <w:lvlText w:val="%1."/>
      <w:lvlJc w:val="left"/>
      <w:pPr>
        <w:ind w:left="360" w:hanging="360"/>
      </w:pPr>
      <w:rPr>
        <w:rFonts w:hint="default"/>
        <w:b/>
      </w:rPr>
    </w:lvl>
    <w:lvl w:ilvl="1">
      <w:start w:val="1"/>
      <w:numFmt w:val="decimal"/>
      <w:pStyle w:val="1Lgumam"/>
      <w:lvlText w:val="%1.%2."/>
      <w:lvlJc w:val="left"/>
      <w:pPr>
        <w:ind w:left="792" w:hanging="432"/>
      </w:pPr>
      <w:rPr>
        <w:rFonts w:hint="default"/>
        <w:b w:val="0"/>
      </w:rPr>
    </w:lvl>
    <w:lvl w:ilvl="2">
      <w:start w:val="1"/>
      <w:numFmt w:val="decimal"/>
      <w:pStyle w:val="1Lgumam"/>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rPr>
    </w:lvl>
    <w:lvl w:ilvl="3">
      <w:start w:val="1"/>
      <w:numFmt w:val="decimal"/>
      <w:pStyle w:val="1lgumam0"/>
      <w:lvlText w:val="%1.%2.%3.%4."/>
      <w:lvlJc w:val="left"/>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7D2B3A35"/>
    <w:multiLevelType w:val="multilevel"/>
    <w:tmpl w:val="A74241D4"/>
    <w:styleLink w:val="WWOutlineListStyle4"/>
    <w:lvl w:ilvl="0">
      <w:start w:val="1"/>
      <w:numFmt w:val="none"/>
      <w:lvlText w:val="%1"/>
      <w:lvlJc w:val="left"/>
    </w:lvl>
    <w:lvl w:ilvl="1">
      <w:start w:val="1"/>
      <w:numFmt w:val="decimal"/>
      <w:lvlText w:val="%2."/>
      <w:lvlJc w:val="left"/>
      <w:rPr>
        <w:rFonts w:ascii="Symbol" w:hAnsi="Symbol" w:cs="Times New Roman"/>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15:restartNumberingAfterBreak="0">
    <w:nsid w:val="7DC3758E"/>
    <w:multiLevelType w:val="multilevel"/>
    <w:tmpl w:val="1E16AB00"/>
    <w:styleLink w:val="WWOutlineListStyle5"/>
    <w:lvl w:ilvl="0">
      <w:start w:val="1"/>
      <w:numFmt w:val="none"/>
      <w:lvlText w:val="%1"/>
      <w:lvlJc w:val="left"/>
    </w:lvl>
    <w:lvl w:ilvl="1">
      <w:start w:val="1"/>
      <w:numFmt w:val="decimal"/>
      <w:lvlText w:val="%2."/>
      <w:lvlJc w:val="left"/>
      <w:rPr>
        <w:rFonts w:ascii="Symbol" w:hAnsi="Symbol" w:cs="Times New Roman"/>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0" w15:restartNumberingAfterBreak="0">
    <w:nsid w:val="7E4B55BB"/>
    <w:multiLevelType w:val="hybridMultilevel"/>
    <w:tmpl w:val="A5AC26A6"/>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num w:numId="1" w16cid:durableId="993069896">
    <w:abstractNumId w:val="12"/>
  </w:num>
  <w:num w:numId="2" w16cid:durableId="1698459850">
    <w:abstractNumId w:val="17"/>
  </w:num>
  <w:num w:numId="3" w16cid:durableId="730271886">
    <w:abstractNumId w:val="5"/>
  </w:num>
  <w:num w:numId="4" w16cid:durableId="789905892">
    <w:abstractNumId w:val="25"/>
  </w:num>
  <w:num w:numId="5" w16cid:durableId="2103378179">
    <w:abstractNumId w:val="7"/>
  </w:num>
  <w:num w:numId="6" w16cid:durableId="423301076">
    <w:abstractNumId w:val="13"/>
  </w:num>
  <w:num w:numId="7" w16cid:durableId="451870958">
    <w:abstractNumId w:val="22"/>
  </w:num>
  <w:num w:numId="8" w16cid:durableId="2045909782">
    <w:abstractNumId w:val="0"/>
  </w:num>
  <w:num w:numId="9" w16cid:durableId="1211651671">
    <w:abstractNumId w:val="10"/>
  </w:num>
  <w:num w:numId="10" w16cid:durableId="1449661669">
    <w:abstractNumId w:val="9"/>
  </w:num>
  <w:num w:numId="11" w16cid:durableId="1537739528">
    <w:abstractNumId w:val="27"/>
  </w:num>
  <w:num w:numId="12" w16cid:durableId="1690794493">
    <w:abstractNumId w:val="20"/>
  </w:num>
  <w:num w:numId="13" w16cid:durableId="631863035">
    <w:abstractNumId w:val="24"/>
  </w:num>
  <w:num w:numId="14" w16cid:durableId="1399206156">
    <w:abstractNumId w:val="29"/>
  </w:num>
  <w:num w:numId="15" w16cid:durableId="1616863116">
    <w:abstractNumId w:val="28"/>
  </w:num>
  <w:num w:numId="16" w16cid:durableId="1117797664">
    <w:abstractNumId w:val="15"/>
  </w:num>
  <w:num w:numId="17" w16cid:durableId="917203818">
    <w:abstractNumId w:val="18"/>
  </w:num>
  <w:num w:numId="18" w16cid:durableId="69429248">
    <w:abstractNumId w:val="23"/>
  </w:num>
  <w:num w:numId="19" w16cid:durableId="494348113">
    <w:abstractNumId w:val="6"/>
  </w:num>
  <w:num w:numId="20" w16cid:durableId="29304678">
    <w:abstractNumId w:val="14"/>
  </w:num>
  <w:num w:numId="21" w16cid:durableId="678697600">
    <w:abstractNumId w:val="26"/>
  </w:num>
  <w:num w:numId="22" w16cid:durableId="1568808648">
    <w:abstractNumId w:val="19"/>
  </w:num>
  <w:num w:numId="23" w16cid:durableId="331029890">
    <w:abstractNumId w:val="11"/>
  </w:num>
  <w:num w:numId="24" w16cid:durableId="171770522">
    <w:abstractNumId w:val="3"/>
  </w:num>
  <w:num w:numId="25" w16cid:durableId="1466851641">
    <w:abstractNumId w:val="8"/>
  </w:num>
  <w:num w:numId="26" w16cid:durableId="2075927276">
    <w:abstractNumId w:val="1"/>
  </w:num>
  <w:num w:numId="27" w16cid:durableId="1775589478">
    <w:abstractNumId w:val="16"/>
  </w:num>
  <w:num w:numId="28" w16cid:durableId="1007950590">
    <w:abstractNumId w:val="4"/>
  </w:num>
  <w:num w:numId="29" w16cid:durableId="345905186">
    <w:abstractNumId w:val="2"/>
  </w:num>
  <w:num w:numId="30" w16cid:durableId="237862062">
    <w:abstractNumId w:val="21"/>
  </w:num>
  <w:num w:numId="31" w16cid:durableId="965349820">
    <w:abstractNumId w:val="3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4002"/>
    <w:rsid w:val="000103EE"/>
    <w:rsid w:val="000113E6"/>
    <w:rsid w:val="00012E78"/>
    <w:rsid w:val="000238CE"/>
    <w:rsid w:val="0003575C"/>
    <w:rsid w:val="00040A33"/>
    <w:rsid w:val="00041D52"/>
    <w:rsid w:val="000516FC"/>
    <w:rsid w:val="00055398"/>
    <w:rsid w:val="0006020B"/>
    <w:rsid w:val="00061BC3"/>
    <w:rsid w:val="00073C36"/>
    <w:rsid w:val="000860F6"/>
    <w:rsid w:val="000A1F07"/>
    <w:rsid w:val="000B319F"/>
    <w:rsid w:val="000C6F81"/>
    <w:rsid w:val="000C7432"/>
    <w:rsid w:val="000C7907"/>
    <w:rsid w:val="000D3C67"/>
    <w:rsid w:val="00106A62"/>
    <w:rsid w:val="001123EE"/>
    <w:rsid w:val="00127C8C"/>
    <w:rsid w:val="00133920"/>
    <w:rsid w:val="0015114F"/>
    <w:rsid w:val="00161AC4"/>
    <w:rsid w:val="001647EF"/>
    <w:rsid w:val="00172A2B"/>
    <w:rsid w:val="0017616F"/>
    <w:rsid w:val="00177ADC"/>
    <w:rsid w:val="00196EDD"/>
    <w:rsid w:val="001A085C"/>
    <w:rsid w:val="001A4963"/>
    <w:rsid w:val="001B2C89"/>
    <w:rsid w:val="001C3FF8"/>
    <w:rsid w:val="001E229D"/>
    <w:rsid w:val="001E4540"/>
    <w:rsid w:val="001F2CBB"/>
    <w:rsid w:val="001F7A5F"/>
    <w:rsid w:val="002015DF"/>
    <w:rsid w:val="00204121"/>
    <w:rsid w:val="002056DC"/>
    <w:rsid w:val="00206E86"/>
    <w:rsid w:val="00207390"/>
    <w:rsid w:val="00217B15"/>
    <w:rsid w:val="002200C6"/>
    <w:rsid w:val="0022033A"/>
    <w:rsid w:val="00227A67"/>
    <w:rsid w:val="0024317A"/>
    <w:rsid w:val="00255471"/>
    <w:rsid w:val="00255A4E"/>
    <w:rsid w:val="00266FB9"/>
    <w:rsid w:val="00272CAD"/>
    <w:rsid w:val="00274704"/>
    <w:rsid w:val="00275BA0"/>
    <w:rsid w:val="00283AEF"/>
    <w:rsid w:val="002B6FE7"/>
    <w:rsid w:val="002C5025"/>
    <w:rsid w:val="002C73B8"/>
    <w:rsid w:val="002E5AA1"/>
    <w:rsid w:val="002F1C59"/>
    <w:rsid w:val="002F4B07"/>
    <w:rsid w:val="00302756"/>
    <w:rsid w:val="0030398E"/>
    <w:rsid w:val="00304A73"/>
    <w:rsid w:val="003079AB"/>
    <w:rsid w:val="00316CC8"/>
    <w:rsid w:val="00327DAB"/>
    <w:rsid w:val="0034424F"/>
    <w:rsid w:val="00352818"/>
    <w:rsid w:val="003543BD"/>
    <w:rsid w:val="0038071A"/>
    <w:rsid w:val="0038446F"/>
    <w:rsid w:val="0038589D"/>
    <w:rsid w:val="00394299"/>
    <w:rsid w:val="003A0734"/>
    <w:rsid w:val="003A270C"/>
    <w:rsid w:val="003A5DF1"/>
    <w:rsid w:val="003A7D0C"/>
    <w:rsid w:val="003B2B1D"/>
    <w:rsid w:val="003C5AA4"/>
    <w:rsid w:val="003D2529"/>
    <w:rsid w:val="003D743B"/>
    <w:rsid w:val="003E6E79"/>
    <w:rsid w:val="003F59F2"/>
    <w:rsid w:val="00403801"/>
    <w:rsid w:val="0040441F"/>
    <w:rsid w:val="00405DEF"/>
    <w:rsid w:val="00414B5E"/>
    <w:rsid w:val="004335F8"/>
    <w:rsid w:val="00441646"/>
    <w:rsid w:val="004547CA"/>
    <w:rsid w:val="0047460B"/>
    <w:rsid w:val="004751CA"/>
    <w:rsid w:val="00476964"/>
    <w:rsid w:val="00481D91"/>
    <w:rsid w:val="00491EAE"/>
    <w:rsid w:val="00493F3C"/>
    <w:rsid w:val="00497402"/>
    <w:rsid w:val="004A18D7"/>
    <w:rsid w:val="004A548B"/>
    <w:rsid w:val="004A5A54"/>
    <w:rsid w:val="004A6735"/>
    <w:rsid w:val="004A761F"/>
    <w:rsid w:val="004D6566"/>
    <w:rsid w:val="004E32F0"/>
    <w:rsid w:val="004F282A"/>
    <w:rsid w:val="004F39AC"/>
    <w:rsid w:val="004F44AB"/>
    <w:rsid w:val="004F5D95"/>
    <w:rsid w:val="00520A1F"/>
    <w:rsid w:val="00523263"/>
    <w:rsid w:val="005309C1"/>
    <w:rsid w:val="00564002"/>
    <w:rsid w:val="0056637C"/>
    <w:rsid w:val="00570E6C"/>
    <w:rsid w:val="005738D6"/>
    <w:rsid w:val="00582B49"/>
    <w:rsid w:val="00586887"/>
    <w:rsid w:val="00590C2F"/>
    <w:rsid w:val="005A7977"/>
    <w:rsid w:val="005B71A7"/>
    <w:rsid w:val="005C4CD9"/>
    <w:rsid w:val="005C57D9"/>
    <w:rsid w:val="005F7592"/>
    <w:rsid w:val="00600536"/>
    <w:rsid w:val="00622BE6"/>
    <w:rsid w:val="00623CAF"/>
    <w:rsid w:val="00631141"/>
    <w:rsid w:val="00651C83"/>
    <w:rsid w:val="00663497"/>
    <w:rsid w:val="006653A0"/>
    <w:rsid w:val="00675314"/>
    <w:rsid w:val="00677335"/>
    <w:rsid w:val="00677465"/>
    <w:rsid w:val="00696571"/>
    <w:rsid w:val="006A2CAE"/>
    <w:rsid w:val="006C2C54"/>
    <w:rsid w:val="006C7469"/>
    <w:rsid w:val="006E6324"/>
    <w:rsid w:val="00701E10"/>
    <w:rsid w:val="00711311"/>
    <w:rsid w:val="00712EED"/>
    <w:rsid w:val="00736078"/>
    <w:rsid w:val="007451F1"/>
    <w:rsid w:val="00780599"/>
    <w:rsid w:val="007822E3"/>
    <w:rsid w:val="007874D0"/>
    <w:rsid w:val="0079144D"/>
    <w:rsid w:val="00791EB7"/>
    <w:rsid w:val="0079589B"/>
    <w:rsid w:val="0079751B"/>
    <w:rsid w:val="007A60ED"/>
    <w:rsid w:val="007B0517"/>
    <w:rsid w:val="007B1C4C"/>
    <w:rsid w:val="007B72B5"/>
    <w:rsid w:val="007D2FBA"/>
    <w:rsid w:val="007D39CF"/>
    <w:rsid w:val="007E2C08"/>
    <w:rsid w:val="007E4093"/>
    <w:rsid w:val="007F703A"/>
    <w:rsid w:val="00806A43"/>
    <w:rsid w:val="00806CA9"/>
    <w:rsid w:val="0081581B"/>
    <w:rsid w:val="00815B3B"/>
    <w:rsid w:val="00821DD1"/>
    <w:rsid w:val="0082477B"/>
    <w:rsid w:val="00833DF7"/>
    <w:rsid w:val="00836BF5"/>
    <w:rsid w:val="00841A2C"/>
    <w:rsid w:val="00844588"/>
    <w:rsid w:val="00844CFE"/>
    <w:rsid w:val="00846584"/>
    <w:rsid w:val="00846BCD"/>
    <w:rsid w:val="00862530"/>
    <w:rsid w:val="00886E1D"/>
    <w:rsid w:val="008944FA"/>
    <w:rsid w:val="008978D8"/>
    <w:rsid w:val="008A4EB0"/>
    <w:rsid w:val="008B30E5"/>
    <w:rsid w:val="008B4CD0"/>
    <w:rsid w:val="008C37A1"/>
    <w:rsid w:val="008C45D7"/>
    <w:rsid w:val="008D4555"/>
    <w:rsid w:val="008E3E93"/>
    <w:rsid w:val="008E55FA"/>
    <w:rsid w:val="008F232A"/>
    <w:rsid w:val="008F720B"/>
    <w:rsid w:val="00904B1B"/>
    <w:rsid w:val="00906DBA"/>
    <w:rsid w:val="00916664"/>
    <w:rsid w:val="00921AD7"/>
    <w:rsid w:val="00921CCF"/>
    <w:rsid w:val="00933D1A"/>
    <w:rsid w:val="00933DB5"/>
    <w:rsid w:val="00934BD8"/>
    <w:rsid w:val="009663B9"/>
    <w:rsid w:val="00970182"/>
    <w:rsid w:val="00981A4B"/>
    <w:rsid w:val="009A3D5C"/>
    <w:rsid w:val="009B0C28"/>
    <w:rsid w:val="009B26D4"/>
    <w:rsid w:val="009B3ED3"/>
    <w:rsid w:val="009B563F"/>
    <w:rsid w:val="009E166C"/>
    <w:rsid w:val="009F09EC"/>
    <w:rsid w:val="009F68F1"/>
    <w:rsid w:val="00A16D2E"/>
    <w:rsid w:val="00A273DD"/>
    <w:rsid w:val="00A3277F"/>
    <w:rsid w:val="00A4231E"/>
    <w:rsid w:val="00A423A5"/>
    <w:rsid w:val="00A44205"/>
    <w:rsid w:val="00A52700"/>
    <w:rsid w:val="00A57049"/>
    <w:rsid w:val="00A6300A"/>
    <w:rsid w:val="00A649F5"/>
    <w:rsid w:val="00A72D2A"/>
    <w:rsid w:val="00A858CE"/>
    <w:rsid w:val="00AA1828"/>
    <w:rsid w:val="00AA1D4D"/>
    <w:rsid w:val="00AA5B10"/>
    <w:rsid w:val="00AA7F56"/>
    <w:rsid w:val="00AB01D5"/>
    <w:rsid w:val="00AB44B4"/>
    <w:rsid w:val="00AD11FE"/>
    <w:rsid w:val="00AD5DA7"/>
    <w:rsid w:val="00AE0EE4"/>
    <w:rsid w:val="00AE197E"/>
    <w:rsid w:val="00AF2E1D"/>
    <w:rsid w:val="00AF32DF"/>
    <w:rsid w:val="00B06764"/>
    <w:rsid w:val="00B34919"/>
    <w:rsid w:val="00B444CF"/>
    <w:rsid w:val="00B468AA"/>
    <w:rsid w:val="00B47335"/>
    <w:rsid w:val="00B56DE0"/>
    <w:rsid w:val="00B623E6"/>
    <w:rsid w:val="00B66ABA"/>
    <w:rsid w:val="00B73FA0"/>
    <w:rsid w:val="00B74AE8"/>
    <w:rsid w:val="00B7660A"/>
    <w:rsid w:val="00B8043F"/>
    <w:rsid w:val="00B80BC6"/>
    <w:rsid w:val="00B86ABC"/>
    <w:rsid w:val="00B90136"/>
    <w:rsid w:val="00B91DC5"/>
    <w:rsid w:val="00B96880"/>
    <w:rsid w:val="00B96DE8"/>
    <w:rsid w:val="00BE5042"/>
    <w:rsid w:val="00BF514D"/>
    <w:rsid w:val="00C0015F"/>
    <w:rsid w:val="00C00DB2"/>
    <w:rsid w:val="00C02DFF"/>
    <w:rsid w:val="00C03150"/>
    <w:rsid w:val="00C135C9"/>
    <w:rsid w:val="00C2307D"/>
    <w:rsid w:val="00C240CE"/>
    <w:rsid w:val="00C5666A"/>
    <w:rsid w:val="00C65788"/>
    <w:rsid w:val="00C80897"/>
    <w:rsid w:val="00C85DBE"/>
    <w:rsid w:val="00CA44E5"/>
    <w:rsid w:val="00CA4FA8"/>
    <w:rsid w:val="00CA7377"/>
    <w:rsid w:val="00CB0C4B"/>
    <w:rsid w:val="00CB3A24"/>
    <w:rsid w:val="00CD0657"/>
    <w:rsid w:val="00CD2CDA"/>
    <w:rsid w:val="00CD2E68"/>
    <w:rsid w:val="00CD442B"/>
    <w:rsid w:val="00CD4717"/>
    <w:rsid w:val="00CD5199"/>
    <w:rsid w:val="00CD65EB"/>
    <w:rsid w:val="00CE009D"/>
    <w:rsid w:val="00CE593E"/>
    <w:rsid w:val="00CF2553"/>
    <w:rsid w:val="00CF452D"/>
    <w:rsid w:val="00CF551F"/>
    <w:rsid w:val="00CF59C4"/>
    <w:rsid w:val="00D04A2E"/>
    <w:rsid w:val="00D14D32"/>
    <w:rsid w:val="00D32EB0"/>
    <w:rsid w:val="00D51C60"/>
    <w:rsid w:val="00D53B39"/>
    <w:rsid w:val="00D628CC"/>
    <w:rsid w:val="00D67EC3"/>
    <w:rsid w:val="00D76F51"/>
    <w:rsid w:val="00D801F9"/>
    <w:rsid w:val="00D91FF2"/>
    <w:rsid w:val="00D92A2B"/>
    <w:rsid w:val="00DA0BF7"/>
    <w:rsid w:val="00DA4CC9"/>
    <w:rsid w:val="00DB1C9A"/>
    <w:rsid w:val="00DB1D21"/>
    <w:rsid w:val="00DC505B"/>
    <w:rsid w:val="00DC7BCB"/>
    <w:rsid w:val="00DD35EC"/>
    <w:rsid w:val="00DE1CFE"/>
    <w:rsid w:val="00DE71FE"/>
    <w:rsid w:val="00DE762E"/>
    <w:rsid w:val="00E13193"/>
    <w:rsid w:val="00E16011"/>
    <w:rsid w:val="00E23D23"/>
    <w:rsid w:val="00E271B2"/>
    <w:rsid w:val="00E3423E"/>
    <w:rsid w:val="00E36AF3"/>
    <w:rsid w:val="00E46F61"/>
    <w:rsid w:val="00E723D6"/>
    <w:rsid w:val="00E930EA"/>
    <w:rsid w:val="00EA3F39"/>
    <w:rsid w:val="00EB5C78"/>
    <w:rsid w:val="00ED25FF"/>
    <w:rsid w:val="00ED37DD"/>
    <w:rsid w:val="00ED5A9A"/>
    <w:rsid w:val="00EE2F0F"/>
    <w:rsid w:val="00EF6C7C"/>
    <w:rsid w:val="00F011C9"/>
    <w:rsid w:val="00F120F3"/>
    <w:rsid w:val="00F265EA"/>
    <w:rsid w:val="00F34BCD"/>
    <w:rsid w:val="00F353C6"/>
    <w:rsid w:val="00F360A6"/>
    <w:rsid w:val="00F412D6"/>
    <w:rsid w:val="00F4477F"/>
    <w:rsid w:val="00F6075D"/>
    <w:rsid w:val="00F613AF"/>
    <w:rsid w:val="00F71F07"/>
    <w:rsid w:val="00F7233B"/>
    <w:rsid w:val="00F754FB"/>
    <w:rsid w:val="00F7651E"/>
    <w:rsid w:val="00F81787"/>
    <w:rsid w:val="00F84948"/>
    <w:rsid w:val="00F8675C"/>
    <w:rsid w:val="00F901B5"/>
    <w:rsid w:val="00F966CB"/>
    <w:rsid w:val="00FA705F"/>
    <w:rsid w:val="00FB002D"/>
    <w:rsid w:val="00FB749A"/>
    <w:rsid w:val="00FC160D"/>
    <w:rsid w:val="00FC593E"/>
    <w:rsid w:val="00FD28C2"/>
    <w:rsid w:val="00FD60A9"/>
    <w:rsid w:val="00FF79D3"/>
    <w:rsid w:val="13A6BA09"/>
    <w:rsid w:val="16A1229B"/>
    <w:rsid w:val="1E641229"/>
    <w:rsid w:val="1F82F730"/>
    <w:rsid w:val="24A2D832"/>
    <w:rsid w:val="2B6E526C"/>
    <w:rsid w:val="336337D3"/>
    <w:rsid w:val="3CC17041"/>
    <w:rsid w:val="476AC67C"/>
    <w:rsid w:val="5276B12E"/>
    <w:rsid w:val="5F8173B3"/>
    <w:rsid w:val="62EE03B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84139"/>
  <w15:chartTrackingRefBased/>
  <w15:docId w15:val="{FC3CF89D-9992-4EAD-94C0-0C9365451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56400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Virsraksts2">
    <w:name w:val="heading 2"/>
    <w:basedOn w:val="Parasts"/>
    <w:next w:val="Parasts"/>
    <w:link w:val="Virsraksts2Rakstz"/>
    <w:uiPriority w:val="9"/>
    <w:qFormat/>
    <w:rsid w:val="00F4477F"/>
    <w:pPr>
      <w:numPr>
        <w:ilvl w:val="1"/>
        <w:numId w:val="8"/>
      </w:numPr>
      <w:tabs>
        <w:tab w:val="clear" w:pos="994"/>
      </w:tabs>
      <w:autoSpaceDE w:val="0"/>
      <w:autoSpaceDN w:val="0"/>
      <w:adjustRightInd w:val="0"/>
      <w:spacing w:after="0" w:line="240" w:lineRule="auto"/>
      <w:outlineLvl w:val="1"/>
    </w:pPr>
    <w:rPr>
      <w:rFonts w:ascii="Times New Roman" w:eastAsia="Calibri" w:hAnsi="Times New Roman" w:cs="Times New Roman"/>
      <w:sz w:val="24"/>
      <w:szCs w:val="24"/>
      <w:lang w:val="x-none" w:eastAsia="x-none"/>
    </w:rPr>
  </w:style>
  <w:style w:type="paragraph" w:styleId="Virsraksts3">
    <w:name w:val="heading 3"/>
    <w:basedOn w:val="Parasts"/>
    <w:next w:val="Parasts"/>
    <w:link w:val="Virsraksts3Rakstz"/>
    <w:uiPriority w:val="9"/>
    <w:qFormat/>
    <w:rsid w:val="00F4477F"/>
    <w:pPr>
      <w:autoSpaceDE w:val="0"/>
      <w:autoSpaceDN w:val="0"/>
      <w:adjustRightInd w:val="0"/>
      <w:spacing w:after="0" w:line="240" w:lineRule="auto"/>
      <w:outlineLvl w:val="2"/>
    </w:pPr>
    <w:rPr>
      <w:rFonts w:ascii="Times New Roman" w:eastAsia="Calibri" w:hAnsi="Times New Roman" w:cs="Times New Roman"/>
      <w:sz w:val="24"/>
      <w:szCs w:val="24"/>
      <w:lang w:val="x-none" w:eastAsia="x-none"/>
    </w:rPr>
  </w:style>
  <w:style w:type="paragraph" w:styleId="Virsraksts4">
    <w:name w:val="heading 4"/>
    <w:basedOn w:val="Parasts"/>
    <w:next w:val="Parasts"/>
    <w:link w:val="Virsraksts4Rakstz"/>
    <w:uiPriority w:val="9"/>
    <w:qFormat/>
    <w:rsid w:val="00F4477F"/>
    <w:pPr>
      <w:keepNext/>
      <w:widowControl w:val="0"/>
      <w:tabs>
        <w:tab w:val="left" w:pos="864"/>
      </w:tabs>
      <w:suppressAutoHyphens/>
      <w:spacing w:before="120" w:after="120" w:line="240" w:lineRule="auto"/>
      <w:outlineLvl w:val="3"/>
    </w:pPr>
    <w:rPr>
      <w:rFonts w:ascii="Times New Roman" w:eastAsia="Times New Roman" w:hAnsi="Times New Roman" w:cs="Times New Roman"/>
      <w:bCs/>
      <w:sz w:val="24"/>
      <w:szCs w:val="28"/>
      <w:lang w:val="en-GB" w:eastAsia="ar-SA"/>
    </w:rPr>
  </w:style>
  <w:style w:type="paragraph" w:styleId="Virsraksts5">
    <w:name w:val="heading 5"/>
    <w:basedOn w:val="Parasts"/>
    <w:next w:val="Parasts"/>
    <w:link w:val="Virsraksts5Rakstz"/>
    <w:uiPriority w:val="9"/>
    <w:qFormat/>
    <w:rsid w:val="00F4477F"/>
    <w:pPr>
      <w:widowControl w:val="0"/>
      <w:suppressAutoHyphens/>
      <w:spacing w:before="240" w:after="60" w:line="240" w:lineRule="auto"/>
      <w:outlineLvl w:val="4"/>
    </w:pPr>
    <w:rPr>
      <w:rFonts w:ascii="Times New Roman" w:eastAsia="Times New Roman" w:hAnsi="Times New Roman" w:cs="Times New Roman"/>
      <w:b/>
      <w:bCs/>
      <w:i/>
      <w:iCs/>
      <w:sz w:val="26"/>
      <w:szCs w:val="26"/>
      <w:lang w:val="en-GB" w:eastAsia="ar-SA"/>
    </w:rPr>
  </w:style>
  <w:style w:type="paragraph" w:styleId="Virsraksts6">
    <w:name w:val="heading 6"/>
    <w:basedOn w:val="Parasts"/>
    <w:next w:val="Parasts"/>
    <w:link w:val="Virsraksts6Rakstz"/>
    <w:uiPriority w:val="9"/>
    <w:qFormat/>
    <w:rsid w:val="00F4477F"/>
    <w:pPr>
      <w:widowControl w:val="0"/>
      <w:suppressAutoHyphens/>
      <w:spacing w:before="240" w:after="60" w:line="240" w:lineRule="auto"/>
      <w:outlineLvl w:val="5"/>
    </w:pPr>
    <w:rPr>
      <w:rFonts w:ascii="Times New Roman" w:eastAsia="Times New Roman" w:hAnsi="Times New Roman" w:cs="Times New Roman"/>
      <w:b/>
      <w:bCs/>
      <w:lang w:val="en-GB" w:eastAsia="ar-SA"/>
    </w:rPr>
  </w:style>
  <w:style w:type="paragraph" w:styleId="Virsraksts7">
    <w:name w:val="heading 7"/>
    <w:basedOn w:val="Parasts"/>
    <w:next w:val="Parasts"/>
    <w:link w:val="Virsraksts7Rakstz"/>
    <w:qFormat/>
    <w:rsid w:val="00F4477F"/>
    <w:pPr>
      <w:widowControl w:val="0"/>
      <w:suppressAutoHyphens/>
      <w:spacing w:before="240" w:after="60" w:line="240" w:lineRule="auto"/>
      <w:outlineLvl w:val="6"/>
    </w:pPr>
    <w:rPr>
      <w:rFonts w:ascii="Times New Roman" w:eastAsia="Times New Roman" w:hAnsi="Times New Roman" w:cs="Times New Roman"/>
      <w:sz w:val="24"/>
      <w:szCs w:val="24"/>
      <w:lang w:val="en-GB" w:eastAsia="ar-SA"/>
    </w:rPr>
  </w:style>
  <w:style w:type="paragraph" w:styleId="Virsraksts8">
    <w:name w:val="heading 8"/>
    <w:basedOn w:val="Parasts"/>
    <w:next w:val="Parasts"/>
    <w:link w:val="Virsraksts8Rakstz"/>
    <w:qFormat/>
    <w:rsid w:val="00F4477F"/>
    <w:pPr>
      <w:widowControl w:val="0"/>
      <w:suppressAutoHyphens/>
      <w:spacing w:before="240" w:after="60" w:line="240" w:lineRule="auto"/>
      <w:outlineLvl w:val="7"/>
    </w:pPr>
    <w:rPr>
      <w:rFonts w:ascii="Times New Roman" w:eastAsia="Times New Roman" w:hAnsi="Times New Roman" w:cs="Times New Roman"/>
      <w:i/>
      <w:iCs/>
      <w:sz w:val="24"/>
      <w:szCs w:val="24"/>
      <w:lang w:val="en-GB" w:eastAsia="ar-SA"/>
    </w:rPr>
  </w:style>
  <w:style w:type="paragraph" w:styleId="Virsraksts9">
    <w:name w:val="heading 9"/>
    <w:basedOn w:val="Parasts"/>
    <w:next w:val="Parasts"/>
    <w:link w:val="Virsraksts9Rakstz"/>
    <w:qFormat/>
    <w:rsid w:val="00F4477F"/>
    <w:pPr>
      <w:widowControl w:val="0"/>
      <w:suppressAutoHyphens/>
      <w:spacing w:before="240" w:after="60" w:line="240" w:lineRule="auto"/>
      <w:outlineLvl w:val="8"/>
    </w:pPr>
    <w:rPr>
      <w:rFonts w:ascii="Arial" w:eastAsia="Times New Roman" w:hAnsi="Arial" w:cs="Arial"/>
      <w:lang w:val="en-GB"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564002"/>
    <w:rPr>
      <w:rFonts w:asciiTheme="majorHAnsi" w:eastAsiaTheme="majorEastAsia" w:hAnsiTheme="majorHAnsi" w:cstheme="majorBidi"/>
      <w:color w:val="2E74B5" w:themeColor="accent1" w:themeShade="BF"/>
      <w:sz w:val="32"/>
      <w:szCs w:val="32"/>
    </w:rPr>
  </w:style>
  <w:style w:type="paragraph" w:styleId="Nosaukums">
    <w:name w:val="Title"/>
    <w:basedOn w:val="Parasts"/>
    <w:next w:val="Parasts"/>
    <w:link w:val="NosaukumsRakstz"/>
    <w:uiPriority w:val="10"/>
    <w:qFormat/>
    <w:rsid w:val="0056400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rsid w:val="00564002"/>
    <w:rPr>
      <w:rFonts w:asciiTheme="majorHAnsi" w:eastAsiaTheme="majorEastAsia" w:hAnsiTheme="majorHAnsi" w:cstheme="majorBidi"/>
      <w:spacing w:val="-10"/>
      <w:kern w:val="28"/>
      <w:sz w:val="56"/>
      <w:szCs w:val="56"/>
    </w:rPr>
  </w:style>
  <w:style w:type="paragraph" w:styleId="Sarakstarindkopa">
    <w:name w:val="List Paragraph"/>
    <w:aliases w:val="2,Normal bullet 2,Bullet list,Saistīto dokumentu saraksts,Syle 1,Numurets,PPS_Bullet,Virsraksti,H&amp;P List Paragraph,Strip,Colorful List - Accent 12,List Paragraph1,List Paragraph11,Akapit z listą BS,Numbered Para 1,Dot pt,No Spacing1"/>
    <w:basedOn w:val="Parasts"/>
    <w:link w:val="SarakstarindkopaRakstz"/>
    <w:uiPriority w:val="34"/>
    <w:qFormat/>
    <w:rsid w:val="00B56DE0"/>
    <w:pPr>
      <w:ind w:left="720"/>
      <w:contextualSpacing/>
    </w:pPr>
  </w:style>
  <w:style w:type="paragraph" w:styleId="Prskatjums">
    <w:name w:val="Revision"/>
    <w:hidden/>
    <w:rsid w:val="00B623E6"/>
    <w:pPr>
      <w:spacing w:after="0" w:line="240" w:lineRule="auto"/>
    </w:pPr>
  </w:style>
  <w:style w:type="character" w:styleId="Komentraatsauce">
    <w:name w:val="annotation reference"/>
    <w:basedOn w:val="Noklusjumarindkopasfonts"/>
    <w:unhideWhenUsed/>
    <w:rsid w:val="00B623E6"/>
    <w:rPr>
      <w:sz w:val="16"/>
      <w:szCs w:val="16"/>
    </w:rPr>
  </w:style>
  <w:style w:type="paragraph" w:styleId="Komentrateksts">
    <w:name w:val="annotation text"/>
    <w:basedOn w:val="Parasts"/>
    <w:link w:val="KomentratekstsRakstz"/>
    <w:unhideWhenUsed/>
    <w:rsid w:val="00B623E6"/>
    <w:pPr>
      <w:spacing w:line="240" w:lineRule="auto"/>
    </w:pPr>
    <w:rPr>
      <w:sz w:val="20"/>
      <w:szCs w:val="20"/>
    </w:rPr>
  </w:style>
  <w:style w:type="character" w:customStyle="1" w:styleId="KomentratekstsRakstz">
    <w:name w:val="Komentāra teksts Rakstz."/>
    <w:basedOn w:val="Noklusjumarindkopasfonts"/>
    <w:link w:val="Komentrateksts"/>
    <w:rsid w:val="00B623E6"/>
    <w:rPr>
      <w:sz w:val="20"/>
      <w:szCs w:val="20"/>
    </w:rPr>
  </w:style>
  <w:style w:type="paragraph" w:styleId="Komentratma">
    <w:name w:val="annotation subject"/>
    <w:basedOn w:val="Komentrateksts"/>
    <w:next w:val="Komentrateksts"/>
    <w:link w:val="KomentratmaRakstz"/>
    <w:unhideWhenUsed/>
    <w:rsid w:val="00B623E6"/>
    <w:rPr>
      <w:b/>
      <w:bCs/>
    </w:rPr>
  </w:style>
  <w:style w:type="character" w:customStyle="1" w:styleId="KomentratmaRakstz">
    <w:name w:val="Komentāra tēma Rakstz."/>
    <w:basedOn w:val="KomentratekstsRakstz"/>
    <w:link w:val="Komentratma"/>
    <w:rsid w:val="00B623E6"/>
    <w:rPr>
      <w:b/>
      <w:bCs/>
      <w:sz w:val="20"/>
      <w:szCs w:val="20"/>
    </w:rPr>
  </w:style>
  <w:style w:type="paragraph" w:styleId="Balonteksts">
    <w:name w:val="Balloon Text"/>
    <w:basedOn w:val="Parasts"/>
    <w:link w:val="BalontekstsRakstz"/>
    <w:unhideWhenUsed/>
    <w:rsid w:val="003A0734"/>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rsid w:val="003A0734"/>
    <w:rPr>
      <w:rFonts w:ascii="Segoe UI" w:hAnsi="Segoe UI" w:cs="Segoe UI"/>
      <w:sz w:val="18"/>
      <w:szCs w:val="18"/>
    </w:rPr>
  </w:style>
  <w:style w:type="character" w:styleId="Hipersaite">
    <w:name w:val="Hyperlink"/>
    <w:basedOn w:val="Noklusjumarindkopasfonts"/>
    <w:unhideWhenUsed/>
    <w:rsid w:val="00AE197E"/>
    <w:rPr>
      <w:color w:val="0000FF"/>
      <w:u w:val="single"/>
    </w:rPr>
  </w:style>
  <w:style w:type="character" w:styleId="Neatrisintapieminana">
    <w:name w:val="Unresolved Mention"/>
    <w:basedOn w:val="Noklusjumarindkopasfonts"/>
    <w:unhideWhenUsed/>
    <w:rsid w:val="00AE197E"/>
    <w:rPr>
      <w:color w:val="605E5C"/>
      <w:shd w:val="clear" w:color="auto" w:fill="E1DFDD"/>
    </w:rPr>
  </w:style>
  <w:style w:type="table" w:styleId="Reatabula">
    <w:name w:val="Table Grid"/>
    <w:basedOn w:val="Parastatabula"/>
    <w:uiPriority w:val="59"/>
    <w:rsid w:val="007B0517"/>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2 Rakstz.,Normal bullet 2 Rakstz.,Bullet list Rakstz.,Saistīto dokumentu saraksts Rakstz.,Syle 1 Rakstz.,Numurets Rakstz.,PPS_Bullet Rakstz.,Virsraksti Rakstz.,H&amp;P List Paragraph Rakstz.,Strip Rakstz.,List Paragraph1 Rakstz."/>
    <w:link w:val="Sarakstarindkopa"/>
    <w:uiPriority w:val="34"/>
    <w:qFormat/>
    <w:locked/>
    <w:rsid w:val="00B74AE8"/>
  </w:style>
  <w:style w:type="character" w:styleId="Vresatsauce">
    <w:name w:val="footnote reference"/>
    <w:aliases w:val="Footnote symbol,Footnote Reference Number,Footnote sign,Style 4,fr,SUPERS,Footnote Refernece,ftref,Footnote Reference Superscript,stylish,BVI fnr,Fußnotenzeichen_Raxen,callout,Footnotes refss,Fussnota,Footnote reference number,SUP,Ref,E,S"/>
    <w:link w:val="CharCharCharChar"/>
    <w:uiPriority w:val="99"/>
    <w:qFormat/>
    <w:rsid w:val="00FD28C2"/>
    <w:rPr>
      <w:vertAlign w:val="superscript"/>
    </w:rPr>
  </w:style>
  <w:style w:type="paragraph" w:styleId="Sarakstaaizzme2">
    <w:name w:val="List Bullet 2"/>
    <w:basedOn w:val="Parasts"/>
    <w:uiPriority w:val="99"/>
    <w:unhideWhenUsed/>
    <w:rsid w:val="00FD28C2"/>
    <w:pPr>
      <w:numPr>
        <w:numId w:val="7"/>
      </w:numPr>
      <w:spacing w:after="0" w:line="360" w:lineRule="auto"/>
      <w:contextualSpacing/>
      <w:jc w:val="both"/>
    </w:pPr>
    <w:rPr>
      <w:rFonts w:ascii="Calibri" w:eastAsia="Times New Roman" w:hAnsi="Calibri" w:cs="Times New Roman"/>
      <w:sz w:val="18"/>
      <w:szCs w:val="24"/>
      <w:lang w:val="lv-LV"/>
    </w:rPr>
  </w:style>
  <w:style w:type="paragraph" w:customStyle="1" w:styleId="CharCharCharChar">
    <w:name w:val="Char Char Char Char"/>
    <w:aliases w:val="Char2"/>
    <w:basedOn w:val="Parasts"/>
    <w:next w:val="Parasts"/>
    <w:link w:val="Vresatsauce"/>
    <w:uiPriority w:val="99"/>
    <w:rsid w:val="00FD28C2"/>
    <w:pPr>
      <w:spacing w:line="240" w:lineRule="exact"/>
      <w:jc w:val="both"/>
    </w:pPr>
    <w:rPr>
      <w:vertAlign w:val="superscript"/>
    </w:rPr>
  </w:style>
  <w:style w:type="paragraph" w:customStyle="1" w:styleId="TableContents">
    <w:name w:val="Table Contents"/>
    <w:basedOn w:val="Parasts"/>
    <w:rsid w:val="00D801F9"/>
    <w:pPr>
      <w:widowControl w:val="0"/>
      <w:suppressLineNumbers/>
      <w:suppressAutoHyphens/>
      <w:spacing w:after="0" w:line="240" w:lineRule="auto"/>
    </w:pPr>
    <w:rPr>
      <w:rFonts w:ascii="Times New Roman" w:eastAsia="Times New Roman" w:hAnsi="Times New Roman" w:cs="Times New Roman"/>
      <w:sz w:val="24"/>
      <w:szCs w:val="24"/>
      <w:lang w:val="lv-LV" w:eastAsia="ar-SA"/>
    </w:rPr>
  </w:style>
  <w:style w:type="paragraph" w:customStyle="1" w:styleId="tv213">
    <w:name w:val="tv213"/>
    <w:basedOn w:val="Parasts"/>
    <w:rsid w:val="00D801F9"/>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styleId="Vresteksts">
    <w:name w:val="footnote text"/>
    <w:aliases w:val="Footnote,Fußnote,Fußnote Char Char,Fußnote Char Char Char Char Char Char,Fußnote Char,Footnote Text Char1,Footnote Text Char Char,Footnote Text Char1 Char Char,Footnote Text Char Char Char Char,Footnote Text Char1 Char Char1 Char Char,f,Ch"/>
    <w:basedOn w:val="Parasts"/>
    <w:link w:val="VrestekstsRakstz"/>
    <w:uiPriority w:val="99"/>
    <w:unhideWhenUsed/>
    <w:rsid w:val="005309C1"/>
    <w:pPr>
      <w:autoSpaceDE w:val="0"/>
      <w:autoSpaceDN w:val="0"/>
      <w:adjustRightInd w:val="0"/>
      <w:spacing w:after="0" w:line="240" w:lineRule="auto"/>
    </w:pPr>
    <w:rPr>
      <w:rFonts w:ascii="Times New Roman" w:eastAsia="Calibri" w:hAnsi="Times New Roman" w:cs="Times New Roman"/>
      <w:sz w:val="20"/>
      <w:szCs w:val="20"/>
      <w:lang w:val="x-none"/>
    </w:rPr>
  </w:style>
  <w:style w:type="character" w:customStyle="1" w:styleId="VrestekstsRakstz">
    <w:name w:val="Vēres teksts Rakstz."/>
    <w:aliases w:val="Footnote Rakstz.,Fußnote Rakstz.,Fußnote Char Char Rakstz.,Fußnote Char Char Char Char Char Char Rakstz.,Fußnote Char Rakstz.,Footnote Text Char1 Rakstz.,Footnote Text Char Char Rakstz.,Footnote Text Char1 Char Char Rakstz."/>
    <w:basedOn w:val="Noklusjumarindkopasfonts"/>
    <w:link w:val="Vresteksts"/>
    <w:uiPriority w:val="99"/>
    <w:rsid w:val="005309C1"/>
    <w:rPr>
      <w:rFonts w:ascii="Times New Roman" w:eastAsia="Calibri" w:hAnsi="Times New Roman" w:cs="Times New Roman"/>
      <w:sz w:val="20"/>
      <w:szCs w:val="20"/>
      <w:lang w:val="x-none"/>
    </w:rPr>
  </w:style>
  <w:style w:type="paragraph" w:customStyle="1" w:styleId="Default">
    <w:name w:val="Default"/>
    <w:rsid w:val="005309C1"/>
    <w:pPr>
      <w:autoSpaceDE w:val="0"/>
      <w:autoSpaceDN w:val="0"/>
      <w:adjustRightInd w:val="0"/>
      <w:spacing w:after="0" w:line="240" w:lineRule="auto"/>
    </w:pPr>
    <w:rPr>
      <w:rFonts w:ascii="Times New Roman" w:eastAsia="Calibri" w:hAnsi="Times New Roman" w:cs="Times New Roman"/>
      <w:color w:val="000000"/>
      <w:sz w:val="24"/>
      <w:szCs w:val="24"/>
      <w:lang w:val="lv-LV" w:eastAsia="lv-LV"/>
    </w:rPr>
  </w:style>
  <w:style w:type="character" w:customStyle="1" w:styleId="Virsraksts2Rakstz">
    <w:name w:val="Virsraksts 2 Rakstz."/>
    <w:basedOn w:val="Noklusjumarindkopasfonts"/>
    <w:link w:val="Virsraksts2"/>
    <w:uiPriority w:val="9"/>
    <w:rsid w:val="00F4477F"/>
    <w:rPr>
      <w:rFonts w:ascii="Times New Roman" w:eastAsia="Calibri" w:hAnsi="Times New Roman" w:cs="Times New Roman"/>
      <w:sz w:val="24"/>
      <w:szCs w:val="24"/>
      <w:lang w:val="x-none" w:eastAsia="x-none"/>
    </w:rPr>
  </w:style>
  <w:style w:type="character" w:customStyle="1" w:styleId="Virsraksts3Rakstz">
    <w:name w:val="Virsraksts 3 Rakstz."/>
    <w:basedOn w:val="Noklusjumarindkopasfonts"/>
    <w:link w:val="Virsraksts3"/>
    <w:uiPriority w:val="9"/>
    <w:rsid w:val="00F4477F"/>
    <w:rPr>
      <w:rFonts w:ascii="Times New Roman" w:eastAsia="Calibri" w:hAnsi="Times New Roman" w:cs="Times New Roman"/>
      <w:sz w:val="24"/>
      <w:szCs w:val="24"/>
      <w:lang w:val="x-none" w:eastAsia="x-none"/>
    </w:rPr>
  </w:style>
  <w:style w:type="character" w:customStyle="1" w:styleId="Virsraksts4Rakstz">
    <w:name w:val="Virsraksts 4 Rakstz."/>
    <w:basedOn w:val="Noklusjumarindkopasfonts"/>
    <w:link w:val="Virsraksts4"/>
    <w:uiPriority w:val="9"/>
    <w:rsid w:val="00F4477F"/>
    <w:rPr>
      <w:rFonts w:ascii="Times New Roman" w:eastAsia="Times New Roman" w:hAnsi="Times New Roman" w:cs="Times New Roman"/>
      <w:bCs/>
      <w:sz w:val="24"/>
      <w:szCs w:val="28"/>
      <w:lang w:val="en-GB" w:eastAsia="ar-SA"/>
    </w:rPr>
  </w:style>
  <w:style w:type="character" w:customStyle="1" w:styleId="Virsraksts5Rakstz">
    <w:name w:val="Virsraksts 5 Rakstz."/>
    <w:basedOn w:val="Noklusjumarindkopasfonts"/>
    <w:link w:val="Virsraksts5"/>
    <w:uiPriority w:val="9"/>
    <w:rsid w:val="00F4477F"/>
    <w:rPr>
      <w:rFonts w:ascii="Times New Roman" w:eastAsia="Times New Roman" w:hAnsi="Times New Roman" w:cs="Times New Roman"/>
      <w:b/>
      <w:bCs/>
      <w:i/>
      <w:iCs/>
      <w:sz w:val="26"/>
      <w:szCs w:val="26"/>
      <w:lang w:val="en-GB" w:eastAsia="ar-SA"/>
    </w:rPr>
  </w:style>
  <w:style w:type="character" w:customStyle="1" w:styleId="Virsraksts6Rakstz">
    <w:name w:val="Virsraksts 6 Rakstz."/>
    <w:basedOn w:val="Noklusjumarindkopasfonts"/>
    <w:link w:val="Virsraksts6"/>
    <w:uiPriority w:val="9"/>
    <w:rsid w:val="00F4477F"/>
    <w:rPr>
      <w:rFonts w:ascii="Times New Roman" w:eastAsia="Times New Roman" w:hAnsi="Times New Roman" w:cs="Times New Roman"/>
      <w:b/>
      <w:bCs/>
      <w:lang w:val="en-GB" w:eastAsia="ar-SA"/>
    </w:rPr>
  </w:style>
  <w:style w:type="character" w:customStyle="1" w:styleId="Virsraksts7Rakstz">
    <w:name w:val="Virsraksts 7 Rakstz."/>
    <w:basedOn w:val="Noklusjumarindkopasfonts"/>
    <w:link w:val="Virsraksts7"/>
    <w:rsid w:val="00F4477F"/>
    <w:rPr>
      <w:rFonts w:ascii="Times New Roman" w:eastAsia="Times New Roman" w:hAnsi="Times New Roman" w:cs="Times New Roman"/>
      <w:sz w:val="24"/>
      <w:szCs w:val="24"/>
      <w:lang w:val="en-GB" w:eastAsia="ar-SA"/>
    </w:rPr>
  </w:style>
  <w:style w:type="character" w:customStyle="1" w:styleId="Virsraksts8Rakstz">
    <w:name w:val="Virsraksts 8 Rakstz."/>
    <w:basedOn w:val="Noklusjumarindkopasfonts"/>
    <w:link w:val="Virsraksts8"/>
    <w:rsid w:val="00F4477F"/>
    <w:rPr>
      <w:rFonts w:ascii="Times New Roman" w:eastAsia="Times New Roman" w:hAnsi="Times New Roman" w:cs="Times New Roman"/>
      <w:i/>
      <w:iCs/>
      <w:sz w:val="24"/>
      <w:szCs w:val="24"/>
      <w:lang w:val="en-GB" w:eastAsia="ar-SA"/>
    </w:rPr>
  </w:style>
  <w:style w:type="character" w:customStyle="1" w:styleId="Virsraksts9Rakstz">
    <w:name w:val="Virsraksts 9 Rakstz."/>
    <w:basedOn w:val="Noklusjumarindkopasfonts"/>
    <w:link w:val="Virsraksts9"/>
    <w:rsid w:val="00F4477F"/>
    <w:rPr>
      <w:rFonts w:ascii="Arial" w:eastAsia="Times New Roman" w:hAnsi="Arial" w:cs="Arial"/>
      <w:lang w:val="en-GB" w:eastAsia="ar-SA"/>
    </w:rPr>
  </w:style>
  <w:style w:type="paragraph" w:styleId="Kjene">
    <w:name w:val="footer"/>
    <w:basedOn w:val="Parasts"/>
    <w:link w:val="KjeneRakstz"/>
    <w:uiPriority w:val="99"/>
    <w:unhideWhenUsed/>
    <w:rsid w:val="00F4477F"/>
    <w:pPr>
      <w:tabs>
        <w:tab w:val="center" w:pos="4320"/>
        <w:tab w:val="right" w:pos="8640"/>
      </w:tabs>
      <w:autoSpaceDE w:val="0"/>
      <w:autoSpaceDN w:val="0"/>
      <w:adjustRightInd w:val="0"/>
      <w:spacing w:after="0" w:line="240" w:lineRule="auto"/>
    </w:pPr>
    <w:rPr>
      <w:rFonts w:ascii="Times New Roman" w:eastAsia="Calibri" w:hAnsi="Times New Roman" w:cs="Times New Roman"/>
      <w:sz w:val="24"/>
      <w:szCs w:val="24"/>
      <w:lang w:val="x-none" w:eastAsia="x-none"/>
    </w:rPr>
  </w:style>
  <w:style w:type="character" w:customStyle="1" w:styleId="KjeneRakstz">
    <w:name w:val="Kājene Rakstz."/>
    <w:basedOn w:val="Noklusjumarindkopasfonts"/>
    <w:link w:val="Kjene"/>
    <w:uiPriority w:val="99"/>
    <w:rsid w:val="00F4477F"/>
    <w:rPr>
      <w:rFonts w:ascii="Times New Roman" w:eastAsia="Calibri" w:hAnsi="Times New Roman" w:cs="Times New Roman"/>
      <w:sz w:val="24"/>
      <w:szCs w:val="24"/>
      <w:lang w:val="x-none" w:eastAsia="x-none"/>
    </w:rPr>
  </w:style>
  <w:style w:type="character" w:styleId="Lappusesnumurs">
    <w:name w:val="page number"/>
    <w:basedOn w:val="Noklusjumarindkopasfonts"/>
    <w:rsid w:val="00F4477F"/>
  </w:style>
  <w:style w:type="paragraph" w:styleId="Pamatteksts3">
    <w:name w:val="Body Text 3"/>
    <w:basedOn w:val="Parasts"/>
    <w:link w:val="Pamatteksts3Rakstz"/>
    <w:rsid w:val="00F4477F"/>
    <w:pPr>
      <w:spacing w:after="120" w:line="240" w:lineRule="auto"/>
    </w:pPr>
    <w:rPr>
      <w:rFonts w:ascii="Times New Roman" w:eastAsia="Times New Roman" w:hAnsi="Times New Roman" w:cs="Times New Roman"/>
      <w:sz w:val="16"/>
      <w:szCs w:val="16"/>
      <w:lang w:val="x-none" w:eastAsia="lv-LV"/>
    </w:rPr>
  </w:style>
  <w:style w:type="character" w:customStyle="1" w:styleId="Pamatteksts3Rakstz">
    <w:name w:val="Pamatteksts 3 Rakstz."/>
    <w:basedOn w:val="Noklusjumarindkopasfonts"/>
    <w:link w:val="Pamatteksts3"/>
    <w:rsid w:val="00F4477F"/>
    <w:rPr>
      <w:rFonts w:ascii="Times New Roman" w:eastAsia="Times New Roman" w:hAnsi="Times New Roman" w:cs="Times New Roman"/>
      <w:sz w:val="16"/>
      <w:szCs w:val="16"/>
      <w:lang w:val="x-none" w:eastAsia="lv-LV"/>
    </w:rPr>
  </w:style>
  <w:style w:type="paragraph" w:styleId="Pamatteksts">
    <w:name w:val="Body Text"/>
    <w:basedOn w:val="Parasts"/>
    <w:link w:val="PamattekstsRakstz"/>
    <w:unhideWhenUsed/>
    <w:rsid w:val="00F4477F"/>
    <w:pPr>
      <w:autoSpaceDE w:val="0"/>
      <w:autoSpaceDN w:val="0"/>
      <w:adjustRightInd w:val="0"/>
      <w:spacing w:after="120" w:line="240" w:lineRule="auto"/>
    </w:pPr>
    <w:rPr>
      <w:rFonts w:ascii="Times New Roman" w:eastAsia="Calibri" w:hAnsi="Times New Roman" w:cs="Times New Roman"/>
      <w:sz w:val="24"/>
      <w:szCs w:val="24"/>
      <w:lang w:val="x-none"/>
    </w:rPr>
  </w:style>
  <w:style w:type="character" w:customStyle="1" w:styleId="PamattekstsRakstz">
    <w:name w:val="Pamatteksts Rakstz."/>
    <w:basedOn w:val="Noklusjumarindkopasfonts"/>
    <w:link w:val="Pamatteksts"/>
    <w:rsid w:val="00F4477F"/>
    <w:rPr>
      <w:rFonts w:ascii="Times New Roman" w:eastAsia="Calibri" w:hAnsi="Times New Roman" w:cs="Times New Roman"/>
      <w:sz w:val="24"/>
      <w:szCs w:val="24"/>
      <w:lang w:val="x-none"/>
    </w:rPr>
  </w:style>
  <w:style w:type="paragraph" w:customStyle="1" w:styleId="Sarakstarindkopa1">
    <w:name w:val="Saraksta rindkopa1"/>
    <w:basedOn w:val="Parasts"/>
    <w:qFormat/>
    <w:rsid w:val="00F4477F"/>
    <w:pPr>
      <w:autoSpaceDE w:val="0"/>
      <w:autoSpaceDN w:val="0"/>
      <w:adjustRightInd w:val="0"/>
      <w:spacing w:after="0" w:line="240" w:lineRule="auto"/>
      <w:ind w:left="720"/>
      <w:contextualSpacing/>
    </w:pPr>
    <w:rPr>
      <w:rFonts w:ascii="Times New Roman" w:eastAsia="Calibri" w:hAnsi="Times New Roman" w:cs="Times New Roman"/>
      <w:sz w:val="24"/>
      <w:szCs w:val="24"/>
      <w:lang w:val="lv-LV"/>
    </w:rPr>
  </w:style>
  <w:style w:type="paragraph" w:styleId="Apakvirsraksts">
    <w:name w:val="Subtitle"/>
    <w:basedOn w:val="Parasts"/>
    <w:next w:val="Pamatteksts"/>
    <w:link w:val="ApakvirsrakstsRakstz"/>
    <w:uiPriority w:val="11"/>
    <w:qFormat/>
    <w:rsid w:val="00F4477F"/>
    <w:pPr>
      <w:keepNext/>
      <w:widowControl w:val="0"/>
      <w:suppressAutoHyphens/>
      <w:spacing w:before="240" w:after="120" w:line="240" w:lineRule="auto"/>
      <w:jc w:val="center"/>
    </w:pPr>
    <w:rPr>
      <w:rFonts w:ascii="Arial" w:eastAsia="Lucida Sans Unicode" w:hAnsi="Arial" w:cs="Times New Roman"/>
      <w:i/>
      <w:iCs/>
      <w:sz w:val="28"/>
      <w:szCs w:val="28"/>
      <w:lang w:val="x-none" w:eastAsia="ar-SA"/>
    </w:rPr>
  </w:style>
  <w:style w:type="character" w:customStyle="1" w:styleId="ApakvirsrakstsRakstz">
    <w:name w:val="Apakšvirsraksts Rakstz."/>
    <w:basedOn w:val="Noklusjumarindkopasfonts"/>
    <w:link w:val="Apakvirsraksts"/>
    <w:uiPriority w:val="11"/>
    <w:rsid w:val="00F4477F"/>
    <w:rPr>
      <w:rFonts w:ascii="Arial" w:eastAsia="Lucida Sans Unicode" w:hAnsi="Arial" w:cs="Times New Roman"/>
      <w:i/>
      <w:iCs/>
      <w:sz w:val="28"/>
      <w:szCs w:val="28"/>
      <w:lang w:val="x-none" w:eastAsia="ar-SA"/>
    </w:rPr>
  </w:style>
  <w:style w:type="paragraph" w:styleId="Galvene">
    <w:name w:val="header"/>
    <w:basedOn w:val="Parasts"/>
    <w:link w:val="GalveneRakstz"/>
    <w:unhideWhenUsed/>
    <w:rsid w:val="00F4477F"/>
    <w:pPr>
      <w:tabs>
        <w:tab w:val="center" w:pos="4153"/>
        <w:tab w:val="right" w:pos="8306"/>
      </w:tabs>
      <w:autoSpaceDE w:val="0"/>
      <w:autoSpaceDN w:val="0"/>
      <w:adjustRightInd w:val="0"/>
      <w:spacing w:after="0" w:line="240" w:lineRule="auto"/>
    </w:pPr>
    <w:rPr>
      <w:rFonts w:ascii="Times New Roman" w:eastAsia="Calibri" w:hAnsi="Times New Roman" w:cs="Times New Roman"/>
      <w:sz w:val="24"/>
      <w:szCs w:val="24"/>
      <w:lang w:val="lv-LV"/>
    </w:rPr>
  </w:style>
  <w:style w:type="character" w:customStyle="1" w:styleId="GalveneRakstz">
    <w:name w:val="Galvene Rakstz."/>
    <w:basedOn w:val="Noklusjumarindkopasfonts"/>
    <w:link w:val="Galvene"/>
    <w:rsid w:val="00F4477F"/>
    <w:rPr>
      <w:rFonts w:ascii="Times New Roman" w:eastAsia="Calibri" w:hAnsi="Times New Roman" w:cs="Times New Roman"/>
      <w:sz w:val="24"/>
      <w:szCs w:val="24"/>
      <w:lang w:val="lv-LV"/>
    </w:rPr>
  </w:style>
  <w:style w:type="character" w:styleId="Izteiksmgs">
    <w:name w:val="Strong"/>
    <w:qFormat/>
    <w:rsid w:val="00F4477F"/>
    <w:rPr>
      <w:b/>
      <w:bCs/>
    </w:rPr>
  </w:style>
  <w:style w:type="paragraph" w:customStyle="1" w:styleId="PartTitle">
    <w:name w:val="PartTitle"/>
    <w:basedOn w:val="Parasts"/>
    <w:next w:val="Parasts"/>
    <w:rsid w:val="00F4477F"/>
    <w:pPr>
      <w:keepNext/>
      <w:pageBreakBefore/>
      <w:suppressAutoHyphens/>
      <w:spacing w:after="480" w:line="240" w:lineRule="auto"/>
      <w:jc w:val="center"/>
    </w:pPr>
    <w:rPr>
      <w:rFonts w:ascii="Arial" w:eastAsia="Times New Roman" w:hAnsi="Arial" w:cs="Times New Roman"/>
      <w:b/>
      <w:sz w:val="36"/>
      <w:szCs w:val="20"/>
      <w:lang w:val="lv-LV" w:eastAsia="ar-SA"/>
    </w:rPr>
  </w:style>
  <w:style w:type="paragraph" w:styleId="Pamattekstsaratkpi">
    <w:name w:val="Body Text Indent"/>
    <w:basedOn w:val="Parasts"/>
    <w:link w:val="PamattekstsaratkpiRakstz"/>
    <w:unhideWhenUsed/>
    <w:rsid w:val="00F4477F"/>
    <w:pPr>
      <w:autoSpaceDE w:val="0"/>
      <w:autoSpaceDN w:val="0"/>
      <w:adjustRightInd w:val="0"/>
      <w:spacing w:after="120" w:line="240" w:lineRule="auto"/>
      <w:ind w:left="283"/>
    </w:pPr>
    <w:rPr>
      <w:rFonts w:ascii="Times New Roman" w:eastAsia="Calibri" w:hAnsi="Times New Roman" w:cs="Times New Roman"/>
      <w:sz w:val="24"/>
      <w:szCs w:val="24"/>
      <w:lang w:val="lv-LV"/>
    </w:rPr>
  </w:style>
  <w:style w:type="character" w:customStyle="1" w:styleId="PamattekstsaratkpiRakstz">
    <w:name w:val="Pamatteksts ar atkāpi Rakstz."/>
    <w:basedOn w:val="Noklusjumarindkopasfonts"/>
    <w:link w:val="Pamattekstsaratkpi"/>
    <w:rsid w:val="00F4477F"/>
    <w:rPr>
      <w:rFonts w:ascii="Times New Roman" w:eastAsia="Calibri" w:hAnsi="Times New Roman" w:cs="Times New Roman"/>
      <w:sz w:val="24"/>
      <w:szCs w:val="24"/>
      <w:lang w:val="lv-LV"/>
    </w:rPr>
  </w:style>
  <w:style w:type="character" w:customStyle="1" w:styleId="WW8Num5z0">
    <w:name w:val="WW8Num5z0"/>
    <w:rsid w:val="00F4477F"/>
    <w:rPr>
      <w:rFonts w:ascii="Symbol" w:hAnsi="Symbol"/>
    </w:rPr>
  </w:style>
  <w:style w:type="character" w:customStyle="1" w:styleId="WW8Num6z0">
    <w:name w:val="WW8Num6z0"/>
    <w:rsid w:val="00F4477F"/>
    <w:rPr>
      <w:rFonts w:ascii="Symbol" w:hAnsi="Symbol"/>
    </w:rPr>
  </w:style>
  <w:style w:type="character" w:customStyle="1" w:styleId="WW8Num7z0">
    <w:name w:val="WW8Num7z0"/>
    <w:rsid w:val="00F4477F"/>
    <w:rPr>
      <w:rFonts w:ascii="Symbol" w:hAnsi="Symbol"/>
    </w:rPr>
  </w:style>
  <w:style w:type="character" w:customStyle="1" w:styleId="WW8Num9z0">
    <w:name w:val="WW8Num9z0"/>
    <w:rsid w:val="00F4477F"/>
    <w:rPr>
      <w:rFonts w:ascii="Wingdings" w:hAnsi="Wingdings"/>
      <w:sz w:val="16"/>
    </w:rPr>
  </w:style>
  <w:style w:type="character" w:customStyle="1" w:styleId="WW8Num10z0">
    <w:name w:val="WW8Num10z0"/>
    <w:rsid w:val="00F4477F"/>
    <w:rPr>
      <w:rFonts w:ascii="Symbol" w:hAnsi="Symbol"/>
    </w:rPr>
  </w:style>
  <w:style w:type="character" w:customStyle="1" w:styleId="WW8Num10z1">
    <w:name w:val="WW8Num10z1"/>
    <w:rsid w:val="00F4477F"/>
    <w:rPr>
      <w:rFonts w:ascii="Courier New" w:hAnsi="Courier New"/>
    </w:rPr>
  </w:style>
  <w:style w:type="character" w:customStyle="1" w:styleId="WW8Num10z2">
    <w:name w:val="WW8Num10z2"/>
    <w:rsid w:val="00F4477F"/>
    <w:rPr>
      <w:rFonts w:ascii="Wingdings" w:hAnsi="Wingdings"/>
    </w:rPr>
  </w:style>
  <w:style w:type="character" w:customStyle="1" w:styleId="WW8Num11z0">
    <w:name w:val="WW8Num11z0"/>
    <w:rsid w:val="00F4477F"/>
    <w:rPr>
      <w:rFonts w:ascii="Symbol" w:hAnsi="Symbol"/>
      <w:b/>
      <w:sz w:val="16"/>
    </w:rPr>
  </w:style>
  <w:style w:type="character" w:customStyle="1" w:styleId="WW8Num11z1">
    <w:name w:val="WW8Num11z1"/>
    <w:rsid w:val="00F4477F"/>
    <w:rPr>
      <w:rFonts w:ascii="Courier New" w:hAnsi="Courier New"/>
    </w:rPr>
  </w:style>
  <w:style w:type="character" w:customStyle="1" w:styleId="WW8Num12z0">
    <w:name w:val="WW8Num12z0"/>
    <w:rsid w:val="00F4477F"/>
    <w:rPr>
      <w:b/>
    </w:rPr>
  </w:style>
  <w:style w:type="character" w:customStyle="1" w:styleId="WW8Num13z0">
    <w:name w:val="WW8Num13z0"/>
    <w:rsid w:val="00F4477F"/>
  </w:style>
  <w:style w:type="character" w:customStyle="1" w:styleId="WW8Num15z0">
    <w:name w:val="WW8Num15z0"/>
    <w:rsid w:val="00F4477F"/>
    <w:rPr>
      <w:rFonts w:ascii="Symbol" w:hAnsi="Symbol"/>
    </w:rPr>
  </w:style>
  <w:style w:type="character" w:customStyle="1" w:styleId="WW8Num15z1">
    <w:name w:val="WW8Num15z1"/>
    <w:rsid w:val="00F4477F"/>
    <w:rPr>
      <w:rFonts w:ascii="Courier New" w:hAnsi="Courier New"/>
    </w:rPr>
  </w:style>
  <w:style w:type="character" w:customStyle="1" w:styleId="WW8Num15z3">
    <w:name w:val="WW8Num15z3"/>
    <w:rsid w:val="00F4477F"/>
    <w:rPr>
      <w:rFonts w:ascii="Symbol" w:hAnsi="Symbol"/>
    </w:rPr>
  </w:style>
  <w:style w:type="character" w:customStyle="1" w:styleId="WW8Num17z0">
    <w:name w:val="WW8Num17z0"/>
    <w:rsid w:val="00F4477F"/>
    <w:rPr>
      <w:rFonts w:ascii="Times New Roman" w:hAnsi="Times New Roman"/>
    </w:rPr>
  </w:style>
  <w:style w:type="character" w:customStyle="1" w:styleId="WW8Num17z1">
    <w:name w:val="WW8Num17z1"/>
    <w:rsid w:val="00F4477F"/>
    <w:rPr>
      <w:rFonts w:ascii="Courier New" w:hAnsi="Courier New"/>
    </w:rPr>
  </w:style>
  <w:style w:type="character" w:customStyle="1" w:styleId="WW8Num17z2">
    <w:name w:val="WW8Num17z2"/>
    <w:rsid w:val="00F4477F"/>
    <w:rPr>
      <w:rFonts w:ascii="Wingdings" w:hAnsi="Wingdings"/>
    </w:rPr>
  </w:style>
  <w:style w:type="character" w:customStyle="1" w:styleId="WW8Num19z0">
    <w:name w:val="WW8Num19z0"/>
    <w:rsid w:val="00F4477F"/>
    <w:rPr>
      <w:rFonts w:ascii="Times New Roman Bold" w:hAnsi="Times New Roman Bold"/>
      <w:b/>
      <w:sz w:val="24"/>
    </w:rPr>
  </w:style>
  <w:style w:type="character" w:customStyle="1" w:styleId="WW8Num19z1">
    <w:name w:val="WW8Num19z1"/>
    <w:rsid w:val="00F4477F"/>
    <w:rPr>
      <w:rFonts w:ascii="Times New Roman" w:hAnsi="Times New Roman"/>
      <w:sz w:val="24"/>
    </w:rPr>
  </w:style>
  <w:style w:type="character" w:customStyle="1" w:styleId="WW8Num19z2">
    <w:name w:val="WW8Num19z2"/>
    <w:rsid w:val="00F4477F"/>
    <w:rPr>
      <w:rFonts w:ascii="Wingdings" w:hAnsi="Wingdings"/>
    </w:rPr>
  </w:style>
  <w:style w:type="character" w:customStyle="1" w:styleId="WW8Num20z2">
    <w:name w:val="WW8Num20z2"/>
    <w:rsid w:val="00F4477F"/>
    <w:rPr>
      <w:rFonts w:ascii="Wingdings" w:hAnsi="Wingdings"/>
    </w:rPr>
  </w:style>
  <w:style w:type="character" w:customStyle="1" w:styleId="WW8Num21z2">
    <w:name w:val="WW8Num21z2"/>
    <w:rsid w:val="00F4477F"/>
  </w:style>
  <w:style w:type="character" w:customStyle="1" w:styleId="WW8Num23z2">
    <w:name w:val="WW8Num23z2"/>
    <w:rsid w:val="00F4477F"/>
  </w:style>
  <w:style w:type="character" w:customStyle="1" w:styleId="WW8Num25z2">
    <w:name w:val="WW8Num25z2"/>
    <w:rsid w:val="00F4477F"/>
  </w:style>
  <w:style w:type="character" w:customStyle="1" w:styleId="WW8Num27z2">
    <w:name w:val="WW8Num27z2"/>
    <w:rsid w:val="00F4477F"/>
  </w:style>
  <w:style w:type="character" w:customStyle="1" w:styleId="WW8Num28z2">
    <w:name w:val="WW8Num28z2"/>
    <w:rsid w:val="00F4477F"/>
  </w:style>
  <w:style w:type="character" w:customStyle="1" w:styleId="WW8Num30z2">
    <w:name w:val="WW8Num30z2"/>
    <w:rsid w:val="00F4477F"/>
  </w:style>
  <w:style w:type="character" w:customStyle="1" w:styleId="WW8Num33z2">
    <w:name w:val="WW8Num33z2"/>
    <w:rsid w:val="00F4477F"/>
  </w:style>
  <w:style w:type="character" w:customStyle="1" w:styleId="WW8Num37z2">
    <w:name w:val="WW8Num37z2"/>
    <w:rsid w:val="00F4477F"/>
  </w:style>
  <w:style w:type="character" w:customStyle="1" w:styleId="WW8Num38z0">
    <w:name w:val="WW8Num38z0"/>
    <w:rsid w:val="00F4477F"/>
    <w:rPr>
      <w:rFonts w:ascii="Symbol" w:hAnsi="Symbol"/>
    </w:rPr>
  </w:style>
  <w:style w:type="character" w:customStyle="1" w:styleId="WW8Num38z1">
    <w:name w:val="WW8Num38z1"/>
    <w:rsid w:val="00F4477F"/>
    <w:rPr>
      <w:rFonts w:ascii="Courier New" w:hAnsi="Courier New"/>
    </w:rPr>
  </w:style>
  <w:style w:type="character" w:customStyle="1" w:styleId="WW8Num38z2">
    <w:name w:val="WW8Num38z2"/>
    <w:rsid w:val="00F4477F"/>
    <w:rPr>
      <w:rFonts w:ascii="Wingdings" w:hAnsi="Wingdings"/>
    </w:rPr>
  </w:style>
  <w:style w:type="character" w:customStyle="1" w:styleId="WW8Num40z0">
    <w:name w:val="WW8Num40z0"/>
    <w:rsid w:val="00F4477F"/>
  </w:style>
  <w:style w:type="character" w:customStyle="1" w:styleId="WW8Num41z2">
    <w:name w:val="WW8Num41z2"/>
    <w:rsid w:val="00F4477F"/>
  </w:style>
  <w:style w:type="character" w:customStyle="1" w:styleId="WW8Num42z0">
    <w:name w:val="WW8Num42z0"/>
    <w:rsid w:val="00F4477F"/>
    <w:rPr>
      <w:rFonts w:ascii="Times New Roman" w:hAnsi="Times New Roman"/>
    </w:rPr>
  </w:style>
  <w:style w:type="character" w:customStyle="1" w:styleId="WW8Num42z1">
    <w:name w:val="WW8Num42z1"/>
    <w:rsid w:val="00F4477F"/>
    <w:rPr>
      <w:rFonts w:ascii="Times New Roman Bold" w:hAnsi="Times New Roman Bold"/>
      <w:b/>
      <w:sz w:val="24"/>
    </w:rPr>
  </w:style>
  <w:style w:type="character" w:customStyle="1" w:styleId="WW8Num42z2">
    <w:name w:val="WW8Num42z2"/>
    <w:rsid w:val="00F4477F"/>
  </w:style>
  <w:style w:type="character" w:customStyle="1" w:styleId="WW8Num43z2">
    <w:name w:val="WW8Num43z2"/>
    <w:rsid w:val="00F4477F"/>
  </w:style>
  <w:style w:type="character" w:customStyle="1" w:styleId="WW8Num44z2">
    <w:name w:val="WW8Num44z2"/>
    <w:rsid w:val="00F4477F"/>
  </w:style>
  <w:style w:type="character" w:customStyle="1" w:styleId="WW8Num1z0">
    <w:name w:val="WW8Num1z0"/>
    <w:rsid w:val="00F4477F"/>
    <w:rPr>
      <w:rFonts w:ascii="Symbol" w:hAnsi="Symbol"/>
    </w:rPr>
  </w:style>
  <w:style w:type="character" w:customStyle="1" w:styleId="WW8Num1z1">
    <w:name w:val="WW8Num1z1"/>
    <w:rsid w:val="00F4477F"/>
    <w:rPr>
      <w:rFonts w:ascii="Courier New" w:hAnsi="Courier New"/>
    </w:rPr>
  </w:style>
  <w:style w:type="character" w:customStyle="1" w:styleId="WW8Num1z2">
    <w:name w:val="WW8Num1z2"/>
    <w:rsid w:val="00F4477F"/>
    <w:rPr>
      <w:rFonts w:ascii="Wingdings" w:hAnsi="Wingdings"/>
    </w:rPr>
  </w:style>
  <w:style w:type="character" w:customStyle="1" w:styleId="WW8Num2z0">
    <w:name w:val="WW8Num2z0"/>
    <w:rsid w:val="00F4477F"/>
    <w:rPr>
      <w:b/>
    </w:rPr>
  </w:style>
  <w:style w:type="character" w:customStyle="1" w:styleId="WW8Num2z1">
    <w:name w:val="WW8Num2z1"/>
    <w:rsid w:val="00F4477F"/>
    <w:rPr>
      <w:rFonts w:ascii="Times New Roman" w:hAnsi="Times New Roman"/>
    </w:rPr>
  </w:style>
  <w:style w:type="character" w:customStyle="1" w:styleId="WW8Num3z0">
    <w:name w:val="WW8Num3z0"/>
    <w:rsid w:val="00F4477F"/>
    <w:rPr>
      <w:rFonts w:ascii="Symbol" w:hAnsi="Symbol"/>
      <w:b/>
      <w:sz w:val="16"/>
    </w:rPr>
  </w:style>
  <w:style w:type="character" w:customStyle="1" w:styleId="WW8Num4z0">
    <w:name w:val="WW8Num4z0"/>
    <w:rsid w:val="00F4477F"/>
  </w:style>
  <w:style w:type="character" w:customStyle="1" w:styleId="WW8Num6z1">
    <w:name w:val="WW8Num6z1"/>
    <w:rsid w:val="00F4477F"/>
    <w:rPr>
      <w:rFonts w:ascii="Courier New" w:hAnsi="Courier New"/>
    </w:rPr>
  </w:style>
  <w:style w:type="character" w:customStyle="1" w:styleId="WW8Num6z3">
    <w:name w:val="WW8Num6z3"/>
    <w:rsid w:val="00F4477F"/>
  </w:style>
  <w:style w:type="character" w:customStyle="1" w:styleId="WW8Num8z0">
    <w:name w:val="WW8Num8z0"/>
    <w:rsid w:val="00F4477F"/>
    <w:rPr>
      <w:b/>
    </w:rPr>
  </w:style>
  <w:style w:type="character" w:customStyle="1" w:styleId="WW8Num8z1">
    <w:name w:val="WW8Num8z1"/>
    <w:rsid w:val="00F4477F"/>
    <w:rPr>
      <w:rFonts w:ascii="Times New Roman" w:hAnsi="Times New Roman"/>
    </w:rPr>
  </w:style>
  <w:style w:type="character" w:customStyle="1" w:styleId="WW8Num8z2">
    <w:name w:val="WW8Num8z2"/>
    <w:rsid w:val="00F4477F"/>
  </w:style>
  <w:style w:type="character" w:customStyle="1" w:styleId="WW-DefaultParagraphFont">
    <w:name w:val="WW-Default Paragraph Font"/>
    <w:rsid w:val="00F4477F"/>
  </w:style>
  <w:style w:type="character" w:customStyle="1" w:styleId="WW8Num1z3">
    <w:name w:val="WW8Num1z3"/>
    <w:rsid w:val="00F4477F"/>
    <w:rPr>
      <w:rFonts w:ascii="Symbol" w:hAnsi="Symbol"/>
    </w:rPr>
  </w:style>
  <w:style w:type="character" w:customStyle="1" w:styleId="WW8Num5z1">
    <w:name w:val="WW8Num5z1"/>
    <w:rsid w:val="00F4477F"/>
    <w:rPr>
      <w:rFonts w:ascii="Times New Roman" w:hAnsi="Times New Roman"/>
    </w:rPr>
  </w:style>
  <w:style w:type="character" w:customStyle="1" w:styleId="WW8Num5z4">
    <w:name w:val="WW8Num5z4"/>
    <w:rsid w:val="00F4477F"/>
    <w:rPr>
      <w:rFonts w:ascii="Courier New" w:hAnsi="Courier New"/>
    </w:rPr>
  </w:style>
  <w:style w:type="character" w:customStyle="1" w:styleId="WW8Num5z5">
    <w:name w:val="WW8Num5z5"/>
    <w:rsid w:val="00F4477F"/>
    <w:rPr>
      <w:rFonts w:ascii="Wingdings" w:hAnsi="Wingdings"/>
    </w:rPr>
  </w:style>
  <w:style w:type="character" w:customStyle="1" w:styleId="WW8Num6z2">
    <w:name w:val="WW8Num6z2"/>
    <w:rsid w:val="00F4477F"/>
    <w:rPr>
      <w:rFonts w:ascii="Wingdings" w:hAnsi="Wingdings"/>
    </w:rPr>
  </w:style>
  <w:style w:type="character" w:customStyle="1" w:styleId="WW8Num11z2">
    <w:name w:val="WW8Num11z2"/>
    <w:rsid w:val="00F4477F"/>
    <w:rPr>
      <w:rFonts w:ascii="Wingdings" w:hAnsi="Wingdings"/>
    </w:rPr>
  </w:style>
  <w:style w:type="character" w:customStyle="1" w:styleId="WW8Num11z3">
    <w:name w:val="WW8Num11z3"/>
    <w:rsid w:val="00F4477F"/>
    <w:rPr>
      <w:rFonts w:ascii="Symbol" w:hAnsi="Symbol"/>
    </w:rPr>
  </w:style>
  <w:style w:type="character" w:customStyle="1" w:styleId="WW8Num15z2">
    <w:name w:val="WW8Num15z2"/>
    <w:rsid w:val="00F4477F"/>
    <w:rPr>
      <w:rFonts w:ascii="Times New Roman" w:hAnsi="Times New Roman"/>
    </w:rPr>
  </w:style>
  <w:style w:type="character" w:customStyle="1" w:styleId="WW8Num16z0">
    <w:name w:val="WW8Num16z0"/>
    <w:rsid w:val="00F4477F"/>
    <w:rPr>
      <w:rFonts w:ascii="Symbol" w:hAnsi="Symbol"/>
    </w:rPr>
  </w:style>
  <w:style w:type="character" w:customStyle="1" w:styleId="WW8Num16z1">
    <w:name w:val="WW8Num16z1"/>
    <w:rsid w:val="00F4477F"/>
    <w:rPr>
      <w:rFonts w:ascii="Courier New" w:hAnsi="Courier New"/>
    </w:rPr>
  </w:style>
  <w:style w:type="character" w:customStyle="1" w:styleId="WW8Num16z2">
    <w:name w:val="WW8Num16z2"/>
    <w:rsid w:val="00F4477F"/>
    <w:rPr>
      <w:rFonts w:ascii="Wingdings" w:hAnsi="Wingdings"/>
    </w:rPr>
  </w:style>
  <w:style w:type="character" w:customStyle="1" w:styleId="WW8Num17z3">
    <w:name w:val="WW8Num17z3"/>
    <w:rsid w:val="00F4477F"/>
    <w:rPr>
      <w:rFonts w:ascii="Symbol" w:hAnsi="Symbol"/>
    </w:rPr>
  </w:style>
  <w:style w:type="character" w:customStyle="1" w:styleId="WW8Num18z0">
    <w:name w:val="WW8Num18z0"/>
    <w:rsid w:val="00F4477F"/>
    <w:rPr>
      <w:rFonts w:ascii="Symbol" w:hAnsi="Symbol"/>
    </w:rPr>
  </w:style>
  <w:style w:type="character" w:customStyle="1" w:styleId="WW8Num18z1">
    <w:name w:val="WW8Num18z1"/>
    <w:rsid w:val="00F4477F"/>
    <w:rPr>
      <w:rFonts w:ascii="Courier New" w:hAnsi="Courier New"/>
    </w:rPr>
  </w:style>
  <w:style w:type="character" w:customStyle="1" w:styleId="WW8Num18z2">
    <w:name w:val="WW8Num18z2"/>
    <w:rsid w:val="00F4477F"/>
    <w:rPr>
      <w:rFonts w:ascii="Wingdings" w:hAnsi="Wingdings"/>
    </w:rPr>
  </w:style>
  <w:style w:type="character" w:customStyle="1" w:styleId="WW8Num19z3">
    <w:name w:val="WW8Num19z3"/>
    <w:rsid w:val="00F4477F"/>
  </w:style>
  <w:style w:type="character" w:customStyle="1" w:styleId="WW8Num20z0">
    <w:name w:val="WW8Num20z0"/>
    <w:rsid w:val="00F4477F"/>
    <w:rPr>
      <w:rFonts w:ascii="Symbol" w:hAnsi="Symbol"/>
    </w:rPr>
  </w:style>
  <w:style w:type="character" w:customStyle="1" w:styleId="WW8Num20z1">
    <w:name w:val="WW8Num20z1"/>
    <w:rsid w:val="00F4477F"/>
    <w:rPr>
      <w:rFonts w:ascii="Courier New" w:hAnsi="Courier New"/>
    </w:rPr>
  </w:style>
  <w:style w:type="character" w:customStyle="1" w:styleId="WW8Num21z0">
    <w:name w:val="WW8Num21z0"/>
    <w:rsid w:val="00F4477F"/>
    <w:rPr>
      <w:rFonts w:ascii="Times New Roman" w:hAnsi="Times New Roman"/>
    </w:rPr>
  </w:style>
  <w:style w:type="character" w:customStyle="1" w:styleId="WW8Num21z1">
    <w:name w:val="WW8Num21z1"/>
    <w:rsid w:val="00F4477F"/>
    <w:rPr>
      <w:rFonts w:ascii="Times New Roman Bold" w:hAnsi="Times New Roman Bold"/>
      <w:b/>
      <w:sz w:val="24"/>
    </w:rPr>
  </w:style>
  <w:style w:type="character" w:customStyle="1" w:styleId="WW8Num22z0">
    <w:name w:val="WW8Num22z0"/>
    <w:rsid w:val="00F4477F"/>
    <w:rPr>
      <w:rFonts w:ascii="Symbol" w:hAnsi="Symbol"/>
    </w:rPr>
  </w:style>
  <w:style w:type="character" w:customStyle="1" w:styleId="WW8Num22z1">
    <w:name w:val="WW8Num22z1"/>
    <w:rsid w:val="00F4477F"/>
    <w:rPr>
      <w:rFonts w:ascii="Courier New" w:hAnsi="Courier New"/>
    </w:rPr>
  </w:style>
  <w:style w:type="character" w:customStyle="1" w:styleId="WW8Num22z2">
    <w:name w:val="WW8Num22z2"/>
    <w:rsid w:val="00F4477F"/>
    <w:rPr>
      <w:rFonts w:ascii="Wingdings" w:hAnsi="Wingdings"/>
    </w:rPr>
  </w:style>
  <w:style w:type="character" w:customStyle="1" w:styleId="WW8Num22z3">
    <w:name w:val="WW8Num22z3"/>
    <w:rsid w:val="00F4477F"/>
    <w:rPr>
      <w:rFonts w:ascii="Symbol" w:hAnsi="Symbol"/>
    </w:rPr>
  </w:style>
  <w:style w:type="character" w:customStyle="1" w:styleId="WW-DefaultParagraphFont1">
    <w:name w:val="WW-Default Paragraph Font1"/>
    <w:rsid w:val="00F4477F"/>
  </w:style>
  <w:style w:type="character" w:customStyle="1" w:styleId="NumberingSymbols">
    <w:name w:val="Numbering Symbols"/>
    <w:rsid w:val="00F4477F"/>
  </w:style>
  <w:style w:type="paragraph" w:customStyle="1" w:styleId="Heading">
    <w:name w:val="Heading"/>
    <w:basedOn w:val="Parasts"/>
    <w:next w:val="Pamatteksts"/>
    <w:rsid w:val="00F4477F"/>
    <w:pPr>
      <w:keepNext/>
      <w:widowControl w:val="0"/>
      <w:suppressAutoHyphens/>
      <w:spacing w:before="240" w:after="120" w:line="240" w:lineRule="auto"/>
    </w:pPr>
    <w:rPr>
      <w:rFonts w:ascii="Arial" w:eastAsia="Times New Roman" w:hAnsi="Arial" w:cs="Tahoma"/>
      <w:sz w:val="28"/>
      <w:szCs w:val="28"/>
      <w:lang w:val="lv-LV" w:eastAsia="ar-SA"/>
    </w:rPr>
  </w:style>
  <w:style w:type="paragraph" w:styleId="Parakstszemobjekta">
    <w:name w:val="caption"/>
    <w:basedOn w:val="Parasts"/>
    <w:qFormat/>
    <w:rsid w:val="00F4477F"/>
    <w:pPr>
      <w:widowControl w:val="0"/>
      <w:suppressLineNumbers/>
      <w:suppressAutoHyphens/>
      <w:spacing w:before="120" w:after="120" w:line="240" w:lineRule="auto"/>
    </w:pPr>
    <w:rPr>
      <w:rFonts w:ascii="Times New Roman" w:eastAsia="Times New Roman" w:hAnsi="Times New Roman" w:cs="Tahoma"/>
      <w:i/>
      <w:iCs/>
      <w:sz w:val="20"/>
      <w:szCs w:val="20"/>
      <w:lang w:val="lv-LV" w:eastAsia="ar-SA"/>
    </w:rPr>
  </w:style>
  <w:style w:type="paragraph" w:customStyle="1" w:styleId="Index">
    <w:name w:val="Index"/>
    <w:basedOn w:val="Parasts"/>
    <w:rsid w:val="00F4477F"/>
    <w:pPr>
      <w:widowControl w:val="0"/>
      <w:suppressLineNumbers/>
      <w:suppressAutoHyphens/>
      <w:spacing w:after="0" w:line="240" w:lineRule="auto"/>
    </w:pPr>
    <w:rPr>
      <w:rFonts w:ascii="Times New Roman" w:eastAsia="Times New Roman" w:hAnsi="Times New Roman" w:cs="Tahoma"/>
      <w:sz w:val="24"/>
      <w:szCs w:val="24"/>
      <w:lang w:val="lv-LV" w:eastAsia="ar-SA"/>
    </w:rPr>
  </w:style>
  <w:style w:type="paragraph" w:styleId="Saturs1">
    <w:name w:val="toc 1"/>
    <w:basedOn w:val="Parasts"/>
    <w:next w:val="Parasts"/>
    <w:rsid w:val="00F4477F"/>
    <w:pPr>
      <w:widowControl w:val="0"/>
      <w:suppressAutoHyphens/>
      <w:spacing w:before="240" w:after="120" w:line="240" w:lineRule="auto"/>
    </w:pPr>
    <w:rPr>
      <w:rFonts w:ascii="Times New Roman" w:eastAsia="Times New Roman" w:hAnsi="Times New Roman" w:cs="Times New Roman"/>
      <w:b/>
      <w:bCs/>
      <w:sz w:val="24"/>
      <w:szCs w:val="20"/>
      <w:lang w:val="lv-LV" w:eastAsia="ar-SA"/>
    </w:rPr>
  </w:style>
  <w:style w:type="paragraph" w:styleId="Saturs2">
    <w:name w:val="toc 2"/>
    <w:basedOn w:val="Parasts"/>
    <w:next w:val="Parasts"/>
    <w:rsid w:val="00F4477F"/>
    <w:pPr>
      <w:widowControl w:val="0"/>
      <w:suppressAutoHyphens/>
      <w:spacing w:before="120" w:after="0" w:line="240" w:lineRule="auto"/>
      <w:ind w:left="240"/>
    </w:pPr>
    <w:rPr>
      <w:rFonts w:ascii="Times New Roman" w:eastAsia="Times New Roman" w:hAnsi="Times New Roman" w:cs="Times New Roman"/>
      <w:iCs/>
      <w:sz w:val="24"/>
      <w:szCs w:val="20"/>
      <w:lang w:val="lv-LV" w:eastAsia="ar-SA"/>
    </w:rPr>
  </w:style>
  <w:style w:type="character" w:customStyle="1" w:styleId="Pamattekstaatkpe2Rakstz">
    <w:name w:val="Pamatteksta atkāpe 2 Rakstz."/>
    <w:link w:val="Pamattekstaatkpe2"/>
    <w:rsid w:val="00F4477F"/>
    <w:rPr>
      <w:rFonts w:eastAsia="Times New Roman"/>
      <w:sz w:val="28"/>
      <w:lang w:eastAsia="ar-SA"/>
    </w:rPr>
  </w:style>
  <w:style w:type="paragraph" w:styleId="Pamattekstaatkpe2">
    <w:name w:val="Body Text Indent 2"/>
    <w:basedOn w:val="Parasts"/>
    <w:link w:val="Pamattekstaatkpe2Rakstz"/>
    <w:rsid w:val="00F4477F"/>
    <w:pPr>
      <w:widowControl w:val="0"/>
      <w:suppressAutoHyphens/>
      <w:spacing w:after="0" w:line="240" w:lineRule="auto"/>
      <w:ind w:left="360"/>
      <w:jc w:val="both"/>
    </w:pPr>
    <w:rPr>
      <w:rFonts w:eastAsia="Times New Roman"/>
      <w:sz w:val="28"/>
      <w:lang w:eastAsia="ar-SA"/>
    </w:rPr>
  </w:style>
  <w:style w:type="character" w:customStyle="1" w:styleId="Pamattekstaatkpe2Rakstz1">
    <w:name w:val="Pamatteksta atkāpe 2 Rakstz.1"/>
    <w:basedOn w:val="Noklusjumarindkopasfonts"/>
    <w:rsid w:val="00F4477F"/>
  </w:style>
  <w:style w:type="character" w:customStyle="1" w:styleId="Pamatteksts2Rakstz">
    <w:name w:val="Pamatteksts 2 Rakstz."/>
    <w:link w:val="Pamatteksts2"/>
    <w:rsid w:val="00F4477F"/>
    <w:rPr>
      <w:rFonts w:eastAsia="Times New Roman"/>
      <w:sz w:val="28"/>
      <w:lang w:eastAsia="ar-SA"/>
    </w:rPr>
  </w:style>
  <w:style w:type="paragraph" w:styleId="Pamatteksts2">
    <w:name w:val="Body Text 2"/>
    <w:basedOn w:val="Parasts"/>
    <w:link w:val="Pamatteksts2Rakstz"/>
    <w:rsid w:val="00F4477F"/>
    <w:pPr>
      <w:widowControl w:val="0"/>
      <w:suppressAutoHyphens/>
      <w:spacing w:after="0" w:line="240" w:lineRule="auto"/>
    </w:pPr>
    <w:rPr>
      <w:rFonts w:eastAsia="Times New Roman"/>
      <w:sz w:val="28"/>
      <w:lang w:eastAsia="ar-SA"/>
    </w:rPr>
  </w:style>
  <w:style w:type="character" w:customStyle="1" w:styleId="Pamatteksts2Rakstz1">
    <w:name w:val="Pamatteksts 2 Rakstz.1"/>
    <w:basedOn w:val="Noklusjumarindkopasfonts"/>
    <w:rsid w:val="00F4477F"/>
  </w:style>
  <w:style w:type="character" w:customStyle="1" w:styleId="Pamattekstaatkpe3Rakstz">
    <w:name w:val="Pamatteksta atkāpe 3 Rakstz."/>
    <w:link w:val="Pamattekstaatkpe3"/>
    <w:rsid w:val="00F4477F"/>
    <w:rPr>
      <w:rFonts w:eastAsia="Times New Roman"/>
      <w:lang w:eastAsia="ar-SA"/>
    </w:rPr>
  </w:style>
  <w:style w:type="paragraph" w:styleId="Pamattekstaatkpe3">
    <w:name w:val="Body Text Indent 3"/>
    <w:basedOn w:val="Parasts"/>
    <w:link w:val="Pamattekstaatkpe3Rakstz"/>
    <w:rsid w:val="00F4477F"/>
    <w:pPr>
      <w:widowControl w:val="0"/>
      <w:suppressAutoHyphens/>
      <w:spacing w:after="0" w:line="240" w:lineRule="auto"/>
      <w:ind w:left="720"/>
      <w:jc w:val="both"/>
    </w:pPr>
    <w:rPr>
      <w:rFonts w:eastAsia="Times New Roman"/>
      <w:lang w:eastAsia="ar-SA"/>
    </w:rPr>
  </w:style>
  <w:style w:type="character" w:customStyle="1" w:styleId="Pamattekstaatkpe3Rakstz1">
    <w:name w:val="Pamatteksta atkāpe 3 Rakstz.1"/>
    <w:basedOn w:val="Noklusjumarindkopasfonts"/>
    <w:rsid w:val="00F4477F"/>
    <w:rPr>
      <w:sz w:val="16"/>
      <w:szCs w:val="16"/>
    </w:rPr>
  </w:style>
  <w:style w:type="character" w:customStyle="1" w:styleId="BeiguvrestekstsRakstz">
    <w:name w:val="Beigu vēres teksts Rakstz."/>
    <w:link w:val="Beiguvresteksts"/>
    <w:rsid w:val="00F4477F"/>
    <w:rPr>
      <w:rFonts w:eastAsia="Times New Roman"/>
      <w:lang w:eastAsia="ar-SA"/>
    </w:rPr>
  </w:style>
  <w:style w:type="paragraph" w:styleId="Beiguvresteksts">
    <w:name w:val="endnote text"/>
    <w:basedOn w:val="Parasts"/>
    <w:link w:val="BeiguvrestekstsRakstz"/>
    <w:rsid w:val="00F4477F"/>
    <w:pPr>
      <w:widowControl w:val="0"/>
      <w:suppressAutoHyphens/>
      <w:spacing w:after="0" w:line="240" w:lineRule="auto"/>
    </w:pPr>
    <w:rPr>
      <w:rFonts w:eastAsia="Times New Roman"/>
      <w:lang w:eastAsia="ar-SA"/>
    </w:rPr>
  </w:style>
  <w:style w:type="character" w:customStyle="1" w:styleId="BeiguvrestekstsRakstz1">
    <w:name w:val="Beigu vēres teksts Rakstz.1"/>
    <w:basedOn w:val="Noklusjumarindkopasfonts"/>
    <w:rsid w:val="00F4477F"/>
    <w:rPr>
      <w:sz w:val="20"/>
      <w:szCs w:val="20"/>
    </w:rPr>
  </w:style>
  <w:style w:type="character" w:customStyle="1" w:styleId="HTMLiepriekformattaisRakstz">
    <w:name w:val="HTML iepriekšformatētais Rakstz."/>
    <w:link w:val="HTMLiepriekformattais"/>
    <w:rsid w:val="00F4477F"/>
    <w:rPr>
      <w:rFonts w:ascii="Courier New" w:eastAsia="Times New Roman" w:hAnsi="Courier New" w:cs="Courier New"/>
      <w:lang w:eastAsia="ar-SA"/>
    </w:rPr>
  </w:style>
  <w:style w:type="paragraph" w:styleId="HTMLiepriekformattais">
    <w:name w:val="HTML Preformatted"/>
    <w:basedOn w:val="Parasts"/>
    <w:link w:val="HTMLiepriekformattaisRakstz"/>
    <w:rsid w:val="00F447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lang w:eastAsia="ar-SA"/>
    </w:rPr>
  </w:style>
  <w:style w:type="character" w:customStyle="1" w:styleId="HTMLiepriekformattaisRakstz1">
    <w:name w:val="HTML iepriekšformatētais Rakstz.1"/>
    <w:basedOn w:val="Noklusjumarindkopasfonts"/>
    <w:rsid w:val="00F4477F"/>
    <w:rPr>
      <w:rFonts w:ascii="Consolas" w:hAnsi="Consolas"/>
      <w:sz w:val="20"/>
      <w:szCs w:val="20"/>
    </w:rPr>
  </w:style>
  <w:style w:type="character" w:customStyle="1" w:styleId="DokumentakarteRakstz">
    <w:name w:val="Dokumenta karte Rakstz."/>
    <w:link w:val="Dokumentakarte"/>
    <w:rsid w:val="00F4477F"/>
    <w:rPr>
      <w:rFonts w:ascii="Tahoma" w:eastAsia="Times New Roman" w:hAnsi="Tahoma" w:cs="Tahoma"/>
      <w:shd w:val="clear" w:color="auto" w:fill="000080"/>
      <w:lang w:eastAsia="ar-SA"/>
    </w:rPr>
  </w:style>
  <w:style w:type="paragraph" w:styleId="Dokumentakarte">
    <w:name w:val="Document Map"/>
    <w:basedOn w:val="Parasts"/>
    <w:link w:val="DokumentakarteRakstz"/>
    <w:rsid w:val="00F4477F"/>
    <w:pPr>
      <w:widowControl w:val="0"/>
      <w:shd w:val="clear" w:color="auto" w:fill="000080"/>
      <w:suppressAutoHyphens/>
      <w:spacing w:after="0" w:line="240" w:lineRule="auto"/>
    </w:pPr>
    <w:rPr>
      <w:rFonts w:ascii="Tahoma" w:eastAsia="Times New Roman" w:hAnsi="Tahoma" w:cs="Tahoma"/>
      <w:lang w:eastAsia="ar-SA"/>
    </w:rPr>
  </w:style>
  <w:style w:type="character" w:customStyle="1" w:styleId="DokumentakarteRakstz1">
    <w:name w:val="Dokumenta karte Rakstz.1"/>
    <w:basedOn w:val="Noklusjumarindkopasfonts"/>
    <w:rsid w:val="00F4477F"/>
    <w:rPr>
      <w:rFonts w:ascii="Segoe UI" w:hAnsi="Segoe UI" w:cs="Segoe UI"/>
      <w:sz w:val="16"/>
      <w:szCs w:val="16"/>
    </w:rPr>
  </w:style>
  <w:style w:type="character" w:customStyle="1" w:styleId="ZiojumaieskumsRakstz">
    <w:name w:val="Ziņojuma iesākums Rakstz."/>
    <w:aliases w:val="Ziņojuma galvene Rakstz."/>
    <w:link w:val="Ziojumaieskums"/>
    <w:rsid w:val="00F4477F"/>
    <w:rPr>
      <w:rFonts w:ascii="Arial" w:eastAsia="Times New Roman" w:hAnsi="Arial"/>
      <w:shd w:val="clear" w:color="auto" w:fill="CCCCCC"/>
      <w:lang w:eastAsia="ar-SA"/>
    </w:rPr>
  </w:style>
  <w:style w:type="paragraph" w:styleId="Ziojumaieskums">
    <w:name w:val="Message Header"/>
    <w:aliases w:val="Ziņojuma galvene"/>
    <w:basedOn w:val="Parasts"/>
    <w:link w:val="ZiojumaieskumsRakstz"/>
    <w:rsid w:val="00F4477F"/>
    <w:pPr>
      <w:pBdr>
        <w:top w:val="single" w:sz="4" w:space="1" w:color="000000"/>
        <w:left w:val="single" w:sz="4" w:space="1" w:color="000000"/>
        <w:bottom w:val="single" w:sz="4" w:space="1" w:color="000000"/>
        <w:right w:val="single" w:sz="4" w:space="1" w:color="000000"/>
      </w:pBdr>
      <w:shd w:val="clear" w:color="auto" w:fill="CCCCCC"/>
      <w:spacing w:after="240" w:line="240" w:lineRule="auto"/>
      <w:ind w:left="-849"/>
      <w:jc w:val="both"/>
    </w:pPr>
    <w:rPr>
      <w:rFonts w:ascii="Arial" w:eastAsia="Times New Roman" w:hAnsi="Arial"/>
      <w:lang w:eastAsia="ar-SA"/>
    </w:rPr>
  </w:style>
  <w:style w:type="character" w:customStyle="1" w:styleId="ZiojumaieskumsRakstz1">
    <w:name w:val="Ziņojuma iesākums Rakstz.1"/>
    <w:basedOn w:val="Noklusjumarindkopasfonts"/>
    <w:rsid w:val="00F4477F"/>
    <w:rPr>
      <w:rFonts w:asciiTheme="majorHAnsi" w:eastAsiaTheme="majorEastAsia" w:hAnsiTheme="majorHAnsi" w:cstheme="majorBidi"/>
      <w:sz w:val="24"/>
      <w:szCs w:val="24"/>
      <w:shd w:val="pct20" w:color="auto" w:fill="auto"/>
    </w:rPr>
  </w:style>
  <w:style w:type="paragraph" w:customStyle="1" w:styleId="Virsraksts11">
    <w:name w:val="Virsraksts_1.1."/>
    <w:basedOn w:val="Parasts"/>
    <w:next w:val="Parasts"/>
    <w:qFormat/>
    <w:rsid w:val="00F4477F"/>
    <w:pPr>
      <w:widowControl w:val="0"/>
      <w:numPr>
        <w:ilvl w:val="1"/>
        <w:numId w:val="1"/>
      </w:numPr>
      <w:tabs>
        <w:tab w:val="left" w:pos="0"/>
        <w:tab w:val="left" w:pos="432"/>
        <w:tab w:val="left" w:pos="567"/>
      </w:tabs>
      <w:suppressAutoHyphens/>
      <w:spacing w:before="240" w:after="240" w:line="240" w:lineRule="auto"/>
      <w:ind w:left="431" w:hanging="431"/>
      <w:jc w:val="both"/>
    </w:pPr>
    <w:rPr>
      <w:rFonts w:ascii="Times New Roman" w:eastAsia="Times New Roman" w:hAnsi="Times New Roman" w:cs="Arial"/>
      <w:bCs/>
      <w:color w:val="000000"/>
      <w:kern w:val="24"/>
      <w:sz w:val="24"/>
      <w:szCs w:val="32"/>
      <w:lang w:val="lv-LV" w:eastAsia="ar-SA"/>
    </w:rPr>
  </w:style>
  <w:style w:type="paragraph" w:customStyle="1" w:styleId="Virsraksts111">
    <w:name w:val="Virsraksts_1.1.1."/>
    <w:basedOn w:val="Virsraksts11"/>
    <w:next w:val="Virsraksts11"/>
    <w:link w:val="Virsraksts111Char"/>
    <w:qFormat/>
    <w:rsid w:val="00F4477F"/>
    <w:pPr>
      <w:numPr>
        <w:ilvl w:val="2"/>
      </w:numPr>
      <w:tabs>
        <w:tab w:val="clear" w:pos="0"/>
        <w:tab w:val="clear" w:pos="432"/>
        <w:tab w:val="clear" w:pos="567"/>
      </w:tabs>
      <w:spacing w:before="120" w:after="120"/>
      <w:ind w:left="1162" w:hanging="737"/>
      <w:outlineLvl w:val="1"/>
    </w:pPr>
  </w:style>
  <w:style w:type="character" w:customStyle="1" w:styleId="Virsraksts111Char">
    <w:name w:val="Virsraksts_1.1.1. Char"/>
    <w:link w:val="Virsraksts111"/>
    <w:locked/>
    <w:rsid w:val="00F4477F"/>
    <w:rPr>
      <w:rFonts w:ascii="Times New Roman" w:eastAsia="Times New Roman" w:hAnsi="Times New Roman" w:cs="Arial"/>
      <w:bCs/>
      <w:color w:val="000000"/>
      <w:kern w:val="24"/>
      <w:sz w:val="24"/>
      <w:szCs w:val="32"/>
      <w:lang w:val="lv-LV" w:eastAsia="ar-SA"/>
    </w:rPr>
  </w:style>
  <w:style w:type="paragraph" w:customStyle="1" w:styleId="Virsraksts1234">
    <w:name w:val="Virsraksts_1.2.3.4."/>
    <w:basedOn w:val="Virsraksts111"/>
    <w:qFormat/>
    <w:rsid w:val="00F4477F"/>
    <w:pPr>
      <w:numPr>
        <w:ilvl w:val="1"/>
        <w:numId w:val="9"/>
      </w:numPr>
      <w:tabs>
        <w:tab w:val="num" w:pos="0"/>
        <w:tab w:val="num" w:pos="1080"/>
        <w:tab w:val="num" w:pos="4423"/>
      </w:tabs>
      <w:spacing w:before="60" w:after="60"/>
      <w:ind w:left="864" w:hanging="864"/>
      <w:outlineLvl w:val="2"/>
    </w:pPr>
  </w:style>
  <w:style w:type="paragraph" w:customStyle="1" w:styleId="address">
    <w:name w:val="address"/>
    <w:basedOn w:val="Parasts"/>
    <w:rsid w:val="00F4477F"/>
    <w:pPr>
      <w:numPr>
        <w:ilvl w:val="2"/>
        <w:numId w:val="9"/>
      </w:numPr>
      <w:spacing w:before="100" w:beforeAutospacing="1" w:after="100" w:afterAutospacing="1" w:line="240" w:lineRule="auto"/>
      <w:ind w:left="0" w:firstLine="0"/>
    </w:pPr>
    <w:rPr>
      <w:rFonts w:ascii="Times New Roman" w:eastAsia="Calibri" w:hAnsi="Times New Roman" w:cs="Times New Roman"/>
      <w:sz w:val="24"/>
      <w:szCs w:val="24"/>
      <w:lang w:val="lv-LV" w:eastAsia="lv-LV"/>
    </w:rPr>
  </w:style>
  <w:style w:type="paragraph" w:customStyle="1" w:styleId="Pamatastils">
    <w:name w:val="Pamata_stils"/>
    <w:basedOn w:val="Parasts"/>
    <w:link w:val="PamatastilsChar"/>
    <w:qFormat/>
    <w:rsid w:val="00F4477F"/>
    <w:pPr>
      <w:numPr>
        <w:ilvl w:val="3"/>
        <w:numId w:val="9"/>
      </w:numPr>
      <w:tabs>
        <w:tab w:val="left" w:pos="426"/>
      </w:tabs>
      <w:spacing w:after="0" w:line="240" w:lineRule="auto"/>
      <w:ind w:left="425" w:hanging="425"/>
      <w:jc w:val="both"/>
    </w:pPr>
    <w:rPr>
      <w:rFonts w:ascii="Times New Roman" w:eastAsia="Calibri" w:hAnsi="Times New Roman" w:cs="Times New Roman"/>
      <w:sz w:val="24"/>
      <w:lang w:val="lv-LV"/>
    </w:rPr>
  </w:style>
  <w:style w:type="character" w:customStyle="1" w:styleId="PamatastilsChar">
    <w:name w:val="Pamata_stils Char"/>
    <w:link w:val="Pamatastils"/>
    <w:locked/>
    <w:rsid w:val="00F4477F"/>
    <w:rPr>
      <w:rFonts w:ascii="Times New Roman" w:eastAsia="Calibri" w:hAnsi="Times New Roman" w:cs="Times New Roman"/>
      <w:sz w:val="24"/>
      <w:lang w:val="lv-LV"/>
    </w:rPr>
  </w:style>
  <w:style w:type="paragraph" w:customStyle="1" w:styleId="Annex4">
    <w:name w:val="Annex.4"/>
    <w:basedOn w:val="Parasts"/>
    <w:link w:val="Annex4Char"/>
    <w:rsid w:val="00F4477F"/>
    <w:pPr>
      <w:keepNext/>
      <w:numPr>
        <w:ilvl w:val="3"/>
        <w:numId w:val="3"/>
      </w:numPr>
      <w:spacing w:before="240" w:after="60" w:line="240" w:lineRule="auto"/>
      <w:outlineLvl w:val="3"/>
    </w:pPr>
    <w:rPr>
      <w:rFonts w:ascii="Cambria" w:eastAsia="Times New Roman" w:hAnsi="Cambria" w:cs="Times New Roman"/>
      <w:b/>
      <w:bCs/>
      <w:i/>
      <w:kern w:val="32"/>
      <w:lang w:val="lv-LV"/>
    </w:rPr>
  </w:style>
  <w:style w:type="character" w:customStyle="1" w:styleId="Annex4Char">
    <w:name w:val="Annex.4 Char"/>
    <w:link w:val="Annex4"/>
    <w:locked/>
    <w:rsid w:val="00F4477F"/>
    <w:rPr>
      <w:rFonts w:ascii="Cambria" w:eastAsia="Times New Roman" w:hAnsi="Cambria" w:cs="Times New Roman"/>
      <w:b/>
      <w:bCs/>
      <w:i/>
      <w:kern w:val="32"/>
      <w:lang w:val="lv-LV"/>
    </w:rPr>
  </w:style>
  <w:style w:type="paragraph" w:customStyle="1" w:styleId="rq2Body">
    <w:name w:val="rq2 Body"/>
    <w:basedOn w:val="Parasts"/>
    <w:rsid w:val="00F4477F"/>
    <w:pPr>
      <w:widowControl w:val="0"/>
      <w:numPr>
        <w:ilvl w:val="3"/>
        <w:numId w:val="2"/>
      </w:numPr>
      <w:suppressAutoHyphens/>
      <w:spacing w:before="74" w:after="74" w:line="240" w:lineRule="auto"/>
      <w:ind w:left="0" w:firstLine="0"/>
      <w:jc w:val="both"/>
    </w:pPr>
    <w:rPr>
      <w:rFonts w:ascii="Times New Roman" w:eastAsia="Lucida Sans Unicode" w:hAnsi="Times New Roman" w:cs="Tahoma"/>
      <w:sz w:val="24"/>
      <w:szCs w:val="24"/>
      <w:lang w:val="lv-LV" w:bidi="en-US"/>
    </w:rPr>
  </w:style>
  <w:style w:type="paragraph" w:customStyle="1" w:styleId="tv2131">
    <w:name w:val="tv2131"/>
    <w:basedOn w:val="Parasts"/>
    <w:rsid w:val="00F4477F"/>
    <w:pPr>
      <w:numPr>
        <w:ilvl w:val="3"/>
        <w:numId w:val="10"/>
      </w:numPr>
      <w:spacing w:after="0" w:line="360" w:lineRule="auto"/>
      <w:ind w:left="0" w:firstLine="300"/>
    </w:pPr>
    <w:rPr>
      <w:rFonts w:ascii="Times New Roman" w:eastAsia="Times New Roman" w:hAnsi="Times New Roman" w:cs="Times New Roman"/>
      <w:color w:val="414142"/>
      <w:sz w:val="20"/>
      <w:szCs w:val="20"/>
      <w:lang w:val="lv-LV" w:eastAsia="lv-LV"/>
    </w:rPr>
  </w:style>
  <w:style w:type="paragraph" w:customStyle="1" w:styleId="RequirementBodyList">
    <w:name w:val="Requirement Body List"/>
    <w:basedOn w:val="Parasts"/>
    <w:link w:val="RequirementBodyListChar"/>
    <w:rsid w:val="00F4477F"/>
    <w:pPr>
      <w:tabs>
        <w:tab w:val="num" w:pos="1080"/>
      </w:tabs>
      <w:spacing w:after="40" w:line="240" w:lineRule="auto"/>
      <w:ind w:left="1080" w:hanging="360"/>
      <w:jc w:val="both"/>
    </w:pPr>
    <w:rPr>
      <w:rFonts w:ascii="Garamond" w:eastAsia="Times New Roman" w:hAnsi="Garamond" w:cs="Times New Roman"/>
      <w:sz w:val="24"/>
      <w:szCs w:val="24"/>
      <w:lang w:val="x-none" w:eastAsia="x-none"/>
    </w:rPr>
  </w:style>
  <w:style w:type="character" w:customStyle="1" w:styleId="RequirementBodyListChar">
    <w:name w:val="Requirement Body List Char"/>
    <w:link w:val="RequirementBodyList"/>
    <w:locked/>
    <w:rsid w:val="00F4477F"/>
    <w:rPr>
      <w:rFonts w:ascii="Garamond" w:eastAsia="Times New Roman" w:hAnsi="Garamond" w:cs="Times New Roman"/>
      <w:sz w:val="24"/>
      <w:szCs w:val="24"/>
      <w:lang w:val="x-none" w:eastAsia="x-none"/>
    </w:rPr>
  </w:style>
  <w:style w:type="paragraph" w:styleId="Paraststmeklis">
    <w:name w:val="Normal (Web)"/>
    <w:basedOn w:val="Parasts"/>
    <w:rsid w:val="00F4477F"/>
    <w:pPr>
      <w:suppressAutoHyphens/>
      <w:autoSpaceDN w:val="0"/>
      <w:spacing w:before="100" w:after="100" w:line="240" w:lineRule="auto"/>
      <w:textAlignment w:val="baseline"/>
    </w:pPr>
    <w:rPr>
      <w:rFonts w:ascii="Times" w:eastAsia="Times New Roman" w:hAnsi="Times" w:cs="Times New Roman"/>
      <w:sz w:val="20"/>
      <w:szCs w:val="20"/>
      <w:lang w:eastAsia="ja-JP"/>
    </w:rPr>
  </w:style>
  <w:style w:type="character" w:styleId="Izclums">
    <w:name w:val="Emphasis"/>
    <w:qFormat/>
    <w:rsid w:val="00F4477F"/>
    <w:rPr>
      <w:b/>
      <w:bCs/>
      <w:i w:val="0"/>
      <w:iCs w:val="0"/>
    </w:rPr>
  </w:style>
  <w:style w:type="paragraph" w:customStyle="1" w:styleId="naisf">
    <w:name w:val="naisf"/>
    <w:basedOn w:val="Parasts"/>
    <w:rsid w:val="00F4477F"/>
    <w:pPr>
      <w:spacing w:before="75" w:after="75" w:line="240" w:lineRule="auto"/>
      <w:ind w:firstLine="375"/>
      <w:jc w:val="both"/>
    </w:pPr>
    <w:rPr>
      <w:rFonts w:ascii="Times New Roman" w:eastAsia="Times New Roman" w:hAnsi="Times New Roman" w:cs="Times New Roman"/>
      <w:sz w:val="24"/>
      <w:szCs w:val="24"/>
      <w:lang w:val="lv-LV"/>
    </w:rPr>
  </w:style>
  <w:style w:type="character" w:styleId="Izmantotahipersaite">
    <w:name w:val="FollowedHyperlink"/>
    <w:unhideWhenUsed/>
    <w:rsid w:val="00F4477F"/>
    <w:rPr>
      <w:color w:val="954F72"/>
      <w:u w:val="single"/>
    </w:rPr>
  </w:style>
  <w:style w:type="paragraph" w:customStyle="1" w:styleId="1Lgumam">
    <w:name w:val="1.Līgumam"/>
    <w:basedOn w:val="Parasts"/>
    <w:link w:val="1LgumamChar"/>
    <w:qFormat/>
    <w:rsid w:val="00F4477F"/>
    <w:pPr>
      <w:keepNext/>
      <w:numPr>
        <w:ilvl w:val="2"/>
        <w:numId w:val="11"/>
      </w:numPr>
      <w:spacing w:before="120" w:after="0" w:line="240" w:lineRule="auto"/>
      <w:ind w:left="360" w:hanging="360"/>
      <w:jc w:val="center"/>
    </w:pPr>
    <w:rPr>
      <w:rFonts w:ascii="Times New Roman Bold" w:eastAsia="Calibri" w:hAnsi="Times New Roman Bold" w:cs="Times New Roman"/>
      <w:b/>
      <w:caps/>
      <w:sz w:val="24"/>
      <w:szCs w:val="24"/>
      <w:lang w:val="lv-LV" w:eastAsia="x-none"/>
    </w:rPr>
  </w:style>
  <w:style w:type="character" w:customStyle="1" w:styleId="1LgumamChar">
    <w:name w:val="1.Līgumam Char"/>
    <w:link w:val="1Lgumam"/>
    <w:qFormat/>
    <w:rsid w:val="00F4477F"/>
    <w:rPr>
      <w:rFonts w:ascii="Times New Roman Bold" w:eastAsia="Calibri" w:hAnsi="Times New Roman Bold" w:cs="Times New Roman"/>
      <w:b/>
      <w:caps/>
      <w:sz w:val="24"/>
      <w:szCs w:val="24"/>
      <w:lang w:val="lv-LV" w:eastAsia="x-none"/>
    </w:rPr>
  </w:style>
  <w:style w:type="paragraph" w:customStyle="1" w:styleId="1lgumam0">
    <w:name w:val="1.līgumam"/>
    <w:basedOn w:val="1Lgumam"/>
    <w:qFormat/>
    <w:rsid w:val="00F4477F"/>
    <w:pPr>
      <w:keepNext w:val="0"/>
      <w:numPr>
        <w:ilvl w:val="3"/>
      </w:numPr>
      <w:tabs>
        <w:tab w:val="num" w:pos="0"/>
      </w:tabs>
      <w:spacing w:before="0"/>
      <w:ind w:left="1440" w:hanging="1080"/>
      <w:jc w:val="both"/>
    </w:pPr>
    <w:rPr>
      <w:rFonts w:ascii="Times New Roman" w:hAnsi="Times New Roman"/>
      <w:b w:val="0"/>
      <w:caps w:val="0"/>
      <w:color w:val="000000"/>
      <w:lang w:val="x-none"/>
    </w:rPr>
  </w:style>
  <w:style w:type="numbering" w:customStyle="1" w:styleId="Bezsaraksta1">
    <w:name w:val="Bez saraksta1"/>
    <w:next w:val="Bezsaraksta"/>
    <w:uiPriority w:val="99"/>
    <w:semiHidden/>
    <w:unhideWhenUsed/>
    <w:rsid w:val="00F4477F"/>
  </w:style>
  <w:style w:type="numbering" w:customStyle="1" w:styleId="WWOutlineListStyle7">
    <w:name w:val="WW_OutlineListStyle_7"/>
    <w:basedOn w:val="Bezsaraksta"/>
    <w:rsid w:val="00F4477F"/>
    <w:pPr>
      <w:numPr>
        <w:numId w:val="12"/>
      </w:numPr>
    </w:pPr>
  </w:style>
  <w:style w:type="numbering" w:customStyle="1" w:styleId="WWOutlineListStyle6">
    <w:name w:val="WW_OutlineListStyle_6"/>
    <w:basedOn w:val="Bezsaraksta"/>
    <w:rsid w:val="00F4477F"/>
    <w:pPr>
      <w:numPr>
        <w:numId w:val="13"/>
      </w:numPr>
    </w:pPr>
  </w:style>
  <w:style w:type="numbering" w:customStyle="1" w:styleId="WWOutlineListStyle5">
    <w:name w:val="WW_OutlineListStyle_5"/>
    <w:basedOn w:val="Bezsaraksta"/>
    <w:rsid w:val="00F4477F"/>
    <w:pPr>
      <w:numPr>
        <w:numId w:val="14"/>
      </w:numPr>
    </w:pPr>
  </w:style>
  <w:style w:type="numbering" w:customStyle="1" w:styleId="WWOutlineListStyle4">
    <w:name w:val="WW_OutlineListStyle_4"/>
    <w:basedOn w:val="Bezsaraksta"/>
    <w:rsid w:val="00F4477F"/>
    <w:pPr>
      <w:numPr>
        <w:numId w:val="15"/>
      </w:numPr>
    </w:pPr>
  </w:style>
  <w:style w:type="numbering" w:customStyle="1" w:styleId="WWOutlineListStyle3">
    <w:name w:val="WW_OutlineListStyle_3"/>
    <w:basedOn w:val="Bezsaraksta"/>
    <w:rsid w:val="00F4477F"/>
    <w:pPr>
      <w:numPr>
        <w:numId w:val="16"/>
      </w:numPr>
    </w:pPr>
  </w:style>
  <w:style w:type="numbering" w:customStyle="1" w:styleId="WWOutlineListStyle2">
    <w:name w:val="WW_OutlineListStyle_2"/>
    <w:basedOn w:val="Bezsaraksta"/>
    <w:rsid w:val="00F4477F"/>
    <w:pPr>
      <w:numPr>
        <w:numId w:val="17"/>
      </w:numPr>
    </w:pPr>
  </w:style>
  <w:style w:type="numbering" w:customStyle="1" w:styleId="WWOutlineListStyle1">
    <w:name w:val="WW_OutlineListStyle_1"/>
    <w:basedOn w:val="Bezsaraksta"/>
    <w:rsid w:val="00F4477F"/>
    <w:pPr>
      <w:numPr>
        <w:numId w:val="18"/>
      </w:numPr>
    </w:pPr>
  </w:style>
  <w:style w:type="numbering" w:customStyle="1" w:styleId="WWOutlineListStyle">
    <w:name w:val="WW_OutlineListStyle"/>
    <w:basedOn w:val="Bezsaraksta"/>
    <w:rsid w:val="00F4477F"/>
    <w:pPr>
      <w:numPr>
        <w:numId w:val="19"/>
      </w:numPr>
    </w:pPr>
  </w:style>
  <w:style w:type="numbering" w:customStyle="1" w:styleId="LFO6">
    <w:name w:val="LFO6"/>
    <w:basedOn w:val="Bezsaraksta"/>
    <w:rsid w:val="00F4477F"/>
    <w:pPr>
      <w:numPr>
        <w:numId w:val="20"/>
      </w:numPr>
    </w:pPr>
  </w:style>
  <w:style w:type="numbering" w:customStyle="1" w:styleId="LFO7">
    <w:name w:val="LFO7"/>
    <w:basedOn w:val="Bezsaraksta"/>
    <w:rsid w:val="00F4477F"/>
    <w:pPr>
      <w:numPr>
        <w:numId w:val="21"/>
      </w:numPr>
    </w:pPr>
  </w:style>
  <w:style w:type="numbering" w:customStyle="1" w:styleId="LFO8">
    <w:name w:val="LFO8"/>
    <w:basedOn w:val="Bezsaraksta"/>
    <w:rsid w:val="00F4477F"/>
    <w:pPr>
      <w:numPr>
        <w:numId w:val="22"/>
      </w:numPr>
    </w:pPr>
  </w:style>
  <w:style w:type="numbering" w:customStyle="1" w:styleId="LFO45">
    <w:name w:val="LFO45"/>
    <w:basedOn w:val="Bezsaraksta"/>
    <w:rsid w:val="00F4477F"/>
    <w:pPr>
      <w:numPr>
        <w:numId w:val="23"/>
      </w:numPr>
    </w:pPr>
  </w:style>
  <w:style w:type="paragraph" w:customStyle="1" w:styleId="TSHeading1">
    <w:name w:val="TS Heading 1"/>
    <w:basedOn w:val="Parasts"/>
    <w:uiPriority w:val="99"/>
    <w:rsid w:val="00B96880"/>
    <w:pPr>
      <w:pageBreakBefore/>
      <w:widowControl w:val="0"/>
      <w:numPr>
        <w:numId w:val="26"/>
      </w:numPr>
      <w:autoSpaceDE w:val="0"/>
      <w:autoSpaceDN w:val="0"/>
      <w:adjustRightInd w:val="0"/>
      <w:spacing w:before="240" w:after="120" w:line="240" w:lineRule="auto"/>
      <w:outlineLvl w:val="1"/>
    </w:pPr>
    <w:rPr>
      <w:rFonts w:ascii="Cambria" w:eastAsia="Times New Roman" w:hAnsi="Cambria" w:cs="Times New Roman"/>
      <w:b/>
      <w:color w:val="365F91"/>
      <w:sz w:val="40"/>
      <w:szCs w:val="40"/>
      <w:lang w:val="lv-LV"/>
    </w:rPr>
  </w:style>
  <w:style w:type="paragraph" w:customStyle="1" w:styleId="TSHeading2">
    <w:name w:val="TS Heading 2"/>
    <w:basedOn w:val="Parasts"/>
    <w:uiPriority w:val="99"/>
    <w:rsid w:val="00B96880"/>
    <w:pPr>
      <w:keepNext/>
      <w:widowControl w:val="0"/>
      <w:numPr>
        <w:ilvl w:val="1"/>
        <w:numId w:val="26"/>
      </w:numPr>
      <w:autoSpaceDE w:val="0"/>
      <w:autoSpaceDN w:val="0"/>
      <w:adjustRightInd w:val="0"/>
      <w:spacing w:before="240" w:after="120" w:line="240" w:lineRule="auto"/>
      <w:outlineLvl w:val="2"/>
    </w:pPr>
    <w:rPr>
      <w:rFonts w:ascii="Cambria" w:eastAsia="Times New Roman" w:hAnsi="Cambria" w:cs="Times New Roman"/>
      <w:b/>
      <w:color w:val="365F91"/>
      <w:sz w:val="32"/>
      <w:szCs w:val="32"/>
      <w:lang w:val="lv-LV"/>
    </w:rPr>
  </w:style>
  <w:style w:type="paragraph" w:customStyle="1" w:styleId="TSHeading3">
    <w:name w:val="TS Heading 3"/>
    <w:basedOn w:val="Parasts"/>
    <w:uiPriority w:val="99"/>
    <w:rsid w:val="00B96880"/>
    <w:pPr>
      <w:keepNext/>
      <w:widowControl w:val="0"/>
      <w:numPr>
        <w:ilvl w:val="2"/>
        <w:numId w:val="26"/>
      </w:numPr>
      <w:autoSpaceDE w:val="0"/>
      <w:autoSpaceDN w:val="0"/>
      <w:adjustRightInd w:val="0"/>
      <w:spacing w:before="240" w:after="120" w:line="240" w:lineRule="auto"/>
      <w:outlineLvl w:val="3"/>
    </w:pPr>
    <w:rPr>
      <w:rFonts w:ascii="Cambria" w:eastAsia="Times New Roman" w:hAnsi="Cambria" w:cs="Times New Roman"/>
      <w:b/>
      <w:color w:val="365F91"/>
      <w:sz w:val="24"/>
      <w:szCs w:val="24"/>
      <w:lang w:val="lv-LV"/>
    </w:rPr>
  </w:style>
  <w:style w:type="paragraph" w:customStyle="1" w:styleId="TSHeading4">
    <w:name w:val="TS Heading 4"/>
    <w:basedOn w:val="Parasts"/>
    <w:uiPriority w:val="99"/>
    <w:rsid w:val="00B96880"/>
    <w:pPr>
      <w:numPr>
        <w:ilvl w:val="3"/>
        <w:numId w:val="26"/>
      </w:numPr>
      <w:tabs>
        <w:tab w:val="num" w:pos="360"/>
      </w:tabs>
      <w:spacing w:before="40" w:after="40" w:line="240" w:lineRule="auto"/>
      <w:ind w:left="0" w:firstLine="0"/>
    </w:pPr>
    <w:rPr>
      <w:rFonts w:ascii="Calibri" w:eastAsia="Times New Roman" w:hAnsi="Calibri" w:cs="Times New Roman"/>
      <w:bCs/>
      <w:sz w:val="20"/>
      <w:lang w:val="lv-LV"/>
    </w:rPr>
  </w:style>
  <w:style w:type="paragraph" w:customStyle="1" w:styleId="TSHeading5">
    <w:name w:val="TS Heading 5"/>
    <w:basedOn w:val="TSHeading4"/>
    <w:uiPriority w:val="99"/>
    <w:rsid w:val="00B96880"/>
    <w:pPr>
      <w:numPr>
        <w:ilvl w:val="4"/>
      </w:numPr>
      <w:tabs>
        <w:tab w:val="num" w:pos="360"/>
      </w:tabs>
    </w:pPr>
  </w:style>
  <w:style w:type="paragraph" w:customStyle="1" w:styleId="TSHeading6">
    <w:name w:val="TS Heading 6"/>
    <w:basedOn w:val="Parasts"/>
    <w:uiPriority w:val="99"/>
    <w:rsid w:val="00B96880"/>
    <w:pPr>
      <w:numPr>
        <w:ilvl w:val="5"/>
        <w:numId w:val="26"/>
      </w:numPr>
      <w:tabs>
        <w:tab w:val="num" w:pos="360"/>
      </w:tabs>
      <w:spacing w:before="40" w:after="40" w:line="240" w:lineRule="auto"/>
      <w:ind w:left="0" w:firstLine="0"/>
    </w:pPr>
    <w:rPr>
      <w:rFonts w:ascii="Calibri" w:eastAsia="Times New Roman" w:hAnsi="Calibri" w:cs="Times New Roman"/>
      <w:bCs/>
      <w:sz w:val="20"/>
      <w:lang w:val="lv-LV"/>
    </w:rPr>
  </w:style>
  <w:style w:type="character" w:customStyle="1" w:styleId="ListParagraphChar1">
    <w:name w:val="List Paragraph Char1"/>
    <w:uiPriority w:val="99"/>
    <w:locked/>
    <w:rsid w:val="00806A43"/>
    <w:rPr>
      <w:lang w:eastAsia="en-US"/>
    </w:rPr>
  </w:style>
  <w:style w:type="paragraph" w:styleId="Vienkrsteksts">
    <w:name w:val="Plain Text"/>
    <w:basedOn w:val="Parasts"/>
    <w:link w:val="VienkrstekstsRakstz"/>
    <w:uiPriority w:val="99"/>
    <w:unhideWhenUsed/>
    <w:rsid w:val="00806A43"/>
    <w:pPr>
      <w:spacing w:after="0" w:line="240" w:lineRule="auto"/>
    </w:pPr>
    <w:rPr>
      <w:rFonts w:ascii="Calibri" w:eastAsia="Times New Roman" w:hAnsi="Calibri"/>
      <w:kern w:val="2"/>
      <w:szCs w:val="21"/>
      <w:lang w:val="lv-LV"/>
      <w14:ligatures w14:val="standardContextual"/>
    </w:rPr>
  </w:style>
  <w:style w:type="character" w:customStyle="1" w:styleId="VienkrstekstsRakstz">
    <w:name w:val="Vienkāršs teksts Rakstz."/>
    <w:basedOn w:val="Noklusjumarindkopasfonts"/>
    <w:link w:val="Vienkrsteksts"/>
    <w:uiPriority w:val="99"/>
    <w:rsid w:val="00806A43"/>
    <w:rPr>
      <w:rFonts w:ascii="Calibri" w:eastAsia="Times New Roman" w:hAnsi="Calibri"/>
      <w:kern w:val="2"/>
      <w:szCs w:val="21"/>
      <w:lang w:val="lv-LV"/>
      <w14:ligatures w14:val="standardContextual"/>
    </w:rPr>
  </w:style>
  <w:style w:type="character" w:customStyle="1" w:styleId="normaltextrun">
    <w:name w:val="normaltextrun"/>
    <w:rsid w:val="00DE762E"/>
  </w:style>
  <w:style w:type="paragraph" w:customStyle="1" w:styleId="paragraph">
    <w:name w:val="paragraph"/>
    <w:basedOn w:val="Parasts"/>
    <w:rsid w:val="00DE762E"/>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character" w:customStyle="1" w:styleId="eop">
    <w:name w:val="eop"/>
    <w:rsid w:val="00DE76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982567">
      <w:bodyDiv w:val="1"/>
      <w:marLeft w:val="0"/>
      <w:marRight w:val="0"/>
      <w:marTop w:val="0"/>
      <w:marBottom w:val="0"/>
      <w:divBdr>
        <w:top w:val="none" w:sz="0" w:space="0" w:color="auto"/>
        <w:left w:val="none" w:sz="0" w:space="0" w:color="auto"/>
        <w:bottom w:val="none" w:sz="0" w:space="0" w:color="auto"/>
        <w:right w:val="none" w:sz="0" w:space="0" w:color="auto"/>
      </w:divBdr>
    </w:div>
    <w:div w:id="172232174">
      <w:bodyDiv w:val="1"/>
      <w:marLeft w:val="0"/>
      <w:marRight w:val="0"/>
      <w:marTop w:val="0"/>
      <w:marBottom w:val="0"/>
      <w:divBdr>
        <w:top w:val="none" w:sz="0" w:space="0" w:color="auto"/>
        <w:left w:val="none" w:sz="0" w:space="0" w:color="auto"/>
        <w:bottom w:val="none" w:sz="0" w:space="0" w:color="auto"/>
        <w:right w:val="none" w:sz="0" w:space="0" w:color="auto"/>
      </w:divBdr>
    </w:div>
    <w:div w:id="252055423">
      <w:bodyDiv w:val="1"/>
      <w:marLeft w:val="0"/>
      <w:marRight w:val="0"/>
      <w:marTop w:val="0"/>
      <w:marBottom w:val="0"/>
      <w:divBdr>
        <w:top w:val="none" w:sz="0" w:space="0" w:color="auto"/>
        <w:left w:val="none" w:sz="0" w:space="0" w:color="auto"/>
        <w:bottom w:val="none" w:sz="0" w:space="0" w:color="auto"/>
        <w:right w:val="none" w:sz="0" w:space="0" w:color="auto"/>
      </w:divBdr>
    </w:div>
    <w:div w:id="432825230">
      <w:bodyDiv w:val="1"/>
      <w:marLeft w:val="0"/>
      <w:marRight w:val="0"/>
      <w:marTop w:val="0"/>
      <w:marBottom w:val="0"/>
      <w:divBdr>
        <w:top w:val="none" w:sz="0" w:space="0" w:color="auto"/>
        <w:left w:val="none" w:sz="0" w:space="0" w:color="auto"/>
        <w:bottom w:val="none" w:sz="0" w:space="0" w:color="auto"/>
        <w:right w:val="none" w:sz="0" w:space="0" w:color="auto"/>
      </w:divBdr>
    </w:div>
    <w:div w:id="699162652">
      <w:bodyDiv w:val="1"/>
      <w:marLeft w:val="0"/>
      <w:marRight w:val="0"/>
      <w:marTop w:val="0"/>
      <w:marBottom w:val="0"/>
      <w:divBdr>
        <w:top w:val="none" w:sz="0" w:space="0" w:color="auto"/>
        <w:left w:val="none" w:sz="0" w:space="0" w:color="auto"/>
        <w:bottom w:val="none" w:sz="0" w:space="0" w:color="auto"/>
        <w:right w:val="none" w:sz="0" w:space="0" w:color="auto"/>
      </w:divBdr>
    </w:div>
    <w:div w:id="720131766">
      <w:bodyDiv w:val="1"/>
      <w:marLeft w:val="0"/>
      <w:marRight w:val="0"/>
      <w:marTop w:val="0"/>
      <w:marBottom w:val="0"/>
      <w:divBdr>
        <w:top w:val="none" w:sz="0" w:space="0" w:color="auto"/>
        <w:left w:val="none" w:sz="0" w:space="0" w:color="auto"/>
        <w:bottom w:val="none" w:sz="0" w:space="0" w:color="auto"/>
        <w:right w:val="none" w:sz="0" w:space="0" w:color="auto"/>
      </w:divBdr>
    </w:div>
    <w:div w:id="777992963">
      <w:bodyDiv w:val="1"/>
      <w:marLeft w:val="0"/>
      <w:marRight w:val="0"/>
      <w:marTop w:val="0"/>
      <w:marBottom w:val="0"/>
      <w:divBdr>
        <w:top w:val="none" w:sz="0" w:space="0" w:color="auto"/>
        <w:left w:val="none" w:sz="0" w:space="0" w:color="auto"/>
        <w:bottom w:val="none" w:sz="0" w:space="0" w:color="auto"/>
        <w:right w:val="none" w:sz="0" w:space="0" w:color="auto"/>
      </w:divBdr>
    </w:div>
    <w:div w:id="1581209445">
      <w:bodyDiv w:val="1"/>
      <w:marLeft w:val="0"/>
      <w:marRight w:val="0"/>
      <w:marTop w:val="0"/>
      <w:marBottom w:val="0"/>
      <w:divBdr>
        <w:top w:val="none" w:sz="0" w:space="0" w:color="auto"/>
        <w:left w:val="none" w:sz="0" w:space="0" w:color="auto"/>
        <w:bottom w:val="none" w:sz="0" w:space="0" w:color="auto"/>
        <w:right w:val="none" w:sz="0" w:space="0" w:color="auto"/>
      </w:divBdr>
    </w:div>
    <w:div w:id="1637442962">
      <w:bodyDiv w:val="1"/>
      <w:marLeft w:val="0"/>
      <w:marRight w:val="0"/>
      <w:marTop w:val="0"/>
      <w:marBottom w:val="0"/>
      <w:divBdr>
        <w:top w:val="none" w:sz="0" w:space="0" w:color="auto"/>
        <w:left w:val="none" w:sz="0" w:space="0" w:color="auto"/>
        <w:bottom w:val="none" w:sz="0" w:space="0" w:color="auto"/>
        <w:right w:val="none" w:sz="0" w:space="0" w:color="auto"/>
      </w:divBdr>
    </w:div>
    <w:div w:id="1897424430">
      <w:bodyDiv w:val="1"/>
      <w:marLeft w:val="0"/>
      <w:marRight w:val="0"/>
      <w:marTop w:val="0"/>
      <w:marBottom w:val="0"/>
      <w:divBdr>
        <w:top w:val="none" w:sz="0" w:space="0" w:color="auto"/>
        <w:left w:val="none" w:sz="0" w:space="0" w:color="auto"/>
        <w:bottom w:val="none" w:sz="0" w:space="0" w:color="auto"/>
        <w:right w:val="none" w:sz="0" w:space="0" w:color="auto"/>
      </w:divBdr>
    </w:div>
    <w:div w:id="2097748697">
      <w:bodyDiv w:val="1"/>
      <w:marLeft w:val="0"/>
      <w:marRight w:val="0"/>
      <w:marTop w:val="0"/>
      <w:marBottom w:val="0"/>
      <w:divBdr>
        <w:top w:val="none" w:sz="0" w:space="0" w:color="auto"/>
        <w:left w:val="none" w:sz="0" w:space="0" w:color="auto"/>
        <w:bottom w:val="none" w:sz="0" w:space="0" w:color="auto"/>
        <w:right w:val="none" w:sz="0" w:space="0" w:color="auto"/>
      </w:divBdr>
    </w:div>
    <w:div w:id="2141993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ze.Arnesta@tm.gov.lv" TargetMode="External"/><Relationship Id="rId13" Type="http://schemas.openxmlformats.org/officeDocument/2006/relationships/hyperlink" Target="https://likumi.lv/ta/id/287760-publisko-iepirkumu-likum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kumi.lv/ta/id/287760-publisko-iepirkumu-likum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publisko-iepirkumu-likums"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10" Type="http://schemas.openxmlformats.org/officeDocument/2006/relationships/hyperlink" Target="mailto:pasts@tm.gov.lv" TargetMode="External"/><Relationship Id="rId4" Type="http://schemas.openxmlformats.org/officeDocument/2006/relationships/settings" Target="settings.xml"/><Relationship Id="rId9" Type="http://schemas.openxmlformats.org/officeDocument/2006/relationships/hyperlink" Target="mailto:Arita.Pecaka@tm.gov.lv" TargetMode="External"/><Relationship Id="rId14" Type="http://schemas.openxmlformats.org/officeDocument/2006/relationships/hyperlink" Target="https://likumi.lv/ta/id/287760"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youtube.com/watch?v=Tk1oOgn1sh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1840A2-B130-4F81-B6B6-5D9706F36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14390</Words>
  <Characters>8203</Characters>
  <Application>Microsoft Office Word</Application>
  <DocSecurity>4</DocSecurity>
  <Lines>68</Lines>
  <Paragraphs>45</Paragraphs>
  <ScaleCrop>false</ScaleCrop>
  <HeadingPairs>
    <vt:vector size="2" baseType="variant">
      <vt:variant>
        <vt:lpstr>Nosaukums</vt:lpstr>
      </vt:variant>
      <vt:variant>
        <vt:i4>1</vt:i4>
      </vt:variant>
    </vt:vector>
  </HeadingPairs>
  <TitlesOfParts>
    <vt:vector size="1" baseType="lpstr">
      <vt:lpstr/>
    </vt:vector>
  </TitlesOfParts>
  <Company>RePack by SPecialiST</Company>
  <LinksUpToDate>false</LinksUpToDate>
  <CharactersWithSpaces>22548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Agnese Stabulniece</cp:lastModifiedBy>
  <cp:revision>2</cp:revision>
  <cp:lastPrinted>2025-04-02T21:12:00Z</cp:lastPrinted>
  <dcterms:created xsi:type="dcterms:W3CDTF">2026-08-24T05:49:00Z</dcterms:created>
  <dcterms:modified xsi:type="dcterms:W3CDTF">2026-08-24T05:49:00Z</dcterms:modified>
</cp:coreProperties>
</file>