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66913" w14:textId="0899572E" w:rsidR="00EF2C19" w:rsidRPr="003527A8" w:rsidRDefault="00235FB6" w:rsidP="000C3549">
      <w:pPr>
        <w:spacing w:after="0" w:line="252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Nolikuma </w:t>
      </w:r>
      <w:r w:rsidR="00DB249C">
        <w:rPr>
          <w:rFonts w:ascii="Times New Roman" w:hAnsi="Times New Roman" w:cs="Times New Roman"/>
          <w:sz w:val="24"/>
          <w:szCs w:val="24"/>
        </w:rPr>
        <w:t>2</w:t>
      </w:r>
      <w:r w:rsidR="00260A9F" w:rsidRPr="003527A8">
        <w:rPr>
          <w:rFonts w:ascii="Times New Roman" w:hAnsi="Times New Roman" w:cs="Times New Roman"/>
          <w:sz w:val="24"/>
          <w:szCs w:val="24"/>
        </w:rPr>
        <w:t xml:space="preserve">. </w:t>
      </w:r>
      <w:r w:rsidR="000C3549" w:rsidRPr="003527A8">
        <w:rPr>
          <w:rFonts w:ascii="Times New Roman" w:hAnsi="Times New Roman" w:cs="Times New Roman"/>
          <w:sz w:val="24"/>
          <w:szCs w:val="24"/>
        </w:rPr>
        <w:t>pielikums</w:t>
      </w:r>
    </w:p>
    <w:p w14:paraId="699D3999" w14:textId="77777777" w:rsidR="00260A9F" w:rsidRPr="003527A8" w:rsidRDefault="00260A9F" w:rsidP="000C3549">
      <w:pPr>
        <w:spacing w:after="0" w:line="252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068E7A9" w14:textId="54314F71" w:rsidR="00260A9F" w:rsidRPr="003527A8" w:rsidRDefault="000C3549" w:rsidP="000C3549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27A8">
        <w:rPr>
          <w:rFonts w:ascii="Times New Roman" w:hAnsi="Times New Roman" w:cs="Times New Roman"/>
          <w:b/>
          <w:bCs/>
          <w:sz w:val="24"/>
          <w:szCs w:val="24"/>
        </w:rPr>
        <w:t>Tehniskā specifikācija un tehniskais piedāvājums</w:t>
      </w:r>
    </w:p>
    <w:p w14:paraId="0FB13792" w14:textId="4603C7EB" w:rsidR="00EC456C" w:rsidRPr="003527A8" w:rsidRDefault="00DB249C" w:rsidP="000C3549">
      <w:pPr>
        <w:spacing w:after="0" w:line="252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249C">
        <w:rPr>
          <w:rFonts w:ascii="Times New Roman" w:hAnsi="Times New Roman" w:cs="Times New Roman"/>
          <w:sz w:val="24"/>
          <w:szCs w:val="24"/>
        </w:rPr>
        <w:t>“Pārvietojamu redzamās gaismas un tuvās infrasarkanās gaismas spektrometru piegāde”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8"/>
        <w:gridCol w:w="3648"/>
        <w:gridCol w:w="3626"/>
      </w:tblGrid>
      <w:tr w:rsidR="00582C8B" w:rsidRPr="003527A8" w14:paraId="6318550C" w14:textId="77777777" w:rsidTr="007928D9">
        <w:trPr>
          <w:cantSplit/>
          <w:tblHeader/>
        </w:trPr>
        <w:tc>
          <w:tcPr>
            <w:tcW w:w="5436" w:type="dxa"/>
            <w:gridSpan w:val="2"/>
          </w:tcPr>
          <w:p w14:paraId="0B16DC95" w14:textId="02D92A5C" w:rsidR="00582C8B" w:rsidRPr="003527A8" w:rsidRDefault="00582C8B" w:rsidP="00582C8B">
            <w:pPr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 w:rsidRPr="003527A8">
              <w:rPr>
                <w:rFonts w:ascii="Times New Roman" w:hAnsi="Times New Roman" w:cs="Times New Roman"/>
                <w:b/>
                <w:bCs/>
              </w:rPr>
              <w:t>Prasības</w:t>
            </w:r>
          </w:p>
        </w:tc>
        <w:tc>
          <w:tcPr>
            <w:tcW w:w="3626" w:type="dxa"/>
          </w:tcPr>
          <w:p w14:paraId="0718F269" w14:textId="71A72D54" w:rsidR="00582C8B" w:rsidRPr="003527A8" w:rsidRDefault="00582C8B" w:rsidP="00582C8B">
            <w:pPr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 w:rsidRPr="003527A8">
              <w:rPr>
                <w:rFonts w:ascii="Times New Roman" w:hAnsi="Times New Roman" w:cs="Times New Roman"/>
                <w:b/>
                <w:bCs/>
              </w:rPr>
              <w:t>Pretendenta piedāvājums</w:t>
            </w:r>
          </w:p>
        </w:tc>
      </w:tr>
      <w:tr w:rsidR="00F43C39" w:rsidRPr="003527A8" w14:paraId="2A512100" w14:textId="77777777" w:rsidTr="007928D9">
        <w:trPr>
          <w:cantSplit/>
        </w:trPr>
        <w:tc>
          <w:tcPr>
            <w:tcW w:w="1788" w:type="dxa"/>
          </w:tcPr>
          <w:p w14:paraId="038CC13E" w14:textId="38D751C8" w:rsidR="00F43C39" w:rsidRPr="003527A8" w:rsidRDefault="00F43C39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3527A8">
              <w:rPr>
                <w:rFonts w:ascii="Times New Roman" w:hAnsi="Times New Roman" w:cs="Times New Roman"/>
              </w:rPr>
              <w:t>Komplektācija</w:t>
            </w:r>
          </w:p>
        </w:tc>
        <w:tc>
          <w:tcPr>
            <w:tcW w:w="3648" w:type="dxa"/>
          </w:tcPr>
          <w:p w14:paraId="0ADF1402" w14:textId="49B76DFE" w:rsidR="009B5DF0" w:rsidRPr="004F77F2" w:rsidRDefault="00ED1939" w:rsidP="009B5DF0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Times New Roman" w:hAnsi="Times New Roman" w:cs="Times New Roman"/>
                <w:b/>
                <w:bCs/>
              </w:rPr>
            </w:pPr>
            <w:r w:rsidRPr="004F77F2">
              <w:rPr>
                <w:rFonts w:ascii="Times New Roman" w:hAnsi="Times New Roman" w:cs="Times New Roman"/>
                <w:b/>
                <w:bCs/>
              </w:rPr>
              <w:t>Pārvietojams r</w:t>
            </w:r>
            <w:r w:rsidR="00851ACC" w:rsidRPr="004F77F2">
              <w:rPr>
                <w:rFonts w:ascii="Times New Roman" w:hAnsi="Times New Roman" w:cs="Times New Roman"/>
                <w:b/>
                <w:bCs/>
              </w:rPr>
              <w:t>edzamās gaismas un tuvās infrasarkanās gaismas spektrometrs</w:t>
            </w:r>
            <w:r w:rsidR="00C417FE" w:rsidRPr="004F77F2">
              <w:rPr>
                <w:rFonts w:ascii="Times New Roman" w:hAnsi="Times New Roman" w:cs="Times New Roman"/>
                <w:b/>
                <w:bCs/>
              </w:rPr>
              <w:t>, 3 gab.</w:t>
            </w:r>
          </w:p>
          <w:p w14:paraId="037EBD84" w14:textId="29EA9B60" w:rsidR="0058571C" w:rsidRDefault="0058571C" w:rsidP="009B5DF0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Kabeļi</w:t>
            </w:r>
            <w:r w:rsidR="00382339">
              <w:rPr>
                <w:rFonts w:ascii="Times New Roman" w:hAnsi="Times New Roman" w:cs="Times New Roman"/>
              </w:rPr>
              <w:t>, standarti un citi piederumi iekārtas darbības nodrošināšanai.</w:t>
            </w:r>
          </w:p>
          <w:p w14:paraId="4FF71262" w14:textId="12495DA6" w:rsidR="004004E9" w:rsidRPr="009B5DF0" w:rsidRDefault="009B5DF0" w:rsidP="009B5DF0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Times New Roman" w:hAnsi="Times New Roman" w:cs="Times New Roman"/>
              </w:rPr>
            </w:pPr>
            <w:r w:rsidRPr="009B5DF0">
              <w:rPr>
                <w:rFonts w:ascii="Times New Roman" w:hAnsi="Times New Roman" w:cs="Times New Roman"/>
              </w:rPr>
              <w:t>Programmatūra</w:t>
            </w:r>
            <w:r w:rsidR="00522EF5">
              <w:rPr>
                <w:rFonts w:ascii="Times New Roman" w:hAnsi="Times New Roman" w:cs="Times New Roman"/>
              </w:rPr>
              <w:t xml:space="preserve"> ar beztermiņa vai vismaz </w:t>
            </w:r>
            <w:r w:rsidR="00F45B0E" w:rsidRPr="00F45B0E">
              <w:rPr>
                <w:rFonts w:ascii="Times New Roman" w:hAnsi="Times New Roman" w:cs="Times New Roman"/>
              </w:rPr>
              <w:t>viena</w:t>
            </w:r>
            <w:r w:rsidR="00522EF5" w:rsidRPr="00F45B0E">
              <w:rPr>
                <w:rFonts w:ascii="Times New Roman" w:hAnsi="Times New Roman" w:cs="Times New Roman"/>
              </w:rPr>
              <w:t xml:space="preserve"> </w:t>
            </w:r>
            <w:r w:rsidR="00522EF5">
              <w:rPr>
                <w:rFonts w:ascii="Times New Roman" w:hAnsi="Times New Roman" w:cs="Times New Roman"/>
              </w:rPr>
              <w:t>gad</w:t>
            </w:r>
            <w:r w:rsidR="00F45B0E">
              <w:rPr>
                <w:rFonts w:ascii="Times New Roman" w:hAnsi="Times New Roman" w:cs="Times New Roman"/>
              </w:rPr>
              <w:t>a</w:t>
            </w:r>
            <w:r w:rsidR="00522EF5">
              <w:rPr>
                <w:rFonts w:ascii="Times New Roman" w:hAnsi="Times New Roman" w:cs="Times New Roman"/>
              </w:rPr>
              <w:t xml:space="preserve"> licenci.</w:t>
            </w:r>
          </w:p>
        </w:tc>
        <w:tc>
          <w:tcPr>
            <w:tcW w:w="3626" w:type="dxa"/>
          </w:tcPr>
          <w:p w14:paraId="79A88EAA" w14:textId="77777777" w:rsidR="00F43C39" w:rsidRDefault="002F62A5" w:rsidP="00582C8B">
            <w:pPr>
              <w:spacing w:line="252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Does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tender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require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combined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VIS-IR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infrared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since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below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requirements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state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only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IR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range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of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1000 – 1600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nm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?</w:t>
            </w:r>
          </w:p>
          <w:p w14:paraId="06578639" w14:textId="77777777" w:rsidR="002F2E31" w:rsidRDefault="002F2E31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Nē, prasība</w:t>
            </w:r>
            <w:r w:rsidR="000607AA">
              <w:rPr>
                <w:rFonts w:ascii="Times New Roman" w:hAnsi="Times New Roman" w:cs="Times New Roman"/>
              </w:rPr>
              <w:t xml:space="preserve"> neprasa kombinētu VIS-NIR spektrometru</w:t>
            </w:r>
            <w:r w:rsidR="00C45235">
              <w:rPr>
                <w:rFonts w:ascii="Times New Roman" w:hAnsi="Times New Roman" w:cs="Times New Roman"/>
              </w:rPr>
              <w:t xml:space="preserve">. </w:t>
            </w:r>
            <w:r w:rsidR="00241CF7">
              <w:rPr>
                <w:rFonts w:ascii="Times New Roman" w:hAnsi="Times New Roman" w:cs="Times New Roman"/>
              </w:rPr>
              <w:t>Iekārtai jānodrošina prasītais viļņu garums, bet p</w:t>
            </w:r>
            <w:r w:rsidR="00C45235">
              <w:rPr>
                <w:rFonts w:ascii="Times New Roman" w:hAnsi="Times New Roman" w:cs="Times New Roman"/>
              </w:rPr>
              <w:t>retendents var piedāvā</w:t>
            </w:r>
            <w:r w:rsidR="003D7127">
              <w:rPr>
                <w:rFonts w:ascii="Times New Roman" w:hAnsi="Times New Roman" w:cs="Times New Roman"/>
              </w:rPr>
              <w:t>t</w:t>
            </w:r>
            <w:r w:rsidR="00C45235">
              <w:rPr>
                <w:rFonts w:ascii="Times New Roman" w:hAnsi="Times New Roman" w:cs="Times New Roman"/>
              </w:rPr>
              <w:t xml:space="preserve"> iekārtu ar pla</w:t>
            </w:r>
            <w:r w:rsidR="00241CF7">
              <w:rPr>
                <w:rFonts w:ascii="Times New Roman" w:hAnsi="Times New Roman" w:cs="Times New Roman"/>
              </w:rPr>
              <w:t>šāku viļņu garumu.</w:t>
            </w:r>
          </w:p>
          <w:p w14:paraId="54891756" w14:textId="6CB7D0DB" w:rsidR="00793098" w:rsidRPr="002F2E31" w:rsidRDefault="00793098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793098">
              <w:rPr>
                <w:rFonts w:ascii="Times New Roman" w:hAnsi="Times New Roman" w:cs="Times New Roman"/>
              </w:rPr>
              <w:t xml:space="preserve">No, </w:t>
            </w:r>
            <w:proofErr w:type="spellStart"/>
            <w:r w:rsidRPr="00793098">
              <w:rPr>
                <w:rFonts w:ascii="Times New Roman" w:hAnsi="Times New Roman" w:cs="Times New Roman"/>
              </w:rPr>
              <w:t>the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098">
              <w:rPr>
                <w:rFonts w:ascii="Times New Roman" w:hAnsi="Times New Roman" w:cs="Times New Roman"/>
              </w:rPr>
              <w:t>requirement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098">
              <w:rPr>
                <w:rFonts w:ascii="Times New Roman" w:hAnsi="Times New Roman" w:cs="Times New Roman"/>
              </w:rPr>
              <w:t>does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098">
              <w:rPr>
                <w:rFonts w:ascii="Times New Roman" w:hAnsi="Times New Roman" w:cs="Times New Roman"/>
              </w:rPr>
              <w:t>not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require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098">
              <w:rPr>
                <w:rFonts w:ascii="Times New Roman" w:hAnsi="Times New Roman" w:cs="Times New Roman"/>
              </w:rPr>
              <w:t>combined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VIS-NIR </w:t>
            </w:r>
            <w:proofErr w:type="spellStart"/>
            <w:r w:rsidRPr="00793098">
              <w:rPr>
                <w:rFonts w:ascii="Times New Roman" w:hAnsi="Times New Roman" w:cs="Times New Roman"/>
              </w:rPr>
              <w:t>spectrometer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793098">
              <w:rPr>
                <w:rFonts w:ascii="Times New Roman" w:hAnsi="Times New Roman" w:cs="Times New Roman"/>
              </w:rPr>
              <w:t>The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instrument </w:t>
            </w:r>
            <w:proofErr w:type="spellStart"/>
            <w:r w:rsidRPr="00793098">
              <w:rPr>
                <w:rFonts w:ascii="Times New Roman" w:hAnsi="Times New Roman" w:cs="Times New Roman"/>
              </w:rPr>
              <w:t>must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098">
              <w:rPr>
                <w:rFonts w:ascii="Times New Roman" w:hAnsi="Times New Roman" w:cs="Times New Roman"/>
              </w:rPr>
              <w:t>provide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098">
              <w:rPr>
                <w:rFonts w:ascii="Times New Roman" w:hAnsi="Times New Roman" w:cs="Times New Roman"/>
              </w:rPr>
              <w:t>the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098">
              <w:rPr>
                <w:rFonts w:ascii="Times New Roman" w:hAnsi="Times New Roman" w:cs="Times New Roman"/>
              </w:rPr>
              <w:t>required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098">
              <w:rPr>
                <w:rFonts w:ascii="Times New Roman" w:hAnsi="Times New Roman" w:cs="Times New Roman"/>
              </w:rPr>
              <w:t>wavelength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098">
              <w:rPr>
                <w:rFonts w:ascii="Times New Roman" w:hAnsi="Times New Roman" w:cs="Times New Roman"/>
              </w:rPr>
              <w:t>range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793098">
              <w:rPr>
                <w:rFonts w:ascii="Times New Roman" w:hAnsi="Times New Roman" w:cs="Times New Roman"/>
              </w:rPr>
              <w:t>but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098">
              <w:rPr>
                <w:rFonts w:ascii="Times New Roman" w:hAnsi="Times New Roman" w:cs="Times New Roman"/>
              </w:rPr>
              <w:t>bidders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098">
              <w:rPr>
                <w:rFonts w:ascii="Times New Roman" w:hAnsi="Times New Roman" w:cs="Times New Roman"/>
              </w:rPr>
              <w:t>may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098">
              <w:rPr>
                <w:rFonts w:ascii="Times New Roman" w:hAnsi="Times New Roman" w:cs="Times New Roman"/>
              </w:rPr>
              <w:t>offer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098">
              <w:rPr>
                <w:rFonts w:ascii="Times New Roman" w:hAnsi="Times New Roman" w:cs="Times New Roman"/>
              </w:rPr>
              <w:t>an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instrument </w:t>
            </w:r>
            <w:proofErr w:type="spellStart"/>
            <w:r w:rsidRPr="00793098">
              <w:rPr>
                <w:rFonts w:ascii="Times New Roman" w:hAnsi="Times New Roman" w:cs="Times New Roman"/>
              </w:rPr>
              <w:t>with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793098">
              <w:rPr>
                <w:rFonts w:ascii="Times New Roman" w:hAnsi="Times New Roman" w:cs="Times New Roman"/>
              </w:rPr>
              <w:t>broader</w:t>
            </w:r>
            <w:proofErr w:type="spellEnd"/>
            <w:r w:rsidRPr="007930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93098">
              <w:rPr>
                <w:rFonts w:ascii="Times New Roman" w:hAnsi="Times New Roman" w:cs="Times New Roman"/>
              </w:rPr>
              <w:t>wavelength</w:t>
            </w:r>
            <w:proofErr w:type="spellEnd"/>
            <w:r w:rsidRPr="00793098">
              <w:rPr>
                <w:rFonts w:ascii="Times New Roman" w:hAnsi="Times New Roman" w:cs="Times New Roman"/>
              </w:rPr>
              <w:t>.</w:t>
            </w:r>
          </w:p>
        </w:tc>
      </w:tr>
      <w:tr w:rsidR="004A58B2" w:rsidRPr="00D13B06" w14:paraId="2EEB5756" w14:textId="77777777" w:rsidTr="00AD616D">
        <w:trPr>
          <w:cantSplit/>
        </w:trPr>
        <w:tc>
          <w:tcPr>
            <w:tcW w:w="1788" w:type="dxa"/>
          </w:tcPr>
          <w:p w14:paraId="770BC9D2" w14:textId="77777777" w:rsidR="004A58B2" w:rsidRPr="00AD616D" w:rsidRDefault="004A58B2" w:rsidP="00AD616D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AD616D">
              <w:rPr>
                <w:rFonts w:ascii="Times New Roman" w:hAnsi="Times New Roman" w:cs="Times New Roman"/>
              </w:rPr>
              <w:t>Testējamie paraugi</w:t>
            </w:r>
          </w:p>
        </w:tc>
        <w:tc>
          <w:tcPr>
            <w:tcW w:w="3648" w:type="dxa"/>
          </w:tcPr>
          <w:p w14:paraId="1A4A82E4" w14:textId="77777777" w:rsidR="004A58B2" w:rsidRDefault="004A58B2" w:rsidP="00AD616D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AD616D">
              <w:rPr>
                <w:rFonts w:ascii="Times New Roman" w:hAnsi="Times New Roman" w:cs="Times New Roman"/>
              </w:rPr>
              <w:t>Paredzēts augsnes (cietiem, necaurspīdīgiem, birstošiem) paraugiem</w:t>
            </w:r>
            <w:r>
              <w:rPr>
                <w:rFonts w:ascii="Times New Roman" w:hAnsi="Times New Roman" w:cs="Times New Roman"/>
              </w:rPr>
              <w:t>:</w:t>
            </w:r>
          </w:p>
          <w:p w14:paraId="378C1336" w14:textId="77777777" w:rsidR="004A58B2" w:rsidRDefault="004A58B2" w:rsidP="00AD616D">
            <w:pPr>
              <w:pStyle w:val="ListParagraph"/>
              <w:numPr>
                <w:ilvl w:val="0"/>
                <w:numId w:val="6"/>
              </w:numPr>
              <w:spacing w:line="252" w:lineRule="auto"/>
              <w:rPr>
                <w:rFonts w:ascii="Times New Roman" w:hAnsi="Times New Roman" w:cs="Times New Roman"/>
              </w:rPr>
            </w:pPr>
            <w:r w:rsidRPr="00AD616D">
              <w:rPr>
                <w:rFonts w:ascii="Times New Roman" w:hAnsi="Times New Roman" w:cs="Times New Roman"/>
              </w:rPr>
              <w:t>lauka apstākļos (mitri, neviendabīgi)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13C9C2CE" w14:textId="2DE4D7E4" w:rsidR="004A58B2" w:rsidRPr="00AD616D" w:rsidRDefault="004A58B2" w:rsidP="00AD616D">
            <w:pPr>
              <w:pStyle w:val="ListParagraph"/>
              <w:numPr>
                <w:ilvl w:val="0"/>
                <w:numId w:val="6"/>
              </w:numPr>
              <w:spacing w:line="252" w:lineRule="auto"/>
              <w:rPr>
                <w:rFonts w:ascii="Times New Roman" w:hAnsi="Times New Roman" w:cs="Times New Roman"/>
              </w:rPr>
            </w:pPr>
            <w:r w:rsidRPr="00AD616D">
              <w:rPr>
                <w:rFonts w:ascii="Times New Roman" w:hAnsi="Times New Roman" w:cs="Times New Roman"/>
              </w:rPr>
              <w:t>laboratorijas apstākļos (</w:t>
            </w:r>
            <w:proofErr w:type="spellStart"/>
            <w:r w:rsidRPr="00AD616D">
              <w:rPr>
                <w:rFonts w:ascii="Times New Roman" w:hAnsi="Times New Roman" w:cs="Times New Roman"/>
              </w:rPr>
              <w:t>gaissausi</w:t>
            </w:r>
            <w:proofErr w:type="spellEnd"/>
            <w:r w:rsidRPr="00AD616D">
              <w:rPr>
                <w:rFonts w:ascii="Times New Roman" w:hAnsi="Times New Roman" w:cs="Times New Roman"/>
              </w:rPr>
              <w:t xml:space="preserve"> un samalti līdz 2</w:t>
            </w:r>
            <w:r w:rsidR="00DF33B4">
              <w:rPr>
                <w:rFonts w:ascii="Times New Roman" w:hAnsi="Times New Roman" w:cs="Times New Roman"/>
              </w:rPr>
              <w:t xml:space="preserve"> </w:t>
            </w:r>
            <w:r w:rsidRPr="00AD616D">
              <w:rPr>
                <w:rFonts w:ascii="Times New Roman" w:hAnsi="Times New Roman" w:cs="Times New Roman"/>
              </w:rPr>
              <w:t>mm daļiņu izmēram).</w:t>
            </w:r>
          </w:p>
        </w:tc>
        <w:tc>
          <w:tcPr>
            <w:tcW w:w="3626" w:type="dxa"/>
          </w:tcPr>
          <w:p w14:paraId="3E43178D" w14:textId="77777777" w:rsidR="004A58B2" w:rsidRPr="00AD616D" w:rsidRDefault="004A58B2" w:rsidP="00AD616D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636EFA" w:rsidRPr="002F6E33" w14:paraId="6A17B86F" w14:textId="77777777" w:rsidTr="007928D9">
        <w:trPr>
          <w:cantSplit/>
          <w:trHeight w:val="13"/>
        </w:trPr>
        <w:tc>
          <w:tcPr>
            <w:tcW w:w="1788" w:type="dxa"/>
          </w:tcPr>
          <w:p w14:paraId="4D594895" w14:textId="315B8432" w:rsidR="00636EFA" w:rsidRPr="002F6E33" w:rsidRDefault="00B31CFF" w:rsidP="00247D27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2F6E33">
              <w:rPr>
                <w:rFonts w:ascii="Times New Roman" w:hAnsi="Times New Roman" w:cs="Times New Roman"/>
              </w:rPr>
              <w:t>Papildu darbu apjoms</w:t>
            </w:r>
          </w:p>
        </w:tc>
        <w:tc>
          <w:tcPr>
            <w:tcW w:w="3648" w:type="dxa"/>
          </w:tcPr>
          <w:p w14:paraId="75425A3C" w14:textId="52F94D13" w:rsidR="00636EFA" w:rsidRPr="002F6E33" w:rsidRDefault="00636EFA" w:rsidP="00247D27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2F6E33">
              <w:rPr>
                <w:rFonts w:ascii="Times New Roman" w:hAnsi="Times New Roman"/>
              </w:rPr>
              <w:t xml:space="preserve">Cenā iekļauta piegāde, uzstādīšana, apmācība, programmatūras instalācijas </w:t>
            </w:r>
            <w:r w:rsidR="003632D5" w:rsidRPr="002F6E33">
              <w:rPr>
                <w:rFonts w:ascii="Times New Roman" w:hAnsi="Times New Roman"/>
              </w:rPr>
              <w:t xml:space="preserve">un </w:t>
            </w:r>
            <w:r w:rsidRPr="002F6E33">
              <w:rPr>
                <w:rFonts w:ascii="Times New Roman" w:hAnsi="Times New Roman"/>
              </w:rPr>
              <w:t xml:space="preserve">konfigurācijas </w:t>
            </w:r>
            <w:r w:rsidRPr="00EF372C">
              <w:rPr>
                <w:rFonts w:ascii="Times New Roman" w:hAnsi="Times New Roman"/>
              </w:rPr>
              <w:t xml:space="preserve">darbi, </w:t>
            </w:r>
            <w:r w:rsidR="00567326" w:rsidRPr="00EF372C">
              <w:rPr>
                <w:rFonts w:ascii="Times New Roman" w:hAnsi="Times New Roman"/>
              </w:rPr>
              <w:t>vismaz viena</w:t>
            </w:r>
            <w:r w:rsidR="002F6E33" w:rsidRPr="00EF372C">
              <w:rPr>
                <w:rFonts w:ascii="Times New Roman" w:hAnsi="Times New Roman"/>
              </w:rPr>
              <w:t xml:space="preserve"> </w:t>
            </w:r>
            <w:r w:rsidRPr="00EF372C">
              <w:rPr>
                <w:rFonts w:ascii="Times New Roman" w:hAnsi="Times New Roman"/>
              </w:rPr>
              <w:t>tehniskā apkope</w:t>
            </w:r>
            <w:r w:rsidR="00567326" w:rsidRPr="00EF372C">
              <w:rPr>
                <w:rFonts w:ascii="Times New Roman" w:hAnsi="Times New Roman"/>
              </w:rPr>
              <w:t xml:space="preserve"> gadā </w:t>
            </w:r>
            <w:r w:rsidRPr="00EF372C">
              <w:rPr>
                <w:rFonts w:ascii="Times New Roman" w:hAnsi="Times New Roman"/>
              </w:rPr>
              <w:t>g</w:t>
            </w:r>
            <w:r w:rsidRPr="00235FB6">
              <w:rPr>
                <w:rFonts w:ascii="Times New Roman" w:hAnsi="Times New Roman"/>
              </w:rPr>
              <w:t xml:space="preserve">arantijas periodā. </w:t>
            </w:r>
          </w:p>
        </w:tc>
        <w:tc>
          <w:tcPr>
            <w:tcW w:w="3626" w:type="dxa"/>
          </w:tcPr>
          <w:p w14:paraId="0D8CB566" w14:textId="77777777" w:rsidR="00636EFA" w:rsidRPr="002F6E33" w:rsidRDefault="00636EFA" w:rsidP="00247D27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690232" w:rsidRPr="00273640" w14:paraId="54964AB8" w14:textId="77777777" w:rsidTr="007928D9">
        <w:trPr>
          <w:cantSplit/>
          <w:trHeight w:val="13"/>
        </w:trPr>
        <w:tc>
          <w:tcPr>
            <w:tcW w:w="1788" w:type="dxa"/>
          </w:tcPr>
          <w:p w14:paraId="51AF5318" w14:textId="3426BE58" w:rsidR="00690232" w:rsidRPr="009B5DF0" w:rsidRDefault="001C72DC" w:rsidP="00247D27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B5DF0">
              <w:rPr>
                <w:rFonts w:ascii="Times New Roman" w:hAnsi="Times New Roman" w:cs="Times New Roman"/>
              </w:rPr>
              <w:t>Prasību izpilde</w:t>
            </w:r>
          </w:p>
        </w:tc>
        <w:tc>
          <w:tcPr>
            <w:tcW w:w="3648" w:type="dxa"/>
          </w:tcPr>
          <w:p w14:paraId="4E13A373" w14:textId="2AA2DCC0" w:rsidR="00690232" w:rsidRPr="009B5DF0" w:rsidRDefault="00A16179" w:rsidP="00247D27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B5DF0">
              <w:rPr>
                <w:rFonts w:ascii="Times New Roman" w:hAnsi="Times New Roman" w:cs="Times New Roman"/>
              </w:rPr>
              <w:t>T</w:t>
            </w:r>
            <w:r w:rsidR="00690232" w:rsidRPr="009B5DF0">
              <w:rPr>
                <w:rFonts w:ascii="Times New Roman" w:hAnsi="Times New Roman" w:cs="Times New Roman"/>
              </w:rPr>
              <w:t>ehniskie parametri jāapstiprina ar tehnisko dokumentāciju, brošūrām, specifikācijā</w:t>
            </w:r>
            <w:r w:rsidR="00AE7B14" w:rsidRPr="009B5DF0">
              <w:rPr>
                <w:rFonts w:ascii="Times New Roman" w:hAnsi="Times New Roman" w:cs="Times New Roman"/>
              </w:rPr>
              <w:t>m</w:t>
            </w:r>
            <w:r w:rsidR="00690232" w:rsidRPr="009B5DF0">
              <w:rPr>
                <w:rFonts w:ascii="Times New Roman" w:hAnsi="Times New Roman" w:cs="Times New Roman"/>
              </w:rPr>
              <w:t xml:space="preserve">, instrukcijām vai </w:t>
            </w:r>
            <w:r w:rsidRPr="009B5DF0">
              <w:rPr>
                <w:rFonts w:ascii="Times New Roman" w:hAnsi="Times New Roman" w:cs="Times New Roman"/>
              </w:rPr>
              <w:t>ekvivalentiem</w:t>
            </w:r>
            <w:r w:rsidR="00690232" w:rsidRPr="009B5DF0">
              <w:rPr>
                <w:rFonts w:ascii="Times New Roman" w:hAnsi="Times New Roman" w:cs="Times New Roman"/>
              </w:rPr>
              <w:t xml:space="preserve"> dokumentiem</w:t>
            </w:r>
            <w:r w:rsidR="00AE7B14" w:rsidRPr="009B5DF0">
              <w:rPr>
                <w:rFonts w:ascii="Times New Roman" w:hAnsi="Times New Roman" w:cs="Times New Roman"/>
              </w:rPr>
              <w:t xml:space="preserve"> (angļu vai latviešu valodā), </w:t>
            </w:r>
            <w:r w:rsidR="00690232" w:rsidRPr="009B5DF0">
              <w:rPr>
                <w:rFonts w:ascii="Times New Roman" w:hAnsi="Times New Roman" w:cs="Times New Roman"/>
              </w:rPr>
              <w:t>atsauc</w:t>
            </w:r>
            <w:r w:rsidR="00AE7B14" w:rsidRPr="009B5DF0">
              <w:rPr>
                <w:rFonts w:ascii="Times New Roman" w:hAnsi="Times New Roman" w:cs="Times New Roman"/>
              </w:rPr>
              <w:t>oties</w:t>
            </w:r>
            <w:r w:rsidR="00690232" w:rsidRPr="009B5DF0">
              <w:rPr>
                <w:rFonts w:ascii="Times New Roman" w:hAnsi="Times New Roman" w:cs="Times New Roman"/>
              </w:rPr>
              <w:t xml:space="preserve"> uz konkrēto punktu</w:t>
            </w:r>
            <w:r w:rsidR="006C6AC2" w:rsidRPr="009B5DF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26" w:type="dxa"/>
          </w:tcPr>
          <w:p w14:paraId="6272438C" w14:textId="77777777" w:rsidR="00690232" w:rsidRPr="009B5DF0" w:rsidRDefault="00690232" w:rsidP="00247D27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582C8B" w:rsidRPr="003527A8" w14:paraId="716B782A" w14:textId="77777777" w:rsidTr="00582C8B">
        <w:trPr>
          <w:cantSplit/>
        </w:trPr>
        <w:tc>
          <w:tcPr>
            <w:tcW w:w="9062" w:type="dxa"/>
            <w:gridSpan w:val="3"/>
          </w:tcPr>
          <w:p w14:paraId="5B83FC1B" w14:textId="3F568F3A" w:rsidR="00582C8B" w:rsidRPr="009B5DF0" w:rsidRDefault="00602CCE" w:rsidP="00582C8B">
            <w:pPr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 w:rsidRPr="009B5DF0">
              <w:rPr>
                <w:rFonts w:ascii="Times New Roman" w:hAnsi="Times New Roman" w:cs="Times New Roman"/>
                <w:b/>
                <w:bCs/>
              </w:rPr>
              <w:t>Tuvās i</w:t>
            </w:r>
            <w:r w:rsidR="00582C8B" w:rsidRPr="009B5DF0">
              <w:rPr>
                <w:rFonts w:ascii="Times New Roman" w:hAnsi="Times New Roman" w:cs="Times New Roman"/>
                <w:b/>
                <w:bCs/>
              </w:rPr>
              <w:t>nfrasarkanās gaismas</w:t>
            </w:r>
            <w:r w:rsidR="00403DEE" w:rsidRPr="009B5DF0">
              <w:rPr>
                <w:rFonts w:ascii="Times New Roman" w:hAnsi="Times New Roman" w:cs="Times New Roman"/>
                <w:b/>
                <w:bCs/>
              </w:rPr>
              <w:t xml:space="preserve"> s</w:t>
            </w:r>
            <w:r w:rsidR="00582C8B" w:rsidRPr="009B5DF0">
              <w:rPr>
                <w:rFonts w:ascii="Times New Roman" w:hAnsi="Times New Roman" w:cs="Times New Roman"/>
                <w:b/>
                <w:bCs/>
              </w:rPr>
              <w:t>pektroskop</w:t>
            </w:r>
            <w:r w:rsidR="00403DEE" w:rsidRPr="009B5DF0">
              <w:rPr>
                <w:rFonts w:ascii="Times New Roman" w:hAnsi="Times New Roman" w:cs="Times New Roman"/>
                <w:b/>
                <w:bCs/>
              </w:rPr>
              <w:t>s</w:t>
            </w:r>
          </w:p>
        </w:tc>
      </w:tr>
      <w:tr w:rsidR="00F43C39" w:rsidRPr="00C417FE" w14:paraId="671D87C0" w14:textId="77777777" w:rsidTr="007928D9">
        <w:trPr>
          <w:cantSplit/>
        </w:trPr>
        <w:tc>
          <w:tcPr>
            <w:tcW w:w="1788" w:type="dxa"/>
          </w:tcPr>
          <w:p w14:paraId="056BBFEA" w14:textId="5985B7CC" w:rsidR="00F43C39" w:rsidRPr="009B5DF0" w:rsidRDefault="00F43C39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B5DF0">
              <w:rPr>
                <w:rFonts w:ascii="Times New Roman" w:hAnsi="Times New Roman" w:cs="Times New Roman"/>
              </w:rPr>
              <w:t>Viļņu garums</w:t>
            </w:r>
          </w:p>
        </w:tc>
        <w:tc>
          <w:tcPr>
            <w:tcW w:w="3648" w:type="dxa"/>
          </w:tcPr>
          <w:p w14:paraId="11AE2F5B" w14:textId="19C1FF32" w:rsidR="00F43C39" w:rsidRPr="009B5DF0" w:rsidRDefault="00F43C39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B5DF0">
              <w:rPr>
                <w:rFonts w:ascii="Times New Roman" w:hAnsi="Times New Roman" w:cs="Times New Roman"/>
              </w:rPr>
              <w:t xml:space="preserve">Vismaz no </w:t>
            </w:r>
            <w:r w:rsidR="009C2DF2">
              <w:rPr>
                <w:rFonts w:ascii="Times New Roman" w:hAnsi="Times New Roman" w:cs="Times New Roman"/>
              </w:rPr>
              <w:t>1000</w:t>
            </w:r>
            <w:r w:rsidR="009C2DF2" w:rsidRPr="009B5DF0">
              <w:rPr>
                <w:rFonts w:ascii="Times New Roman" w:hAnsi="Times New Roman" w:cs="Times New Roman"/>
              </w:rPr>
              <w:t> </w:t>
            </w:r>
            <w:proofErr w:type="spellStart"/>
            <w:r w:rsidR="00501C5D" w:rsidRPr="009B5DF0">
              <w:rPr>
                <w:rFonts w:ascii="Times New Roman" w:hAnsi="Times New Roman" w:cs="Times New Roman"/>
              </w:rPr>
              <w:t>nm</w:t>
            </w:r>
            <w:proofErr w:type="spellEnd"/>
            <w:r w:rsidRPr="009B5DF0">
              <w:rPr>
                <w:rFonts w:ascii="Times New Roman" w:hAnsi="Times New Roman" w:cs="Times New Roman"/>
              </w:rPr>
              <w:t xml:space="preserve"> līdz </w:t>
            </w:r>
            <w:r w:rsidR="009C2DF2">
              <w:rPr>
                <w:rFonts w:ascii="Times New Roman" w:hAnsi="Times New Roman" w:cs="Times New Roman"/>
              </w:rPr>
              <w:t>1600</w:t>
            </w:r>
            <w:r w:rsidR="009C2DF2" w:rsidRPr="009B5DF0">
              <w:rPr>
                <w:rFonts w:ascii="Times New Roman" w:hAnsi="Times New Roman" w:cs="Times New Roman"/>
              </w:rPr>
              <w:t> </w:t>
            </w:r>
            <w:proofErr w:type="spellStart"/>
            <w:r w:rsidRPr="009B5DF0">
              <w:rPr>
                <w:rFonts w:ascii="Times New Roman" w:hAnsi="Times New Roman" w:cs="Times New Roman"/>
              </w:rPr>
              <w:t>nm</w:t>
            </w:r>
            <w:proofErr w:type="spellEnd"/>
            <w:r w:rsidR="006C6AC2" w:rsidRPr="009B5DF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26" w:type="dxa"/>
          </w:tcPr>
          <w:p w14:paraId="625B6423" w14:textId="77777777" w:rsidR="00F43C39" w:rsidRPr="009B5DF0" w:rsidRDefault="00F43C39" w:rsidP="00582C8B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DD49BF" w:rsidRPr="00BD5572" w14:paraId="6C0E72B9" w14:textId="77777777" w:rsidTr="007928D9">
        <w:trPr>
          <w:cantSplit/>
        </w:trPr>
        <w:tc>
          <w:tcPr>
            <w:tcW w:w="1788" w:type="dxa"/>
          </w:tcPr>
          <w:p w14:paraId="7798FD53" w14:textId="1E3AE8FF" w:rsidR="00DD49BF" w:rsidRPr="009B5DF0" w:rsidRDefault="00DD49BF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B5DF0">
              <w:rPr>
                <w:rFonts w:ascii="Times New Roman" w:hAnsi="Times New Roman" w:cs="Times New Roman"/>
              </w:rPr>
              <w:t>Spektrālā izšķirtspēja</w:t>
            </w:r>
          </w:p>
        </w:tc>
        <w:tc>
          <w:tcPr>
            <w:tcW w:w="3648" w:type="dxa"/>
          </w:tcPr>
          <w:p w14:paraId="433B5D1A" w14:textId="6845860C" w:rsidR="00DD49BF" w:rsidRPr="009B5DF0" w:rsidRDefault="00BD5572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B5DF0">
              <w:rPr>
                <w:rFonts w:ascii="Times New Roman" w:hAnsi="Times New Roman" w:cs="Times New Roman"/>
              </w:rPr>
              <w:t xml:space="preserve">Mazāka par 16 </w:t>
            </w:r>
            <w:proofErr w:type="spellStart"/>
            <w:r w:rsidRPr="009B5DF0">
              <w:rPr>
                <w:rFonts w:ascii="Times New Roman" w:hAnsi="Times New Roman" w:cs="Times New Roman"/>
              </w:rPr>
              <w:t>nm</w:t>
            </w:r>
            <w:proofErr w:type="spellEnd"/>
            <w:r w:rsidR="006043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26" w:type="dxa"/>
          </w:tcPr>
          <w:p w14:paraId="576F8357" w14:textId="77777777" w:rsidR="00DD49BF" w:rsidRPr="009B5DF0" w:rsidRDefault="00DD49BF" w:rsidP="00582C8B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E144FD" w:rsidRPr="006A3C0A" w14:paraId="51AF77FA" w14:textId="77777777" w:rsidTr="007928D9">
        <w:trPr>
          <w:cantSplit/>
        </w:trPr>
        <w:tc>
          <w:tcPr>
            <w:tcW w:w="1788" w:type="dxa"/>
          </w:tcPr>
          <w:p w14:paraId="46563FCB" w14:textId="3DF35A4D" w:rsidR="00E144FD" w:rsidRPr="009B5DF0" w:rsidRDefault="00E144FD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B5DF0">
              <w:rPr>
                <w:rFonts w:ascii="Times New Roman" w:hAnsi="Times New Roman" w:cs="Times New Roman"/>
              </w:rPr>
              <w:lastRenderedPageBreak/>
              <w:t>Darbības princips</w:t>
            </w:r>
          </w:p>
        </w:tc>
        <w:tc>
          <w:tcPr>
            <w:tcW w:w="3648" w:type="dxa"/>
          </w:tcPr>
          <w:p w14:paraId="15E7D9AC" w14:textId="77777777" w:rsidR="00E144FD" w:rsidRDefault="00E63B37" w:rsidP="00582C8B">
            <w:pPr>
              <w:spacing w:line="252" w:lineRule="auto"/>
              <w:rPr>
                <w:rFonts w:ascii="Times New Roman" w:hAnsi="Times New Roman" w:cs="Times New Roman"/>
                <w:strike/>
              </w:rPr>
            </w:pPr>
            <w:r w:rsidRPr="003566A9">
              <w:rPr>
                <w:rFonts w:ascii="Times New Roman" w:hAnsi="Times New Roman" w:cs="Times New Roman"/>
                <w:strike/>
              </w:rPr>
              <w:t>Atstarošanās</w:t>
            </w:r>
            <w:r w:rsidR="00415C51" w:rsidRPr="003566A9">
              <w:rPr>
                <w:rFonts w:ascii="Times New Roman" w:hAnsi="Times New Roman" w:cs="Times New Roman"/>
                <w:strike/>
              </w:rPr>
              <w:t xml:space="preserve"> vai FTIR</w:t>
            </w:r>
          </w:p>
          <w:p w14:paraId="75DA18B3" w14:textId="76FE623F" w:rsidR="003566A9" w:rsidRPr="00C75A6C" w:rsidRDefault="00C75A6C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NIR vai FTIR, izmantojot </w:t>
            </w:r>
            <w:r w:rsidR="00CC5A78">
              <w:rPr>
                <w:rFonts w:ascii="Times New Roman" w:hAnsi="Times New Roman" w:cs="Times New Roman"/>
              </w:rPr>
              <w:t>atstarošan</w:t>
            </w:r>
            <w:r w:rsidR="0045626E">
              <w:rPr>
                <w:rFonts w:ascii="Times New Roman" w:hAnsi="Times New Roman" w:cs="Times New Roman"/>
              </w:rPr>
              <w:t>ās principu</w:t>
            </w:r>
          </w:p>
        </w:tc>
        <w:tc>
          <w:tcPr>
            <w:tcW w:w="3626" w:type="dxa"/>
          </w:tcPr>
          <w:p w14:paraId="3EEBF8F3" w14:textId="77777777" w:rsidR="00E144FD" w:rsidRDefault="002F62A5" w:rsidP="00582C8B">
            <w:pPr>
              <w:spacing w:line="252" w:lineRule="auto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2F62A5">
              <w:rPr>
                <w:rFonts w:ascii="Times New Roman" w:hAnsi="Times New Roman" w:cs="Times New Roman"/>
                <w:i/>
                <w:iCs/>
              </w:rPr>
              <w:t>Please</w:t>
            </w:r>
            <w:proofErr w:type="spellEnd"/>
            <w:r w:rsidRPr="002F62A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2F62A5">
              <w:rPr>
                <w:rFonts w:ascii="Times New Roman" w:hAnsi="Times New Roman" w:cs="Times New Roman"/>
                <w:i/>
                <w:iCs/>
              </w:rPr>
              <w:t>specify</w:t>
            </w:r>
            <w:proofErr w:type="spellEnd"/>
            <w:r w:rsidRPr="002F62A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2F62A5">
              <w:rPr>
                <w:rFonts w:ascii="Times New Roman" w:hAnsi="Times New Roman" w:cs="Times New Roman"/>
                <w:i/>
                <w:iCs/>
              </w:rPr>
              <w:t>this</w:t>
            </w:r>
            <w:proofErr w:type="spellEnd"/>
            <w:r w:rsidRPr="002F62A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2F62A5">
              <w:rPr>
                <w:rFonts w:ascii="Times New Roman" w:hAnsi="Times New Roman" w:cs="Times New Roman"/>
                <w:i/>
                <w:iCs/>
              </w:rPr>
              <w:t>line</w:t>
            </w:r>
            <w:proofErr w:type="spellEnd"/>
            <w:r w:rsidRPr="002F62A5">
              <w:rPr>
                <w:rFonts w:ascii="Times New Roman" w:hAnsi="Times New Roman" w:cs="Times New Roman"/>
                <w:i/>
                <w:iCs/>
              </w:rPr>
              <w:t xml:space="preserve">. </w:t>
            </w:r>
            <w:proofErr w:type="spellStart"/>
            <w:r w:rsidRPr="002F62A5">
              <w:rPr>
                <w:rFonts w:ascii="Times New Roman" w:hAnsi="Times New Roman" w:cs="Times New Roman"/>
                <w:i/>
                <w:iCs/>
              </w:rPr>
              <w:t>Reflection</w:t>
            </w:r>
            <w:proofErr w:type="spellEnd"/>
            <w:r w:rsidRPr="002F62A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2F62A5">
              <w:rPr>
                <w:rFonts w:ascii="Times New Roman" w:hAnsi="Times New Roman" w:cs="Times New Roman"/>
                <w:i/>
                <w:iCs/>
              </w:rPr>
              <w:t>is</w:t>
            </w:r>
            <w:proofErr w:type="spellEnd"/>
            <w:r w:rsidRPr="002F62A5">
              <w:rPr>
                <w:rFonts w:ascii="Times New Roman" w:hAnsi="Times New Roman" w:cs="Times New Roman"/>
                <w:i/>
                <w:iCs/>
              </w:rPr>
              <w:t xml:space="preserve"> a </w:t>
            </w:r>
            <w:proofErr w:type="spellStart"/>
            <w:r w:rsidRPr="002F62A5">
              <w:rPr>
                <w:rFonts w:ascii="Times New Roman" w:hAnsi="Times New Roman" w:cs="Times New Roman"/>
                <w:i/>
                <w:iCs/>
              </w:rPr>
              <w:t>physical</w:t>
            </w:r>
            <w:proofErr w:type="spellEnd"/>
            <w:r w:rsidRPr="002F62A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2F62A5">
              <w:rPr>
                <w:rFonts w:ascii="Times New Roman" w:hAnsi="Times New Roman" w:cs="Times New Roman"/>
                <w:i/>
                <w:iCs/>
              </w:rPr>
              <w:t>phenomenom</w:t>
            </w:r>
            <w:proofErr w:type="spellEnd"/>
            <w:r w:rsidRPr="002F62A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2F62A5">
              <w:rPr>
                <w:rFonts w:ascii="Times New Roman" w:hAnsi="Times New Roman" w:cs="Times New Roman"/>
                <w:i/>
                <w:iCs/>
              </w:rPr>
              <w:t>while</w:t>
            </w:r>
            <w:proofErr w:type="spellEnd"/>
            <w:r w:rsidRPr="002F62A5">
              <w:rPr>
                <w:rFonts w:ascii="Times New Roman" w:hAnsi="Times New Roman" w:cs="Times New Roman"/>
                <w:i/>
                <w:iCs/>
              </w:rPr>
              <w:t xml:space="preserve"> FTIR </w:t>
            </w:r>
            <w:proofErr w:type="spellStart"/>
            <w:r w:rsidRPr="002F62A5">
              <w:rPr>
                <w:rFonts w:ascii="Times New Roman" w:hAnsi="Times New Roman" w:cs="Times New Roman"/>
                <w:i/>
                <w:iCs/>
              </w:rPr>
              <w:t>is</w:t>
            </w:r>
            <w:proofErr w:type="spellEnd"/>
            <w:r w:rsidRPr="002F62A5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r w:rsidRPr="002F62A5">
              <w:rPr>
                <w:rFonts w:ascii="Times New Roman" w:hAnsi="Times New Roman" w:cs="Times New Roman"/>
                <w:i/>
                <w:iCs/>
              </w:rPr>
              <w:t>technology</w:t>
            </w:r>
            <w:proofErr w:type="spellEnd"/>
            <w:r w:rsidRPr="002F62A5">
              <w:rPr>
                <w:rFonts w:ascii="Times New Roman" w:hAnsi="Times New Roman" w:cs="Times New Roman"/>
                <w:i/>
                <w:iCs/>
              </w:rPr>
              <w:t>.</w:t>
            </w:r>
          </w:p>
          <w:p w14:paraId="3ECE1E21" w14:textId="77777777" w:rsidR="00CC5A78" w:rsidRDefault="00CC5A78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Tiks precizēta pra</w:t>
            </w:r>
            <w:r w:rsidR="00E3195B">
              <w:rPr>
                <w:rFonts w:ascii="Times New Roman" w:hAnsi="Times New Roman" w:cs="Times New Roman"/>
              </w:rPr>
              <w:t>sība, lai norādītu skaidrāk darbības principu</w:t>
            </w:r>
            <w:r w:rsidR="00E33BA5">
              <w:rPr>
                <w:rFonts w:ascii="Times New Roman" w:hAnsi="Times New Roman" w:cs="Times New Roman"/>
              </w:rPr>
              <w:t>: “NIR vai FTIR, izmantojot atstarošanās principu”</w:t>
            </w:r>
            <w:r w:rsidR="00E3195B">
              <w:rPr>
                <w:rFonts w:ascii="Times New Roman" w:hAnsi="Times New Roman" w:cs="Times New Roman"/>
              </w:rPr>
              <w:t xml:space="preserve">. </w:t>
            </w:r>
          </w:p>
          <w:p w14:paraId="4AF26F95" w14:textId="2A54F20C" w:rsidR="00E33BA5" w:rsidRPr="00CC5A78" w:rsidRDefault="00E33BA5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Requirement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will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updates</w:t>
            </w:r>
            <w:proofErr w:type="spellEnd"/>
            <w:r>
              <w:rPr>
                <w:rFonts w:ascii="Times New Roman" w:hAnsi="Times New Roman" w:cs="Times New Roman"/>
              </w:rPr>
              <w:t xml:space="preserve">, to </w:t>
            </w:r>
            <w:proofErr w:type="spellStart"/>
            <w:r>
              <w:rPr>
                <w:rFonts w:ascii="Times New Roman" w:hAnsi="Times New Roman" w:cs="Times New Roman"/>
              </w:rPr>
              <w:t>clarify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F6E58">
              <w:rPr>
                <w:rFonts w:ascii="Times New Roman" w:hAnsi="Times New Roman" w:cs="Times New Roman"/>
              </w:rPr>
              <w:t>working</w:t>
            </w:r>
            <w:proofErr w:type="spellEnd"/>
            <w:r w:rsidR="006F6E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F6E58">
              <w:rPr>
                <w:rFonts w:ascii="Times New Roman" w:hAnsi="Times New Roman" w:cs="Times New Roman"/>
              </w:rPr>
              <w:t>principle</w:t>
            </w:r>
            <w:proofErr w:type="spellEnd"/>
            <w:r w:rsidR="006F6E58">
              <w:rPr>
                <w:rFonts w:ascii="Times New Roman" w:hAnsi="Times New Roman" w:cs="Times New Roman"/>
              </w:rPr>
              <w:t xml:space="preserve">: “NIR </w:t>
            </w:r>
            <w:proofErr w:type="spellStart"/>
            <w:r w:rsidR="006F6E58">
              <w:rPr>
                <w:rFonts w:ascii="Times New Roman" w:hAnsi="Times New Roman" w:cs="Times New Roman"/>
              </w:rPr>
              <w:t>or</w:t>
            </w:r>
            <w:proofErr w:type="spellEnd"/>
            <w:r w:rsidR="006F6E58">
              <w:rPr>
                <w:rFonts w:ascii="Times New Roman" w:hAnsi="Times New Roman" w:cs="Times New Roman"/>
              </w:rPr>
              <w:t xml:space="preserve"> FTIR </w:t>
            </w:r>
            <w:proofErr w:type="spellStart"/>
            <w:r w:rsidR="006F6E58">
              <w:rPr>
                <w:rFonts w:ascii="Times New Roman" w:hAnsi="Times New Roman" w:cs="Times New Roman"/>
              </w:rPr>
              <w:t>using</w:t>
            </w:r>
            <w:proofErr w:type="spellEnd"/>
            <w:r w:rsidR="006F6E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F6E58">
              <w:rPr>
                <w:rFonts w:ascii="Times New Roman" w:hAnsi="Times New Roman" w:cs="Times New Roman"/>
              </w:rPr>
              <w:t>reflactance</w:t>
            </w:r>
            <w:proofErr w:type="spellEnd"/>
            <w:r w:rsidR="006F6E5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F6E58">
              <w:rPr>
                <w:rFonts w:ascii="Times New Roman" w:hAnsi="Times New Roman" w:cs="Times New Roman"/>
              </w:rPr>
              <w:t>principle</w:t>
            </w:r>
            <w:proofErr w:type="spellEnd"/>
            <w:r w:rsidR="006F6E58">
              <w:rPr>
                <w:rFonts w:ascii="Times New Roman" w:hAnsi="Times New Roman" w:cs="Times New Roman"/>
              </w:rPr>
              <w:t>”</w:t>
            </w:r>
          </w:p>
        </w:tc>
      </w:tr>
      <w:tr w:rsidR="00F43C39" w:rsidRPr="00E10169" w14:paraId="163BB258" w14:textId="77777777" w:rsidTr="007928D9">
        <w:trPr>
          <w:cantSplit/>
        </w:trPr>
        <w:tc>
          <w:tcPr>
            <w:tcW w:w="1788" w:type="dxa"/>
          </w:tcPr>
          <w:p w14:paraId="6ED69B80" w14:textId="6977ED5E" w:rsidR="00F43C39" w:rsidRPr="009B5DF0" w:rsidRDefault="00403DEE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B5DF0">
              <w:rPr>
                <w:rFonts w:ascii="Times New Roman" w:hAnsi="Times New Roman" w:cs="Times New Roman"/>
              </w:rPr>
              <w:t>Mērījuma laiks</w:t>
            </w:r>
          </w:p>
        </w:tc>
        <w:tc>
          <w:tcPr>
            <w:tcW w:w="3648" w:type="dxa"/>
          </w:tcPr>
          <w:p w14:paraId="3A187A2E" w14:textId="26B985EF" w:rsidR="00F43C39" w:rsidRPr="009B5DF0" w:rsidRDefault="001D1CC0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B5DF0">
              <w:rPr>
                <w:rFonts w:ascii="Times New Roman" w:hAnsi="Times New Roman" w:cs="Times New Roman"/>
              </w:rPr>
              <w:t>Mazāk par 1</w:t>
            </w:r>
            <w:r w:rsidR="00501C5D" w:rsidRPr="009B5DF0">
              <w:rPr>
                <w:rFonts w:ascii="Times New Roman" w:hAnsi="Times New Roman" w:cs="Times New Roman"/>
              </w:rPr>
              <w:t> </w:t>
            </w:r>
            <w:r w:rsidRPr="009B5DF0">
              <w:rPr>
                <w:rFonts w:ascii="Times New Roman" w:hAnsi="Times New Roman" w:cs="Times New Roman"/>
              </w:rPr>
              <w:t>min</w:t>
            </w:r>
            <w:r w:rsidR="00501C5D" w:rsidRPr="009B5DF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26" w:type="dxa"/>
          </w:tcPr>
          <w:p w14:paraId="58141A24" w14:textId="77777777" w:rsidR="00F43C39" w:rsidRPr="009B5DF0" w:rsidRDefault="00F43C39" w:rsidP="00582C8B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2B2B61" w:rsidRPr="00E10169" w14:paraId="1FB96C51" w14:textId="77777777" w:rsidTr="007928D9">
        <w:trPr>
          <w:cantSplit/>
        </w:trPr>
        <w:tc>
          <w:tcPr>
            <w:tcW w:w="1788" w:type="dxa"/>
          </w:tcPr>
          <w:p w14:paraId="328AEC9F" w14:textId="06958353" w:rsidR="002B2B61" w:rsidRPr="002B2B61" w:rsidRDefault="002B2B61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Baterija</w:t>
            </w:r>
          </w:p>
        </w:tc>
        <w:tc>
          <w:tcPr>
            <w:tcW w:w="3648" w:type="dxa"/>
          </w:tcPr>
          <w:p w14:paraId="16A45EF7" w14:textId="22333991" w:rsidR="002B2B61" w:rsidRPr="002B2B61" w:rsidRDefault="009F713E" w:rsidP="00582C8B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 uzlādējamu bateriju. </w:t>
            </w:r>
            <w:r w:rsidR="002B2B61">
              <w:rPr>
                <w:rFonts w:ascii="Times New Roman" w:hAnsi="Times New Roman" w:cs="Times New Roman"/>
              </w:rPr>
              <w:t>Kalpošanas laiks ar vienu uzlādi vismaz 8 stundas.</w:t>
            </w:r>
          </w:p>
        </w:tc>
        <w:tc>
          <w:tcPr>
            <w:tcW w:w="3626" w:type="dxa"/>
          </w:tcPr>
          <w:p w14:paraId="3ADBDCFB" w14:textId="77777777" w:rsidR="002B2B61" w:rsidRPr="002B2B61" w:rsidRDefault="002B2B61" w:rsidP="00582C8B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15192C" w:rsidRPr="009F3639" w14:paraId="337BB7E6" w14:textId="77777777" w:rsidTr="007928D9">
        <w:trPr>
          <w:cantSplit/>
        </w:trPr>
        <w:tc>
          <w:tcPr>
            <w:tcW w:w="1788" w:type="dxa"/>
          </w:tcPr>
          <w:p w14:paraId="162155D0" w14:textId="5091D2DA" w:rsidR="0015192C" w:rsidRPr="009B5DF0" w:rsidRDefault="003C2F31" w:rsidP="00247D27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B5DF0">
              <w:rPr>
                <w:rFonts w:ascii="Times New Roman" w:hAnsi="Times New Roman" w:cs="Times New Roman"/>
              </w:rPr>
              <w:t xml:space="preserve">Gaismas avota </w:t>
            </w:r>
            <w:r w:rsidR="00EA2E15" w:rsidRPr="009B5DF0">
              <w:rPr>
                <w:rFonts w:ascii="Times New Roman" w:hAnsi="Times New Roman" w:cs="Times New Roman"/>
              </w:rPr>
              <w:t>kalpošanas</w:t>
            </w:r>
            <w:r w:rsidR="00B5404A" w:rsidRPr="009B5DF0">
              <w:rPr>
                <w:rFonts w:ascii="Times New Roman" w:hAnsi="Times New Roman" w:cs="Times New Roman"/>
              </w:rPr>
              <w:t xml:space="preserve"> ilgums</w:t>
            </w:r>
          </w:p>
        </w:tc>
        <w:tc>
          <w:tcPr>
            <w:tcW w:w="3648" w:type="dxa"/>
          </w:tcPr>
          <w:p w14:paraId="17E5BDDE" w14:textId="653F0D15" w:rsidR="0015192C" w:rsidRPr="009B5DF0" w:rsidRDefault="00B5404A" w:rsidP="00247D27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B5DF0">
              <w:rPr>
                <w:rFonts w:ascii="Times New Roman" w:hAnsi="Times New Roman" w:cs="Times New Roman"/>
              </w:rPr>
              <w:t xml:space="preserve">Vismaz </w:t>
            </w:r>
            <w:r w:rsidR="009C2DF2" w:rsidRPr="009B5DF0">
              <w:rPr>
                <w:rFonts w:ascii="Times New Roman" w:hAnsi="Times New Roman" w:cs="Times New Roman"/>
              </w:rPr>
              <w:t>20000 </w:t>
            </w:r>
            <w:r w:rsidR="000204F3" w:rsidRPr="009B5DF0">
              <w:rPr>
                <w:rFonts w:ascii="Times New Roman" w:hAnsi="Times New Roman" w:cs="Times New Roman"/>
              </w:rPr>
              <w:t>h</w:t>
            </w:r>
            <w:r w:rsidR="006C6AC2" w:rsidRPr="009B5DF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26" w:type="dxa"/>
          </w:tcPr>
          <w:p w14:paraId="63B1B50E" w14:textId="77777777" w:rsidR="0015192C" w:rsidRPr="009B5DF0" w:rsidRDefault="0015192C" w:rsidP="00247D27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E10169" w:rsidRPr="003527A8" w14:paraId="5717CE90" w14:textId="77777777" w:rsidTr="00AD616D">
        <w:trPr>
          <w:cantSplit/>
        </w:trPr>
        <w:tc>
          <w:tcPr>
            <w:tcW w:w="1788" w:type="dxa"/>
          </w:tcPr>
          <w:p w14:paraId="1F90DCDA" w14:textId="77777777" w:rsidR="00E10169" w:rsidRPr="00AD616D" w:rsidRDefault="00E10169" w:rsidP="00AD616D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AD616D">
              <w:rPr>
                <w:rFonts w:ascii="Times New Roman" w:hAnsi="Times New Roman" w:cs="Times New Roman"/>
              </w:rPr>
              <w:t>Izmēri</w:t>
            </w:r>
          </w:p>
        </w:tc>
        <w:tc>
          <w:tcPr>
            <w:tcW w:w="3648" w:type="dxa"/>
          </w:tcPr>
          <w:p w14:paraId="1375559D" w14:textId="77777777" w:rsidR="00E10169" w:rsidRPr="00AD616D" w:rsidRDefault="00E10169" w:rsidP="00AD616D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AD616D">
              <w:rPr>
                <w:rFonts w:ascii="Times New Roman" w:hAnsi="Times New Roman" w:cs="Times New Roman"/>
              </w:rPr>
              <w:t>Garums mazāks par 250 mm</w:t>
            </w:r>
          </w:p>
          <w:p w14:paraId="17622747" w14:textId="77777777" w:rsidR="00E10169" w:rsidRPr="00AD616D" w:rsidRDefault="00E10169" w:rsidP="00AD616D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AD616D">
              <w:rPr>
                <w:rFonts w:ascii="Times New Roman" w:hAnsi="Times New Roman" w:cs="Times New Roman"/>
              </w:rPr>
              <w:t>Platums un dziļums mazāks par 75 mm vai diametrs mazāks par 75 mm</w:t>
            </w:r>
          </w:p>
        </w:tc>
        <w:tc>
          <w:tcPr>
            <w:tcW w:w="3626" w:type="dxa"/>
          </w:tcPr>
          <w:p w14:paraId="2B898DF6" w14:textId="77777777" w:rsidR="00E10169" w:rsidRPr="00851ACC" w:rsidRDefault="00E10169" w:rsidP="00AD616D">
            <w:pPr>
              <w:spacing w:line="252" w:lineRule="auto"/>
              <w:rPr>
                <w:rFonts w:ascii="Times New Roman" w:hAnsi="Times New Roman" w:cs="Times New Roman"/>
                <w:color w:val="EE0000"/>
              </w:rPr>
            </w:pPr>
          </w:p>
        </w:tc>
      </w:tr>
      <w:tr w:rsidR="00E10169" w:rsidRPr="00C417FE" w14:paraId="558B004A" w14:textId="77777777" w:rsidTr="00AD616D">
        <w:trPr>
          <w:cantSplit/>
        </w:trPr>
        <w:tc>
          <w:tcPr>
            <w:tcW w:w="1788" w:type="dxa"/>
          </w:tcPr>
          <w:p w14:paraId="475C4CFE" w14:textId="77777777" w:rsidR="00E10169" w:rsidRPr="00AD616D" w:rsidRDefault="00E10169" w:rsidP="00AD616D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AD616D">
              <w:rPr>
                <w:rFonts w:ascii="Times New Roman" w:hAnsi="Times New Roman" w:cs="Times New Roman"/>
              </w:rPr>
              <w:t>Svars</w:t>
            </w:r>
          </w:p>
        </w:tc>
        <w:tc>
          <w:tcPr>
            <w:tcW w:w="3648" w:type="dxa"/>
          </w:tcPr>
          <w:p w14:paraId="3B028E94" w14:textId="77777777" w:rsidR="00E10169" w:rsidRPr="00AD616D" w:rsidRDefault="00E10169" w:rsidP="00AD616D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AD616D">
              <w:rPr>
                <w:rFonts w:ascii="Times New Roman" w:hAnsi="Times New Roman" w:cs="Times New Roman"/>
              </w:rPr>
              <w:t>Mazāks par 500 g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26" w:type="dxa"/>
          </w:tcPr>
          <w:p w14:paraId="6C24A997" w14:textId="77777777" w:rsidR="00E10169" w:rsidRPr="00AD616D" w:rsidRDefault="00E10169" w:rsidP="00AD616D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A758B3" w:rsidRPr="00C417FE" w14:paraId="5F6FD7AE" w14:textId="77777777" w:rsidTr="00AD616D">
        <w:trPr>
          <w:cantSplit/>
        </w:trPr>
        <w:tc>
          <w:tcPr>
            <w:tcW w:w="1788" w:type="dxa"/>
          </w:tcPr>
          <w:p w14:paraId="62BB508D" w14:textId="3E67883A" w:rsidR="00A758B3" w:rsidRPr="00AD616D" w:rsidRDefault="00A758B3" w:rsidP="00AD616D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Putekļu un ūdens </w:t>
            </w:r>
            <w:r w:rsidR="00F128CD">
              <w:rPr>
                <w:rFonts w:ascii="Times New Roman" w:hAnsi="Times New Roman" w:cs="Times New Roman"/>
              </w:rPr>
              <w:t>aizsardzība</w:t>
            </w:r>
          </w:p>
        </w:tc>
        <w:tc>
          <w:tcPr>
            <w:tcW w:w="3648" w:type="dxa"/>
          </w:tcPr>
          <w:p w14:paraId="470E15D0" w14:textId="2575F2C2" w:rsidR="00A758B3" w:rsidRPr="00AD616D" w:rsidRDefault="00567326" w:rsidP="00AD616D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 zemāku k</w:t>
            </w:r>
            <w:r w:rsidR="00E7709B">
              <w:rPr>
                <w:rFonts w:ascii="Times New Roman" w:hAnsi="Times New Roman" w:cs="Times New Roman"/>
              </w:rPr>
              <w:t>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758B3">
              <w:rPr>
                <w:rFonts w:ascii="Times New Roman" w:hAnsi="Times New Roman" w:cs="Times New Roman"/>
              </w:rPr>
              <w:t xml:space="preserve">IP65 </w:t>
            </w:r>
          </w:p>
        </w:tc>
        <w:tc>
          <w:tcPr>
            <w:tcW w:w="3626" w:type="dxa"/>
          </w:tcPr>
          <w:p w14:paraId="0267B3F8" w14:textId="77777777" w:rsidR="00A758B3" w:rsidRPr="00AD616D" w:rsidRDefault="00A758B3" w:rsidP="00AD616D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3C2F31" w:rsidRPr="00D169AC" w14:paraId="28BF3A7F" w14:textId="77777777" w:rsidTr="00BA0470">
        <w:trPr>
          <w:cantSplit/>
        </w:trPr>
        <w:tc>
          <w:tcPr>
            <w:tcW w:w="9062" w:type="dxa"/>
            <w:gridSpan w:val="3"/>
          </w:tcPr>
          <w:p w14:paraId="7005C764" w14:textId="098ECF8D" w:rsidR="003C2F31" w:rsidRPr="009B5DF0" w:rsidRDefault="00D169AC" w:rsidP="003C2F31">
            <w:pPr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 w:rsidRPr="009B5DF0">
              <w:rPr>
                <w:rFonts w:ascii="Times New Roman" w:hAnsi="Times New Roman" w:cs="Times New Roman"/>
                <w:b/>
                <w:bCs/>
              </w:rPr>
              <w:t>P</w:t>
            </w:r>
            <w:r w:rsidR="003632D5" w:rsidRPr="009B5DF0">
              <w:rPr>
                <w:rFonts w:ascii="Times New Roman" w:hAnsi="Times New Roman" w:cs="Times New Roman"/>
                <w:b/>
                <w:bCs/>
              </w:rPr>
              <w:t>rogrammatūra</w:t>
            </w:r>
          </w:p>
        </w:tc>
      </w:tr>
      <w:tr w:rsidR="000E1C9F" w:rsidRPr="0000127E" w14:paraId="29A8ECDC" w14:textId="77777777" w:rsidTr="00450577">
        <w:trPr>
          <w:cantSplit/>
        </w:trPr>
        <w:tc>
          <w:tcPr>
            <w:tcW w:w="1788" w:type="dxa"/>
            <w:vAlign w:val="center"/>
          </w:tcPr>
          <w:p w14:paraId="1B661A17" w14:textId="5D27DB29" w:rsidR="000E1C9F" w:rsidRPr="0000127E" w:rsidRDefault="00127743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Uzbūve</w:t>
            </w:r>
          </w:p>
        </w:tc>
        <w:tc>
          <w:tcPr>
            <w:tcW w:w="3648" w:type="dxa"/>
            <w:vAlign w:val="center"/>
          </w:tcPr>
          <w:p w14:paraId="370391D6" w14:textId="3CFD749A" w:rsidR="000E1C9F" w:rsidRPr="0000127E" w:rsidRDefault="0000127E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proofErr w:type="spellStart"/>
            <w:r w:rsidRPr="0000127E">
              <w:rPr>
                <w:rFonts w:ascii="Times New Roman" w:hAnsi="Times New Roman" w:cs="Times New Roman"/>
                <w:i/>
                <w:iCs/>
              </w:rPr>
              <w:t>Web</w:t>
            </w:r>
            <w:proofErr w:type="spellEnd"/>
            <w:r w:rsidRPr="0000127E">
              <w:rPr>
                <w:rFonts w:ascii="Times New Roman" w:hAnsi="Times New Roman" w:cs="Times New Roman"/>
              </w:rPr>
              <w:t xml:space="preserve"> a</w:t>
            </w:r>
            <w:r w:rsidR="003C1AE9" w:rsidRPr="0000127E">
              <w:rPr>
                <w:rFonts w:ascii="Times New Roman" w:hAnsi="Times New Roman" w:cs="Times New Roman"/>
              </w:rPr>
              <w:t xml:space="preserve">plikācija, ka strādā no </w:t>
            </w:r>
            <w:r w:rsidR="00127743">
              <w:rPr>
                <w:rFonts w:ascii="Times New Roman" w:hAnsi="Times New Roman" w:cs="Times New Roman"/>
              </w:rPr>
              <w:t xml:space="preserve">interneta </w:t>
            </w:r>
            <w:r w:rsidR="009973D9" w:rsidRPr="0000127E">
              <w:rPr>
                <w:rFonts w:ascii="Times New Roman" w:hAnsi="Times New Roman" w:cs="Times New Roman"/>
              </w:rPr>
              <w:t>pārlūkprogrammas un</w:t>
            </w:r>
            <w:r w:rsidR="003941F4" w:rsidRPr="0000127E">
              <w:rPr>
                <w:rFonts w:ascii="Times New Roman" w:hAnsi="Times New Roman" w:cs="Times New Roman"/>
              </w:rPr>
              <w:t xml:space="preserve"> mobilā telefona</w:t>
            </w:r>
            <w:r w:rsidR="003273F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="003273F6">
              <w:rPr>
                <w:rFonts w:ascii="Times New Roman" w:hAnsi="Times New Roman" w:cs="Times New Roman"/>
              </w:rPr>
              <w:t>Android</w:t>
            </w:r>
            <w:proofErr w:type="spellEnd"/>
            <w:r w:rsidR="003273F6">
              <w:rPr>
                <w:rFonts w:ascii="Times New Roman" w:hAnsi="Times New Roman" w:cs="Times New Roman"/>
              </w:rPr>
              <w:t>)</w:t>
            </w:r>
            <w:r w:rsidR="003941F4" w:rsidRPr="0000127E">
              <w:rPr>
                <w:rFonts w:ascii="Times New Roman" w:hAnsi="Times New Roman" w:cs="Times New Roman"/>
              </w:rPr>
              <w:t>.</w:t>
            </w:r>
            <w:r w:rsidR="00901BEF" w:rsidRPr="0000127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626" w:type="dxa"/>
            <w:vAlign w:val="center"/>
          </w:tcPr>
          <w:p w14:paraId="1EFEA266" w14:textId="77777777" w:rsidR="000E1C9F" w:rsidRPr="0000127E" w:rsidRDefault="000E1C9F" w:rsidP="00450577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3C2F31" w:rsidRPr="00127743" w14:paraId="2820F89E" w14:textId="77777777" w:rsidTr="00450577">
        <w:trPr>
          <w:cantSplit/>
        </w:trPr>
        <w:tc>
          <w:tcPr>
            <w:tcW w:w="1788" w:type="dxa"/>
            <w:vAlign w:val="center"/>
          </w:tcPr>
          <w:p w14:paraId="631FFD7E" w14:textId="0E1815F7" w:rsidR="003C2F31" w:rsidRPr="00127743" w:rsidRDefault="00465CC0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127743">
              <w:rPr>
                <w:rFonts w:ascii="Times New Roman" w:hAnsi="Times New Roman" w:cs="Times New Roman"/>
              </w:rPr>
              <w:t>Kalibrēšana</w:t>
            </w:r>
          </w:p>
        </w:tc>
        <w:tc>
          <w:tcPr>
            <w:tcW w:w="3648" w:type="dxa"/>
            <w:vAlign w:val="center"/>
          </w:tcPr>
          <w:p w14:paraId="5D4CAA75" w14:textId="3A0D7432" w:rsidR="003C2F31" w:rsidRPr="00127743" w:rsidRDefault="00455CE7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127743">
              <w:rPr>
                <w:rFonts w:ascii="Times New Roman" w:hAnsi="Times New Roman" w:cs="Times New Roman"/>
              </w:rPr>
              <w:t>Var veikt viļņu garuma kalibrēšanu</w:t>
            </w:r>
            <w:r w:rsidR="0058571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26" w:type="dxa"/>
            <w:vAlign w:val="center"/>
          </w:tcPr>
          <w:p w14:paraId="6134229E" w14:textId="77777777" w:rsidR="003C2F31" w:rsidRPr="00127743" w:rsidRDefault="003C2F31" w:rsidP="00450577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3C2F31" w:rsidRPr="00521E82" w14:paraId="65266DCC" w14:textId="77777777" w:rsidTr="00450577">
        <w:trPr>
          <w:cantSplit/>
        </w:trPr>
        <w:tc>
          <w:tcPr>
            <w:tcW w:w="1788" w:type="dxa"/>
            <w:vAlign w:val="center"/>
          </w:tcPr>
          <w:p w14:paraId="5DFD3976" w14:textId="220F3E40" w:rsidR="003C2F31" w:rsidRPr="00521E82" w:rsidRDefault="00213D39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Mērīšana</w:t>
            </w:r>
          </w:p>
        </w:tc>
        <w:tc>
          <w:tcPr>
            <w:tcW w:w="3648" w:type="dxa"/>
            <w:vAlign w:val="center"/>
          </w:tcPr>
          <w:p w14:paraId="288578D5" w14:textId="77777777" w:rsidR="00127743" w:rsidRDefault="00054BC7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521E82">
              <w:rPr>
                <w:rFonts w:ascii="Times New Roman" w:hAnsi="Times New Roman" w:cs="Times New Roman"/>
              </w:rPr>
              <w:t xml:space="preserve">Var </w:t>
            </w:r>
            <w:r w:rsidR="00347F98" w:rsidRPr="00521E82">
              <w:rPr>
                <w:rFonts w:ascii="Times New Roman" w:hAnsi="Times New Roman" w:cs="Times New Roman"/>
              </w:rPr>
              <w:t>veikt parauga spektra mērījumu un kvantificēt vairākus rezultātus</w:t>
            </w:r>
            <w:r w:rsidR="00213D39">
              <w:rPr>
                <w:rFonts w:ascii="Times New Roman" w:hAnsi="Times New Roman" w:cs="Times New Roman"/>
              </w:rPr>
              <w:t xml:space="preserve"> izmantojot </w:t>
            </w:r>
            <w:r w:rsidR="00CF10CC">
              <w:rPr>
                <w:rFonts w:ascii="Times New Roman" w:hAnsi="Times New Roman" w:cs="Times New Roman"/>
              </w:rPr>
              <w:t>ražotāja izstrādātu</w:t>
            </w:r>
            <w:r w:rsidR="00213D39">
              <w:rPr>
                <w:rFonts w:ascii="Times New Roman" w:hAnsi="Times New Roman" w:cs="Times New Roman"/>
              </w:rPr>
              <w:t xml:space="preserve"> modeli</w:t>
            </w:r>
            <w:r w:rsidR="003B3D8E" w:rsidRPr="00521E82">
              <w:rPr>
                <w:rFonts w:ascii="Times New Roman" w:hAnsi="Times New Roman" w:cs="Times New Roman"/>
              </w:rPr>
              <w:t>.</w:t>
            </w:r>
          </w:p>
          <w:p w14:paraId="56923A69" w14:textId="48AF823A" w:rsidR="00102415" w:rsidRPr="00521E82" w:rsidRDefault="00102415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Var veikt vairākus mērījumus</w:t>
            </w:r>
            <w:r w:rsidR="0058571C">
              <w:rPr>
                <w:rFonts w:ascii="Times New Roman" w:hAnsi="Times New Roman" w:cs="Times New Roman"/>
              </w:rPr>
              <w:t xml:space="preserve"> vienam paraugam, lai uzlabotu precizitāti.</w:t>
            </w:r>
          </w:p>
        </w:tc>
        <w:tc>
          <w:tcPr>
            <w:tcW w:w="3626" w:type="dxa"/>
            <w:vAlign w:val="center"/>
          </w:tcPr>
          <w:p w14:paraId="42D7A01E" w14:textId="77777777" w:rsidR="003C2F31" w:rsidRPr="00521E82" w:rsidRDefault="003C2F31" w:rsidP="00450577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521E82" w:rsidRPr="00521E82" w14:paraId="03F5A0A1" w14:textId="77777777" w:rsidTr="00450577">
        <w:trPr>
          <w:cantSplit/>
        </w:trPr>
        <w:tc>
          <w:tcPr>
            <w:tcW w:w="1788" w:type="dxa"/>
            <w:vAlign w:val="center"/>
          </w:tcPr>
          <w:p w14:paraId="23354236" w14:textId="2886DB9A" w:rsidR="00521E82" w:rsidRPr="00521E82" w:rsidRDefault="00521E82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Modelis</w:t>
            </w:r>
          </w:p>
        </w:tc>
        <w:tc>
          <w:tcPr>
            <w:tcW w:w="3648" w:type="dxa"/>
            <w:vAlign w:val="center"/>
          </w:tcPr>
          <w:p w14:paraId="4D39CAA3" w14:textId="7DD3C45D" w:rsidR="007E4294" w:rsidRPr="00521E82" w:rsidRDefault="001A0415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521E82">
              <w:rPr>
                <w:rFonts w:ascii="Times New Roman" w:hAnsi="Times New Roman" w:cs="Times New Roman"/>
              </w:rPr>
              <w:t>iemērots Latvijas augsnēm</w:t>
            </w:r>
            <w:r w:rsidR="00072B7A">
              <w:rPr>
                <w:rFonts w:ascii="Times New Roman" w:hAnsi="Times New Roman" w:cs="Times New Roman"/>
              </w:rPr>
              <w:t xml:space="preserve"> vismaz</w:t>
            </w:r>
            <w:r w:rsidR="005D6F36">
              <w:rPr>
                <w:rFonts w:ascii="Times New Roman" w:hAnsi="Times New Roman" w:cs="Times New Roman"/>
              </w:rPr>
              <w:t xml:space="preserve"> reakcijas,</w:t>
            </w:r>
            <w:r w:rsidR="00127743">
              <w:rPr>
                <w:rFonts w:ascii="Times New Roman" w:hAnsi="Times New Roman" w:cs="Times New Roman"/>
              </w:rPr>
              <w:t xml:space="preserve"> oglekļa</w:t>
            </w:r>
            <w:r w:rsidR="005D6F36">
              <w:rPr>
                <w:rFonts w:ascii="Times New Roman" w:hAnsi="Times New Roman" w:cs="Times New Roman"/>
              </w:rPr>
              <w:t xml:space="preserve"> </w:t>
            </w:r>
            <w:r w:rsidR="00127743">
              <w:rPr>
                <w:rFonts w:ascii="Times New Roman" w:hAnsi="Times New Roman" w:cs="Times New Roman"/>
              </w:rPr>
              <w:t xml:space="preserve">slāpekļa, </w:t>
            </w:r>
            <w:r w:rsidR="005D6F36">
              <w:rPr>
                <w:rFonts w:ascii="Times New Roman" w:hAnsi="Times New Roman" w:cs="Times New Roman"/>
              </w:rPr>
              <w:t>kālija, fosfora, magnija</w:t>
            </w:r>
            <w:r w:rsidR="00D02E4B">
              <w:rPr>
                <w:rFonts w:ascii="Times New Roman" w:hAnsi="Times New Roman" w:cs="Times New Roman"/>
              </w:rPr>
              <w:t xml:space="preserve"> </w:t>
            </w:r>
            <w:r w:rsidR="00127743">
              <w:rPr>
                <w:rFonts w:ascii="Times New Roman" w:hAnsi="Times New Roman" w:cs="Times New Roman"/>
              </w:rPr>
              <w:t>noteikšanai.</w:t>
            </w:r>
            <w:r w:rsidR="00213D39">
              <w:rPr>
                <w:rFonts w:ascii="Times New Roman" w:hAnsi="Times New Roman" w:cs="Times New Roman"/>
              </w:rPr>
              <w:t xml:space="preserve"> Modeļa izstrādei</w:t>
            </w:r>
            <w:r w:rsidR="004242E6">
              <w:rPr>
                <w:rFonts w:ascii="Times New Roman" w:hAnsi="Times New Roman" w:cs="Times New Roman"/>
              </w:rPr>
              <w:t xml:space="preserve"> jāizmanto</w:t>
            </w:r>
            <w:r w:rsidR="00213D39">
              <w:rPr>
                <w:rFonts w:ascii="Times New Roman" w:hAnsi="Times New Roman" w:cs="Times New Roman"/>
              </w:rPr>
              <w:t xml:space="preserve"> </w:t>
            </w:r>
            <w:r w:rsidR="00DF33B4">
              <w:rPr>
                <w:rFonts w:ascii="Times New Roman" w:hAnsi="Times New Roman" w:cs="Times New Roman"/>
              </w:rPr>
              <w:t>VAAD</w:t>
            </w:r>
            <w:r w:rsidR="00213D39">
              <w:rPr>
                <w:rFonts w:ascii="Times New Roman" w:hAnsi="Times New Roman" w:cs="Times New Roman"/>
              </w:rPr>
              <w:t xml:space="preserve"> </w:t>
            </w:r>
            <w:r w:rsidR="004242E6">
              <w:rPr>
                <w:rFonts w:ascii="Times New Roman" w:hAnsi="Times New Roman" w:cs="Times New Roman"/>
              </w:rPr>
              <w:t xml:space="preserve">nodrošinātie </w:t>
            </w:r>
            <w:r w:rsidR="006F4F65">
              <w:rPr>
                <w:rFonts w:ascii="Times New Roman" w:hAnsi="Times New Roman" w:cs="Times New Roman"/>
              </w:rPr>
              <w:t xml:space="preserve">augsnes </w:t>
            </w:r>
            <w:r w:rsidR="00213D39">
              <w:rPr>
                <w:rFonts w:ascii="Times New Roman" w:hAnsi="Times New Roman" w:cs="Times New Roman"/>
              </w:rPr>
              <w:t xml:space="preserve">paraugi vai </w:t>
            </w:r>
            <w:r w:rsidR="006F4F65">
              <w:rPr>
                <w:rFonts w:ascii="Times New Roman" w:hAnsi="Times New Roman" w:cs="Times New Roman"/>
              </w:rPr>
              <w:t xml:space="preserve">iepriekš minēto rādītāju </w:t>
            </w:r>
            <w:r w:rsidR="00213D39">
              <w:rPr>
                <w:rFonts w:ascii="Times New Roman" w:hAnsi="Times New Roman" w:cs="Times New Roman"/>
              </w:rPr>
              <w:t>rezultāti.</w:t>
            </w:r>
            <w:r w:rsidR="00723F87">
              <w:rPr>
                <w:rFonts w:ascii="Times New Roman" w:hAnsi="Times New Roman" w:cs="Times New Roman"/>
              </w:rPr>
              <w:t xml:space="preserve"> </w:t>
            </w:r>
            <w:r w:rsidR="007E4294">
              <w:rPr>
                <w:rFonts w:ascii="Times New Roman" w:hAnsi="Times New Roman" w:cs="Times New Roman"/>
              </w:rPr>
              <w:t>Modeļa precizitāte ir pietiekama, lai rādītājus varētu klasificēt nodrošinājuma grupās.</w:t>
            </w:r>
          </w:p>
        </w:tc>
        <w:tc>
          <w:tcPr>
            <w:tcW w:w="3626" w:type="dxa"/>
            <w:vAlign w:val="center"/>
          </w:tcPr>
          <w:p w14:paraId="3D1FB1D2" w14:textId="77777777" w:rsidR="00521E82" w:rsidRPr="00521E82" w:rsidRDefault="00521E82" w:rsidP="00450577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66272C" w:rsidRPr="00521E82" w14:paraId="32251924" w14:textId="77777777" w:rsidTr="00450577">
        <w:trPr>
          <w:cantSplit/>
        </w:trPr>
        <w:tc>
          <w:tcPr>
            <w:tcW w:w="1788" w:type="dxa"/>
            <w:vAlign w:val="center"/>
          </w:tcPr>
          <w:p w14:paraId="7E395109" w14:textId="7EB87D9D" w:rsidR="0066272C" w:rsidRDefault="0066272C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Rezultāti</w:t>
            </w:r>
          </w:p>
        </w:tc>
        <w:tc>
          <w:tcPr>
            <w:tcW w:w="3648" w:type="dxa"/>
            <w:vAlign w:val="center"/>
          </w:tcPr>
          <w:p w14:paraId="77E6CA5D" w14:textId="27A29F4B" w:rsidR="0066272C" w:rsidRDefault="00EC7725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Pieejama informācija par veiktajiem mērījumiem</w:t>
            </w:r>
            <w:r w:rsidR="00991648">
              <w:rPr>
                <w:rFonts w:ascii="Times New Roman" w:hAnsi="Times New Roman" w:cs="Times New Roman"/>
              </w:rPr>
              <w:t xml:space="preserve">, rezultātiem un </w:t>
            </w:r>
            <w:r w:rsidR="00DF33B4">
              <w:rPr>
                <w:rFonts w:ascii="Times New Roman" w:hAnsi="Times New Roman" w:cs="Times New Roman"/>
              </w:rPr>
              <w:t>spektriem</w:t>
            </w:r>
          </w:p>
        </w:tc>
        <w:tc>
          <w:tcPr>
            <w:tcW w:w="3626" w:type="dxa"/>
            <w:vAlign w:val="center"/>
          </w:tcPr>
          <w:p w14:paraId="6BEE5AFA" w14:textId="77777777" w:rsidR="0066272C" w:rsidRPr="00521E82" w:rsidRDefault="0066272C" w:rsidP="00450577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EC7725" w:rsidRPr="00521E82" w14:paraId="2E94C1D8" w14:textId="77777777" w:rsidTr="00450577">
        <w:trPr>
          <w:cantSplit/>
        </w:trPr>
        <w:tc>
          <w:tcPr>
            <w:tcW w:w="1788" w:type="dxa"/>
            <w:vAlign w:val="center"/>
          </w:tcPr>
          <w:p w14:paraId="10A88B5F" w14:textId="79487FE8" w:rsidR="00EC7725" w:rsidRDefault="00EC7725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Ģeolokācija</w:t>
            </w:r>
            <w:proofErr w:type="spellEnd"/>
          </w:p>
        </w:tc>
        <w:tc>
          <w:tcPr>
            <w:tcW w:w="3648" w:type="dxa"/>
            <w:vAlign w:val="center"/>
          </w:tcPr>
          <w:p w14:paraId="2CF76587" w14:textId="75BB41CB" w:rsidR="00EC7725" w:rsidRDefault="00EC7725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Veicot mērījumu tiek veikta paraugu </w:t>
            </w:r>
            <w:proofErr w:type="spellStart"/>
            <w:r>
              <w:rPr>
                <w:rFonts w:ascii="Times New Roman" w:hAnsi="Times New Roman" w:cs="Times New Roman"/>
              </w:rPr>
              <w:t>ģeolokācija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26" w:type="dxa"/>
            <w:vAlign w:val="center"/>
          </w:tcPr>
          <w:p w14:paraId="29FEC9E9" w14:textId="77777777" w:rsidR="00EC7725" w:rsidRPr="00521E82" w:rsidRDefault="00EC7725" w:rsidP="00450577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054BC7" w:rsidRPr="0000127E" w14:paraId="58057D01" w14:textId="77777777" w:rsidTr="00450577">
        <w:trPr>
          <w:cantSplit/>
        </w:trPr>
        <w:tc>
          <w:tcPr>
            <w:tcW w:w="1788" w:type="dxa"/>
            <w:vAlign w:val="center"/>
          </w:tcPr>
          <w:p w14:paraId="2C7BFF17" w14:textId="73CDC05C" w:rsidR="003C2F31" w:rsidRPr="0000127E" w:rsidRDefault="00B22514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00127E">
              <w:rPr>
                <w:rFonts w:ascii="Times New Roman" w:hAnsi="Times New Roman" w:cs="Times New Roman"/>
              </w:rPr>
              <w:t>Rezultātu eksports</w:t>
            </w:r>
          </w:p>
        </w:tc>
        <w:tc>
          <w:tcPr>
            <w:tcW w:w="3648" w:type="dxa"/>
            <w:vAlign w:val="center"/>
          </w:tcPr>
          <w:p w14:paraId="2BF5E9CD" w14:textId="3FB78ACD" w:rsidR="008E23D2" w:rsidRPr="0000127E" w:rsidRDefault="00213D39" w:rsidP="00450577">
            <w:pPr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8E23D2" w:rsidRPr="0000127E">
              <w:rPr>
                <w:rFonts w:ascii="Times New Roman" w:hAnsi="Times New Roman" w:cs="Times New Roman"/>
              </w:rPr>
              <w:t xml:space="preserve">ērījuma rezultātus var eksportēt </w:t>
            </w:r>
            <w:r w:rsidR="00D977BB" w:rsidRPr="0000127E">
              <w:rPr>
                <w:rFonts w:ascii="Times New Roman" w:hAnsi="Times New Roman" w:cs="Times New Roman"/>
              </w:rPr>
              <w:t>vismaz .</w:t>
            </w:r>
            <w:proofErr w:type="spellStart"/>
            <w:r w:rsidR="00D977BB" w:rsidRPr="0000127E">
              <w:rPr>
                <w:rFonts w:ascii="Times New Roman" w:hAnsi="Times New Roman" w:cs="Times New Roman"/>
              </w:rPr>
              <w:t>xlsx</w:t>
            </w:r>
            <w:proofErr w:type="spellEnd"/>
            <w:r w:rsidR="00D977BB" w:rsidRPr="0000127E">
              <w:rPr>
                <w:rFonts w:ascii="Times New Roman" w:hAnsi="Times New Roman" w:cs="Times New Roman"/>
              </w:rPr>
              <w:t xml:space="preserve"> vai .</w:t>
            </w:r>
            <w:proofErr w:type="spellStart"/>
            <w:r w:rsidR="00D977BB" w:rsidRPr="0000127E">
              <w:rPr>
                <w:rFonts w:ascii="Times New Roman" w:hAnsi="Times New Roman" w:cs="Times New Roman"/>
              </w:rPr>
              <w:t>csv</w:t>
            </w:r>
            <w:proofErr w:type="spellEnd"/>
            <w:r w:rsidR="00D977BB" w:rsidRPr="0000127E">
              <w:rPr>
                <w:rFonts w:ascii="Times New Roman" w:hAnsi="Times New Roman" w:cs="Times New Roman"/>
              </w:rPr>
              <w:t xml:space="preserve"> formātā</w:t>
            </w:r>
          </w:p>
        </w:tc>
        <w:tc>
          <w:tcPr>
            <w:tcW w:w="3626" w:type="dxa"/>
            <w:vAlign w:val="center"/>
          </w:tcPr>
          <w:p w14:paraId="14172C26" w14:textId="77777777" w:rsidR="003C2F31" w:rsidRPr="0000127E" w:rsidRDefault="003C2F31" w:rsidP="00450577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D965BD" w:rsidRPr="00C916FD" w14:paraId="5185B5F5" w14:textId="77777777" w:rsidTr="000E7EEF">
        <w:trPr>
          <w:cantSplit/>
          <w:trHeight w:val="112"/>
        </w:trPr>
        <w:tc>
          <w:tcPr>
            <w:tcW w:w="9062" w:type="dxa"/>
            <w:gridSpan w:val="3"/>
          </w:tcPr>
          <w:p w14:paraId="7B0A344F" w14:textId="2A835FAB" w:rsidR="00D965BD" w:rsidRPr="00C916FD" w:rsidRDefault="00D965BD" w:rsidP="00D965BD">
            <w:pPr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  <w:r w:rsidRPr="00C916FD">
              <w:rPr>
                <w:rFonts w:ascii="Times New Roman" w:hAnsi="Times New Roman" w:cs="Times New Roman"/>
                <w:b/>
                <w:bCs/>
              </w:rPr>
              <w:lastRenderedPageBreak/>
              <w:t>Citas prasības</w:t>
            </w:r>
          </w:p>
        </w:tc>
      </w:tr>
      <w:tr w:rsidR="004031C8" w:rsidRPr="00747BEA" w14:paraId="78E2619A" w14:textId="77777777" w:rsidTr="00033B55">
        <w:trPr>
          <w:cantSplit/>
          <w:trHeight w:val="13"/>
        </w:trPr>
        <w:tc>
          <w:tcPr>
            <w:tcW w:w="1788" w:type="dxa"/>
            <w:vAlign w:val="center"/>
          </w:tcPr>
          <w:p w14:paraId="00545968" w14:textId="7BE909A4" w:rsidR="004031C8" w:rsidRPr="009D42E6" w:rsidRDefault="004031C8" w:rsidP="004031C8">
            <w:pPr>
              <w:spacing w:line="252" w:lineRule="auto"/>
              <w:rPr>
                <w:rFonts w:ascii="Times New Roman" w:hAnsi="Times New Roman" w:cs="Times New Roman"/>
                <w:bCs/>
              </w:rPr>
            </w:pPr>
            <w:r w:rsidRPr="009D42E6">
              <w:rPr>
                <w:rFonts w:ascii="Times New Roman" w:hAnsi="Times New Roman" w:cs="Times New Roman"/>
                <w:bCs/>
              </w:rPr>
              <w:t>Autorizēts pārstāvis</w:t>
            </w:r>
          </w:p>
        </w:tc>
        <w:tc>
          <w:tcPr>
            <w:tcW w:w="3648" w:type="dxa"/>
          </w:tcPr>
          <w:p w14:paraId="3EF68ED2" w14:textId="58BF1DC4" w:rsidR="004031C8" w:rsidRPr="009D42E6" w:rsidRDefault="004031C8" w:rsidP="004031C8">
            <w:pPr>
              <w:spacing w:line="252" w:lineRule="auto"/>
              <w:rPr>
                <w:rFonts w:ascii="Times New Roman" w:hAnsi="Times New Roman" w:cs="Times New Roman"/>
                <w:bCs/>
              </w:rPr>
            </w:pPr>
            <w:r w:rsidRPr="009D42E6">
              <w:rPr>
                <w:rFonts w:ascii="Times New Roman" w:hAnsi="Times New Roman" w:cs="Times New Roman"/>
              </w:rPr>
              <w:t>Pretendentam jābūt ražotāja pārstāvim Latvijā ar tiesībām pārdot iekārtas un nodrošināt to servisa pakalpojumus</w:t>
            </w:r>
          </w:p>
        </w:tc>
        <w:tc>
          <w:tcPr>
            <w:tcW w:w="3626" w:type="dxa"/>
          </w:tcPr>
          <w:p w14:paraId="13D1F64B" w14:textId="77777777" w:rsidR="004031C8" w:rsidRPr="00747BEA" w:rsidRDefault="004031C8" w:rsidP="004031C8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D965BD" w:rsidRPr="009B5DF0" w14:paraId="2EBE806E" w14:textId="77777777" w:rsidTr="007928D9">
        <w:trPr>
          <w:cantSplit/>
          <w:trHeight w:val="13"/>
        </w:trPr>
        <w:tc>
          <w:tcPr>
            <w:tcW w:w="1788" w:type="dxa"/>
            <w:vAlign w:val="center"/>
          </w:tcPr>
          <w:p w14:paraId="0DB44DAE" w14:textId="5BF7BFF1" w:rsidR="00D965BD" w:rsidRPr="009B5DF0" w:rsidRDefault="00D965BD" w:rsidP="00D965BD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B5DF0">
              <w:rPr>
                <w:rFonts w:ascii="Times New Roman" w:hAnsi="Times New Roman" w:cs="Times New Roman"/>
                <w:bCs/>
              </w:rPr>
              <w:t xml:space="preserve">Instrukcijas </w:t>
            </w:r>
          </w:p>
        </w:tc>
        <w:tc>
          <w:tcPr>
            <w:tcW w:w="3648" w:type="dxa"/>
            <w:vAlign w:val="center"/>
          </w:tcPr>
          <w:p w14:paraId="5914B319" w14:textId="640F178F" w:rsidR="00D965BD" w:rsidRPr="009B5DF0" w:rsidRDefault="00D965BD" w:rsidP="00D965BD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B5DF0">
              <w:rPr>
                <w:rFonts w:ascii="Times New Roman" w:hAnsi="Times New Roman" w:cs="Times New Roman"/>
                <w:bCs/>
              </w:rPr>
              <w:t>Lietošanas instrukcija latviešu valodā vai angļu valodā.</w:t>
            </w:r>
          </w:p>
        </w:tc>
        <w:tc>
          <w:tcPr>
            <w:tcW w:w="3626" w:type="dxa"/>
          </w:tcPr>
          <w:p w14:paraId="0A27AA57" w14:textId="77777777" w:rsidR="00D965BD" w:rsidRPr="009B5DF0" w:rsidRDefault="00D965BD" w:rsidP="00D965BD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D965BD" w:rsidRPr="00C33D5E" w14:paraId="7930E55C" w14:textId="77777777" w:rsidTr="007928D9">
        <w:trPr>
          <w:cantSplit/>
          <w:trHeight w:val="13"/>
        </w:trPr>
        <w:tc>
          <w:tcPr>
            <w:tcW w:w="1788" w:type="dxa"/>
            <w:vAlign w:val="center"/>
          </w:tcPr>
          <w:p w14:paraId="24FA9C64" w14:textId="1F404C31" w:rsidR="00D965BD" w:rsidRPr="00C33D5E" w:rsidRDefault="00D965BD" w:rsidP="00D965BD">
            <w:pPr>
              <w:spacing w:line="252" w:lineRule="auto"/>
              <w:rPr>
                <w:rFonts w:ascii="Times New Roman" w:hAnsi="Times New Roman" w:cs="Times New Roman"/>
                <w:bCs/>
              </w:rPr>
            </w:pPr>
            <w:r w:rsidRPr="00C33D5E">
              <w:rPr>
                <w:rFonts w:ascii="Times New Roman" w:hAnsi="Times New Roman" w:cs="Times New Roman"/>
                <w:bCs/>
              </w:rPr>
              <w:t>Apmācības</w:t>
            </w:r>
          </w:p>
        </w:tc>
        <w:tc>
          <w:tcPr>
            <w:tcW w:w="3648" w:type="dxa"/>
            <w:vAlign w:val="center"/>
          </w:tcPr>
          <w:p w14:paraId="3D4E737C" w14:textId="21BFC558" w:rsidR="00D965BD" w:rsidRPr="00C33D5E" w:rsidRDefault="00D965BD" w:rsidP="00D965BD">
            <w:pPr>
              <w:spacing w:line="252" w:lineRule="auto"/>
              <w:rPr>
                <w:rFonts w:ascii="Times New Roman" w:hAnsi="Times New Roman" w:cs="Times New Roman"/>
                <w:bCs/>
              </w:rPr>
            </w:pPr>
            <w:r w:rsidRPr="00C33D5E">
              <w:rPr>
                <w:rFonts w:ascii="Times New Roman" w:hAnsi="Times New Roman" w:cs="Times New Roman"/>
                <w:bCs/>
              </w:rPr>
              <w:t xml:space="preserve">Lietošanas apmācība vismaz </w:t>
            </w:r>
            <w:r w:rsidR="00C33D5E">
              <w:rPr>
                <w:rFonts w:ascii="Times New Roman" w:hAnsi="Times New Roman" w:cs="Times New Roman"/>
                <w:bCs/>
              </w:rPr>
              <w:t>8</w:t>
            </w:r>
            <w:r w:rsidRPr="00C33D5E">
              <w:rPr>
                <w:rFonts w:ascii="Times New Roman" w:hAnsi="Times New Roman" w:cs="Times New Roman"/>
                <w:bCs/>
              </w:rPr>
              <w:t xml:space="preserve"> kontaktstundas </w:t>
            </w:r>
            <w:r w:rsidRPr="00C33D5E">
              <w:rPr>
                <w:rFonts w:ascii="Times New Roman" w:hAnsi="Times New Roman"/>
              </w:rPr>
              <w:t xml:space="preserve">vismaz </w:t>
            </w:r>
            <w:r w:rsidR="00C33D5E">
              <w:rPr>
                <w:rFonts w:ascii="Times New Roman" w:hAnsi="Times New Roman"/>
              </w:rPr>
              <w:t>trīs</w:t>
            </w:r>
            <w:r w:rsidRPr="00C33D5E">
              <w:rPr>
                <w:rFonts w:ascii="Times New Roman" w:hAnsi="Times New Roman"/>
              </w:rPr>
              <w:t xml:space="preserve"> darbiniekiem, par ko izsniedz apliecinājumu.</w:t>
            </w:r>
          </w:p>
        </w:tc>
        <w:tc>
          <w:tcPr>
            <w:tcW w:w="3626" w:type="dxa"/>
          </w:tcPr>
          <w:p w14:paraId="05B12DA6" w14:textId="77777777" w:rsidR="00D965BD" w:rsidRPr="00C33D5E" w:rsidRDefault="00D965BD" w:rsidP="00D965BD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D965BD" w:rsidRPr="009D42E6" w14:paraId="27623DBF" w14:textId="77777777" w:rsidTr="007928D9">
        <w:trPr>
          <w:cantSplit/>
          <w:trHeight w:val="13"/>
        </w:trPr>
        <w:tc>
          <w:tcPr>
            <w:tcW w:w="1788" w:type="dxa"/>
            <w:vAlign w:val="center"/>
          </w:tcPr>
          <w:p w14:paraId="4B6AA67C" w14:textId="5EB8A444" w:rsidR="00D965BD" w:rsidRPr="009D42E6" w:rsidRDefault="00D965BD" w:rsidP="00D965BD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D42E6">
              <w:rPr>
                <w:rFonts w:ascii="Times New Roman" w:hAnsi="Times New Roman" w:cs="Times New Roman"/>
                <w:bCs/>
              </w:rPr>
              <w:t>Garantija</w:t>
            </w:r>
          </w:p>
        </w:tc>
        <w:tc>
          <w:tcPr>
            <w:tcW w:w="3648" w:type="dxa"/>
            <w:vAlign w:val="center"/>
          </w:tcPr>
          <w:p w14:paraId="5581BBC3" w14:textId="3C0064F5" w:rsidR="00D965BD" w:rsidRPr="009D42E6" w:rsidRDefault="00D965BD" w:rsidP="00D965BD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D42E6">
              <w:rPr>
                <w:rFonts w:ascii="Times New Roman" w:hAnsi="Times New Roman" w:cs="Times New Roman"/>
                <w:bCs/>
              </w:rPr>
              <w:t>2 gadi un servisa nodrošināšana Latvijā</w:t>
            </w:r>
            <w:r w:rsidR="00F83ADD" w:rsidRPr="009D42E6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3626" w:type="dxa"/>
          </w:tcPr>
          <w:p w14:paraId="6D0D0413" w14:textId="77777777" w:rsidR="00D965BD" w:rsidRPr="009D42E6" w:rsidRDefault="00D965BD" w:rsidP="00D965BD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D965BD" w:rsidRPr="009D42E6" w14:paraId="0FB65F37" w14:textId="77777777" w:rsidTr="007928D9">
        <w:trPr>
          <w:cantSplit/>
          <w:trHeight w:val="13"/>
        </w:trPr>
        <w:tc>
          <w:tcPr>
            <w:tcW w:w="1788" w:type="dxa"/>
            <w:vAlign w:val="center"/>
          </w:tcPr>
          <w:p w14:paraId="454D083E" w14:textId="6D19C8DC" w:rsidR="00D965BD" w:rsidRPr="009D42E6" w:rsidRDefault="00D965BD" w:rsidP="00D965BD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D42E6">
              <w:rPr>
                <w:rFonts w:ascii="Times New Roman" w:hAnsi="Times New Roman" w:cs="Times New Roman"/>
                <w:bCs/>
              </w:rPr>
              <w:t>Piegāde un uzstādīšana</w:t>
            </w:r>
          </w:p>
        </w:tc>
        <w:tc>
          <w:tcPr>
            <w:tcW w:w="3648" w:type="dxa"/>
            <w:vAlign w:val="center"/>
          </w:tcPr>
          <w:p w14:paraId="078C9716" w14:textId="77777777" w:rsidR="00D965BD" w:rsidRPr="009D42E6" w:rsidRDefault="00D965BD" w:rsidP="00D965BD">
            <w:pPr>
              <w:spacing w:line="252" w:lineRule="auto"/>
              <w:rPr>
                <w:rFonts w:ascii="Times New Roman" w:hAnsi="Times New Roman" w:cs="Times New Roman"/>
                <w:bCs/>
              </w:rPr>
            </w:pPr>
            <w:r w:rsidRPr="009D42E6">
              <w:rPr>
                <w:rFonts w:ascii="Times New Roman" w:hAnsi="Times New Roman" w:cs="Times New Roman"/>
                <w:bCs/>
              </w:rPr>
              <w:t>Ne ilgāk kā 12 nedēļas no līguma noslēgšanas.</w:t>
            </w:r>
          </w:p>
          <w:p w14:paraId="374219DA" w14:textId="395D9361" w:rsidR="00BB3144" w:rsidRPr="009D42E6" w:rsidRDefault="00BB3144" w:rsidP="00D965BD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9D42E6">
              <w:rPr>
                <w:rFonts w:ascii="Times New Roman" w:hAnsi="Times New Roman" w:cs="Times New Roman"/>
              </w:rPr>
              <w:t xml:space="preserve">Modeļa piegāde </w:t>
            </w:r>
            <w:r w:rsidRPr="009D42E6">
              <w:rPr>
                <w:rFonts w:ascii="Times New Roman" w:hAnsi="Times New Roman" w:cs="Times New Roman"/>
                <w:bCs/>
              </w:rPr>
              <w:t xml:space="preserve">ne ilgāk kā </w:t>
            </w:r>
            <w:r w:rsidR="00620BCD" w:rsidRPr="009D42E6">
              <w:rPr>
                <w:rFonts w:ascii="Times New Roman" w:hAnsi="Times New Roman" w:cs="Times New Roman"/>
                <w:bCs/>
              </w:rPr>
              <w:t>18</w:t>
            </w:r>
            <w:r w:rsidRPr="009D42E6">
              <w:rPr>
                <w:rFonts w:ascii="Times New Roman" w:hAnsi="Times New Roman" w:cs="Times New Roman"/>
                <w:bCs/>
              </w:rPr>
              <w:t xml:space="preserve"> nedēļās no līguma noslēgšanas.</w:t>
            </w:r>
          </w:p>
        </w:tc>
        <w:tc>
          <w:tcPr>
            <w:tcW w:w="3626" w:type="dxa"/>
          </w:tcPr>
          <w:p w14:paraId="7DE6862D" w14:textId="77777777" w:rsidR="00D965BD" w:rsidRPr="009D42E6" w:rsidRDefault="00D965BD" w:rsidP="00D965BD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D965BD" w:rsidRPr="009D42E6" w14:paraId="66CAC18F" w14:textId="77777777" w:rsidTr="007928D9">
        <w:trPr>
          <w:cantSplit/>
          <w:trHeight w:val="13"/>
        </w:trPr>
        <w:tc>
          <w:tcPr>
            <w:tcW w:w="1788" w:type="dxa"/>
            <w:vAlign w:val="center"/>
          </w:tcPr>
          <w:p w14:paraId="52AA858F" w14:textId="0B707FFE" w:rsidR="00D965BD" w:rsidRPr="009D42E6" w:rsidRDefault="00D965BD" w:rsidP="00D965BD">
            <w:pPr>
              <w:spacing w:line="252" w:lineRule="auto"/>
              <w:rPr>
                <w:rFonts w:ascii="Times New Roman" w:hAnsi="Times New Roman" w:cs="Times New Roman"/>
                <w:bCs/>
              </w:rPr>
            </w:pPr>
            <w:r w:rsidRPr="009D42E6">
              <w:rPr>
                <w:rFonts w:ascii="Times New Roman" w:hAnsi="Times New Roman" w:cs="Times New Roman"/>
                <w:bCs/>
              </w:rPr>
              <w:t>Iepakojumu utilizācija</w:t>
            </w:r>
          </w:p>
        </w:tc>
        <w:tc>
          <w:tcPr>
            <w:tcW w:w="3648" w:type="dxa"/>
            <w:vAlign w:val="center"/>
          </w:tcPr>
          <w:p w14:paraId="72D29617" w14:textId="3CA8984B" w:rsidR="00D965BD" w:rsidRPr="009D42E6" w:rsidRDefault="00D965BD" w:rsidP="00D965BD">
            <w:pPr>
              <w:spacing w:line="252" w:lineRule="auto"/>
              <w:rPr>
                <w:rFonts w:ascii="Times New Roman" w:hAnsi="Times New Roman" w:cs="Times New Roman"/>
                <w:bCs/>
              </w:rPr>
            </w:pPr>
            <w:r w:rsidRPr="009D42E6">
              <w:rPr>
                <w:rFonts w:ascii="Times New Roman" w:eastAsia="Arial Unicode MS" w:hAnsi="Times New Roman" w:cs="Times New Roman"/>
                <w:kern w:val="2"/>
                <w:lang w:bidi="hi-IN"/>
              </w:rPr>
              <w:t>Jānodrošina iepakojuma utilizācija.</w:t>
            </w:r>
          </w:p>
        </w:tc>
        <w:tc>
          <w:tcPr>
            <w:tcW w:w="3626" w:type="dxa"/>
          </w:tcPr>
          <w:p w14:paraId="13D4D3B7" w14:textId="77777777" w:rsidR="00D965BD" w:rsidRPr="009D42E6" w:rsidRDefault="00D965BD" w:rsidP="00D965BD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  <w:tr w:rsidR="007928D9" w:rsidRPr="0024551E" w14:paraId="0FE86220" w14:textId="77777777" w:rsidTr="007928D9">
        <w:trPr>
          <w:cantSplit/>
          <w:trHeight w:val="13"/>
        </w:trPr>
        <w:tc>
          <w:tcPr>
            <w:tcW w:w="1788" w:type="dxa"/>
          </w:tcPr>
          <w:p w14:paraId="63B9D046" w14:textId="5200B330" w:rsidR="007928D9" w:rsidRPr="0024551E" w:rsidRDefault="007928D9" w:rsidP="007928D9">
            <w:pPr>
              <w:spacing w:line="252" w:lineRule="auto"/>
              <w:rPr>
                <w:rFonts w:ascii="Times New Roman" w:hAnsi="Times New Roman" w:cs="Times New Roman"/>
                <w:bCs/>
              </w:rPr>
            </w:pPr>
            <w:r w:rsidRPr="0024551E">
              <w:rPr>
                <w:rFonts w:ascii="Times New Roman" w:hAnsi="Times New Roman" w:cs="Times New Roman"/>
                <w:szCs w:val="24"/>
              </w:rPr>
              <w:t>Kvalitātes prasības</w:t>
            </w:r>
          </w:p>
        </w:tc>
        <w:tc>
          <w:tcPr>
            <w:tcW w:w="3648" w:type="dxa"/>
          </w:tcPr>
          <w:p w14:paraId="6A77F85A" w14:textId="7380F40F" w:rsidR="007928D9" w:rsidRPr="0024551E" w:rsidRDefault="007928D9" w:rsidP="007928D9">
            <w:pPr>
              <w:spacing w:line="252" w:lineRule="auto"/>
              <w:rPr>
                <w:rFonts w:ascii="Times New Roman" w:eastAsia="Arial Unicode MS" w:hAnsi="Times New Roman" w:cs="Times New Roman"/>
                <w:kern w:val="2"/>
                <w:lang w:bidi="hi-IN"/>
              </w:rPr>
            </w:pPr>
            <w:r w:rsidRPr="0024551E">
              <w:rPr>
                <w:rFonts w:ascii="Times New Roman" w:hAnsi="Times New Roman" w:cs="Times New Roman"/>
                <w:szCs w:val="24"/>
              </w:rPr>
              <w:t xml:space="preserve">Dokuments, kas apliecina </w:t>
            </w:r>
            <w:r w:rsidR="004031C8" w:rsidRPr="0024551E">
              <w:rPr>
                <w:rFonts w:ascii="Times New Roman" w:hAnsi="Times New Roman" w:cs="Times New Roman"/>
                <w:szCs w:val="24"/>
              </w:rPr>
              <w:t>spektrometra</w:t>
            </w:r>
            <w:r w:rsidRPr="0024551E">
              <w:rPr>
                <w:rFonts w:ascii="Times New Roman" w:hAnsi="Times New Roman" w:cs="Times New Roman"/>
                <w:szCs w:val="24"/>
              </w:rPr>
              <w:t xml:space="preserve"> atbilstību kvalitātes prasībām (CE sertifikāts)</w:t>
            </w:r>
            <w:r w:rsidR="00C33D5E"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3626" w:type="dxa"/>
          </w:tcPr>
          <w:p w14:paraId="177F7641" w14:textId="3083824A" w:rsidR="007928D9" w:rsidRPr="0024551E" w:rsidRDefault="007928D9" w:rsidP="007928D9">
            <w:pPr>
              <w:spacing w:line="252" w:lineRule="auto"/>
              <w:rPr>
                <w:rFonts w:ascii="Times New Roman" w:hAnsi="Times New Roman" w:cs="Times New Roman"/>
              </w:rPr>
            </w:pPr>
          </w:p>
        </w:tc>
      </w:tr>
    </w:tbl>
    <w:p w14:paraId="0FF8FEE6" w14:textId="77777777" w:rsidR="000C3549" w:rsidRPr="003527A8" w:rsidRDefault="000C3549" w:rsidP="00B15B79">
      <w:pPr>
        <w:spacing w:after="0" w:line="252" w:lineRule="auto"/>
        <w:rPr>
          <w:rFonts w:ascii="Times New Roman" w:hAnsi="Times New Roman" w:cs="Times New Roman"/>
          <w:sz w:val="24"/>
          <w:szCs w:val="24"/>
        </w:rPr>
      </w:pPr>
    </w:p>
    <w:sectPr w:rsidR="000C3549" w:rsidRPr="003527A8" w:rsidSect="00BD7570">
      <w:footerReference w:type="default" r:id="rId7"/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DE394" w14:textId="77777777" w:rsidR="00FD157C" w:rsidRPr="003527A8" w:rsidRDefault="00FD157C" w:rsidP="00BD7570">
      <w:pPr>
        <w:spacing w:after="0" w:line="240" w:lineRule="auto"/>
      </w:pPr>
      <w:r w:rsidRPr="003527A8">
        <w:separator/>
      </w:r>
    </w:p>
  </w:endnote>
  <w:endnote w:type="continuationSeparator" w:id="0">
    <w:p w14:paraId="398E7198" w14:textId="77777777" w:rsidR="00FD157C" w:rsidRPr="003527A8" w:rsidRDefault="00FD157C" w:rsidP="00BD7570">
      <w:pPr>
        <w:spacing w:after="0" w:line="240" w:lineRule="auto"/>
      </w:pPr>
      <w:r w:rsidRPr="003527A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altName w:val="Arial"/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F5A9D" w14:textId="00ACBB30" w:rsidR="00BD7570" w:rsidRPr="003527A8" w:rsidRDefault="00BD7570" w:rsidP="00BD7570">
    <w:pPr>
      <w:pStyle w:val="Footer"/>
      <w:jc w:val="right"/>
      <w:rPr>
        <w:rFonts w:ascii="Times New Roman" w:hAnsi="Times New Roman" w:cs="Times New Roman"/>
        <w:sz w:val="24"/>
        <w:szCs w:val="24"/>
      </w:rPr>
    </w:pPr>
    <w:r w:rsidRPr="003527A8">
      <w:rPr>
        <w:rFonts w:ascii="Times New Roman" w:hAnsi="Times New Roman" w:cs="Times New Roman"/>
        <w:sz w:val="24"/>
        <w:szCs w:val="24"/>
      </w:rPr>
      <w:fldChar w:fldCharType="begin"/>
    </w:r>
    <w:r w:rsidRPr="003527A8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3527A8">
      <w:rPr>
        <w:rFonts w:ascii="Times New Roman" w:hAnsi="Times New Roman" w:cs="Times New Roman"/>
        <w:sz w:val="24"/>
        <w:szCs w:val="24"/>
      </w:rPr>
      <w:fldChar w:fldCharType="separate"/>
    </w:r>
    <w:r w:rsidRPr="003527A8">
      <w:rPr>
        <w:rFonts w:ascii="Times New Roman" w:hAnsi="Times New Roman" w:cs="Times New Roman"/>
        <w:sz w:val="24"/>
        <w:szCs w:val="24"/>
      </w:rPr>
      <w:t>1</w:t>
    </w:r>
    <w:r w:rsidRPr="003527A8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2E7E0" w14:textId="77777777" w:rsidR="00FD157C" w:rsidRPr="003527A8" w:rsidRDefault="00FD157C" w:rsidP="00BD7570">
      <w:pPr>
        <w:spacing w:after="0" w:line="240" w:lineRule="auto"/>
      </w:pPr>
      <w:r w:rsidRPr="003527A8">
        <w:separator/>
      </w:r>
    </w:p>
  </w:footnote>
  <w:footnote w:type="continuationSeparator" w:id="0">
    <w:p w14:paraId="75E13A0C" w14:textId="77777777" w:rsidR="00FD157C" w:rsidRPr="003527A8" w:rsidRDefault="00FD157C" w:rsidP="00BD7570">
      <w:pPr>
        <w:spacing w:after="0" w:line="240" w:lineRule="auto"/>
      </w:pPr>
      <w:r w:rsidRPr="003527A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062B4"/>
    <w:multiLevelType w:val="hybridMultilevel"/>
    <w:tmpl w:val="E148060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A4A06"/>
    <w:multiLevelType w:val="hybridMultilevel"/>
    <w:tmpl w:val="FAB8F4B2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577482"/>
    <w:multiLevelType w:val="hybridMultilevel"/>
    <w:tmpl w:val="CFC44FCC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9372D7"/>
    <w:multiLevelType w:val="hybridMultilevel"/>
    <w:tmpl w:val="001ED80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E7616"/>
    <w:multiLevelType w:val="hybridMultilevel"/>
    <w:tmpl w:val="ECAE87CE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851FAF"/>
    <w:multiLevelType w:val="hybridMultilevel"/>
    <w:tmpl w:val="8B7C7748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8E63F57"/>
    <w:multiLevelType w:val="hybridMultilevel"/>
    <w:tmpl w:val="671652DC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951CDB"/>
    <w:multiLevelType w:val="hybridMultilevel"/>
    <w:tmpl w:val="482AE7AE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79F10F2"/>
    <w:multiLevelType w:val="hybridMultilevel"/>
    <w:tmpl w:val="6C0EDF5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A37D23"/>
    <w:multiLevelType w:val="hybridMultilevel"/>
    <w:tmpl w:val="D95ACA1E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29585583">
    <w:abstractNumId w:val="7"/>
  </w:num>
  <w:num w:numId="2" w16cid:durableId="460609177">
    <w:abstractNumId w:val="6"/>
  </w:num>
  <w:num w:numId="3" w16cid:durableId="1928346925">
    <w:abstractNumId w:val="4"/>
  </w:num>
  <w:num w:numId="4" w16cid:durableId="656610818">
    <w:abstractNumId w:val="9"/>
  </w:num>
  <w:num w:numId="5" w16cid:durableId="839199501">
    <w:abstractNumId w:val="5"/>
  </w:num>
  <w:num w:numId="6" w16cid:durableId="1570379744">
    <w:abstractNumId w:val="2"/>
  </w:num>
  <w:num w:numId="7" w16cid:durableId="1270697534">
    <w:abstractNumId w:val="8"/>
  </w:num>
  <w:num w:numId="8" w16cid:durableId="1973517023">
    <w:abstractNumId w:val="3"/>
  </w:num>
  <w:num w:numId="9" w16cid:durableId="1336419513">
    <w:abstractNumId w:val="0"/>
  </w:num>
  <w:num w:numId="10" w16cid:durableId="1960066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54C"/>
    <w:rsid w:val="0000095C"/>
    <w:rsid w:val="0000127E"/>
    <w:rsid w:val="000204F3"/>
    <w:rsid w:val="00031EAB"/>
    <w:rsid w:val="00035D56"/>
    <w:rsid w:val="000523CA"/>
    <w:rsid w:val="00054BC7"/>
    <w:rsid w:val="000607AA"/>
    <w:rsid w:val="00072B7A"/>
    <w:rsid w:val="00075492"/>
    <w:rsid w:val="00086F8A"/>
    <w:rsid w:val="0009517B"/>
    <w:rsid w:val="000A2E0F"/>
    <w:rsid w:val="000A672A"/>
    <w:rsid w:val="000B689F"/>
    <w:rsid w:val="000C3549"/>
    <w:rsid w:val="000E1C9F"/>
    <w:rsid w:val="000E4269"/>
    <w:rsid w:val="000E7EEF"/>
    <w:rsid w:val="00102415"/>
    <w:rsid w:val="00127743"/>
    <w:rsid w:val="00136C70"/>
    <w:rsid w:val="0015192C"/>
    <w:rsid w:val="001533F4"/>
    <w:rsid w:val="00170DA5"/>
    <w:rsid w:val="0019054C"/>
    <w:rsid w:val="00191CEE"/>
    <w:rsid w:val="001A0415"/>
    <w:rsid w:val="001B4EBC"/>
    <w:rsid w:val="001C72DC"/>
    <w:rsid w:val="001D1CC0"/>
    <w:rsid w:val="00213D39"/>
    <w:rsid w:val="002322C3"/>
    <w:rsid w:val="00235FB6"/>
    <w:rsid w:val="00241CF7"/>
    <w:rsid w:val="0024551E"/>
    <w:rsid w:val="00260A9F"/>
    <w:rsid w:val="00273640"/>
    <w:rsid w:val="00287367"/>
    <w:rsid w:val="002949B9"/>
    <w:rsid w:val="00295C00"/>
    <w:rsid w:val="002B293D"/>
    <w:rsid w:val="002B2B61"/>
    <w:rsid w:val="002F2E31"/>
    <w:rsid w:val="002F62A5"/>
    <w:rsid w:val="002F6E33"/>
    <w:rsid w:val="0032217D"/>
    <w:rsid w:val="003273F6"/>
    <w:rsid w:val="0033446B"/>
    <w:rsid w:val="00347F98"/>
    <w:rsid w:val="003527A8"/>
    <w:rsid w:val="003566A9"/>
    <w:rsid w:val="003632D5"/>
    <w:rsid w:val="00374B1B"/>
    <w:rsid w:val="00381017"/>
    <w:rsid w:val="00382339"/>
    <w:rsid w:val="00391953"/>
    <w:rsid w:val="003941F4"/>
    <w:rsid w:val="003A281B"/>
    <w:rsid w:val="003B3D8E"/>
    <w:rsid w:val="003B3E03"/>
    <w:rsid w:val="003B6FCB"/>
    <w:rsid w:val="003C1AE9"/>
    <w:rsid w:val="003C2F31"/>
    <w:rsid w:val="003D5D07"/>
    <w:rsid w:val="003D7127"/>
    <w:rsid w:val="003E06C5"/>
    <w:rsid w:val="003F4B4C"/>
    <w:rsid w:val="003F5F5A"/>
    <w:rsid w:val="004004E9"/>
    <w:rsid w:val="004031C8"/>
    <w:rsid w:val="00403DEE"/>
    <w:rsid w:val="00415C51"/>
    <w:rsid w:val="00420AB0"/>
    <w:rsid w:val="004242E6"/>
    <w:rsid w:val="0043294F"/>
    <w:rsid w:val="00434CF5"/>
    <w:rsid w:val="00440F92"/>
    <w:rsid w:val="00450577"/>
    <w:rsid w:val="00455CE7"/>
    <w:rsid w:val="0045626E"/>
    <w:rsid w:val="00462B31"/>
    <w:rsid w:val="00463E3D"/>
    <w:rsid w:val="00465CC0"/>
    <w:rsid w:val="00481F83"/>
    <w:rsid w:val="004A4F8C"/>
    <w:rsid w:val="004A58B2"/>
    <w:rsid w:val="004D7600"/>
    <w:rsid w:val="004F77F2"/>
    <w:rsid w:val="00501C5D"/>
    <w:rsid w:val="00521E82"/>
    <w:rsid w:val="00522EF5"/>
    <w:rsid w:val="00551FEB"/>
    <w:rsid w:val="00565C8C"/>
    <w:rsid w:val="00567326"/>
    <w:rsid w:val="00582C8B"/>
    <w:rsid w:val="0058571C"/>
    <w:rsid w:val="005A6C6F"/>
    <w:rsid w:val="005D4682"/>
    <w:rsid w:val="005D6F36"/>
    <w:rsid w:val="00602CCE"/>
    <w:rsid w:val="0060430A"/>
    <w:rsid w:val="006111CF"/>
    <w:rsid w:val="00620BCD"/>
    <w:rsid w:val="00634963"/>
    <w:rsid w:val="00636EFA"/>
    <w:rsid w:val="00656914"/>
    <w:rsid w:val="0066272C"/>
    <w:rsid w:val="00690232"/>
    <w:rsid w:val="006A3C0A"/>
    <w:rsid w:val="006C6AC2"/>
    <w:rsid w:val="006F4F65"/>
    <w:rsid w:val="006F6E58"/>
    <w:rsid w:val="00716AD6"/>
    <w:rsid w:val="00723357"/>
    <w:rsid w:val="00723F87"/>
    <w:rsid w:val="00746743"/>
    <w:rsid w:val="00747BEA"/>
    <w:rsid w:val="00770051"/>
    <w:rsid w:val="0077163B"/>
    <w:rsid w:val="0077472B"/>
    <w:rsid w:val="007928D9"/>
    <w:rsid w:val="00793098"/>
    <w:rsid w:val="007E4294"/>
    <w:rsid w:val="007F42B4"/>
    <w:rsid w:val="008177A0"/>
    <w:rsid w:val="00850019"/>
    <w:rsid w:val="0085007D"/>
    <w:rsid w:val="00851ACC"/>
    <w:rsid w:val="00867794"/>
    <w:rsid w:val="00877831"/>
    <w:rsid w:val="008903D4"/>
    <w:rsid w:val="00896F70"/>
    <w:rsid w:val="008B61A0"/>
    <w:rsid w:val="008D56ED"/>
    <w:rsid w:val="008E23D2"/>
    <w:rsid w:val="00901BEF"/>
    <w:rsid w:val="00906A75"/>
    <w:rsid w:val="00925686"/>
    <w:rsid w:val="00925A51"/>
    <w:rsid w:val="00925D01"/>
    <w:rsid w:val="00930954"/>
    <w:rsid w:val="00973AD1"/>
    <w:rsid w:val="00991648"/>
    <w:rsid w:val="009973D9"/>
    <w:rsid w:val="009B3A05"/>
    <w:rsid w:val="009B5DF0"/>
    <w:rsid w:val="009C2DF2"/>
    <w:rsid w:val="009D42E6"/>
    <w:rsid w:val="009E06AC"/>
    <w:rsid w:val="009F3639"/>
    <w:rsid w:val="009F50D7"/>
    <w:rsid w:val="009F713E"/>
    <w:rsid w:val="00A16179"/>
    <w:rsid w:val="00A41B6D"/>
    <w:rsid w:val="00A42B0D"/>
    <w:rsid w:val="00A623C2"/>
    <w:rsid w:val="00A758B3"/>
    <w:rsid w:val="00AA5958"/>
    <w:rsid w:val="00AE7B14"/>
    <w:rsid w:val="00B15B79"/>
    <w:rsid w:val="00B22514"/>
    <w:rsid w:val="00B31CFF"/>
    <w:rsid w:val="00B42C99"/>
    <w:rsid w:val="00B446D5"/>
    <w:rsid w:val="00B5404A"/>
    <w:rsid w:val="00B71889"/>
    <w:rsid w:val="00B72D75"/>
    <w:rsid w:val="00B76F0C"/>
    <w:rsid w:val="00BB3144"/>
    <w:rsid w:val="00BD5572"/>
    <w:rsid w:val="00BD7570"/>
    <w:rsid w:val="00BE0F34"/>
    <w:rsid w:val="00BE54A4"/>
    <w:rsid w:val="00BF04F6"/>
    <w:rsid w:val="00C00973"/>
    <w:rsid w:val="00C0552D"/>
    <w:rsid w:val="00C21AD7"/>
    <w:rsid w:val="00C26922"/>
    <w:rsid w:val="00C33D5E"/>
    <w:rsid w:val="00C36C4D"/>
    <w:rsid w:val="00C417FE"/>
    <w:rsid w:val="00C45235"/>
    <w:rsid w:val="00C660E5"/>
    <w:rsid w:val="00C67EFA"/>
    <w:rsid w:val="00C75A6C"/>
    <w:rsid w:val="00C77502"/>
    <w:rsid w:val="00C82258"/>
    <w:rsid w:val="00C915F0"/>
    <w:rsid w:val="00C916FD"/>
    <w:rsid w:val="00C92E97"/>
    <w:rsid w:val="00CA36F0"/>
    <w:rsid w:val="00CB70AF"/>
    <w:rsid w:val="00CC5A78"/>
    <w:rsid w:val="00CF10CC"/>
    <w:rsid w:val="00D023F7"/>
    <w:rsid w:val="00D02E4B"/>
    <w:rsid w:val="00D0649D"/>
    <w:rsid w:val="00D139E0"/>
    <w:rsid w:val="00D13B06"/>
    <w:rsid w:val="00D169AC"/>
    <w:rsid w:val="00D177C7"/>
    <w:rsid w:val="00D2326C"/>
    <w:rsid w:val="00D23B62"/>
    <w:rsid w:val="00D27409"/>
    <w:rsid w:val="00D44584"/>
    <w:rsid w:val="00D65DF1"/>
    <w:rsid w:val="00D701F0"/>
    <w:rsid w:val="00D760D2"/>
    <w:rsid w:val="00D774DB"/>
    <w:rsid w:val="00D965BD"/>
    <w:rsid w:val="00D977BB"/>
    <w:rsid w:val="00DA02CD"/>
    <w:rsid w:val="00DB249C"/>
    <w:rsid w:val="00DC2D94"/>
    <w:rsid w:val="00DD49BF"/>
    <w:rsid w:val="00DF33B4"/>
    <w:rsid w:val="00E076D3"/>
    <w:rsid w:val="00E10169"/>
    <w:rsid w:val="00E144FD"/>
    <w:rsid w:val="00E20CBA"/>
    <w:rsid w:val="00E3195B"/>
    <w:rsid w:val="00E33BA5"/>
    <w:rsid w:val="00E5154F"/>
    <w:rsid w:val="00E542CC"/>
    <w:rsid w:val="00E63B37"/>
    <w:rsid w:val="00E75D33"/>
    <w:rsid w:val="00E7709B"/>
    <w:rsid w:val="00E9062F"/>
    <w:rsid w:val="00E94C63"/>
    <w:rsid w:val="00EA2E15"/>
    <w:rsid w:val="00EB0F20"/>
    <w:rsid w:val="00EC456C"/>
    <w:rsid w:val="00EC7725"/>
    <w:rsid w:val="00ED0E3C"/>
    <w:rsid w:val="00ED1939"/>
    <w:rsid w:val="00EF2C19"/>
    <w:rsid w:val="00EF372C"/>
    <w:rsid w:val="00F128CD"/>
    <w:rsid w:val="00F24885"/>
    <w:rsid w:val="00F43C39"/>
    <w:rsid w:val="00F45B0E"/>
    <w:rsid w:val="00F72B07"/>
    <w:rsid w:val="00F83ADD"/>
    <w:rsid w:val="00FC1057"/>
    <w:rsid w:val="00FD157C"/>
    <w:rsid w:val="00FE75CB"/>
    <w:rsid w:val="00FF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7E01AC"/>
  <w15:chartTrackingRefBased/>
  <w15:docId w15:val="{B0593B1D-A951-4214-8F7B-31CCBCBFC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6F0C"/>
    <w:rPr>
      <w:rFonts w:ascii="Verdana" w:hAnsi="Verdan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05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05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054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054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054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054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054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054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054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0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57" w:type="dxa"/>
        <w:bottom w:w="57" w:type="dxa"/>
        <w:right w:w="57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905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05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05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05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05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05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05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05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05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05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0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054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05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05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054C"/>
    <w:rPr>
      <w:rFonts w:ascii="Verdana" w:hAnsi="Verdana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05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05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05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054C"/>
    <w:rPr>
      <w:rFonts w:ascii="Verdana" w:hAnsi="Verdana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054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D75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7570"/>
    <w:rPr>
      <w:rFonts w:ascii="Verdana" w:hAnsi="Verdana"/>
    </w:rPr>
  </w:style>
  <w:style w:type="paragraph" w:styleId="Footer">
    <w:name w:val="footer"/>
    <w:basedOn w:val="Normal"/>
    <w:link w:val="FooterChar"/>
    <w:uiPriority w:val="99"/>
    <w:unhideWhenUsed/>
    <w:rsid w:val="00BD75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7570"/>
    <w:rPr>
      <w:rFonts w:ascii="Verdana" w:hAnsi="Verdana"/>
    </w:rPr>
  </w:style>
  <w:style w:type="table" w:customStyle="1" w:styleId="TableGrid1">
    <w:name w:val="Table Grid1"/>
    <w:basedOn w:val="TableNormal"/>
    <w:uiPriority w:val="39"/>
    <w:rsid w:val="004031C8"/>
    <w:pPr>
      <w:spacing w:after="0" w:line="240" w:lineRule="auto"/>
    </w:pPr>
    <w:rPr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B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B6F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B6FCB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6F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6FCB"/>
    <w:rPr>
      <w:rFonts w:ascii="Verdana" w:hAnsi="Verdana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41B6D"/>
    <w:pPr>
      <w:spacing w:after="0" w:line="240" w:lineRule="auto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2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2499</Words>
  <Characters>1425</Characters>
  <Application>Microsoft Office Word</Application>
  <DocSecurity>4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Leitans</dc:creator>
  <cp:keywords/>
  <dc:description/>
  <cp:lastModifiedBy>Jūlija Volodina</cp:lastModifiedBy>
  <cp:revision>2</cp:revision>
  <dcterms:created xsi:type="dcterms:W3CDTF">2026-09-08T06:51:00Z</dcterms:created>
  <dcterms:modified xsi:type="dcterms:W3CDTF">2026-09-08T06:51:00Z</dcterms:modified>
</cp:coreProperties>
</file>