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719"/>
      </w:tblGrid>
      <w:tr w:rsidR="00CE4322" w:rsidRPr="00367C55" w14:paraId="669142D9" w14:textId="77777777" w:rsidTr="00984B7E">
        <w:trPr>
          <w:trHeight w:val="827"/>
        </w:trPr>
        <w:tc>
          <w:tcPr>
            <w:tcW w:w="2173" w:type="dxa"/>
          </w:tcPr>
          <w:p w14:paraId="0EDF4E59" w14:textId="77777777" w:rsidR="00CE4322" w:rsidRPr="00836419" w:rsidRDefault="00CE4322" w:rsidP="00984B7E">
            <w:pPr>
              <w:spacing w:before="60" w:after="60"/>
              <w:ind w:right="-93"/>
              <w:jc w:val="both"/>
              <w:rPr>
                <w:noProof/>
                <w:sz w:val="22"/>
                <w:szCs w:val="22"/>
              </w:rPr>
            </w:pPr>
            <w:r w:rsidRPr="00836419">
              <w:rPr>
                <w:noProof/>
                <w:sz w:val="22"/>
                <w:szCs w:val="22"/>
              </w:rPr>
              <w:t xml:space="preserve">  </w:t>
            </w:r>
          </w:p>
        </w:tc>
        <w:tc>
          <w:tcPr>
            <w:tcW w:w="7719" w:type="dxa"/>
          </w:tcPr>
          <w:p w14:paraId="27CD5CD0" w14:textId="77777777" w:rsidR="00CE4322" w:rsidRPr="00367C55" w:rsidRDefault="00CE4322" w:rsidP="00984B7E">
            <w:pPr>
              <w:tabs>
                <w:tab w:val="left" w:pos="5040"/>
              </w:tabs>
              <w:ind w:firstLine="5220"/>
              <w:jc w:val="right"/>
              <w:rPr>
                <w:b/>
                <w:bCs/>
                <w:noProof/>
                <w:sz w:val="22"/>
                <w:szCs w:val="22"/>
              </w:rPr>
            </w:pPr>
            <w:r w:rsidRPr="00367C55">
              <w:rPr>
                <w:b/>
                <w:bCs/>
                <w:noProof/>
                <w:sz w:val="22"/>
                <w:szCs w:val="22"/>
              </w:rPr>
              <w:t>Apstiprināts</w:t>
            </w:r>
          </w:p>
          <w:p w14:paraId="0C6E5F0C" w14:textId="77777777" w:rsidR="00CE4322" w:rsidRPr="00367C55" w:rsidRDefault="00CE4322" w:rsidP="00984B7E">
            <w:pPr>
              <w:ind w:firstLine="3664"/>
              <w:jc w:val="right"/>
              <w:rPr>
                <w:noProof/>
                <w:sz w:val="22"/>
                <w:szCs w:val="22"/>
              </w:rPr>
            </w:pPr>
            <w:r w:rsidRPr="00367C55">
              <w:rPr>
                <w:noProof/>
                <w:sz w:val="22"/>
                <w:szCs w:val="22"/>
              </w:rPr>
              <w:t>iepirkuma komisijas</w:t>
            </w:r>
          </w:p>
          <w:p w14:paraId="01410DC7" w14:textId="2061C5F2" w:rsidR="00CE4322" w:rsidRPr="00367C55" w:rsidRDefault="0027587E" w:rsidP="00984B7E">
            <w:pPr>
              <w:tabs>
                <w:tab w:val="left" w:pos="5040"/>
              </w:tabs>
              <w:jc w:val="right"/>
              <w:rPr>
                <w:noProof/>
                <w:sz w:val="22"/>
                <w:szCs w:val="22"/>
              </w:rPr>
            </w:pPr>
            <w:r w:rsidRPr="00367C55">
              <w:rPr>
                <w:noProof/>
                <w:sz w:val="22"/>
                <w:szCs w:val="22"/>
              </w:rPr>
              <w:t>2026</w:t>
            </w:r>
            <w:r w:rsidR="00CE4322" w:rsidRPr="00367C55">
              <w:rPr>
                <w:noProof/>
                <w:sz w:val="22"/>
                <w:szCs w:val="22"/>
              </w:rPr>
              <w:t>. gada</w:t>
            </w:r>
            <w:r w:rsidR="00367C55" w:rsidRPr="00367C55">
              <w:rPr>
                <w:noProof/>
                <w:sz w:val="22"/>
                <w:szCs w:val="22"/>
              </w:rPr>
              <w:t xml:space="preserve"> 26</w:t>
            </w:r>
            <w:r w:rsidR="000C748F" w:rsidRPr="00367C55">
              <w:rPr>
                <w:noProof/>
                <w:sz w:val="22"/>
                <w:szCs w:val="22"/>
              </w:rPr>
              <w:t xml:space="preserve">. </w:t>
            </w:r>
            <w:r w:rsidR="00367C55" w:rsidRPr="00367C55">
              <w:rPr>
                <w:noProof/>
                <w:sz w:val="22"/>
                <w:szCs w:val="22"/>
              </w:rPr>
              <w:t>augusta</w:t>
            </w:r>
          </w:p>
          <w:p w14:paraId="37BA4A89" w14:textId="77777777" w:rsidR="00CE4322" w:rsidRPr="00367C55" w:rsidRDefault="00CE4322" w:rsidP="00984B7E">
            <w:pPr>
              <w:ind w:left="317" w:right="-93" w:hanging="317"/>
              <w:jc w:val="right"/>
              <w:rPr>
                <w:noProof/>
                <w:sz w:val="22"/>
                <w:szCs w:val="22"/>
              </w:rPr>
            </w:pPr>
            <w:r w:rsidRPr="00367C55">
              <w:rPr>
                <w:noProof/>
                <w:sz w:val="22"/>
                <w:szCs w:val="22"/>
              </w:rPr>
              <w:t xml:space="preserve">sēdes lēmums (1.protokols)    </w:t>
            </w:r>
          </w:p>
          <w:p w14:paraId="00CA28F0" w14:textId="77777777" w:rsidR="00CE4322" w:rsidRPr="00367C55" w:rsidRDefault="00CE4322" w:rsidP="00984B7E">
            <w:pPr>
              <w:ind w:left="1973" w:right="-93" w:hanging="317"/>
              <w:jc w:val="right"/>
              <w:outlineLvl w:val="8"/>
              <w:rPr>
                <w:b/>
                <w:bCs/>
                <w:noProof/>
                <w:sz w:val="22"/>
                <w:szCs w:val="22"/>
              </w:rPr>
            </w:pPr>
          </w:p>
        </w:tc>
      </w:tr>
    </w:tbl>
    <w:p w14:paraId="77F9EAFB" w14:textId="77777777" w:rsidR="00CE4322" w:rsidRPr="00836419" w:rsidRDefault="00CE4322" w:rsidP="00CE4322">
      <w:pPr>
        <w:spacing w:before="60" w:after="60"/>
        <w:rPr>
          <w:noProof/>
          <w:sz w:val="22"/>
          <w:szCs w:val="22"/>
          <w:lang w:val="lv-LV"/>
        </w:rPr>
      </w:pPr>
    </w:p>
    <w:p w14:paraId="49B89412" w14:textId="77777777" w:rsidR="00CE4322" w:rsidRPr="00836419" w:rsidRDefault="00CE4322" w:rsidP="00CE4322">
      <w:pPr>
        <w:spacing w:before="60" w:after="60"/>
        <w:rPr>
          <w:noProof/>
          <w:sz w:val="22"/>
          <w:szCs w:val="22"/>
          <w:lang w:val="lv-LV"/>
        </w:rPr>
      </w:pPr>
    </w:p>
    <w:p w14:paraId="49155E2A" w14:textId="77777777" w:rsidR="00CE4322" w:rsidRPr="00836419" w:rsidRDefault="00CE4322" w:rsidP="00CE4322">
      <w:pPr>
        <w:spacing w:before="60" w:after="60"/>
        <w:jc w:val="center"/>
        <w:rPr>
          <w:noProof/>
          <w:sz w:val="22"/>
          <w:szCs w:val="22"/>
          <w:lang w:val="lv-LV"/>
        </w:rPr>
      </w:pPr>
      <w:r w:rsidRPr="00836419">
        <w:rPr>
          <w:noProof/>
          <w:sz w:val="22"/>
          <w:szCs w:val="22"/>
          <w:lang w:val="lv-LV"/>
        </w:rPr>
        <w:t>Iepirkuma</w:t>
      </w:r>
    </w:p>
    <w:p w14:paraId="06A659CA" w14:textId="33A9ECA4" w:rsidR="00CE4322" w:rsidRPr="00836419" w:rsidRDefault="00AB04CE" w:rsidP="00CE4322">
      <w:pPr>
        <w:jc w:val="center"/>
        <w:rPr>
          <w:b/>
          <w:noProof/>
          <w:color w:val="000000"/>
          <w:sz w:val="28"/>
          <w:szCs w:val="28"/>
          <w:lang w:val="lv-LV" w:eastAsia="lv-LV" w:bidi="lv-LV"/>
        </w:rPr>
      </w:pPr>
      <w:bookmarkStart w:id="0" w:name="_Hlk192230738"/>
      <w:r>
        <w:rPr>
          <w:b/>
          <w:bCs/>
          <w:noProof/>
          <w:color w:val="000000"/>
          <w:sz w:val="28"/>
          <w:szCs w:val="28"/>
          <w:lang w:val="lv-LV" w:eastAsia="lv-LV" w:bidi="lv-LV"/>
        </w:rPr>
        <w:t>Salaspils reaktora likvidēšanas arhitekta un radiācijas drošības eksperta pakalpojumi</w:t>
      </w:r>
    </w:p>
    <w:bookmarkEnd w:id="0"/>
    <w:p w14:paraId="15303ACE" w14:textId="77777777" w:rsidR="00CE4322" w:rsidRPr="00836419" w:rsidRDefault="00CE4322" w:rsidP="00CE4322">
      <w:pPr>
        <w:spacing w:before="60" w:after="60"/>
        <w:rPr>
          <w:caps/>
          <w:noProof/>
          <w:sz w:val="28"/>
          <w:szCs w:val="28"/>
          <w:lang w:val="lv-LV"/>
        </w:rPr>
      </w:pPr>
    </w:p>
    <w:p w14:paraId="764CC0C8" w14:textId="77777777" w:rsidR="00CE4322" w:rsidRPr="00836419" w:rsidRDefault="00CE4322" w:rsidP="00CE4322">
      <w:pPr>
        <w:spacing w:before="60" w:after="60"/>
        <w:ind w:right="121"/>
        <w:jc w:val="center"/>
        <w:rPr>
          <w:b/>
          <w:noProof/>
          <w:w w:val="99"/>
          <w:sz w:val="22"/>
          <w:szCs w:val="22"/>
          <w:lang w:val="lv-LV"/>
        </w:rPr>
      </w:pPr>
      <w:r w:rsidRPr="00836419">
        <w:rPr>
          <w:b/>
          <w:noProof/>
          <w:w w:val="99"/>
          <w:sz w:val="22"/>
          <w:szCs w:val="22"/>
          <w:lang w:val="lv-LV"/>
        </w:rPr>
        <w:t>N</w:t>
      </w:r>
      <w:r w:rsidRPr="00836419">
        <w:rPr>
          <w:b/>
          <w:noProof/>
          <w:spacing w:val="-1"/>
          <w:w w:val="99"/>
          <w:sz w:val="22"/>
          <w:szCs w:val="22"/>
          <w:lang w:val="lv-LV"/>
        </w:rPr>
        <w:t>O</w:t>
      </w:r>
      <w:r w:rsidRPr="00836419">
        <w:rPr>
          <w:b/>
          <w:noProof/>
          <w:w w:val="99"/>
          <w:sz w:val="22"/>
          <w:szCs w:val="22"/>
          <w:lang w:val="lv-LV"/>
        </w:rPr>
        <w:t>L</w:t>
      </w:r>
      <w:r w:rsidRPr="00836419">
        <w:rPr>
          <w:b/>
          <w:noProof/>
          <w:spacing w:val="4"/>
          <w:w w:val="99"/>
          <w:sz w:val="22"/>
          <w:szCs w:val="22"/>
          <w:lang w:val="lv-LV"/>
        </w:rPr>
        <w:t>I</w:t>
      </w:r>
      <w:r w:rsidRPr="00836419">
        <w:rPr>
          <w:b/>
          <w:noProof/>
          <w:spacing w:val="-1"/>
          <w:w w:val="99"/>
          <w:sz w:val="22"/>
          <w:szCs w:val="22"/>
          <w:lang w:val="lv-LV"/>
        </w:rPr>
        <w:t>K</w:t>
      </w:r>
      <w:r w:rsidRPr="00836419">
        <w:rPr>
          <w:b/>
          <w:noProof/>
          <w:w w:val="99"/>
          <w:sz w:val="22"/>
          <w:szCs w:val="22"/>
          <w:lang w:val="lv-LV"/>
        </w:rPr>
        <w:t>U</w:t>
      </w:r>
      <w:r w:rsidRPr="00836419">
        <w:rPr>
          <w:b/>
          <w:noProof/>
          <w:spacing w:val="1"/>
          <w:w w:val="99"/>
          <w:sz w:val="22"/>
          <w:szCs w:val="22"/>
          <w:lang w:val="lv-LV"/>
        </w:rPr>
        <w:t>M</w:t>
      </w:r>
      <w:r w:rsidRPr="00836419">
        <w:rPr>
          <w:b/>
          <w:noProof/>
          <w:w w:val="99"/>
          <w:sz w:val="22"/>
          <w:szCs w:val="22"/>
          <w:lang w:val="lv-LV"/>
        </w:rPr>
        <w:t>S</w:t>
      </w:r>
    </w:p>
    <w:p w14:paraId="798CB196" w14:textId="77777777" w:rsidR="00CE4322" w:rsidRPr="00836419" w:rsidRDefault="00CE4322" w:rsidP="00CE4322">
      <w:pPr>
        <w:spacing w:before="60" w:after="60"/>
        <w:rPr>
          <w:noProof/>
          <w:sz w:val="22"/>
          <w:szCs w:val="22"/>
          <w:lang w:val="lv-LV"/>
        </w:rPr>
      </w:pPr>
    </w:p>
    <w:p w14:paraId="2585CE4A" w14:textId="77777777" w:rsidR="00CE4322" w:rsidRPr="00836419" w:rsidRDefault="00CE4322" w:rsidP="00CE4322">
      <w:pPr>
        <w:spacing w:before="60" w:after="60"/>
        <w:ind w:left="2566" w:right="-21"/>
        <w:rPr>
          <w:noProof/>
          <w:sz w:val="22"/>
          <w:szCs w:val="22"/>
          <w:lang w:val="lv-LV"/>
        </w:rPr>
      </w:pPr>
      <w:r w:rsidRPr="00836419">
        <w:rPr>
          <w:noProof/>
          <w:sz w:val="22"/>
          <w:szCs w:val="22"/>
          <w:lang w:val="lv-LV"/>
        </w:rPr>
        <w:t xml:space="preserve">           Ie</w:t>
      </w:r>
      <w:r w:rsidRPr="00836419">
        <w:rPr>
          <w:noProof/>
          <w:spacing w:val="-1"/>
          <w:sz w:val="22"/>
          <w:szCs w:val="22"/>
          <w:lang w:val="lv-LV"/>
        </w:rPr>
        <w:t>p</w:t>
      </w:r>
      <w:r w:rsidRPr="00836419">
        <w:rPr>
          <w:noProof/>
          <w:spacing w:val="1"/>
          <w:sz w:val="22"/>
          <w:szCs w:val="22"/>
          <w:lang w:val="lv-LV"/>
        </w:rPr>
        <w:t>i</w:t>
      </w:r>
      <w:r w:rsidRPr="00836419">
        <w:rPr>
          <w:noProof/>
          <w:sz w:val="22"/>
          <w:szCs w:val="22"/>
          <w:lang w:val="lv-LV"/>
        </w:rPr>
        <w:t>r</w:t>
      </w:r>
      <w:r w:rsidRPr="00836419">
        <w:rPr>
          <w:noProof/>
          <w:spacing w:val="-1"/>
          <w:sz w:val="22"/>
          <w:szCs w:val="22"/>
          <w:lang w:val="lv-LV"/>
        </w:rPr>
        <w:t>k</w:t>
      </w:r>
      <w:r w:rsidRPr="00836419">
        <w:rPr>
          <w:noProof/>
          <w:spacing w:val="1"/>
          <w:sz w:val="22"/>
          <w:szCs w:val="22"/>
          <w:lang w:val="lv-LV"/>
        </w:rPr>
        <w:t>u</w:t>
      </w:r>
      <w:r w:rsidRPr="00836419">
        <w:rPr>
          <w:noProof/>
          <w:spacing w:val="-5"/>
          <w:sz w:val="22"/>
          <w:szCs w:val="22"/>
          <w:lang w:val="lv-LV"/>
        </w:rPr>
        <w:t>m</w:t>
      </w:r>
      <w:r w:rsidRPr="00836419">
        <w:rPr>
          <w:noProof/>
          <w:sz w:val="22"/>
          <w:szCs w:val="22"/>
          <w:lang w:val="lv-LV"/>
        </w:rPr>
        <w:t>a i</w:t>
      </w:r>
      <w:r w:rsidRPr="00836419">
        <w:rPr>
          <w:noProof/>
          <w:spacing w:val="2"/>
          <w:sz w:val="22"/>
          <w:szCs w:val="22"/>
          <w:lang w:val="lv-LV"/>
        </w:rPr>
        <w:t>d</w:t>
      </w:r>
      <w:r w:rsidRPr="00836419">
        <w:rPr>
          <w:noProof/>
          <w:sz w:val="22"/>
          <w:szCs w:val="22"/>
          <w:lang w:val="lv-LV"/>
        </w:rPr>
        <w:t>e</w:t>
      </w:r>
      <w:r w:rsidRPr="00836419">
        <w:rPr>
          <w:noProof/>
          <w:spacing w:val="-1"/>
          <w:sz w:val="22"/>
          <w:szCs w:val="22"/>
          <w:lang w:val="lv-LV"/>
        </w:rPr>
        <w:t>nt</w:t>
      </w:r>
      <w:r w:rsidRPr="00836419">
        <w:rPr>
          <w:noProof/>
          <w:spacing w:val="1"/>
          <w:sz w:val="22"/>
          <w:szCs w:val="22"/>
          <w:lang w:val="lv-LV"/>
        </w:rPr>
        <w:t>i</w:t>
      </w:r>
      <w:r w:rsidRPr="00836419">
        <w:rPr>
          <w:noProof/>
          <w:sz w:val="22"/>
          <w:szCs w:val="22"/>
          <w:lang w:val="lv-LV"/>
        </w:rPr>
        <w:t>f</w:t>
      </w:r>
      <w:r w:rsidRPr="00836419">
        <w:rPr>
          <w:noProof/>
          <w:spacing w:val="-1"/>
          <w:sz w:val="22"/>
          <w:szCs w:val="22"/>
          <w:lang w:val="lv-LV"/>
        </w:rPr>
        <w:t>i</w:t>
      </w:r>
      <w:r w:rsidRPr="00836419">
        <w:rPr>
          <w:noProof/>
          <w:spacing w:val="1"/>
          <w:sz w:val="22"/>
          <w:szCs w:val="22"/>
          <w:lang w:val="lv-LV"/>
        </w:rPr>
        <w:t>k</w:t>
      </w:r>
      <w:r w:rsidRPr="00836419">
        <w:rPr>
          <w:noProof/>
          <w:sz w:val="22"/>
          <w:szCs w:val="22"/>
          <w:lang w:val="lv-LV"/>
        </w:rPr>
        <w:t>ā</w:t>
      </w:r>
      <w:r w:rsidRPr="00836419">
        <w:rPr>
          <w:noProof/>
          <w:spacing w:val="-2"/>
          <w:sz w:val="22"/>
          <w:szCs w:val="22"/>
          <w:lang w:val="lv-LV"/>
        </w:rPr>
        <w:t>c</w:t>
      </w:r>
      <w:r w:rsidRPr="00836419">
        <w:rPr>
          <w:noProof/>
          <w:spacing w:val="1"/>
          <w:sz w:val="22"/>
          <w:szCs w:val="22"/>
          <w:lang w:val="lv-LV"/>
        </w:rPr>
        <w:t>i</w:t>
      </w:r>
      <w:r w:rsidRPr="00836419">
        <w:rPr>
          <w:noProof/>
          <w:spacing w:val="-1"/>
          <w:sz w:val="22"/>
          <w:szCs w:val="22"/>
          <w:lang w:val="lv-LV"/>
        </w:rPr>
        <w:t>j</w:t>
      </w:r>
      <w:r w:rsidRPr="00836419">
        <w:rPr>
          <w:noProof/>
          <w:sz w:val="22"/>
          <w:szCs w:val="22"/>
          <w:lang w:val="lv-LV"/>
        </w:rPr>
        <w:t>as</w:t>
      </w:r>
      <w:r w:rsidRPr="00836419">
        <w:rPr>
          <w:noProof/>
          <w:spacing w:val="1"/>
          <w:sz w:val="22"/>
          <w:szCs w:val="22"/>
          <w:lang w:val="lv-LV"/>
        </w:rPr>
        <w:t xml:space="preserve"> </w:t>
      </w:r>
      <w:r w:rsidRPr="00836419">
        <w:rPr>
          <w:noProof/>
          <w:spacing w:val="-2"/>
          <w:sz w:val="22"/>
          <w:szCs w:val="22"/>
          <w:lang w:val="lv-LV"/>
        </w:rPr>
        <w:t>n</w:t>
      </w:r>
      <w:r w:rsidRPr="00836419">
        <w:rPr>
          <w:noProof/>
          <w:spacing w:val="1"/>
          <w:sz w:val="22"/>
          <w:szCs w:val="22"/>
          <w:lang w:val="lv-LV"/>
        </w:rPr>
        <w:t>u</w:t>
      </w:r>
      <w:r w:rsidRPr="00836419">
        <w:rPr>
          <w:noProof/>
          <w:spacing w:val="-5"/>
          <w:sz w:val="22"/>
          <w:szCs w:val="22"/>
          <w:lang w:val="lv-LV"/>
        </w:rPr>
        <w:t>m</w:t>
      </w:r>
      <w:r w:rsidRPr="00836419">
        <w:rPr>
          <w:noProof/>
          <w:spacing w:val="1"/>
          <w:sz w:val="22"/>
          <w:szCs w:val="22"/>
          <w:lang w:val="lv-LV"/>
        </w:rPr>
        <w:t>u</w:t>
      </w:r>
      <w:r w:rsidRPr="00836419">
        <w:rPr>
          <w:noProof/>
          <w:sz w:val="22"/>
          <w:szCs w:val="22"/>
          <w:lang w:val="lv-LV"/>
        </w:rPr>
        <w:t>rs</w:t>
      </w:r>
    </w:p>
    <w:p w14:paraId="1947BE08" w14:textId="3DC62324" w:rsidR="00CE4322" w:rsidRPr="00836419" w:rsidRDefault="00CE4322" w:rsidP="00CE4322">
      <w:pPr>
        <w:spacing w:before="60" w:after="60"/>
        <w:jc w:val="center"/>
        <w:rPr>
          <w:noProof/>
          <w:sz w:val="22"/>
          <w:szCs w:val="22"/>
          <w:lang w:val="lv-LV"/>
        </w:rPr>
      </w:pPr>
      <w:r w:rsidRPr="00836419">
        <w:rPr>
          <w:noProof/>
          <w:sz w:val="22"/>
          <w:szCs w:val="22"/>
          <w:lang w:val="lv-LV"/>
        </w:rPr>
        <w:t xml:space="preserve">VVD </w:t>
      </w:r>
      <w:r w:rsidR="007974E7">
        <w:rPr>
          <w:noProof/>
          <w:sz w:val="22"/>
          <w:szCs w:val="22"/>
          <w:lang w:val="lv-LV"/>
        </w:rPr>
        <w:t>2026/17</w:t>
      </w:r>
    </w:p>
    <w:p w14:paraId="705207E1" w14:textId="77777777" w:rsidR="00CE4322" w:rsidRPr="00836419" w:rsidRDefault="00CE4322" w:rsidP="00CE4322">
      <w:pPr>
        <w:spacing w:before="60" w:after="60"/>
        <w:rPr>
          <w:noProof/>
          <w:sz w:val="22"/>
          <w:szCs w:val="22"/>
          <w:lang w:val="lv-LV"/>
        </w:rPr>
      </w:pPr>
    </w:p>
    <w:p w14:paraId="16052DD0" w14:textId="77777777" w:rsidR="00CE4322" w:rsidRPr="00836419" w:rsidRDefault="00CE4322" w:rsidP="00CE4322">
      <w:pPr>
        <w:spacing w:before="60" w:after="60"/>
        <w:rPr>
          <w:noProof/>
          <w:sz w:val="22"/>
          <w:szCs w:val="22"/>
          <w:lang w:val="lv-LV"/>
        </w:rPr>
      </w:pPr>
    </w:p>
    <w:p w14:paraId="5FBB4DC4" w14:textId="77777777" w:rsidR="00CE4322" w:rsidRPr="00836419" w:rsidRDefault="00CE4322" w:rsidP="00CE4322">
      <w:pPr>
        <w:spacing w:before="60" w:after="60"/>
        <w:rPr>
          <w:noProof/>
          <w:sz w:val="22"/>
          <w:szCs w:val="22"/>
          <w:lang w:val="lv-LV"/>
        </w:rPr>
      </w:pPr>
    </w:p>
    <w:p w14:paraId="2FA343CD" w14:textId="77777777" w:rsidR="00CE4322" w:rsidRPr="00836419" w:rsidRDefault="00CE4322" w:rsidP="00CE4322">
      <w:pPr>
        <w:spacing w:before="60" w:after="60"/>
        <w:rPr>
          <w:noProof/>
          <w:sz w:val="22"/>
          <w:szCs w:val="22"/>
          <w:lang w:val="lv-LV"/>
        </w:rPr>
      </w:pPr>
    </w:p>
    <w:p w14:paraId="256CE305" w14:textId="77777777" w:rsidR="00CE4322" w:rsidRPr="00836419" w:rsidRDefault="00CE4322" w:rsidP="00CE4322">
      <w:pPr>
        <w:spacing w:before="60" w:after="60"/>
        <w:rPr>
          <w:noProof/>
          <w:sz w:val="22"/>
          <w:szCs w:val="22"/>
          <w:lang w:val="lv-LV"/>
        </w:rPr>
      </w:pPr>
    </w:p>
    <w:p w14:paraId="5D4DFE99" w14:textId="77777777" w:rsidR="00CE4322" w:rsidRPr="00836419" w:rsidRDefault="00CE4322" w:rsidP="00CE4322">
      <w:pPr>
        <w:spacing w:before="60" w:after="60"/>
        <w:rPr>
          <w:noProof/>
          <w:sz w:val="22"/>
          <w:szCs w:val="22"/>
          <w:lang w:val="lv-LV"/>
        </w:rPr>
      </w:pPr>
    </w:p>
    <w:p w14:paraId="142D0DE0" w14:textId="77777777" w:rsidR="00CE4322" w:rsidRPr="00836419" w:rsidRDefault="00CE4322" w:rsidP="00CE4322">
      <w:pPr>
        <w:spacing w:before="60" w:after="60"/>
        <w:rPr>
          <w:noProof/>
          <w:sz w:val="22"/>
          <w:szCs w:val="22"/>
          <w:lang w:val="lv-LV"/>
        </w:rPr>
      </w:pPr>
    </w:p>
    <w:p w14:paraId="1F79F922" w14:textId="77777777" w:rsidR="00CE4322" w:rsidRPr="00836419" w:rsidRDefault="00CE4322" w:rsidP="00CE4322">
      <w:pPr>
        <w:spacing w:before="60" w:after="60"/>
        <w:ind w:right="-21"/>
        <w:jc w:val="center"/>
        <w:rPr>
          <w:noProof/>
          <w:sz w:val="22"/>
          <w:szCs w:val="22"/>
          <w:lang w:val="lv-LV"/>
        </w:rPr>
      </w:pPr>
    </w:p>
    <w:p w14:paraId="25574E04" w14:textId="77777777" w:rsidR="00CE4322" w:rsidRPr="00836419" w:rsidRDefault="00CE4322" w:rsidP="00CE4322">
      <w:pPr>
        <w:spacing w:before="60" w:after="60"/>
        <w:ind w:right="-21"/>
        <w:jc w:val="center"/>
        <w:rPr>
          <w:noProof/>
          <w:sz w:val="22"/>
          <w:szCs w:val="22"/>
          <w:lang w:val="lv-LV"/>
        </w:rPr>
      </w:pPr>
    </w:p>
    <w:p w14:paraId="2158BFEE" w14:textId="77777777" w:rsidR="00CE4322" w:rsidRPr="00836419" w:rsidRDefault="00CE4322" w:rsidP="00CE4322">
      <w:pPr>
        <w:spacing w:before="60" w:after="60"/>
        <w:ind w:right="-21"/>
        <w:jc w:val="center"/>
        <w:rPr>
          <w:noProof/>
          <w:sz w:val="22"/>
          <w:szCs w:val="22"/>
          <w:lang w:val="lv-LV"/>
        </w:rPr>
      </w:pPr>
    </w:p>
    <w:p w14:paraId="64C7C415" w14:textId="77777777" w:rsidR="00CE4322" w:rsidRPr="00836419" w:rsidRDefault="00CE4322" w:rsidP="00CE4322">
      <w:pPr>
        <w:spacing w:before="60" w:after="60"/>
        <w:ind w:right="-21"/>
        <w:jc w:val="center"/>
        <w:rPr>
          <w:noProof/>
          <w:sz w:val="22"/>
          <w:szCs w:val="22"/>
          <w:lang w:val="lv-LV"/>
        </w:rPr>
      </w:pPr>
    </w:p>
    <w:p w14:paraId="5EBA436D" w14:textId="77777777" w:rsidR="00CE4322" w:rsidRPr="00836419" w:rsidRDefault="00CE4322" w:rsidP="00CE4322">
      <w:pPr>
        <w:spacing w:before="60" w:after="60"/>
        <w:ind w:right="-21"/>
        <w:jc w:val="center"/>
        <w:rPr>
          <w:noProof/>
          <w:sz w:val="22"/>
          <w:szCs w:val="22"/>
          <w:lang w:val="lv-LV"/>
        </w:rPr>
      </w:pPr>
    </w:p>
    <w:p w14:paraId="2AB998B9" w14:textId="77777777" w:rsidR="00CE4322" w:rsidRPr="00836419" w:rsidRDefault="00CE4322" w:rsidP="00CE4322">
      <w:pPr>
        <w:spacing w:before="60" w:after="60"/>
        <w:ind w:right="-21"/>
        <w:jc w:val="center"/>
        <w:rPr>
          <w:noProof/>
          <w:sz w:val="22"/>
          <w:szCs w:val="22"/>
          <w:lang w:val="lv-LV"/>
        </w:rPr>
      </w:pPr>
    </w:p>
    <w:p w14:paraId="2D24A8CE" w14:textId="77777777" w:rsidR="00CE4322" w:rsidRPr="00836419" w:rsidRDefault="00CE4322" w:rsidP="00CE4322">
      <w:pPr>
        <w:spacing w:before="60" w:after="60"/>
        <w:ind w:right="-21"/>
        <w:jc w:val="center"/>
        <w:rPr>
          <w:noProof/>
          <w:sz w:val="22"/>
          <w:szCs w:val="22"/>
          <w:lang w:val="lv-LV"/>
        </w:rPr>
      </w:pPr>
    </w:p>
    <w:p w14:paraId="726CB821" w14:textId="77777777" w:rsidR="00CE4322" w:rsidRPr="00836419" w:rsidRDefault="00CE4322" w:rsidP="00CE4322">
      <w:pPr>
        <w:spacing w:before="60" w:after="60"/>
        <w:ind w:right="-21"/>
        <w:jc w:val="center"/>
        <w:rPr>
          <w:noProof/>
          <w:sz w:val="22"/>
          <w:szCs w:val="22"/>
          <w:lang w:val="lv-LV"/>
        </w:rPr>
      </w:pPr>
    </w:p>
    <w:p w14:paraId="4FE0CD43" w14:textId="77777777" w:rsidR="00CE4322" w:rsidRPr="00836419" w:rsidRDefault="00CE4322" w:rsidP="00CE4322">
      <w:pPr>
        <w:spacing w:before="60" w:after="60"/>
        <w:ind w:right="-21"/>
        <w:jc w:val="center"/>
        <w:rPr>
          <w:noProof/>
          <w:sz w:val="22"/>
          <w:szCs w:val="22"/>
          <w:lang w:val="lv-LV"/>
        </w:rPr>
      </w:pPr>
    </w:p>
    <w:p w14:paraId="7E2F662B" w14:textId="77777777" w:rsidR="00CE4322" w:rsidRPr="00836419" w:rsidRDefault="00CE4322" w:rsidP="00CE4322">
      <w:pPr>
        <w:spacing w:before="60" w:after="60"/>
        <w:ind w:right="-21"/>
        <w:jc w:val="center"/>
        <w:rPr>
          <w:noProof/>
          <w:sz w:val="22"/>
          <w:szCs w:val="22"/>
          <w:lang w:val="lv-LV"/>
        </w:rPr>
      </w:pPr>
    </w:p>
    <w:p w14:paraId="7B6F6FDC" w14:textId="77777777" w:rsidR="00CE4322" w:rsidRPr="00836419" w:rsidRDefault="00CE4322" w:rsidP="00CE4322">
      <w:pPr>
        <w:spacing w:before="60" w:after="60"/>
        <w:ind w:right="-21"/>
        <w:jc w:val="center"/>
        <w:rPr>
          <w:noProof/>
          <w:sz w:val="22"/>
          <w:szCs w:val="22"/>
          <w:lang w:val="lv-LV"/>
        </w:rPr>
      </w:pPr>
    </w:p>
    <w:p w14:paraId="172AD250" w14:textId="77777777" w:rsidR="00FF331C" w:rsidRPr="00836419" w:rsidRDefault="00FF331C" w:rsidP="00CE4322">
      <w:pPr>
        <w:spacing w:before="60" w:after="60"/>
        <w:ind w:right="-21"/>
        <w:jc w:val="center"/>
        <w:rPr>
          <w:noProof/>
          <w:sz w:val="22"/>
          <w:szCs w:val="22"/>
          <w:lang w:val="lv-LV"/>
        </w:rPr>
      </w:pPr>
    </w:p>
    <w:p w14:paraId="79193AA1" w14:textId="77777777" w:rsidR="00FF331C" w:rsidRPr="00836419" w:rsidRDefault="00FF331C" w:rsidP="00CE4322">
      <w:pPr>
        <w:spacing w:before="60" w:after="60"/>
        <w:ind w:right="-21"/>
        <w:jc w:val="center"/>
        <w:rPr>
          <w:noProof/>
          <w:sz w:val="22"/>
          <w:szCs w:val="22"/>
          <w:lang w:val="lv-LV"/>
        </w:rPr>
      </w:pPr>
    </w:p>
    <w:p w14:paraId="7A21B0FA" w14:textId="77777777" w:rsidR="00FF331C" w:rsidRDefault="00FF331C" w:rsidP="00CE4322">
      <w:pPr>
        <w:spacing w:before="60" w:after="60"/>
        <w:ind w:right="-21"/>
        <w:jc w:val="center"/>
        <w:rPr>
          <w:noProof/>
          <w:sz w:val="22"/>
          <w:szCs w:val="22"/>
          <w:lang w:val="lv-LV"/>
        </w:rPr>
      </w:pPr>
    </w:p>
    <w:p w14:paraId="7F92B39B" w14:textId="77777777" w:rsidR="007974E7" w:rsidRDefault="007974E7" w:rsidP="00CE4322">
      <w:pPr>
        <w:spacing w:before="60" w:after="60"/>
        <w:ind w:right="-21"/>
        <w:jc w:val="center"/>
        <w:rPr>
          <w:noProof/>
          <w:sz w:val="22"/>
          <w:szCs w:val="22"/>
          <w:lang w:val="lv-LV"/>
        </w:rPr>
      </w:pPr>
    </w:p>
    <w:p w14:paraId="5E3AE4C0" w14:textId="77777777" w:rsidR="007974E7" w:rsidRDefault="007974E7" w:rsidP="00CE4322">
      <w:pPr>
        <w:spacing w:before="60" w:after="60"/>
        <w:ind w:right="-21"/>
        <w:jc w:val="center"/>
        <w:rPr>
          <w:noProof/>
          <w:sz w:val="22"/>
          <w:szCs w:val="22"/>
          <w:lang w:val="lv-LV"/>
        </w:rPr>
      </w:pPr>
    </w:p>
    <w:p w14:paraId="3BE2BD35" w14:textId="77777777" w:rsidR="007974E7" w:rsidRDefault="007974E7" w:rsidP="00CE4322">
      <w:pPr>
        <w:spacing w:before="60" w:after="60"/>
        <w:ind w:right="-21"/>
        <w:jc w:val="center"/>
        <w:rPr>
          <w:noProof/>
          <w:sz w:val="22"/>
          <w:szCs w:val="22"/>
          <w:lang w:val="lv-LV"/>
        </w:rPr>
      </w:pPr>
    </w:p>
    <w:p w14:paraId="723911F4" w14:textId="77777777" w:rsidR="007974E7" w:rsidRDefault="007974E7" w:rsidP="00CE4322">
      <w:pPr>
        <w:spacing w:before="60" w:after="60"/>
        <w:ind w:right="-21"/>
        <w:jc w:val="center"/>
        <w:rPr>
          <w:noProof/>
          <w:sz w:val="22"/>
          <w:szCs w:val="22"/>
          <w:lang w:val="lv-LV"/>
        </w:rPr>
      </w:pPr>
    </w:p>
    <w:p w14:paraId="54351875" w14:textId="77777777" w:rsidR="007974E7" w:rsidRDefault="007974E7" w:rsidP="00CE4322">
      <w:pPr>
        <w:spacing w:before="60" w:after="60"/>
        <w:ind w:right="-21"/>
        <w:jc w:val="center"/>
        <w:rPr>
          <w:noProof/>
          <w:sz w:val="22"/>
          <w:szCs w:val="22"/>
          <w:lang w:val="lv-LV"/>
        </w:rPr>
      </w:pPr>
    </w:p>
    <w:p w14:paraId="317903BC" w14:textId="77777777" w:rsidR="007974E7" w:rsidRDefault="007974E7" w:rsidP="00CE4322">
      <w:pPr>
        <w:spacing w:before="60" w:after="60"/>
        <w:ind w:right="-21"/>
        <w:jc w:val="center"/>
        <w:rPr>
          <w:noProof/>
          <w:sz w:val="22"/>
          <w:szCs w:val="22"/>
          <w:lang w:val="lv-LV"/>
        </w:rPr>
      </w:pPr>
    </w:p>
    <w:p w14:paraId="7ACD0842" w14:textId="77777777" w:rsidR="007974E7" w:rsidRPr="00836419" w:rsidRDefault="007974E7" w:rsidP="00CE4322">
      <w:pPr>
        <w:spacing w:before="60" w:after="60"/>
        <w:ind w:right="-21"/>
        <w:jc w:val="center"/>
        <w:rPr>
          <w:noProof/>
          <w:sz w:val="22"/>
          <w:szCs w:val="22"/>
          <w:lang w:val="lv-LV"/>
        </w:rPr>
      </w:pPr>
    </w:p>
    <w:p w14:paraId="08DB8E7B" w14:textId="3E174C1D" w:rsidR="00FF331C" w:rsidRPr="00836419" w:rsidRDefault="00ED30D1" w:rsidP="00CE4322">
      <w:pPr>
        <w:spacing w:before="60" w:after="60"/>
        <w:ind w:right="-21"/>
        <w:jc w:val="center"/>
        <w:rPr>
          <w:noProof/>
          <w:sz w:val="22"/>
          <w:szCs w:val="22"/>
          <w:lang w:val="lv-LV"/>
        </w:rPr>
      </w:pPr>
      <w:r w:rsidRPr="00836419">
        <w:rPr>
          <w:noProof/>
          <w:sz w:val="22"/>
          <w:szCs w:val="22"/>
          <w:lang w:val="lv-LV"/>
        </w:rPr>
        <w:t>Rīga</w:t>
      </w:r>
    </w:p>
    <w:p w14:paraId="272049BD" w14:textId="28E9938D" w:rsidR="00ED30D1" w:rsidRDefault="0027587E" w:rsidP="007974E7">
      <w:pPr>
        <w:spacing w:before="60" w:after="60"/>
        <w:ind w:right="-21"/>
        <w:jc w:val="center"/>
        <w:rPr>
          <w:noProof/>
          <w:sz w:val="22"/>
          <w:szCs w:val="22"/>
          <w:lang w:val="lv-LV"/>
        </w:rPr>
      </w:pPr>
      <w:r w:rsidRPr="00836419">
        <w:rPr>
          <w:noProof/>
          <w:sz w:val="22"/>
          <w:szCs w:val="22"/>
          <w:lang w:val="lv-LV"/>
        </w:rPr>
        <w:t>2026</w:t>
      </w:r>
    </w:p>
    <w:p w14:paraId="42C2165B" w14:textId="77777777" w:rsidR="005A52B6" w:rsidRPr="00836419" w:rsidRDefault="005A52B6" w:rsidP="007974E7">
      <w:pPr>
        <w:spacing w:before="60" w:after="60"/>
        <w:ind w:right="-21"/>
        <w:jc w:val="center"/>
        <w:rPr>
          <w:noProof/>
          <w:sz w:val="22"/>
          <w:szCs w:val="22"/>
          <w:lang w:val="lv-LV"/>
        </w:rPr>
      </w:pPr>
    </w:p>
    <w:p w14:paraId="4E9B55A5" w14:textId="779C132E" w:rsidR="00CE4322" w:rsidRPr="00836419" w:rsidRDefault="2BF18AF5" w:rsidP="00F62D81">
      <w:pPr>
        <w:pStyle w:val="ListParagraph"/>
        <w:numPr>
          <w:ilvl w:val="0"/>
          <w:numId w:val="9"/>
        </w:numPr>
        <w:jc w:val="center"/>
        <w:rPr>
          <w:b/>
          <w:bCs/>
          <w:noProof/>
          <w:sz w:val="22"/>
          <w:szCs w:val="22"/>
          <w:lang w:val="lv-LV"/>
        </w:rPr>
      </w:pPr>
      <w:r w:rsidRPr="00836419">
        <w:rPr>
          <w:b/>
          <w:bCs/>
          <w:noProof/>
          <w:sz w:val="22"/>
          <w:szCs w:val="22"/>
          <w:lang w:val="lv-LV"/>
        </w:rPr>
        <w:t>VIS</w:t>
      </w:r>
      <w:r w:rsidRPr="00836419">
        <w:rPr>
          <w:b/>
          <w:bCs/>
          <w:noProof/>
          <w:spacing w:val="1"/>
          <w:sz w:val="22"/>
          <w:szCs w:val="22"/>
          <w:lang w:val="lv-LV"/>
        </w:rPr>
        <w:t>P</w:t>
      </w:r>
      <w:r w:rsidRPr="00836419">
        <w:rPr>
          <w:b/>
          <w:bCs/>
          <w:noProof/>
          <w:sz w:val="22"/>
          <w:szCs w:val="22"/>
          <w:lang w:val="lv-LV"/>
        </w:rPr>
        <w:t>Ā</w:t>
      </w:r>
      <w:r w:rsidRPr="00836419">
        <w:rPr>
          <w:b/>
          <w:bCs/>
          <w:noProof/>
          <w:spacing w:val="-1"/>
          <w:sz w:val="22"/>
          <w:szCs w:val="22"/>
          <w:lang w:val="lv-LV"/>
        </w:rPr>
        <w:t>R</w:t>
      </w:r>
      <w:r w:rsidRPr="00836419">
        <w:rPr>
          <w:b/>
          <w:bCs/>
          <w:noProof/>
          <w:sz w:val="22"/>
          <w:szCs w:val="22"/>
          <w:lang w:val="lv-LV"/>
        </w:rPr>
        <w:t xml:space="preserve">ĪGĀ </w:t>
      </w:r>
      <w:r w:rsidRPr="00836419">
        <w:rPr>
          <w:b/>
          <w:bCs/>
          <w:noProof/>
          <w:spacing w:val="1"/>
          <w:sz w:val="22"/>
          <w:szCs w:val="22"/>
          <w:lang w:val="lv-LV"/>
        </w:rPr>
        <w:t>I</w:t>
      </w:r>
      <w:r w:rsidRPr="00836419">
        <w:rPr>
          <w:b/>
          <w:bCs/>
          <w:noProof/>
          <w:spacing w:val="-1"/>
          <w:sz w:val="22"/>
          <w:szCs w:val="22"/>
          <w:lang w:val="lv-LV"/>
        </w:rPr>
        <w:t>N</w:t>
      </w:r>
      <w:r w:rsidRPr="00836419">
        <w:rPr>
          <w:b/>
          <w:bCs/>
          <w:noProof/>
          <w:spacing w:val="1"/>
          <w:sz w:val="22"/>
          <w:szCs w:val="22"/>
          <w:lang w:val="lv-LV"/>
        </w:rPr>
        <w:t>F</w:t>
      </w:r>
      <w:r w:rsidRPr="00836419">
        <w:rPr>
          <w:b/>
          <w:bCs/>
          <w:noProof/>
          <w:sz w:val="22"/>
          <w:szCs w:val="22"/>
          <w:lang w:val="lv-LV"/>
        </w:rPr>
        <w:t>O</w:t>
      </w:r>
      <w:r w:rsidRPr="00836419">
        <w:rPr>
          <w:b/>
          <w:bCs/>
          <w:noProof/>
          <w:spacing w:val="-1"/>
          <w:sz w:val="22"/>
          <w:szCs w:val="22"/>
          <w:lang w:val="lv-LV"/>
        </w:rPr>
        <w:t>R</w:t>
      </w:r>
      <w:r w:rsidRPr="00836419">
        <w:rPr>
          <w:b/>
          <w:bCs/>
          <w:noProof/>
          <w:spacing w:val="-3"/>
          <w:sz w:val="22"/>
          <w:szCs w:val="22"/>
          <w:lang w:val="lv-LV"/>
        </w:rPr>
        <w:t>M</w:t>
      </w:r>
      <w:r w:rsidRPr="00836419">
        <w:rPr>
          <w:b/>
          <w:bCs/>
          <w:noProof/>
          <w:spacing w:val="2"/>
          <w:sz w:val="22"/>
          <w:szCs w:val="22"/>
          <w:lang w:val="lv-LV"/>
        </w:rPr>
        <w:t>Ā</w:t>
      </w:r>
      <w:r w:rsidRPr="00836419">
        <w:rPr>
          <w:b/>
          <w:bCs/>
          <w:noProof/>
          <w:spacing w:val="-1"/>
          <w:sz w:val="22"/>
          <w:szCs w:val="22"/>
          <w:lang w:val="lv-LV"/>
        </w:rPr>
        <w:t>C</w:t>
      </w:r>
      <w:r w:rsidRPr="00836419">
        <w:rPr>
          <w:b/>
          <w:bCs/>
          <w:noProof/>
          <w:sz w:val="22"/>
          <w:szCs w:val="22"/>
          <w:lang w:val="lv-LV"/>
        </w:rPr>
        <w:t>I</w:t>
      </w:r>
      <w:r w:rsidRPr="00836419">
        <w:rPr>
          <w:b/>
          <w:bCs/>
          <w:noProof/>
          <w:spacing w:val="2"/>
          <w:sz w:val="22"/>
          <w:szCs w:val="22"/>
          <w:lang w:val="lv-LV"/>
        </w:rPr>
        <w:t>J</w:t>
      </w:r>
      <w:r w:rsidRPr="00836419">
        <w:rPr>
          <w:b/>
          <w:bCs/>
          <w:noProof/>
          <w:sz w:val="22"/>
          <w:szCs w:val="22"/>
          <w:lang w:val="lv-LV"/>
        </w:rPr>
        <w:t>A</w:t>
      </w:r>
    </w:p>
    <w:p w14:paraId="38318B42" w14:textId="77777777" w:rsidR="00CE4322" w:rsidRPr="00836419" w:rsidRDefault="00CE4322" w:rsidP="00F62D81">
      <w:pPr>
        <w:pStyle w:val="ListParagraph"/>
        <w:numPr>
          <w:ilvl w:val="1"/>
          <w:numId w:val="9"/>
        </w:numPr>
        <w:tabs>
          <w:tab w:val="left" w:pos="426"/>
        </w:tabs>
        <w:spacing w:before="60" w:after="60"/>
        <w:ind w:left="0" w:right="12" w:firstLine="0"/>
        <w:contextualSpacing w:val="0"/>
        <w:rPr>
          <w:noProof/>
          <w:sz w:val="22"/>
          <w:szCs w:val="22"/>
          <w:lang w:val="lv-LV"/>
        </w:rPr>
      </w:pPr>
      <w:r w:rsidRPr="00836419">
        <w:rPr>
          <w:b/>
          <w:noProof/>
          <w:spacing w:val="-3"/>
          <w:sz w:val="22"/>
          <w:szCs w:val="22"/>
          <w:lang w:val="lv-LV"/>
        </w:rPr>
        <w:t>I</w:t>
      </w:r>
      <w:r w:rsidRPr="00836419">
        <w:rPr>
          <w:b/>
          <w:noProof/>
          <w:spacing w:val="1"/>
          <w:sz w:val="22"/>
          <w:szCs w:val="22"/>
          <w:lang w:val="lv-LV"/>
        </w:rPr>
        <w:t>e</w:t>
      </w:r>
      <w:r w:rsidRPr="00836419">
        <w:rPr>
          <w:b/>
          <w:noProof/>
          <w:sz w:val="22"/>
          <w:szCs w:val="22"/>
          <w:lang w:val="lv-LV"/>
        </w:rPr>
        <w:t>pirkuma procedūras veids, nosaukums, identifikācijas numurs:</w:t>
      </w:r>
      <w:r w:rsidRPr="00836419">
        <w:rPr>
          <w:noProof/>
          <w:sz w:val="22"/>
          <w:szCs w:val="22"/>
          <w:lang w:val="lv-LV"/>
        </w:rPr>
        <w:t xml:space="preserve"> </w:t>
      </w:r>
    </w:p>
    <w:p w14:paraId="5FB84787" w14:textId="64E54F11" w:rsidR="00CE4322" w:rsidRPr="00836419" w:rsidRDefault="00CE4322" w:rsidP="00F62D81">
      <w:pPr>
        <w:pStyle w:val="ListParagraph"/>
        <w:numPr>
          <w:ilvl w:val="2"/>
          <w:numId w:val="10"/>
        </w:numPr>
        <w:spacing w:before="60" w:after="60"/>
        <w:ind w:left="1134" w:right="113" w:hanging="708"/>
        <w:jc w:val="both"/>
        <w:rPr>
          <w:noProof/>
          <w:sz w:val="22"/>
          <w:szCs w:val="22"/>
          <w:lang w:val="lv-LV"/>
        </w:rPr>
      </w:pPr>
      <w:r w:rsidRPr="00836419">
        <w:rPr>
          <w:noProof/>
          <w:sz w:val="22"/>
          <w:szCs w:val="22"/>
          <w:lang w:val="lv-LV"/>
        </w:rPr>
        <w:t>Iepirkuma procedūra tiek veikt</w:t>
      </w:r>
      <w:r w:rsidR="000D5F9E" w:rsidRPr="00836419">
        <w:rPr>
          <w:noProof/>
          <w:sz w:val="22"/>
          <w:szCs w:val="22"/>
          <w:lang w:val="lv-LV"/>
        </w:rPr>
        <w:t>a</w:t>
      </w:r>
      <w:r w:rsidRPr="00836419">
        <w:rPr>
          <w:noProof/>
          <w:sz w:val="22"/>
          <w:szCs w:val="22"/>
          <w:lang w:val="lv-LV"/>
        </w:rPr>
        <w:t xml:space="preserve"> saskaņā ar Publisko iepirkumu likum</w:t>
      </w:r>
      <w:r w:rsidR="000D5F9E" w:rsidRPr="00836419">
        <w:rPr>
          <w:noProof/>
          <w:sz w:val="22"/>
          <w:szCs w:val="22"/>
          <w:lang w:val="lv-LV"/>
        </w:rPr>
        <w:t>a 9.pantu</w:t>
      </w:r>
      <w:r w:rsidR="774EB0E2" w:rsidRPr="00836419">
        <w:rPr>
          <w:noProof/>
          <w:sz w:val="22"/>
          <w:szCs w:val="22"/>
          <w:lang w:val="lv-LV"/>
        </w:rPr>
        <w:t xml:space="preserve"> (turpmāk - PIL)</w:t>
      </w:r>
      <w:r w:rsidRPr="00836419">
        <w:rPr>
          <w:noProof/>
          <w:sz w:val="22"/>
          <w:szCs w:val="22"/>
          <w:lang w:val="lv-LV"/>
        </w:rPr>
        <w:t xml:space="preserve"> un šo nolikumu. </w:t>
      </w:r>
    </w:p>
    <w:p w14:paraId="3B9CFD1B" w14:textId="1E9AD342" w:rsidR="00CE4322" w:rsidRPr="00836419" w:rsidRDefault="00CE4322" w:rsidP="00F62D81">
      <w:pPr>
        <w:pStyle w:val="ListParagraph"/>
        <w:numPr>
          <w:ilvl w:val="2"/>
          <w:numId w:val="10"/>
        </w:numPr>
        <w:spacing w:before="60" w:after="60"/>
        <w:ind w:left="1134" w:right="113" w:hanging="708"/>
        <w:contextualSpacing w:val="0"/>
        <w:jc w:val="both"/>
        <w:rPr>
          <w:b/>
          <w:noProof/>
          <w:sz w:val="22"/>
          <w:szCs w:val="22"/>
          <w:lang w:val="lv-LV"/>
        </w:rPr>
      </w:pPr>
      <w:r w:rsidRPr="00836419">
        <w:rPr>
          <w:noProof/>
          <w:sz w:val="22"/>
          <w:szCs w:val="22"/>
          <w:lang w:val="lv-LV"/>
        </w:rPr>
        <w:t xml:space="preserve">Iepirkuma procedūras nosaukums un identifikācijas numurs: </w:t>
      </w:r>
      <w:bookmarkStart w:id="1" w:name="_Hlk193187024"/>
      <w:r w:rsidRPr="00836419">
        <w:rPr>
          <w:noProof/>
          <w:sz w:val="22"/>
          <w:szCs w:val="22"/>
          <w:lang w:val="lv-LV"/>
        </w:rPr>
        <w:t>“</w:t>
      </w:r>
      <w:r w:rsidR="00AB04CE">
        <w:rPr>
          <w:noProof/>
          <w:sz w:val="22"/>
          <w:szCs w:val="22"/>
          <w:lang w:val="lv-LV"/>
        </w:rPr>
        <w:t>Salaspils reaktora likvidēšanas arhitekta un radiācijas drošības eksperta pakalpojumi</w:t>
      </w:r>
      <w:r w:rsidRPr="00836419">
        <w:rPr>
          <w:noProof/>
          <w:sz w:val="22"/>
          <w:szCs w:val="22"/>
          <w:lang w:val="lv-LV"/>
        </w:rPr>
        <w:t xml:space="preserve">”, identifikācijas Nr. VVD </w:t>
      </w:r>
      <w:r w:rsidR="007974E7">
        <w:rPr>
          <w:noProof/>
          <w:sz w:val="22"/>
          <w:szCs w:val="22"/>
          <w:lang w:val="lv-LV"/>
        </w:rPr>
        <w:t>2026/17</w:t>
      </w:r>
      <w:r w:rsidRPr="00836419">
        <w:rPr>
          <w:noProof/>
          <w:sz w:val="22"/>
          <w:szCs w:val="22"/>
          <w:lang w:val="lv-LV"/>
        </w:rPr>
        <w:t xml:space="preserve"> </w:t>
      </w:r>
      <w:bookmarkEnd w:id="1"/>
      <w:r w:rsidRPr="00836419">
        <w:rPr>
          <w:noProof/>
          <w:sz w:val="22"/>
          <w:szCs w:val="22"/>
          <w:lang w:val="lv-LV"/>
        </w:rPr>
        <w:t>(turpmāk – Iepirkums).</w:t>
      </w:r>
    </w:p>
    <w:p w14:paraId="10A6C057" w14:textId="77777777" w:rsidR="00CE4322" w:rsidRPr="00836419" w:rsidRDefault="00CE4322" w:rsidP="00F62D81">
      <w:pPr>
        <w:pStyle w:val="ListParagraph"/>
        <w:numPr>
          <w:ilvl w:val="1"/>
          <w:numId w:val="10"/>
        </w:numPr>
        <w:spacing w:before="60" w:after="60"/>
        <w:ind w:left="431" w:right="113" w:hanging="431"/>
        <w:jc w:val="both"/>
        <w:rPr>
          <w:b/>
          <w:noProof/>
          <w:sz w:val="22"/>
          <w:szCs w:val="22"/>
          <w:lang w:val="lv-LV"/>
        </w:rPr>
      </w:pPr>
      <w:r w:rsidRPr="00836419">
        <w:rPr>
          <w:b/>
          <w:noProof/>
          <w:sz w:val="22"/>
          <w:szCs w:val="22"/>
          <w:lang w:val="lv-LV"/>
        </w:rPr>
        <w:t>Pasūtītājs</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CE4322" w:rsidRPr="00836419" w14:paraId="1FC31E1E"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682D80AD" w14:textId="77777777" w:rsidR="00CE4322" w:rsidRPr="00836419" w:rsidRDefault="00CE4322" w:rsidP="00984B7E">
            <w:pPr>
              <w:ind w:left="90"/>
              <w:jc w:val="both"/>
              <w:rPr>
                <w:noProof/>
                <w:sz w:val="22"/>
                <w:szCs w:val="22"/>
                <w:lang w:val="lv-LV"/>
              </w:rPr>
            </w:pPr>
            <w:bookmarkStart w:id="2" w:name="_Ref57698581"/>
            <w:r w:rsidRPr="00836419">
              <w:rPr>
                <w:noProof/>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E5A18" w14:textId="77777777" w:rsidR="00CE4322" w:rsidRPr="00836419" w:rsidRDefault="00CE4322" w:rsidP="00984B7E">
            <w:pPr>
              <w:ind w:right="192"/>
              <w:jc w:val="both"/>
              <w:rPr>
                <w:noProof/>
                <w:sz w:val="22"/>
                <w:szCs w:val="22"/>
                <w:lang w:val="lv-LV"/>
              </w:rPr>
            </w:pPr>
            <w:r w:rsidRPr="00836419">
              <w:rPr>
                <w:noProof/>
                <w:sz w:val="22"/>
                <w:szCs w:val="22"/>
                <w:lang w:val="lv-LV"/>
              </w:rPr>
              <w:t>Valsts Vides dienests</w:t>
            </w:r>
          </w:p>
        </w:tc>
      </w:tr>
      <w:tr w:rsidR="00CE4322" w:rsidRPr="0062522E" w14:paraId="23C6B8F5"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1B671EBF" w14:textId="77777777" w:rsidR="00CE4322" w:rsidRPr="00836419" w:rsidRDefault="00CE4322" w:rsidP="00984B7E">
            <w:pPr>
              <w:ind w:left="90"/>
              <w:jc w:val="both"/>
              <w:rPr>
                <w:noProof/>
                <w:sz w:val="22"/>
                <w:szCs w:val="22"/>
                <w:lang w:val="lv-LV"/>
              </w:rPr>
            </w:pPr>
            <w:r w:rsidRPr="00836419">
              <w:rPr>
                <w:noProof/>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3418D" w14:textId="77777777" w:rsidR="00CE4322" w:rsidRPr="00836419" w:rsidRDefault="00CE4322" w:rsidP="00984B7E">
            <w:pPr>
              <w:ind w:right="192"/>
              <w:jc w:val="both"/>
              <w:rPr>
                <w:noProof/>
                <w:sz w:val="22"/>
                <w:szCs w:val="22"/>
                <w:lang w:val="lv-LV"/>
              </w:rPr>
            </w:pPr>
            <w:r w:rsidRPr="00836419">
              <w:rPr>
                <w:noProof/>
                <w:sz w:val="22"/>
                <w:szCs w:val="22"/>
                <w:lang w:val="lv-LV"/>
              </w:rPr>
              <w:t>Rūpniecības iela 23, Rīga LV-1045, Latvija</w:t>
            </w:r>
          </w:p>
        </w:tc>
      </w:tr>
      <w:tr w:rsidR="00CE4322" w:rsidRPr="00836419" w14:paraId="6CE83CED"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19B256B7" w14:textId="77777777" w:rsidR="00CE4322" w:rsidRPr="00836419" w:rsidRDefault="00CE4322" w:rsidP="00984B7E">
            <w:pPr>
              <w:ind w:left="90"/>
              <w:jc w:val="both"/>
              <w:rPr>
                <w:noProof/>
                <w:sz w:val="22"/>
                <w:szCs w:val="22"/>
                <w:lang w:val="lv-LV"/>
              </w:rPr>
            </w:pPr>
            <w:r w:rsidRPr="00836419">
              <w:rPr>
                <w:noProof/>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5576F" w14:textId="77777777" w:rsidR="00CE4322" w:rsidRPr="00836419" w:rsidRDefault="00CE4322" w:rsidP="00984B7E">
            <w:pPr>
              <w:ind w:right="192"/>
              <w:jc w:val="both"/>
              <w:rPr>
                <w:noProof/>
                <w:sz w:val="22"/>
                <w:szCs w:val="22"/>
                <w:lang w:val="lv-LV"/>
              </w:rPr>
            </w:pPr>
            <w:r w:rsidRPr="00836419">
              <w:rPr>
                <w:noProof/>
                <w:sz w:val="22"/>
                <w:szCs w:val="22"/>
                <w:lang w:val="lv-LV"/>
              </w:rPr>
              <w:t>90000017078</w:t>
            </w:r>
          </w:p>
        </w:tc>
      </w:tr>
      <w:tr w:rsidR="00CE4322" w:rsidRPr="004B347B" w14:paraId="56B0255B"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247636C0" w14:textId="77777777" w:rsidR="00CE4322" w:rsidRPr="00836419" w:rsidRDefault="00CE4322" w:rsidP="00984B7E">
            <w:pPr>
              <w:ind w:left="90"/>
              <w:jc w:val="both"/>
              <w:rPr>
                <w:noProof/>
                <w:sz w:val="22"/>
                <w:szCs w:val="22"/>
                <w:lang w:val="lv-LV"/>
              </w:rPr>
            </w:pPr>
            <w:r w:rsidRPr="00836419">
              <w:rPr>
                <w:noProof/>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F37E4" w14:textId="77777777" w:rsidR="00CE4322" w:rsidRPr="00836419" w:rsidRDefault="00CE4322" w:rsidP="00984B7E">
            <w:pPr>
              <w:ind w:right="192"/>
              <w:jc w:val="both"/>
              <w:rPr>
                <w:noProof/>
                <w:sz w:val="22"/>
                <w:szCs w:val="22"/>
                <w:lang w:val="lv-LV"/>
              </w:rPr>
            </w:pPr>
            <w:hyperlink r:id="rId11" w:history="1">
              <w:r w:rsidRPr="00836419">
                <w:rPr>
                  <w:rStyle w:val="Hyperlink"/>
                  <w:noProof/>
                  <w:sz w:val="22"/>
                  <w:szCs w:val="22"/>
                  <w:lang w:val="lv-LV"/>
                </w:rPr>
                <w:t>https://www.eis.gov.lv/EKEIS/Supplier/Organizer/396</w:t>
              </w:r>
            </w:hyperlink>
          </w:p>
        </w:tc>
      </w:tr>
      <w:tr w:rsidR="00CE4322" w:rsidRPr="00836419" w14:paraId="403D67EF"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3E95F3BE" w14:textId="77777777" w:rsidR="00CE4322" w:rsidRPr="00836419" w:rsidRDefault="00CE4322" w:rsidP="00984B7E">
            <w:pPr>
              <w:ind w:left="90"/>
              <w:jc w:val="both"/>
              <w:rPr>
                <w:noProof/>
                <w:sz w:val="22"/>
                <w:szCs w:val="22"/>
                <w:lang w:val="lv-LV"/>
              </w:rPr>
            </w:pPr>
            <w:r w:rsidRPr="00836419">
              <w:rPr>
                <w:noProof/>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49824" w14:textId="3CEEE797" w:rsidR="00CE4322" w:rsidRPr="00836419" w:rsidRDefault="000D5F9E" w:rsidP="00984B7E">
            <w:pPr>
              <w:ind w:right="192"/>
              <w:jc w:val="both"/>
              <w:rPr>
                <w:noProof/>
                <w:sz w:val="22"/>
                <w:szCs w:val="22"/>
                <w:lang w:val="lv-LV"/>
              </w:rPr>
            </w:pPr>
            <w:r w:rsidRPr="00836419">
              <w:rPr>
                <w:noProof/>
                <w:sz w:val="22"/>
                <w:szCs w:val="22"/>
                <w:lang w:val="lv-LV"/>
              </w:rPr>
              <w:t xml:space="preserve">Iepirkumu speciālists (jurists) </w:t>
            </w:r>
            <w:r w:rsidR="280F9E26" w:rsidRPr="00836419">
              <w:rPr>
                <w:noProof/>
                <w:sz w:val="22"/>
                <w:szCs w:val="22"/>
                <w:lang w:val="lv-LV"/>
              </w:rPr>
              <w:t>Aleksandrs Ruskulis, tālrunis</w:t>
            </w:r>
            <w:r w:rsidR="000D401C" w:rsidRPr="00836419">
              <w:rPr>
                <w:noProof/>
                <w:sz w:val="22"/>
                <w:szCs w:val="22"/>
                <w:lang w:val="lv-LV"/>
              </w:rPr>
              <w:t xml:space="preserve"> </w:t>
            </w:r>
            <w:r w:rsidR="280F9E26" w:rsidRPr="00836419">
              <w:rPr>
                <w:noProof/>
                <w:sz w:val="22"/>
                <w:szCs w:val="22"/>
                <w:lang w:val="lv-LV"/>
              </w:rPr>
              <w:t xml:space="preserve">+371 20239882, e-pasts: </w:t>
            </w:r>
            <w:hyperlink r:id="rId12" w:history="1">
              <w:r w:rsidR="00B0683A" w:rsidRPr="00836419">
                <w:rPr>
                  <w:rStyle w:val="Hyperlink"/>
                  <w:noProof/>
                  <w:sz w:val="22"/>
                  <w:szCs w:val="22"/>
                  <w:lang w:val="lv-LV"/>
                </w:rPr>
                <w:t>iepirkumi@vvd.gov.lv</w:t>
              </w:r>
            </w:hyperlink>
          </w:p>
        </w:tc>
      </w:tr>
      <w:tr w:rsidR="00CE4322" w:rsidRPr="004B347B" w14:paraId="105A7DA4" w14:textId="77777777" w:rsidTr="00110F12">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0EC900E9" w14:textId="77777777" w:rsidR="00CE4322" w:rsidRPr="00836419" w:rsidRDefault="00CE4322" w:rsidP="00984B7E">
            <w:pPr>
              <w:ind w:left="90"/>
              <w:jc w:val="both"/>
              <w:rPr>
                <w:noProof/>
                <w:sz w:val="22"/>
                <w:szCs w:val="22"/>
                <w:lang w:val="lv-LV"/>
              </w:rPr>
            </w:pPr>
            <w:r w:rsidRPr="00836419">
              <w:rPr>
                <w:noProof/>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4B041" w14:textId="77777777" w:rsidR="00CE4322" w:rsidRPr="00836419" w:rsidRDefault="00CE4322" w:rsidP="00984B7E">
            <w:pPr>
              <w:ind w:right="192"/>
              <w:jc w:val="both"/>
              <w:rPr>
                <w:noProof/>
                <w:sz w:val="22"/>
                <w:szCs w:val="22"/>
                <w:lang w:val="lv-LV"/>
              </w:rPr>
            </w:pPr>
            <w:r w:rsidRPr="00836419">
              <w:rPr>
                <w:noProof/>
                <w:sz w:val="22"/>
                <w:szCs w:val="22"/>
                <w:lang w:val="lv-LV"/>
              </w:rPr>
              <w:t>Pirmdiena no plkst. 8:30 līdz 18:00, otrdiena – ceturtdiena no 8:30 līdz 17:00, piektdiena no 8:30 līdz 16:00</w:t>
            </w:r>
          </w:p>
        </w:tc>
      </w:tr>
    </w:tbl>
    <w:bookmarkEnd w:id="2"/>
    <w:p w14:paraId="48C0E309" w14:textId="69380252" w:rsidR="0B5BF132" w:rsidRPr="00836419" w:rsidRDefault="0B5BF132" w:rsidP="00F62D81">
      <w:pPr>
        <w:pStyle w:val="ListParagraph"/>
        <w:numPr>
          <w:ilvl w:val="1"/>
          <w:numId w:val="10"/>
        </w:numPr>
        <w:spacing w:before="60" w:after="60"/>
        <w:ind w:left="431" w:right="113" w:hanging="431"/>
        <w:jc w:val="both"/>
        <w:rPr>
          <w:b/>
          <w:bCs/>
          <w:noProof/>
          <w:sz w:val="22"/>
          <w:szCs w:val="22"/>
          <w:lang w:val="lv-LV"/>
        </w:rPr>
      </w:pPr>
      <w:r w:rsidRPr="00836419">
        <w:rPr>
          <w:b/>
          <w:bCs/>
          <w:noProof/>
          <w:sz w:val="22"/>
          <w:szCs w:val="22"/>
          <w:lang w:val="lv-LV"/>
        </w:rPr>
        <w:t xml:space="preserve">Iepirkuma komisija: </w:t>
      </w:r>
      <w:r w:rsidRPr="00836419">
        <w:rPr>
          <w:noProof/>
          <w:sz w:val="22"/>
          <w:szCs w:val="22"/>
          <w:lang w:val="lv-LV"/>
        </w:rPr>
        <w:t xml:space="preserve">Iepirkumu procedūru veic ar </w:t>
      </w:r>
      <w:r w:rsidR="000D5F9E" w:rsidRPr="00836419">
        <w:rPr>
          <w:noProof/>
          <w:sz w:val="22"/>
          <w:szCs w:val="22"/>
          <w:lang w:val="lv-LV"/>
        </w:rPr>
        <w:t>Valsts vides dienesta ģenerāldirektora 202</w:t>
      </w:r>
      <w:r w:rsidR="0027587E" w:rsidRPr="00836419">
        <w:rPr>
          <w:noProof/>
          <w:sz w:val="22"/>
          <w:szCs w:val="22"/>
          <w:lang w:val="lv-LV"/>
        </w:rPr>
        <w:t>6</w:t>
      </w:r>
      <w:r w:rsidR="000D5F9E" w:rsidRPr="00836419">
        <w:rPr>
          <w:noProof/>
          <w:sz w:val="22"/>
          <w:szCs w:val="22"/>
          <w:lang w:val="lv-LV"/>
        </w:rPr>
        <w:t xml:space="preserve">. gada </w:t>
      </w:r>
      <w:r w:rsidR="0027587E" w:rsidRPr="00836419">
        <w:rPr>
          <w:noProof/>
          <w:sz w:val="22"/>
          <w:szCs w:val="22"/>
          <w:lang w:val="lv-LV"/>
        </w:rPr>
        <w:t>8</w:t>
      </w:r>
      <w:r w:rsidR="000D5F9E" w:rsidRPr="00836419">
        <w:rPr>
          <w:noProof/>
          <w:sz w:val="22"/>
          <w:szCs w:val="22"/>
          <w:lang w:val="lv-LV"/>
        </w:rPr>
        <w:t>.</w:t>
      </w:r>
      <w:r w:rsidR="00191F5E" w:rsidRPr="00836419">
        <w:rPr>
          <w:noProof/>
          <w:sz w:val="22"/>
          <w:szCs w:val="22"/>
          <w:lang w:val="lv-LV"/>
        </w:rPr>
        <w:t> </w:t>
      </w:r>
      <w:r w:rsidR="000D5F9E" w:rsidRPr="00836419">
        <w:rPr>
          <w:noProof/>
          <w:sz w:val="22"/>
          <w:szCs w:val="22"/>
          <w:lang w:val="lv-LV"/>
        </w:rPr>
        <w:t xml:space="preserve">janvāra  rīkojumu  Nr. </w:t>
      </w:r>
      <w:r w:rsidR="0027587E" w:rsidRPr="00836419">
        <w:rPr>
          <w:noProof/>
          <w:sz w:val="22"/>
          <w:szCs w:val="22"/>
          <w:lang w:val="lv-LV"/>
        </w:rPr>
        <w:t xml:space="preserve">1.3/CS/3/2026 </w:t>
      </w:r>
      <w:r w:rsidR="000D5F9E" w:rsidRPr="00836419">
        <w:rPr>
          <w:noProof/>
          <w:sz w:val="22"/>
          <w:szCs w:val="22"/>
          <w:lang w:val="lv-LV"/>
        </w:rPr>
        <w:t>“</w:t>
      </w:r>
      <w:r w:rsidR="0027587E" w:rsidRPr="00836419">
        <w:rPr>
          <w:noProof/>
          <w:sz w:val="22"/>
          <w:szCs w:val="22"/>
          <w:lang w:val="lv-LV"/>
        </w:rPr>
        <w:t>Rīkojums par Valsts vides dienesta iepirkumu komisiju 2026.gada iepirkumiem</w:t>
      </w:r>
      <w:r w:rsidR="000D5F9E" w:rsidRPr="00836419">
        <w:rPr>
          <w:noProof/>
          <w:sz w:val="22"/>
          <w:szCs w:val="22"/>
          <w:lang w:val="lv-LV"/>
        </w:rPr>
        <w:t xml:space="preserve">” </w:t>
      </w:r>
      <w:r w:rsidR="00175EB1">
        <w:rPr>
          <w:noProof/>
          <w:sz w:val="22"/>
          <w:szCs w:val="22"/>
          <w:lang w:val="lv-LV"/>
        </w:rPr>
        <w:t>un tā</w:t>
      </w:r>
      <w:r w:rsidR="00570555" w:rsidRPr="00836419">
        <w:rPr>
          <w:noProof/>
          <w:sz w:val="22"/>
          <w:szCs w:val="22"/>
          <w:lang w:val="lv-LV"/>
        </w:rPr>
        <w:t xml:space="preserve"> grozījumiem </w:t>
      </w:r>
      <w:r w:rsidR="000D5F9E" w:rsidRPr="00836419">
        <w:rPr>
          <w:noProof/>
          <w:sz w:val="22"/>
          <w:szCs w:val="22"/>
          <w:lang w:val="lv-LV"/>
        </w:rPr>
        <w:t xml:space="preserve">izveidotā </w:t>
      </w:r>
      <w:r w:rsidR="00B43946">
        <w:rPr>
          <w:noProof/>
          <w:sz w:val="22"/>
          <w:szCs w:val="22"/>
          <w:lang w:val="lv-LV"/>
        </w:rPr>
        <w:t>Iepirkuma komisija</w:t>
      </w:r>
      <w:r w:rsidR="61E38692" w:rsidRPr="00836419">
        <w:rPr>
          <w:noProof/>
          <w:sz w:val="22"/>
          <w:szCs w:val="22"/>
          <w:lang w:val="lv-LV"/>
        </w:rPr>
        <w:t>.</w:t>
      </w:r>
    </w:p>
    <w:p w14:paraId="686D5B46" w14:textId="78A19F0A" w:rsidR="00CE4322" w:rsidRPr="00836419" w:rsidRDefault="2BF18AF5" w:rsidP="00A747AE">
      <w:pPr>
        <w:pStyle w:val="ListParagraph"/>
        <w:numPr>
          <w:ilvl w:val="1"/>
          <w:numId w:val="10"/>
        </w:numPr>
        <w:spacing w:before="60" w:after="60"/>
        <w:ind w:left="431" w:right="113" w:hanging="431"/>
        <w:contextualSpacing w:val="0"/>
        <w:jc w:val="both"/>
        <w:rPr>
          <w:b/>
          <w:bCs/>
          <w:noProof/>
          <w:sz w:val="22"/>
          <w:szCs w:val="22"/>
          <w:lang w:val="lv-LV"/>
        </w:rPr>
      </w:pPr>
      <w:r w:rsidRPr="00836419">
        <w:rPr>
          <w:b/>
          <w:bCs/>
          <w:noProof/>
          <w:sz w:val="22"/>
          <w:szCs w:val="22"/>
          <w:lang w:val="lv-LV"/>
        </w:rPr>
        <w:t>Iepirkuma priekšmets</w:t>
      </w:r>
      <w:r w:rsidR="56EB135F" w:rsidRPr="00836419">
        <w:rPr>
          <w:b/>
          <w:bCs/>
          <w:noProof/>
          <w:sz w:val="22"/>
          <w:szCs w:val="22"/>
          <w:lang w:val="lv-LV"/>
        </w:rPr>
        <w:t xml:space="preserve">: </w:t>
      </w:r>
      <w:r w:rsidR="00255B7A" w:rsidRPr="00340E0B">
        <w:rPr>
          <w:noProof/>
          <w:sz w:val="22"/>
          <w:szCs w:val="22"/>
          <w:lang w:val="lv-LV"/>
        </w:rPr>
        <w:t>Salaspils reaktora likvidēšanas un demontāžas būvprojekta izvērtēšan</w:t>
      </w:r>
      <w:r w:rsidR="00255B7A">
        <w:rPr>
          <w:noProof/>
          <w:sz w:val="22"/>
          <w:szCs w:val="22"/>
          <w:lang w:val="lv-LV"/>
        </w:rPr>
        <w:t xml:space="preserve">a </w:t>
      </w:r>
      <w:r w:rsidR="006156DA" w:rsidRPr="00836419">
        <w:rPr>
          <w:noProof/>
          <w:sz w:val="22"/>
          <w:szCs w:val="22"/>
          <w:lang w:val="lv-LV"/>
        </w:rPr>
        <w:t>saskaņā ar tehnisk</w:t>
      </w:r>
      <w:r w:rsidR="00BB3EFF">
        <w:rPr>
          <w:noProof/>
          <w:sz w:val="22"/>
          <w:szCs w:val="22"/>
          <w:lang w:val="lv-LV"/>
        </w:rPr>
        <w:t>ajām</w:t>
      </w:r>
      <w:r w:rsidR="006156DA" w:rsidRPr="00836419">
        <w:rPr>
          <w:noProof/>
          <w:sz w:val="22"/>
          <w:szCs w:val="22"/>
          <w:lang w:val="lv-LV"/>
        </w:rPr>
        <w:t xml:space="preserve"> specifikācij</w:t>
      </w:r>
      <w:r w:rsidR="00BB3EFF">
        <w:rPr>
          <w:noProof/>
          <w:sz w:val="22"/>
          <w:szCs w:val="22"/>
          <w:lang w:val="lv-LV"/>
        </w:rPr>
        <w:t>ām</w:t>
      </w:r>
      <w:r w:rsidR="000D401C" w:rsidRPr="00836419">
        <w:rPr>
          <w:noProof/>
          <w:sz w:val="22"/>
          <w:szCs w:val="22"/>
          <w:lang w:val="lv-LV"/>
        </w:rPr>
        <w:t xml:space="preserve"> </w:t>
      </w:r>
      <w:r w:rsidR="00175EB1">
        <w:rPr>
          <w:noProof/>
          <w:sz w:val="22"/>
          <w:szCs w:val="22"/>
          <w:lang w:val="lv-LV"/>
        </w:rPr>
        <w:t>Iepirkuma</w:t>
      </w:r>
      <w:r w:rsidR="00BB3EFF">
        <w:rPr>
          <w:noProof/>
          <w:sz w:val="22"/>
          <w:szCs w:val="22"/>
          <w:lang w:val="lv-LV"/>
        </w:rPr>
        <w:t xml:space="preserve"> 1. un 2</w:t>
      </w:r>
      <w:r w:rsidR="00BE458F">
        <w:rPr>
          <w:noProof/>
          <w:sz w:val="22"/>
          <w:szCs w:val="22"/>
          <w:lang w:val="lv-LV"/>
        </w:rPr>
        <w:t xml:space="preserve">. </w:t>
      </w:r>
      <w:r w:rsidR="00BB3EFF">
        <w:rPr>
          <w:noProof/>
          <w:sz w:val="22"/>
          <w:szCs w:val="22"/>
          <w:lang w:val="lv-LV"/>
        </w:rPr>
        <w:t xml:space="preserve">daļai </w:t>
      </w:r>
      <w:r w:rsidR="000D401C" w:rsidRPr="00836419">
        <w:rPr>
          <w:noProof/>
          <w:sz w:val="22"/>
          <w:szCs w:val="22"/>
          <w:lang w:val="lv-LV"/>
        </w:rPr>
        <w:t>(1.</w:t>
      </w:r>
      <w:r w:rsidR="00BB3EFF">
        <w:rPr>
          <w:noProof/>
          <w:sz w:val="22"/>
          <w:szCs w:val="22"/>
          <w:lang w:val="lv-LV"/>
        </w:rPr>
        <w:t xml:space="preserve"> un 2.</w:t>
      </w:r>
      <w:r w:rsidR="000D401C" w:rsidRPr="00836419">
        <w:rPr>
          <w:noProof/>
          <w:sz w:val="22"/>
          <w:szCs w:val="22"/>
          <w:lang w:val="lv-LV"/>
        </w:rPr>
        <w:t>pielikums)</w:t>
      </w:r>
      <w:r w:rsidR="006156DA" w:rsidRPr="00836419">
        <w:rPr>
          <w:noProof/>
          <w:sz w:val="22"/>
          <w:szCs w:val="22"/>
          <w:lang w:val="lv-LV"/>
        </w:rPr>
        <w:t xml:space="preserve"> prasībām</w:t>
      </w:r>
      <w:r w:rsidR="00C94B43">
        <w:rPr>
          <w:rStyle w:val="FootnoteReference"/>
          <w:noProof/>
          <w:sz w:val="22"/>
          <w:szCs w:val="22"/>
          <w:lang w:val="lv-LV"/>
        </w:rPr>
        <w:footnoteReference w:id="1"/>
      </w:r>
      <w:r w:rsidR="000D401C" w:rsidRPr="00836419">
        <w:rPr>
          <w:noProof/>
          <w:sz w:val="22"/>
          <w:szCs w:val="22"/>
          <w:lang w:val="lv-LV"/>
        </w:rPr>
        <w:t>.</w:t>
      </w:r>
    </w:p>
    <w:p w14:paraId="5FCF832A" w14:textId="74A1FDC2" w:rsidR="006156DA" w:rsidRPr="00BB3EFF" w:rsidRDefault="006156DA" w:rsidP="00A747AE">
      <w:pPr>
        <w:pStyle w:val="ListParagraph"/>
        <w:numPr>
          <w:ilvl w:val="2"/>
          <w:numId w:val="10"/>
        </w:numPr>
        <w:spacing w:before="60" w:after="60"/>
        <w:ind w:right="113"/>
        <w:contextualSpacing w:val="0"/>
        <w:jc w:val="both"/>
        <w:rPr>
          <w:rFonts w:eastAsia="Arial"/>
          <w:noProof/>
          <w:sz w:val="22"/>
          <w:szCs w:val="22"/>
          <w:lang w:val="lv-LV" w:eastAsia="zh-CN"/>
        </w:rPr>
      </w:pPr>
      <w:r w:rsidRPr="00D674C1">
        <w:rPr>
          <w:b/>
          <w:bCs/>
          <w:noProof/>
          <w:sz w:val="22"/>
          <w:szCs w:val="22"/>
          <w:lang w:val="lv-LV"/>
        </w:rPr>
        <w:t>Iepirkum</w:t>
      </w:r>
      <w:r w:rsidR="00BB3EFF" w:rsidRPr="00D674C1">
        <w:rPr>
          <w:b/>
          <w:bCs/>
          <w:noProof/>
          <w:sz w:val="22"/>
          <w:szCs w:val="22"/>
          <w:lang w:val="lv-LV"/>
        </w:rPr>
        <w:t>am ir 2.</w:t>
      </w:r>
      <w:r w:rsidRPr="00D674C1">
        <w:rPr>
          <w:b/>
          <w:bCs/>
          <w:noProof/>
          <w:sz w:val="22"/>
          <w:szCs w:val="22"/>
          <w:lang w:val="lv-LV"/>
        </w:rPr>
        <w:t>daļ</w:t>
      </w:r>
      <w:r w:rsidR="00BB3EFF" w:rsidRPr="00D674C1">
        <w:rPr>
          <w:b/>
          <w:bCs/>
          <w:noProof/>
          <w:sz w:val="22"/>
          <w:szCs w:val="22"/>
          <w:lang w:val="lv-LV"/>
        </w:rPr>
        <w:t>as</w:t>
      </w:r>
      <w:r w:rsidR="00BB3EFF">
        <w:rPr>
          <w:noProof/>
          <w:sz w:val="22"/>
          <w:szCs w:val="22"/>
          <w:lang w:val="lv-LV"/>
        </w:rPr>
        <w:t>:</w:t>
      </w:r>
    </w:p>
    <w:p w14:paraId="227C3D58" w14:textId="604397AF" w:rsidR="00BB3EFF" w:rsidRPr="00D674C1" w:rsidRDefault="002B0C30" w:rsidP="002B0C30">
      <w:pPr>
        <w:pStyle w:val="ListParagraph"/>
        <w:numPr>
          <w:ilvl w:val="3"/>
          <w:numId w:val="10"/>
        </w:numPr>
        <w:spacing w:before="60" w:after="60"/>
        <w:ind w:right="113"/>
        <w:contextualSpacing w:val="0"/>
        <w:jc w:val="both"/>
        <w:rPr>
          <w:rFonts w:eastAsia="Arial"/>
          <w:noProof/>
          <w:sz w:val="22"/>
          <w:szCs w:val="22"/>
          <w:lang w:val="lv-LV" w:eastAsia="zh-CN"/>
        </w:rPr>
      </w:pPr>
      <w:r>
        <w:rPr>
          <w:noProof/>
          <w:sz w:val="22"/>
          <w:szCs w:val="22"/>
          <w:lang w:val="lv-LV"/>
        </w:rPr>
        <w:t xml:space="preserve">1. daļa </w:t>
      </w:r>
      <w:r w:rsidR="00D674C1">
        <w:rPr>
          <w:noProof/>
          <w:sz w:val="22"/>
          <w:szCs w:val="22"/>
          <w:lang w:val="lv-LV"/>
        </w:rPr>
        <w:t>–</w:t>
      </w:r>
      <w:r>
        <w:rPr>
          <w:noProof/>
          <w:sz w:val="22"/>
          <w:szCs w:val="22"/>
          <w:lang w:val="lv-LV"/>
        </w:rPr>
        <w:t xml:space="preserve"> </w:t>
      </w:r>
      <w:r w:rsidR="00D674C1">
        <w:rPr>
          <w:noProof/>
          <w:sz w:val="22"/>
          <w:szCs w:val="22"/>
          <w:lang w:val="lv-LV"/>
        </w:rPr>
        <w:t>Arhitekta pakalpojumi;</w:t>
      </w:r>
    </w:p>
    <w:p w14:paraId="6C286D99" w14:textId="74E16872" w:rsidR="00D674C1" w:rsidRPr="00836419" w:rsidRDefault="00D674C1" w:rsidP="002B0C30">
      <w:pPr>
        <w:pStyle w:val="ListParagraph"/>
        <w:numPr>
          <w:ilvl w:val="3"/>
          <w:numId w:val="10"/>
        </w:numPr>
        <w:spacing w:before="60" w:after="60"/>
        <w:ind w:right="113"/>
        <w:contextualSpacing w:val="0"/>
        <w:jc w:val="both"/>
        <w:rPr>
          <w:rFonts w:eastAsia="Arial"/>
          <w:noProof/>
          <w:sz w:val="22"/>
          <w:szCs w:val="22"/>
          <w:lang w:val="lv-LV" w:eastAsia="zh-CN"/>
        </w:rPr>
      </w:pPr>
      <w:r>
        <w:rPr>
          <w:noProof/>
          <w:sz w:val="22"/>
          <w:szCs w:val="22"/>
          <w:lang w:val="lv-LV"/>
        </w:rPr>
        <w:t xml:space="preserve">2. daļa </w:t>
      </w:r>
      <w:r w:rsidR="008E6120">
        <w:rPr>
          <w:noProof/>
          <w:sz w:val="22"/>
          <w:szCs w:val="22"/>
          <w:lang w:val="lv-LV"/>
        </w:rPr>
        <w:t>–</w:t>
      </w:r>
      <w:r>
        <w:rPr>
          <w:noProof/>
          <w:sz w:val="22"/>
          <w:szCs w:val="22"/>
          <w:lang w:val="lv-LV"/>
        </w:rPr>
        <w:t xml:space="preserve"> </w:t>
      </w:r>
      <w:r w:rsidR="008E6120">
        <w:rPr>
          <w:noProof/>
          <w:sz w:val="22"/>
          <w:szCs w:val="22"/>
          <w:lang w:val="lv-LV"/>
        </w:rPr>
        <w:t xml:space="preserve">Radiācijas </w:t>
      </w:r>
      <w:r w:rsidR="00663F49">
        <w:rPr>
          <w:noProof/>
          <w:sz w:val="22"/>
          <w:szCs w:val="22"/>
          <w:lang w:val="lv-LV"/>
        </w:rPr>
        <w:t xml:space="preserve">drošības </w:t>
      </w:r>
      <w:r w:rsidR="008E6120">
        <w:rPr>
          <w:noProof/>
          <w:sz w:val="22"/>
          <w:szCs w:val="22"/>
          <w:lang w:val="lv-LV"/>
        </w:rPr>
        <w:t>eksperta pakalpojumi.</w:t>
      </w:r>
    </w:p>
    <w:p w14:paraId="2F0DD683" w14:textId="102C396A" w:rsidR="006156DA" w:rsidRPr="00836419" w:rsidRDefault="006156DA" w:rsidP="00A747AE">
      <w:pPr>
        <w:pStyle w:val="ListParagraph"/>
        <w:numPr>
          <w:ilvl w:val="2"/>
          <w:numId w:val="10"/>
        </w:numPr>
        <w:spacing w:before="60" w:after="60"/>
        <w:ind w:right="113"/>
        <w:contextualSpacing w:val="0"/>
        <w:jc w:val="both"/>
        <w:rPr>
          <w:noProof/>
          <w:sz w:val="22"/>
          <w:szCs w:val="22"/>
          <w:lang w:val="lv-LV"/>
        </w:rPr>
      </w:pPr>
      <w:r w:rsidRPr="00836419">
        <w:rPr>
          <w:rFonts w:eastAsia="Arial"/>
          <w:noProof/>
          <w:sz w:val="22"/>
          <w:szCs w:val="22"/>
          <w:lang w:val="lv-LV" w:eastAsia="zh-CN"/>
        </w:rPr>
        <w:t>Iepirkums tiek finansēts no</w:t>
      </w:r>
      <w:r w:rsidR="008E6120">
        <w:rPr>
          <w:rFonts w:eastAsia="Arial"/>
          <w:noProof/>
          <w:sz w:val="22"/>
          <w:szCs w:val="22"/>
          <w:lang w:val="lv-LV" w:eastAsia="zh-CN"/>
        </w:rPr>
        <w:t xml:space="preserve"> Valsts vides dienesta pamatbudžeta</w:t>
      </w:r>
      <w:r w:rsidR="00414CB7" w:rsidRPr="00836419">
        <w:rPr>
          <w:rFonts w:eastAsia="Arial"/>
          <w:noProof/>
          <w:sz w:val="22"/>
          <w:szCs w:val="22"/>
          <w:lang w:val="lv-LV" w:eastAsia="zh-CN"/>
        </w:rPr>
        <w:t>.</w:t>
      </w:r>
    </w:p>
    <w:p w14:paraId="55DAC2AC" w14:textId="7D30F9E7" w:rsidR="00CE4322" w:rsidRPr="00EA35DB" w:rsidRDefault="000D401C" w:rsidP="00EA35DB">
      <w:pPr>
        <w:pStyle w:val="ListParagraph"/>
        <w:numPr>
          <w:ilvl w:val="2"/>
          <w:numId w:val="10"/>
        </w:numPr>
        <w:spacing w:before="60" w:after="60"/>
        <w:ind w:right="113"/>
        <w:jc w:val="both"/>
        <w:rPr>
          <w:noProof/>
          <w:sz w:val="22"/>
          <w:szCs w:val="22"/>
          <w:lang w:val="lv-LV"/>
        </w:rPr>
      </w:pPr>
      <w:r w:rsidRPr="00836419">
        <w:rPr>
          <w:noProof/>
          <w:sz w:val="22"/>
          <w:szCs w:val="22"/>
          <w:lang w:val="lv-LV"/>
        </w:rPr>
        <w:t>Iepirkuma nomenklatūra (CPV kods)</w:t>
      </w:r>
      <w:r w:rsidR="00EA35DB">
        <w:rPr>
          <w:noProof/>
          <w:sz w:val="22"/>
          <w:szCs w:val="22"/>
          <w:lang w:val="lv-LV"/>
        </w:rPr>
        <w:t xml:space="preserve"> abām </w:t>
      </w:r>
      <w:r w:rsidR="00514CE1">
        <w:rPr>
          <w:noProof/>
          <w:sz w:val="22"/>
          <w:szCs w:val="22"/>
          <w:lang w:val="lv-LV"/>
        </w:rPr>
        <w:t>Iepirkuma daļām:</w:t>
      </w:r>
      <w:r w:rsidR="00265883" w:rsidRPr="00EA35DB">
        <w:rPr>
          <w:noProof/>
          <w:sz w:val="22"/>
          <w:szCs w:val="22"/>
          <w:lang w:val="lv-LV"/>
        </w:rPr>
        <w:t xml:space="preserve"> </w:t>
      </w:r>
      <w:r w:rsidR="0052694C" w:rsidRPr="00EA35DB">
        <w:rPr>
          <w:noProof/>
          <w:sz w:val="22"/>
          <w:szCs w:val="22"/>
          <w:lang w:val="lv-LV"/>
        </w:rPr>
        <w:t>71240000-2</w:t>
      </w:r>
      <w:r w:rsidR="00265883" w:rsidRPr="00EA35DB">
        <w:rPr>
          <w:noProof/>
          <w:sz w:val="22"/>
          <w:szCs w:val="22"/>
          <w:lang w:val="lv-LV"/>
        </w:rPr>
        <w:t xml:space="preserve"> (</w:t>
      </w:r>
      <w:r w:rsidR="00D8022C" w:rsidRPr="00EA35DB">
        <w:rPr>
          <w:noProof/>
          <w:sz w:val="22"/>
          <w:szCs w:val="22"/>
          <w:lang w:val="lv-LV"/>
        </w:rPr>
        <w:t>Arhitektūras, inženiertehniskie un plānošanas pakalpojumi</w:t>
      </w:r>
      <w:r w:rsidR="00265883" w:rsidRPr="00EA35DB">
        <w:rPr>
          <w:noProof/>
          <w:sz w:val="22"/>
          <w:szCs w:val="22"/>
          <w:lang w:val="lv-LV"/>
        </w:rPr>
        <w:t>).</w:t>
      </w:r>
    </w:p>
    <w:p w14:paraId="446B3659" w14:textId="5C970674" w:rsidR="00CE4322" w:rsidRPr="00836419" w:rsidRDefault="22E2E2D6" w:rsidP="00A747AE">
      <w:pPr>
        <w:pStyle w:val="ListParagraph"/>
        <w:numPr>
          <w:ilvl w:val="2"/>
          <w:numId w:val="10"/>
        </w:numPr>
        <w:spacing w:before="60" w:after="60"/>
        <w:ind w:right="113"/>
        <w:contextualSpacing w:val="0"/>
        <w:jc w:val="both"/>
        <w:rPr>
          <w:noProof/>
          <w:sz w:val="22"/>
          <w:szCs w:val="22"/>
          <w:lang w:val="lv-LV"/>
        </w:rPr>
      </w:pPr>
      <w:r w:rsidRPr="00836419">
        <w:rPr>
          <w:noProof/>
          <w:sz w:val="22"/>
          <w:szCs w:val="22"/>
          <w:lang w:val="lv-LV"/>
        </w:rPr>
        <w:t>Līguma izpildes termiņš:</w:t>
      </w:r>
      <w:r w:rsidR="009B1C1D" w:rsidRPr="00836419">
        <w:rPr>
          <w:noProof/>
          <w:sz w:val="22"/>
          <w:szCs w:val="22"/>
          <w:lang w:val="lv-LV"/>
        </w:rPr>
        <w:t xml:space="preserve"> </w:t>
      </w:r>
      <w:r w:rsidR="00EB5426" w:rsidRPr="00EB5426">
        <w:rPr>
          <w:b/>
          <w:bCs/>
          <w:noProof/>
          <w:sz w:val="22"/>
          <w:szCs w:val="22"/>
          <w:lang w:val="lv-LV"/>
        </w:rPr>
        <w:t xml:space="preserve">36 mēneši no </w:t>
      </w:r>
      <w:r w:rsidR="006156DA" w:rsidRPr="00EB5426">
        <w:rPr>
          <w:b/>
          <w:bCs/>
          <w:noProof/>
          <w:sz w:val="22"/>
          <w:szCs w:val="22"/>
          <w:lang w:val="lv-LV"/>
        </w:rPr>
        <w:t>līguma stāšanās spēkā brīža</w:t>
      </w:r>
      <w:r w:rsidR="000D401C" w:rsidRPr="00836419">
        <w:rPr>
          <w:noProof/>
          <w:sz w:val="22"/>
          <w:szCs w:val="22"/>
          <w:lang w:val="lv-LV"/>
        </w:rPr>
        <w:t>.</w:t>
      </w:r>
    </w:p>
    <w:p w14:paraId="40D2BCDC" w14:textId="0018B6E4" w:rsidR="000C286A" w:rsidRPr="00836419" w:rsidRDefault="79845D99" w:rsidP="00A747AE">
      <w:pPr>
        <w:pStyle w:val="ListParagraph"/>
        <w:numPr>
          <w:ilvl w:val="2"/>
          <w:numId w:val="10"/>
        </w:numPr>
        <w:spacing w:before="60" w:after="60"/>
        <w:ind w:right="113"/>
        <w:contextualSpacing w:val="0"/>
        <w:jc w:val="both"/>
        <w:rPr>
          <w:noProof/>
          <w:sz w:val="22"/>
          <w:szCs w:val="22"/>
          <w:lang w:val="lv-LV"/>
        </w:rPr>
      </w:pPr>
      <w:r w:rsidRPr="00836419">
        <w:rPr>
          <w:noProof/>
          <w:sz w:val="22"/>
          <w:szCs w:val="22"/>
          <w:lang w:val="lv-LV"/>
        </w:rPr>
        <w:t>Līguma izpildes vieta</w:t>
      </w:r>
      <w:r w:rsidR="009B1C1D" w:rsidRPr="00836419">
        <w:rPr>
          <w:noProof/>
          <w:sz w:val="22"/>
          <w:szCs w:val="22"/>
          <w:lang w:val="lv-LV"/>
        </w:rPr>
        <w:t>:</w:t>
      </w:r>
      <w:r w:rsidR="00274039" w:rsidRPr="00836419">
        <w:rPr>
          <w:noProof/>
          <w:sz w:val="22"/>
          <w:szCs w:val="22"/>
          <w:lang w:val="lv-LV"/>
        </w:rPr>
        <w:t xml:space="preserve"> Latvijas Republika.</w:t>
      </w:r>
    </w:p>
    <w:p w14:paraId="08FD9589" w14:textId="77777777" w:rsidR="00CE4322" w:rsidRPr="00836419" w:rsidRDefault="00CE4322" w:rsidP="00F62D81">
      <w:pPr>
        <w:pStyle w:val="ListParagraph"/>
        <w:numPr>
          <w:ilvl w:val="1"/>
          <w:numId w:val="10"/>
        </w:numPr>
        <w:spacing w:before="60" w:after="60"/>
        <w:ind w:left="426" w:hanging="426"/>
        <w:contextualSpacing w:val="0"/>
        <w:rPr>
          <w:b/>
          <w:noProof/>
          <w:spacing w:val="-1"/>
          <w:sz w:val="22"/>
          <w:szCs w:val="22"/>
          <w:lang w:val="lv-LV"/>
        </w:rPr>
      </w:pPr>
      <w:r w:rsidRPr="00836419">
        <w:rPr>
          <w:b/>
          <w:noProof/>
          <w:sz w:val="22"/>
          <w:szCs w:val="22"/>
          <w:lang w:val="lv-LV"/>
        </w:rPr>
        <w:t>Iepirkuma</w:t>
      </w:r>
      <w:r w:rsidRPr="00836419">
        <w:rPr>
          <w:b/>
          <w:noProof/>
          <w:spacing w:val="-1"/>
          <w:sz w:val="22"/>
          <w:szCs w:val="22"/>
          <w:lang w:val="lv-LV"/>
        </w:rPr>
        <w:t xml:space="preserve"> procedūras dokumentācijas saņemšana un informācijas apmaiņas kārtība</w:t>
      </w:r>
    </w:p>
    <w:p w14:paraId="035E573B" w14:textId="6840833A" w:rsidR="00CE4322" w:rsidRPr="00F511A3" w:rsidRDefault="00CE4322" w:rsidP="00F62D81">
      <w:pPr>
        <w:pStyle w:val="ListParagraph"/>
        <w:numPr>
          <w:ilvl w:val="2"/>
          <w:numId w:val="10"/>
        </w:numPr>
        <w:spacing w:before="60" w:after="60"/>
        <w:ind w:hanging="657"/>
        <w:contextualSpacing w:val="0"/>
        <w:jc w:val="both"/>
        <w:rPr>
          <w:noProof/>
          <w:sz w:val="22"/>
          <w:szCs w:val="22"/>
          <w:lang w:val="lv-LV" w:eastAsia="x-none"/>
        </w:rPr>
      </w:pPr>
      <w:r w:rsidRPr="00836419">
        <w:rPr>
          <w:noProof/>
          <w:sz w:val="22"/>
          <w:szCs w:val="22"/>
          <w:lang w:val="lv-LV" w:eastAsia="x-none"/>
        </w:rPr>
        <w:t>Pasūtītājs nodrošina brīvu un tiešu elektronisko pieeju visai aktuālajai informācijai par iepirkumu, t.sk. nolikumam, nolikuma grozījumiem un atbildēm uz ieinteresēto piegādātāju jautājumiem, Elektronisko iepirkumu sistēmas (turpmāk – EIS) e- konkursu apakšsistēmā pasūtītāja profila adresē</w:t>
      </w:r>
      <w:r w:rsidR="00925122" w:rsidRPr="00836419">
        <w:rPr>
          <w:noProof/>
          <w:sz w:val="22"/>
          <w:szCs w:val="22"/>
          <w:lang w:val="lv-LV"/>
        </w:rPr>
        <w:t xml:space="preserve"> </w:t>
      </w:r>
      <w:hyperlink r:id="rId13" w:history="1">
        <w:r w:rsidR="00F511A3" w:rsidRPr="00C347F3">
          <w:rPr>
            <w:rStyle w:val="Hyperlink"/>
            <w:sz w:val="22"/>
            <w:szCs w:val="22"/>
            <w:lang w:val="lv-LV"/>
          </w:rPr>
          <w:t>https://www.eis.gov.lv/EKEIS/Procurement/Documents/179651</w:t>
        </w:r>
      </w:hyperlink>
      <w:r w:rsidRPr="00F511A3">
        <w:rPr>
          <w:noProof/>
          <w:sz w:val="22"/>
          <w:szCs w:val="22"/>
          <w:lang w:val="lv-LV" w:eastAsia="x-none"/>
        </w:rPr>
        <w:t>.</w:t>
      </w:r>
    </w:p>
    <w:p w14:paraId="3E245E85" w14:textId="1B9DFDEE" w:rsidR="000C748F" w:rsidRPr="00836419" w:rsidRDefault="00CE4322">
      <w:pPr>
        <w:pStyle w:val="ListParagraph"/>
        <w:numPr>
          <w:ilvl w:val="2"/>
          <w:numId w:val="10"/>
        </w:numPr>
        <w:spacing w:before="60" w:after="60"/>
        <w:ind w:hanging="657"/>
        <w:contextualSpacing w:val="0"/>
        <w:jc w:val="both"/>
        <w:rPr>
          <w:noProof/>
          <w:sz w:val="22"/>
          <w:szCs w:val="22"/>
          <w:lang w:val="lv-LV" w:eastAsia="x-none"/>
        </w:rPr>
      </w:pPr>
      <w:r w:rsidRPr="00836419">
        <w:rPr>
          <w:noProof/>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37559C" w:rsidRPr="00C347F3">
          <w:rPr>
            <w:rStyle w:val="Hyperlink"/>
            <w:sz w:val="22"/>
            <w:szCs w:val="22"/>
            <w:lang w:val="lv-LV"/>
          </w:rPr>
          <w:t>https://www.eis.gov.lv/EKEIS/Procurement/Documents/179651</w:t>
        </w:r>
      </w:hyperlink>
      <w:r w:rsidR="00F90A06" w:rsidRPr="00836419">
        <w:rPr>
          <w:noProof/>
          <w:sz w:val="22"/>
          <w:szCs w:val="22"/>
          <w:lang w:val="lv-LV" w:eastAsia="x-none"/>
        </w:rPr>
        <w:t>.</w:t>
      </w:r>
    </w:p>
    <w:p w14:paraId="5698C6AA" w14:textId="495788B5" w:rsidR="00CE4322" w:rsidRPr="00836419" w:rsidRDefault="00CE4322">
      <w:pPr>
        <w:pStyle w:val="ListParagraph"/>
        <w:numPr>
          <w:ilvl w:val="2"/>
          <w:numId w:val="10"/>
        </w:numPr>
        <w:spacing w:before="60" w:after="60"/>
        <w:ind w:hanging="657"/>
        <w:contextualSpacing w:val="0"/>
        <w:jc w:val="both"/>
        <w:rPr>
          <w:noProof/>
          <w:sz w:val="22"/>
          <w:szCs w:val="22"/>
          <w:lang w:val="lv-LV" w:eastAsia="x-none"/>
        </w:rPr>
      </w:pPr>
      <w:r w:rsidRPr="00836419">
        <w:rPr>
          <w:noProof/>
          <w:sz w:val="22"/>
          <w:szCs w:val="22"/>
          <w:lang w:val="lv-LV" w:eastAsia="x-none"/>
        </w:rPr>
        <w:t>Saziņa starp pasūtītāju un ieinteresētajiem piegādātājiem iepirkuma procedūras ietvaros notiek latviešu valodā PIL noteiktajā kārtībā.</w:t>
      </w:r>
    </w:p>
    <w:p w14:paraId="3E0A433F" w14:textId="77777777" w:rsidR="00CE4322" w:rsidRPr="00836419" w:rsidRDefault="00CE4322" w:rsidP="00F62D81">
      <w:pPr>
        <w:pStyle w:val="ListParagraph"/>
        <w:numPr>
          <w:ilvl w:val="2"/>
          <w:numId w:val="10"/>
        </w:numPr>
        <w:spacing w:before="60" w:after="60"/>
        <w:ind w:hanging="657"/>
        <w:contextualSpacing w:val="0"/>
        <w:jc w:val="both"/>
        <w:rPr>
          <w:noProof/>
          <w:sz w:val="22"/>
          <w:szCs w:val="22"/>
          <w:lang w:val="lv-LV" w:eastAsia="x-none"/>
        </w:rPr>
      </w:pPr>
      <w:r w:rsidRPr="00836419">
        <w:rPr>
          <w:noProof/>
          <w:sz w:val="22"/>
          <w:szCs w:val="22"/>
          <w:lang w:val="lv-LV" w:eastAsia="x-none"/>
        </w:rPr>
        <w:t>Ieinteresētais piegādātājs jautājumus par nolikumu uzdod rakstiskā veidā, izmantojot EIS e-konkursu apakšsistēmas rīkus.</w:t>
      </w:r>
    </w:p>
    <w:p w14:paraId="2AC29969" w14:textId="132C0E1C" w:rsidR="00CE4322" w:rsidRPr="00836419" w:rsidRDefault="00CE4322" w:rsidP="00F62D81">
      <w:pPr>
        <w:pStyle w:val="ListParagraph"/>
        <w:numPr>
          <w:ilvl w:val="2"/>
          <w:numId w:val="10"/>
        </w:numPr>
        <w:spacing w:before="60" w:after="60"/>
        <w:ind w:hanging="657"/>
        <w:contextualSpacing w:val="0"/>
        <w:jc w:val="both"/>
        <w:rPr>
          <w:noProof/>
          <w:sz w:val="22"/>
          <w:szCs w:val="22"/>
          <w:lang w:val="lv-LV" w:eastAsia="x-none"/>
        </w:rPr>
      </w:pPr>
      <w:r w:rsidRPr="00836419">
        <w:rPr>
          <w:noProof/>
          <w:sz w:val="22"/>
          <w:szCs w:val="22"/>
          <w:lang w:val="lv-LV" w:eastAsia="x-none"/>
        </w:rPr>
        <w:t xml:space="preserve">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w:t>
      </w:r>
      <w:r w:rsidR="00B43946">
        <w:rPr>
          <w:noProof/>
          <w:sz w:val="22"/>
          <w:szCs w:val="22"/>
          <w:lang w:val="lv-LV" w:eastAsia="x-none"/>
        </w:rPr>
        <w:t>Iepirkuma komisija</w:t>
      </w:r>
      <w:r w:rsidRPr="00836419">
        <w:rPr>
          <w:noProof/>
          <w:sz w:val="22"/>
          <w:szCs w:val="22"/>
          <w:lang w:val="lv-LV" w:eastAsia="x-none"/>
        </w:rPr>
        <w:t xml:space="preserve"> (turpmāk – </w:t>
      </w:r>
      <w:r w:rsidR="00B43946">
        <w:rPr>
          <w:noProof/>
          <w:sz w:val="22"/>
          <w:szCs w:val="22"/>
          <w:lang w:val="lv-LV" w:eastAsia="x-none"/>
        </w:rPr>
        <w:t>Iepirkuma komisija</w:t>
      </w:r>
      <w:r w:rsidRPr="00836419">
        <w:rPr>
          <w:noProof/>
          <w:sz w:val="22"/>
          <w:szCs w:val="22"/>
          <w:lang w:val="lv-LV" w:eastAsia="x-none"/>
        </w:rPr>
        <w:t>) nav atbildīga par to, ja kāds ieinteresētais piegādātājs nav iepazinies ar informāciju, kurai nodrošināta brīva un tieša elektroniskā pieeja.</w:t>
      </w:r>
    </w:p>
    <w:p w14:paraId="06841C9A" w14:textId="7C78CDA5" w:rsidR="00CE4322" w:rsidRPr="00836419" w:rsidRDefault="00CE4322" w:rsidP="00A747AE">
      <w:pPr>
        <w:pStyle w:val="ListParagraph"/>
        <w:numPr>
          <w:ilvl w:val="2"/>
          <w:numId w:val="10"/>
        </w:numPr>
        <w:spacing w:before="60" w:after="60"/>
        <w:ind w:left="1225" w:hanging="658"/>
        <w:contextualSpacing w:val="0"/>
        <w:jc w:val="both"/>
        <w:rPr>
          <w:noProof/>
          <w:sz w:val="22"/>
          <w:szCs w:val="22"/>
          <w:lang w:val="lv-LV"/>
        </w:rPr>
      </w:pPr>
      <w:r w:rsidRPr="00836419">
        <w:rPr>
          <w:noProof/>
          <w:sz w:val="22"/>
          <w:szCs w:val="22"/>
          <w:lang w:val="lv-LV"/>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0091457B" w:rsidRPr="00836419">
        <w:rPr>
          <w:noProof/>
          <w:sz w:val="22"/>
          <w:szCs w:val="22"/>
          <w:lang w:val="lv-LV"/>
        </w:rPr>
        <w:t>3</w:t>
      </w:r>
      <w:r w:rsidRPr="00836419">
        <w:rPr>
          <w:noProof/>
          <w:sz w:val="22"/>
          <w:szCs w:val="22"/>
          <w:lang w:val="lv-LV"/>
        </w:rPr>
        <w:t xml:space="preserve"> (</w:t>
      </w:r>
      <w:r w:rsidR="0091457B" w:rsidRPr="00836419">
        <w:rPr>
          <w:noProof/>
          <w:sz w:val="22"/>
          <w:szCs w:val="22"/>
          <w:lang w:val="lv-LV"/>
        </w:rPr>
        <w:t>trīs</w:t>
      </w:r>
      <w:r w:rsidRPr="00836419">
        <w:rPr>
          <w:noProof/>
          <w:sz w:val="22"/>
          <w:szCs w:val="22"/>
          <w:lang w:val="lv-LV"/>
        </w:rPr>
        <w:t xml:space="preserve">) darbdienu laikā, bet ne vēlāk kā </w:t>
      </w:r>
      <w:r w:rsidR="0091457B" w:rsidRPr="00836419">
        <w:rPr>
          <w:noProof/>
          <w:sz w:val="22"/>
          <w:szCs w:val="22"/>
          <w:lang w:val="lv-LV"/>
        </w:rPr>
        <w:t>4</w:t>
      </w:r>
      <w:r w:rsidRPr="00836419">
        <w:rPr>
          <w:noProof/>
          <w:sz w:val="22"/>
          <w:szCs w:val="22"/>
          <w:lang w:val="lv-LV"/>
        </w:rPr>
        <w:t xml:space="preserve"> (</w:t>
      </w:r>
      <w:r w:rsidR="0091457B" w:rsidRPr="00836419">
        <w:rPr>
          <w:noProof/>
          <w:sz w:val="22"/>
          <w:szCs w:val="22"/>
          <w:lang w:val="lv-LV"/>
        </w:rPr>
        <w:t>četras</w:t>
      </w:r>
      <w:r w:rsidRPr="00836419">
        <w:rPr>
          <w:noProof/>
          <w:sz w:val="22"/>
          <w:szCs w:val="22"/>
          <w:lang w:val="lv-LV"/>
        </w:rPr>
        <w:t>) dienas pirms piedāvājumu iesniegšanas termiņa beigām.</w:t>
      </w:r>
    </w:p>
    <w:p w14:paraId="1549F00D" w14:textId="77777777" w:rsidR="00CE4322" w:rsidRPr="00836419" w:rsidRDefault="00CE4322" w:rsidP="00A747AE">
      <w:pPr>
        <w:pStyle w:val="ListParagraph"/>
        <w:numPr>
          <w:ilvl w:val="2"/>
          <w:numId w:val="10"/>
        </w:numPr>
        <w:spacing w:before="60" w:after="60"/>
        <w:ind w:left="1225" w:hanging="658"/>
        <w:contextualSpacing w:val="0"/>
        <w:jc w:val="both"/>
        <w:rPr>
          <w:noProof/>
          <w:sz w:val="22"/>
          <w:szCs w:val="22"/>
          <w:lang w:val="lv-LV" w:eastAsia="x-none"/>
        </w:rPr>
      </w:pPr>
      <w:r w:rsidRPr="00836419">
        <w:rPr>
          <w:noProof/>
          <w:sz w:val="22"/>
          <w:szCs w:val="22"/>
          <w:lang w:val="lv-LV" w:eastAsia="x-none"/>
        </w:rPr>
        <w:t xml:space="preserve">Papildus informāciju pasūtītājs nosūta ieinteresētajam piegādātajam, kas uzdevis jautājumu, un vienlaikus ievieto šo informāciju pasūtītāja vietnē EIS e-konkursu apakšsistēmā Iepirkuma sadaļā.  </w:t>
      </w:r>
    </w:p>
    <w:p w14:paraId="508AEDBA" w14:textId="77777777" w:rsidR="00CE4322" w:rsidRPr="00836419" w:rsidRDefault="00CE4322" w:rsidP="00F62D81">
      <w:pPr>
        <w:pStyle w:val="ListParagraph"/>
        <w:numPr>
          <w:ilvl w:val="1"/>
          <w:numId w:val="10"/>
        </w:numPr>
        <w:spacing w:before="60" w:after="60"/>
        <w:ind w:left="426" w:hanging="426"/>
        <w:contextualSpacing w:val="0"/>
        <w:rPr>
          <w:b/>
          <w:noProof/>
          <w:sz w:val="22"/>
          <w:szCs w:val="22"/>
          <w:lang w:val="lv-LV"/>
        </w:rPr>
      </w:pPr>
      <w:r w:rsidRPr="00836419">
        <w:rPr>
          <w:b/>
          <w:bCs/>
          <w:noProof/>
          <w:sz w:val="22"/>
          <w:szCs w:val="22"/>
          <w:lang w:val="lv-LV"/>
        </w:rPr>
        <w:t>Piedāvājumu iesniegšanas laiks un kārtība</w:t>
      </w:r>
    </w:p>
    <w:p w14:paraId="7CCECB96" w14:textId="4E1B6001" w:rsidR="00CE4322" w:rsidRPr="00836419" w:rsidRDefault="00CE4322" w:rsidP="00A747AE">
      <w:pPr>
        <w:pStyle w:val="ListParagraph"/>
        <w:numPr>
          <w:ilvl w:val="2"/>
          <w:numId w:val="10"/>
        </w:numPr>
        <w:spacing w:before="60" w:after="60"/>
        <w:ind w:left="1225" w:hanging="658"/>
        <w:contextualSpacing w:val="0"/>
        <w:jc w:val="both"/>
        <w:rPr>
          <w:noProof/>
          <w:lang w:val="lv-LV"/>
        </w:rPr>
      </w:pPr>
      <w:bookmarkStart w:id="3" w:name="_Ref367975542"/>
      <w:r w:rsidRPr="00836419">
        <w:rPr>
          <w:noProof/>
          <w:sz w:val="22"/>
          <w:szCs w:val="22"/>
          <w:lang w:val="lv-LV"/>
        </w:rPr>
        <w:t xml:space="preserve">Ieinteresētais piegādātājs piedāvājumu iesniedz līdz </w:t>
      </w:r>
      <w:bookmarkStart w:id="4" w:name="_Hlk150765197"/>
      <w:bookmarkEnd w:id="3"/>
      <w:r w:rsidRPr="00836419">
        <w:rPr>
          <w:rFonts w:eastAsia="Helvetica"/>
          <w:noProof/>
          <w:sz w:val="22"/>
          <w:szCs w:val="22"/>
          <w:lang w:val="lv-LV"/>
        </w:rPr>
        <w:t xml:space="preserve">Iepirkumu uzraudzības biroja </w:t>
      </w:r>
      <w:r w:rsidRPr="00836419">
        <w:rPr>
          <w:noProof/>
          <w:sz w:val="22"/>
          <w:szCs w:val="22"/>
          <w:lang w:val="lv-LV"/>
        </w:rPr>
        <w:t>tīmekļvietnes attiecīgajā paziņojumā norādītajam piedāvājumu iesniegšanas termiņam</w:t>
      </w:r>
      <w:bookmarkEnd w:id="4"/>
      <w:r w:rsidRPr="00836419">
        <w:rPr>
          <w:noProof/>
          <w:sz w:val="22"/>
          <w:szCs w:val="22"/>
          <w:lang w:val="lv-LV"/>
        </w:rPr>
        <w:t>, EIS e–konkursu apakšsistēmā</w:t>
      </w:r>
      <w:r w:rsidR="00925122" w:rsidRPr="00836419">
        <w:rPr>
          <w:noProof/>
          <w:sz w:val="22"/>
          <w:szCs w:val="22"/>
          <w:lang w:val="lv-LV"/>
        </w:rPr>
        <w:t xml:space="preserve"> </w:t>
      </w:r>
      <w:hyperlink r:id="rId15" w:history="1">
        <w:r w:rsidR="0037559C" w:rsidRPr="00C347F3">
          <w:rPr>
            <w:rStyle w:val="Hyperlink"/>
            <w:sz w:val="22"/>
            <w:szCs w:val="22"/>
            <w:lang w:val="lv-LV"/>
          </w:rPr>
          <w:t>https://www.eis.gov.lv/EKEIS/Procurement/Documents/179651</w:t>
        </w:r>
      </w:hyperlink>
      <w:r w:rsidR="0027587E" w:rsidRPr="00836419">
        <w:rPr>
          <w:noProof/>
          <w:sz w:val="22"/>
          <w:szCs w:val="22"/>
          <w:lang w:val="lv-LV"/>
        </w:rPr>
        <w:t>.</w:t>
      </w:r>
    </w:p>
    <w:p w14:paraId="24654396" w14:textId="77777777" w:rsidR="00CE4322" w:rsidRPr="00836419" w:rsidRDefault="00CE4322" w:rsidP="00A747AE">
      <w:pPr>
        <w:pStyle w:val="ListParagraph"/>
        <w:numPr>
          <w:ilvl w:val="2"/>
          <w:numId w:val="10"/>
        </w:numPr>
        <w:spacing w:before="60" w:after="60"/>
        <w:ind w:left="1225" w:hanging="658"/>
        <w:contextualSpacing w:val="0"/>
        <w:jc w:val="both"/>
        <w:rPr>
          <w:noProof/>
          <w:sz w:val="22"/>
          <w:szCs w:val="22"/>
          <w:lang w:val="lv-LV" w:eastAsia="x-none"/>
        </w:rPr>
      </w:pPr>
      <w:r w:rsidRPr="00836419">
        <w:rPr>
          <w:noProof/>
          <w:sz w:val="22"/>
          <w:szCs w:val="22"/>
          <w:lang w:val="lv-LV" w:eastAsia="x-none"/>
        </w:rPr>
        <w:t>Ārpus EIS e–konkursu apakšsistēmas un/vai pēc noteiktā termiņa iesniegtie piedāvājumi tiks atzīti par neatbilstošiem Iepirkuma nolikuma prasībām un netiks vērtēti.</w:t>
      </w:r>
    </w:p>
    <w:p w14:paraId="5BDEA257" w14:textId="77777777" w:rsidR="00CE4322" w:rsidRPr="00836419" w:rsidRDefault="00CE4322" w:rsidP="00F62D81">
      <w:pPr>
        <w:pStyle w:val="ListParagraph"/>
        <w:numPr>
          <w:ilvl w:val="1"/>
          <w:numId w:val="10"/>
        </w:numPr>
        <w:spacing w:before="60" w:after="60"/>
        <w:ind w:left="426" w:hanging="426"/>
        <w:contextualSpacing w:val="0"/>
        <w:rPr>
          <w:b/>
          <w:bCs/>
          <w:noProof/>
          <w:sz w:val="22"/>
          <w:szCs w:val="22"/>
          <w:lang w:val="lv-LV"/>
        </w:rPr>
      </w:pPr>
      <w:r w:rsidRPr="00836419">
        <w:rPr>
          <w:b/>
          <w:bCs/>
          <w:noProof/>
          <w:sz w:val="22"/>
          <w:szCs w:val="22"/>
          <w:lang w:val="lv-LV"/>
        </w:rPr>
        <w:t>Piedāvājumu atvēršana</w:t>
      </w:r>
    </w:p>
    <w:p w14:paraId="0706BD13" w14:textId="1AD91CFA" w:rsidR="00CE4322" w:rsidRPr="00836419" w:rsidRDefault="00CE4322" w:rsidP="00A747AE">
      <w:pPr>
        <w:pStyle w:val="ListParagraph"/>
        <w:numPr>
          <w:ilvl w:val="2"/>
          <w:numId w:val="10"/>
        </w:numPr>
        <w:spacing w:before="60" w:after="60"/>
        <w:ind w:left="1225" w:hanging="658"/>
        <w:contextualSpacing w:val="0"/>
        <w:jc w:val="both"/>
        <w:rPr>
          <w:noProof/>
          <w:sz w:val="22"/>
          <w:szCs w:val="22"/>
          <w:lang w:val="lv-LV"/>
        </w:rPr>
      </w:pPr>
      <w:r w:rsidRPr="00836419">
        <w:rPr>
          <w:noProof/>
          <w:sz w:val="22"/>
          <w:szCs w:val="22"/>
          <w:lang w:val="lv-LV"/>
        </w:rPr>
        <w:t>Iesniegtie piedāvājumi tiks atvērti EIS e-konkursu apakšsistēmā</w:t>
      </w:r>
      <w:r w:rsidR="00B9290E" w:rsidRPr="00836419">
        <w:rPr>
          <w:noProof/>
          <w:sz w:val="22"/>
          <w:szCs w:val="22"/>
          <w:lang w:val="lv-LV"/>
        </w:rPr>
        <w:t xml:space="preserve"> </w:t>
      </w:r>
      <w:hyperlink r:id="rId16" w:history="1">
        <w:r w:rsidR="0037559C" w:rsidRPr="00C347F3">
          <w:rPr>
            <w:rStyle w:val="Hyperlink"/>
            <w:sz w:val="22"/>
            <w:szCs w:val="22"/>
            <w:lang w:val="lv-LV"/>
          </w:rPr>
          <w:t>https://www.eis.gov.lv/EKEIS/Procurement/Documents/179651</w:t>
        </w:r>
      </w:hyperlink>
      <w:r w:rsidR="00A747AE" w:rsidRPr="00836419">
        <w:rPr>
          <w:noProof/>
          <w:sz w:val="22"/>
          <w:szCs w:val="22"/>
          <w:lang w:val="lv-LV"/>
        </w:rPr>
        <w:t xml:space="preserve"> </w:t>
      </w:r>
      <w:r w:rsidR="00B9290E" w:rsidRPr="00836419">
        <w:rPr>
          <w:noProof/>
          <w:sz w:val="22"/>
          <w:szCs w:val="22"/>
          <w:lang w:val="lv-LV"/>
        </w:rPr>
        <w:t>un</w:t>
      </w:r>
      <w:r w:rsidRPr="00836419">
        <w:rPr>
          <w:noProof/>
          <w:sz w:val="22"/>
          <w:szCs w:val="22"/>
          <w:lang w:val="lv-LV"/>
        </w:rPr>
        <w:t xml:space="preserve"> </w:t>
      </w:r>
      <w:bookmarkStart w:id="5" w:name="_Hlk150765311"/>
      <w:r w:rsidRPr="00836419">
        <w:rPr>
          <w:rFonts w:eastAsia="Helvetica"/>
          <w:noProof/>
          <w:sz w:val="22"/>
          <w:szCs w:val="22"/>
          <w:lang w:val="lv-LV"/>
        </w:rPr>
        <w:t xml:space="preserve">Iepirkumu uzraudzības biroja </w:t>
      </w:r>
      <w:r w:rsidRPr="00836419">
        <w:rPr>
          <w:noProof/>
          <w:sz w:val="22"/>
          <w:szCs w:val="22"/>
          <w:lang w:val="lv-LV"/>
        </w:rPr>
        <w:t>tīmekļvietnes attiecīgajā paziņojumā norādītajā piedāvājumu atvēršanas laik</w:t>
      </w:r>
      <w:bookmarkEnd w:id="5"/>
      <w:r w:rsidRPr="00836419">
        <w:rPr>
          <w:noProof/>
          <w:sz w:val="22"/>
          <w:szCs w:val="22"/>
          <w:lang w:val="lv-LV"/>
        </w:rPr>
        <w:t>ā</w:t>
      </w:r>
      <w:r w:rsidR="00B9290E" w:rsidRPr="00836419">
        <w:rPr>
          <w:noProof/>
          <w:sz w:val="22"/>
          <w:szCs w:val="22"/>
          <w:lang w:val="lv-LV"/>
        </w:rPr>
        <w:t xml:space="preserve"> (</w:t>
      </w:r>
      <w:r w:rsidR="00B9290E" w:rsidRPr="00836419">
        <w:rPr>
          <w:b/>
          <w:bCs/>
          <w:noProof/>
          <w:sz w:val="22"/>
          <w:szCs w:val="22"/>
          <w:lang w:val="lv-LV"/>
        </w:rPr>
        <w:t>ne ātrāk kā četras stundas pēc piedāvājumu iesniegšanas termiņa beigām</w:t>
      </w:r>
      <w:r w:rsidR="00B9290E" w:rsidRPr="00836419">
        <w:rPr>
          <w:noProof/>
          <w:sz w:val="22"/>
          <w:szCs w:val="22"/>
          <w:lang w:val="lv-LV"/>
        </w:rPr>
        <w:t>)</w:t>
      </w:r>
      <w:r w:rsidRPr="00836419">
        <w:rPr>
          <w:noProof/>
          <w:sz w:val="22"/>
          <w:szCs w:val="22"/>
          <w:lang w:val="lv-LV"/>
        </w:rPr>
        <w:t>. Iesniegto piedāvājumu atvēršanas procesam var sekot līdzi tiešsaistes režīmā EIS e-konkursu apakšsistēmā.</w:t>
      </w:r>
    </w:p>
    <w:p w14:paraId="289030BC" w14:textId="77777777" w:rsidR="00CE4322" w:rsidRPr="00836419" w:rsidRDefault="00CE4322" w:rsidP="00A747AE">
      <w:pPr>
        <w:pStyle w:val="ListParagraph"/>
        <w:numPr>
          <w:ilvl w:val="2"/>
          <w:numId w:val="10"/>
        </w:numPr>
        <w:spacing w:before="60" w:after="60"/>
        <w:ind w:left="1225" w:hanging="658"/>
        <w:contextualSpacing w:val="0"/>
        <w:jc w:val="both"/>
        <w:rPr>
          <w:noProof/>
          <w:sz w:val="22"/>
          <w:szCs w:val="22"/>
          <w:lang w:val="lv-LV" w:eastAsia="x-none"/>
        </w:rPr>
      </w:pPr>
      <w:r w:rsidRPr="00836419">
        <w:rPr>
          <w:noProof/>
          <w:sz w:val="22"/>
          <w:szCs w:val="22"/>
          <w:lang w:val="lv-LV" w:eastAsia="x-none"/>
        </w:rPr>
        <w:t>Pēc visu piedāvājumu atvēršanas piedāvājumu atvēršanas sanāksme tiek slēgta.</w:t>
      </w:r>
    </w:p>
    <w:p w14:paraId="3EAA63EE" w14:textId="76EF0F96" w:rsidR="00CE4322" w:rsidRPr="00836419" w:rsidRDefault="00CE4322" w:rsidP="00F62D81">
      <w:pPr>
        <w:pStyle w:val="ListParagraph"/>
        <w:numPr>
          <w:ilvl w:val="2"/>
          <w:numId w:val="10"/>
        </w:numPr>
        <w:spacing w:before="60" w:after="60"/>
        <w:ind w:hanging="657"/>
        <w:contextualSpacing w:val="0"/>
        <w:jc w:val="both"/>
        <w:rPr>
          <w:b/>
          <w:bCs/>
          <w:noProof/>
          <w:sz w:val="22"/>
          <w:szCs w:val="22"/>
          <w:lang w:val="lv-LV"/>
        </w:rPr>
      </w:pPr>
      <w:r w:rsidRPr="00836419">
        <w:rPr>
          <w:noProof/>
          <w:sz w:val="22"/>
          <w:szCs w:val="22"/>
          <w:lang w:val="lv-LV" w:eastAsia="x-none"/>
        </w:rPr>
        <w:t>Pretendentu atlasi, piedāvājumu atbilstības</w:t>
      </w:r>
      <w:r w:rsidRPr="00836419">
        <w:rPr>
          <w:noProof/>
          <w:sz w:val="22"/>
          <w:szCs w:val="22"/>
          <w:lang w:val="lv-LV"/>
        </w:rPr>
        <w:t xml:space="preserve"> pārbaudi un piedāvājumu vērtēšanu </w:t>
      </w:r>
      <w:r w:rsidR="00B43946">
        <w:rPr>
          <w:noProof/>
          <w:sz w:val="22"/>
          <w:szCs w:val="22"/>
          <w:lang w:val="lv-LV"/>
        </w:rPr>
        <w:t>Iepirkuma komisija</w:t>
      </w:r>
      <w:r w:rsidRPr="00836419">
        <w:rPr>
          <w:noProof/>
          <w:sz w:val="22"/>
          <w:szCs w:val="22"/>
          <w:lang w:val="lv-LV"/>
        </w:rPr>
        <w:t xml:space="preserve"> veic slēgtā sēdē.</w:t>
      </w:r>
    </w:p>
    <w:p w14:paraId="29C86DD1" w14:textId="77777777" w:rsidR="00CE4322" w:rsidRPr="00836419" w:rsidRDefault="00CE4322" w:rsidP="00F62D81">
      <w:pPr>
        <w:pStyle w:val="ListParagraph"/>
        <w:numPr>
          <w:ilvl w:val="1"/>
          <w:numId w:val="10"/>
        </w:numPr>
        <w:spacing w:before="60" w:after="60"/>
        <w:ind w:left="426" w:hanging="426"/>
        <w:contextualSpacing w:val="0"/>
        <w:rPr>
          <w:b/>
          <w:noProof/>
          <w:sz w:val="22"/>
          <w:szCs w:val="22"/>
          <w:lang w:val="lv-LV"/>
        </w:rPr>
      </w:pPr>
      <w:r w:rsidRPr="00836419">
        <w:rPr>
          <w:b/>
          <w:noProof/>
          <w:sz w:val="22"/>
          <w:szCs w:val="22"/>
          <w:lang w:val="lv-LV"/>
        </w:rPr>
        <w:t xml:space="preserve">Pretendents </w:t>
      </w:r>
    </w:p>
    <w:p w14:paraId="0929A1ED" w14:textId="77777777" w:rsidR="00CE4322" w:rsidRPr="00836419" w:rsidRDefault="00CE4322" w:rsidP="00CE4322">
      <w:pPr>
        <w:spacing w:before="60" w:after="60"/>
        <w:jc w:val="both"/>
        <w:rPr>
          <w:noProof/>
          <w:sz w:val="22"/>
          <w:szCs w:val="22"/>
          <w:lang w:val="lv-LV"/>
        </w:rPr>
      </w:pPr>
      <w:r w:rsidRPr="00836419">
        <w:rPr>
          <w:noProof/>
          <w:sz w:val="22"/>
          <w:szCs w:val="22"/>
          <w:lang w:val="lv-LV"/>
        </w:rPr>
        <w:t>Pretendents var būt fiziskā vai juridiskā persona, šādu personu apvienība jebkurā to kombinācijā, kas ir tiesīga sniegt pakalpojumu atbilstoši nolikumā noteiktajām prasībām un kas ir iesniedzis piedāvājumu Iepirkumā.</w:t>
      </w:r>
    </w:p>
    <w:p w14:paraId="1D35C104" w14:textId="77777777" w:rsidR="00CE4322" w:rsidRPr="00836419" w:rsidRDefault="00CE4322" w:rsidP="00CE4322">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  </w:t>
      </w:r>
    </w:p>
    <w:p w14:paraId="323A679B" w14:textId="77777777" w:rsidR="00CE4322" w:rsidRPr="00836419" w:rsidRDefault="00CE4322" w:rsidP="00F62D81">
      <w:pPr>
        <w:pStyle w:val="ListParagraph"/>
        <w:numPr>
          <w:ilvl w:val="0"/>
          <w:numId w:val="9"/>
        </w:numPr>
        <w:jc w:val="center"/>
        <w:rPr>
          <w:b/>
          <w:caps/>
          <w:noProof/>
          <w:sz w:val="22"/>
          <w:szCs w:val="22"/>
          <w:lang w:val="lv-LV"/>
        </w:rPr>
      </w:pPr>
      <w:r w:rsidRPr="00836419">
        <w:rPr>
          <w:b/>
          <w:noProof/>
          <w:spacing w:val="-1"/>
          <w:sz w:val="22"/>
          <w:szCs w:val="22"/>
          <w:lang w:val="lv-LV"/>
        </w:rPr>
        <w:t>PRASĪBAS</w:t>
      </w:r>
      <w:r w:rsidRPr="00836419">
        <w:rPr>
          <w:b/>
          <w:noProof/>
          <w:spacing w:val="1"/>
          <w:sz w:val="22"/>
          <w:szCs w:val="22"/>
          <w:lang w:val="lv-LV"/>
        </w:rPr>
        <w:t xml:space="preserve"> </w:t>
      </w:r>
      <w:r w:rsidRPr="00836419">
        <w:rPr>
          <w:b/>
          <w:caps/>
          <w:noProof/>
          <w:spacing w:val="1"/>
          <w:sz w:val="22"/>
          <w:szCs w:val="22"/>
          <w:lang w:val="lv-LV"/>
        </w:rPr>
        <w:t>p</w:t>
      </w:r>
      <w:r w:rsidRPr="00836419">
        <w:rPr>
          <w:b/>
          <w:caps/>
          <w:noProof/>
          <w:sz w:val="22"/>
          <w:szCs w:val="22"/>
          <w:lang w:val="lv-LV"/>
        </w:rPr>
        <w:t>ied</w:t>
      </w:r>
      <w:r w:rsidRPr="00836419">
        <w:rPr>
          <w:b/>
          <w:caps/>
          <w:noProof/>
          <w:spacing w:val="-1"/>
          <w:sz w:val="22"/>
          <w:szCs w:val="22"/>
          <w:lang w:val="lv-LV"/>
        </w:rPr>
        <w:t>ā</w:t>
      </w:r>
      <w:r w:rsidRPr="00836419">
        <w:rPr>
          <w:b/>
          <w:caps/>
          <w:noProof/>
          <w:sz w:val="22"/>
          <w:szCs w:val="22"/>
          <w:lang w:val="lv-LV"/>
        </w:rPr>
        <w:t>v</w:t>
      </w:r>
      <w:r w:rsidRPr="00836419">
        <w:rPr>
          <w:b/>
          <w:caps/>
          <w:noProof/>
          <w:spacing w:val="-1"/>
          <w:sz w:val="22"/>
          <w:szCs w:val="22"/>
          <w:lang w:val="lv-LV"/>
        </w:rPr>
        <w:t>ā</w:t>
      </w:r>
      <w:r w:rsidRPr="00836419">
        <w:rPr>
          <w:b/>
          <w:caps/>
          <w:noProof/>
          <w:sz w:val="22"/>
          <w:szCs w:val="22"/>
          <w:lang w:val="lv-LV"/>
        </w:rPr>
        <w:t>j</w:t>
      </w:r>
      <w:r w:rsidRPr="00836419">
        <w:rPr>
          <w:b/>
          <w:caps/>
          <w:noProof/>
          <w:spacing w:val="1"/>
          <w:sz w:val="22"/>
          <w:szCs w:val="22"/>
          <w:lang w:val="lv-LV"/>
        </w:rPr>
        <w:t>u</w:t>
      </w:r>
      <w:r w:rsidRPr="00836419">
        <w:rPr>
          <w:b/>
          <w:caps/>
          <w:noProof/>
          <w:sz w:val="22"/>
          <w:szCs w:val="22"/>
          <w:lang w:val="lv-LV"/>
        </w:rPr>
        <w:t>mam UN PERSONAS DATU APSTRĀDE</w:t>
      </w:r>
    </w:p>
    <w:p w14:paraId="05A58525" w14:textId="77777777" w:rsidR="00CE4322" w:rsidRPr="00836419" w:rsidRDefault="00CE4322" w:rsidP="00F62D81">
      <w:pPr>
        <w:widowControl w:val="0"/>
        <w:numPr>
          <w:ilvl w:val="1"/>
          <w:numId w:val="12"/>
        </w:numPr>
        <w:pBdr>
          <w:top w:val="nil"/>
          <w:left w:val="nil"/>
          <w:bottom w:val="nil"/>
          <w:right w:val="nil"/>
          <w:between w:val="nil"/>
          <w:bar w:val="nil"/>
        </w:pBdr>
        <w:spacing w:before="60" w:after="60"/>
        <w:ind w:left="426" w:hanging="426"/>
        <w:jc w:val="both"/>
        <w:rPr>
          <w:rFonts w:eastAsia="Times"/>
          <w:b/>
          <w:bCs/>
          <w:noProof/>
          <w:sz w:val="22"/>
          <w:szCs w:val="22"/>
          <w:u w:color="000000"/>
          <w:bdr w:val="nil"/>
          <w:lang w:val="lv-LV" w:eastAsia="lv-LV"/>
        </w:rPr>
      </w:pPr>
      <w:r w:rsidRPr="00836419">
        <w:rPr>
          <w:rFonts w:eastAsia="Arial Unicode MS"/>
          <w:b/>
          <w:bCs/>
          <w:noProof/>
          <w:sz w:val="22"/>
          <w:szCs w:val="22"/>
          <w:u w:color="000000"/>
          <w:bdr w:val="nil"/>
          <w:lang w:val="lv-LV" w:eastAsia="lv-LV"/>
        </w:rPr>
        <w:t xml:space="preserve">Prasības piedāvājuma noformēšanai - </w:t>
      </w:r>
      <w:bookmarkStart w:id="6" w:name="_Ref57434011"/>
      <w:r w:rsidRPr="00836419">
        <w:rPr>
          <w:rFonts w:eastAsia="Arial Unicode MS"/>
          <w:bCs/>
          <w:noProof/>
          <w:sz w:val="22"/>
          <w:szCs w:val="22"/>
          <w:u w:color="000000"/>
          <w:bdr w:val="nil"/>
          <w:lang w:val="lv-LV" w:eastAsia="lv-LV"/>
        </w:rPr>
        <w:t>p</w:t>
      </w:r>
      <w:r w:rsidRPr="00836419">
        <w:rPr>
          <w:rFonts w:eastAsia="Calibri"/>
          <w:noProof/>
          <w:sz w:val="22"/>
          <w:szCs w:val="22"/>
          <w:u w:color="000000"/>
          <w:bdr w:val="nil"/>
          <w:lang w:val="lv-LV" w:eastAsia="lv-LV"/>
        </w:rPr>
        <w:t>iedāvājums jāiesniedz elektroniski EIS e–konkursu apakšsistēmā, ievērojot šādas pretendenta izvēles iespējas:</w:t>
      </w:r>
    </w:p>
    <w:p w14:paraId="39F19C22" w14:textId="77777777" w:rsidR="00CE4322" w:rsidRPr="00836419"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izmantojot EIS e–konkursu apakšsistēmas piedāvātos rīkus, aizpildot minētās sistēmas e-konkursu apakšsistēmā Iepirkuma sadaļā ievietotās formas;</w:t>
      </w:r>
    </w:p>
    <w:p w14:paraId="04FF86F7" w14:textId="77777777" w:rsidR="00CE4322" w:rsidRPr="00836419"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9E97790" w14:textId="77777777" w:rsidR="00CE4322" w:rsidRPr="00836419"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CB43D" w14:textId="77777777" w:rsidR="00CE4322" w:rsidRPr="00836419" w:rsidRDefault="00CE4322" w:rsidP="00F62D81">
      <w:pPr>
        <w:widowControl w:val="0"/>
        <w:numPr>
          <w:ilvl w:val="1"/>
          <w:numId w:val="11"/>
        </w:numPr>
        <w:pBdr>
          <w:top w:val="nil"/>
          <w:left w:val="nil"/>
          <w:bottom w:val="nil"/>
          <w:right w:val="nil"/>
          <w:between w:val="nil"/>
          <w:bar w:val="nil"/>
        </w:pBdr>
        <w:spacing w:before="60" w:after="60"/>
        <w:jc w:val="both"/>
        <w:rPr>
          <w:rFonts w:eastAsia="Arial Unicode MS"/>
          <w:b/>
          <w:noProof/>
          <w:sz w:val="22"/>
          <w:szCs w:val="22"/>
          <w:u w:color="000000"/>
          <w:bdr w:val="nil"/>
          <w:lang w:val="lv-LV" w:eastAsia="lv-LV"/>
        </w:rPr>
      </w:pPr>
      <w:r w:rsidRPr="00836419">
        <w:rPr>
          <w:rFonts w:eastAsia="Arial Unicode MS"/>
          <w:b/>
          <w:noProof/>
          <w:sz w:val="22"/>
          <w:szCs w:val="22"/>
          <w:u w:color="000000"/>
          <w:bdr w:val="nil"/>
          <w:lang w:val="lv-LV" w:eastAsia="lv-LV"/>
        </w:rPr>
        <w:t xml:space="preserve"> Prasības piedāvājuma dokumentiem </w:t>
      </w:r>
    </w:p>
    <w:p w14:paraId="52BB7BB3"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7D855F76"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Piedāvājumam ir jābūt skaidri salasāmam, bez labojumiem un dzēsumiem.</w:t>
      </w:r>
    </w:p>
    <w:p w14:paraId="00AC1F1E"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66326F14"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709C1314" w14:textId="77777777" w:rsidR="000D401C" w:rsidRPr="00836419" w:rsidRDefault="000D401C" w:rsidP="000D401C">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b/>
          <w:bCs/>
          <w:noProof/>
          <w:sz w:val="22"/>
          <w:szCs w:val="22"/>
          <w:u w:color="000000"/>
          <w:bdr w:val="nil"/>
          <w:lang w:val="lv-LV" w:eastAsia="lv-LV"/>
        </w:rPr>
        <w:t>Piedāvājums sastāv no šādiem dokumentiem</w:t>
      </w:r>
      <w:r w:rsidRPr="00836419">
        <w:rPr>
          <w:rFonts w:eastAsia="Arial Unicode MS"/>
          <w:noProof/>
          <w:sz w:val="22"/>
          <w:szCs w:val="22"/>
          <w:u w:color="000000"/>
          <w:bdr w:val="nil"/>
          <w:lang w:val="lv-LV" w:eastAsia="lv-LV"/>
        </w:rPr>
        <w:t>:</w:t>
      </w:r>
    </w:p>
    <w:p w14:paraId="2E94CE6B" w14:textId="160B0AB1" w:rsidR="000D401C" w:rsidRDefault="000D401C" w:rsidP="000D401C">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b/>
          <w:bCs/>
          <w:noProof/>
          <w:sz w:val="22"/>
          <w:szCs w:val="22"/>
          <w:u w:color="000000"/>
          <w:bdr w:val="nil"/>
          <w:lang w:val="lv-LV" w:eastAsia="lv-LV"/>
        </w:rPr>
        <w:t>Pieteikums</w:t>
      </w:r>
      <w:r w:rsidRPr="00836419">
        <w:rPr>
          <w:rFonts w:eastAsia="Arial Unicode MS"/>
          <w:noProof/>
          <w:sz w:val="22"/>
          <w:szCs w:val="22"/>
          <w:u w:color="000000"/>
          <w:bdr w:val="nil"/>
          <w:lang w:val="lv-LV" w:eastAsia="lv-LV"/>
        </w:rPr>
        <w:t xml:space="preserve"> dalībai Iepirkumā saskaņā ar </w:t>
      </w:r>
      <w:r w:rsidR="008D4C69">
        <w:rPr>
          <w:rFonts w:eastAsia="Arial Unicode MS"/>
          <w:noProof/>
          <w:sz w:val="22"/>
          <w:szCs w:val="22"/>
          <w:u w:color="000000"/>
          <w:bdr w:val="nil"/>
          <w:lang w:val="lv-LV" w:eastAsia="lv-LV"/>
        </w:rPr>
        <w:t>5</w:t>
      </w:r>
      <w:r w:rsidRPr="00836419">
        <w:rPr>
          <w:rFonts w:eastAsia="Arial Unicode MS"/>
          <w:noProof/>
          <w:sz w:val="22"/>
          <w:szCs w:val="22"/>
          <w:u w:color="000000"/>
          <w:bdr w:val="nil"/>
          <w:lang w:val="lv-LV" w:eastAsia="lv-LV"/>
        </w:rPr>
        <w:t>. pielikumā pievienoto veidni;</w:t>
      </w:r>
    </w:p>
    <w:p w14:paraId="76412ADF" w14:textId="0B78EF78" w:rsidR="00765153" w:rsidRPr="00836419" w:rsidRDefault="00765153" w:rsidP="000D401C">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Pr>
          <w:rFonts w:eastAsia="Arial Unicode MS"/>
          <w:b/>
          <w:bCs/>
          <w:sz w:val="22"/>
          <w:szCs w:val="22"/>
          <w:u w:color="000000"/>
          <w:bdr w:val="nil"/>
          <w:lang w:val="lv-LV" w:eastAsia="lv-LV"/>
        </w:rPr>
        <w:t>Apliecinājums par neatkarīgi izstrādātu pieteikumu</w:t>
      </w:r>
      <w:r w:rsidRPr="003B3E41">
        <w:rPr>
          <w:rFonts w:eastAsia="Arial Unicode MS"/>
          <w:sz w:val="22"/>
          <w:szCs w:val="22"/>
          <w:u w:color="000000"/>
          <w:bdr w:val="nil"/>
          <w:lang w:val="lv-LV" w:eastAsia="lv-LV"/>
        </w:rPr>
        <w:t xml:space="preserve"> </w:t>
      </w:r>
      <w:r w:rsidRPr="005D48FF">
        <w:rPr>
          <w:rFonts w:eastAsia="Arial Unicode MS"/>
          <w:sz w:val="22"/>
          <w:szCs w:val="22"/>
          <w:u w:color="000000"/>
          <w:bdr w:val="nil"/>
          <w:lang w:val="lv-LV" w:eastAsia="lv-LV"/>
        </w:rPr>
        <w:t>saskaņā ar</w:t>
      </w:r>
      <w:r>
        <w:rPr>
          <w:rFonts w:eastAsia="Arial Unicode MS"/>
          <w:sz w:val="22"/>
          <w:szCs w:val="22"/>
          <w:u w:color="000000"/>
          <w:bdr w:val="nil"/>
          <w:lang w:val="lv-LV" w:eastAsia="lv-LV"/>
        </w:rPr>
        <w:t xml:space="preserve"> 6</w:t>
      </w:r>
      <w:r w:rsidRPr="005D48FF">
        <w:rPr>
          <w:rFonts w:eastAsia="Arial Unicode MS"/>
          <w:sz w:val="22"/>
          <w:szCs w:val="22"/>
          <w:u w:color="000000"/>
          <w:bdr w:val="nil"/>
          <w:lang w:val="lv-LV" w:eastAsia="lv-LV"/>
        </w:rPr>
        <w:t>. pielikumā pievienoto veidni</w:t>
      </w:r>
      <w:r>
        <w:rPr>
          <w:rFonts w:eastAsia="Arial Unicode MS"/>
          <w:sz w:val="22"/>
          <w:szCs w:val="22"/>
          <w:u w:color="000000"/>
          <w:bdr w:val="nil"/>
          <w:lang w:val="lv-LV" w:eastAsia="lv-LV"/>
        </w:rPr>
        <w:t>;</w:t>
      </w:r>
    </w:p>
    <w:p w14:paraId="1DBFA4EE" w14:textId="77777777" w:rsidR="000D401C" w:rsidRPr="00836419" w:rsidRDefault="000D401C" w:rsidP="000D401C">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b/>
          <w:bCs/>
          <w:noProof/>
          <w:sz w:val="22"/>
          <w:szCs w:val="22"/>
          <w:u w:color="000000"/>
          <w:bdr w:val="nil"/>
          <w:lang w:val="lv-LV" w:eastAsia="lv-LV"/>
        </w:rPr>
        <w:t>Pretendenta (kvalifikācijas) atlases dokumenti</w:t>
      </w:r>
      <w:r w:rsidRPr="00836419">
        <w:rPr>
          <w:rFonts w:eastAsia="Arial Unicode MS"/>
          <w:noProof/>
          <w:sz w:val="22"/>
          <w:szCs w:val="22"/>
          <w:u w:color="000000"/>
          <w:bdr w:val="nil"/>
          <w:lang w:val="lv-LV" w:eastAsia="lv-LV"/>
        </w:rPr>
        <w:t xml:space="preserve"> saskaņā ar nolikuma 3. sadaļu;</w:t>
      </w:r>
    </w:p>
    <w:p w14:paraId="5C2711EE" w14:textId="28DF6C61" w:rsidR="000D401C" w:rsidRPr="00836419" w:rsidRDefault="000D401C" w:rsidP="000D401C">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bdr w:val="nil"/>
          <w:lang w:val="lv-LV" w:eastAsia="lv-LV"/>
        </w:rPr>
      </w:pPr>
      <w:r w:rsidRPr="00836419">
        <w:rPr>
          <w:rFonts w:eastAsia="Arial Unicode MS"/>
          <w:b/>
          <w:bCs/>
          <w:noProof/>
          <w:sz w:val="22"/>
          <w:szCs w:val="22"/>
          <w:bdr w:val="nil"/>
          <w:lang w:val="lv-LV" w:eastAsia="lv-LV"/>
        </w:rPr>
        <w:t>Finanšu piedāvājums</w:t>
      </w:r>
      <w:r w:rsidRPr="00836419">
        <w:rPr>
          <w:rFonts w:eastAsia="Arial Unicode MS"/>
          <w:noProof/>
          <w:sz w:val="22"/>
          <w:szCs w:val="22"/>
          <w:bdr w:val="nil"/>
          <w:lang w:val="lv-LV" w:eastAsia="lv-LV"/>
        </w:rPr>
        <w:t xml:space="preserve"> saskaņā ar nolikuma </w:t>
      </w:r>
      <w:r w:rsidR="00AE11C9">
        <w:rPr>
          <w:rFonts w:eastAsia="Arial Unicode MS"/>
          <w:noProof/>
          <w:sz w:val="22"/>
          <w:szCs w:val="22"/>
          <w:bdr w:val="nil"/>
          <w:lang w:val="lv-LV" w:eastAsia="lv-LV"/>
        </w:rPr>
        <w:t>3</w:t>
      </w:r>
      <w:r w:rsidRPr="00836419">
        <w:rPr>
          <w:rFonts w:eastAsia="Arial Unicode MS"/>
          <w:noProof/>
          <w:sz w:val="22"/>
          <w:szCs w:val="22"/>
          <w:bdr w:val="nil"/>
          <w:lang w:val="lv-LV" w:eastAsia="lv-LV"/>
        </w:rPr>
        <w:t>. </w:t>
      </w:r>
      <w:r w:rsidR="009731EC">
        <w:rPr>
          <w:rFonts w:eastAsia="Arial Unicode MS"/>
          <w:noProof/>
          <w:sz w:val="22"/>
          <w:szCs w:val="22"/>
          <w:bdr w:val="nil"/>
          <w:lang w:val="lv-LV" w:eastAsia="lv-LV"/>
        </w:rPr>
        <w:t>un/</w:t>
      </w:r>
      <w:r w:rsidR="00AE11C9">
        <w:rPr>
          <w:rFonts w:eastAsia="Arial Unicode MS"/>
          <w:noProof/>
          <w:sz w:val="22"/>
          <w:szCs w:val="22"/>
          <w:bdr w:val="nil"/>
          <w:lang w:val="lv-LV" w:eastAsia="lv-LV"/>
        </w:rPr>
        <w:t xml:space="preserve">vai 4. </w:t>
      </w:r>
      <w:r w:rsidRPr="00836419">
        <w:rPr>
          <w:rFonts w:eastAsia="Arial Unicode MS"/>
          <w:noProof/>
          <w:sz w:val="22"/>
          <w:szCs w:val="22"/>
          <w:bdr w:val="nil"/>
          <w:lang w:val="lv-LV" w:eastAsia="lv-LV"/>
        </w:rPr>
        <w:t>pielikumā noteiktajiem Finanšu piedāvājuma</w:t>
      </w:r>
      <w:r w:rsidR="00AE11C9">
        <w:rPr>
          <w:rFonts w:eastAsia="Arial Unicode MS"/>
          <w:noProof/>
          <w:sz w:val="22"/>
          <w:szCs w:val="22"/>
          <w:bdr w:val="nil"/>
          <w:lang w:val="lv-LV" w:eastAsia="lv-LV"/>
        </w:rPr>
        <w:t xml:space="preserve"> 1. un/vai 2. daļai</w:t>
      </w:r>
      <w:r w:rsidRPr="00836419">
        <w:rPr>
          <w:rFonts w:eastAsia="Arial Unicode MS"/>
          <w:noProof/>
          <w:sz w:val="22"/>
          <w:szCs w:val="22"/>
          <w:bdr w:val="nil"/>
          <w:lang w:val="lv-LV" w:eastAsia="lv-LV"/>
        </w:rPr>
        <w:t xml:space="preserve"> sagatavošanas nosacījumiem</w:t>
      </w:r>
      <w:r w:rsidRPr="00836419">
        <w:rPr>
          <w:i/>
          <w:iCs/>
          <w:noProof/>
          <w:sz w:val="22"/>
          <w:szCs w:val="22"/>
          <w:lang w:val="lv-LV" w:eastAsia="lv-LV"/>
        </w:rPr>
        <w:t xml:space="preserve">. </w:t>
      </w:r>
    </w:p>
    <w:p w14:paraId="095A47C4" w14:textId="77777777" w:rsidR="00CE4322" w:rsidRPr="00836419" w:rsidRDefault="00CE4322" w:rsidP="00F62D81">
      <w:pPr>
        <w:pStyle w:val="BodyText"/>
        <w:numPr>
          <w:ilvl w:val="2"/>
          <w:numId w:val="11"/>
        </w:numPr>
        <w:spacing w:line="240" w:lineRule="auto"/>
        <w:ind w:left="1174"/>
        <w:rPr>
          <w:b/>
          <w:caps/>
          <w:noProof/>
          <w:sz w:val="22"/>
          <w:szCs w:val="22"/>
        </w:rPr>
      </w:pPr>
      <w:r w:rsidRPr="00836419">
        <w:rPr>
          <w:noProof/>
          <w:sz w:val="22"/>
          <w:szCs w:val="22"/>
        </w:rPr>
        <w:t>Pretendentam izmaksās jāiekļauj visi iespējamie riski, kas saistīti ar tirgus cenu svārstībām iepirkuma līguma izpildes laikā. Pasūtītājs neveiks pretendenta papildu izdevumu, kas nebūs iekļauti finanšu piedāvājumā, apmaksu.</w:t>
      </w:r>
    </w:p>
    <w:p w14:paraId="677FD163" w14:textId="77777777" w:rsidR="00CE4322" w:rsidRPr="00836419" w:rsidRDefault="00CE4322" w:rsidP="00F62D81">
      <w:pPr>
        <w:pStyle w:val="BodyText"/>
        <w:numPr>
          <w:ilvl w:val="2"/>
          <w:numId w:val="11"/>
        </w:numPr>
        <w:spacing w:line="240" w:lineRule="auto"/>
        <w:ind w:left="1174"/>
        <w:rPr>
          <w:b/>
          <w:caps/>
          <w:noProof/>
          <w:sz w:val="22"/>
          <w:szCs w:val="22"/>
        </w:rPr>
      </w:pPr>
      <w:r w:rsidRPr="00836419">
        <w:rPr>
          <w:noProof/>
          <w:sz w:val="22"/>
          <w:szCs w:val="22"/>
        </w:rPr>
        <w:t>Finanšu piedāvājuma cena ir jāaprēķina un jānorāda ar precizitāti 2 zīmes aiz komata. Ja būs norādītas vairāk kā 2 zīmes aiz komata, noapaļošana netiks veikta un komisija ņems vērā tikai 2 zīmes aiz komata.</w:t>
      </w:r>
    </w:p>
    <w:p w14:paraId="2D90C318" w14:textId="485E7CBB" w:rsidR="00CE4322" w:rsidRPr="00836419" w:rsidRDefault="00CE4322" w:rsidP="00F62D81">
      <w:pPr>
        <w:pStyle w:val="BodyText"/>
        <w:numPr>
          <w:ilvl w:val="2"/>
          <w:numId w:val="11"/>
        </w:numPr>
        <w:spacing w:line="240" w:lineRule="auto"/>
        <w:ind w:left="1174"/>
        <w:rPr>
          <w:b/>
          <w:bCs/>
          <w:caps/>
          <w:noProof/>
          <w:sz w:val="22"/>
          <w:szCs w:val="22"/>
        </w:rPr>
      </w:pPr>
      <w:r w:rsidRPr="00836419">
        <w:rPr>
          <w:b/>
          <w:bCs/>
          <w:noProof/>
          <w:sz w:val="22"/>
          <w:szCs w:val="22"/>
        </w:rPr>
        <w:t>Pretendents nedrīkst iesniegt piedāvājuma variantus.</w:t>
      </w:r>
    </w:p>
    <w:p w14:paraId="25993A6D"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Sagatavojot piedāvājumu, pretendents ievēro, ka:</w:t>
      </w:r>
    </w:p>
    <w:p w14:paraId="02631EC0" w14:textId="1E4D8FB8"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 pieteikuma veidlapa un finanšu piedāvājums jāaizpilda tikai elektroniski, atsevišķā elektroniskā dokumentā ar Microsoft Office 2010 (vai jaunākas programmatūras versijas) rīkiem lasāmā formātā;</w:t>
      </w:r>
    </w:p>
    <w:p w14:paraId="2F9F533D"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491A71"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880BE9"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Iesniedzot piedāvājumu, pretendents pilnībā atzīst visus Iepirkuma nolikumā (t.sk. tā pielikumos un formās, kuras ir ievietotas EIS e–konkursu apakšsistēmas Iepirkuma sadaļā) ietvertos nosacījumus.</w:t>
      </w:r>
    </w:p>
    <w:p w14:paraId="6F3DBF96"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bookmarkStart w:id="7" w:name="_Ref499288564"/>
      <w:r w:rsidRPr="00836419">
        <w:rPr>
          <w:rFonts w:eastAsia="Arial Unicode MS"/>
          <w:noProof/>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2EEBC472" w14:textId="1B934A78"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Ja piedāvājums saturēs kādu no 2.2.</w:t>
      </w:r>
      <w:r w:rsidR="00157754" w:rsidRPr="00836419">
        <w:rPr>
          <w:rFonts w:eastAsia="Arial Unicode MS"/>
          <w:noProof/>
          <w:sz w:val="22"/>
          <w:szCs w:val="22"/>
          <w:u w:color="000000"/>
          <w:bdr w:val="nil"/>
          <w:lang w:val="lv-LV" w:eastAsia="lv-LV"/>
        </w:rPr>
        <w:t>12</w:t>
      </w:r>
      <w:r w:rsidRPr="00836419">
        <w:rPr>
          <w:rFonts w:eastAsia="Arial Unicode MS"/>
          <w:noProof/>
          <w:sz w:val="22"/>
          <w:szCs w:val="22"/>
          <w:u w:color="000000"/>
          <w:bdr w:val="nil"/>
          <w:lang w:val="lv-LV" w:eastAsia="lv-LV"/>
        </w:rPr>
        <w:t>. apakšpunktā minētajiem riskiem, tas netiks izskatīts.</w:t>
      </w:r>
    </w:p>
    <w:p w14:paraId="25DC1312" w14:textId="77777777" w:rsidR="00CE4322" w:rsidRPr="00836419" w:rsidRDefault="00CE4322" w:rsidP="00F62D81">
      <w:pPr>
        <w:widowControl w:val="0"/>
        <w:numPr>
          <w:ilvl w:val="1"/>
          <w:numId w:val="11"/>
        </w:numPr>
        <w:pBdr>
          <w:top w:val="nil"/>
          <w:left w:val="nil"/>
          <w:bottom w:val="nil"/>
          <w:right w:val="nil"/>
          <w:between w:val="nil"/>
          <w:bar w:val="nil"/>
        </w:pBdr>
        <w:spacing w:before="60" w:after="60"/>
        <w:jc w:val="both"/>
        <w:rPr>
          <w:rFonts w:eastAsia="Arial Unicode MS"/>
          <w:noProof/>
          <w:sz w:val="22"/>
          <w:szCs w:val="22"/>
          <w:u w:color="000000"/>
          <w:bdr w:val="nil"/>
          <w:lang w:val="lv-LV" w:eastAsia="lv-LV"/>
        </w:rPr>
      </w:pPr>
      <w:r w:rsidRPr="00836419">
        <w:rPr>
          <w:rFonts w:eastAsia="Arial Unicode MS"/>
          <w:b/>
          <w:noProof/>
          <w:sz w:val="22"/>
          <w:szCs w:val="22"/>
          <w:u w:color="000000"/>
          <w:bdr w:val="nil"/>
          <w:lang w:val="lv-LV" w:eastAsia="lv-LV"/>
        </w:rPr>
        <w:t>Personas datu apstrāde</w:t>
      </w:r>
    </w:p>
    <w:bookmarkEnd w:id="6"/>
    <w:p w14:paraId="06D46239" w14:textId="77777777" w:rsidR="00CE4322" w:rsidRPr="00836419"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Iesniedzot pieteikumu, Pasūtītājs kā pārzinis veiks pieteikumā norādīto datu subjektu personas datu apstrādi </w:t>
      </w:r>
      <w:bookmarkStart w:id="8" w:name="_Hlk125018527"/>
      <w:r w:rsidRPr="00836419">
        <w:rPr>
          <w:rFonts w:eastAsia="Arial Unicode MS"/>
          <w:noProof/>
          <w:sz w:val="22"/>
          <w:szCs w:val="22"/>
          <w:u w:color="000000"/>
          <w:bdr w:val="nil"/>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8"/>
      <w:r w:rsidRPr="00836419">
        <w:rPr>
          <w:rFonts w:eastAsia="Arial Unicode MS"/>
          <w:noProof/>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540E3B3A" w:rsidR="00CE4322" w:rsidRPr="00836419" w:rsidRDefault="00B9290E"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bdr w:val="nil"/>
          <w:lang w:val="lv-LV" w:eastAsia="lv-LV"/>
        </w:rPr>
      </w:pPr>
      <w:r w:rsidRPr="00836419">
        <w:rPr>
          <w:rFonts w:eastAsia="Arial Unicode MS"/>
          <w:noProof/>
          <w:sz w:val="22"/>
          <w:szCs w:val="22"/>
          <w:lang w:val="lv-LV" w:eastAsia="lv-LV"/>
        </w:rPr>
        <w:t xml:space="preserve">Personas datu apstrādes </w:t>
      </w:r>
      <w:r w:rsidR="00066496" w:rsidRPr="00836419">
        <w:rPr>
          <w:rFonts w:eastAsia="Arial Unicode MS"/>
          <w:noProof/>
          <w:sz w:val="22"/>
          <w:szCs w:val="22"/>
          <w:lang w:val="lv-LV" w:eastAsia="lv-LV"/>
        </w:rPr>
        <w:t>speciālists –</w:t>
      </w:r>
      <w:r w:rsidR="68E57B4A" w:rsidRPr="00836419">
        <w:rPr>
          <w:rFonts w:eastAsia="Arial Unicode MS"/>
          <w:noProof/>
          <w:sz w:val="22"/>
          <w:szCs w:val="22"/>
          <w:lang w:val="lv-LV" w:eastAsia="lv-LV"/>
        </w:rPr>
        <w:t xml:space="preserve"> Gints</w:t>
      </w:r>
      <w:r w:rsidR="00066496" w:rsidRPr="00836419">
        <w:rPr>
          <w:rFonts w:eastAsia="Arial Unicode MS"/>
          <w:noProof/>
          <w:sz w:val="22"/>
          <w:szCs w:val="22"/>
          <w:lang w:val="lv-LV" w:eastAsia="lv-LV"/>
        </w:rPr>
        <w:t xml:space="preserve"> </w:t>
      </w:r>
      <w:r w:rsidR="68E57B4A" w:rsidRPr="00836419">
        <w:rPr>
          <w:rFonts w:eastAsia="Arial Unicode MS"/>
          <w:noProof/>
          <w:sz w:val="22"/>
          <w:szCs w:val="22"/>
          <w:lang w:val="lv-LV" w:eastAsia="lv-LV"/>
        </w:rPr>
        <w:t xml:space="preserve">Puškundzis t. +371 29124124, e-pasts: </w:t>
      </w:r>
      <w:hyperlink r:id="rId17">
        <w:r w:rsidR="68E57B4A" w:rsidRPr="00836419">
          <w:rPr>
            <w:rStyle w:val="Hyperlink"/>
            <w:rFonts w:eastAsia="Arial Unicode MS"/>
            <w:noProof/>
            <w:sz w:val="22"/>
            <w:szCs w:val="22"/>
            <w:lang w:val="lv-LV" w:eastAsia="lv-LV"/>
          </w:rPr>
          <w:t>gints.puskundzis@gmail.com</w:t>
        </w:r>
      </w:hyperlink>
      <w:r w:rsidR="00CE4322" w:rsidRPr="00836419">
        <w:rPr>
          <w:rFonts w:eastAsia="Arial Unicode MS"/>
          <w:noProof/>
          <w:sz w:val="22"/>
          <w:szCs w:val="22"/>
          <w:bdr w:val="nil"/>
          <w:lang w:val="lv-LV" w:eastAsia="lv-LV"/>
        </w:rPr>
        <w:t>.</w:t>
      </w:r>
      <w:r w:rsidR="6408123B" w:rsidRPr="00836419">
        <w:rPr>
          <w:rFonts w:eastAsia="Arial Unicode MS"/>
          <w:noProof/>
          <w:sz w:val="22"/>
          <w:szCs w:val="22"/>
          <w:bdr w:val="nil"/>
          <w:lang w:val="lv-LV" w:eastAsia="lv-LV"/>
        </w:rPr>
        <w:t xml:space="preserve"> </w:t>
      </w:r>
    </w:p>
    <w:p w14:paraId="61340812"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Personas datu apstrādes tiesiskais pamats ir nepieciešamo darbību veikšana, lai noslēgtu pakalpojuma līgumu un normatīvajos aktos, kas reglamentē iepirkuma organizēšanas kārtību, noteikto pienākumu izpilde.</w:t>
      </w:r>
    </w:p>
    <w:p w14:paraId="24268610"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Personas datu ieguves avoti: iepirkuma pretendents un citas trešās personas, ja vien šādu datu ieguvi paredz normatīvie akti.</w:t>
      </w:r>
    </w:p>
    <w:p w14:paraId="1826396D"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836419" w:rsidRDefault="00CE4322" w:rsidP="00F62D81">
      <w:pPr>
        <w:widowControl w:val="0"/>
        <w:numPr>
          <w:ilvl w:val="3"/>
          <w:numId w:val="11"/>
        </w:numPr>
        <w:pBdr>
          <w:top w:val="nil"/>
          <w:left w:val="nil"/>
          <w:bottom w:val="nil"/>
          <w:right w:val="nil"/>
          <w:between w:val="nil"/>
          <w:bar w:val="nil"/>
        </w:pBdr>
        <w:spacing w:before="60" w:after="60"/>
        <w:ind w:left="1843"/>
        <w:jc w:val="both"/>
        <w:rPr>
          <w:noProof/>
          <w:sz w:val="22"/>
          <w:szCs w:val="22"/>
          <w:lang w:val="lv-LV"/>
        </w:rPr>
      </w:pPr>
      <w:r w:rsidRPr="00836419">
        <w:rPr>
          <w:rFonts w:eastAsia="Arial Unicode MS"/>
          <w:noProof/>
          <w:sz w:val="22"/>
          <w:szCs w:val="22"/>
          <w:u w:color="000000"/>
          <w:bdr w:val="nil"/>
          <w:lang w:val="lv-LV" w:eastAsia="lv-LV"/>
        </w:rPr>
        <w:t>Pasūtītājs piedāvājumu un citus iepirkuma dokumentus glabā 10 gadus pēc iepirkuma</w:t>
      </w:r>
      <w:r w:rsidRPr="00836419">
        <w:rPr>
          <w:noProof/>
          <w:sz w:val="22"/>
          <w:szCs w:val="22"/>
          <w:lang w:val="lv-LV"/>
        </w:rPr>
        <w:t xml:space="preserve"> līguma noslēgšanas.</w:t>
      </w:r>
    </w:p>
    <w:p w14:paraId="1D3C1444" w14:textId="77777777" w:rsidR="00CE4322" w:rsidRPr="00836419" w:rsidRDefault="00CE4322" w:rsidP="00CE4322">
      <w:pPr>
        <w:pStyle w:val="ListParagraph"/>
        <w:spacing w:before="60" w:after="60"/>
        <w:ind w:left="567"/>
        <w:contextualSpacing w:val="0"/>
        <w:jc w:val="both"/>
        <w:rPr>
          <w:noProof/>
          <w:sz w:val="22"/>
          <w:szCs w:val="22"/>
          <w:lang w:val="lv-LV"/>
        </w:rPr>
      </w:pPr>
    </w:p>
    <w:p w14:paraId="24E239DD" w14:textId="77777777" w:rsidR="00CE4322" w:rsidRPr="00836419" w:rsidRDefault="00CE4322" w:rsidP="00F62D81">
      <w:pPr>
        <w:pStyle w:val="ListParagraph"/>
        <w:widowControl w:val="0"/>
        <w:numPr>
          <w:ilvl w:val="0"/>
          <w:numId w:val="8"/>
        </w:numPr>
        <w:pBdr>
          <w:top w:val="nil"/>
          <w:left w:val="nil"/>
          <w:bottom w:val="nil"/>
          <w:right w:val="nil"/>
          <w:between w:val="nil"/>
          <w:bar w:val="nil"/>
        </w:pBdr>
        <w:spacing w:before="60" w:after="60"/>
        <w:contextualSpacing w:val="0"/>
        <w:jc w:val="center"/>
        <w:outlineLvl w:val="0"/>
        <w:rPr>
          <w:b/>
          <w:bCs/>
          <w:noProof/>
          <w:sz w:val="22"/>
          <w:szCs w:val="22"/>
          <w:lang w:val="lv-LV"/>
        </w:rPr>
      </w:pPr>
      <w:r w:rsidRPr="00836419">
        <w:rPr>
          <w:b/>
          <w:bCs/>
          <w:caps/>
          <w:noProof/>
          <w:sz w:val="22"/>
          <w:szCs w:val="22"/>
          <w:lang w:val="lv-LV"/>
        </w:rPr>
        <w:t>Prasības pretendentiem un iesniedzamie dokumenti</w:t>
      </w:r>
    </w:p>
    <w:p w14:paraId="15D29FDD" w14:textId="7687A4E5" w:rsidR="00CE4322" w:rsidRPr="00836419" w:rsidRDefault="000D401C" w:rsidP="7696EA62">
      <w:pPr>
        <w:pStyle w:val="ListParagraph"/>
        <w:ind w:left="360"/>
        <w:rPr>
          <w:b/>
          <w:bCs/>
          <w:noProof/>
          <w:sz w:val="22"/>
          <w:szCs w:val="22"/>
          <w:lang w:val="lv-LV"/>
        </w:rPr>
      </w:pPr>
      <w:bookmarkStart w:id="9" w:name="_Hlk193186853"/>
      <w:r w:rsidRPr="00836419">
        <w:rPr>
          <w:b/>
          <w:bCs/>
          <w:noProof/>
          <w:sz w:val="22"/>
          <w:szCs w:val="22"/>
          <w:lang w:val="lv-LV"/>
        </w:rPr>
        <w:t>Kvalifikācijas (atlases) prasības un iesniedzamie dokumenti</w:t>
      </w:r>
      <w:r w:rsidR="5A585D29" w:rsidRPr="00836419">
        <w:rPr>
          <w:b/>
          <w:bCs/>
          <w:noProof/>
          <w:sz w:val="22"/>
          <w:szCs w:val="22"/>
          <w:lang w:val="lv-LV"/>
        </w:rPr>
        <w:t>:</w:t>
      </w: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376"/>
        <w:gridCol w:w="4665"/>
      </w:tblGrid>
      <w:tr w:rsidR="005F6696" w:rsidRPr="00836419" w14:paraId="5DA8060B" w14:textId="77777777" w:rsidTr="17C4794C">
        <w:trPr>
          <w:jc w:val="center"/>
        </w:trPr>
        <w:tc>
          <w:tcPr>
            <w:tcW w:w="675" w:type="dxa"/>
            <w:shd w:val="clear" w:color="auto" w:fill="95DCF7" w:themeFill="accent4" w:themeFillTint="66"/>
            <w:vAlign w:val="center"/>
          </w:tcPr>
          <w:p w14:paraId="547E5870" w14:textId="77777777" w:rsidR="005F6696" w:rsidRPr="00836419" w:rsidRDefault="005F6696" w:rsidP="00CE2746">
            <w:pPr>
              <w:spacing w:before="60" w:after="60"/>
              <w:jc w:val="center"/>
              <w:rPr>
                <w:rFonts w:eastAsia="Calibri"/>
                <w:b/>
                <w:noProof/>
                <w:vanish/>
                <w:sz w:val="22"/>
                <w:szCs w:val="22"/>
                <w:lang w:val="lv-LV" w:eastAsia="ar-SA"/>
              </w:rPr>
            </w:pPr>
            <w:bookmarkStart w:id="10" w:name="_Hlk208936366"/>
            <w:bookmarkEnd w:id="9"/>
            <w:r w:rsidRPr="00836419">
              <w:rPr>
                <w:rFonts w:eastAsia="Calibri"/>
                <w:b/>
                <w:noProof/>
                <w:sz w:val="22"/>
                <w:szCs w:val="22"/>
                <w:lang w:val="lv-LV" w:eastAsia="ar-SA"/>
              </w:rPr>
              <w:t xml:space="preserve">Nr. </w:t>
            </w:r>
          </w:p>
        </w:tc>
        <w:tc>
          <w:tcPr>
            <w:tcW w:w="4376" w:type="dxa"/>
            <w:shd w:val="clear" w:color="auto" w:fill="95DCF7" w:themeFill="accent4" w:themeFillTint="66"/>
            <w:vAlign w:val="center"/>
          </w:tcPr>
          <w:p w14:paraId="0E139D27" w14:textId="77777777" w:rsidR="005F6696" w:rsidRPr="00836419" w:rsidRDefault="005F6696" w:rsidP="00CE2746">
            <w:pPr>
              <w:spacing w:before="60" w:after="60"/>
              <w:jc w:val="center"/>
              <w:rPr>
                <w:rFonts w:eastAsia="Calibri"/>
                <w:b/>
                <w:noProof/>
                <w:sz w:val="22"/>
                <w:szCs w:val="22"/>
                <w:lang w:val="lv-LV" w:eastAsia="ar-SA"/>
              </w:rPr>
            </w:pPr>
            <w:r w:rsidRPr="00836419">
              <w:rPr>
                <w:rFonts w:eastAsia="Calibri"/>
                <w:b/>
                <w:noProof/>
                <w:sz w:val="22"/>
                <w:szCs w:val="22"/>
                <w:lang w:val="lv-LV" w:eastAsia="ar-SA"/>
              </w:rPr>
              <w:t>Pasūtītāja izvirzītā prasība pretendentam</w:t>
            </w:r>
          </w:p>
        </w:tc>
        <w:tc>
          <w:tcPr>
            <w:tcW w:w="4665" w:type="dxa"/>
            <w:shd w:val="clear" w:color="auto" w:fill="95DCF7" w:themeFill="accent4" w:themeFillTint="66"/>
            <w:vAlign w:val="center"/>
          </w:tcPr>
          <w:p w14:paraId="21809A31" w14:textId="77777777" w:rsidR="005F6696" w:rsidRPr="00836419" w:rsidRDefault="005F6696" w:rsidP="00CE2746">
            <w:pPr>
              <w:spacing w:before="60" w:after="60"/>
              <w:jc w:val="center"/>
              <w:rPr>
                <w:rFonts w:eastAsia="Calibri"/>
                <w:b/>
                <w:noProof/>
                <w:sz w:val="22"/>
                <w:szCs w:val="22"/>
                <w:lang w:val="lv-LV" w:eastAsia="ar-SA"/>
              </w:rPr>
            </w:pPr>
            <w:r w:rsidRPr="00836419">
              <w:rPr>
                <w:rFonts w:eastAsia="Calibri"/>
                <w:b/>
                <w:noProof/>
                <w:sz w:val="22"/>
                <w:szCs w:val="22"/>
                <w:lang w:val="lv-LV" w:eastAsia="ar-SA"/>
              </w:rPr>
              <w:t>Pretendentam jāiesniedz šādi dokumenti</w:t>
            </w:r>
          </w:p>
        </w:tc>
      </w:tr>
      <w:tr w:rsidR="005F6696" w:rsidRPr="004B347B" w14:paraId="663E0E28" w14:textId="77777777" w:rsidTr="17C4794C">
        <w:trPr>
          <w:jc w:val="center"/>
        </w:trPr>
        <w:tc>
          <w:tcPr>
            <w:tcW w:w="675" w:type="dxa"/>
          </w:tcPr>
          <w:p w14:paraId="11FCAF56" w14:textId="77777777" w:rsidR="005F6696" w:rsidRPr="00836419" w:rsidRDefault="005F6696" w:rsidP="00CE2746">
            <w:pPr>
              <w:spacing w:before="60" w:after="60"/>
              <w:ind w:left="113"/>
              <w:jc w:val="both"/>
              <w:rPr>
                <w:rFonts w:eastAsia="Calibri"/>
                <w:noProof/>
                <w:sz w:val="22"/>
                <w:szCs w:val="22"/>
                <w:lang w:val="lv-LV" w:eastAsia="ar-SA"/>
              </w:rPr>
            </w:pPr>
            <w:r w:rsidRPr="00836419">
              <w:rPr>
                <w:rFonts w:eastAsia="Calibri"/>
                <w:noProof/>
                <w:sz w:val="22"/>
                <w:szCs w:val="22"/>
                <w:lang w:val="lv-LV" w:eastAsia="ar-SA"/>
              </w:rPr>
              <w:t>3.1</w:t>
            </w:r>
          </w:p>
          <w:p w14:paraId="25DF39D4" w14:textId="77777777" w:rsidR="005F6696" w:rsidRPr="00836419" w:rsidRDefault="005F6696" w:rsidP="00CE2746">
            <w:pPr>
              <w:spacing w:before="60" w:after="60"/>
              <w:ind w:left="113"/>
              <w:jc w:val="both"/>
              <w:rPr>
                <w:rFonts w:eastAsia="Calibri"/>
                <w:noProof/>
                <w:sz w:val="22"/>
                <w:szCs w:val="22"/>
                <w:lang w:val="lv-LV" w:eastAsia="ar-SA"/>
              </w:rPr>
            </w:pPr>
            <w:r w:rsidRPr="00836419">
              <w:rPr>
                <w:rFonts w:eastAsia="Calibri"/>
                <w:noProof/>
                <w:sz w:val="22"/>
                <w:szCs w:val="22"/>
                <w:lang w:val="lv-LV" w:eastAsia="ar-SA"/>
              </w:rPr>
              <w:t xml:space="preserve"> </w:t>
            </w:r>
          </w:p>
        </w:tc>
        <w:tc>
          <w:tcPr>
            <w:tcW w:w="4376" w:type="dxa"/>
          </w:tcPr>
          <w:p w14:paraId="7FBA4DB5" w14:textId="77777777" w:rsidR="005F6696" w:rsidRPr="00836419" w:rsidRDefault="005F6696" w:rsidP="00CE2746">
            <w:pPr>
              <w:widowControl w:val="0"/>
              <w:spacing w:before="60" w:after="60"/>
              <w:jc w:val="both"/>
              <w:rPr>
                <w:noProof/>
                <w:sz w:val="22"/>
                <w:szCs w:val="22"/>
                <w:lang w:val="lv-LV"/>
              </w:rPr>
            </w:pPr>
            <w:r w:rsidRPr="00836419">
              <w:rPr>
                <w:iCs/>
                <w:noProof/>
                <w:sz w:val="22"/>
                <w:szCs w:val="22"/>
                <w:lang w:val="lv-LV"/>
              </w:rPr>
              <w:t xml:space="preserve">Pretendents </w:t>
            </w:r>
            <w:r w:rsidRPr="00836419">
              <w:rPr>
                <w:noProof/>
                <w:sz w:val="22"/>
                <w:szCs w:val="22"/>
                <w:lang w:val="lv-LV"/>
              </w:rPr>
              <w:t>(un tā norādītie apakšuzņēmēji)</w:t>
            </w:r>
            <w:r w:rsidRPr="00836419">
              <w:rPr>
                <w:iCs/>
                <w:noProof/>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94414D6" w14:textId="77777777" w:rsidR="005F6696" w:rsidRPr="00836419" w:rsidRDefault="005F6696" w:rsidP="00CE2746">
            <w:pPr>
              <w:widowControl w:val="0"/>
              <w:spacing w:before="60" w:after="60"/>
              <w:jc w:val="both"/>
              <w:rPr>
                <w:rFonts w:eastAsia="Times"/>
                <w:i/>
                <w:noProof/>
                <w:sz w:val="22"/>
                <w:szCs w:val="22"/>
                <w:lang w:val="lv-LV"/>
              </w:rPr>
            </w:pPr>
            <w:r w:rsidRPr="00836419">
              <w:rPr>
                <w:i/>
                <w:iCs/>
                <w:noProof/>
                <w:sz w:val="22"/>
                <w:szCs w:val="22"/>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836419">
              <w:rPr>
                <w:i/>
                <w:noProof/>
                <w:sz w:val="22"/>
                <w:szCs w:val="22"/>
                <w:lang w:val="lv-LV"/>
              </w:rPr>
              <w:t>.</w:t>
            </w:r>
          </w:p>
          <w:p w14:paraId="33E027CA" w14:textId="77777777" w:rsidR="005F6696" w:rsidRPr="00836419" w:rsidRDefault="005F6696" w:rsidP="00CE2746">
            <w:pPr>
              <w:spacing w:before="60" w:after="60"/>
              <w:jc w:val="both"/>
              <w:rPr>
                <w:rFonts w:eastAsia="Calibri"/>
                <w:i/>
                <w:iCs/>
                <w:noProof/>
                <w:sz w:val="22"/>
                <w:szCs w:val="22"/>
                <w:lang w:val="lv-LV" w:eastAsia="ar-SA"/>
              </w:rPr>
            </w:pPr>
            <w:r w:rsidRPr="00836419">
              <w:rPr>
                <w:i/>
                <w:iCs/>
                <w:noProof/>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39634640" w14:textId="77777777" w:rsidR="005F6696" w:rsidRPr="00836419" w:rsidRDefault="005F6696" w:rsidP="00CE2746">
            <w:pPr>
              <w:spacing w:before="60" w:after="60"/>
              <w:jc w:val="both"/>
              <w:rPr>
                <w:i/>
                <w:iCs/>
                <w:noProof/>
                <w:sz w:val="22"/>
                <w:szCs w:val="22"/>
                <w:lang w:val="lv-LV"/>
              </w:rPr>
            </w:pPr>
          </w:p>
          <w:p w14:paraId="308AE53C" w14:textId="77777777" w:rsidR="005F6696" w:rsidRPr="00836419" w:rsidRDefault="005F6696" w:rsidP="00CE2746">
            <w:pPr>
              <w:spacing w:before="60" w:after="60"/>
              <w:jc w:val="both"/>
              <w:rPr>
                <w:noProof/>
                <w:sz w:val="22"/>
                <w:szCs w:val="22"/>
                <w:lang w:val="lv-LV"/>
              </w:rPr>
            </w:pPr>
            <w:r w:rsidRPr="00836419">
              <w:rPr>
                <w:i/>
                <w:iCs/>
                <w:noProof/>
                <w:color w:val="414142"/>
                <w:sz w:val="22"/>
                <w:szCs w:val="22"/>
                <w:lang w:val="lv-LV"/>
              </w:rPr>
              <w:t>Apvienība, attiecībā uz kuru tiks pieņemts lēmums slēgt iepirkuma līgumu, pēc savas izvēles izveidojas atbilstoši noteiktam juridiskam statusam vai noslēdz sabiedrības līgumu, vienojoties par apvienības dalībnieku atbildības sadalījumu</w:t>
            </w:r>
            <w:r w:rsidRPr="00836419">
              <w:rPr>
                <w:rFonts w:eastAsia="Arial"/>
                <w:noProof/>
                <w:color w:val="414142"/>
                <w:sz w:val="22"/>
                <w:szCs w:val="22"/>
                <w:lang w:val="lv-LV"/>
              </w:rPr>
              <w:t>.</w:t>
            </w:r>
          </w:p>
        </w:tc>
        <w:tc>
          <w:tcPr>
            <w:tcW w:w="4665" w:type="dxa"/>
          </w:tcPr>
          <w:p w14:paraId="5B88FC6C" w14:textId="263E7556" w:rsidR="005F6696" w:rsidRPr="00836419" w:rsidRDefault="005F6696" w:rsidP="00CE2746">
            <w:pPr>
              <w:widowControl w:val="0"/>
              <w:spacing w:before="60" w:after="60"/>
              <w:jc w:val="both"/>
              <w:rPr>
                <w:noProof/>
                <w:sz w:val="22"/>
                <w:szCs w:val="22"/>
                <w:lang w:val="lv-LV"/>
              </w:rPr>
            </w:pPr>
            <w:r w:rsidRPr="00836419">
              <w:rPr>
                <w:noProof/>
                <w:sz w:val="22"/>
                <w:szCs w:val="22"/>
                <w:lang w:val="lv-LV"/>
              </w:rPr>
              <w:t xml:space="preserve">3.1.1. Pretendenta parakstīts pieteikums dalībai Iepirkumā (nolikuma </w:t>
            </w:r>
            <w:r w:rsidR="00FA2403">
              <w:rPr>
                <w:noProof/>
                <w:sz w:val="22"/>
                <w:szCs w:val="22"/>
                <w:lang w:val="lv-LV"/>
              </w:rPr>
              <w:t>5</w:t>
            </w:r>
            <w:r w:rsidRPr="00836419">
              <w:rPr>
                <w:noProof/>
                <w:sz w:val="22"/>
                <w:szCs w:val="22"/>
                <w:lang w:val="lv-LV"/>
              </w:rPr>
              <w:t xml:space="preserve">.pielikums) un apliecinājums par neatkarīgi izstrādātu piedāvājumu (nolikuma </w:t>
            </w:r>
            <w:r w:rsidR="00FA2403">
              <w:rPr>
                <w:noProof/>
                <w:sz w:val="22"/>
                <w:szCs w:val="22"/>
                <w:lang w:val="lv-LV"/>
              </w:rPr>
              <w:t>6</w:t>
            </w:r>
            <w:r w:rsidRPr="00836419">
              <w:rPr>
                <w:noProof/>
                <w:sz w:val="22"/>
                <w:szCs w:val="22"/>
                <w:lang w:val="lv-LV"/>
              </w:rPr>
              <w:t>.pielikums).</w:t>
            </w:r>
          </w:p>
          <w:p w14:paraId="31489BF8" w14:textId="77777777" w:rsidR="005F6696" w:rsidRPr="00836419" w:rsidRDefault="005F6696" w:rsidP="00CE2746">
            <w:pPr>
              <w:widowControl w:val="0"/>
              <w:spacing w:before="60" w:after="60"/>
              <w:jc w:val="both"/>
              <w:rPr>
                <w:noProof/>
                <w:sz w:val="22"/>
                <w:szCs w:val="22"/>
                <w:lang w:val="lv-LV"/>
              </w:rPr>
            </w:pPr>
            <w:r w:rsidRPr="00836419">
              <w:rPr>
                <w:noProof/>
                <w:sz w:val="22"/>
                <w:szCs w:val="22"/>
                <w:lang w:val="lv-LV"/>
              </w:rPr>
              <w:t xml:space="preserve"> 3.1.2. Pretendenta pārstāvja ar pārstāvības tiesībām izdota pilnvara (apliecināta kopija) citai personai parakstīt pieteikumu un/vai iepirkuma līgumu, ja tā atšķiras no Latvijas Republikas Uzņēmumu reģistra Komercreģistrā norādītā.</w:t>
            </w:r>
          </w:p>
          <w:p w14:paraId="49943FAD" w14:textId="77777777" w:rsidR="005F6696" w:rsidRPr="00836419" w:rsidRDefault="005F6696" w:rsidP="00CE2746">
            <w:pPr>
              <w:widowControl w:val="0"/>
              <w:spacing w:before="60" w:after="60"/>
              <w:jc w:val="both"/>
              <w:rPr>
                <w:noProof/>
                <w:sz w:val="22"/>
                <w:szCs w:val="22"/>
                <w:lang w:val="lv-LV"/>
              </w:rPr>
            </w:pPr>
            <w:r w:rsidRPr="00836419">
              <w:rPr>
                <w:noProof/>
                <w:sz w:val="22"/>
                <w:szCs w:val="22"/>
                <w:lang w:val="lv-LV"/>
              </w:rPr>
              <w:t>3.1.3.Ja pretendents ir piegādātāju apvienība, tad pretendents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575BADBB" w14:textId="77777777" w:rsidR="005F6696" w:rsidRPr="00836419" w:rsidRDefault="005F6696" w:rsidP="00CE2746">
            <w:pPr>
              <w:widowControl w:val="0"/>
              <w:spacing w:before="60" w:after="60"/>
              <w:jc w:val="both"/>
              <w:rPr>
                <w:noProof/>
                <w:sz w:val="22"/>
                <w:szCs w:val="22"/>
                <w:lang w:val="lv-LV"/>
              </w:rPr>
            </w:pPr>
            <w:r w:rsidRPr="00836419">
              <w:rPr>
                <w:noProof/>
                <w:sz w:val="22"/>
                <w:szCs w:val="22"/>
                <w:lang w:val="lv-LV"/>
              </w:rPr>
              <w:t xml:space="preserve">3.1.4. Informāciju par pretendentu, kas ir reģistrēts Latvijas Republikas Uzņēmuma reģistra Komercreģistrā, komisija pārbauda Uzņēmumu reģistra mājas lapā </w:t>
            </w:r>
            <w:hyperlink r:id="rId18">
              <w:r w:rsidRPr="00836419">
                <w:rPr>
                  <w:noProof/>
                  <w:color w:val="0000FF"/>
                  <w:sz w:val="22"/>
                  <w:szCs w:val="22"/>
                  <w:u w:val="single"/>
                  <w:lang w:val="lv-LV"/>
                </w:rPr>
                <w:t>https://www.ur.gov.lv/lv/</w:t>
              </w:r>
            </w:hyperlink>
            <w:r w:rsidRPr="00836419">
              <w:rPr>
                <w:noProof/>
                <w:sz w:val="22"/>
                <w:szCs w:val="22"/>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9">
              <w:r w:rsidRPr="00836419">
                <w:rPr>
                  <w:noProof/>
                  <w:color w:val="0000FF"/>
                  <w:sz w:val="22"/>
                  <w:szCs w:val="22"/>
                  <w:u w:val="single"/>
                  <w:lang w:val="lv-LV"/>
                </w:rPr>
                <w:t>https://www6.vid.gov.lv/SDV</w:t>
              </w:r>
            </w:hyperlink>
            <w:r w:rsidRPr="00836419">
              <w:rPr>
                <w:noProof/>
                <w:color w:val="0000FF"/>
                <w:sz w:val="22"/>
                <w:szCs w:val="22"/>
                <w:u w:val="single"/>
                <w:lang w:val="lv-LV"/>
              </w:rPr>
              <w:t>.</w:t>
            </w:r>
          </w:p>
          <w:p w14:paraId="7324CF9F" w14:textId="77777777" w:rsidR="005F6696" w:rsidRPr="00836419" w:rsidRDefault="005F6696" w:rsidP="00CE2746">
            <w:pPr>
              <w:widowControl w:val="0"/>
              <w:spacing w:before="60" w:after="60"/>
              <w:jc w:val="both"/>
              <w:rPr>
                <w:noProof/>
                <w:sz w:val="22"/>
                <w:szCs w:val="22"/>
                <w:lang w:val="lv-LV"/>
              </w:rPr>
            </w:pPr>
            <w:r w:rsidRPr="00836419">
              <w:rPr>
                <w:rFonts w:eastAsia="Arial Unicode MS"/>
                <w:noProof/>
                <w:sz w:val="22"/>
                <w:szCs w:val="22"/>
                <w:lang w:val="lv-LV"/>
              </w:rPr>
              <w:t xml:space="preserve">3.1.5. Ja pretendents ir reģistrēts ārvalstīs, tad </w:t>
            </w:r>
            <w:r w:rsidRPr="00836419">
              <w:rPr>
                <w:noProof/>
                <w:sz w:val="22"/>
                <w:szCs w:val="22"/>
                <w:lang w:val="lv-LV"/>
              </w:rPr>
              <w:t>pretendents</w:t>
            </w:r>
            <w:r w:rsidRPr="00836419">
              <w:rPr>
                <w:rFonts w:eastAsia="Arial Unicode MS"/>
                <w:noProof/>
                <w:sz w:val="22"/>
                <w:szCs w:val="22"/>
                <w:lang w:val="lv-LV"/>
              </w:rPr>
              <w:t xml:space="preserve"> iesniedz līdzvērtīgas komercdarbību reģistrējošas iestādes ārvalstīs izsniegtu komersanta reģistrācijas apliecības kopiju vai citas ārvalstu institūcijas izsniegtu izziņas kopiju vai norāda publiski pieejamu reģistru, kur pasūtītājs var pārliecināties par pretendenta reģistrācijas faktu. Pretendents iesniedz arī </w:t>
            </w:r>
            <w:r w:rsidRPr="00836419">
              <w:rPr>
                <w:noProof/>
                <w:sz w:val="22"/>
                <w:szCs w:val="22"/>
                <w:lang w:val="lv-LV" w:eastAsia="lv-LV"/>
              </w:rPr>
              <w:t>kompetentas institūcijas izsniegtu izziņu par pretendenta amatpersonām (</w:t>
            </w:r>
            <w:r w:rsidRPr="00836419">
              <w:rPr>
                <w:rFonts w:eastAsia="Arial Unicode MS"/>
                <w:noProof/>
                <w:sz w:val="22"/>
                <w:szCs w:val="22"/>
                <w:lang w:val="lv-LV"/>
              </w:rPr>
              <w:t>vai norāda publiski pieejamu reģistru, kur pasūtītājs var pārliecināties par pretendenta amatpersonas paraksta (pārstāvības) tiesībām)</w:t>
            </w:r>
            <w:r w:rsidRPr="00836419">
              <w:rPr>
                <w:noProof/>
                <w:sz w:val="22"/>
                <w:szCs w:val="22"/>
                <w:lang w:val="lv-LV" w:eastAsia="lv-LV"/>
              </w:rPr>
              <w:t>, kurām ir pārstāvības tiesības, kā arī apliecinājumu, ka izziņā norādītā informācija joprojām ir aktuāla.</w:t>
            </w:r>
          </w:p>
        </w:tc>
      </w:tr>
      <w:tr w:rsidR="005F6696" w:rsidRPr="004B347B" w14:paraId="0EEAD4EA" w14:textId="77777777" w:rsidTr="17C4794C">
        <w:trPr>
          <w:trHeight w:val="300"/>
          <w:jc w:val="center"/>
        </w:trPr>
        <w:tc>
          <w:tcPr>
            <w:tcW w:w="675" w:type="dxa"/>
          </w:tcPr>
          <w:p w14:paraId="3BDB8BF3" w14:textId="09B4C18F" w:rsidR="005F6696" w:rsidRPr="00836419" w:rsidRDefault="005F6696" w:rsidP="00CE2746">
            <w:pPr>
              <w:jc w:val="both"/>
              <w:rPr>
                <w:rFonts w:eastAsia="Calibri"/>
                <w:noProof/>
                <w:sz w:val="22"/>
                <w:szCs w:val="22"/>
                <w:lang w:val="lv-LV" w:eastAsia="ar-SA"/>
              </w:rPr>
            </w:pPr>
            <w:r w:rsidRPr="00836419">
              <w:rPr>
                <w:rFonts w:eastAsia="Calibri"/>
                <w:noProof/>
                <w:sz w:val="22"/>
                <w:szCs w:val="22"/>
                <w:lang w:val="lv-LV" w:eastAsia="ar-SA"/>
              </w:rPr>
              <w:t>3.</w:t>
            </w:r>
            <w:r w:rsidR="009E2E66">
              <w:rPr>
                <w:rFonts w:eastAsia="Calibri"/>
                <w:noProof/>
                <w:sz w:val="22"/>
                <w:szCs w:val="22"/>
                <w:lang w:val="lv-LV" w:eastAsia="ar-SA"/>
              </w:rPr>
              <w:t>2</w:t>
            </w:r>
            <w:r w:rsidRPr="00836419">
              <w:rPr>
                <w:rFonts w:eastAsia="Calibri"/>
                <w:noProof/>
                <w:sz w:val="22"/>
                <w:szCs w:val="22"/>
                <w:lang w:val="lv-LV" w:eastAsia="ar-SA"/>
              </w:rPr>
              <w:t>.</w:t>
            </w:r>
          </w:p>
        </w:tc>
        <w:tc>
          <w:tcPr>
            <w:tcW w:w="4376" w:type="dxa"/>
          </w:tcPr>
          <w:p w14:paraId="7094AD62" w14:textId="77777777" w:rsidR="005F6696" w:rsidRPr="00836419" w:rsidRDefault="005F6696" w:rsidP="00CE2746">
            <w:pPr>
              <w:widowControl w:val="0"/>
              <w:pBdr>
                <w:top w:val="nil"/>
                <w:left w:val="nil"/>
                <w:bottom w:val="nil"/>
                <w:right w:val="nil"/>
                <w:between w:val="nil"/>
                <w:bar w:val="nil"/>
              </w:pBdr>
              <w:spacing w:before="60" w:after="60"/>
              <w:jc w:val="both"/>
              <w:rPr>
                <w:rFonts w:eastAsia="Arial Unicode MS"/>
                <w:i/>
                <w:iCs/>
                <w:noProof/>
                <w:sz w:val="22"/>
                <w:szCs w:val="22"/>
                <w:u w:color="000000"/>
                <w:bdr w:val="nil"/>
                <w:lang w:val="lv-LV" w:eastAsia="lv-LV"/>
              </w:rPr>
            </w:pPr>
            <w:r w:rsidRPr="00836419">
              <w:rPr>
                <w:rFonts w:eastAsia="Arial Unicode MS"/>
                <w:noProof/>
                <w:sz w:val="22"/>
                <w:szCs w:val="22"/>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r w:rsidRPr="00836419">
              <w:rPr>
                <w:rFonts w:eastAsia="Arial Unicode MS"/>
                <w:i/>
                <w:iCs/>
                <w:noProof/>
                <w:sz w:val="22"/>
                <w:szCs w:val="22"/>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2CC8D14" w14:textId="77777777" w:rsidR="005F6696" w:rsidRPr="00836419" w:rsidRDefault="005F6696" w:rsidP="00CE2746">
            <w:pPr>
              <w:widowControl w:val="0"/>
              <w:pBdr>
                <w:top w:val="nil"/>
                <w:left w:val="nil"/>
                <w:bottom w:val="nil"/>
                <w:right w:val="nil"/>
                <w:between w:val="nil"/>
                <w:bar w:val="nil"/>
              </w:pBdr>
              <w:spacing w:before="60" w:after="60"/>
              <w:jc w:val="both"/>
              <w:rPr>
                <w:rFonts w:eastAsia="Arial Unicode MS"/>
                <w:i/>
                <w:iCs/>
                <w:noProof/>
                <w:sz w:val="22"/>
                <w:szCs w:val="22"/>
                <w:u w:color="000000"/>
                <w:bdr w:val="nil"/>
                <w:lang w:val="lv-LV" w:eastAsia="lv-LV"/>
              </w:rPr>
            </w:pPr>
            <w:r w:rsidRPr="00836419">
              <w:rPr>
                <w:rFonts w:eastAsia="Arial Unicode MS"/>
                <w:i/>
                <w:iCs/>
                <w:noProof/>
                <w:sz w:val="22"/>
                <w:szCs w:val="22"/>
                <w:u w:color="000000"/>
                <w:bdr w:val="nil"/>
                <w:lang w:val="lv-LV" w:eastAsia="lv-LV"/>
              </w:rPr>
              <w:t>Ja pretendents balstās uz trešo personu iespējām, tad pretendents pierāda, ka viņa rīcībā būs attiecīgie resursi.</w:t>
            </w:r>
          </w:p>
          <w:p w14:paraId="4C4CF123" w14:textId="77777777" w:rsidR="005F6696" w:rsidRPr="00836419" w:rsidRDefault="005F6696" w:rsidP="00CE2746">
            <w:pPr>
              <w:widowControl w:val="0"/>
              <w:pBdr>
                <w:top w:val="nil"/>
                <w:left w:val="nil"/>
                <w:bottom w:val="nil"/>
                <w:right w:val="nil"/>
                <w:between w:val="nil"/>
                <w:bar w:val="nil"/>
              </w:pBdr>
              <w:spacing w:before="60" w:after="60"/>
              <w:jc w:val="both"/>
              <w:rPr>
                <w:rFonts w:eastAsia="Calibri"/>
                <w:b/>
                <w:bCs/>
                <w:i/>
                <w:iCs/>
                <w:noProof/>
                <w:sz w:val="22"/>
                <w:szCs w:val="22"/>
                <w:u w:color="000000"/>
                <w:bdr w:val="nil"/>
                <w:lang w:val="lv-LV" w:eastAsia="ar-SA"/>
              </w:rPr>
            </w:pPr>
            <w:r w:rsidRPr="00836419">
              <w:rPr>
                <w:rFonts w:eastAsia="Arial Unicode MS"/>
                <w:b/>
                <w:bCs/>
                <w:i/>
                <w:iCs/>
                <w:noProof/>
                <w:color w:val="000000"/>
                <w:sz w:val="22"/>
                <w:szCs w:val="22"/>
                <w:u w:color="000000"/>
                <w:bdr w:val="nil"/>
                <w:lang w:val="lv-LV" w:eastAsia="lv-LV"/>
              </w:rPr>
              <w:t>NB! Iesaistītie speciālisti nav uzskatāmi par personām, uz kuru iespējām pretendents balstās!</w:t>
            </w:r>
          </w:p>
        </w:tc>
        <w:tc>
          <w:tcPr>
            <w:tcW w:w="4665" w:type="dxa"/>
          </w:tcPr>
          <w:p w14:paraId="3ECBA062" w14:textId="2F5371CF" w:rsidR="005F6696" w:rsidRPr="00836419" w:rsidRDefault="005F6696" w:rsidP="00CE2746">
            <w:pPr>
              <w:spacing w:before="60" w:after="60"/>
              <w:jc w:val="both"/>
              <w:rPr>
                <w:noProof/>
                <w:sz w:val="22"/>
                <w:szCs w:val="22"/>
                <w:lang w:val="lv-LV"/>
              </w:rPr>
            </w:pPr>
            <w:r w:rsidRPr="00836419">
              <w:rPr>
                <w:noProof/>
                <w:sz w:val="22"/>
                <w:szCs w:val="22"/>
                <w:lang w:val="lv-LV"/>
              </w:rPr>
              <w:t>3.</w:t>
            </w:r>
            <w:r w:rsidR="009E2E66">
              <w:rPr>
                <w:noProof/>
                <w:sz w:val="22"/>
                <w:szCs w:val="22"/>
                <w:lang w:val="lv-LV"/>
              </w:rPr>
              <w:t>2</w:t>
            </w:r>
            <w:r w:rsidRPr="00836419">
              <w:rPr>
                <w:noProof/>
                <w:sz w:val="22"/>
                <w:szCs w:val="22"/>
                <w:lang w:val="lv-LV"/>
              </w:rPr>
              <w:t xml:space="preserve">.1. Informācija par personām, uz kuru iespējām pretendents balstās (nolikuma </w:t>
            </w:r>
            <w:r w:rsidR="00FA2403">
              <w:rPr>
                <w:noProof/>
                <w:sz w:val="22"/>
                <w:szCs w:val="22"/>
                <w:lang w:val="lv-LV"/>
              </w:rPr>
              <w:t>9</w:t>
            </w:r>
            <w:r w:rsidRPr="00836419">
              <w:rPr>
                <w:noProof/>
                <w:sz w:val="22"/>
                <w:szCs w:val="22"/>
                <w:lang w:val="lv-LV"/>
              </w:rPr>
              <w:t>.pielikums).</w:t>
            </w:r>
          </w:p>
          <w:p w14:paraId="24D4B32F" w14:textId="0933E109" w:rsidR="005F6696" w:rsidRPr="00836419" w:rsidRDefault="005F6696" w:rsidP="00CE2746">
            <w:pPr>
              <w:spacing w:before="60" w:after="60"/>
              <w:jc w:val="both"/>
              <w:rPr>
                <w:noProof/>
                <w:sz w:val="22"/>
                <w:szCs w:val="22"/>
                <w:lang w:val="lv-LV"/>
              </w:rPr>
            </w:pPr>
            <w:r w:rsidRPr="00836419">
              <w:rPr>
                <w:noProof/>
                <w:sz w:val="22"/>
                <w:szCs w:val="22"/>
                <w:lang w:val="lv-LV"/>
              </w:rPr>
              <w:t>3.</w:t>
            </w:r>
            <w:r w:rsidR="009E2E66">
              <w:rPr>
                <w:noProof/>
                <w:sz w:val="22"/>
                <w:szCs w:val="22"/>
                <w:lang w:val="lv-LV"/>
              </w:rPr>
              <w:t>2</w:t>
            </w:r>
            <w:r w:rsidRPr="00836419">
              <w:rPr>
                <w:noProof/>
                <w:sz w:val="22"/>
                <w:szCs w:val="22"/>
                <w:lang w:val="lv-LV"/>
              </w:rPr>
              <w:t xml:space="preserve">.2. Personas, uz kuras iespējām pretendents balstās, rakstisks apliecinājums (nolikuma </w:t>
            </w:r>
            <w:r w:rsidR="00FA2403">
              <w:rPr>
                <w:noProof/>
                <w:sz w:val="22"/>
                <w:szCs w:val="22"/>
                <w:lang w:val="lv-LV"/>
              </w:rPr>
              <w:t>10</w:t>
            </w:r>
            <w:r w:rsidRPr="00836419">
              <w:rPr>
                <w:noProof/>
                <w:sz w:val="22"/>
                <w:szCs w:val="22"/>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5F6696" w:rsidRPr="004B347B" w14:paraId="2281F85D" w14:textId="77777777" w:rsidTr="17C4794C">
        <w:trPr>
          <w:trHeight w:val="300"/>
          <w:jc w:val="center"/>
        </w:trPr>
        <w:tc>
          <w:tcPr>
            <w:tcW w:w="675" w:type="dxa"/>
          </w:tcPr>
          <w:p w14:paraId="61F6C962" w14:textId="76B90B45" w:rsidR="005F6696" w:rsidRPr="00836419" w:rsidRDefault="005F6696" w:rsidP="00CE2746">
            <w:pPr>
              <w:jc w:val="both"/>
              <w:rPr>
                <w:rFonts w:eastAsia="Calibri"/>
                <w:noProof/>
                <w:sz w:val="22"/>
                <w:szCs w:val="22"/>
                <w:lang w:val="lv-LV" w:eastAsia="ar-SA"/>
              </w:rPr>
            </w:pPr>
            <w:r w:rsidRPr="00836419">
              <w:rPr>
                <w:rFonts w:eastAsia="Calibri"/>
                <w:noProof/>
                <w:sz w:val="22"/>
                <w:szCs w:val="22"/>
                <w:lang w:val="lv-LV" w:eastAsia="ar-SA"/>
              </w:rPr>
              <w:t>3.</w:t>
            </w:r>
            <w:r w:rsidR="009E2E66">
              <w:rPr>
                <w:rFonts w:eastAsia="Calibri"/>
                <w:noProof/>
                <w:sz w:val="22"/>
                <w:szCs w:val="22"/>
                <w:lang w:val="lv-LV" w:eastAsia="ar-SA"/>
              </w:rPr>
              <w:t>3</w:t>
            </w:r>
            <w:r w:rsidRPr="00836419">
              <w:rPr>
                <w:rFonts w:eastAsia="Calibri"/>
                <w:noProof/>
                <w:sz w:val="22"/>
                <w:szCs w:val="22"/>
                <w:lang w:val="lv-LV" w:eastAsia="ar-SA"/>
              </w:rPr>
              <w:t>.</w:t>
            </w:r>
          </w:p>
        </w:tc>
        <w:tc>
          <w:tcPr>
            <w:tcW w:w="4376" w:type="dxa"/>
          </w:tcPr>
          <w:p w14:paraId="5FF9CB5D" w14:textId="77777777" w:rsidR="002156ED" w:rsidRPr="002156ED" w:rsidRDefault="002156ED" w:rsidP="002156ED">
            <w:pPr>
              <w:widowControl w:val="0"/>
              <w:spacing w:before="60" w:after="60"/>
              <w:jc w:val="both"/>
              <w:rPr>
                <w:noProof/>
                <w:sz w:val="22"/>
                <w:szCs w:val="22"/>
                <w:lang w:val="lv-LV"/>
              </w:rPr>
            </w:pPr>
            <w:r w:rsidRPr="002156ED">
              <w:rPr>
                <w:noProof/>
                <w:sz w:val="22"/>
                <w:szCs w:val="22"/>
                <w:lang w:val="lv-LV"/>
              </w:rPr>
              <w:t>Pretendentam jānorāda visi apakšuzņēmēji un apakšuzņēmēju apakšuzņēmēji, kurus tas plāno piesaistīt iepirkuma līguma izpildē, ja tiem nododamās līguma daļas vērtība ir vismaz 10 000 EUR bez PVN. Ar apakšuzņēmēju saprotama pretendenta nolīgta persona vai tās nolīgta persona, kura veic darbus iepirkuma līguma izpildē.</w:t>
            </w:r>
          </w:p>
          <w:p w14:paraId="53988D2A" w14:textId="208F4E74" w:rsidR="005F6696" w:rsidRPr="00836419" w:rsidRDefault="005F6696" w:rsidP="00CE2746">
            <w:pPr>
              <w:widowControl w:val="0"/>
              <w:spacing w:before="60" w:after="60"/>
              <w:jc w:val="both"/>
              <w:rPr>
                <w:noProof/>
                <w:sz w:val="22"/>
                <w:szCs w:val="22"/>
                <w:lang w:val="lv-LV"/>
              </w:rPr>
            </w:pPr>
            <w:r w:rsidRPr="00836419">
              <w:rPr>
                <w:noProof/>
                <w:sz w:val="22"/>
                <w:szCs w:val="22"/>
                <w:lang w:val="lv-LV"/>
              </w:rPr>
              <w:t>.</w:t>
            </w:r>
          </w:p>
        </w:tc>
        <w:tc>
          <w:tcPr>
            <w:tcW w:w="4665" w:type="dxa"/>
          </w:tcPr>
          <w:p w14:paraId="1E6C78EC" w14:textId="1EE2AC38" w:rsidR="005F6696" w:rsidRPr="00836419" w:rsidRDefault="005F6696" w:rsidP="00CE2746">
            <w:pPr>
              <w:spacing w:before="60" w:after="60"/>
              <w:jc w:val="both"/>
              <w:rPr>
                <w:noProof/>
                <w:sz w:val="22"/>
                <w:szCs w:val="22"/>
                <w:lang w:val="lv-LV"/>
              </w:rPr>
            </w:pPr>
            <w:r w:rsidRPr="00836419">
              <w:rPr>
                <w:noProof/>
                <w:sz w:val="22"/>
                <w:szCs w:val="22"/>
                <w:lang w:val="lv-LV"/>
              </w:rPr>
              <w:t>3.</w:t>
            </w:r>
            <w:r w:rsidR="009E2E66">
              <w:rPr>
                <w:noProof/>
                <w:sz w:val="22"/>
                <w:szCs w:val="22"/>
                <w:lang w:val="lv-LV"/>
              </w:rPr>
              <w:t>3</w:t>
            </w:r>
            <w:r w:rsidRPr="00836419">
              <w:rPr>
                <w:noProof/>
                <w:sz w:val="22"/>
                <w:szCs w:val="22"/>
                <w:lang w:val="lv-LV"/>
              </w:rPr>
              <w:t xml:space="preserve">.1. Informācija par pretendenta apakšuzņēmējiem (nolikuma </w:t>
            </w:r>
            <w:r w:rsidR="0042232C">
              <w:rPr>
                <w:noProof/>
                <w:sz w:val="22"/>
                <w:szCs w:val="22"/>
                <w:lang w:val="lv-LV"/>
              </w:rPr>
              <w:t>9</w:t>
            </w:r>
            <w:r w:rsidRPr="00836419">
              <w:rPr>
                <w:noProof/>
                <w:sz w:val="22"/>
                <w:szCs w:val="22"/>
                <w:lang w:val="lv-LV"/>
              </w:rPr>
              <w:t>.pielikums), norādot katram apakšuzņēmējam izpildei nododamo līguma vērtību EUR bez PVN no kopējā līguma apjoma.</w:t>
            </w:r>
          </w:p>
          <w:p w14:paraId="4267C875" w14:textId="3371FEBF" w:rsidR="005F6696" w:rsidRPr="00836419" w:rsidRDefault="005F6696" w:rsidP="00CE2746">
            <w:pPr>
              <w:spacing w:before="60" w:after="60"/>
              <w:jc w:val="both"/>
              <w:rPr>
                <w:noProof/>
                <w:sz w:val="22"/>
                <w:szCs w:val="22"/>
                <w:lang w:val="lv-LV"/>
              </w:rPr>
            </w:pPr>
            <w:r w:rsidRPr="00836419">
              <w:rPr>
                <w:noProof/>
                <w:sz w:val="22"/>
                <w:szCs w:val="22"/>
                <w:lang w:val="lv-LV"/>
              </w:rPr>
              <w:t>3.</w:t>
            </w:r>
            <w:r w:rsidR="009E2E66">
              <w:rPr>
                <w:noProof/>
                <w:sz w:val="22"/>
                <w:szCs w:val="22"/>
                <w:lang w:val="lv-LV"/>
              </w:rPr>
              <w:t>3</w:t>
            </w:r>
            <w:r w:rsidRPr="00836419">
              <w:rPr>
                <w:noProof/>
                <w:sz w:val="22"/>
                <w:szCs w:val="22"/>
                <w:lang w:val="lv-LV"/>
              </w:rPr>
              <w:t xml:space="preserve">.2. Apakšuzņēmēja apliecinājums (nolikuma </w:t>
            </w:r>
            <w:r w:rsidR="0042232C">
              <w:rPr>
                <w:noProof/>
                <w:sz w:val="22"/>
                <w:szCs w:val="22"/>
                <w:lang w:val="lv-LV"/>
              </w:rPr>
              <w:t>10</w:t>
            </w:r>
            <w:r w:rsidRPr="00836419">
              <w:rPr>
                <w:noProof/>
                <w:sz w:val="22"/>
                <w:szCs w:val="22"/>
                <w:lang w:val="lv-LV"/>
              </w:rPr>
              <w:t>.pielikums) par tā gatavību veikt tam izpildei nododamo līguma daļu</w:t>
            </w:r>
            <w:r w:rsidR="00805AC8">
              <w:rPr>
                <w:noProof/>
                <w:sz w:val="22"/>
                <w:szCs w:val="22"/>
                <w:lang w:val="lv-LV"/>
              </w:rPr>
              <w:t xml:space="preserve">, </w:t>
            </w:r>
            <w:r w:rsidR="00805AC8" w:rsidRPr="00805AC8">
              <w:rPr>
                <w:noProof/>
                <w:sz w:val="22"/>
                <w:szCs w:val="22"/>
                <w:lang w:val="lv-LV"/>
              </w:rPr>
              <w:t>ja apakšuzņēmējam nododamās līguma daļas vērtība ir vismaz 10 000 EUR bez PVN</w:t>
            </w:r>
            <w:r w:rsidRPr="00836419">
              <w:rPr>
                <w:noProof/>
                <w:sz w:val="22"/>
                <w:szCs w:val="22"/>
                <w:lang w:val="lv-LV"/>
              </w:rPr>
              <w:t>,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5F6696" w:rsidRPr="004B347B" w14:paraId="7D365E34" w14:textId="77777777" w:rsidTr="17C4794C">
        <w:trPr>
          <w:trHeight w:val="300"/>
          <w:jc w:val="center"/>
        </w:trPr>
        <w:tc>
          <w:tcPr>
            <w:tcW w:w="9716" w:type="dxa"/>
            <w:gridSpan w:val="3"/>
            <w:shd w:val="clear" w:color="auto" w:fill="95DCF7" w:themeFill="accent4" w:themeFillTint="66"/>
          </w:tcPr>
          <w:p w14:paraId="6F21C2AD" w14:textId="77777777" w:rsidR="005F6696" w:rsidRPr="00836419" w:rsidRDefault="005F6696" w:rsidP="00CE2746">
            <w:pPr>
              <w:spacing w:before="60" w:after="60"/>
              <w:jc w:val="both"/>
              <w:rPr>
                <w:noProof/>
                <w:sz w:val="22"/>
                <w:szCs w:val="22"/>
                <w:lang w:val="lv-LV"/>
              </w:rPr>
            </w:pPr>
            <w:r w:rsidRPr="00836419">
              <w:rPr>
                <w:b/>
                <w:bCs/>
                <w:noProof/>
                <w:sz w:val="22"/>
                <w:szCs w:val="22"/>
                <w:lang w:val="lv-LV"/>
              </w:rPr>
              <w:t>Prasības attiecībā uz pretendenta līguma izpildes personāla (iesaistīto speciālistu) tehniskajām un profesionālajām spējām</w:t>
            </w:r>
          </w:p>
        </w:tc>
      </w:tr>
      <w:tr w:rsidR="005F6696" w:rsidRPr="004B347B" w14:paraId="3D92B8B0" w14:textId="77777777" w:rsidTr="17C4794C">
        <w:trPr>
          <w:trHeight w:val="300"/>
          <w:jc w:val="center"/>
        </w:trPr>
        <w:tc>
          <w:tcPr>
            <w:tcW w:w="9716" w:type="dxa"/>
            <w:gridSpan w:val="3"/>
          </w:tcPr>
          <w:p w14:paraId="29C8FEBB" w14:textId="4F42EAC6" w:rsidR="005F6696" w:rsidRPr="00836419" w:rsidRDefault="005F6696" w:rsidP="00CE2746">
            <w:pPr>
              <w:jc w:val="both"/>
              <w:rPr>
                <w:b/>
                <w:bCs/>
                <w:noProof/>
                <w:sz w:val="22"/>
                <w:szCs w:val="22"/>
                <w:lang w:val="lv-LV"/>
              </w:rPr>
            </w:pPr>
            <w:r w:rsidRPr="00836419">
              <w:rPr>
                <w:noProof/>
                <w:sz w:val="22"/>
                <w:szCs w:val="22"/>
                <w:lang w:val="lv-LV"/>
              </w:rPr>
              <w:t>Pretendent</w:t>
            </w:r>
            <w:r w:rsidR="00AF1A42">
              <w:rPr>
                <w:noProof/>
                <w:sz w:val="22"/>
                <w:szCs w:val="22"/>
                <w:lang w:val="lv-LV"/>
              </w:rPr>
              <w:t>sm</w:t>
            </w:r>
            <w:r w:rsidRPr="00836419">
              <w:rPr>
                <w:noProof/>
                <w:sz w:val="22"/>
                <w:szCs w:val="22"/>
                <w:lang w:val="lv-LV"/>
              </w:rPr>
              <w:t xml:space="preserve"> (viens vai vairāki no piegādātāju apvienības vai personālsabiedrības biedriem, ja pretendents ir piegādātāju apvienība vai personālsabiedrība) iepirkuma līguma izpildei jānodrošina šādus speciālistus ar šādu </w:t>
            </w:r>
            <w:r w:rsidRPr="00836419">
              <w:rPr>
                <w:b/>
                <w:bCs/>
                <w:noProof/>
                <w:sz w:val="22"/>
                <w:szCs w:val="22"/>
                <w:lang w:val="lv-LV"/>
              </w:rPr>
              <w:t>kvalifikāciju un pieredzi, kas iegūta iepriekšējos 3 (trīs) gados (2023, 2024, 2025), kā arī 2026. gadā līdz piedāvājuma iesniegšanas dienai.</w:t>
            </w:r>
          </w:p>
          <w:p w14:paraId="1EE11FEE" w14:textId="58BAE644" w:rsidR="005F6696" w:rsidRPr="00836419" w:rsidRDefault="005F6696" w:rsidP="00CE2746">
            <w:pPr>
              <w:jc w:val="both"/>
              <w:rPr>
                <w:i/>
                <w:iCs/>
                <w:noProof/>
                <w:sz w:val="22"/>
                <w:szCs w:val="22"/>
                <w:lang w:val="lv-LV"/>
              </w:rPr>
            </w:pPr>
            <w:r w:rsidRPr="00836419">
              <w:rPr>
                <w:i/>
                <w:iCs/>
                <w:noProof/>
                <w:sz w:val="22"/>
                <w:szCs w:val="22"/>
                <w:lang w:val="lv-LV"/>
              </w:rPr>
              <w:t>P</w:t>
            </w:r>
            <w:r w:rsidRPr="00836419">
              <w:rPr>
                <w:rFonts w:eastAsia="Calibri"/>
                <w:i/>
                <w:iCs/>
                <w:noProof/>
                <w:sz w:val="22"/>
                <w:szCs w:val="22"/>
                <w:lang w:val="lv-LV"/>
              </w:rPr>
              <w:t>retendents par 3.</w:t>
            </w:r>
            <w:r w:rsidR="00AF1A42">
              <w:rPr>
                <w:rFonts w:eastAsia="Calibri"/>
                <w:i/>
                <w:iCs/>
                <w:noProof/>
                <w:sz w:val="22"/>
                <w:szCs w:val="22"/>
                <w:lang w:val="lv-LV"/>
              </w:rPr>
              <w:t>4</w:t>
            </w:r>
            <w:r w:rsidRPr="00836419">
              <w:rPr>
                <w:rFonts w:eastAsia="Calibri"/>
                <w:i/>
                <w:iCs/>
                <w:noProof/>
                <w:sz w:val="22"/>
                <w:szCs w:val="22"/>
                <w:lang w:val="lv-LV"/>
              </w:rPr>
              <w:t>.</w:t>
            </w:r>
            <w:r w:rsidR="009E2E66">
              <w:rPr>
                <w:rFonts w:eastAsia="Calibri"/>
                <w:i/>
                <w:iCs/>
                <w:noProof/>
                <w:sz w:val="22"/>
                <w:szCs w:val="22"/>
                <w:lang w:val="lv-LV"/>
              </w:rPr>
              <w:t xml:space="preserve"> un/vai</w:t>
            </w:r>
            <w:r w:rsidR="00444468" w:rsidRPr="00836419">
              <w:rPr>
                <w:rFonts w:eastAsia="Calibri"/>
                <w:i/>
                <w:iCs/>
                <w:noProof/>
                <w:sz w:val="22"/>
                <w:szCs w:val="22"/>
                <w:lang w:val="lv-LV"/>
              </w:rPr>
              <w:t xml:space="preserve"> 3.</w:t>
            </w:r>
            <w:r w:rsidR="0002340F">
              <w:rPr>
                <w:rFonts w:eastAsia="Calibri"/>
                <w:i/>
                <w:iCs/>
                <w:noProof/>
                <w:sz w:val="22"/>
                <w:szCs w:val="22"/>
                <w:lang w:val="lv-LV"/>
              </w:rPr>
              <w:t>5</w:t>
            </w:r>
            <w:r w:rsidR="00444468" w:rsidRPr="00836419">
              <w:rPr>
                <w:rFonts w:eastAsia="Calibri"/>
                <w:i/>
                <w:iCs/>
                <w:noProof/>
                <w:sz w:val="22"/>
                <w:szCs w:val="22"/>
                <w:lang w:val="lv-LV"/>
              </w:rPr>
              <w:t>.</w:t>
            </w:r>
            <w:r w:rsidRPr="00836419">
              <w:rPr>
                <w:rFonts w:eastAsia="Calibri"/>
                <w:i/>
                <w:iCs/>
                <w:noProof/>
                <w:sz w:val="22"/>
                <w:szCs w:val="22"/>
                <w:lang w:val="lv-LV"/>
              </w:rPr>
              <w:t xml:space="preserve"> </w:t>
            </w:r>
            <w:r w:rsidR="00444468" w:rsidRPr="00836419">
              <w:rPr>
                <w:rFonts w:eastAsia="Calibri"/>
                <w:i/>
                <w:iCs/>
                <w:noProof/>
                <w:sz w:val="22"/>
                <w:szCs w:val="22"/>
                <w:lang w:val="lv-LV"/>
              </w:rPr>
              <w:t xml:space="preserve">punkta </w:t>
            </w:r>
            <w:r w:rsidRPr="00836419">
              <w:rPr>
                <w:rFonts w:eastAsia="Calibri"/>
                <w:i/>
                <w:iCs/>
                <w:noProof/>
                <w:sz w:val="22"/>
                <w:szCs w:val="22"/>
                <w:lang w:val="lv-LV"/>
              </w:rPr>
              <w:t>speciālist</w:t>
            </w:r>
            <w:r w:rsidR="00444468" w:rsidRPr="00836419">
              <w:rPr>
                <w:rFonts w:eastAsia="Calibri"/>
                <w:i/>
                <w:iCs/>
                <w:noProof/>
                <w:sz w:val="22"/>
                <w:szCs w:val="22"/>
                <w:lang w:val="lv-LV"/>
              </w:rPr>
              <w:t>iem</w:t>
            </w:r>
            <w:r w:rsidRPr="00836419">
              <w:rPr>
                <w:rFonts w:eastAsia="Calibri"/>
                <w:i/>
                <w:iCs/>
                <w:noProof/>
                <w:sz w:val="22"/>
                <w:szCs w:val="22"/>
                <w:lang w:val="lv-LV"/>
              </w:rPr>
              <w:t xml:space="preserve"> iesniedz līguma izpildē iesaistīto speciālistu sarakstu, kas sagatavots atbilstoši nolikuma </w:t>
            </w:r>
            <w:r w:rsidR="0042232C">
              <w:rPr>
                <w:rFonts w:eastAsia="Calibri"/>
                <w:i/>
                <w:iCs/>
                <w:noProof/>
                <w:sz w:val="22"/>
                <w:szCs w:val="22"/>
                <w:lang w:val="lv-LV"/>
              </w:rPr>
              <w:t>7</w:t>
            </w:r>
            <w:r w:rsidRPr="00836419">
              <w:rPr>
                <w:rFonts w:eastAsia="Calibri"/>
                <w:i/>
                <w:iCs/>
                <w:noProof/>
                <w:sz w:val="22"/>
                <w:szCs w:val="22"/>
                <w:lang w:val="lv-LV"/>
              </w:rPr>
              <w:t>. pielikuma 1. punktam)</w:t>
            </w:r>
          </w:p>
        </w:tc>
      </w:tr>
      <w:tr w:rsidR="005F6696" w:rsidRPr="004B347B" w14:paraId="75A05FB8" w14:textId="77777777" w:rsidTr="17C4794C">
        <w:trPr>
          <w:trHeight w:val="300"/>
          <w:jc w:val="center"/>
        </w:trPr>
        <w:tc>
          <w:tcPr>
            <w:tcW w:w="675" w:type="dxa"/>
          </w:tcPr>
          <w:p w14:paraId="40C41FDD" w14:textId="06DE6FD0" w:rsidR="005F6696" w:rsidRPr="00836419" w:rsidRDefault="005F6696" w:rsidP="00CE2746">
            <w:pPr>
              <w:jc w:val="both"/>
              <w:rPr>
                <w:rFonts w:eastAsia="Calibri"/>
                <w:noProof/>
                <w:sz w:val="22"/>
                <w:szCs w:val="22"/>
                <w:lang w:val="lv-LV" w:eastAsia="ar-SA"/>
              </w:rPr>
            </w:pPr>
            <w:r w:rsidRPr="00836419">
              <w:rPr>
                <w:rFonts w:eastAsia="Calibri"/>
                <w:noProof/>
                <w:sz w:val="22"/>
                <w:szCs w:val="22"/>
                <w:lang w:val="lv-LV" w:eastAsia="ar-SA"/>
              </w:rPr>
              <w:t>3.</w:t>
            </w:r>
            <w:r w:rsidR="00AF1A42">
              <w:rPr>
                <w:rFonts w:eastAsia="Calibri"/>
                <w:noProof/>
                <w:sz w:val="22"/>
                <w:szCs w:val="22"/>
                <w:lang w:val="lv-LV" w:eastAsia="ar-SA"/>
              </w:rPr>
              <w:t>4</w:t>
            </w:r>
            <w:r w:rsidRPr="00836419">
              <w:rPr>
                <w:rFonts w:eastAsia="Calibri"/>
                <w:noProof/>
                <w:sz w:val="22"/>
                <w:szCs w:val="22"/>
                <w:lang w:val="lv-LV" w:eastAsia="ar-SA"/>
              </w:rPr>
              <w:t>.</w:t>
            </w:r>
          </w:p>
        </w:tc>
        <w:tc>
          <w:tcPr>
            <w:tcW w:w="4376" w:type="dxa"/>
          </w:tcPr>
          <w:p w14:paraId="3F0738A7" w14:textId="141FED9B" w:rsidR="005F6696" w:rsidRPr="00836419" w:rsidRDefault="00AF1A42" w:rsidP="00CE2746">
            <w:pPr>
              <w:jc w:val="both"/>
              <w:rPr>
                <w:noProof/>
                <w:sz w:val="22"/>
                <w:szCs w:val="22"/>
                <w:lang w:val="lv-LV"/>
              </w:rPr>
            </w:pPr>
            <w:r>
              <w:rPr>
                <w:b/>
                <w:bCs/>
                <w:noProof/>
                <w:sz w:val="22"/>
                <w:szCs w:val="22"/>
                <w:lang w:val="lv-LV"/>
              </w:rPr>
              <w:t xml:space="preserve">1.daļā – </w:t>
            </w:r>
            <w:r w:rsidR="0002340F">
              <w:rPr>
                <w:b/>
                <w:bCs/>
                <w:noProof/>
                <w:sz w:val="22"/>
                <w:szCs w:val="22"/>
                <w:lang w:val="lv-LV"/>
              </w:rPr>
              <w:t>a</w:t>
            </w:r>
            <w:r w:rsidR="0002340F" w:rsidRPr="0002340F">
              <w:rPr>
                <w:b/>
                <w:bCs/>
                <w:noProof/>
                <w:sz w:val="22"/>
                <w:szCs w:val="22"/>
                <w:lang w:val="lv-LV"/>
              </w:rPr>
              <w:t>rhitekts</w:t>
            </w:r>
            <w:r w:rsidR="005F6696" w:rsidRPr="00836419">
              <w:rPr>
                <w:noProof/>
                <w:sz w:val="22"/>
                <w:szCs w:val="22"/>
                <w:lang w:val="lv-LV"/>
              </w:rPr>
              <w:t>, kas atbilst šādām prasībām:</w:t>
            </w:r>
          </w:p>
          <w:p w14:paraId="13153091" w14:textId="716DC407" w:rsidR="005F6696" w:rsidRPr="0002340F" w:rsidRDefault="0002340F" w:rsidP="0002340F">
            <w:pPr>
              <w:numPr>
                <w:ilvl w:val="0"/>
                <w:numId w:val="41"/>
              </w:numPr>
              <w:spacing w:after="160" w:line="259" w:lineRule="auto"/>
              <w:contextualSpacing/>
              <w:jc w:val="both"/>
              <w:rPr>
                <w:noProof/>
                <w:sz w:val="22"/>
                <w:szCs w:val="22"/>
                <w:lang w:val="lv-LV"/>
              </w:rPr>
            </w:pPr>
            <w:r w:rsidRPr="0002340F">
              <w:rPr>
                <w:noProof/>
                <w:sz w:val="22"/>
                <w:szCs w:val="22"/>
                <w:lang w:val="lv-LV"/>
              </w:rPr>
              <w:t>augstākā izglītība arhitektūrā vai līdzvērtīgā jomā</w:t>
            </w:r>
            <w:r w:rsidR="005F6696" w:rsidRPr="00836419">
              <w:rPr>
                <w:noProof/>
                <w:sz w:val="22"/>
                <w:szCs w:val="22"/>
                <w:vertAlign w:val="superscript"/>
                <w:lang w:val="lv-LV"/>
              </w:rPr>
              <w:footnoteReference w:id="2"/>
            </w:r>
            <w:r w:rsidR="005F6696" w:rsidRPr="0002340F">
              <w:rPr>
                <w:noProof/>
                <w:sz w:val="22"/>
                <w:szCs w:val="22"/>
                <w:lang w:val="lv-LV"/>
              </w:rPr>
              <w:t>;</w:t>
            </w:r>
          </w:p>
          <w:p w14:paraId="3D7AC00F" w14:textId="77777777" w:rsidR="004A349C" w:rsidRDefault="006D21EC" w:rsidP="006D21EC">
            <w:pPr>
              <w:numPr>
                <w:ilvl w:val="0"/>
                <w:numId w:val="41"/>
              </w:numPr>
              <w:spacing w:after="160" w:line="259" w:lineRule="auto"/>
              <w:contextualSpacing/>
              <w:jc w:val="both"/>
              <w:rPr>
                <w:noProof/>
                <w:sz w:val="22"/>
                <w:szCs w:val="22"/>
                <w:lang w:val="lv-LV"/>
              </w:rPr>
            </w:pPr>
            <w:r w:rsidRPr="006D21EC">
              <w:rPr>
                <w:noProof/>
                <w:sz w:val="22"/>
                <w:szCs w:val="22"/>
                <w:lang w:val="lv-LV"/>
              </w:rPr>
              <w:t xml:space="preserve">pieredze vismaz </w:t>
            </w:r>
            <w:r>
              <w:rPr>
                <w:noProof/>
                <w:sz w:val="22"/>
                <w:szCs w:val="22"/>
                <w:lang w:val="lv-LV"/>
              </w:rPr>
              <w:t>1 (vien</w:t>
            </w:r>
            <w:r w:rsidR="009117B3">
              <w:rPr>
                <w:noProof/>
                <w:sz w:val="22"/>
                <w:szCs w:val="22"/>
                <w:lang w:val="lv-LV"/>
              </w:rPr>
              <w:t>a</w:t>
            </w:r>
            <w:r>
              <w:rPr>
                <w:noProof/>
                <w:sz w:val="22"/>
                <w:szCs w:val="22"/>
                <w:lang w:val="lv-LV"/>
              </w:rPr>
              <w:t xml:space="preserve">) </w:t>
            </w:r>
            <w:r w:rsidRPr="006D21EC">
              <w:rPr>
                <w:noProof/>
                <w:sz w:val="22"/>
                <w:szCs w:val="22"/>
                <w:lang w:val="lv-LV"/>
              </w:rPr>
              <w:t>būvprojekta</w:t>
            </w:r>
            <w:r w:rsidR="00CD2C04" w:rsidRPr="00C347F3">
              <w:rPr>
                <w:lang w:val="lv-LV"/>
              </w:rPr>
              <w:t xml:space="preserve">, </w:t>
            </w:r>
            <w:r w:rsidR="00CD2C04" w:rsidRPr="00CD2C04">
              <w:rPr>
                <w:noProof/>
                <w:sz w:val="22"/>
                <w:szCs w:val="22"/>
                <w:lang w:val="lv-LV"/>
              </w:rPr>
              <w:t>kas saistīts ar radiācijas drošību, izstrādē, ekspertīzē vai izvērtēšanā</w:t>
            </w:r>
            <w:r w:rsidR="004A349C">
              <w:rPr>
                <w:noProof/>
                <w:sz w:val="22"/>
                <w:szCs w:val="22"/>
                <w:lang w:val="lv-LV"/>
              </w:rPr>
              <w:t>;</w:t>
            </w:r>
          </w:p>
          <w:p w14:paraId="0CE52130" w14:textId="77777777" w:rsidR="00917B23" w:rsidRPr="00917B23" w:rsidRDefault="00917B23" w:rsidP="00917B23">
            <w:pPr>
              <w:numPr>
                <w:ilvl w:val="0"/>
                <w:numId w:val="41"/>
              </w:numPr>
              <w:spacing w:after="160" w:line="259" w:lineRule="auto"/>
              <w:contextualSpacing/>
              <w:jc w:val="both"/>
              <w:rPr>
                <w:noProof/>
                <w:sz w:val="22"/>
                <w:szCs w:val="22"/>
                <w:lang w:val="lv-LV"/>
              </w:rPr>
            </w:pPr>
            <w:r w:rsidRPr="00917B23">
              <w:rPr>
                <w:noProof/>
                <w:sz w:val="22"/>
                <w:szCs w:val="22"/>
                <w:lang w:val="lv-LV"/>
              </w:rPr>
              <w:t>ir spēkā esošs būvspeciālista sertifikāts attiecīgajā jomā, kas piešķir tiesības veikt būvprojekta izstrādi, ekspertīzi vai izvērtēšanu, un speciālists ir reģistrēts Būvniecības informācijas sistēmā (BIS).</w:t>
            </w:r>
          </w:p>
          <w:p w14:paraId="2EF4F29C" w14:textId="3873B147" w:rsidR="00F37FBC" w:rsidRPr="006D21EC" w:rsidRDefault="00F37FBC" w:rsidP="006D21EC">
            <w:pPr>
              <w:numPr>
                <w:ilvl w:val="0"/>
                <w:numId w:val="41"/>
              </w:numPr>
              <w:spacing w:after="160" w:line="259" w:lineRule="auto"/>
              <w:contextualSpacing/>
              <w:jc w:val="both"/>
              <w:rPr>
                <w:noProof/>
                <w:sz w:val="22"/>
                <w:szCs w:val="22"/>
                <w:lang w:val="lv-LV"/>
              </w:rPr>
            </w:pPr>
          </w:p>
        </w:tc>
        <w:tc>
          <w:tcPr>
            <w:tcW w:w="4665" w:type="dxa"/>
          </w:tcPr>
          <w:p w14:paraId="060C0C8A" w14:textId="40CC1153" w:rsidR="005F6696" w:rsidRPr="00836419" w:rsidRDefault="005F6696" w:rsidP="00CE2746">
            <w:pPr>
              <w:jc w:val="both"/>
              <w:rPr>
                <w:noProof/>
                <w:sz w:val="22"/>
                <w:szCs w:val="22"/>
                <w:lang w:val="lv-LV"/>
              </w:rPr>
            </w:pPr>
            <w:r w:rsidRPr="00836419">
              <w:rPr>
                <w:noProof/>
                <w:sz w:val="22"/>
                <w:szCs w:val="22"/>
                <w:lang w:val="lv-LV"/>
              </w:rPr>
              <w:t>3.</w:t>
            </w:r>
            <w:r w:rsidR="00B76661">
              <w:rPr>
                <w:noProof/>
                <w:sz w:val="22"/>
                <w:szCs w:val="22"/>
                <w:lang w:val="lv-LV"/>
              </w:rPr>
              <w:t>4</w:t>
            </w:r>
            <w:r w:rsidRPr="00836419">
              <w:rPr>
                <w:noProof/>
                <w:sz w:val="22"/>
                <w:szCs w:val="22"/>
                <w:lang w:val="lv-LV"/>
              </w:rPr>
              <w:t>.1.</w:t>
            </w:r>
            <w:r w:rsidRPr="00836419">
              <w:rPr>
                <w:b/>
                <w:bCs/>
                <w:noProof/>
                <w:sz w:val="22"/>
                <w:szCs w:val="22"/>
                <w:lang w:val="lv-LV"/>
              </w:rPr>
              <w:t xml:space="preserve"> Pretendents iesniedz šādu informāciju un dokumentus latviešu valodā vai, ja </w:t>
            </w:r>
            <w:r w:rsidR="007E71F2" w:rsidRPr="00836419">
              <w:rPr>
                <w:b/>
                <w:bCs/>
                <w:noProof/>
                <w:sz w:val="22"/>
                <w:szCs w:val="22"/>
                <w:lang w:val="lv-LV"/>
              </w:rPr>
              <w:t xml:space="preserve">  </w:t>
            </w:r>
            <w:r w:rsidRPr="00836419">
              <w:rPr>
                <w:b/>
                <w:bCs/>
                <w:noProof/>
                <w:sz w:val="22"/>
                <w:szCs w:val="22"/>
                <w:lang w:val="lv-LV"/>
              </w:rPr>
              <w:t>dokumenti ir citā valodā, to apliecinātus tulkojumus:</w:t>
            </w:r>
          </w:p>
          <w:p w14:paraId="1749B0A6" w14:textId="77777777" w:rsidR="005F6696" w:rsidRPr="00836419" w:rsidRDefault="005F6696" w:rsidP="00CE2746">
            <w:pPr>
              <w:jc w:val="both"/>
              <w:rPr>
                <w:noProof/>
                <w:sz w:val="22"/>
                <w:szCs w:val="22"/>
                <w:lang w:val="lv-LV"/>
              </w:rPr>
            </w:pPr>
            <w:r w:rsidRPr="00836419">
              <w:rPr>
                <w:noProof/>
                <w:sz w:val="22"/>
                <w:szCs w:val="22"/>
                <w:lang w:val="lv-LV"/>
              </w:rPr>
              <w:t>- izglītību apliecinošo dokumentu kopijas;</w:t>
            </w:r>
          </w:p>
          <w:p w14:paraId="27ADBED3" w14:textId="4964C097" w:rsidR="007024B3" w:rsidRDefault="005F6696" w:rsidP="00480864">
            <w:pPr>
              <w:jc w:val="both"/>
              <w:rPr>
                <w:noProof/>
                <w:sz w:val="22"/>
                <w:szCs w:val="22"/>
                <w:lang w:val="lv-LV"/>
              </w:rPr>
            </w:pPr>
            <w:r w:rsidRPr="00836419">
              <w:rPr>
                <w:noProof/>
                <w:sz w:val="22"/>
                <w:szCs w:val="22"/>
                <w:lang w:val="lv-LV"/>
              </w:rPr>
              <w:t>- speciālista aizpildīts un parakstīts CV saskaņā ar CV veidni (</w:t>
            </w:r>
            <w:r w:rsidR="0042232C">
              <w:rPr>
                <w:noProof/>
                <w:sz w:val="22"/>
                <w:szCs w:val="22"/>
                <w:lang w:val="lv-LV"/>
              </w:rPr>
              <w:t>8</w:t>
            </w:r>
            <w:r w:rsidRPr="00836419">
              <w:rPr>
                <w:noProof/>
                <w:sz w:val="22"/>
                <w:szCs w:val="22"/>
                <w:lang w:val="lv-LV"/>
              </w:rPr>
              <w:t xml:space="preserve">.pielikums), kurā norādīta vērtēšanas kritērijiem atbilstoša pieredze un laiks, kurā </w:t>
            </w:r>
            <w:r w:rsidR="0076614E">
              <w:rPr>
                <w:noProof/>
                <w:sz w:val="22"/>
                <w:szCs w:val="22"/>
                <w:lang w:val="lv-LV"/>
              </w:rPr>
              <w:t>sniegti pakalpojumi</w:t>
            </w:r>
            <w:r w:rsidR="007024B3">
              <w:rPr>
                <w:noProof/>
                <w:sz w:val="22"/>
                <w:szCs w:val="22"/>
                <w:lang w:val="lv-LV"/>
              </w:rPr>
              <w:t>;</w:t>
            </w:r>
          </w:p>
          <w:p w14:paraId="72956866" w14:textId="1E4C291A" w:rsidR="007024B3" w:rsidRPr="007024B3" w:rsidRDefault="007024B3" w:rsidP="007024B3">
            <w:pPr>
              <w:jc w:val="both"/>
              <w:rPr>
                <w:noProof/>
                <w:sz w:val="22"/>
                <w:szCs w:val="22"/>
                <w:lang w:val="lv-LV"/>
              </w:rPr>
            </w:pPr>
            <w:r>
              <w:rPr>
                <w:noProof/>
                <w:sz w:val="22"/>
                <w:szCs w:val="22"/>
                <w:lang w:val="lv-LV"/>
              </w:rPr>
              <w:t xml:space="preserve">- </w:t>
            </w:r>
            <w:r w:rsidRPr="007024B3">
              <w:rPr>
                <w:noProof/>
                <w:sz w:val="22"/>
                <w:szCs w:val="22"/>
                <w:lang w:val="lv-LV"/>
              </w:rPr>
              <w:t>dokumentus vai informāciju, kas apliecina speciālista kvalifikāciju un reģistrāciju BIS, ja šī informācija nav publiski pieejama</w:t>
            </w:r>
            <w:r>
              <w:rPr>
                <w:noProof/>
                <w:sz w:val="22"/>
                <w:szCs w:val="22"/>
                <w:lang w:val="lv-LV"/>
              </w:rPr>
              <w:t>.</w:t>
            </w:r>
          </w:p>
          <w:p w14:paraId="43C19C92" w14:textId="7F93D2B7" w:rsidR="005F6696" w:rsidRPr="00836419" w:rsidRDefault="0076614E" w:rsidP="00480864">
            <w:pPr>
              <w:jc w:val="both"/>
              <w:rPr>
                <w:noProof/>
                <w:sz w:val="22"/>
                <w:szCs w:val="22"/>
                <w:lang w:val="lv-LV"/>
              </w:rPr>
            </w:pPr>
            <w:r w:rsidRPr="00836419">
              <w:rPr>
                <w:noProof/>
                <w:sz w:val="22"/>
                <w:szCs w:val="22"/>
                <w:lang w:val="lv-LV"/>
              </w:rPr>
              <w:t xml:space="preserve"> </w:t>
            </w:r>
          </w:p>
        </w:tc>
      </w:tr>
      <w:tr w:rsidR="00D25C33" w:rsidRPr="004B347B" w14:paraId="15C44E30" w14:textId="77777777" w:rsidTr="17C4794C">
        <w:trPr>
          <w:trHeight w:val="300"/>
          <w:jc w:val="center"/>
        </w:trPr>
        <w:tc>
          <w:tcPr>
            <w:tcW w:w="675" w:type="dxa"/>
          </w:tcPr>
          <w:p w14:paraId="4261EBA4" w14:textId="10F3F6FA" w:rsidR="00D25C33" w:rsidRPr="00836419" w:rsidRDefault="00D25C33" w:rsidP="00D25C33">
            <w:pPr>
              <w:jc w:val="both"/>
              <w:rPr>
                <w:rFonts w:eastAsia="Calibri"/>
                <w:noProof/>
                <w:sz w:val="22"/>
                <w:szCs w:val="22"/>
                <w:lang w:val="lv-LV" w:eastAsia="ar-SA"/>
              </w:rPr>
            </w:pPr>
            <w:r w:rsidRPr="00836419">
              <w:rPr>
                <w:rFonts w:eastAsia="Calibri"/>
                <w:noProof/>
                <w:sz w:val="22"/>
                <w:szCs w:val="22"/>
                <w:lang w:val="lv-LV" w:eastAsia="ar-SA"/>
              </w:rPr>
              <w:t>3.</w:t>
            </w:r>
            <w:r w:rsidR="00B97ADB">
              <w:rPr>
                <w:rFonts w:eastAsia="Calibri"/>
                <w:noProof/>
                <w:sz w:val="22"/>
                <w:szCs w:val="22"/>
                <w:lang w:val="lv-LV" w:eastAsia="ar-SA"/>
              </w:rPr>
              <w:t>5</w:t>
            </w:r>
            <w:r w:rsidRPr="00836419">
              <w:rPr>
                <w:rFonts w:eastAsia="Calibri"/>
                <w:noProof/>
                <w:sz w:val="22"/>
                <w:szCs w:val="22"/>
                <w:lang w:val="lv-LV" w:eastAsia="ar-SA"/>
              </w:rPr>
              <w:t>.</w:t>
            </w:r>
          </w:p>
        </w:tc>
        <w:tc>
          <w:tcPr>
            <w:tcW w:w="4376" w:type="dxa"/>
          </w:tcPr>
          <w:p w14:paraId="7E170D29" w14:textId="1425017B" w:rsidR="00D25C33" w:rsidRPr="00836419" w:rsidRDefault="006D21EC" w:rsidP="00D25C33">
            <w:pPr>
              <w:jc w:val="both"/>
              <w:rPr>
                <w:noProof/>
                <w:sz w:val="22"/>
                <w:szCs w:val="22"/>
                <w:lang w:val="lv-LV"/>
              </w:rPr>
            </w:pPr>
            <w:r w:rsidRPr="006D21EC">
              <w:rPr>
                <w:b/>
                <w:bCs/>
                <w:noProof/>
                <w:sz w:val="22"/>
                <w:szCs w:val="22"/>
                <w:lang w:val="lv-LV"/>
              </w:rPr>
              <w:t>2.daļ</w:t>
            </w:r>
            <w:r>
              <w:rPr>
                <w:b/>
                <w:bCs/>
                <w:noProof/>
                <w:sz w:val="22"/>
                <w:szCs w:val="22"/>
                <w:lang w:val="lv-LV"/>
              </w:rPr>
              <w:t>ā</w:t>
            </w:r>
            <w:r w:rsidRPr="006D21EC">
              <w:rPr>
                <w:b/>
                <w:bCs/>
                <w:noProof/>
                <w:sz w:val="22"/>
                <w:szCs w:val="22"/>
                <w:lang w:val="lv-LV"/>
              </w:rPr>
              <w:t xml:space="preserve"> – </w:t>
            </w:r>
            <w:r>
              <w:rPr>
                <w:b/>
                <w:bCs/>
                <w:noProof/>
                <w:sz w:val="22"/>
                <w:szCs w:val="22"/>
                <w:lang w:val="lv-LV"/>
              </w:rPr>
              <w:t>r</w:t>
            </w:r>
            <w:r w:rsidRPr="006D21EC">
              <w:rPr>
                <w:b/>
                <w:bCs/>
                <w:noProof/>
                <w:sz w:val="22"/>
                <w:szCs w:val="22"/>
                <w:lang w:val="lv-LV"/>
              </w:rPr>
              <w:t>adiācijas drošības eksperts</w:t>
            </w:r>
            <w:r w:rsidR="00D25C33" w:rsidRPr="00836419">
              <w:rPr>
                <w:noProof/>
                <w:sz w:val="22"/>
                <w:szCs w:val="22"/>
                <w:lang w:val="lv-LV"/>
              </w:rPr>
              <w:t>, kas atbilst šādām prasībām:</w:t>
            </w:r>
          </w:p>
          <w:p w14:paraId="656623B7" w14:textId="5BD74CFC" w:rsidR="00D25C33" w:rsidRPr="00836419" w:rsidRDefault="00E74069" w:rsidP="00D25C33">
            <w:pPr>
              <w:numPr>
                <w:ilvl w:val="0"/>
                <w:numId w:val="41"/>
              </w:numPr>
              <w:spacing w:after="160" w:line="259" w:lineRule="auto"/>
              <w:contextualSpacing/>
              <w:jc w:val="both"/>
              <w:rPr>
                <w:b/>
                <w:bCs/>
                <w:iCs/>
                <w:noProof/>
                <w:sz w:val="22"/>
                <w:szCs w:val="22"/>
                <w:lang w:val="lv-LV"/>
              </w:rPr>
            </w:pPr>
            <w:r w:rsidRPr="00E74069">
              <w:rPr>
                <w:noProof/>
                <w:sz w:val="22"/>
                <w:szCs w:val="22"/>
                <w:lang w:val="lv-LV"/>
              </w:rPr>
              <w:t>augstākā izglītība dabaszinātnēs, fizikā, inženierzinātnēs vai līdzvērtīgā jomā</w:t>
            </w:r>
            <w:r>
              <w:rPr>
                <w:rStyle w:val="FootnoteReference"/>
                <w:noProof/>
                <w:sz w:val="22"/>
                <w:szCs w:val="22"/>
                <w:lang w:val="lv-LV"/>
              </w:rPr>
              <w:footnoteReference w:id="3"/>
            </w:r>
            <w:r w:rsidR="00D25C33" w:rsidRPr="00836419">
              <w:rPr>
                <w:noProof/>
                <w:sz w:val="22"/>
                <w:szCs w:val="22"/>
                <w:lang w:val="lv-LV"/>
              </w:rPr>
              <w:t>;</w:t>
            </w:r>
          </w:p>
          <w:p w14:paraId="4BEC22E5" w14:textId="77777777" w:rsidR="00DF789C" w:rsidRDefault="00252B05" w:rsidP="001A1F52">
            <w:pPr>
              <w:numPr>
                <w:ilvl w:val="0"/>
                <w:numId w:val="41"/>
              </w:numPr>
              <w:spacing w:after="160" w:line="259" w:lineRule="auto"/>
              <w:contextualSpacing/>
              <w:jc w:val="both"/>
              <w:rPr>
                <w:iCs/>
                <w:noProof/>
                <w:sz w:val="22"/>
                <w:szCs w:val="22"/>
                <w:lang w:val="lv-LV"/>
              </w:rPr>
            </w:pPr>
            <w:r w:rsidRPr="00252B05">
              <w:rPr>
                <w:iCs/>
                <w:noProof/>
                <w:sz w:val="22"/>
                <w:szCs w:val="22"/>
                <w:lang w:val="lv-LV"/>
              </w:rPr>
              <w:t xml:space="preserve">pieredze vismaz </w:t>
            </w:r>
            <w:r>
              <w:rPr>
                <w:iCs/>
                <w:noProof/>
                <w:sz w:val="22"/>
                <w:szCs w:val="22"/>
                <w:lang w:val="lv-LV"/>
              </w:rPr>
              <w:t>1 (vien</w:t>
            </w:r>
            <w:r w:rsidR="009117B3">
              <w:rPr>
                <w:iCs/>
                <w:noProof/>
                <w:sz w:val="22"/>
                <w:szCs w:val="22"/>
                <w:lang w:val="lv-LV"/>
              </w:rPr>
              <w:t>a</w:t>
            </w:r>
            <w:r>
              <w:rPr>
                <w:iCs/>
                <w:noProof/>
                <w:sz w:val="22"/>
                <w:szCs w:val="22"/>
                <w:lang w:val="lv-LV"/>
              </w:rPr>
              <w:t>)</w:t>
            </w:r>
            <w:r w:rsidRPr="00252B05">
              <w:rPr>
                <w:iCs/>
                <w:noProof/>
                <w:sz w:val="22"/>
                <w:szCs w:val="22"/>
                <w:lang w:val="lv-LV"/>
              </w:rPr>
              <w:t xml:space="preserve"> projekta, ekspertīzes, atzinuma vai izvērtējuma radioaktīvo</w:t>
            </w:r>
            <w:r w:rsidR="00A844F1">
              <w:rPr>
                <w:iCs/>
                <w:noProof/>
                <w:sz w:val="22"/>
                <w:szCs w:val="22"/>
                <w:lang w:val="lv-LV"/>
              </w:rPr>
              <w:t xml:space="preserve"> </w:t>
            </w:r>
            <w:r w:rsidRPr="00252B05">
              <w:rPr>
                <w:iCs/>
                <w:noProof/>
                <w:sz w:val="22"/>
                <w:szCs w:val="22"/>
                <w:lang w:val="lv-LV"/>
              </w:rPr>
              <w:t>atkritumu</w:t>
            </w:r>
            <w:r w:rsidR="0003471B">
              <w:rPr>
                <w:iCs/>
                <w:noProof/>
                <w:sz w:val="22"/>
                <w:szCs w:val="22"/>
                <w:lang w:val="lv-LV"/>
              </w:rPr>
              <w:t xml:space="preserve"> </w:t>
            </w:r>
            <w:r w:rsidRPr="00252B05">
              <w:rPr>
                <w:iCs/>
                <w:noProof/>
                <w:sz w:val="22"/>
                <w:szCs w:val="22"/>
                <w:lang w:val="lv-LV"/>
              </w:rPr>
              <w:t>apsaimniekošan</w:t>
            </w:r>
            <w:r w:rsidR="0003471B">
              <w:rPr>
                <w:iCs/>
                <w:noProof/>
                <w:sz w:val="22"/>
                <w:szCs w:val="22"/>
                <w:lang w:val="lv-LV"/>
              </w:rPr>
              <w:t>a</w:t>
            </w:r>
            <w:r w:rsidRPr="00252B05">
              <w:rPr>
                <w:iCs/>
                <w:noProof/>
                <w:sz w:val="22"/>
                <w:szCs w:val="22"/>
                <w:lang w:val="lv-LV"/>
              </w:rPr>
              <w:t>s jomā</w:t>
            </w:r>
            <w:r w:rsidR="00DF789C">
              <w:rPr>
                <w:iCs/>
                <w:noProof/>
                <w:sz w:val="22"/>
                <w:szCs w:val="22"/>
                <w:lang w:val="lv-LV"/>
              </w:rPr>
              <w:t>;</w:t>
            </w:r>
          </w:p>
          <w:p w14:paraId="4199D46F" w14:textId="6507C597" w:rsidR="00566F3D" w:rsidRPr="001D4B71" w:rsidRDefault="001D4B71" w:rsidP="001D4B71">
            <w:pPr>
              <w:numPr>
                <w:ilvl w:val="0"/>
                <w:numId w:val="41"/>
              </w:numPr>
              <w:spacing w:after="160" w:line="259" w:lineRule="auto"/>
              <w:contextualSpacing/>
              <w:jc w:val="both"/>
              <w:rPr>
                <w:iCs/>
                <w:noProof/>
                <w:sz w:val="22"/>
                <w:szCs w:val="22"/>
                <w:lang w:val="lv-LV"/>
              </w:rPr>
            </w:pPr>
            <w:r w:rsidRPr="001D4B71">
              <w:rPr>
                <w:iCs/>
                <w:noProof/>
                <w:sz w:val="22"/>
                <w:szCs w:val="22"/>
                <w:lang w:val="lv-LV"/>
              </w:rPr>
              <w:t>derīgs radiācijas drošības speciālista, radiācijas drošības eksperta vai līdzvērtīgs profesionālās kvalifikācijas apliecinājums, ko izsniegusi kompetenta institūcija Eiropas Savienības dalībvalstī, Eiropas Ekonomikas zonas valstī vai Šveices Konfederācijā, un kas apliecina speciālista tiesības veikt profesionālo darbību radiācijas drošības un kodoldrošības jomā</w:t>
            </w:r>
            <w:r>
              <w:rPr>
                <w:iCs/>
                <w:noProof/>
                <w:sz w:val="22"/>
                <w:szCs w:val="22"/>
                <w:lang w:val="lv-LV"/>
              </w:rPr>
              <w:t>.</w:t>
            </w:r>
          </w:p>
        </w:tc>
        <w:tc>
          <w:tcPr>
            <w:tcW w:w="4665" w:type="dxa"/>
          </w:tcPr>
          <w:p w14:paraId="4904D35A" w14:textId="6624ACDB" w:rsidR="00D25C33" w:rsidRPr="00836419" w:rsidRDefault="00D25C33" w:rsidP="00D25C33">
            <w:pPr>
              <w:jc w:val="both"/>
              <w:rPr>
                <w:noProof/>
                <w:sz w:val="22"/>
                <w:szCs w:val="22"/>
                <w:lang w:val="lv-LV"/>
              </w:rPr>
            </w:pPr>
            <w:r w:rsidRPr="00836419">
              <w:rPr>
                <w:noProof/>
                <w:sz w:val="22"/>
                <w:szCs w:val="22"/>
                <w:lang w:val="lv-LV"/>
              </w:rPr>
              <w:t>3.</w:t>
            </w:r>
            <w:r w:rsidR="00B97ADB">
              <w:rPr>
                <w:noProof/>
                <w:sz w:val="22"/>
                <w:szCs w:val="22"/>
                <w:lang w:val="lv-LV"/>
              </w:rPr>
              <w:t>5</w:t>
            </w:r>
            <w:r w:rsidRPr="00836419">
              <w:rPr>
                <w:noProof/>
                <w:sz w:val="22"/>
                <w:szCs w:val="22"/>
                <w:lang w:val="lv-LV"/>
              </w:rPr>
              <w:t>.1.</w:t>
            </w:r>
            <w:r w:rsidRPr="00836419">
              <w:rPr>
                <w:b/>
                <w:bCs/>
                <w:noProof/>
                <w:sz w:val="22"/>
                <w:szCs w:val="22"/>
                <w:lang w:val="lv-LV"/>
              </w:rPr>
              <w:t xml:space="preserve"> Pretendents iesniedz šādu informāciju un dokumentus latviešu valodā vai, ja dokumenti ir citā valodā, to apliecinātus tulkojumus:</w:t>
            </w:r>
          </w:p>
          <w:p w14:paraId="592D040D" w14:textId="77777777" w:rsidR="00D25C33" w:rsidRPr="00836419" w:rsidRDefault="00D25C33" w:rsidP="00D25C33">
            <w:pPr>
              <w:jc w:val="both"/>
              <w:rPr>
                <w:noProof/>
                <w:sz w:val="22"/>
                <w:szCs w:val="22"/>
                <w:lang w:val="lv-LV"/>
              </w:rPr>
            </w:pPr>
            <w:r w:rsidRPr="00836419">
              <w:rPr>
                <w:noProof/>
                <w:sz w:val="22"/>
                <w:szCs w:val="22"/>
                <w:lang w:val="lv-LV"/>
              </w:rPr>
              <w:t>- izglītību apliecinošo dokumentu kopijas;</w:t>
            </w:r>
          </w:p>
          <w:p w14:paraId="3F74F05B" w14:textId="395C3F26" w:rsidR="00D25C33" w:rsidRDefault="00D25C33" w:rsidP="00480864">
            <w:pPr>
              <w:jc w:val="both"/>
              <w:rPr>
                <w:noProof/>
                <w:sz w:val="22"/>
                <w:szCs w:val="22"/>
                <w:lang w:val="lv-LV"/>
              </w:rPr>
            </w:pPr>
            <w:r w:rsidRPr="00836419">
              <w:rPr>
                <w:noProof/>
                <w:sz w:val="22"/>
                <w:szCs w:val="22"/>
                <w:lang w:val="lv-LV"/>
              </w:rPr>
              <w:t>- speciālista aizpildīts un parakstīts CV saskaņā ar CV veidni (</w:t>
            </w:r>
            <w:r w:rsidR="0042232C">
              <w:rPr>
                <w:noProof/>
                <w:sz w:val="22"/>
                <w:szCs w:val="22"/>
                <w:lang w:val="lv-LV"/>
              </w:rPr>
              <w:t>8</w:t>
            </w:r>
            <w:r w:rsidRPr="00836419">
              <w:rPr>
                <w:noProof/>
                <w:sz w:val="22"/>
                <w:szCs w:val="22"/>
                <w:lang w:val="lv-LV"/>
              </w:rPr>
              <w:t xml:space="preserve">.pielikums), kurā norādīta vērtēšanas kritērijiem atbilstoša pieredze un laiks, kurā </w:t>
            </w:r>
            <w:r w:rsidR="00E12FC2">
              <w:rPr>
                <w:noProof/>
                <w:sz w:val="22"/>
                <w:szCs w:val="22"/>
                <w:lang w:val="lv-LV"/>
              </w:rPr>
              <w:t>sniegti pakalpojumi</w:t>
            </w:r>
            <w:r w:rsidR="00DF64BD">
              <w:rPr>
                <w:noProof/>
                <w:sz w:val="22"/>
                <w:szCs w:val="22"/>
                <w:lang w:val="lv-LV"/>
              </w:rPr>
              <w:t>;</w:t>
            </w:r>
          </w:p>
          <w:p w14:paraId="0354B8B8" w14:textId="33589E2E" w:rsidR="00DF64BD" w:rsidRPr="00DF64BD" w:rsidRDefault="001D4F10" w:rsidP="00DF64BD">
            <w:pPr>
              <w:jc w:val="both"/>
              <w:rPr>
                <w:noProof/>
                <w:sz w:val="22"/>
                <w:szCs w:val="22"/>
                <w:lang w:val="lv-LV"/>
              </w:rPr>
            </w:pPr>
            <w:r>
              <w:rPr>
                <w:noProof/>
                <w:sz w:val="22"/>
                <w:szCs w:val="22"/>
                <w:lang w:val="lv-LV"/>
              </w:rPr>
              <w:t>-</w:t>
            </w:r>
            <w:r w:rsidR="00DF64BD">
              <w:rPr>
                <w:noProof/>
                <w:sz w:val="22"/>
                <w:szCs w:val="22"/>
                <w:lang w:val="lv-LV"/>
              </w:rPr>
              <w:t xml:space="preserve"> </w:t>
            </w:r>
            <w:r w:rsidR="00DF64BD" w:rsidRPr="00DF64BD">
              <w:rPr>
                <w:noProof/>
                <w:sz w:val="22"/>
                <w:szCs w:val="22"/>
                <w:lang w:val="lv-LV"/>
              </w:rPr>
              <w:t xml:space="preserve">ja speciālists ir reģistrēts Latvijas Republikā, pasūtītājs atbilstību prasībai par derīgu radiācijas drošības eksperta kvalifikāciju pārbauda Valsts vides dienesta publicētajā radiācijas drošības ekspertu sarakstā; </w:t>
            </w:r>
          </w:p>
          <w:p w14:paraId="643F249D" w14:textId="4070370C" w:rsidR="00DF64BD" w:rsidRPr="00DF64BD" w:rsidRDefault="00DF64BD" w:rsidP="00DF64BD">
            <w:pPr>
              <w:jc w:val="both"/>
              <w:rPr>
                <w:noProof/>
                <w:sz w:val="22"/>
                <w:szCs w:val="22"/>
                <w:lang w:val="lv-LV"/>
              </w:rPr>
            </w:pPr>
            <w:r>
              <w:rPr>
                <w:noProof/>
                <w:sz w:val="22"/>
                <w:szCs w:val="22"/>
                <w:lang w:val="lv-LV"/>
              </w:rPr>
              <w:t xml:space="preserve">- </w:t>
            </w:r>
            <w:r w:rsidRPr="00DF64BD">
              <w:rPr>
                <w:noProof/>
                <w:sz w:val="22"/>
                <w:szCs w:val="22"/>
                <w:lang w:val="lv-LV"/>
              </w:rPr>
              <w:t>ja speciālists ir citas valsts pilsonis vai kvalifikāciju ieguvis ārvalstī, pretendents iesniedz kompetentās institūcijas izsniegtu dokumentu, kas apliecina speciālista tiesības veikt profesionālo darbību radiācijas drošības un kodoldrošības jomā attiecīgajā valstī vai līdzvērtīgu kvalifikāciju.</w:t>
            </w:r>
          </w:p>
          <w:p w14:paraId="457788B4" w14:textId="656C7699" w:rsidR="001D4F10" w:rsidRPr="00836419" w:rsidRDefault="001D4F10" w:rsidP="00480864">
            <w:pPr>
              <w:jc w:val="both"/>
              <w:rPr>
                <w:noProof/>
                <w:sz w:val="22"/>
                <w:szCs w:val="22"/>
                <w:lang w:val="lv-LV"/>
              </w:rPr>
            </w:pPr>
          </w:p>
        </w:tc>
      </w:tr>
      <w:bookmarkEnd w:id="10"/>
    </w:tbl>
    <w:p w14:paraId="550E5F57" w14:textId="77777777" w:rsidR="00CE4322" w:rsidRPr="00836419" w:rsidRDefault="00CE4322" w:rsidP="7696EA62">
      <w:pPr>
        <w:pStyle w:val="ListParagraph"/>
        <w:widowControl w:val="0"/>
        <w:spacing w:before="60" w:after="60"/>
        <w:ind w:left="792"/>
        <w:outlineLvl w:val="1"/>
        <w:rPr>
          <w:b/>
          <w:bCs/>
          <w:noProof/>
          <w:sz w:val="22"/>
          <w:szCs w:val="22"/>
          <w:lang w:val="lv-LV"/>
        </w:rPr>
      </w:pPr>
    </w:p>
    <w:p w14:paraId="25B8CCE1" w14:textId="77777777" w:rsidR="00CE4322" w:rsidRPr="002D4C67" w:rsidRDefault="00CE4322" w:rsidP="002D4C67">
      <w:pPr>
        <w:pStyle w:val="ListParagraph"/>
        <w:numPr>
          <w:ilvl w:val="1"/>
          <w:numId w:val="50"/>
        </w:numPr>
        <w:pBdr>
          <w:top w:val="nil"/>
          <w:left w:val="nil"/>
          <w:bottom w:val="nil"/>
          <w:right w:val="nil"/>
          <w:between w:val="nil"/>
          <w:bar w:val="nil"/>
        </w:pBdr>
        <w:tabs>
          <w:tab w:val="left" w:pos="709"/>
        </w:tabs>
        <w:spacing w:before="60" w:after="60"/>
        <w:jc w:val="both"/>
        <w:rPr>
          <w:rFonts w:eastAsia="Arial Unicode MS"/>
          <w:b/>
          <w:bCs/>
          <w:noProof/>
          <w:sz w:val="22"/>
          <w:szCs w:val="22"/>
          <w:u w:color="000000"/>
          <w:bdr w:val="nil"/>
          <w:lang w:val="lv-LV" w:eastAsia="lv-LV"/>
        </w:rPr>
      </w:pPr>
      <w:r w:rsidRPr="002D4C67">
        <w:rPr>
          <w:rFonts w:eastAsia="Arial Unicode MS"/>
          <w:b/>
          <w:bCs/>
          <w:noProof/>
          <w:sz w:val="22"/>
          <w:szCs w:val="22"/>
          <w:u w:color="000000"/>
          <w:bdr w:val="nil"/>
          <w:lang w:val="lv-LV" w:eastAsia="lv-LV"/>
        </w:rPr>
        <w:t>Informācija pretendentiem par Eiropas vienoto iepirkuma procedūras dokumentu:</w:t>
      </w:r>
    </w:p>
    <w:p w14:paraId="3D988AD0" w14:textId="6E3461E7" w:rsidR="00CE4322" w:rsidRPr="002D4C67" w:rsidRDefault="00CE4322" w:rsidP="002D4C67">
      <w:pPr>
        <w:pStyle w:val="ListParagraph"/>
        <w:numPr>
          <w:ilvl w:val="2"/>
          <w:numId w:val="50"/>
        </w:numPr>
        <w:pBdr>
          <w:top w:val="nil"/>
          <w:left w:val="nil"/>
          <w:bottom w:val="nil"/>
          <w:right w:val="nil"/>
          <w:between w:val="nil"/>
          <w:bar w:val="nil"/>
        </w:pBdr>
        <w:tabs>
          <w:tab w:val="left" w:pos="709"/>
        </w:tabs>
        <w:spacing w:before="60" w:after="60"/>
        <w:jc w:val="both"/>
        <w:rPr>
          <w:rFonts w:eastAsia="Arial Unicode MS"/>
          <w:noProof/>
          <w:sz w:val="22"/>
          <w:szCs w:val="22"/>
          <w:u w:color="000000"/>
          <w:bdr w:val="nil"/>
          <w:lang w:val="lv-LV" w:eastAsia="lv-LV"/>
        </w:rPr>
      </w:pPr>
      <w:r w:rsidRPr="002D4C67">
        <w:rPr>
          <w:rFonts w:eastAsia="Arial Unicode MS"/>
          <w:noProof/>
          <w:sz w:val="22"/>
          <w:szCs w:val="22"/>
          <w:u w:color="000000"/>
          <w:bdr w:val="nil"/>
          <w:lang w:val="lv-LV" w:eastAsia="lv-LV"/>
        </w:rPr>
        <w:t xml:space="preserve">Pasūtītājs pieņem Eiropas vienoto iepirkuma procedūras dokumentu kā sākotnējo pierādījumu atbilstībai paziņojumā par līgumu vai nolikumā noteiktajām pretendentu </w:t>
      </w:r>
      <w:r w:rsidR="00B43946" w:rsidRPr="002D4C67">
        <w:rPr>
          <w:rFonts w:eastAsia="Arial Unicode MS"/>
          <w:noProof/>
          <w:sz w:val="22"/>
          <w:szCs w:val="22"/>
          <w:u w:color="000000"/>
          <w:bdr w:val="nil"/>
          <w:lang w:val="lv-LV" w:eastAsia="lv-LV"/>
        </w:rPr>
        <w:t>kvalifikācijas (atlases) prasībām</w:t>
      </w:r>
      <w:r w:rsidRPr="002D4C67">
        <w:rPr>
          <w:rFonts w:eastAsia="Arial Unicode MS"/>
          <w:noProof/>
          <w:sz w:val="22"/>
          <w:szCs w:val="22"/>
          <w:u w:color="000000"/>
          <w:bdr w:val="nil"/>
          <w:lang w:val="lv-LV" w:eastAsia="lv-LV"/>
        </w:rPr>
        <w:t>;</w:t>
      </w:r>
    </w:p>
    <w:p w14:paraId="20121472" w14:textId="1E278AAB"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w:t>
      </w:r>
      <w:r w:rsidR="00B43946">
        <w:rPr>
          <w:rFonts w:eastAsia="Arial Unicode MS"/>
          <w:noProof/>
          <w:sz w:val="22"/>
          <w:szCs w:val="22"/>
          <w:u w:color="000000"/>
          <w:bdr w:val="nil"/>
          <w:lang w:val="lv-LV" w:eastAsia="lv-LV"/>
        </w:rPr>
        <w:t>kvalifikācijas (atlases) prasībām</w:t>
      </w:r>
      <w:r w:rsidRPr="00836419">
        <w:rPr>
          <w:rFonts w:eastAsia="Arial Unicode MS"/>
          <w:noProof/>
          <w:sz w:val="22"/>
          <w:szCs w:val="22"/>
          <w:u w:color="000000"/>
          <w:bdr w:val="nil"/>
          <w:lang w:val="lv-LV" w:eastAsia="lv-LV"/>
        </w:rPr>
        <w:t xml:space="preserve">,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836419">
        <w:rPr>
          <w:noProof/>
          <w:sz w:val="22"/>
          <w:szCs w:val="22"/>
          <w:shd w:val="clear" w:color="auto" w:fill="FFFFFF"/>
          <w:lang w:val="lv-LV"/>
        </w:rPr>
        <w:t>10 000 euro</w:t>
      </w:r>
      <w:r w:rsidR="0014731C" w:rsidRPr="00836419">
        <w:rPr>
          <w:noProof/>
          <w:sz w:val="22"/>
          <w:szCs w:val="22"/>
          <w:shd w:val="clear" w:color="auto" w:fill="FFFFFF"/>
          <w:lang w:val="lv-LV"/>
        </w:rPr>
        <w:t xml:space="preserve"> bez PVN </w:t>
      </w:r>
      <w:r w:rsidRPr="00836419">
        <w:rPr>
          <w:rFonts w:eastAsia="Arial Unicode MS"/>
          <w:noProof/>
          <w:sz w:val="22"/>
          <w:szCs w:val="22"/>
          <w:u w:color="000000"/>
          <w:bdr w:val="nil"/>
          <w:lang w:val="lv-LV" w:eastAsia="lv-LV"/>
        </w:rPr>
        <w:t xml:space="preserve"> no iepirkuma līguma vērtības;</w:t>
      </w:r>
    </w:p>
    <w:p w14:paraId="70A72CCE" w14:textId="77777777"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Piegādātāju apvienība iesniedz atsevišķu Eiropas vienoto iepirkuma procedūras dokumentu par katru tās dalībnieku;</w:t>
      </w:r>
    </w:p>
    <w:p w14:paraId="586EE168" w14:textId="77777777"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Pretendents ir tiesīgs neiesniegt piedāvājumā sākotnēji visus pasūtītāja nolikumā pieprasītos dokumentus, ja tas apliecina savu atbilstību ar Eiropas vienoto iepirkuma procedūras dokumentu.</w:t>
      </w:r>
    </w:p>
    <w:p w14:paraId="30CA3550" w14:textId="77777777"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40E6A31B"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Pasūtītājam jebkurā Iepirkuma stadijā ir tiesības prasīt, lai pretendents iesniedz visus vai daļu no dokumentiem, kas apliecina atbilstību paziņojumā par līgumu vai nolikumā noteiktajām pretendentu </w:t>
      </w:r>
      <w:r w:rsidR="00523227" w:rsidRPr="005D48FF">
        <w:rPr>
          <w:sz w:val="22"/>
          <w:szCs w:val="22"/>
          <w:lang w:val="lv-LV"/>
        </w:rPr>
        <w:t>kvalifikācijas</w:t>
      </w:r>
      <w:r w:rsidR="00523227" w:rsidRPr="005D48FF">
        <w:rPr>
          <w:rFonts w:eastAsia="Arial Unicode MS"/>
          <w:sz w:val="22"/>
          <w:szCs w:val="22"/>
          <w:u w:color="000000"/>
          <w:bdr w:val="nil"/>
          <w:lang w:val="lv-LV" w:eastAsia="lv-LV"/>
        </w:rPr>
        <w:t xml:space="preserve"> (atlases) </w:t>
      </w:r>
      <w:r w:rsidRPr="00836419">
        <w:rPr>
          <w:rFonts w:eastAsia="Arial Unicode MS"/>
          <w:noProof/>
          <w:sz w:val="22"/>
          <w:szCs w:val="22"/>
          <w:u w:color="000000"/>
          <w:bdr w:val="nil"/>
          <w:lang w:val="lv-LV" w:eastAsia="lv-LV"/>
        </w:rPr>
        <w:t>prasībām. Pasūtītājs nepieprasa tādus dokumentus un informāciju, kas ir tā rīcībā vai ir pieejama publiskās datubāzēs.</w:t>
      </w:r>
    </w:p>
    <w:p w14:paraId="450BF408" w14:textId="40AD51F0"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noProof/>
          <w:sz w:val="22"/>
          <w:szCs w:val="22"/>
          <w:lang w:val="lv-LV"/>
        </w:rPr>
        <w:t xml:space="preserve">Ja pretendents izvēlējies iesniegt Eiropas vienoto iepirkuma procedūras dokumentu, lai apliecinātu, ka tas atbilst nolikumā noteiktajām pretendentu </w:t>
      </w:r>
      <w:r w:rsidR="00DF31DB" w:rsidRPr="005D48FF">
        <w:rPr>
          <w:sz w:val="22"/>
          <w:szCs w:val="22"/>
          <w:lang w:val="lv-LV"/>
        </w:rPr>
        <w:t>kvalifikācijas</w:t>
      </w:r>
      <w:r w:rsidR="00DF31DB" w:rsidRPr="005D48FF">
        <w:rPr>
          <w:rFonts w:eastAsia="Arial Unicode MS"/>
          <w:sz w:val="22"/>
          <w:szCs w:val="22"/>
          <w:u w:color="000000"/>
          <w:bdr w:val="nil"/>
          <w:lang w:val="lv-LV" w:eastAsia="lv-LV"/>
        </w:rPr>
        <w:t xml:space="preserve"> (atlases) </w:t>
      </w:r>
      <w:r w:rsidRPr="00836419">
        <w:rPr>
          <w:noProof/>
          <w:sz w:val="22"/>
          <w:szCs w:val="22"/>
          <w:lang w:val="lv-LV"/>
        </w:rPr>
        <w:t xml:space="preserve">prasībām, tas iesniedz šo dokumentu, kas ir pieejams aizpildīšanai tīmekļa vietnē: </w:t>
      </w:r>
      <w:hyperlink r:id="rId20" w:history="1">
        <w:r w:rsidRPr="00836419">
          <w:rPr>
            <w:rStyle w:val="Hyperlink"/>
            <w:noProof/>
            <w:sz w:val="22"/>
            <w:szCs w:val="22"/>
            <w:lang w:val="lv-LV"/>
          </w:rPr>
          <w:t>http://espd.eis.gov.lv/filter?lang=lv</w:t>
        </w:r>
      </w:hyperlink>
      <w:r w:rsidRPr="00836419">
        <w:rPr>
          <w:rFonts w:eastAsia="Arial Unicode MS"/>
          <w:noProof/>
          <w:sz w:val="22"/>
          <w:szCs w:val="22"/>
          <w:u w:color="000000"/>
          <w:bdr w:val="nil"/>
          <w:lang w:val="lv-LV" w:eastAsia="lv-LV"/>
        </w:rPr>
        <w:t>.</w:t>
      </w:r>
    </w:p>
    <w:p w14:paraId="769DAA39" w14:textId="29C57516" w:rsidR="00CE4322" w:rsidRPr="00836419" w:rsidRDefault="00CE4322" w:rsidP="002D4C67">
      <w:pPr>
        <w:widowControl w:val="0"/>
        <w:numPr>
          <w:ilvl w:val="2"/>
          <w:numId w:val="50"/>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836419">
        <w:rPr>
          <w:noProof/>
          <w:sz w:val="22"/>
          <w:szCs w:val="22"/>
          <w:lang w:val="lv-LV"/>
        </w:rPr>
        <w:t xml:space="preserve">Aizpildot ESPD dokumenta veidlapu, obligāti jāaizpilda EVIPD III sadaļa “Izslēgšanas iemesli” norādot, vai tas atbilst PIL </w:t>
      </w:r>
      <w:r w:rsidR="00040247" w:rsidRPr="00836419">
        <w:rPr>
          <w:noProof/>
          <w:sz w:val="22"/>
          <w:szCs w:val="22"/>
          <w:lang w:val="lv-LV"/>
        </w:rPr>
        <w:t>9</w:t>
      </w:r>
      <w:r w:rsidRPr="00836419">
        <w:rPr>
          <w:noProof/>
          <w:sz w:val="22"/>
          <w:szCs w:val="22"/>
          <w:lang w:val="lv-LV"/>
        </w:rPr>
        <w:t xml:space="preserve">. panta </w:t>
      </w:r>
      <w:r w:rsidR="00040247" w:rsidRPr="00836419">
        <w:rPr>
          <w:noProof/>
          <w:sz w:val="22"/>
          <w:szCs w:val="22"/>
          <w:lang w:val="lv-LV"/>
        </w:rPr>
        <w:t>astotajā daļā</w:t>
      </w:r>
      <w:r w:rsidRPr="00836419">
        <w:rPr>
          <w:noProof/>
          <w:sz w:val="22"/>
          <w:szCs w:val="22"/>
          <w:lang w:val="lv-LV"/>
        </w:rPr>
        <w:t xml:space="preserve"> minētie izslēgšanas iemesliem, kā arī ja šie iemesli konstatēti attiecībā uz šā likuma </w:t>
      </w:r>
      <w:hyperlink r:id="rId21" w:anchor="p42" w:history="1">
        <w:r w:rsidRPr="00836419">
          <w:rPr>
            <w:rFonts w:eastAsiaTheme="majorEastAsia"/>
            <w:noProof/>
            <w:sz w:val="22"/>
            <w:szCs w:val="22"/>
            <w:lang w:val="lv-LV"/>
          </w:rPr>
          <w:t>42.</w:t>
        </w:r>
      </w:hyperlink>
      <w:r w:rsidRPr="00836419">
        <w:rPr>
          <w:noProof/>
          <w:sz w:val="22"/>
          <w:szCs w:val="22"/>
          <w:lang w:val="lv-LV"/>
        </w:rPr>
        <w:t xml:space="preserve"> panta </w:t>
      </w:r>
      <w:r w:rsidR="008F00ED" w:rsidRPr="00F93D06">
        <w:rPr>
          <w:rFonts w:eastAsia="Arial Unicode MS"/>
          <w:bCs/>
          <w:sz w:val="22"/>
          <w:szCs w:val="22"/>
          <w:u w:color="000000"/>
          <w:bdr w:val="nil"/>
          <w:lang w:val="lv-LV" w:eastAsia="lv-LV"/>
        </w:rPr>
        <w:t>treš</w:t>
      </w:r>
      <w:r w:rsidR="008F00ED">
        <w:rPr>
          <w:rFonts w:eastAsia="Arial Unicode MS"/>
          <w:bCs/>
          <w:sz w:val="22"/>
          <w:szCs w:val="22"/>
          <w:u w:color="000000"/>
          <w:bdr w:val="nil"/>
          <w:lang w:val="lv-LV" w:eastAsia="lv-LV"/>
        </w:rPr>
        <w:t>ās</w:t>
      </w:r>
      <w:r w:rsidR="008F00ED" w:rsidRPr="00F93D06">
        <w:rPr>
          <w:rFonts w:eastAsia="Arial Unicode MS"/>
          <w:bCs/>
          <w:sz w:val="22"/>
          <w:szCs w:val="22"/>
          <w:u w:color="000000"/>
          <w:bdr w:val="nil"/>
          <w:lang w:val="lv-LV" w:eastAsia="lv-LV"/>
        </w:rPr>
        <w:t xml:space="preserve"> daļ</w:t>
      </w:r>
      <w:r w:rsidR="008F00ED">
        <w:rPr>
          <w:rFonts w:eastAsia="Arial Unicode MS"/>
          <w:bCs/>
          <w:sz w:val="22"/>
          <w:szCs w:val="22"/>
          <w:u w:color="000000"/>
          <w:bdr w:val="nil"/>
          <w:lang w:val="lv-LV" w:eastAsia="lv-LV"/>
        </w:rPr>
        <w:t>as</w:t>
      </w:r>
      <w:r w:rsidR="008F00ED" w:rsidRPr="00F93D06">
        <w:rPr>
          <w:rFonts w:eastAsia="Arial Unicode MS"/>
          <w:bCs/>
          <w:sz w:val="22"/>
          <w:szCs w:val="22"/>
          <w:u w:color="000000"/>
          <w:bdr w:val="nil"/>
          <w:lang w:val="lv-LV" w:eastAsia="lv-LV"/>
        </w:rPr>
        <w:t xml:space="preserve"> 1., 2. un 3. punktā</w:t>
      </w:r>
      <w:r w:rsidR="008F00ED">
        <w:rPr>
          <w:rFonts w:eastAsia="Arial Unicode MS"/>
          <w:bCs/>
          <w:sz w:val="22"/>
          <w:szCs w:val="22"/>
          <w:u w:color="000000"/>
          <w:bdr w:val="nil"/>
          <w:lang w:val="lv-LV" w:eastAsia="lv-LV"/>
        </w:rPr>
        <w:t xml:space="preserve"> </w:t>
      </w:r>
      <w:r w:rsidR="008F00ED" w:rsidRPr="00836419">
        <w:rPr>
          <w:noProof/>
          <w:sz w:val="22"/>
          <w:szCs w:val="22"/>
          <w:lang w:val="lv-LV"/>
        </w:rPr>
        <w:t>minētajām personām</w:t>
      </w:r>
      <w:r w:rsidRPr="00836419">
        <w:rPr>
          <w:noProof/>
          <w:sz w:val="22"/>
          <w:szCs w:val="22"/>
          <w:lang w:val="lv-LV"/>
        </w:rPr>
        <w:t xml:space="preserve">. Personām, uz kuru spējām pretendents balstās, obligāti ir arī jāaizpilda EVIPD III sadaļa “Izslēgšanas iemesli”, kā arī jānorāda informācija attiecībā uz tiem </w:t>
      </w:r>
      <w:r w:rsidR="00DF31DB" w:rsidRPr="005D48FF">
        <w:rPr>
          <w:sz w:val="22"/>
          <w:szCs w:val="22"/>
          <w:lang w:val="lv-LV"/>
        </w:rPr>
        <w:t>kvalifikācijas</w:t>
      </w:r>
      <w:r w:rsidR="00DF31DB" w:rsidRPr="005D48FF">
        <w:rPr>
          <w:rFonts w:eastAsia="Arial Unicode MS"/>
          <w:sz w:val="22"/>
          <w:szCs w:val="22"/>
          <w:u w:color="000000"/>
          <w:bdr w:val="nil"/>
          <w:lang w:val="lv-LV" w:eastAsia="lv-LV"/>
        </w:rPr>
        <w:t xml:space="preserve"> (atlases) </w:t>
      </w:r>
      <w:r w:rsidRPr="00836419">
        <w:rPr>
          <w:noProof/>
          <w:sz w:val="22"/>
          <w:szCs w:val="22"/>
          <w:lang w:val="lv-LV"/>
        </w:rPr>
        <w:t>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836419">
        <w:rPr>
          <w:noProof/>
          <w:sz w:val="22"/>
          <w:szCs w:val="22"/>
          <w:vertAlign w:val="superscript"/>
          <w:lang w:val="lv-LV"/>
        </w:rPr>
        <w:t>1</w:t>
      </w:r>
      <w:r w:rsidRPr="00836419">
        <w:rPr>
          <w:noProof/>
          <w:sz w:val="22"/>
          <w:szCs w:val="22"/>
          <w:lang w:val="lv-LV"/>
        </w:rPr>
        <w:t xml:space="preserve"> panta pirmās daļas izslēgšanas nosacījums.</w:t>
      </w:r>
    </w:p>
    <w:p w14:paraId="19984C50" w14:textId="77777777" w:rsidR="00CE4322" w:rsidRPr="00836419" w:rsidRDefault="00CE4322" w:rsidP="00CE4322">
      <w:pPr>
        <w:pBdr>
          <w:top w:val="nil"/>
          <w:left w:val="nil"/>
          <w:bottom w:val="nil"/>
          <w:right w:val="nil"/>
          <w:between w:val="nil"/>
          <w:bar w:val="nil"/>
        </w:pBdr>
        <w:tabs>
          <w:tab w:val="left" w:pos="709"/>
        </w:tabs>
        <w:spacing w:before="60" w:after="60"/>
        <w:ind w:left="567"/>
        <w:jc w:val="both"/>
        <w:rPr>
          <w:rFonts w:eastAsia="Arial Unicode MS"/>
          <w:noProof/>
          <w:sz w:val="22"/>
          <w:szCs w:val="22"/>
          <w:u w:color="000000"/>
          <w:bdr w:val="nil"/>
          <w:lang w:val="lv-LV" w:eastAsia="lv-LV"/>
        </w:rPr>
      </w:pPr>
    </w:p>
    <w:p w14:paraId="02B4596E" w14:textId="77777777" w:rsidR="00CE4322" w:rsidRPr="00836419" w:rsidRDefault="00CE4322" w:rsidP="00CE4322">
      <w:pPr>
        <w:keepNext/>
        <w:tabs>
          <w:tab w:val="left" w:pos="5292"/>
        </w:tabs>
        <w:suppressAutoHyphens/>
        <w:spacing w:before="60" w:after="60"/>
        <w:ind w:left="340"/>
        <w:jc w:val="center"/>
        <w:outlineLvl w:val="0"/>
        <w:rPr>
          <w:rFonts w:eastAsia="Calibri"/>
          <w:b/>
          <w:bCs/>
          <w:noProof/>
          <w:sz w:val="22"/>
          <w:szCs w:val="22"/>
          <w:u w:color="000000"/>
          <w:bdr w:val="nil"/>
          <w:lang w:val="lv-LV" w:eastAsia="lv-LV"/>
        </w:rPr>
      </w:pPr>
      <w:r w:rsidRPr="00836419">
        <w:rPr>
          <w:rFonts w:eastAsia="Calibri"/>
          <w:b/>
          <w:bCs/>
          <w:noProof/>
          <w:kern w:val="1"/>
          <w:sz w:val="22"/>
          <w:szCs w:val="22"/>
          <w:u w:color="000000"/>
          <w:bdr w:val="nil"/>
          <w:lang w:val="lv-LV" w:eastAsia="lv-LV"/>
        </w:rPr>
        <w:t>4. PIEDĀVĀJUMU IZVĒLES KRITĒRIJI UN VĒRTĒŠANA</w:t>
      </w:r>
    </w:p>
    <w:p w14:paraId="36414CE9" w14:textId="64E53FB9" w:rsidR="00CE4322" w:rsidRPr="00836419" w:rsidRDefault="5A585D29" w:rsidP="00F62D81">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rFonts w:eastAsia="Arial Unicode MS"/>
          <w:noProof/>
          <w:sz w:val="22"/>
          <w:szCs w:val="22"/>
          <w:bdr w:val="nil"/>
          <w:lang w:val="lv-LV" w:eastAsia="lv-LV"/>
        </w:rPr>
      </w:pPr>
      <w:r w:rsidRPr="00836419">
        <w:rPr>
          <w:b/>
          <w:bCs/>
          <w:noProof/>
          <w:sz w:val="22"/>
          <w:szCs w:val="22"/>
          <w:bdr w:val="nil"/>
          <w:lang w:val="lv-LV" w:eastAsia="lv-LV"/>
        </w:rPr>
        <w:t>Piedāvājuma izvēles kritērij</w:t>
      </w:r>
      <w:bookmarkStart w:id="11" w:name="_Toc529862318"/>
      <w:r w:rsidRPr="00836419">
        <w:rPr>
          <w:b/>
          <w:bCs/>
          <w:noProof/>
          <w:sz w:val="22"/>
          <w:szCs w:val="22"/>
          <w:bdr w:val="nil"/>
          <w:lang w:val="lv-LV" w:eastAsia="lv-LV"/>
        </w:rPr>
        <w:t xml:space="preserve">s </w:t>
      </w:r>
      <w:r w:rsidR="000232A1" w:rsidRPr="00836419">
        <w:rPr>
          <w:b/>
          <w:bCs/>
          <w:noProof/>
          <w:sz w:val="22"/>
          <w:szCs w:val="22"/>
          <w:bdr w:val="nil"/>
          <w:lang w:val="lv-LV" w:eastAsia="lv-LV"/>
        </w:rPr>
        <w:t>–</w:t>
      </w:r>
      <w:r w:rsidRPr="00836419">
        <w:rPr>
          <w:b/>
          <w:bCs/>
          <w:noProof/>
          <w:sz w:val="22"/>
          <w:szCs w:val="22"/>
          <w:bdr w:val="nil"/>
          <w:lang w:val="lv-LV" w:eastAsia="lv-LV"/>
        </w:rPr>
        <w:t xml:space="preserve"> </w:t>
      </w:r>
      <w:r w:rsidR="00954413" w:rsidRPr="00954413">
        <w:rPr>
          <w:noProof/>
          <w:sz w:val="22"/>
          <w:szCs w:val="22"/>
          <w:bdr w:val="nil"/>
          <w:lang w:val="lv-LV" w:eastAsia="lv-LV"/>
        </w:rPr>
        <w:t>Iepirkuma</w:t>
      </w:r>
      <w:r w:rsidR="00954413">
        <w:rPr>
          <w:b/>
          <w:bCs/>
          <w:noProof/>
          <w:sz w:val="22"/>
          <w:szCs w:val="22"/>
          <w:bdr w:val="nil"/>
          <w:lang w:val="lv-LV" w:eastAsia="lv-LV"/>
        </w:rPr>
        <w:t xml:space="preserve"> </w:t>
      </w:r>
      <w:r w:rsidR="00E15737">
        <w:rPr>
          <w:rFonts w:eastAsia="Arial Unicode MS"/>
          <w:noProof/>
          <w:sz w:val="22"/>
          <w:szCs w:val="22"/>
          <w:bdr w:val="nil"/>
          <w:lang w:val="lv-LV" w:eastAsia="lv-LV"/>
        </w:rPr>
        <w:t>nolikuma prasībām</w:t>
      </w:r>
      <w:r w:rsidR="00EC4B5E" w:rsidRPr="00836419">
        <w:rPr>
          <w:rFonts w:eastAsia="Arial Unicode MS"/>
          <w:noProof/>
          <w:sz w:val="22"/>
          <w:szCs w:val="22"/>
          <w:bdr w:val="nil"/>
          <w:lang w:val="lv-LV" w:eastAsia="lv-LV"/>
        </w:rPr>
        <w:t xml:space="preserve"> atbilstošs saimnieciski visizdevīgākais piedāvājums ar vienīgo vērtēšanas kritēriju – </w:t>
      </w:r>
      <w:r w:rsidR="00EC4B5E" w:rsidRPr="00E15737">
        <w:rPr>
          <w:rFonts w:eastAsia="Arial Unicode MS"/>
          <w:b/>
          <w:bCs/>
          <w:noProof/>
          <w:sz w:val="22"/>
          <w:szCs w:val="22"/>
          <w:bdr w:val="nil"/>
          <w:lang w:val="lv-LV" w:eastAsia="lv-LV"/>
        </w:rPr>
        <w:t>zemākā cena EUR bez PVN</w:t>
      </w:r>
      <w:r w:rsidR="4280391F" w:rsidRPr="00E15737">
        <w:rPr>
          <w:rFonts w:eastAsia="Arial Unicode MS"/>
          <w:b/>
          <w:bCs/>
          <w:noProof/>
          <w:sz w:val="22"/>
          <w:szCs w:val="22"/>
          <w:bdr w:val="nil"/>
          <w:lang w:val="lv-LV" w:eastAsia="lv-LV"/>
        </w:rPr>
        <w:t>.</w:t>
      </w:r>
      <w:bookmarkEnd w:id="11"/>
    </w:p>
    <w:p w14:paraId="0373578A" w14:textId="7F2A28C6" w:rsidR="7696EA62" w:rsidRPr="00836419" w:rsidRDefault="7696EA62" w:rsidP="7696EA62">
      <w:pPr>
        <w:pStyle w:val="ListParagraph"/>
        <w:widowControl w:val="0"/>
        <w:pBdr>
          <w:top w:val="nil"/>
          <w:left w:val="nil"/>
          <w:bottom w:val="nil"/>
          <w:right w:val="nil"/>
          <w:between w:val="nil"/>
          <w:bar w:val="nil"/>
        </w:pBdr>
        <w:tabs>
          <w:tab w:val="left" w:pos="284"/>
          <w:tab w:val="left" w:pos="5292"/>
        </w:tabs>
        <w:spacing w:before="60" w:after="60"/>
        <w:ind w:left="360"/>
        <w:jc w:val="both"/>
        <w:outlineLvl w:val="1"/>
        <w:rPr>
          <w:b/>
          <w:bCs/>
          <w:noProof/>
          <w:sz w:val="22"/>
          <w:szCs w:val="22"/>
          <w:lang w:val="lv-LV" w:eastAsia="lv-LV"/>
        </w:rPr>
      </w:pPr>
    </w:p>
    <w:p w14:paraId="11156929" w14:textId="77777777" w:rsidR="00952528" w:rsidRPr="00836419" w:rsidRDefault="00952528" w:rsidP="00952528">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b/>
          <w:noProof/>
          <w:sz w:val="22"/>
          <w:szCs w:val="22"/>
          <w:u w:color="000000"/>
          <w:bdr w:val="nil"/>
          <w:lang w:val="lv-LV" w:eastAsia="lv-LV"/>
        </w:rPr>
      </w:pPr>
      <w:bookmarkStart w:id="12" w:name="_Ref343523533"/>
      <w:r w:rsidRPr="00836419">
        <w:rPr>
          <w:b/>
          <w:noProof/>
          <w:sz w:val="22"/>
          <w:szCs w:val="22"/>
          <w:u w:color="000000"/>
          <w:bdr w:val="nil"/>
          <w:lang w:val="lv-LV" w:eastAsia="lv-LV"/>
        </w:rPr>
        <w:t>Piedāvājumu vērtēšanas pamatnoteikumi</w:t>
      </w:r>
    </w:p>
    <w:p w14:paraId="7D700070" w14:textId="4CA76EEE" w:rsidR="00952528" w:rsidRPr="00836419" w:rsidRDefault="00B43946" w:rsidP="00952528">
      <w:pPr>
        <w:pStyle w:val="ListParagraph"/>
        <w:widowControl w:val="0"/>
        <w:numPr>
          <w:ilvl w:val="2"/>
          <w:numId w:val="18"/>
        </w:numPr>
        <w:pBdr>
          <w:top w:val="nil"/>
          <w:left w:val="nil"/>
          <w:bottom w:val="nil"/>
          <w:right w:val="nil"/>
          <w:between w:val="nil"/>
          <w:bar w:val="nil"/>
        </w:pBdr>
        <w:tabs>
          <w:tab w:val="left" w:pos="255"/>
          <w:tab w:val="left" w:pos="1266"/>
        </w:tabs>
        <w:spacing w:before="60" w:after="60"/>
        <w:ind w:left="1004"/>
        <w:jc w:val="both"/>
        <w:outlineLvl w:val="2"/>
        <w:rPr>
          <w:rFonts w:eastAsia="Arial Unicode MS"/>
          <w:noProof/>
          <w:sz w:val="22"/>
          <w:szCs w:val="22"/>
          <w:u w:color="000000"/>
          <w:bdr w:val="nil"/>
          <w:lang w:val="lv-LV" w:eastAsia="lv-LV"/>
        </w:rPr>
      </w:pPr>
      <w:r>
        <w:rPr>
          <w:rFonts w:eastAsia="Arial Unicode MS"/>
          <w:noProof/>
          <w:sz w:val="22"/>
          <w:szCs w:val="22"/>
          <w:u w:color="000000"/>
          <w:bdr w:val="nil"/>
          <w:lang w:val="lv-LV" w:eastAsia="lv-LV"/>
        </w:rPr>
        <w:t>Iepirkuma komisija</w:t>
      </w:r>
      <w:r w:rsidR="00952528" w:rsidRPr="00836419">
        <w:rPr>
          <w:rFonts w:eastAsia="Arial Unicode MS"/>
          <w:noProof/>
          <w:sz w:val="22"/>
          <w:szCs w:val="22"/>
          <w:u w:color="000000"/>
          <w:bdr w:val="nil"/>
          <w:lang w:val="lv-LV" w:eastAsia="lv-LV"/>
        </w:rPr>
        <w:t xml:space="preserve"> piedāvājumu vērtēšanu veic slēgtās sēdēs šādos posmos:</w:t>
      </w:r>
    </w:p>
    <w:p w14:paraId="4CCDD1E1" w14:textId="3CCB6DDB" w:rsidR="00952528" w:rsidRPr="00836419" w:rsidRDefault="00952528" w:rsidP="00952528">
      <w:pPr>
        <w:pStyle w:val="Heading4"/>
        <w:keepNext w:val="0"/>
        <w:widowControl w:val="0"/>
        <w:numPr>
          <w:ilvl w:val="3"/>
          <w:numId w:val="18"/>
        </w:numPr>
        <w:spacing w:before="0"/>
        <w:ind w:left="567" w:firstLine="0"/>
        <w:jc w:val="both"/>
        <w:rPr>
          <w:rFonts w:cs="Times New Roman"/>
          <w:b/>
          <w:i w:val="0"/>
          <w:iCs w:val="0"/>
          <w:noProof/>
          <w:color w:val="auto"/>
          <w:sz w:val="22"/>
          <w:szCs w:val="22"/>
          <w:lang w:val="lv-LV"/>
        </w:rPr>
      </w:pPr>
      <w:r w:rsidRPr="00836419">
        <w:rPr>
          <w:rFonts w:cs="Times New Roman"/>
          <w:i w:val="0"/>
          <w:iCs w:val="0"/>
          <w:noProof/>
          <w:color w:val="auto"/>
          <w:sz w:val="22"/>
          <w:szCs w:val="22"/>
          <w:lang w:val="lv-LV"/>
        </w:rPr>
        <w:t>piedāvājum</w:t>
      </w:r>
      <w:r w:rsidR="00B43946">
        <w:rPr>
          <w:rFonts w:cs="Times New Roman"/>
          <w:i w:val="0"/>
          <w:iCs w:val="0"/>
          <w:noProof/>
          <w:color w:val="auto"/>
          <w:sz w:val="22"/>
          <w:szCs w:val="22"/>
          <w:lang w:val="lv-LV"/>
        </w:rPr>
        <w:t xml:space="preserve">u </w:t>
      </w:r>
      <w:r w:rsidRPr="00836419">
        <w:rPr>
          <w:rFonts w:cs="Times New Roman"/>
          <w:i w:val="0"/>
          <w:iCs w:val="0"/>
          <w:noProof/>
          <w:color w:val="auto"/>
          <w:sz w:val="22"/>
          <w:szCs w:val="22"/>
          <w:lang w:val="lv-LV"/>
        </w:rPr>
        <w:t>noformējuma pārbaude;</w:t>
      </w:r>
    </w:p>
    <w:p w14:paraId="0EF9950F" w14:textId="27D8B897" w:rsidR="00952528" w:rsidRPr="00836419" w:rsidRDefault="00952528" w:rsidP="00952528">
      <w:pPr>
        <w:pStyle w:val="Heading4"/>
        <w:keepNext w:val="0"/>
        <w:widowControl w:val="0"/>
        <w:numPr>
          <w:ilvl w:val="3"/>
          <w:numId w:val="18"/>
        </w:numPr>
        <w:spacing w:before="0"/>
        <w:ind w:left="851" w:hanging="284"/>
        <w:jc w:val="both"/>
        <w:rPr>
          <w:rFonts w:cs="Times New Roman"/>
          <w:b/>
          <w:i w:val="0"/>
          <w:iCs w:val="0"/>
          <w:noProof/>
          <w:color w:val="auto"/>
          <w:sz w:val="22"/>
          <w:szCs w:val="22"/>
          <w:lang w:val="lv-LV"/>
        </w:rPr>
      </w:pPr>
      <w:r w:rsidRPr="00836419">
        <w:rPr>
          <w:rFonts w:cs="Times New Roman"/>
          <w:i w:val="0"/>
          <w:iCs w:val="0"/>
          <w:noProof/>
          <w:color w:val="auto"/>
          <w:sz w:val="22"/>
          <w:szCs w:val="22"/>
          <w:lang w:val="lv-LV"/>
        </w:rPr>
        <w:t xml:space="preserve">pretendentu </w:t>
      </w:r>
      <w:r w:rsidR="00E36A02" w:rsidRPr="005D48FF">
        <w:rPr>
          <w:rFonts w:cs="Times New Roman"/>
          <w:i w:val="0"/>
          <w:iCs w:val="0"/>
          <w:color w:val="auto"/>
          <w:sz w:val="22"/>
          <w:szCs w:val="22"/>
          <w:lang w:val="lv-LV"/>
        </w:rPr>
        <w:t>kvalifikācijas atbilstības pārbaude jeb atlase</w:t>
      </w:r>
      <w:r w:rsidRPr="00836419">
        <w:rPr>
          <w:rFonts w:cs="Times New Roman"/>
          <w:i w:val="0"/>
          <w:iCs w:val="0"/>
          <w:noProof/>
          <w:color w:val="auto"/>
          <w:sz w:val="22"/>
          <w:szCs w:val="22"/>
          <w:lang w:val="lv-LV"/>
        </w:rPr>
        <w:t>;</w:t>
      </w:r>
    </w:p>
    <w:p w14:paraId="591C4A46" w14:textId="36765991" w:rsidR="00952528" w:rsidRPr="00836419" w:rsidRDefault="00B43946" w:rsidP="00952528">
      <w:pPr>
        <w:pStyle w:val="Heading4"/>
        <w:keepNext w:val="0"/>
        <w:widowControl w:val="0"/>
        <w:numPr>
          <w:ilvl w:val="3"/>
          <w:numId w:val="18"/>
        </w:numPr>
        <w:spacing w:before="0"/>
        <w:ind w:left="851" w:hanging="284"/>
        <w:jc w:val="both"/>
        <w:rPr>
          <w:rFonts w:eastAsia="Arial Unicode MS" w:cs="Times New Roman"/>
          <w:b/>
          <w:i w:val="0"/>
          <w:iCs w:val="0"/>
          <w:noProof/>
          <w:color w:val="auto"/>
          <w:sz w:val="22"/>
          <w:szCs w:val="22"/>
          <w:u w:color="000000"/>
          <w:bdr w:val="nil"/>
          <w:lang w:val="lv-LV" w:eastAsia="lv-LV"/>
        </w:rPr>
      </w:pPr>
      <w:bookmarkStart w:id="13" w:name="_Toc336440052"/>
      <w:r>
        <w:rPr>
          <w:rFonts w:cs="Times New Roman"/>
          <w:i w:val="0"/>
          <w:iCs w:val="0"/>
          <w:noProof/>
          <w:color w:val="auto"/>
          <w:sz w:val="22"/>
          <w:szCs w:val="22"/>
          <w:lang w:val="lv-LV"/>
        </w:rPr>
        <w:t>f</w:t>
      </w:r>
      <w:r w:rsidR="00952528" w:rsidRPr="00836419">
        <w:rPr>
          <w:rFonts w:cs="Times New Roman"/>
          <w:i w:val="0"/>
          <w:iCs w:val="0"/>
          <w:noProof/>
          <w:color w:val="auto"/>
          <w:sz w:val="22"/>
          <w:szCs w:val="22"/>
          <w:lang w:val="lv-LV"/>
        </w:rPr>
        <w:t>inanšu piedāvājum</w:t>
      </w:r>
      <w:r>
        <w:rPr>
          <w:rFonts w:cs="Times New Roman"/>
          <w:i w:val="0"/>
          <w:iCs w:val="0"/>
          <w:noProof/>
          <w:color w:val="auto"/>
          <w:sz w:val="22"/>
          <w:szCs w:val="22"/>
          <w:lang w:val="lv-LV"/>
        </w:rPr>
        <w:t>u</w:t>
      </w:r>
      <w:r w:rsidR="00952528" w:rsidRPr="00836419">
        <w:rPr>
          <w:rFonts w:cs="Times New Roman"/>
          <w:i w:val="0"/>
          <w:iCs w:val="0"/>
          <w:noProof/>
          <w:color w:val="auto"/>
          <w:sz w:val="22"/>
          <w:szCs w:val="22"/>
          <w:lang w:val="lv-LV"/>
        </w:rPr>
        <w:t xml:space="preserve"> atbilstības pārbaude</w:t>
      </w:r>
      <w:r w:rsidR="00952528" w:rsidRPr="00836419">
        <w:rPr>
          <w:rFonts w:eastAsia="Arial Unicode MS" w:cs="Times New Roman"/>
          <w:i w:val="0"/>
          <w:iCs w:val="0"/>
          <w:noProof/>
          <w:color w:val="auto"/>
          <w:sz w:val="22"/>
          <w:szCs w:val="22"/>
          <w:bdr w:val="nil"/>
          <w:lang w:val="lv-LV" w:eastAsia="lv-LV"/>
        </w:rPr>
        <w:t>;</w:t>
      </w:r>
    </w:p>
    <w:p w14:paraId="2D5A5152" w14:textId="170AB6B7" w:rsidR="00952528" w:rsidRPr="00836419" w:rsidRDefault="00B43946" w:rsidP="00952528">
      <w:pPr>
        <w:pStyle w:val="Heading4"/>
        <w:keepNext w:val="0"/>
        <w:widowControl w:val="0"/>
        <w:numPr>
          <w:ilvl w:val="3"/>
          <w:numId w:val="18"/>
        </w:numPr>
        <w:spacing w:before="0"/>
        <w:ind w:left="851" w:hanging="284"/>
        <w:jc w:val="both"/>
        <w:rPr>
          <w:rFonts w:cs="Times New Roman"/>
          <w:i w:val="0"/>
          <w:iCs w:val="0"/>
          <w:noProof/>
          <w:color w:val="auto"/>
          <w:sz w:val="22"/>
          <w:szCs w:val="22"/>
          <w:lang w:val="lv-LV"/>
        </w:rPr>
      </w:pPr>
      <w:r>
        <w:rPr>
          <w:rFonts w:cs="Times New Roman"/>
          <w:i w:val="0"/>
          <w:iCs w:val="0"/>
          <w:noProof/>
          <w:color w:val="auto"/>
          <w:sz w:val="22"/>
          <w:szCs w:val="22"/>
          <w:lang w:val="lv-LV"/>
        </w:rPr>
        <w:t>s</w:t>
      </w:r>
      <w:r w:rsidR="00952528" w:rsidRPr="00836419">
        <w:rPr>
          <w:rFonts w:cs="Times New Roman"/>
          <w:i w:val="0"/>
          <w:iCs w:val="0"/>
          <w:noProof/>
          <w:color w:val="auto"/>
          <w:sz w:val="22"/>
          <w:szCs w:val="22"/>
          <w:lang w:val="lv-LV"/>
        </w:rPr>
        <w:t>aimnieciski visizdevīgākā piedāvājuma noteikšana;</w:t>
      </w:r>
    </w:p>
    <w:p w14:paraId="7CEE9439" w14:textId="77777777" w:rsidR="00952528" w:rsidRPr="00836419" w:rsidRDefault="00952528" w:rsidP="00952528">
      <w:pPr>
        <w:pStyle w:val="Heading4"/>
        <w:keepNext w:val="0"/>
        <w:widowControl w:val="0"/>
        <w:numPr>
          <w:ilvl w:val="3"/>
          <w:numId w:val="18"/>
        </w:numPr>
        <w:spacing w:before="0"/>
        <w:ind w:left="851" w:hanging="284"/>
        <w:jc w:val="both"/>
        <w:rPr>
          <w:rFonts w:cs="Times New Roman"/>
          <w:b/>
          <w:bCs/>
          <w:i w:val="0"/>
          <w:iCs w:val="0"/>
          <w:noProof/>
          <w:color w:val="auto"/>
          <w:sz w:val="22"/>
          <w:szCs w:val="22"/>
          <w:lang w:val="lv-LV"/>
        </w:rPr>
      </w:pPr>
      <w:r w:rsidRPr="00836419">
        <w:rPr>
          <w:rFonts w:cs="Times New Roman"/>
          <w:i w:val="0"/>
          <w:iCs w:val="0"/>
          <w:noProof/>
          <w:color w:val="auto"/>
          <w:sz w:val="22"/>
          <w:szCs w:val="22"/>
          <w:lang w:val="lv-LV"/>
        </w:rPr>
        <w:t>pretendenta</w:t>
      </w:r>
      <w:r w:rsidRPr="00836419">
        <w:rPr>
          <w:rFonts w:cs="Times New Roman"/>
          <w:i w:val="0"/>
          <w:iCs w:val="0"/>
          <w:noProof/>
          <w:color w:val="auto"/>
          <w:sz w:val="22"/>
          <w:szCs w:val="22"/>
          <w:lang w:val="lv-LV" w:eastAsia="ar-SA"/>
        </w:rPr>
        <w:t>, kuram piešķiramas līguma slēgšanas tiesības, noteikšana un izslēgšanas nosacījumu esamību tam pārbaude.</w:t>
      </w:r>
      <w:r w:rsidRPr="00836419">
        <w:rPr>
          <w:rFonts w:cs="Times New Roman"/>
          <w:i w:val="0"/>
          <w:iCs w:val="0"/>
          <w:noProof/>
          <w:color w:val="auto"/>
          <w:sz w:val="22"/>
          <w:szCs w:val="22"/>
          <w:lang w:val="lv-LV"/>
        </w:rPr>
        <w:t xml:space="preserve"> </w:t>
      </w:r>
    </w:p>
    <w:p w14:paraId="67B93BF3" w14:textId="77777777" w:rsidR="00952528" w:rsidRDefault="00952528" w:rsidP="00952528">
      <w:pPr>
        <w:pStyle w:val="Heading3"/>
        <w:keepNext w:val="0"/>
        <w:numPr>
          <w:ilvl w:val="2"/>
          <w:numId w:val="18"/>
        </w:numPr>
        <w:tabs>
          <w:tab w:val="left" w:pos="709"/>
        </w:tabs>
        <w:spacing w:before="120" w:after="120"/>
        <w:ind w:left="851" w:hanging="567"/>
        <w:jc w:val="both"/>
        <w:rPr>
          <w:rFonts w:cs="Times New Roman"/>
          <w:noProof/>
          <w:color w:val="auto"/>
          <w:sz w:val="22"/>
          <w:szCs w:val="22"/>
          <w:lang w:val="lv-LV"/>
        </w:rPr>
      </w:pPr>
      <w:r w:rsidRPr="00836419">
        <w:rPr>
          <w:rFonts w:cs="Times New Roman"/>
          <w:noProof/>
          <w:color w:val="auto"/>
          <w:sz w:val="22"/>
          <w:szCs w:val="22"/>
          <w:lang w:val="lv-LV"/>
        </w:rPr>
        <w:t>Katrā vērtēšanas posmā vērtē tikai to pretendentu piedāvājumus, kuri nav noraidīti iepriekšējā vērtēšanas posmā.</w:t>
      </w:r>
      <w:bookmarkEnd w:id="13"/>
    </w:p>
    <w:p w14:paraId="1A9A7455" w14:textId="7A77EA7C" w:rsidR="00F709AD" w:rsidRPr="00F709AD" w:rsidRDefault="00F709AD" w:rsidP="00F709AD">
      <w:pPr>
        <w:pStyle w:val="Heading3"/>
        <w:keepNext w:val="0"/>
        <w:numPr>
          <w:ilvl w:val="2"/>
          <w:numId w:val="18"/>
        </w:numPr>
        <w:tabs>
          <w:tab w:val="left" w:pos="709"/>
        </w:tabs>
        <w:spacing w:before="120" w:after="120"/>
        <w:ind w:left="851" w:hanging="567"/>
        <w:jc w:val="both"/>
        <w:rPr>
          <w:rFonts w:cs="Times New Roman"/>
          <w:b/>
          <w:noProof/>
          <w:color w:val="auto"/>
          <w:sz w:val="22"/>
          <w:szCs w:val="22"/>
          <w:lang w:val="lv-LV"/>
        </w:rPr>
      </w:pPr>
      <w:r w:rsidRPr="00F00A56">
        <w:rPr>
          <w:rFonts w:cs="Times New Roman"/>
          <w:noProof/>
          <w:color w:val="auto"/>
          <w:sz w:val="22"/>
          <w:szCs w:val="22"/>
          <w:lang w:val="lv-LV"/>
        </w:rPr>
        <w:t>Iepirkumu komisija ir tiesīga pretendentu kvalifikācijas atbilstības pārbaudi veikt tikai tam pretendentam, kuram būtu piešķiramas iepirkuma līguma slēgšanas tiesības (</w:t>
      </w:r>
      <w:r>
        <w:rPr>
          <w:rFonts w:cs="Times New Roman"/>
          <w:noProof/>
          <w:color w:val="auto"/>
          <w:sz w:val="22"/>
          <w:szCs w:val="22"/>
          <w:lang w:val="lv-LV"/>
        </w:rPr>
        <w:t>analoģiski</w:t>
      </w:r>
      <w:r w:rsidRPr="00F00A56">
        <w:rPr>
          <w:rFonts w:cs="Times New Roman"/>
          <w:noProof/>
          <w:color w:val="auto"/>
          <w:sz w:val="22"/>
          <w:szCs w:val="22"/>
          <w:lang w:val="lv-LV"/>
        </w:rPr>
        <w:t xml:space="preserve"> Ministru kabineta 2017.gada 28. februāra noteikumu Nr.107. “Iepirkuma procedūru un metu konkursu norises kārtība” 16. punktam).</w:t>
      </w:r>
    </w:p>
    <w:p w14:paraId="483DD32F" w14:textId="62C6B92D" w:rsidR="00952528" w:rsidRPr="00836419" w:rsidRDefault="00952528" w:rsidP="00952528">
      <w:pPr>
        <w:widowControl w:val="0"/>
        <w:numPr>
          <w:ilvl w:val="1"/>
          <w:numId w:val="18"/>
        </w:numPr>
        <w:pBdr>
          <w:top w:val="nil"/>
          <w:left w:val="nil"/>
          <w:bottom w:val="nil"/>
          <w:right w:val="nil"/>
          <w:between w:val="nil"/>
          <w:bar w:val="nil"/>
        </w:pBdr>
        <w:tabs>
          <w:tab w:val="left" w:pos="284"/>
        </w:tabs>
        <w:spacing w:before="60" w:after="60"/>
        <w:ind w:left="567" w:hanging="567"/>
        <w:jc w:val="both"/>
        <w:outlineLvl w:val="1"/>
        <w:rPr>
          <w:b/>
          <w:noProof/>
          <w:sz w:val="22"/>
          <w:szCs w:val="22"/>
          <w:u w:color="000000"/>
          <w:bdr w:val="nil"/>
          <w:lang w:val="lv-LV" w:eastAsia="lv-LV"/>
        </w:rPr>
      </w:pPr>
      <w:r w:rsidRPr="00836419">
        <w:rPr>
          <w:b/>
          <w:noProof/>
          <w:sz w:val="22"/>
          <w:szCs w:val="22"/>
          <w:u w:color="000000"/>
          <w:bdr w:val="nil"/>
          <w:lang w:val="lv-LV" w:eastAsia="lv-LV"/>
        </w:rPr>
        <w:t>Piedāvājum</w:t>
      </w:r>
      <w:r w:rsidR="009E0BBD">
        <w:rPr>
          <w:b/>
          <w:noProof/>
          <w:sz w:val="22"/>
          <w:szCs w:val="22"/>
          <w:u w:color="000000"/>
          <w:bdr w:val="nil"/>
          <w:lang w:val="lv-LV" w:eastAsia="lv-LV"/>
        </w:rPr>
        <w:t>u</w:t>
      </w:r>
      <w:r w:rsidRPr="00836419">
        <w:rPr>
          <w:b/>
          <w:noProof/>
          <w:sz w:val="22"/>
          <w:szCs w:val="22"/>
          <w:u w:color="000000"/>
          <w:bdr w:val="nil"/>
          <w:lang w:val="lv-LV" w:eastAsia="lv-LV"/>
        </w:rPr>
        <w:t xml:space="preserve"> noformējuma pārbaude</w:t>
      </w:r>
    </w:p>
    <w:p w14:paraId="06DBA039" w14:textId="0D044D43" w:rsidR="00952528" w:rsidRPr="00836419" w:rsidRDefault="00B43946" w:rsidP="00952528">
      <w:pPr>
        <w:widowControl w:val="0"/>
        <w:numPr>
          <w:ilvl w:val="2"/>
          <w:numId w:val="18"/>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noProof/>
          <w:sz w:val="22"/>
          <w:szCs w:val="22"/>
          <w:u w:color="000000"/>
          <w:bdr w:val="nil"/>
          <w:lang w:val="lv-LV" w:eastAsia="lv-LV"/>
        </w:rPr>
      </w:pPr>
      <w:r>
        <w:rPr>
          <w:rFonts w:eastAsia="Arial Unicode MS"/>
          <w:noProof/>
          <w:sz w:val="22"/>
          <w:szCs w:val="22"/>
          <w:u w:color="000000"/>
          <w:bdr w:val="nil"/>
          <w:lang w:val="lv-LV" w:eastAsia="lv-LV"/>
        </w:rPr>
        <w:t>Iepirkuma komisija</w:t>
      </w:r>
      <w:r w:rsidR="00952528" w:rsidRPr="00836419">
        <w:rPr>
          <w:rFonts w:eastAsia="Arial Unicode MS"/>
          <w:noProof/>
          <w:sz w:val="22"/>
          <w:szCs w:val="22"/>
          <w:u w:color="000000"/>
          <w:bdr w:val="nil"/>
          <w:lang w:val="lv-LV" w:eastAsia="lv-LV"/>
        </w:rPr>
        <w:t xml:space="preserve"> novērtē katra piedāvājuma atbilstību Iepirkuma nolikumā noteiktajām prasībām;</w:t>
      </w:r>
    </w:p>
    <w:p w14:paraId="329E5EA2" w14:textId="28CAB7B7" w:rsidR="00952528" w:rsidRPr="00836419" w:rsidRDefault="00B43946" w:rsidP="00952528">
      <w:pPr>
        <w:widowControl w:val="0"/>
        <w:numPr>
          <w:ilvl w:val="2"/>
          <w:numId w:val="18"/>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noProof/>
          <w:sz w:val="22"/>
          <w:szCs w:val="22"/>
          <w:u w:color="000000"/>
          <w:bdr w:val="nil"/>
          <w:lang w:val="lv-LV" w:eastAsia="lv-LV"/>
        </w:rPr>
      </w:pPr>
      <w:r>
        <w:rPr>
          <w:rFonts w:eastAsia="Arial Unicode MS"/>
          <w:bCs/>
          <w:noProof/>
          <w:sz w:val="22"/>
          <w:szCs w:val="22"/>
          <w:u w:color="000000"/>
          <w:bdr w:val="nil"/>
          <w:lang w:val="lv-LV" w:eastAsia="lv-LV"/>
        </w:rPr>
        <w:t>Iepirkuma komisija</w:t>
      </w:r>
      <w:r w:rsidR="00952528" w:rsidRPr="00836419">
        <w:rPr>
          <w:rFonts w:eastAsia="Arial Unicode MS"/>
          <w:bCs/>
          <w:noProof/>
          <w:sz w:val="22"/>
          <w:szCs w:val="22"/>
          <w:u w:color="000000"/>
          <w:bdr w:val="nil"/>
          <w:lang w:val="lv-LV" w:eastAsia="lv-LV"/>
        </w:rPr>
        <w:t xml:space="preserve"> noraida piedāvājumu, ja tiek konstatēta noformējuma būtiska neatbilstība nolikumā norādītajām prasībām.</w:t>
      </w:r>
    </w:p>
    <w:p w14:paraId="00A141F9" w14:textId="36A63940" w:rsidR="00952528" w:rsidRPr="00A17862" w:rsidRDefault="00952528" w:rsidP="00952528">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b/>
          <w:noProof/>
          <w:sz w:val="22"/>
          <w:szCs w:val="22"/>
          <w:u w:color="000000"/>
          <w:bdr w:val="nil"/>
          <w:lang w:val="lv-LV" w:eastAsia="lv-LV"/>
        </w:rPr>
      </w:pPr>
      <w:r w:rsidRPr="00A17862">
        <w:rPr>
          <w:b/>
          <w:noProof/>
          <w:sz w:val="22"/>
          <w:szCs w:val="22"/>
          <w:u w:color="000000"/>
          <w:bdr w:val="nil"/>
          <w:lang w:val="lv-LV" w:eastAsia="lv-LV"/>
        </w:rPr>
        <w:t>Pretendent</w:t>
      </w:r>
      <w:r w:rsidR="00AE5F75">
        <w:rPr>
          <w:b/>
          <w:noProof/>
          <w:sz w:val="22"/>
          <w:szCs w:val="22"/>
          <w:u w:color="000000"/>
          <w:bdr w:val="nil"/>
          <w:lang w:val="lv-LV" w:eastAsia="lv-LV"/>
        </w:rPr>
        <w:t>a</w:t>
      </w:r>
      <w:r w:rsidRPr="00A17862">
        <w:rPr>
          <w:b/>
          <w:noProof/>
          <w:sz w:val="22"/>
          <w:szCs w:val="22"/>
          <w:u w:color="000000"/>
          <w:bdr w:val="nil"/>
          <w:lang w:val="lv-LV" w:eastAsia="lv-LV"/>
        </w:rPr>
        <w:t xml:space="preserve"> </w:t>
      </w:r>
      <w:r w:rsidR="00A17862" w:rsidRPr="00A17862">
        <w:rPr>
          <w:b/>
          <w:sz w:val="22"/>
          <w:szCs w:val="22"/>
          <w:lang w:val="lv-LV"/>
        </w:rPr>
        <w:t>kvalifikācijas atbilstības pārbaude jeb atlase</w:t>
      </w:r>
    </w:p>
    <w:p w14:paraId="456CAE1F" w14:textId="5FCD0DC9" w:rsidR="00952528" w:rsidRPr="00836419" w:rsidRDefault="00B43946" w:rsidP="00952528">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Pr>
          <w:rFonts w:eastAsia="Arial Unicode MS"/>
          <w:noProof/>
          <w:sz w:val="22"/>
          <w:szCs w:val="22"/>
          <w:u w:color="000000"/>
          <w:bdr w:val="nil"/>
          <w:lang w:val="lv-LV" w:eastAsia="lv-LV"/>
        </w:rPr>
        <w:t>Iepirkuma komisija</w:t>
      </w:r>
      <w:r w:rsidR="00952528" w:rsidRPr="00836419">
        <w:rPr>
          <w:rFonts w:eastAsia="Arial Unicode MS"/>
          <w:noProof/>
          <w:sz w:val="22"/>
          <w:szCs w:val="22"/>
          <w:u w:color="000000"/>
          <w:bdr w:val="nil"/>
          <w:lang w:val="lv-LV" w:eastAsia="lv-LV"/>
        </w:rPr>
        <w:t xml:space="preserve"> novērtē piedāvājumu noformējuma pārbaudi izturējušā pretendenta atbilstību Iepirkuma nolikumā noteiktajām pretendentu </w:t>
      </w:r>
      <w:r>
        <w:rPr>
          <w:rFonts w:eastAsia="Arial Unicode MS"/>
          <w:noProof/>
          <w:sz w:val="22"/>
          <w:szCs w:val="22"/>
          <w:u w:color="000000"/>
          <w:bdr w:val="nil"/>
          <w:lang w:val="lv-LV" w:eastAsia="lv-LV"/>
        </w:rPr>
        <w:t>kvalifikācijas (atlases) prasībām</w:t>
      </w:r>
      <w:r w:rsidR="00952528" w:rsidRPr="00836419">
        <w:rPr>
          <w:rFonts w:eastAsia="Arial Unicode MS"/>
          <w:noProof/>
          <w:sz w:val="22"/>
          <w:szCs w:val="22"/>
          <w:u w:color="000000"/>
          <w:bdr w:val="nil"/>
          <w:lang w:val="lv-LV" w:eastAsia="lv-LV"/>
        </w:rPr>
        <w:t>.</w:t>
      </w:r>
    </w:p>
    <w:p w14:paraId="7560ABBC" w14:textId="288B3296" w:rsidR="00952528" w:rsidRPr="00836419" w:rsidRDefault="00952528" w:rsidP="00952528">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Ja pretendents neatbilst kādai no Iepirkuma nolikumā noteiktajām pretendentu </w:t>
      </w:r>
      <w:r w:rsidR="00B43946">
        <w:rPr>
          <w:rFonts w:eastAsia="Arial Unicode MS"/>
          <w:noProof/>
          <w:sz w:val="22"/>
          <w:szCs w:val="22"/>
          <w:u w:color="000000"/>
          <w:bdr w:val="nil"/>
          <w:lang w:val="lv-LV" w:eastAsia="lv-LV"/>
        </w:rPr>
        <w:t>kvalifikācijas (atlases) prasībām</w:t>
      </w:r>
      <w:r w:rsidRPr="00836419">
        <w:rPr>
          <w:rFonts w:eastAsia="Arial Unicode MS"/>
          <w:noProof/>
          <w:sz w:val="22"/>
          <w:szCs w:val="22"/>
          <w:u w:color="000000"/>
          <w:bdr w:val="nil"/>
          <w:lang w:val="lv-LV" w:eastAsia="lv-LV"/>
        </w:rPr>
        <w:t xml:space="preserve">, </w:t>
      </w:r>
      <w:r w:rsidR="00B43946">
        <w:rPr>
          <w:rFonts w:eastAsia="Arial Unicode MS"/>
          <w:noProof/>
          <w:sz w:val="22"/>
          <w:szCs w:val="22"/>
          <w:u w:color="000000"/>
          <w:bdr w:val="nil"/>
          <w:lang w:val="lv-LV" w:eastAsia="lv-LV"/>
        </w:rPr>
        <w:t>Iepirkuma komisija</w:t>
      </w:r>
      <w:r w:rsidRPr="00836419">
        <w:rPr>
          <w:rFonts w:eastAsia="Arial Unicode MS"/>
          <w:noProof/>
          <w:sz w:val="22"/>
          <w:szCs w:val="22"/>
          <w:u w:color="000000"/>
          <w:bdr w:val="nil"/>
          <w:lang w:val="lv-LV" w:eastAsia="lv-LV"/>
        </w:rPr>
        <w:t xml:space="preserve"> izslēdz pretendentu no turpmākās dalības iepirkumā.</w:t>
      </w:r>
    </w:p>
    <w:p w14:paraId="1605389B" w14:textId="6D318F57" w:rsidR="00952528" w:rsidRPr="00836419" w:rsidRDefault="00952528" w:rsidP="00952528">
      <w:pPr>
        <w:pStyle w:val="ListParagraph"/>
        <w:widowControl w:val="0"/>
        <w:numPr>
          <w:ilvl w:val="1"/>
          <w:numId w:val="18"/>
        </w:numPr>
        <w:pBdr>
          <w:top w:val="nil"/>
          <w:left w:val="nil"/>
          <w:bottom w:val="nil"/>
          <w:right w:val="nil"/>
          <w:between w:val="nil"/>
          <w:bar w:val="nil"/>
        </w:pBdr>
        <w:tabs>
          <w:tab w:val="left" w:pos="284"/>
        </w:tabs>
        <w:spacing w:before="60" w:after="60"/>
        <w:jc w:val="both"/>
        <w:outlineLvl w:val="1"/>
        <w:rPr>
          <w:noProof/>
          <w:sz w:val="22"/>
          <w:szCs w:val="22"/>
          <w:lang w:val="lv-LV"/>
        </w:rPr>
      </w:pPr>
      <w:r w:rsidRPr="00836419">
        <w:rPr>
          <w:b/>
          <w:noProof/>
          <w:sz w:val="22"/>
          <w:szCs w:val="22"/>
          <w:u w:color="000000"/>
          <w:bdr w:val="nil"/>
          <w:lang w:val="lv-LV" w:eastAsia="lv-LV"/>
        </w:rPr>
        <w:t>Finanšu</w:t>
      </w:r>
      <w:r w:rsidRPr="00836419">
        <w:rPr>
          <w:b/>
          <w:noProof/>
          <w:sz w:val="22"/>
          <w:szCs w:val="22"/>
          <w:lang w:val="lv-LV"/>
        </w:rPr>
        <w:t xml:space="preserve"> piedāvājum</w:t>
      </w:r>
      <w:r w:rsidR="00AE5F75">
        <w:rPr>
          <w:b/>
          <w:noProof/>
          <w:sz w:val="22"/>
          <w:szCs w:val="22"/>
          <w:lang w:val="lv-LV"/>
        </w:rPr>
        <w:t>a</w:t>
      </w:r>
      <w:r w:rsidRPr="00836419">
        <w:rPr>
          <w:b/>
          <w:noProof/>
          <w:sz w:val="22"/>
          <w:szCs w:val="22"/>
          <w:lang w:val="lv-LV"/>
        </w:rPr>
        <w:t xml:space="preserve"> atbilstības pārbaude</w:t>
      </w:r>
    </w:p>
    <w:p w14:paraId="615962B4" w14:textId="47A729E1" w:rsidR="00952528" w:rsidRPr="00836419" w:rsidRDefault="00952528" w:rsidP="00952528">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Ja </w:t>
      </w:r>
      <w:r w:rsidR="00B43946">
        <w:rPr>
          <w:rFonts w:eastAsia="Arial Unicode MS"/>
          <w:noProof/>
          <w:sz w:val="22"/>
          <w:szCs w:val="22"/>
          <w:u w:color="000000"/>
          <w:bdr w:val="nil"/>
          <w:lang w:val="lv-LV" w:eastAsia="lv-LV"/>
        </w:rPr>
        <w:t>Iepirkuma komisija</w:t>
      </w:r>
      <w:r w:rsidRPr="00836419">
        <w:rPr>
          <w:rFonts w:eastAsia="Arial Unicode MS"/>
          <w:noProof/>
          <w:sz w:val="22"/>
          <w:szCs w:val="22"/>
          <w:u w:color="000000"/>
          <w:bdr w:val="nil"/>
          <w:lang w:val="lv-LV" w:eastAsia="lv-LV"/>
        </w:rPr>
        <w:t xml:space="preserve">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3D2C8FC6" w14:textId="28D56965" w:rsidR="00952528" w:rsidRPr="00836419" w:rsidRDefault="00952528" w:rsidP="00952528">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836419">
        <w:rPr>
          <w:rFonts w:eastAsia="Arial Unicode MS"/>
          <w:noProof/>
          <w:sz w:val="22"/>
          <w:szCs w:val="22"/>
          <w:u w:color="000000"/>
          <w:bdr w:val="nil"/>
          <w:lang w:val="lv-LV" w:eastAsia="lv-LV"/>
        </w:rPr>
        <w:t xml:space="preserve">Ja Finanšu piedāvājums neatbilst iepirkuma nolikuma prasībām, tad </w:t>
      </w:r>
      <w:r w:rsidR="00B43946">
        <w:rPr>
          <w:rFonts w:eastAsia="Arial Unicode MS"/>
          <w:noProof/>
          <w:sz w:val="22"/>
          <w:szCs w:val="22"/>
          <w:u w:color="000000"/>
          <w:bdr w:val="nil"/>
          <w:lang w:val="lv-LV" w:eastAsia="lv-LV"/>
        </w:rPr>
        <w:t>Iepirkuma komisija</w:t>
      </w:r>
      <w:r w:rsidRPr="00836419">
        <w:rPr>
          <w:rFonts w:eastAsia="Arial Unicode MS"/>
          <w:noProof/>
          <w:sz w:val="22"/>
          <w:szCs w:val="22"/>
          <w:u w:color="000000"/>
          <w:bdr w:val="nil"/>
          <w:lang w:val="lv-LV" w:eastAsia="lv-LV"/>
        </w:rPr>
        <w:t xml:space="preserve"> izslēdz pretendentu no turpmākās dalības iepirkumā.</w:t>
      </w:r>
    </w:p>
    <w:p w14:paraId="7194667C" w14:textId="37D33EB9" w:rsidR="00952528" w:rsidRPr="00836419" w:rsidRDefault="00952528" w:rsidP="00952528">
      <w:pPr>
        <w:widowControl w:val="0"/>
        <w:numPr>
          <w:ilvl w:val="2"/>
          <w:numId w:val="18"/>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Ja </w:t>
      </w:r>
      <w:r w:rsidR="00B43946">
        <w:rPr>
          <w:rFonts w:eastAsia="Arial Unicode MS"/>
          <w:bCs/>
          <w:noProof/>
          <w:sz w:val="22"/>
          <w:szCs w:val="22"/>
          <w:u w:color="000000"/>
          <w:bdr w:val="nil"/>
          <w:lang w:val="lv-LV" w:eastAsia="lv-LV"/>
        </w:rPr>
        <w:t>Iepirkuma komisija</w:t>
      </w:r>
      <w:r w:rsidRPr="00836419">
        <w:rPr>
          <w:rFonts w:eastAsia="Arial Unicode MS"/>
          <w:bCs/>
          <w:noProof/>
          <w:sz w:val="22"/>
          <w:szCs w:val="22"/>
          <w:u w:color="000000"/>
          <w:bdr w:val="nil"/>
          <w:lang w:val="lv-LV" w:eastAsia="lv-LV"/>
        </w:rPr>
        <w:t xml:space="preserve"> pēc savas kompetences un pieredzes, kā arī pēc pakalpojuma tirgus cenu salīdzināšanas principa, konstatē, ka konkrētais piedāvājums varētu būt nepamatoti lēts, </w:t>
      </w:r>
      <w:r w:rsidR="00B43946">
        <w:rPr>
          <w:rFonts w:eastAsia="Arial Unicode MS"/>
          <w:bCs/>
          <w:noProof/>
          <w:sz w:val="22"/>
          <w:szCs w:val="22"/>
          <w:u w:color="000000"/>
          <w:bdr w:val="nil"/>
          <w:lang w:val="lv-LV" w:eastAsia="lv-LV"/>
        </w:rPr>
        <w:t>Iepirkuma komisija</w:t>
      </w:r>
      <w:r w:rsidRPr="00836419">
        <w:rPr>
          <w:rFonts w:eastAsia="Arial Unicode MS"/>
          <w:bCs/>
          <w:noProof/>
          <w:sz w:val="22"/>
          <w:szCs w:val="22"/>
          <w:u w:color="000000"/>
          <w:bdr w:val="nil"/>
          <w:lang w:val="lv-LV" w:eastAsia="lv-LV"/>
        </w:rPr>
        <w:t xml:space="preserve"> pirms šī piedāvājuma noraidīšanas rakstveidā pieprasa pretendentam detalizētu paskaidrojumu par būtiskajiem piedāvājuma nosacījumiem, kas ir par pamatu cenas veidošanās principam, analoģiski PIL 53. pantam.</w:t>
      </w:r>
    </w:p>
    <w:p w14:paraId="531F3B10" w14:textId="77777777" w:rsidR="00CE4322" w:rsidRPr="00836419" w:rsidRDefault="00CE4322" w:rsidP="00F62D81">
      <w:pPr>
        <w:numPr>
          <w:ilvl w:val="1"/>
          <w:numId w:val="18"/>
        </w:numPr>
        <w:pBdr>
          <w:top w:val="nil"/>
          <w:left w:val="nil"/>
          <w:bottom w:val="nil"/>
          <w:right w:val="nil"/>
          <w:between w:val="nil"/>
          <w:bar w:val="nil"/>
        </w:pBdr>
        <w:tabs>
          <w:tab w:val="left" w:pos="284"/>
        </w:tabs>
        <w:spacing w:before="60" w:after="60"/>
        <w:ind w:left="567" w:hanging="567"/>
        <w:jc w:val="both"/>
        <w:outlineLvl w:val="1"/>
        <w:rPr>
          <w:rFonts w:eastAsia="Times"/>
          <w:b/>
          <w:noProof/>
          <w:sz w:val="22"/>
          <w:szCs w:val="22"/>
          <w:u w:color="000000"/>
          <w:bdr w:val="nil"/>
          <w:lang w:val="lv-LV" w:eastAsia="lv-LV"/>
        </w:rPr>
      </w:pPr>
      <w:r w:rsidRPr="00836419">
        <w:rPr>
          <w:b/>
          <w:noProof/>
          <w:sz w:val="22"/>
          <w:szCs w:val="22"/>
          <w:u w:color="000000"/>
          <w:bdr w:val="nil"/>
          <w:lang w:val="lv-LV" w:eastAsia="lv-LV"/>
        </w:rPr>
        <w:t>Piedāvājumu vērtēšana</w:t>
      </w:r>
      <w:bookmarkEnd w:id="12"/>
    </w:p>
    <w:p w14:paraId="0D3D2A64" w14:textId="28DAB4E4" w:rsidR="00CE4322" w:rsidRPr="00836419" w:rsidRDefault="00B43946" w:rsidP="00EC4B5E">
      <w:pPr>
        <w:pStyle w:val="ListParagraph"/>
        <w:numPr>
          <w:ilvl w:val="2"/>
          <w:numId w:val="18"/>
        </w:numPr>
        <w:pBdr>
          <w:top w:val="nil"/>
          <w:left w:val="nil"/>
          <w:bottom w:val="nil"/>
          <w:right w:val="nil"/>
          <w:between w:val="nil"/>
          <w:bar w:val="nil"/>
        </w:pBdr>
        <w:tabs>
          <w:tab w:val="left" w:pos="284"/>
        </w:tabs>
        <w:ind w:left="1287"/>
        <w:jc w:val="both"/>
        <w:outlineLvl w:val="1"/>
        <w:rPr>
          <w:noProof/>
          <w:color w:val="000000" w:themeColor="text1"/>
          <w:sz w:val="22"/>
          <w:szCs w:val="22"/>
          <w:lang w:val="lv-LV"/>
        </w:rPr>
      </w:pPr>
      <w:r>
        <w:rPr>
          <w:noProof/>
          <w:sz w:val="22"/>
          <w:szCs w:val="22"/>
          <w:lang w:val="lv-LV"/>
        </w:rPr>
        <w:t>Iepirkuma komisija</w:t>
      </w:r>
      <w:r w:rsidR="5A585D29" w:rsidRPr="00836419">
        <w:rPr>
          <w:noProof/>
          <w:sz w:val="22"/>
          <w:szCs w:val="22"/>
          <w:lang w:val="lv-LV"/>
        </w:rPr>
        <w:t xml:space="preserve"> no piedāvājumiem, kuri atbilst Iepirkuma nolikuma prasībām, izvēlas saimnieciski visizdevīgāko piedāvājumu</w:t>
      </w:r>
      <w:r w:rsidR="303C83A7" w:rsidRPr="00836419">
        <w:rPr>
          <w:noProof/>
          <w:sz w:val="22"/>
          <w:szCs w:val="22"/>
          <w:lang w:val="lv-LV"/>
        </w:rPr>
        <w:t xml:space="preserve"> pēc šāda vērtēšanas algoritma:</w:t>
      </w:r>
      <w:r w:rsidR="00EC4B5E" w:rsidRPr="00836419">
        <w:rPr>
          <w:noProof/>
          <w:sz w:val="22"/>
          <w:szCs w:val="22"/>
          <w:lang w:val="lv-LV"/>
        </w:rPr>
        <w:t xml:space="preserve"> zemākā cena EUR bez PVN.</w:t>
      </w:r>
    </w:p>
    <w:p w14:paraId="3127F1F8" w14:textId="77777777" w:rsidR="00EC4B5E" w:rsidRPr="00836419" w:rsidRDefault="00EC4B5E" w:rsidP="00EC4B5E">
      <w:pPr>
        <w:pStyle w:val="ListParagraph"/>
        <w:pBdr>
          <w:top w:val="nil"/>
          <w:left w:val="nil"/>
          <w:bottom w:val="nil"/>
          <w:right w:val="nil"/>
          <w:between w:val="nil"/>
          <w:bar w:val="nil"/>
        </w:pBdr>
        <w:tabs>
          <w:tab w:val="left" w:pos="284"/>
        </w:tabs>
        <w:ind w:left="1287"/>
        <w:jc w:val="both"/>
        <w:outlineLvl w:val="1"/>
        <w:rPr>
          <w:noProof/>
          <w:color w:val="000000" w:themeColor="text1"/>
          <w:sz w:val="22"/>
          <w:szCs w:val="22"/>
          <w:lang w:val="lv-LV"/>
        </w:rPr>
      </w:pPr>
    </w:p>
    <w:p w14:paraId="7E8FF699" w14:textId="77777777" w:rsidR="00CE4322" w:rsidRPr="00836419" w:rsidRDefault="00CE4322" w:rsidP="00F62D81">
      <w:pPr>
        <w:pStyle w:val="ListParagraph"/>
        <w:widowControl w:val="0"/>
        <w:numPr>
          <w:ilvl w:val="0"/>
          <w:numId w:val="18"/>
        </w:numPr>
        <w:pBdr>
          <w:top w:val="nil"/>
          <w:left w:val="nil"/>
          <w:bottom w:val="nil"/>
          <w:right w:val="nil"/>
          <w:between w:val="nil"/>
          <w:bar w:val="nil"/>
        </w:pBdr>
        <w:spacing w:before="60" w:after="60"/>
        <w:jc w:val="center"/>
        <w:outlineLvl w:val="0"/>
        <w:rPr>
          <w:rFonts w:eastAsia="Arial Unicode MS"/>
          <w:b/>
          <w:bCs/>
          <w:caps/>
          <w:noProof/>
          <w:sz w:val="22"/>
          <w:szCs w:val="22"/>
          <w:u w:color="000000"/>
          <w:bdr w:val="nil"/>
          <w:lang w:val="lv-LV" w:eastAsia="lv-LV"/>
        </w:rPr>
      </w:pPr>
      <w:bookmarkStart w:id="14" w:name="_Toc336440053"/>
      <w:bookmarkStart w:id="15" w:name="_Toc380655979"/>
      <w:bookmarkStart w:id="16" w:name="_Toc506451997"/>
      <w:r w:rsidRPr="00836419">
        <w:rPr>
          <w:rFonts w:eastAsia="Arial Unicode MS"/>
          <w:b/>
          <w:bCs/>
          <w:caps/>
          <w:noProof/>
          <w:sz w:val="22"/>
          <w:szCs w:val="22"/>
          <w:u w:color="000000"/>
          <w:bdr w:val="nil"/>
          <w:lang w:val="lv-LV" w:eastAsia="lv-LV"/>
        </w:rPr>
        <w:t xml:space="preserve">IEPIRKUMA UZVARĒTĀJA NOTEIKŠANA </w:t>
      </w:r>
      <w:bookmarkEnd w:id="14"/>
      <w:bookmarkEnd w:id="15"/>
      <w:bookmarkEnd w:id="16"/>
    </w:p>
    <w:p w14:paraId="73F4353A" w14:textId="77777777" w:rsidR="00CE4322" w:rsidRPr="00836419"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b/>
          <w:bCs/>
          <w:noProof/>
          <w:sz w:val="22"/>
          <w:szCs w:val="22"/>
          <w:u w:color="000000"/>
          <w:bdr w:val="nil"/>
          <w:lang w:val="lv-LV" w:eastAsia="lv-LV"/>
        </w:rPr>
      </w:pPr>
      <w:bookmarkStart w:id="17" w:name="_Toc368392511"/>
      <w:bookmarkStart w:id="18" w:name="_Toc368392561"/>
      <w:bookmarkStart w:id="19" w:name="_Toc368566413"/>
      <w:bookmarkStart w:id="20" w:name="_Toc381023207"/>
      <w:bookmarkStart w:id="21" w:name="_Toc506451998"/>
      <w:r w:rsidRPr="00836419">
        <w:rPr>
          <w:b/>
          <w:bCs/>
          <w:noProof/>
          <w:sz w:val="22"/>
          <w:szCs w:val="22"/>
          <w:u w:color="000000"/>
          <w:bdr w:val="nil"/>
          <w:lang w:val="lv-LV" w:eastAsia="lv-LV"/>
        </w:rPr>
        <w:t>Informācijas pārbaude pirms lēmuma par iepirkuma līguma slēgšanas tiesību piešķiršanu pieņemšanas</w:t>
      </w:r>
      <w:bookmarkEnd w:id="17"/>
      <w:bookmarkEnd w:id="18"/>
      <w:bookmarkEnd w:id="19"/>
      <w:bookmarkEnd w:id="20"/>
      <w:bookmarkEnd w:id="21"/>
    </w:p>
    <w:p w14:paraId="7AAAF6C4" w14:textId="17C7E526" w:rsidR="00CE4322" w:rsidRPr="00836419" w:rsidRDefault="00CE4322" w:rsidP="00F62D81">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Pasūtītājs pārbaudi saskaņā ar PIL </w:t>
      </w:r>
      <w:r w:rsidR="00781AC0" w:rsidRPr="00836419">
        <w:rPr>
          <w:rFonts w:eastAsia="Arial Unicode MS"/>
          <w:bCs/>
          <w:noProof/>
          <w:sz w:val="22"/>
          <w:szCs w:val="22"/>
          <w:u w:color="000000"/>
          <w:bdr w:val="nil"/>
          <w:lang w:val="lv-LV" w:eastAsia="lv-LV"/>
        </w:rPr>
        <w:t>9</w:t>
      </w:r>
      <w:r w:rsidRPr="00836419">
        <w:rPr>
          <w:rFonts w:eastAsia="Arial Unicode MS"/>
          <w:bCs/>
          <w:noProof/>
          <w:sz w:val="22"/>
          <w:szCs w:val="22"/>
          <w:u w:color="000000"/>
          <w:bdr w:val="nil"/>
          <w:lang w:val="lv-LV" w:eastAsia="lv-LV"/>
        </w:rPr>
        <w:t xml:space="preserve">. panta </w:t>
      </w:r>
      <w:r w:rsidR="00781AC0" w:rsidRPr="00836419">
        <w:rPr>
          <w:rFonts w:eastAsia="Arial Unicode MS"/>
          <w:bCs/>
          <w:noProof/>
          <w:sz w:val="22"/>
          <w:szCs w:val="22"/>
          <w:u w:color="000000"/>
          <w:bdr w:val="nil"/>
          <w:lang w:val="lv-LV" w:eastAsia="lv-LV"/>
        </w:rPr>
        <w:t>astotajā</w:t>
      </w:r>
      <w:r w:rsidRPr="00836419">
        <w:rPr>
          <w:rFonts w:eastAsia="Arial Unicode MS"/>
          <w:bCs/>
          <w:noProof/>
          <w:sz w:val="22"/>
          <w:szCs w:val="22"/>
          <w:u w:color="000000"/>
          <w:bdr w:val="nil"/>
          <w:lang w:val="lv-LV" w:eastAsia="lv-LV"/>
        </w:rPr>
        <w:t xml:space="preserve"> daļā</w:t>
      </w:r>
      <w:r w:rsidR="00781AC0" w:rsidRPr="00836419">
        <w:rPr>
          <w:rFonts w:eastAsia="Arial Unicode MS"/>
          <w:bCs/>
          <w:noProof/>
          <w:sz w:val="22"/>
          <w:szCs w:val="22"/>
          <w:u w:color="000000"/>
          <w:bdr w:val="nil"/>
          <w:lang w:val="lv-LV" w:eastAsia="lv-LV"/>
        </w:rPr>
        <w:t xml:space="preserve"> </w:t>
      </w:r>
      <w:r w:rsidRPr="00836419">
        <w:rPr>
          <w:rFonts w:eastAsia="Arial Unicode MS"/>
          <w:bCs/>
          <w:noProof/>
          <w:sz w:val="22"/>
          <w:szCs w:val="22"/>
          <w:u w:color="000000"/>
          <w:bdr w:val="nil"/>
          <w:lang w:val="lv-LV" w:eastAsia="lv-LV"/>
        </w:rPr>
        <w:t>noteikto pretendentu izslēgšanas gadījumu esamību un Starptautisko un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noteikto pretendentu izslēgšanas gadījumu esamību</w:t>
      </w:r>
      <w:r w:rsidR="00781AC0" w:rsidRPr="00836419">
        <w:rPr>
          <w:rFonts w:eastAsia="Arial Unicode MS"/>
          <w:b/>
          <w:bCs/>
          <w:noProof/>
          <w:sz w:val="22"/>
          <w:szCs w:val="22"/>
          <w:u w:color="000000"/>
          <w:bdr w:val="nil"/>
          <w:lang w:val="lv-LV" w:eastAsia="lv-LV"/>
        </w:rPr>
        <w:t xml:space="preserve"> </w:t>
      </w:r>
      <w:r w:rsidR="00781AC0" w:rsidRPr="00836419">
        <w:rPr>
          <w:rFonts w:eastAsia="Arial Unicode MS"/>
          <w:noProof/>
          <w:sz w:val="22"/>
          <w:szCs w:val="22"/>
          <w:u w:color="000000"/>
          <w:bdr w:val="nil"/>
          <w:lang w:val="lv-LV" w:eastAsia="lv-LV"/>
        </w:rPr>
        <w:t>PIL 9. panta iepirkumā</w:t>
      </w:r>
      <w:r w:rsidRPr="00836419">
        <w:rPr>
          <w:rFonts w:eastAsia="Arial Unicode MS"/>
          <w:bCs/>
          <w:noProof/>
          <w:sz w:val="22"/>
          <w:szCs w:val="22"/>
          <w:u w:color="000000"/>
          <w:bdr w:val="nil"/>
          <w:lang w:val="lv-LV" w:eastAsia="lv-LV"/>
        </w:rPr>
        <w:t xml:space="preserve"> veic attiecībā uz katru pretendentu </w:t>
      </w:r>
      <w:r w:rsidRPr="00836419">
        <w:rPr>
          <w:noProof/>
          <w:sz w:val="22"/>
          <w:szCs w:val="22"/>
          <w:lang w:val="lv-LV"/>
        </w:rPr>
        <w:t>(arī uz personālsabiedrības biedru, ja pretendents ir personālsabiedrība)</w:t>
      </w:r>
      <w:r w:rsidRPr="00836419">
        <w:rPr>
          <w:rFonts w:eastAsia="Arial Unicode MS"/>
          <w:bCs/>
          <w:noProof/>
          <w:sz w:val="22"/>
          <w:szCs w:val="22"/>
          <w:u w:color="000000"/>
          <w:bdr w:val="nil"/>
          <w:lang w:val="lv-LV" w:eastAsia="lv-LV"/>
        </w:rPr>
        <w:t xml:space="preserve">, kuram būtu piešķiramas līguma slēgšanas tiesības </w:t>
      </w:r>
      <w:r w:rsidR="00781AC0" w:rsidRPr="00836419">
        <w:rPr>
          <w:rFonts w:eastAsia="Arial Unicode MS"/>
          <w:bCs/>
          <w:noProof/>
          <w:sz w:val="22"/>
          <w:szCs w:val="22"/>
          <w:u w:color="000000"/>
          <w:bdr w:val="nil"/>
          <w:lang w:val="lv-LV" w:eastAsia="lv-LV"/>
        </w:rPr>
        <w:t>PIL 9. panta iepirkumā</w:t>
      </w:r>
      <w:r w:rsidRPr="00836419">
        <w:rPr>
          <w:rFonts w:eastAsia="Arial Unicode MS"/>
          <w:bCs/>
          <w:noProof/>
          <w:sz w:val="22"/>
          <w:szCs w:val="22"/>
          <w:u w:color="000000"/>
          <w:bdr w:val="nil"/>
          <w:lang w:val="lv-LV" w:eastAsia="lv-LV"/>
        </w:rPr>
        <w:t>.</w:t>
      </w:r>
    </w:p>
    <w:p w14:paraId="0BC9B16C" w14:textId="26C3A643" w:rsidR="00CE4322" w:rsidRPr="00836419" w:rsidRDefault="00CE4322" w:rsidP="00F62D81">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Ja pasūtītājs konstatē, </w:t>
      </w:r>
      <w:r w:rsidR="003C5112" w:rsidRPr="009819EC">
        <w:rPr>
          <w:rFonts w:eastAsia="Arial Unicode MS"/>
          <w:bCs/>
          <w:sz w:val="22"/>
          <w:szCs w:val="22"/>
          <w:u w:color="000000"/>
          <w:bdr w:val="nil"/>
          <w:lang w:val="lv-LV" w:eastAsia="lv-LV"/>
        </w:rPr>
        <w:t>ka uz pretendentu vai person</w:t>
      </w:r>
      <w:r w:rsidR="003C5112">
        <w:rPr>
          <w:rFonts w:eastAsia="Arial Unicode MS"/>
          <w:bCs/>
          <w:sz w:val="22"/>
          <w:szCs w:val="22"/>
          <w:u w:color="000000"/>
          <w:bdr w:val="nil"/>
          <w:lang w:val="lv-LV" w:eastAsia="lv-LV"/>
        </w:rPr>
        <w:t>u</w:t>
      </w:r>
      <w:r w:rsidR="003C5112" w:rsidRPr="009819EC">
        <w:rPr>
          <w:rFonts w:eastAsia="Arial Unicode MS"/>
          <w:bCs/>
          <w:sz w:val="22"/>
          <w:szCs w:val="22"/>
          <w:u w:color="000000"/>
          <w:bdr w:val="nil"/>
          <w:lang w:val="lv-LV" w:eastAsia="lv-LV"/>
        </w:rPr>
        <w:t>, kura ir pretendenta valdes vai padomes loceklis, pārstāvēttiesīgā persona, prokūrists vai persona, kura ir pilnvarota pārstāvēt kandidātu vai pretendentu darbībās</w:t>
      </w:r>
      <w:r w:rsidR="003C5112">
        <w:rPr>
          <w:rFonts w:eastAsia="Arial Unicode MS"/>
          <w:bCs/>
          <w:sz w:val="22"/>
          <w:szCs w:val="22"/>
          <w:u w:color="000000"/>
          <w:bdr w:val="nil"/>
          <w:lang w:val="lv-LV" w:eastAsia="lv-LV"/>
        </w:rPr>
        <w:t>, un</w:t>
      </w:r>
      <w:r w:rsidR="003C5112" w:rsidRPr="009819EC">
        <w:rPr>
          <w:rFonts w:eastAsia="Arial Unicode MS"/>
          <w:bCs/>
          <w:sz w:val="22"/>
          <w:szCs w:val="22"/>
          <w:u w:color="000000"/>
          <w:bdr w:val="nil"/>
          <w:lang w:val="lv-LV" w:eastAsia="lv-LV"/>
        </w:rPr>
        <w:t xml:space="preserve"> PIL 42. panta </w:t>
      </w:r>
      <w:r w:rsidR="00E8136E" w:rsidRPr="00F93D06">
        <w:rPr>
          <w:rFonts w:eastAsia="Arial Unicode MS"/>
          <w:bCs/>
          <w:sz w:val="22"/>
          <w:szCs w:val="22"/>
          <w:u w:color="000000"/>
          <w:bdr w:val="nil"/>
          <w:lang w:val="lv-LV" w:eastAsia="lv-LV"/>
        </w:rPr>
        <w:t>treš</w:t>
      </w:r>
      <w:r w:rsidR="00E8136E">
        <w:rPr>
          <w:rFonts w:eastAsia="Arial Unicode MS"/>
          <w:bCs/>
          <w:sz w:val="22"/>
          <w:szCs w:val="22"/>
          <w:u w:color="000000"/>
          <w:bdr w:val="nil"/>
          <w:lang w:val="lv-LV" w:eastAsia="lv-LV"/>
        </w:rPr>
        <w:t>ās</w:t>
      </w:r>
      <w:r w:rsidR="00E8136E" w:rsidRPr="00F93D06">
        <w:rPr>
          <w:rFonts w:eastAsia="Arial Unicode MS"/>
          <w:bCs/>
          <w:sz w:val="22"/>
          <w:szCs w:val="22"/>
          <w:u w:color="000000"/>
          <w:bdr w:val="nil"/>
          <w:lang w:val="lv-LV" w:eastAsia="lv-LV"/>
        </w:rPr>
        <w:t xml:space="preserve"> daļ</w:t>
      </w:r>
      <w:r w:rsidR="00E8136E">
        <w:rPr>
          <w:rFonts w:eastAsia="Arial Unicode MS"/>
          <w:bCs/>
          <w:sz w:val="22"/>
          <w:szCs w:val="22"/>
          <w:u w:color="000000"/>
          <w:bdr w:val="nil"/>
          <w:lang w:val="lv-LV" w:eastAsia="lv-LV"/>
        </w:rPr>
        <w:t>as</w:t>
      </w:r>
      <w:r w:rsidR="00E8136E" w:rsidRPr="00F93D06">
        <w:rPr>
          <w:rFonts w:eastAsia="Arial Unicode MS"/>
          <w:bCs/>
          <w:sz w:val="22"/>
          <w:szCs w:val="22"/>
          <w:u w:color="000000"/>
          <w:bdr w:val="nil"/>
          <w:lang w:val="lv-LV" w:eastAsia="lv-LV"/>
        </w:rPr>
        <w:t xml:space="preserve"> 1., 2. un 3. punktā</w:t>
      </w:r>
      <w:r w:rsidR="00E8136E">
        <w:rPr>
          <w:rFonts w:eastAsia="Arial Unicode MS"/>
          <w:bCs/>
          <w:sz w:val="22"/>
          <w:szCs w:val="22"/>
          <w:u w:color="000000"/>
          <w:bdr w:val="nil"/>
          <w:lang w:val="lv-LV" w:eastAsia="lv-LV"/>
        </w:rPr>
        <w:t xml:space="preserve"> </w:t>
      </w:r>
      <w:r w:rsidR="00E8136E" w:rsidRPr="00836419">
        <w:rPr>
          <w:noProof/>
          <w:sz w:val="22"/>
          <w:szCs w:val="22"/>
          <w:lang w:val="lv-LV"/>
        </w:rPr>
        <w:t>minētajām personām</w:t>
      </w:r>
      <w:r w:rsidR="00E8136E" w:rsidRPr="00836419">
        <w:rPr>
          <w:rFonts w:eastAsia="Arial Unicode MS"/>
          <w:bCs/>
          <w:noProof/>
          <w:sz w:val="22"/>
          <w:szCs w:val="22"/>
          <w:u w:color="000000"/>
          <w:bdr w:val="nil"/>
          <w:lang w:val="lv-LV" w:eastAsia="lv-LV"/>
        </w:rPr>
        <w:t xml:space="preserve"> </w:t>
      </w:r>
      <w:r w:rsidRPr="00836419">
        <w:rPr>
          <w:rFonts w:eastAsia="Arial Unicode MS"/>
          <w:bCs/>
          <w:noProof/>
          <w:sz w:val="22"/>
          <w:szCs w:val="22"/>
          <w:u w:color="000000"/>
          <w:bdr w:val="nil"/>
          <w:lang w:val="lv-LV" w:eastAsia="lv-LV"/>
        </w:rPr>
        <w:t xml:space="preserve">attiecas kāds no PIL </w:t>
      </w:r>
      <w:r w:rsidR="00781AC0" w:rsidRPr="00836419">
        <w:rPr>
          <w:rFonts w:eastAsia="Arial Unicode MS"/>
          <w:bCs/>
          <w:noProof/>
          <w:sz w:val="22"/>
          <w:szCs w:val="22"/>
          <w:u w:color="000000"/>
          <w:bdr w:val="nil"/>
          <w:lang w:val="lv-LV" w:eastAsia="lv-LV"/>
        </w:rPr>
        <w:t>9</w:t>
      </w:r>
      <w:r w:rsidRPr="00836419">
        <w:rPr>
          <w:rFonts w:eastAsia="Arial Unicode MS"/>
          <w:bCs/>
          <w:noProof/>
          <w:sz w:val="22"/>
          <w:szCs w:val="22"/>
          <w:u w:color="000000"/>
          <w:bdr w:val="nil"/>
          <w:lang w:val="lv-LV" w:eastAsia="lv-LV"/>
        </w:rPr>
        <w:t>.</w:t>
      </w:r>
      <w:r w:rsidR="00781AC0" w:rsidRPr="00836419">
        <w:rPr>
          <w:rFonts w:eastAsia="Arial Unicode MS"/>
          <w:bCs/>
          <w:noProof/>
          <w:sz w:val="22"/>
          <w:szCs w:val="22"/>
          <w:u w:color="000000"/>
          <w:bdr w:val="nil"/>
          <w:lang w:val="lv-LV" w:eastAsia="lv-LV"/>
        </w:rPr>
        <w:t xml:space="preserve"> </w:t>
      </w:r>
      <w:r w:rsidRPr="00836419">
        <w:rPr>
          <w:rFonts w:eastAsia="Arial Unicode MS"/>
          <w:bCs/>
          <w:noProof/>
          <w:sz w:val="22"/>
          <w:szCs w:val="22"/>
          <w:u w:color="000000"/>
          <w:bdr w:val="nil"/>
          <w:lang w:val="lv-LV" w:eastAsia="lv-LV"/>
        </w:rPr>
        <w:t xml:space="preserve">panta </w:t>
      </w:r>
      <w:r w:rsidR="00781AC0" w:rsidRPr="00836419">
        <w:rPr>
          <w:rFonts w:eastAsia="Arial Unicode MS"/>
          <w:bCs/>
          <w:noProof/>
          <w:sz w:val="22"/>
          <w:szCs w:val="22"/>
          <w:u w:color="000000"/>
          <w:bdr w:val="nil"/>
          <w:lang w:val="lv-LV" w:eastAsia="lv-LV"/>
        </w:rPr>
        <w:t>astotajā</w:t>
      </w:r>
      <w:r w:rsidRPr="00836419">
        <w:rPr>
          <w:rFonts w:eastAsia="Arial Unicode MS"/>
          <w:bCs/>
          <w:noProof/>
          <w:sz w:val="22"/>
          <w:szCs w:val="22"/>
          <w:u w:color="000000"/>
          <w:bdr w:val="nil"/>
          <w:lang w:val="lv-LV" w:eastAsia="lv-LV"/>
        </w:rPr>
        <w:t xml:space="preserve"> daļā noteiktajiem izslēgšanas nosacījumiem vai Starptautisko un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noteiktajiem izslēgšanas gadījumiem, pasūtītājs rīkojas saskaņā ar PIL </w:t>
      </w:r>
      <w:r w:rsidR="00781AC0" w:rsidRPr="00836419">
        <w:rPr>
          <w:rFonts w:eastAsia="Arial Unicode MS"/>
          <w:bCs/>
          <w:noProof/>
          <w:sz w:val="22"/>
          <w:szCs w:val="22"/>
          <w:u w:color="000000"/>
          <w:bdr w:val="nil"/>
          <w:lang w:val="lv-LV" w:eastAsia="lv-LV"/>
        </w:rPr>
        <w:t>9. panta devīto daļu</w:t>
      </w:r>
      <w:r w:rsidR="00424A94">
        <w:rPr>
          <w:rFonts w:eastAsia="Arial Unicode MS"/>
          <w:bCs/>
          <w:noProof/>
          <w:sz w:val="22"/>
          <w:szCs w:val="22"/>
          <w:u w:color="000000"/>
          <w:bdr w:val="nil"/>
          <w:lang w:val="lv-LV" w:eastAsia="lv-LV"/>
        </w:rPr>
        <w:t xml:space="preserve">, </w:t>
      </w:r>
      <w:r w:rsidR="00424A94" w:rsidRPr="005D48FF">
        <w:rPr>
          <w:rFonts w:eastAsia="Arial Unicode MS"/>
          <w:bCs/>
          <w:sz w:val="22"/>
          <w:szCs w:val="22"/>
          <w:u w:color="000000"/>
          <w:bdr w:val="nil"/>
          <w:lang w:val="lv-LV" w:eastAsia="lv-LV"/>
        </w:rPr>
        <w:t>kā arī PIL Pārejas noteikumu 28. punkta 1. apakšpunktu</w:t>
      </w:r>
      <w:r w:rsidR="00424A94">
        <w:rPr>
          <w:rFonts w:eastAsia="Arial Unicode MS"/>
          <w:bCs/>
          <w:sz w:val="22"/>
          <w:szCs w:val="22"/>
          <w:u w:color="000000"/>
          <w:bdr w:val="nil"/>
          <w:lang w:val="lv-LV" w:eastAsia="lv-LV"/>
        </w:rPr>
        <w:t>.</w:t>
      </w:r>
    </w:p>
    <w:p w14:paraId="53A82538" w14:textId="05F1458D" w:rsidR="00CE4322" w:rsidRPr="00836419" w:rsidRDefault="00CE4322" w:rsidP="00F62D81">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 Ja pasūtītājs izslēdz pretendentu no dalības </w:t>
      </w:r>
      <w:r w:rsidR="00781AC0" w:rsidRPr="00836419">
        <w:rPr>
          <w:rFonts w:eastAsia="Arial Unicode MS"/>
          <w:bCs/>
          <w:noProof/>
          <w:sz w:val="22"/>
          <w:szCs w:val="22"/>
          <w:u w:color="000000"/>
          <w:bdr w:val="nil"/>
          <w:lang w:val="lv-LV" w:eastAsia="lv-LV"/>
        </w:rPr>
        <w:t>PIL 9. panta iepirkumā</w:t>
      </w:r>
      <w:r w:rsidRPr="00836419">
        <w:rPr>
          <w:rFonts w:eastAsia="Arial Unicode MS"/>
          <w:bCs/>
          <w:noProof/>
          <w:sz w:val="22"/>
          <w:szCs w:val="22"/>
          <w:u w:color="000000"/>
          <w:bdr w:val="nil"/>
          <w:lang w:val="lv-LV" w:eastAsia="lv-LV"/>
        </w:rPr>
        <w:t xml:space="preserve">, tad pasūtītājs izvēlas nākamo </w:t>
      </w:r>
      <w:r w:rsidR="00781AC0" w:rsidRPr="00836419">
        <w:rPr>
          <w:rFonts w:eastAsia="Arial Unicode MS"/>
          <w:bCs/>
          <w:noProof/>
          <w:sz w:val="22"/>
          <w:szCs w:val="22"/>
          <w:u w:color="000000"/>
          <w:bdr w:val="nil"/>
          <w:lang w:val="lv-LV" w:eastAsia="lv-LV"/>
        </w:rPr>
        <w:t xml:space="preserve">PIL 9. panta iepirkuma </w:t>
      </w:r>
      <w:r w:rsidRPr="00836419">
        <w:rPr>
          <w:rFonts w:eastAsia="Arial Unicode MS"/>
          <w:bCs/>
          <w:noProof/>
          <w:sz w:val="22"/>
          <w:szCs w:val="22"/>
          <w:u w:color="000000"/>
          <w:bdr w:val="nil"/>
          <w:lang w:val="lv-LV" w:eastAsia="lv-LV"/>
        </w:rPr>
        <w:t xml:space="preserve">nolikuma prasībām atbilstošu saimnieciski visizdevīgāko piedāvājumu un veic pārbaudi atbilstoši </w:t>
      </w:r>
      <w:r w:rsidR="00781AC0" w:rsidRPr="00836419">
        <w:rPr>
          <w:rFonts w:eastAsia="Arial Unicode MS"/>
          <w:bCs/>
          <w:noProof/>
          <w:sz w:val="22"/>
          <w:szCs w:val="22"/>
          <w:u w:color="000000"/>
          <w:bdr w:val="nil"/>
          <w:lang w:val="lv-LV" w:eastAsia="lv-LV"/>
        </w:rPr>
        <w:t xml:space="preserve">PIL 9. panta iepirkuma </w:t>
      </w:r>
      <w:r w:rsidRPr="00836419">
        <w:rPr>
          <w:rFonts w:eastAsia="Arial Unicode MS"/>
          <w:bCs/>
          <w:noProof/>
          <w:sz w:val="22"/>
          <w:szCs w:val="22"/>
          <w:u w:color="000000"/>
          <w:bdr w:val="nil"/>
          <w:lang w:val="lv-LV" w:eastAsia="lv-LV"/>
        </w:rPr>
        <w:t>nolikuma 5.1.1.apakšpunktam.</w:t>
      </w:r>
    </w:p>
    <w:p w14:paraId="74A8BCE4" w14:textId="1617DDE3" w:rsidR="00CE4322" w:rsidRPr="00836419" w:rsidRDefault="00CE4322" w:rsidP="00F62D81">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Ja pasūtītājs jau pēc lēmuma par </w:t>
      </w:r>
      <w:r w:rsidR="00781AC0" w:rsidRPr="00836419">
        <w:rPr>
          <w:rFonts w:eastAsia="Arial Unicode MS"/>
          <w:bCs/>
          <w:noProof/>
          <w:sz w:val="22"/>
          <w:szCs w:val="22"/>
          <w:u w:color="000000"/>
          <w:bdr w:val="nil"/>
          <w:lang w:val="lv-LV" w:eastAsia="lv-LV"/>
        </w:rPr>
        <w:t xml:space="preserve">PIL 9. panta iepirkuma </w:t>
      </w:r>
      <w:r w:rsidRPr="00836419">
        <w:rPr>
          <w:rFonts w:eastAsia="Arial Unicode MS"/>
          <w:bCs/>
          <w:noProof/>
          <w:sz w:val="22"/>
          <w:szCs w:val="22"/>
          <w:u w:color="000000"/>
          <w:bdr w:val="nil"/>
          <w:lang w:val="lv-LV" w:eastAsia="lv-LV"/>
        </w:rPr>
        <w:t xml:space="preserve">rezultātiem pieņemšanas konstatē, ka uz pretendentu </w:t>
      </w:r>
      <w:r w:rsidR="00736F5B" w:rsidRPr="009819EC">
        <w:rPr>
          <w:rFonts w:eastAsia="Arial Unicode MS"/>
          <w:bCs/>
          <w:sz w:val="22"/>
          <w:szCs w:val="22"/>
          <w:u w:color="000000"/>
          <w:bdr w:val="nil"/>
          <w:lang w:val="lv-LV" w:eastAsia="lv-LV"/>
        </w:rPr>
        <w:t>vai person</w:t>
      </w:r>
      <w:r w:rsidR="00736F5B">
        <w:rPr>
          <w:rFonts w:eastAsia="Arial Unicode MS"/>
          <w:bCs/>
          <w:sz w:val="22"/>
          <w:szCs w:val="22"/>
          <w:u w:color="000000"/>
          <w:bdr w:val="nil"/>
          <w:lang w:val="lv-LV" w:eastAsia="lv-LV"/>
        </w:rPr>
        <w:t>u</w:t>
      </w:r>
      <w:r w:rsidR="00736F5B" w:rsidRPr="009819EC">
        <w:rPr>
          <w:rFonts w:eastAsia="Arial Unicode MS"/>
          <w:bCs/>
          <w:sz w:val="22"/>
          <w:szCs w:val="22"/>
          <w:u w:color="000000"/>
          <w:bdr w:val="nil"/>
          <w:lang w:val="lv-LV" w:eastAsia="lv-LV"/>
        </w:rPr>
        <w:t>, kura ir pretendenta valdes vai padomes loceklis, pārstāvēttiesīgā persona, prokūrists vai persona, kura ir pilnvarota pārstāvēt kandidātu vai pretendentu darbībās</w:t>
      </w:r>
      <w:r w:rsidR="00736F5B">
        <w:rPr>
          <w:rFonts w:eastAsia="Arial Unicode MS"/>
          <w:bCs/>
          <w:sz w:val="22"/>
          <w:szCs w:val="22"/>
          <w:u w:color="000000"/>
          <w:bdr w:val="nil"/>
          <w:lang w:val="lv-LV" w:eastAsia="lv-LV"/>
        </w:rPr>
        <w:t>, un</w:t>
      </w:r>
      <w:r w:rsidR="00736F5B" w:rsidRPr="009819EC">
        <w:rPr>
          <w:rFonts w:eastAsia="Arial Unicode MS"/>
          <w:bCs/>
          <w:sz w:val="22"/>
          <w:szCs w:val="22"/>
          <w:u w:color="000000"/>
          <w:bdr w:val="nil"/>
          <w:lang w:val="lv-LV" w:eastAsia="lv-LV"/>
        </w:rPr>
        <w:t xml:space="preserve"> PIL 42. panta </w:t>
      </w:r>
      <w:r w:rsidR="00E8136E" w:rsidRPr="00F93D06">
        <w:rPr>
          <w:rFonts w:eastAsia="Arial Unicode MS"/>
          <w:bCs/>
          <w:sz w:val="22"/>
          <w:szCs w:val="22"/>
          <w:u w:color="000000"/>
          <w:bdr w:val="nil"/>
          <w:lang w:val="lv-LV" w:eastAsia="lv-LV"/>
        </w:rPr>
        <w:t>treš</w:t>
      </w:r>
      <w:r w:rsidR="00E8136E">
        <w:rPr>
          <w:rFonts w:eastAsia="Arial Unicode MS"/>
          <w:bCs/>
          <w:sz w:val="22"/>
          <w:szCs w:val="22"/>
          <w:u w:color="000000"/>
          <w:bdr w:val="nil"/>
          <w:lang w:val="lv-LV" w:eastAsia="lv-LV"/>
        </w:rPr>
        <w:t>ās</w:t>
      </w:r>
      <w:r w:rsidR="00E8136E" w:rsidRPr="00F93D06">
        <w:rPr>
          <w:rFonts w:eastAsia="Arial Unicode MS"/>
          <w:bCs/>
          <w:sz w:val="22"/>
          <w:szCs w:val="22"/>
          <w:u w:color="000000"/>
          <w:bdr w:val="nil"/>
          <w:lang w:val="lv-LV" w:eastAsia="lv-LV"/>
        </w:rPr>
        <w:t xml:space="preserve"> daļ</w:t>
      </w:r>
      <w:r w:rsidR="00E8136E">
        <w:rPr>
          <w:rFonts w:eastAsia="Arial Unicode MS"/>
          <w:bCs/>
          <w:sz w:val="22"/>
          <w:szCs w:val="22"/>
          <w:u w:color="000000"/>
          <w:bdr w:val="nil"/>
          <w:lang w:val="lv-LV" w:eastAsia="lv-LV"/>
        </w:rPr>
        <w:t>as</w:t>
      </w:r>
      <w:r w:rsidR="00E8136E" w:rsidRPr="00F93D06">
        <w:rPr>
          <w:rFonts w:eastAsia="Arial Unicode MS"/>
          <w:bCs/>
          <w:sz w:val="22"/>
          <w:szCs w:val="22"/>
          <w:u w:color="000000"/>
          <w:bdr w:val="nil"/>
          <w:lang w:val="lv-LV" w:eastAsia="lv-LV"/>
        </w:rPr>
        <w:t xml:space="preserve"> 1., 2. un 3. punktā</w:t>
      </w:r>
      <w:r w:rsidR="00E8136E">
        <w:rPr>
          <w:rFonts w:eastAsia="Arial Unicode MS"/>
          <w:bCs/>
          <w:sz w:val="22"/>
          <w:szCs w:val="22"/>
          <w:u w:color="000000"/>
          <w:bdr w:val="nil"/>
          <w:lang w:val="lv-LV" w:eastAsia="lv-LV"/>
        </w:rPr>
        <w:t xml:space="preserve"> </w:t>
      </w:r>
      <w:r w:rsidR="00E8136E" w:rsidRPr="00836419">
        <w:rPr>
          <w:noProof/>
          <w:sz w:val="22"/>
          <w:szCs w:val="22"/>
          <w:lang w:val="lv-LV"/>
        </w:rPr>
        <w:t>minētajām personām</w:t>
      </w:r>
      <w:r w:rsidR="00E8136E" w:rsidRPr="00836419">
        <w:rPr>
          <w:rFonts w:eastAsia="Arial Unicode MS"/>
          <w:bCs/>
          <w:noProof/>
          <w:sz w:val="22"/>
          <w:szCs w:val="22"/>
          <w:u w:color="000000"/>
          <w:bdr w:val="nil"/>
          <w:lang w:val="lv-LV" w:eastAsia="lv-LV"/>
        </w:rPr>
        <w:t xml:space="preserve"> </w:t>
      </w:r>
      <w:r w:rsidRPr="00836419">
        <w:rPr>
          <w:rFonts w:eastAsia="Arial Unicode MS"/>
          <w:bCs/>
          <w:noProof/>
          <w:sz w:val="22"/>
          <w:szCs w:val="22"/>
          <w:u w:color="000000"/>
          <w:bdr w:val="nil"/>
          <w:lang w:val="lv-LV" w:eastAsia="lv-LV"/>
        </w:rPr>
        <w:t xml:space="preserve">attiecas kāds no PIL </w:t>
      </w:r>
      <w:r w:rsidR="00781AC0" w:rsidRPr="00836419">
        <w:rPr>
          <w:rFonts w:eastAsia="Arial Unicode MS"/>
          <w:bCs/>
          <w:noProof/>
          <w:sz w:val="22"/>
          <w:szCs w:val="22"/>
          <w:u w:color="000000"/>
          <w:bdr w:val="nil"/>
          <w:lang w:val="lv-LV" w:eastAsia="lv-LV"/>
        </w:rPr>
        <w:t>9. panta astotajā daļā</w:t>
      </w:r>
      <w:r w:rsidRPr="00836419">
        <w:rPr>
          <w:rFonts w:eastAsia="Arial Unicode MS"/>
          <w:bCs/>
          <w:noProof/>
          <w:sz w:val="22"/>
          <w:szCs w:val="22"/>
          <w:u w:color="000000"/>
          <w:bdr w:val="nil"/>
          <w:lang w:val="lv-LV" w:eastAsia="lv-LV"/>
        </w:rPr>
        <w:t xml:space="preserve"> vai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minētajiem izslēgšanas nosacījumiem, tad pasūtītājs nav tiesīgs slēgt iepirkuma līgumu ar konkrēto pretendentu un var pieņemt jaunu lēmumu par </w:t>
      </w:r>
      <w:r w:rsidR="00781AC0" w:rsidRPr="00836419">
        <w:rPr>
          <w:rFonts w:eastAsia="Arial Unicode MS"/>
          <w:bCs/>
          <w:noProof/>
          <w:sz w:val="22"/>
          <w:szCs w:val="22"/>
          <w:u w:color="000000"/>
          <w:bdr w:val="nil"/>
          <w:lang w:val="lv-LV" w:eastAsia="lv-LV"/>
        </w:rPr>
        <w:t xml:space="preserve">PIL 9. panta iepirkuma </w:t>
      </w:r>
      <w:r w:rsidRPr="00836419">
        <w:rPr>
          <w:rFonts w:eastAsia="Arial Unicode MS"/>
          <w:bCs/>
          <w:noProof/>
          <w:sz w:val="22"/>
          <w:szCs w:val="22"/>
          <w:u w:color="000000"/>
          <w:bdr w:val="nil"/>
          <w:lang w:val="lv-LV" w:eastAsia="lv-LV"/>
        </w:rPr>
        <w:t xml:space="preserve">rezultātiem, izvēloties nākamo </w:t>
      </w:r>
      <w:r w:rsidR="00781AC0" w:rsidRPr="00836419">
        <w:rPr>
          <w:rFonts w:eastAsia="Arial Unicode MS"/>
          <w:bCs/>
          <w:noProof/>
          <w:sz w:val="22"/>
          <w:szCs w:val="22"/>
          <w:u w:color="000000"/>
          <w:bdr w:val="nil"/>
          <w:lang w:val="lv-LV" w:eastAsia="lv-LV"/>
        </w:rPr>
        <w:t>PIL 9. panta iepirkuma</w:t>
      </w:r>
      <w:r w:rsidRPr="00836419">
        <w:rPr>
          <w:rFonts w:eastAsia="Arial Unicode MS"/>
          <w:bCs/>
          <w:noProof/>
          <w:sz w:val="22"/>
          <w:szCs w:val="22"/>
          <w:u w:color="000000"/>
          <w:bdr w:val="nil"/>
          <w:lang w:val="lv-LV" w:eastAsia="lv-LV"/>
        </w:rPr>
        <w:t xml:space="preserve"> nolikuma prasībām atbilstošo saimnieciski visizdevīgāko piedāvājumu. </w:t>
      </w:r>
    </w:p>
    <w:p w14:paraId="32E4A96E" w14:textId="4FC2B686" w:rsidR="55AEE631" w:rsidRPr="00836419"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noProof/>
          <w:sz w:val="22"/>
          <w:szCs w:val="22"/>
          <w:lang w:val="lv-LV" w:eastAsia="lv-LV"/>
        </w:rPr>
      </w:pPr>
    </w:p>
    <w:p w14:paraId="6B027DD7" w14:textId="77777777" w:rsidR="00CE4322" w:rsidRPr="00836419" w:rsidRDefault="00CE4322" w:rsidP="00F62D81">
      <w:pPr>
        <w:widowControl w:val="0"/>
        <w:numPr>
          <w:ilvl w:val="0"/>
          <w:numId w:val="18"/>
        </w:numPr>
        <w:pBdr>
          <w:top w:val="nil"/>
          <w:left w:val="nil"/>
          <w:bottom w:val="nil"/>
          <w:right w:val="nil"/>
          <w:between w:val="nil"/>
          <w:bar w:val="nil"/>
        </w:pBdr>
        <w:spacing w:before="60" w:after="60"/>
        <w:jc w:val="center"/>
        <w:outlineLvl w:val="0"/>
        <w:rPr>
          <w:rFonts w:eastAsia="Calibri"/>
          <w:b/>
          <w:bCs/>
          <w:noProof/>
          <w:sz w:val="22"/>
          <w:szCs w:val="22"/>
          <w:u w:color="000000"/>
          <w:bdr w:val="nil"/>
          <w:lang w:val="lv-LV" w:eastAsia="lv-LV"/>
        </w:rPr>
      </w:pPr>
      <w:r w:rsidRPr="00836419">
        <w:rPr>
          <w:rFonts w:eastAsia="Arial Unicode MS"/>
          <w:b/>
          <w:bCs/>
          <w:caps/>
          <w:noProof/>
          <w:sz w:val="22"/>
          <w:szCs w:val="22"/>
          <w:u w:color="000000"/>
          <w:bdr w:val="nil"/>
          <w:lang w:val="lv-LV" w:eastAsia="lv-LV"/>
        </w:rPr>
        <w:t>IEPIRKUMA</w:t>
      </w:r>
      <w:r w:rsidRPr="00836419">
        <w:rPr>
          <w:rFonts w:eastAsia="Calibri"/>
          <w:b/>
          <w:bCs/>
          <w:noProof/>
          <w:kern w:val="1"/>
          <w:sz w:val="22"/>
          <w:szCs w:val="22"/>
          <w:u w:color="000000"/>
          <w:bdr w:val="nil"/>
          <w:lang w:val="lv-LV" w:eastAsia="lv-LV"/>
        </w:rPr>
        <w:t xml:space="preserve"> LĪGUMS</w:t>
      </w:r>
    </w:p>
    <w:p w14:paraId="59A2947E" w14:textId="65118F13" w:rsidR="00CE4322" w:rsidRPr="00836419" w:rsidRDefault="79845D99"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noProof/>
          <w:sz w:val="22"/>
          <w:szCs w:val="22"/>
          <w:bdr w:val="nil"/>
          <w:lang w:val="lv-LV" w:eastAsia="lv-LV"/>
        </w:rPr>
      </w:pPr>
      <w:r w:rsidRPr="00836419">
        <w:rPr>
          <w:rFonts w:eastAsia="Arial Unicode MS"/>
          <w:noProof/>
          <w:kern w:val="1"/>
          <w:sz w:val="22"/>
          <w:szCs w:val="22"/>
          <w:bdr w:val="nil"/>
          <w:lang w:val="lv-LV" w:eastAsia="lv-LV"/>
        </w:rPr>
        <w:t xml:space="preserve"> Pasūtītājs slēdz iepirkuma līgumu ar Iepirkumā  uzvarējušo pretendentu, kura piedāvājums atzīts par atbilstošu un </w:t>
      </w:r>
      <w:r w:rsidR="00AD08AE" w:rsidRPr="00836419">
        <w:rPr>
          <w:rFonts w:eastAsia="Arial Unicode MS"/>
          <w:noProof/>
          <w:kern w:val="1"/>
          <w:sz w:val="22"/>
          <w:szCs w:val="22"/>
          <w:bdr w:val="nil"/>
          <w:lang w:val="lv-LV" w:eastAsia="lv-LV"/>
        </w:rPr>
        <w:t>saimnieciski visizdevīgāko</w:t>
      </w:r>
      <w:r w:rsidRPr="00836419">
        <w:rPr>
          <w:rFonts w:eastAsia="Arial Unicode MS"/>
          <w:noProof/>
          <w:kern w:val="1"/>
          <w:sz w:val="22"/>
          <w:szCs w:val="22"/>
          <w:bdr w:val="nil"/>
          <w:lang w:val="lv-LV" w:eastAsia="lv-LV"/>
        </w:rPr>
        <w:t>, pamatojoties uz pretendenta piedāvājumu, saskaņā ar Iepirkuma nolikuma noteikumiem un līguma projektu (</w:t>
      </w:r>
      <w:r w:rsidRPr="00836419">
        <w:rPr>
          <w:rFonts w:eastAsia="Arial Unicode MS"/>
          <w:noProof/>
          <w:sz w:val="22"/>
          <w:szCs w:val="22"/>
          <w:bdr w:val="nil"/>
          <w:lang w:val="lv-LV" w:eastAsia="lv-LV"/>
        </w:rPr>
        <w:t>nolikuma</w:t>
      </w:r>
      <w:r w:rsidR="0073214A" w:rsidRPr="00836419">
        <w:rPr>
          <w:rFonts w:eastAsia="Arial Unicode MS"/>
          <w:noProof/>
          <w:sz w:val="22"/>
          <w:szCs w:val="22"/>
          <w:bdr w:val="nil"/>
          <w:lang w:val="lv-LV" w:eastAsia="lv-LV"/>
        </w:rPr>
        <w:t xml:space="preserve"> </w:t>
      </w:r>
      <w:r w:rsidR="0042232C">
        <w:rPr>
          <w:rFonts w:eastAsia="Arial Unicode MS"/>
          <w:noProof/>
          <w:sz w:val="22"/>
          <w:szCs w:val="22"/>
          <w:bdr w:val="nil"/>
          <w:lang w:val="lv-LV" w:eastAsia="lv-LV"/>
        </w:rPr>
        <w:t>11</w:t>
      </w:r>
      <w:r w:rsidRPr="00836419">
        <w:rPr>
          <w:rFonts w:eastAsia="Arial Unicode MS"/>
          <w:noProof/>
          <w:sz w:val="22"/>
          <w:szCs w:val="22"/>
          <w:bdr w:val="nil"/>
          <w:lang w:val="lv-LV" w:eastAsia="lv-LV"/>
        </w:rPr>
        <w:t>.</w:t>
      </w:r>
      <w:r w:rsidRPr="00836419">
        <w:rPr>
          <w:rFonts w:eastAsia="Arial Unicode MS"/>
          <w:noProof/>
          <w:kern w:val="1"/>
          <w:sz w:val="22"/>
          <w:szCs w:val="22"/>
          <w:bdr w:val="nil"/>
          <w:lang w:val="lv-LV" w:eastAsia="lv-LV"/>
        </w:rPr>
        <w:t>pielikums).</w:t>
      </w:r>
    </w:p>
    <w:p w14:paraId="4D279B7C" w14:textId="49913AC5" w:rsidR="00CE4322" w:rsidRPr="00836419"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noProof/>
          <w:kern w:val="1"/>
          <w:sz w:val="22"/>
          <w:szCs w:val="22"/>
          <w:u w:color="000000"/>
          <w:bdr w:val="nil"/>
          <w:lang w:val="lv-LV" w:eastAsia="lv-LV"/>
        </w:rPr>
      </w:pPr>
      <w:r w:rsidRPr="00836419">
        <w:rPr>
          <w:rFonts w:eastAsia="Arial Unicode MS"/>
          <w:noProof/>
          <w:kern w:val="1"/>
          <w:sz w:val="22"/>
          <w:szCs w:val="22"/>
          <w:u w:color="000000"/>
          <w:bdr w:val="nil"/>
          <w:lang w:val="lv-LV" w:eastAsia="lv-LV"/>
        </w:rPr>
        <w:t>Ja pretendents, kura piedāvājums atzīts</w:t>
      </w:r>
      <w:r w:rsidRPr="00836419">
        <w:rPr>
          <w:noProof/>
          <w:sz w:val="22"/>
          <w:szCs w:val="22"/>
          <w:lang w:val="lv-LV"/>
        </w:rPr>
        <w:t xml:space="preserve"> ar viszemāko cenu</w:t>
      </w:r>
      <w:r w:rsidRPr="00836419">
        <w:rPr>
          <w:rFonts w:eastAsia="Arial Unicode MS"/>
          <w:noProof/>
          <w:kern w:val="1"/>
          <w:sz w:val="22"/>
          <w:szCs w:val="22"/>
          <w:u w:color="000000"/>
          <w:bdr w:val="nil"/>
          <w:lang w:val="lv-LV" w:eastAsia="lv-LV"/>
        </w:rPr>
        <w:t xml:space="preserve">, atsakās slēgt iepirkuma līgumu vai atkārtotā uzaicinājumā norādītajā termiņā nav noslēdzis iepirkuma līgumu, </w:t>
      </w:r>
      <w:r w:rsidR="00B43946">
        <w:rPr>
          <w:rFonts w:eastAsia="Arial Unicode MS"/>
          <w:noProof/>
          <w:kern w:val="1"/>
          <w:sz w:val="22"/>
          <w:szCs w:val="22"/>
          <w:u w:color="000000"/>
          <w:bdr w:val="nil"/>
          <w:lang w:val="lv-LV" w:eastAsia="lv-LV"/>
        </w:rPr>
        <w:t>Iepirkuma komisija</w:t>
      </w:r>
      <w:r w:rsidRPr="00836419">
        <w:rPr>
          <w:rFonts w:eastAsia="Arial Unicode MS"/>
          <w:noProof/>
          <w:kern w:val="1"/>
          <w:sz w:val="22"/>
          <w:szCs w:val="22"/>
          <w:u w:color="000000"/>
          <w:bdr w:val="nil"/>
          <w:lang w:val="lv-LV" w:eastAsia="lv-LV"/>
        </w:rPr>
        <w:t xml:space="preserve"> lemj par iepirkuma līguma slēgšanu ar pretendentu, kura piedāvājums atzīts par nākamo</w:t>
      </w:r>
      <w:r w:rsidRPr="00836419">
        <w:rPr>
          <w:noProof/>
          <w:sz w:val="22"/>
          <w:szCs w:val="22"/>
          <w:lang w:val="lv-LV"/>
        </w:rPr>
        <w:t xml:space="preserve"> ar viszemāko cenu</w:t>
      </w:r>
      <w:r w:rsidRPr="00836419">
        <w:rPr>
          <w:rFonts w:eastAsia="Arial Unicode MS"/>
          <w:noProof/>
          <w:kern w:val="1"/>
          <w:sz w:val="22"/>
          <w:szCs w:val="22"/>
          <w:u w:color="000000"/>
          <w:bdr w:val="nil"/>
          <w:lang w:val="lv-LV" w:eastAsia="lv-LV"/>
        </w:rPr>
        <w:t>, vai pārtraukt Iepirkumu, neizvēloties nevienu piedāvājumu.</w:t>
      </w:r>
    </w:p>
    <w:p w14:paraId="0384CB9A" w14:textId="7C3767D1" w:rsidR="00CE4322" w:rsidRPr="00836419" w:rsidRDefault="00CE4322" w:rsidP="20C5DC47">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noProof/>
          <w:kern w:val="1"/>
          <w:sz w:val="22"/>
          <w:szCs w:val="22"/>
          <w:bdr w:val="nil"/>
          <w:lang w:val="lv-LV" w:eastAsia="lv-LV"/>
        </w:rPr>
      </w:pPr>
      <w:r w:rsidRPr="00836419">
        <w:rPr>
          <w:rFonts w:eastAsia="Arial Unicode MS"/>
          <w:noProof/>
          <w:kern w:val="1"/>
          <w:sz w:val="22"/>
          <w:szCs w:val="22"/>
          <w:bdr w:val="nil"/>
          <w:lang w:val="lv-LV" w:eastAsia="lv-LV"/>
        </w:rPr>
        <w:t xml:space="preserve">Pretendentam, kuram piešķirtas līguma slēgšanas tiesības Iepirkumā, iepirkuma līgums jāparaksta 5 (piecu) darbdienu laikā </w:t>
      </w:r>
      <w:r w:rsidR="3F90EE02" w:rsidRPr="00836419">
        <w:rPr>
          <w:rFonts w:eastAsia="Arial Unicode MS"/>
          <w:noProof/>
          <w:sz w:val="22"/>
          <w:szCs w:val="22"/>
          <w:lang w:val="lv-LV" w:eastAsia="lv-LV"/>
        </w:rPr>
        <w:t>no parakstīta ar Pasūtīt</w:t>
      </w:r>
      <w:r w:rsidR="001B4959" w:rsidRPr="00836419">
        <w:rPr>
          <w:rFonts w:eastAsia="Arial Unicode MS"/>
          <w:noProof/>
          <w:sz w:val="22"/>
          <w:szCs w:val="22"/>
          <w:lang w:val="lv-LV" w:eastAsia="lv-LV"/>
        </w:rPr>
        <w:t>ā</w:t>
      </w:r>
      <w:r w:rsidR="3F90EE02" w:rsidRPr="00836419">
        <w:rPr>
          <w:rFonts w:eastAsia="Arial Unicode MS"/>
          <w:noProof/>
          <w:sz w:val="22"/>
          <w:szCs w:val="22"/>
          <w:lang w:val="lv-LV" w:eastAsia="lv-LV"/>
        </w:rPr>
        <w:t>ja parakstu līguma</w:t>
      </w:r>
      <w:r w:rsidRPr="00836419">
        <w:rPr>
          <w:rFonts w:eastAsia="Arial Unicode MS"/>
          <w:noProof/>
          <w:kern w:val="1"/>
          <w:sz w:val="22"/>
          <w:szCs w:val="22"/>
          <w:bdr w:val="nil"/>
          <w:lang w:val="lv-LV" w:eastAsia="lv-LV"/>
        </w:rPr>
        <w:t xml:space="preserve"> (e-pasta veidā) nosūtīšanas dienas. Ja norādītajā termiņā minētais pretendents neparaksta iepirkuma līgumu, tas tiek uzskatīts par atteikumu slēgt iepirkuma līgumu. </w:t>
      </w:r>
    </w:p>
    <w:p w14:paraId="18838779" w14:textId="3C49CA2C" w:rsidR="00CE4322" w:rsidRPr="00836419"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Calibri"/>
          <w:noProof/>
          <w:sz w:val="22"/>
          <w:szCs w:val="22"/>
          <w:u w:color="000000"/>
          <w:lang w:val="lv-LV"/>
        </w:rPr>
      </w:pPr>
      <w:r w:rsidRPr="00836419">
        <w:rPr>
          <w:rFonts w:eastAsia="Arial Unicode MS"/>
          <w:noProof/>
          <w:kern w:val="1"/>
          <w:sz w:val="22"/>
          <w:szCs w:val="22"/>
          <w:u w:color="000000"/>
          <w:bdr w:val="nil"/>
          <w:lang w:val="lv-LV" w:eastAsia="lv-LV"/>
        </w:rPr>
        <w:t xml:space="preserve"> Pēc </w:t>
      </w:r>
      <w:r w:rsidR="00B43946">
        <w:rPr>
          <w:rFonts w:eastAsia="Arial Unicode MS"/>
          <w:noProof/>
          <w:kern w:val="1"/>
          <w:sz w:val="22"/>
          <w:szCs w:val="22"/>
          <w:u w:color="000000"/>
          <w:bdr w:val="nil"/>
          <w:lang w:val="lv-LV" w:eastAsia="lv-LV"/>
        </w:rPr>
        <w:t>Iepirkuma komisija</w:t>
      </w:r>
      <w:r w:rsidRPr="00836419">
        <w:rPr>
          <w:rFonts w:eastAsia="Arial Unicode MS"/>
          <w:noProof/>
          <w:kern w:val="1"/>
          <w:sz w:val="22"/>
          <w:szCs w:val="22"/>
          <w:u w:color="000000"/>
          <w:bdr w:val="nil"/>
          <w:lang w:val="lv-LV" w:eastAsia="lv-LV"/>
        </w:rPr>
        <w:t>s pieprasījuma piegādātāju apvienība, attiecībā uz kuru pieņemts lēmums</w:t>
      </w:r>
      <w:r w:rsidRPr="00836419">
        <w:rPr>
          <w:rFonts w:eastAsia="Calibri"/>
          <w:noProof/>
          <w:sz w:val="22"/>
          <w:szCs w:val="22"/>
          <w:u w:color="000000"/>
          <w:lang w:val="lv-LV"/>
        </w:rPr>
        <w:t xml:space="preserve"> par līguma slēgšanas tiesību piešķiršanu </w:t>
      </w:r>
      <w:r w:rsidRPr="00836419">
        <w:rPr>
          <w:rFonts w:eastAsia="Arial Unicode MS"/>
          <w:bCs/>
          <w:noProof/>
          <w:sz w:val="22"/>
          <w:szCs w:val="22"/>
          <w:u w:color="000000"/>
          <w:bdr w:val="nil"/>
          <w:lang w:val="lv-LV" w:eastAsia="lv-LV"/>
        </w:rPr>
        <w:t xml:space="preserve">reģistrē personālsabiedrību Latvijas Republikas Uzņēmumu reģistra Komercreģistrā 10 (desmit) darbadienu laikā pēc </w:t>
      </w:r>
      <w:r w:rsidR="00B43946">
        <w:rPr>
          <w:rFonts w:eastAsia="Arial Unicode MS"/>
          <w:bCs/>
          <w:noProof/>
          <w:sz w:val="22"/>
          <w:szCs w:val="22"/>
          <w:u w:color="000000"/>
          <w:bdr w:val="nil"/>
          <w:lang w:val="lv-LV" w:eastAsia="lv-LV"/>
        </w:rPr>
        <w:t>Iepirkuma komisija</w:t>
      </w:r>
      <w:r w:rsidRPr="00836419">
        <w:rPr>
          <w:rFonts w:eastAsia="Arial Unicode MS"/>
          <w:bCs/>
          <w:noProof/>
          <w:sz w:val="22"/>
          <w:szCs w:val="22"/>
          <w:u w:color="000000"/>
          <w:bdr w:val="nil"/>
          <w:lang w:val="lv-LV" w:eastAsia="lv-LV"/>
        </w:rPr>
        <w:t>s lēmuma paziņošanas par līguma slēgšanas tiesību piešķiršanu vai arī</w:t>
      </w:r>
      <w:r w:rsidRPr="00836419">
        <w:rPr>
          <w:rFonts w:eastAsia="Calibri"/>
          <w:noProof/>
          <w:sz w:val="22"/>
          <w:szCs w:val="22"/>
          <w:u w:color="000000"/>
          <w:lang w:val="lv-LV"/>
        </w:rPr>
        <w:t xml:space="preserve"> </w:t>
      </w:r>
      <w:r w:rsidRPr="00836419">
        <w:rPr>
          <w:rFonts w:eastAsia="Arial Unicode MS"/>
          <w:bCs/>
          <w:noProof/>
          <w:sz w:val="22"/>
          <w:szCs w:val="22"/>
          <w:u w:color="000000"/>
          <w:bdr w:val="nil"/>
          <w:lang w:val="lv-LV" w:eastAsia="lv-LV"/>
        </w:rPr>
        <w:t>noslēdz sabiedrības līgumu.</w:t>
      </w:r>
    </w:p>
    <w:p w14:paraId="08F0ED19" w14:textId="77777777" w:rsidR="00CE4322" w:rsidRPr="00836419" w:rsidRDefault="00CE4322" w:rsidP="00CE4322">
      <w:pPr>
        <w:pBdr>
          <w:top w:val="nil"/>
          <w:left w:val="nil"/>
          <w:bottom w:val="nil"/>
          <w:right w:val="nil"/>
          <w:between w:val="nil"/>
          <w:bar w:val="nil"/>
        </w:pBdr>
        <w:tabs>
          <w:tab w:val="left" w:pos="426"/>
        </w:tabs>
        <w:spacing w:before="60" w:after="60"/>
        <w:ind w:left="426"/>
        <w:outlineLvl w:val="4"/>
        <w:rPr>
          <w:rFonts w:eastAsia="Arial Unicode MS"/>
          <w:bCs/>
          <w:noProof/>
          <w:sz w:val="22"/>
          <w:szCs w:val="22"/>
          <w:u w:color="000000"/>
          <w:bdr w:val="nil"/>
          <w:lang w:val="lv-LV" w:eastAsia="lv-LV"/>
        </w:rPr>
      </w:pPr>
    </w:p>
    <w:p w14:paraId="1DC49E24" w14:textId="588A490A" w:rsidR="00CE4322" w:rsidRPr="00836419" w:rsidRDefault="00CE4322" w:rsidP="00CE4322">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noProof/>
          <w:sz w:val="22"/>
          <w:szCs w:val="22"/>
          <w:u w:color="000000"/>
          <w:bdr w:val="nil"/>
          <w:lang w:val="lv-LV" w:eastAsia="lv-LV"/>
        </w:rPr>
      </w:pPr>
      <w:r w:rsidRPr="00836419">
        <w:rPr>
          <w:rFonts w:eastAsia="Calibri"/>
          <w:b/>
          <w:bCs/>
          <w:noProof/>
          <w:kern w:val="1"/>
          <w:sz w:val="22"/>
          <w:szCs w:val="22"/>
          <w:u w:color="000000"/>
          <w:bdr w:val="nil"/>
          <w:lang w:val="lv-LV" w:eastAsia="lv-LV"/>
        </w:rPr>
        <w:t xml:space="preserve">7. </w:t>
      </w:r>
      <w:r w:rsidR="00B43946">
        <w:rPr>
          <w:rFonts w:eastAsia="Calibri"/>
          <w:b/>
          <w:bCs/>
          <w:noProof/>
          <w:kern w:val="1"/>
          <w:sz w:val="22"/>
          <w:szCs w:val="22"/>
          <w:u w:color="000000"/>
          <w:bdr w:val="nil"/>
          <w:lang w:val="lv-LV" w:eastAsia="lv-LV"/>
        </w:rPr>
        <w:t>IEPIRKUMA KOMISIJA</w:t>
      </w:r>
      <w:r w:rsidRPr="00836419">
        <w:rPr>
          <w:rFonts w:eastAsia="Calibri"/>
          <w:b/>
          <w:bCs/>
          <w:noProof/>
          <w:kern w:val="1"/>
          <w:sz w:val="22"/>
          <w:szCs w:val="22"/>
          <w:u w:color="000000"/>
          <w:bdr w:val="nil"/>
          <w:lang w:val="lv-LV" w:eastAsia="lv-LV"/>
        </w:rPr>
        <w:t>S TIESĪBAS UN PIENĀKUMI</w:t>
      </w:r>
    </w:p>
    <w:p w14:paraId="1AF39E8D" w14:textId="28142AD1" w:rsidR="00CE4322" w:rsidRPr="00836419" w:rsidRDefault="00CE4322" w:rsidP="00CE4322">
      <w:pPr>
        <w:pBdr>
          <w:top w:val="nil"/>
          <w:left w:val="nil"/>
          <w:bottom w:val="nil"/>
          <w:right w:val="nil"/>
          <w:between w:val="nil"/>
          <w:bar w:val="nil"/>
        </w:pBdr>
        <w:spacing w:before="60" w:after="60"/>
        <w:ind w:left="426" w:hanging="426"/>
        <w:jc w:val="both"/>
        <w:rPr>
          <w:rFonts w:eastAsia="Calibri"/>
          <w:b/>
          <w:bCs/>
          <w:noProof/>
          <w:sz w:val="22"/>
          <w:szCs w:val="22"/>
          <w:u w:color="000000"/>
          <w:bdr w:val="nil"/>
          <w:lang w:val="lv-LV" w:eastAsia="lv-LV"/>
        </w:rPr>
      </w:pPr>
      <w:r w:rsidRPr="00836419">
        <w:rPr>
          <w:rFonts w:eastAsia="Calibri"/>
          <w:b/>
          <w:bCs/>
          <w:noProof/>
          <w:sz w:val="22"/>
          <w:szCs w:val="22"/>
          <w:u w:color="000000"/>
          <w:bdr w:val="nil"/>
          <w:lang w:val="lv-LV" w:eastAsia="lv-LV"/>
        </w:rPr>
        <w:t xml:space="preserve">7.1. </w:t>
      </w:r>
      <w:r w:rsidR="00B43946">
        <w:rPr>
          <w:rFonts w:eastAsia="Calibri"/>
          <w:b/>
          <w:bCs/>
          <w:noProof/>
          <w:sz w:val="22"/>
          <w:szCs w:val="22"/>
          <w:u w:color="000000"/>
          <w:bdr w:val="nil"/>
          <w:lang w:val="lv-LV" w:eastAsia="lv-LV"/>
        </w:rPr>
        <w:t>Iepirkuma komisija</w:t>
      </w:r>
      <w:r w:rsidRPr="00836419">
        <w:rPr>
          <w:rFonts w:eastAsia="Calibri"/>
          <w:b/>
          <w:bCs/>
          <w:noProof/>
          <w:sz w:val="22"/>
          <w:szCs w:val="22"/>
          <w:u w:color="000000"/>
          <w:bdr w:val="nil"/>
          <w:lang w:val="lv-LV" w:eastAsia="lv-LV"/>
        </w:rPr>
        <w:t>i ir tiesības</w:t>
      </w:r>
    </w:p>
    <w:p w14:paraId="0F16480A" w14:textId="1AF777C5" w:rsidR="00CE4322" w:rsidRPr="00836419" w:rsidRDefault="00CE4322" w:rsidP="00CE4322">
      <w:pPr>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7.1.1.izdarīt grozījumus Iepirkuma nolikumā saskaņā ar PIL </w:t>
      </w:r>
      <w:r w:rsidR="00C97801" w:rsidRPr="00836419">
        <w:rPr>
          <w:rFonts w:eastAsia="Calibri"/>
          <w:noProof/>
          <w:sz w:val="22"/>
          <w:szCs w:val="22"/>
          <w:u w:color="000000"/>
          <w:bdr w:val="nil"/>
          <w:lang w:val="lv-LV" w:eastAsia="lv-LV"/>
        </w:rPr>
        <w:t>9</w:t>
      </w:r>
      <w:r w:rsidRPr="00836419">
        <w:rPr>
          <w:rFonts w:eastAsia="Calibri"/>
          <w:noProof/>
          <w:sz w:val="22"/>
          <w:szCs w:val="22"/>
          <w:u w:color="000000"/>
          <w:bdr w:val="nil"/>
          <w:lang w:val="lv-LV" w:eastAsia="lv-LV"/>
        </w:rPr>
        <w:t xml:space="preserve">.panta </w:t>
      </w:r>
      <w:r w:rsidR="00C97801" w:rsidRPr="00836419">
        <w:rPr>
          <w:rFonts w:eastAsia="Calibri"/>
          <w:noProof/>
          <w:sz w:val="22"/>
          <w:szCs w:val="22"/>
          <w:u w:color="000000"/>
          <w:bdr w:val="nil"/>
          <w:lang w:val="lv-LV" w:eastAsia="lv-LV"/>
        </w:rPr>
        <w:t>sesto prim</w:t>
      </w:r>
      <w:r w:rsidRPr="00836419">
        <w:rPr>
          <w:rFonts w:eastAsia="Calibri"/>
          <w:noProof/>
          <w:sz w:val="22"/>
          <w:szCs w:val="22"/>
          <w:u w:color="000000"/>
          <w:bdr w:val="nil"/>
          <w:lang w:val="lv-LV" w:eastAsia="lv-LV"/>
        </w:rPr>
        <w:t xml:space="preserve"> daļu;</w:t>
      </w:r>
    </w:p>
    <w:p w14:paraId="64D65FAD" w14:textId="374735F1" w:rsidR="00CE4322" w:rsidRPr="00836419" w:rsidRDefault="00CE4322" w:rsidP="00CE4322">
      <w:pPr>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7.1.2.izslēgt pretendentu  no  turpmākās  dalības  Iepirkumā  un  neizskatīt pretendenta piedāvājumu, PIL </w:t>
      </w:r>
      <w:r w:rsidR="00C97801" w:rsidRPr="00836419">
        <w:rPr>
          <w:rFonts w:eastAsia="Calibri"/>
          <w:noProof/>
          <w:sz w:val="22"/>
          <w:szCs w:val="22"/>
          <w:u w:color="000000"/>
          <w:bdr w:val="nil"/>
          <w:lang w:val="lv-LV" w:eastAsia="lv-LV"/>
        </w:rPr>
        <w:t>9</w:t>
      </w:r>
      <w:r w:rsidRPr="00836419">
        <w:rPr>
          <w:rFonts w:eastAsia="Calibri"/>
          <w:noProof/>
          <w:sz w:val="22"/>
          <w:szCs w:val="22"/>
          <w:u w:color="000000"/>
          <w:bdr w:val="nil"/>
          <w:lang w:val="lv-LV" w:eastAsia="lv-LV"/>
        </w:rPr>
        <w:t>.</w:t>
      </w:r>
      <w:r w:rsidR="00C97801" w:rsidRPr="00836419">
        <w:rPr>
          <w:rFonts w:eastAsia="Calibri"/>
          <w:noProof/>
          <w:sz w:val="22"/>
          <w:szCs w:val="22"/>
          <w:u w:color="000000"/>
          <w:bdr w:val="nil"/>
          <w:lang w:val="lv-LV" w:eastAsia="lv-LV"/>
        </w:rPr>
        <w:t xml:space="preserve"> </w:t>
      </w:r>
      <w:r w:rsidRPr="00836419">
        <w:rPr>
          <w:rFonts w:eastAsia="Calibri"/>
          <w:noProof/>
          <w:sz w:val="22"/>
          <w:szCs w:val="22"/>
          <w:u w:color="000000"/>
          <w:bdr w:val="nil"/>
          <w:lang w:val="lv-LV" w:eastAsia="lv-LV"/>
        </w:rPr>
        <w:t xml:space="preserve">panta </w:t>
      </w:r>
      <w:r w:rsidR="00C97801" w:rsidRPr="00836419">
        <w:rPr>
          <w:rFonts w:eastAsia="Calibri"/>
          <w:noProof/>
          <w:sz w:val="22"/>
          <w:szCs w:val="22"/>
          <w:u w:color="000000"/>
          <w:bdr w:val="nil"/>
          <w:lang w:val="lv-LV" w:eastAsia="lv-LV"/>
        </w:rPr>
        <w:t>astotajā</w:t>
      </w:r>
      <w:r w:rsidRPr="00836419">
        <w:rPr>
          <w:rFonts w:eastAsia="Calibri"/>
          <w:noProof/>
          <w:sz w:val="22"/>
          <w:szCs w:val="22"/>
          <w:u w:color="000000"/>
          <w:bdr w:val="nil"/>
          <w:lang w:val="lv-LV" w:eastAsia="lv-LV"/>
        </w:rPr>
        <w:t xml:space="preserve"> daļā</w:t>
      </w:r>
      <w:r w:rsidRPr="00836419">
        <w:rPr>
          <w:rFonts w:eastAsia="Arial Unicode MS"/>
          <w:bCs/>
          <w:noProof/>
          <w:sz w:val="22"/>
          <w:szCs w:val="22"/>
          <w:u w:color="000000"/>
          <w:bdr w:val="nil"/>
          <w:lang w:val="lv-LV" w:eastAsia="lv-LV"/>
        </w:rPr>
        <w:t>,</w:t>
      </w:r>
      <w:r w:rsidRPr="00836419">
        <w:rPr>
          <w:rFonts w:eastAsia="Calibri"/>
          <w:noProof/>
          <w:sz w:val="22"/>
          <w:szCs w:val="22"/>
          <w:u w:color="000000"/>
          <w:bdr w:val="nil"/>
          <w:lang w:val="lv-LV" w:eastAsia="lv-LV"/>
        </w:rPr>
        <w:t xml:space="preserve"> vai Latvijas Republikas nacionālo sankciju likuma 11.</w:t>
      </w:r>
      <w:r w:rsidRPr="00836419">
        <w:rPr>
          <w:rFonts w:eastAsia="Calibri"/>
          <w:noProof/>
          <w:sz w:val="22"/>
          <w:szCs w:val="22"/>
          <w:u w:color="000000"/>
          <w:bdr w:val="nil"/>
          <w:vertAlign w:val="superscript"/>
          <w:lang w:val="lv-LV" w:eastAsia="lv-LV"/>
        </w:rPr>
        <w:t>1</w:t>
      </w:r>
      <w:r w:rsidRPr="00836419">
        <w:rPr>
          <w:rFonts w:eastAsia="Calibri"/>
          <w:noProof/>
          <w:sz w:val="22"/>
          <w:szCs w:val="22"/>
          <w:u w:color="000000"/>
          <w:bdr w:val="nil"/>
          <w:lang w:val="lv-LV" w:eastAsia="lv-LV"/>
        </w:rPr>
        <w:t xml:space="preserve"> panta pirmajā daļā</w:t>
      </w:r>
      <w:r w:rsidRPr="00836419">
        <w:rPr>
          <w:rFonts w:eastAsia="Calibri"/>
          <w:b/>
          <w:noProof/>
          <w:sz w:val="22"/>
          <w:szCs w:val="22"/>
          <w:u w:color="000000"/>
          <w:bdr w:val="nil"/>
          <w:lang w:val="lv-LV" w:eastAsia="lv-LV"/>
        </w:rPr>
        <w:t xml:space="preserve"> </w:t>
      </w:r>
      <w:r w:rsidRPr="00836419">
        <w:rPr>
          <w:rFonts w:eastAsia="Calibri"/>
          <w:noProof/>
          <w:sz w:val="22"/>
          <w:szCs w:val="22"/>
          <w:u w:color="000000"/>
          <w:bdr w:val="nil"/>
          <w:lang w:val="lv-LV" w:eastAsia="lv-LV"/>
        </w:rPr>
        <w:t>noteiktajos gadījumos;</w:t>
      </w:r>
    </w:p>
    <w:p w14:paraId="0F216AF5" w14:textId="77777777" w:rsidR="00CE4322" w:rsidRPr="00836419"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010FD31" w14:textId="77777777" w:rsidR="00CE4322" w:rsidRPr="00836419"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6CDFF83" w14:textId="3444855E" w:rsidR="00CE4322" w:rsidRPr="00836419"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7.1.5. pieprasīt pretendentam iesniegt dokumenta oriģinālu </w:t>
      </w:r>
      <w:r w:rsidRPr="00836419">
        <w:rPr>
          <w:noProof/>
          <w:sz w:val="22"/>
          <w:szCs w:val="22"/>
          <w:lang w:val="lv-LV"/>
        </w:rPr>
        <w:t>vai apliecinātu dokumenta kopiju,</w:t>
      </w:r>
      <w:r w:rsidRPr="00836419">
        <w:rPr>
          <w:rFonts w:eastAsia="Calibri"/>
          <w:noProof/>
          <w:sz w:val="22"/>
          <w:szCs w:val="22"/>
          <w:u w:color="000000"/>
          <w:bdr w:val="nil"/>
          <w:lang w:val="lv-LV" w:eastAsia="lv-LV"/>
        </w:rPr>
        <w:t xml:space="preserve"> ja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i rodas šaubas par iesniegtās dokumenta kopijas autentiskumu;</w:t>
      </w:r>
    </w:p>
    <w:p w14:paraId="57D04611" w14:textId="4B036328" w:rsidR="00CE4322" w:rsidRPr="00836419"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7.1.6. jebkurā brīdī pārtraukt Iepirkumu, ja tam ir objektīvs pamatojums.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 xml:space="preserve"> 3 (trīs) darbdienu laikā pēc lēmuma pieņemšanas vienlaikus informē visus pretendentus par visiem iemesliem, kuru dēļ Iepirkums tiek pārtraukts.</w:t>
      </w:r>
    </w:p>
    <w:p w14:paraId="6C1CCF38" w14:textId="7EF44A7E" w:rsidR="00CE4322" w:rsidRPr="00836419" w:rsidRDefault="00CE4322" w:rsidP="00CE4322">
      <w:pPr>
        <w:widowControl w:val="0"/>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836419">
        <w:rPr>
          <w:rFonts w:eastAsia="Calibri"/>
          <w:b/>
          <w:bCs/>
          <w:noProof/>
          <w:sz w:val="22"/>
          <w:szCs w:val="22"/>
          <w:u w:color="000000"/>
          <w:bdr w:val="nil"/>
          <w:lang w:val="lv-LV" w:eastAsia="lv-LV"/>
        </w:rPr>
        <w:t xml:space="preserve">7.2. </w:t>
      </w:r>
      <w:r w:rsidR="00B43946">
        <w:rPr>
          <w:rFonts w:eastAsia="Calibri"/>
          <w:b/>
          <w:bCs/>
          <w:noProof/>
          <w:sz w:val="22"/>
          <w:szCs w:val="22"/>
          <w:u w:color="000000"/>
          <w:bdr w:val="nil"/>
          <w:lang w:val="lv-LV" w:eastAsia="lv-LV"/>
        </w:rPr>
        <w:t>Iepirkuma komisija</w:t>
      </w:r>
      <w:r w:rsidRPr="00836419">
        <w:rPr>
          <w:rFonts w:eastAsia="Calibri"/>
          <w:b/>
          <w:bCs/>
          <w:noProof/>
          <w:sz w:val="22"/>
          <w:szCs w:val="22"/>
          <w:u w:color="000000"/>
          <w:bdr w:val="nil"/>
          <w:lang w:val="lv-LV" w:eastAsia="lv-LV"/>
        </w:rPr>
        <w:t>i ir pienākumi</w:t>
      </w:r>
    </w:p>
    <w:p w14:paraId="28467767" w14:textId="77777777" w:rsidR="00CE4322" w:rsidRPr="00836419"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7.2.1. nodrošināt visiem ieinteresētajiem piegādātājiem pieejamību informācijai par izdarītajiem grozījumiem nolikumā un sniegto papildu informāciju par nolikumu;</w:t>
      </w:r>
    </w:p>
    <w:p w14:paraId="325F7F2A" w14:textId="77777777"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7.2.2. pēc ieinteresētā piegādātāja pieprasījuma sniegt papildu informāciju par Iepirkuma nolikumu;</w:t>
      </w:r>
    </w:p>
    <w:p w14:paraId="149E3272" w14:textId="77777777"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7.2.3. vērtēt pretendentus un to iesniegtos piedāvājumus saskaņā ar PIL un nolikumu;</w:t>
      </w:r>
    </w:p>
    <w:p w14:paraId="1401FE22" w14:textId="77777777"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7.2.4. piedāvājumu izvērtēšanas laikā līdz Iepirkuma  rezultātu  paziņošanai  nesniegt  informāciju par piedāvājumu vērtēšanas procesu;</w:t>
      </w:r>
    </w:p>
    <w:p w14:paraId="2B7F131A" w14:textId="6E04F1EE"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7.2.5. 3 (triju) darba dienu laikā vienlaikus informēt visus pretendentus par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s pieņemto lēmumu attiecībā uz iepirkuma līgumu slēgšanu atbilstoši PIL noteiktajām prasībām.</w:t>
      </w:r>
    </w:p>
    <w:p w14:paraId="450CA17D" w14:textId="77777777" w:rsidR="00CE4322" w:rsidRPr="00836419" w:rsidRDefault="00CE4322" w:rsidP="00CE4322">
      <w:pPr>
        <w:pBdr>
          <w:top w:val="nil"/>
          <w:left w:val="nil"/>
          <w:bottom w:val="nil"/>
          <w:right w:val="nil"/>
          <w:between w:val="nil"/>
          <w:bar w:val="nil"/>
        </w:pBdr>
        <w:spacing w:before="60" w:after="60"/>
        <w:ind w:left="851" w:hanging="567"/>
        <w:jc w:val="both"/>
        <w:rPr>
          <w:rFonts w:eastAsia="Calibri"/>
          <w:noProof/>
          <w:sz w:val="22"/>
          <w:szCs w:val="22"/>
          <w:u w:color="000000"/>
          <w:bdr w:val="nil"/>
          <w:lang w:val="lv-LV" w:eastAsia="lv-LV"/>
        </w:rPr>
      </w:pPr>
    </w:p>
    <w:p w14:paraId="109C1879" w14:textId="77777777" w:rsidR="00CE4322" w:rsidRPr="00836419" w:rsidRDefault="00CE4322" w:rsidP="00CE4322">
      <w:pPr>
        <w:pBdr>
          <w:top w:val="nil"/>
          <w:left w:val="nil"/>
          <w:bottom w:val="nil"/>
          <w:right w:val="nil"/>
          <w:between w:val="nil"/>
          <w:bar w:val="nil"/>
        </w:pBdr>
        <w:tabs>
          <w:tab w:val="left" w:pos="5292"/>
        </w:tabs>
        <w:spacing w:before="60" w:after="60"/>
        <w:ind w:left="340"/>
        <w:jc w:val="center"/>
        <w:rPr>
          <w:rFonts w:eastAsia="Calibri"/>
          <w:noProof/>
          <w:sz w:val="22"/>
          <w:szCs w:val="22"/>
          <w:u w:color="000000"/>
          <w:bdr w:val="nil"/>
          <w:lang w:val="lv-LV" w:eastAsia="lv-LV"/>
        </w:rPr>
      </w:pPr>
      <w:r w:rsidRPr="00836419">
        <w:rPr>
          <w:rFonts w:eastAsia="Calibri"/>
          <w:b/>
          <w:bCs/>
          <w:noProof/>
          <w:sz w:val="22"/>
          <w:szCs w:val="22"/>
          <w:u w:color="000000"/>
          <w:bdr w:val="nil"/>
          <w:lang w:val="lv-LV" w:eastAsia="lv-LV"/>
        </w:rPr>
        <w:t>8. PRETENDENTA TIESĪBAS UN PIENĀKUMI</w:t>
      </w:r>
    </w:p>
    <w:p w14:paraId="4F638830" w14:textId="77777777" w:rsidR="00CE4322" w:rsidRPr="00836419" w:rsidRDefault="00CE4322" w:rsidP="00CE4322">
      <w:pPr>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836419">
        <w:rPr>
          <w:rFonts w:eastAsia="Calibri"/>
          <w:b/>
          <w:bCs/>
          <w:noProof/>
          <w:sz w:val="22"/>
          <w:szCs w:val="22"/>
          <w:u w:color="000000"/>
          <w:bdr w:val="nil"/>
          <w:lang w:val="lv-LV" w:eastAsia="lv-LV"/>
        </w:rPr>
        <w:t xml:space="preserve">8.1. Pretendentam ir tiesības </w:t>
      </w:r>
    </w:p>
    <w:p w14:paraId="386C760D" w14:textId="77777777" w:rsidR="00CE4322" w:rsidRPr="00836419"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8.1.1. papildināt vai atsaukt savu piedāvājumu, izmantojot attiecīgos EIS pieejamos rīkus, līdz Iepirkuma nolikuma noteiktajam piedāvājumu iesniegšanas termiņam;</w:t>
      </w:r>
    </w:p>
    <w:p w14:paraId="33F997AE" w14:textId="77777777" w:rsidR="00CE4322" w:rsidRPr="00836419"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8.1.2. pieprasīt papildu informāciju par  nolikumu, ievērojot Iepirkuma nolikuma noteikumus;</w:t>
      </w:r>
    </w:p>
    <w:p w14:paraId="093CC894" w14:textId="77777777" w:rsidR="00CE4322" w:rsidRPr="00836419"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8.1.3. veidot piegādātāju apvienības un iesniegt vienu kopēju piedāvājumu Iepirkumā;</w:t>
      </w:r>
    </w:p>
    <w:p w14:paraId="7BE78B7C" w14:textId="55CE93BB" w:rsidR="00CE4322" w:rsidRPr="00836419"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8.1.4. piedāvājumā noteikt, kura no piedāvājumā ietvertās informācijas ir komercnoslēpums vai konfidenciāla informācija, pamatojoties uz PIL 14. pant</w:t>
      </w:r>
      <w:r w:rsidR="00C97801" w:rsidRPr="00836419">
        <w:rPr>
          <w:rFonts w:eastAsia="Calibri"/>
          <w:noProof/>
          <w:sz w:val="22"/>
          <w:szCs w:val="22"/>
          <w:u w:color="000000"/>
          <w:bdr w:val="nil"/>
          <w:lang w:val="lv-LV" w:eastAsia="lv-LV"/>
        </w:rPr>
        <w:t>u</w:t>
      </w:r>
      <w:r w:rsidRPr="00836419">
        <w:rPr>
          <w:rFonts w:eastAsia="Calibri"/>
          <w:noProof/>
          <w:sz w:val="22"/>
          <w:szCs w:val="22"/>
          <w:u w:color="000000"/>
          <w:bdr w:val="nil"/>
          <w:lang w:val="lv-LV" w:eastAsia="lv-LV"/>
        </w:rPr>
        <w:t xml:space="preserve">. </w:t>
      </w:r>
    </w:p>
    <w:p w14:paraId="7CDF1D50" w14:textId="77777777" w:rsidR="00CE4322" w:rsidRPr="00836419" w:rsidRDefault="00CE4322" w:rsidP="00CE4322">
      <w:pPr>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836419">
        <w:rPr>
          <w:rFonts w:eastAsia="Calibri"/>
          <w:b/>
          <w:bCs/>
          <w:noProof/>
          <w:sz w:val="22"/>
          <w:szCs w:val="22"/>
          <w:u w:color="000000"/>
          <w:bdr w:val="nil"/>
          <w:lang w:val="lv-LV" w:eastAsia="lv-LV"/>
        </w:rPr>
        <w:t>8.2. Pretendentam ir pienākumi</w:t>
      </w:r>
    </w:p>
    <w:p w14:paraId="16747D47" w14:textId="08912C88"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8.2.1. lejupielādējot Iepirkuma nolikumu, ieinteresētais piegādātājs apņemas sekot līdzi turpmākajām izmaiņām nolikumā, kā arī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s sniegtajām atbildēm uz ieinteresēto piegādātāju jautājumiem, kas tiks publicētas EIS e–konkursu  apakšsistēmā Iepirkuma sadaļā;</w:t>
      </w:r>
    </w:p>
    <w:p w14:paraId="0DF6BFF9" w14:textId="77777777"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8.2.2. sniegt patiesu informāciju;</w:t>
      </w:r>
    </w:p>
    <w:p w14:paraId="4E2F6941" w14:textId="48C65643" w:rsidR="00CE4322" w:rsidRPr="00836419"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 xml:space="preserve">8.2.3.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 xml:space="preserve">s norādītajā termiņā rakstveidā sniegt atbildes un paskaidrojumus uz </w:t>
      </w:r>
      <w:r w:rsidR="00B43946">
        <w:rPr>
          <w:rFonts w:eastAsia="Calibri"/>
          <w:noProof/>
          <w:sz w:val="22"/>
          <w:szCs w:val="22"/>
          <w:u w:color="000000"/>
          <w:bdr w:val="nil"/>
          <w:lang w:val="lv-LV" w:eastAsia="lv-LV"/>
        </w:rPr>
        <w:t>Iepirkuma komisija</w:t>
      </w:r>
      <w:r w:rsidRPr="00836419">
        <w:rPr>
          <w:rFonts w:eastAsia="Calibri"/>
          <w:noProof/>
          <w:sz w:val="22"/>
          <w:szCs w:val="22"/>
          <w:u w:color="000000"/>
          <w:bdr w:val="nil"/>
          <w:lang w:val="lv-LV" w:eastAsia="lv-LV"/>
        </w:rPr>
        <w:t>s uzdotajiem jautājumiem par piedāvājumu;</w:t>
      </w:r>
    </w:p>
    <w:p w14:paraId="0BE5CC7E" w14:textId="5BC16494" w:rsidR="00CE4322" w:rsidRPr="00836419" w:rsidRDefault="00CE4322" w:rsidP="1D409B8F">
      <w:pPr>
        <w:widowControl w:val="0"/>
        <w:pBdr>
          <w:top w:val="nil"/>
          <w:left w:val="nil"/>
          <w:bottom w:val="nil"/>
          <w:right w:val="nil"/>
          <w:between w:val="nil"/>
          <w:bar w:val="nil"/>
        </w:pBdr>
        <w:spacing w:before="60" w:after="60"/>
        <w:ind w:left="993" w:hanging="709"/>
        <w:jc w:val="both"/>
        <w:rPr>
          <w:rFonts w:eastAsia="Calibri"/>
          <w:noProof/>
          <w:sz w:val="22"/>
          <w:szCs w:val="22"/>
          <w:bdr w:val="nil"/>
          <w:lang w:val="lv-LV" w:eastAsia="lv-LV"/>
        </w:rPr>
      </w:pPr>
      <w:r w:rsidRPr="00836419">
        <w:rPr>
          <w:rFonts w:eastAsia="Calibri"/>
          <w:noProof/>
          <w:sz w:val="22"/>
          <w:szCs w:val="22"/>
          <w:bdr w:val="nil"/>
          <w:lang w:val="lv-LV" w:eastAsia="lv-LV"/>
        </w:rPr>
        <w:t xml:space="preserve">8.2.4. pēc </w:t>
      </w:r>
      <w:r w:rsidR="00B43946">
        <w:rPr>
          <w:rFonts w:eastAsia="Calibri"/>
          <w:noProof/>
          <w:sz w:val="22"/>
          <w:szCs w:val="22"/>
          <w:bdr w:val="nil"/>
          <w:lang w:val="lv-LV" w:eastAsia="lv-LV"/>
        </w:rPr>
        <w:t>Iepirkuma komisija</w:t>
      </w:r>
      <w:r w:rsidRPr="00836419">
        <w:rPr>
          <w:rFonts w:eastAsia="Calibri"/>
          <w:noProof/>
          <w:sz w:val="22"/>
          <w:szCs w:val="22"/>
          <w:bdr w:val="nil"/>
          <w:lang w:val="lv-LV" w:eastAsia="lv-LV"/>
        </w:rPr>
        <w:t xml:space="preserve">s pieprasījuma, </w:t>
      </w:r>
      <w:r w:rsidR="00B43946">
        <w:rPr>
          <w:rFonts w:eastAsia="Calibri"/>
          <w:noProof/>
          <w:sz w:val="22"/>
          <w:szCs w:val="22"/>
          <w:bdr w:val="nil"/>
          <w:lang w:val="lv-LV" w:eastAsia="lv-LV"/>
        </w:rPr>
        <w:t>Iepirkuma komisija</w:t>
      </w:r>
      <w:r w:rsidRPr="00836419">
        <w:rPr>
          <w:rFonts w:eastAsia="Calibri"/>
          <w:noProof/>
          <w:sz w:val="22"/>
          <w:szCs w:val="22"/>
          <w:bdr w:val="nil"/>
          <w:lang w:val="lv-LV" w:eastAsia="lv-LV"/>
        </w:rPr>
        <w:t xml:space="preserve">s norādītajā </w:t>
      </w:r>
      <w:r w:rsidR="60BBE648" w:rsidRPr="00836419">
        <w:rPr>
          <w:rFonts w:eastAsia="Calibri"/>
          <w:noProof/>
          <w:sz w:val="22"/>
          <w:szCs w:val="22"/>
          <w:bdr w:val="nil"/>
          <w:lang w:val="lv-LV" w:eastAsia="lv-LV"/>
        </w:rPr>
        <w:t>termiņā</w:t>
      </w:r>
      <w:r w:rsidRPr="00836419">
        <w:rPr>
          <w:rFonts w:eastAsia="Calibri"/>
          <w:noProof/>
          <w:sz w:val="22"/>
          <w:szCs w:val="22"/>
          <w:bdr w:val="nil"/>
          <w:lang w:val="lv-LV" w:eastAsia="lv-LV"/>
        </w:rPr>
        <w:t xml:space="preserve"> rakstiski sniegt informāciju par pretendenta piedāvājuma tehniskajā - finanšu piedāvājumā norādītās cenas veidošanās mehānismu;</w:t>
      </w:r>
    </w:p>
    <w:p w14:paraId="09E2A424" w14:textId="77777777" w:rsidR="00CE4322" w:rsidRPr="00836419"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8.2.5. katrs pretendents līdz ar piedāvājuma iesniegšanu apņemas ievērot visus Iepirkuma nolikumā minētos noteikumus kā pamatu Iepirkuma izpildei;</w:t>
      </w:r>
    </w:p>
    <w:p w14:paraId="56BFAC8E" w14:textId="77777777" w:rsidR="00CE4322" w:rsidRPr="00836419"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836419">
        <w:rPr>
          <w:rFonts w:eastAsia="Calibri"/>
          <w:noProof/>
          <w:sz w:val="22"/>
          <w:szCs w:val="22"/>
          <w:u w:color="000000"/>
          <w:bdr w:val="nil"/>
          <w:lang w:val="lv-LV" w:eastAsia="lv-LV"/>
        </w:rPr>
        <w:t>8.2.6. veikt citas darbības saskaņā ar PIL, citiem normatīvajiem aktiem un Iepirkuma nolikumu.</w:t>
      </w:r>
    </w:p>
    <w:p w14:paraId="78A9DE5D" w14:textId="77777777" w:rsidR="00CE4322" w:rsidRPr="00836419"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p>
    <w:p w14:paraId="27C48A60" w14:textId="77777777" w:rsidR="00CE4322" w:rsidRPr="00836419" w:rsidRDefault="00CE4322" w:rsidP="00CE4322">
      <w:pPr>
        <w:widowControl w:val="0"/>
        <w:pBdr>
          <w:top w:val="nil"/>
          <w:left w:val="nil"/>
          <w:bottom w:val="nil"/>
          <w:right w:val="nil"/>
          <w:between w:val="nil"/>
          <w:bar w:val="nil"/>
        </w:pBdr>
        <w:tabs>
          <w:tab w:val="left" w:pos="5292"/>
        </w:tabs>
        <w:spacing w:before="60" w:after="60"/>
        <w:ind w:left="340"/>
        <w:jc w:val="center"/>
        <w:rPr>
          <w:rFonts w:eastAsia="Calibri"/>
          <w:noProof/>
          <w:sz w:val="22"/>
          <w:szCs w:val="22"/>
          <w:u w:color="000000"/>
          <w:bdr w:val="nil"/>
          <w:lang w:val="lv-LV" w:eastAsia="lv-LV"/>
        </w:rPr>
      </w:pPr>
      <w:r w:rsidRPr="00836419">
        <w:rPr>
          <w:rFonts w:eastAsia="Calibri"/>
          <w:b/>
          <w:bCs/>
          <w:noProof/>
          <w:sz w:val="22"/>
          <w:szCs w:val="22"/>
          <w:u w:color="000000"/>
          <w:bdr w:val="nil"/>
          <w:lang w:val="lv-LV" w:eastAsia="lv-LV"/>
        </w:rPr>
        <w:t>9. PIELIKUMU SARAKSTS</w:t>
      </w:r>
    </w:p>
    <w:p w14:paraId="39FD50A1" w14:textId="5528A2FB" w:rsidR="00CE4322" w:rsidRDefault="00CE4322" w:rsidP="00CE4322">
      <w:pPr>
        <w:pStyle w:val="ListParagraph"/>
        <w:ind w:left="1418" w:hanging="1418"/>
        <w:contextualSpacing w:val="0"/>
        <w:jc w:val="both"/>
        <w:rPr>
          <w:noProof/>
          <w:sz w:val="22"/>
          <w:szCs w:val="22"/>
          <w:lang w:val="lv-LV"/>
        </w:rPr>
      </w:pPr>
      <w:r w:rsidRPr="00836419">
        <w:rPr>
          <w:noProof/>
          <w:sz w:val="22"/>
          <w:szCs w:val="22"/>
          <w:lang w:val="lv-LV"/>
        </w:rPr>
        <w:t>1.pielikums – Tehniskā specifikācija</w:t>
      </w:r>
      <w:r w:rsidR="0013301E">
        <w:rPr>
          <w:noProof/>
          <w:sz w:val="22"/>
          <w:szCs w:val="22"/>
          <w:lang w:val="lv-LV"/>
        </w:rPr>
        <w:t xml:space="preserve"> </w:t>
      </w:r>
      <w:r w:rsidR="0076496C">
        <w:rPr>
          <w:noProof/>
          <w:sz w:val="22"/>
          <w:szCs w:val="22"/>
          <w:lang w:val="lv-LV"/>
        </w:rPr>
        <w:t xml:space="preserve">Iepirkuma </w:t>
      </w:r>
      <w:r w:rsidR="0013301E" w:rsidRPr="0013301E">
        <w:rPr>
          <w:noProof/>
          <w:sz w:val="22"/>
          <w:szCs w:val="22"/>
          <w:lang w:val="lv-LV"/>
        </w:rPr>
        <w:t>1. daļai</w:t>
      </w:r>
    </w:p>
    <w:p w14:paraId="26CF3802" w14:textId="26D704A0" w:rsidR="0013301E" w:rsidRPr="00836419" w:rsidRDefault="0013301E" w:rsidP="0013301E">
      <w:pPr>
        <w:pStyle w:val="ListParagraph"/>
        <w:ind w:left="1418" w:hanging="1418"/>
        <w:contextualSpacing w:val="0"/>
        <w:jc w:val="both"/>
        <w:rPr>
          <w:noProof/>
          <w:sz w:val="22"/>
          <w:szCs w:val="22"/>
          <w:lang w:val="lv-LV"/>
        </w:rPr>
      </w:pPr>
      <w:r>
        <w:rPr>
          <w:noProof/>
          <w:sz w:val="22"/>
          <w:szCs w:val="22"/>
          <w:lang w:val="lv-LV"/>
        </w:rPr>
        <w:t>2</w:t>
      </w:r>
      <w:r w:rsidRPr="00836419">
        <w:rPr>
          <w:noProof/>
          <w:sz w:val="22"/>
          <w:szCs w:val="22"/>
          <w:lang w:val="lv-LV"/>
        </w:rPr>
        <w:t>.pielikums – Tehniskā specifikācija</w:t>
      </w:r>
      <w:r w:rsidR="0076496C">
        <w:rPr>
          <w:noProof/>
          <w:sz w:val="22"/>
          <w:szCs w:val="22"/>
          <w:lang w:val="lv-LV"/>
        </w:rPr>
        <w:t xml:space="preserve"> Iepirkuma</w:t>
      </w:r>
      <w:r>
        <w:rPr>
          <w:noProof/>
          <w:sz w:val="22"/>
          <w:szCs w:val="22"/>
          <w:lang w:val="lv-LV"/>
        </w:rPr>
        <w:t xml:space="preserve"> 2</w:t>
      </w:r>
      <w:r w:rsidRPr="0013301E">
        <w:rPr>
          <w:noProof/>
          <w:sz w:val="22"/>
          <w:szCs w:val="22"/>
          <w:lang w:val="lv-LV"/>
        </w:rPr>
        <w:t>. daļai</w:t>
      </w:r>
    </w:p>
    <w:p w14:paraId="7B10A611" w14:textId="5B8FCE43" w:rsidR="0013301E" w:rsidRPr="0013301E" w:rsidRDefault="0013301E" w:rsidP="0013301E">
      <w:pPr>
        <w:pStyle w:val="ListParagraph"/>
        <w:ind w:left="1418" w:hanging="1418"/>
        <w:contextualSpacing w:val="0"/>
        <w:jc w:val="both"/>
        <w:rPr>
          <w:noProof/>
          <w:sz w:val="22"/>
          <w:szCs w:val="22"/>
          <w:lang w:val="lv-LV"/>
        </w:rPr>
      </w:pPr>
      <w:r>
        <w:rPr>
          <w:noProof/>
          <w:sz w:val="22"/>
          <w:szCs w:val="22"/>
          <w:lang w:val="lv-LV"/>
        </w:rPr>
        <w:t>3</w:t>
      </w:r>
      <w:r w:rsidRPr="00836419">
        <w:rPr>
          <w:noProof/>
          <w:sz w:val="22"/>
          <w:szCs w:val="22"/>
          <w:lang w:val="lv-LV"/>
        </w:rPr>
        <w:t>.pielikums – Finanšu piedāvājums</w:t>
      </w:r>
      <w:r w:rsidR="0076496C">
        <w:rPr>
          <w:noProof/>
          <w:sz w:val="22"/>
          <w:szCs w:val="22"/>
          <w:lang w:val="lv-LV"/>
        </w:rPr>
        <w:t xml:space="preserve"> Iepirkuma</w:t>
      </w:r>
      <w:r>
        <w:rPr>
          <w:noProof/>
          <w:sz w:val="22"/>
          <w:szCs w:val="22"/>
          <w:lang w:val="lv-LV"/>
        </w:rPr>
        <w:t xml:space="preserve"> </w:t>
      </w:r>
      <w:r w:rsidRPr="0013301E">
        <w:rPr>
          <w:noProof/>
          <w:sz w:val="22"/>
          <w:szCs w:val="22"/>
          <w:lang w:val="lv-LV"/>
        </w:rPr>
        <w:t>1. daļai</w:t>
      </w:r>
    </w:p>
    <w:p w14:paraId="13627B56" w14:textId="1800CAB5" w:rsidR="00EF7859" w:rsidRPr="00836419" w:rsidRDefault="0013301E" w:rsidP="00CE4322">
      <w:pPr>
        <w:pStyle w:val="ListParagraph"/>
        <w:ind w:left="1418" w:hanging="1418"/>
        <w:contextualSpacing w:val="0"/>
        <w:jc w:val="both"/>
        <w:rPr>
          <w:i/>
          <w:iCs/>
          <w:noProof/>
          <w:sz w:val="22"/>
          <w:szCs w:val="22"/>
          <w:lang w:val="lv-LV"/>
        </w:rPr>
      </w:pPr>
      <w:r>
        <w:rPr>
          <w:noProof/>
          <w:sz w:val="22"/>
          <w:szCs w:val="22"/>
          <w:lang w:val="lv-LV"/>
        </w:rPr>
        <w:t>4</w:t>
      </w:r>
      <w:r w:rsidR="00EF7859" w:rsidRPr="00836419">
        <w:rPr>
          <w:noProof/>
          <w:sz w:val="22"/>
          <w:szCs w:val="22"/>
          <w:lang w:val="lv-LV"/>
        </w:rPr>
        <w:t>.pielikums –</w:t>
      </w:r>
      <w:r w:rsidR="00D735CA" w:rsidRPr="00836419">
        <w:rPr>
          <w:noProof/>
          <w:sz w:val="22"/>
          <w:szCs w:val="22"/>
          <w:lang w:val="lv-LV"/>
        </w:rPr>
        <w:t xml:space="preserve"> </w:t>
      </w:r>
      <w:r w:rsidRPr="00836419">
        <w:rPr>
          <w:noProof/>
          <w:sz w:val="22"/>
          <w:szCs w:val="22"/>
          <w:lang w:val="lv-LV"/>
        </w:rPr>
        <w:t>Finanšu piedāvājums</w:t>
      </w:r>
      <w:r w:rsidR="0076496C">
        <w:rPr>
          <w:noProof/>
          <w:sz w:val="22"/>
          <w:szCs w:val="22"/>
          <w:lang w:val="lv-LV"/>
        </w:rPr>
        <w:t xml:space="preserve"> Iepirkuma</w:t>
      </w:r>
      <w:r>
        <w:rPr>
          <w:noProof/>
          <w:sz w:val="22"/>
          <w:szCs w:val="22"/>
          <w:lang w:val="lv-LV"/>
        </w:rPr>
        <w:t xml:space="preserve"> 2</w:t>
      </w:r>
      <w:r w:rsidRPr="0013301E">
        <w:rPr>
          <w:noProof/>
          <w:sz w:val="22"/>
          <w:szCs w:val="22"/>
          <w:lang w:val="lv-LV"/>
        </w:rPr>
        <w:t>. daļai</w:t>
      </w:r>
    </w:p>
    <w:p w14:paraId="2E84421D" w14:textId="38E87C11" w:rsidR="00CE4322" w:rsidRPr="00836419" w:rsidRDefault="0013301E" w:rsidP="00FA5991">
      <w:pPr>
        <w:pStyle w:val="ListParagraph"/>
        <w:ind w:left="1418" w:hanging="1418"/>
        <w:contextualSpacing w:val="0"/>
        <w:jc w:val="both"/>
        <w:rPr>
          <w:i/>
          <w:noProof/>
          <w:sz w:val="22"/>
          <w:szCs w:val="22"/>
          <w:lang w:val="lv-LV"/>
        </w:rPr>
      </w:pPr>
      <w:r>
        <w:rPr>
          <w:noProof/>
          <w:sz w:val="22"/>
          <w:szCs w:val="22"/>
          <w:lang w:val="lv-LV"/>
        </w:rPr>
        <w:t>5</w:t>
      </w:r>
      <w:r w:rsidR="79845D99" w:rsidRPr="00836419">
        <w:rPr>
          <w:noProof/>
          <w:sz w:val="22"/>
          <w:szCs w:val="22"/>
          <w:lang w:val="lv-LV"/>
        </w:rPr>
        <w:t xml:space="preserve">.pielikums – Pieteikums </w:t>
      </w:r>
    </w:p>
    <w:p w14:paraId="22E9270E" w14:textId="0D2708EA" w:rsidR="00CE4322" w:rsidRPr="00836419" w:rsidRDefault="0013301E" w:rsidP="55AEE631">
      <w:pPr>
        <w:pStyle w:val="ListParagraph"/>
        <w:ind w:left="1418" w:hanging="1418"/>
        <w:jc w:val="both"/>
        <w:rPr>
          <w:i/>
          <w:iCs/>
          <w:noProof/>
          <w:sz w:val="22"/>
          <w:szCs w:val="22"/>
          <w:lang w:val="lv-LV"/>
        </w:rPr>
      </w:pPr>
      <w:r>
        <w:rPr>
          <w:noProof/>
          <w:sz w:val="22"/>
          <w:szCs w:val="22"/>
          <w:lang w:val="lv-LV"/>
        </w:rPr>
        <w:t>6</w:t>
      </w:r>
      <w:r w:rsidR="79845D99" w:rsidRPr="00836419">
        <w:rPr>
          <w:noProof/>
          <w:sz w:val="22"/>
          <w:szCs w:val="22"/>
          <w:lang w:val="lv-LV"/>
        </w:rPr>
        <w:t xml:space="preserve">.pielikums – Apliecinājums par neatkarīgi izstrādātu piedāvājumu Iepirkumam </w:t>
      </w:r>
    </w:p>
    <w:p w14:paraId="60D29B86" w14:textId="2E967606" w:rsidR="00086F10" w:rsidRPr="00836419" w:rsidRDefault="0013301E" w:rsidP="00086F10">
      <w:pPr>
        <w:pStyle w:val="ListParagraph"/>
        <w:ind w:left="1418" w:hanging="1418"/>
        <w:jc w:val="both"/>
        <w:rPr>
          <w:i/>
          <w:iCs/>
          <w:noProof/>
          <w:sz w:val="22"/>
          <w:szCs w:val="22"/>
          <w:lang w:val="lv-LV"/>
        </w:rPr>
      </w:pPr>
      <w:r>
        <w:rPr>
          <w:noProof/>
          <w:sz w:val="22"/>
          <w:szCs w:val="22"/>
          <w:lang w:val="lv-LV"/>
        </w:rPr>
        <w:t>7</w:t>
      </w:r>
      <w:r w:rsidR="00086F10" w:rsidRPr="00836419">
        <w:rPr>
          <w:noProof/>
          <w:sz w:val="22"/>
          <w:szCs w:val="22"/>
          <w:lang w:val="lv-LV"/>
        </w:rPr>
        <w:t>.pielikums – Pretendenta speciālistu saraksts</w:t>
      </w:r>
      <w:r w:rsidR="00086F10" w:rsidRPr="00836419">
        <w:rPr>
          <w:i/>
          <w:iCs/>
          <w:noProof/>
          <w:sz w:val="22"/>
          <w:szCs w:val="22"/>
          <w:lang w:val="lv-LV"/>
        </w:rPr>
        <w:t xml:space="preserve"> </w:t>
      </w:r>
    </w:p>
    <w:p w14:paraId="4A6D5E97" w14:textId="2B266A80" w:rsidR="00086F10" w:rsidRPr="00836419" w:rsidRDefault="0013301E" w:rsidP="00086F10">
      <w:pPr>
        <w:pStyle w:val="ListParagraph"/>
        <w:ind w:left="1418" w:hanging="1418"/>
        <w:jc w:val="both"/>
        <w:rPr>
          <w:i/>
          <w:iCs/>
          <w:noProof/>
          <w:sz w:val="22"/>
          <w:szCs w:val="22"/>
          <w:lang w:val="lv-LV"/>
        </w:rPr>
      </w:pPr>
      <w:r>
        <w:rPr>
          <w:noProof/>
          <w:sz w:val="22"/>
          <w:szCs w:val="22"/>
          <w:lang w:val="lv-LV"/>
        </w:rPr>
        <w:t>8</w:t>
      </w:r>
      <w:r w:rsidR="00086F10" w:rsidRPr="00836419">
        <w:rPr>
          <w:noProof/>
          <w:sz w:val="22"/>
          <w:szCs w:val="22"/>
          <w:lang w:val="lv-LV"/>
        </w:rPr>
        <w:t>.pielikums – Speciālista CV</w:t>
      </w:r>
      <w:r w:rsidR="00086F10" w:rsidRPr="00836419">
        <w:rPr>
          <w:i/>
          <w:iCs/>
          <w:noProof/>
          <w:sz w:val="22"/>
          <w:szCs w:val="22"/>
          <w:lang w:val="lv-LV"/>
        </w:rPr>
        <w:t xml:space="preserve"> </w:t>
      </w:r>
    </w:p>
    <w:p w14:paraId="4AC3E603" w14:textId="09132BE5" w:rsidR="00CE4322" w:rsidRPr="00836419" w:rsidRDefault="0013301E" w:rsidP="55AEE631">
      <w:pPr>
        <w:pStyle w:val="ListParagraph"/>
        <w:ind w:left="1418" w:hanging="1418"/>
        <w:jc w:val="both"/>
        <w:rPr>
          <w:i/>
          <w:iCs/>
          <w:noProof/>
          <w:sz w:val="22"/>
          <w:szCs w:val="22"/>
          <w:lang w:val="lv-LV"/>
        </w:rPr>
      </w:pPr>
      <w:r>
        <w:rPr>
          <w:noProof/>
          <w:sz w:val="22"/>
          <w:szCs w:val="22"/>
          <w:lang w:val="lv-LV"/>
        </w:rPr>
        <w:t>9</w:t>
      </w:r>
      <w:r w:rsidR="79845D99" w:rsidRPr="00836419">
        <w:rPr>
          <w:rFonts w:eastAsia="Arial Unicode MS"/>
          <w:noProof/>
          <w:sz w:val="22"/>
          <w:szCs w:val="22"/>
          <w:bdr w:val="nil"/>
          <w:lang w:val="lv-LV" w:eastAsia="lv-LV"/>
        </w:rPr>
        <w:t xml:space="preserve">.pielikums – </w:t>
      </w:r>
      <w:r w:rsidR="79845D99" w:rsidRPr="00836419">
        <w:rPr>
          <w:rStyle w:val="None"/>
          <w:noProof/>
          <w:sz w:val="22"/>
          <w:szCs w:val="22"/>
          <w:lang w:val="lv-LV"/>
        </w:rPr>
        <w:t xml:space="preserve">Apakšuzņēmēju/ personu, uz kuru iespējām pretendents balstās, saraksts </w:t>
      </w:r>
    </w:p>
    <w:p w14:paraId="585BDB14" w14:textId="3CE599EB" w:rsidR="00CE4322" w:rsidRPr="00836419" w:rsidRDefault="0013301E" w:rsidP="55AEE631">
      <w:pPr>
        <w:pStyle w:val="ListParagraph"/>
        <w:widowControl w:val="0"/>
        <w:ind w:left="1418" w:hanging="1418"/>
        <w:jc w:val="both"/>
        <w:rPr>
          <w:rStyle w:val="None"/>
          <w:i/>
          <w:iCs/>
          <w:noProof/>
          <w:sz w:val="22"/>
          <w:szCs w:val="22"/>
          <w:lang w:val="lv-LV"/>
        </w:rPr>
      </w:pPr>
      <w:r>
        <w:rPr>
          <w:rStyle w:val="None"/>
          <w:noProof/>
          <w:sz w:val="22"/>
          <w:szCs w:val="22"/>
          <w:lang w:val="lv-LV"/>
        </w:rPr>
        <w:t>10</w:t>
      </w:r>
      <w:r w:rsidR="79845D99" w:rsidRPr="00836419">
        <w:rPr>
          <w:rStyle w:val="None"/>
          <w:noProof/>
          <w:sz w:val="22"/>
          <w:szCs w:val="22"/>
          <w:lang w:val="lv-LV"/>
        </w:rPr>
        <w:t xml:space="preserve">.pielikums – Apakšuzņēmēja/ personas, uz kuras iespējām pretendents balstās, apliecinājums </w:t>
      </w:r>
    </w:p>
    <w:p w14:paraId="40E5920F" w14:textId="1F5BBC43" w:rsidR="00021457" w:rsidRPr="00836419" w:rsidRDefault="003373A7" w:rsidP="00021457">
      <w:pPr>
        <w:spacing w:after="160" w:line="278" w:lineRule="auto"/>
        <w:contextualSpacing/>
        <w:rPr>
          <w:noProof/>
          <w:lang w:val="lv-LV"/>
        </w:rPr>
      </w:pPr>
      <w:r w:rsidRPr="00836419">
        <w:rPr>
          <w:rStyle w:val="None"/>
          <w:noProof/>
          <w:sz w:val="22"/>
          <w:szCs w:val="22"/>
          <w:lang w:val="lv-LV"/>
        </w:rPr>
        <w:t>1</w:t>
      </w:r>
      <w:r w:rsidR="0013301E">
        <w:rPr>
          <w:rStyle w:val="None"/>
          <w:noProof/>
          <w:sz w:val="22"/>
          <w:szCs w:val="22"/>
          <w:lang w:val="lv-LV"/>
        </w:rPr>
        <w:t>1</w:t>
      </w:r>
      <w:r w:rsidR="79845D99" w:rsidRPr="00836419">
        <w:rPr>
          <w:rStyle w:val="None"/>
          <w:noProof/>
          <w:sz w:val="22"/>
          <w:szCs w:val="22"/>
          <w:lang w:val="lv-LV"/>
        </w:rPr>
        <w:t>.pielikums – Iepirkuma līgums</w:t>
      </w:r>
      <w:r w:rsidR="00021457" w:rsidRPr="00836419">
        <w:rPr>
          <w:rStyle w:val="None"/>
          <w:noProof/>
          <w:sz w:val="22"/>
          <w:szCs w:val="22"/>
          <w:lang w:val="lv-LV"/>
        </w:rPr>
        <w:t xml:space="preserve"> </w:t>
      </w:r>
    </w:p>
    <w:p w14:paraId="603B7DAB" w14:textId="5DC3914E" w:rsidR="00021457" w:rsidRPr="00836419" w:rsidRDefault="00C04263" w:rsidP="00300E90">
      <w:pPr>
        <w:spacing w:after="160" w:line="278" w:lineRule="auto"/>
        <w:rPr>
          <w:rFonts w:eastAsia="Calibri"/>
          <w:noProof/>
          <w:lang w:val="lv-LV"/>
        </w:rPr>
        <w:sectPr w:rsidR="00021457" w:rsidRPr="00836419" w:rsidSect="000314C7">
          <w:footerReference w:type="default" r:id="rId22"/>
          <w:pgSz w:w="11906" w:h="16838"/>
          <w:pgMar w:top="1440" w:right="1080" w:bottom="1440" w:left="1080" w:header="709" w:footer="709" w:gutter="0"/>
          <w:cols w:space="708"/>
          <w:docGrid w:linePitch="360"/>
        </w:sectPr>
      </w:pPr>
      <w:r>
        <w:rPr>
          <w:rFonts w:eastAsia="Calibri"/>
          <w:noProof/>
          <w:lang w:val="lv-LV"/>
        </w:rPr>
        <w:t xml:space="preserve"> </w:t>
      </w:r>
    </w:p>
    <w:p w14:paraId="3FB3F55C" w14:textId="77777777" w:rsidR="00672FF2" w:rsidRPr="00836419" w:rsidRDefault="00672FF2" w:rsidP="00672FF2">
      <w:pPr>
        <w:suppressAutoHyphens/>
        <w:autoSpaceDN w:val="0"/>
        <w:spacing w:line="276" w:lineRule="auto"/>
        <w:jc w:val="right"/>
        <w:rPr>
          <w:rFonts w:eastAsia="Calibri"/>
          <w:b/>
          <w:noProof/>
          <w:sz w:val="24"/>
          <w:szCs w:val="24"/>
          <w:lang w:val="lv-LV"/>
        </w:rPr>
      </w:pPr>
      <w:bookmarkStart w:id="22" w:name="_Hlk208921951"/>
      <w:bookmarkStart w:id="23" w:name="_Hlk216709439"/>
      <w:bookmarkStart w:id="24" w:name="_Hlk208936241"/>
      <w:r w:rsidRPr="00836419">
        <w:rPr>
          <w:rFonts w:eastAsia="Calibri"/>
          <w:b/>
          <w:noProof/>
          <w:sz w:val="24"/>
          <w:szCs w:val="24"/>
          <w:lang w:val="lv-LV"/>
        </w:rPr>
        <w:t>1.pielikums</w:t>
      </w:r>
    </w:p>
    <w:p w14:paraId="75D8ABC0" w14:textId="1A61B52D" w:rsidR="00672FF2" w:rsidRPr="00836419" w:rsidRDefault="00672FF2" w:rsidP="00672FF2">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1441E315" w14:textId="287946FF" w:rsidR="00672FF2" w:rsidRPr="00836419" w:rsidRDefault="00672FF2" w:rsidP="00672FF2">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3EB159B2" w14:textId="08FFC214" w:rsidR="00672FF2" w:rsidRPr="00E342CD" w:rsidRDefault="00672FF2" w:rsidP="00672FF2">
      <w:pPr>
        <w:suppressAutoHyphens/>
        <w:autoSpaceDN w:val="0"/>
        <w:jc w:val="right"/>
        <w:rPr>
          <w:rFonts w:eastAsia="Calibri"/>
          <w:i/>
          <w:iCs/>
          <w:noProof/>
          <w:lang w:val="lv-LV"/>
        </w:rPr>
      </w:pPr>
      <w:r w:rsidRPr="00E342CD">
        <w:rPr>
          <w:rFonts w:eastAsia="Calibri"/>
          <w:i/>
          <w:iCs/>
          <w:noProof/>
          <w:lang w:val="lv-LV"/>
        </w:rPr>
        <w:t>(</w:t>
      </w:r>
      <w:r w:rsidR="002132E4" w:rsidRPr="00E342CD">
        <w:rPr>
          <w:rFonts w:eastAsia="Calibri"/>
          <w:i/>
          <w:iCs/>
          <w:noProof/>
          <w:lang w:val="lv-LV"/>
        </w:rPr>
        <w:t>sagatavota</w:t>
      </w:r>
      <w:r w:rsidRPr="00E342CD">
        <w:rPr>
          <w:rFonts w:eastAsia="Calibri"/>
          <w:i/>
          <w:iCs/>
          <w:noProof/>
          <w:lang w:val="lv-LV"/>
        </w:rPr>
        <w:t xml:space="preserve"> </w:t>
      </w:r>
      <w:r w:rsidR="00E342CD" w:rsidRPr="00E342CD">
        <w:rPr>
          <w:rFonts w:eastAsia="Calibri"/>
          <w:i/>
          <w:iCs/>
          <w:noProof/>
          <w:lang w:val="lv-LV"/>
        </w:rPr>
        <w:t>23</w:t>
      </w:r>
      <w:r w:rsidRPr="00E342CD">
        <w:rPr>
          <w:rFonts w:eastAsia="Calibri"/>
          <w:i/>
          <w:iCs/>
          <w:noProof/>
          <w:lang w:val="lv-LV"/>
        </w:rPr>
        <w:t>.</w:t>
      </w:r>
      <w:r w:rsidR="0027587E" w:rsidRPr="00E342CD">
        <w:rPr>
          <w:rFonts w:eastAsia="Calibri"/>
          <w:i/>
          <w:iCs/>
          <w:noProof/>
          <w:lang w:val="lv-LV"/>
        </w:rPr>
        <w:t>0</w:t>
      </w:r>
      <w:r w:rsidR="00E342CD" w:rsidRPr="00E342CD">
        <w:rPr>
          <w:rFonts w:eastAsia="Calibri"/>
          <w:i/>
          <w:iCs/>
          <w:noProof/>
          <w:lang w:val="lv-LV"/>
        </w:rPr>
        <w:t>7</w:t>
      </w:r>
      <w:r w:rsidRPr="00E342CD">
        <w:rPr>
          <w:rFonts w:eastAsia="Calibri"/>
          <w:i/>
          <w:iCs/>
          <w:noProof/>
          <w:lang w:val="lv-LV"/>
        </w:rPr>
        <w:t>.202</w:t>
      </w:r>
      <w:r w:rsidR="0027587E" w:rsidRPr="00E342CD">
        <w:rPr>
          <w:rFonts w:eastAsia="Calibri"/>
          <w:i/>
          <w:iCs/>
          <w:noProof/>
          <w:lang w:val="lv-LV"/>
        </w:rPr>
        <w:t>6</w:t>
      </w:r>
      <w:r w:rsidRPr="00E342CD">
        <w:rPr>
          <w:rFonts w:eastAsia="Calibri"/>
          <w:i/>
          <w:iCs/>
          <w:noProof/>
          <w:lang w:val="lv-LV"/>
        </w:rPr>
        <w:t>)</w:t>
      </w:r>
    </w:p>
    <w:p w14:paraId="34CADCED" w14:textId="77777777" w:rsidR="00672FF2" w:rsidRPr="00836419" w:rsidRDefault="00672FF2" w:rsidP="00672FF2">
      <w:pPr>
        <w:jc w:val="center"/>
        <w:rPr>
          <w:b/>
          <w:bCs/>
          <w:noProof/>
          <w:sz w:val="24"/>
          <w:szCs w:val="24"/>
          <w:lang w:val="lv-LV"/>
        </w:rPr>
      </w:pPr>
    </w:p>
    <w:p w14:paraId="658A5313" w14:textId="39F10640" w:rsidR="00672FF2" w:rsidRPr="00836419" w:rsidRDefault="00672FF2" w:rsidP="00672FF2">
      <w:pPr>
        <w:jc w:val="center"/>
        <w:rPr>
          <w:b/>
          <w:bCs/>
          <w:noProof/>
          <w:sz w:val="22"/>
          <w:szCs w:val="22"/>
          <w:lang w:val="lv-LV"/>
        </w:rPr>
      </w:pPr>
      <w:r w:rsidRPr="00836419">
        <w:rPr>
          <w:b/>
          <w:bCs/>
          <w:noProof/>
          <w:sz w:val="22"/>
          <w:szCs w:val="22"/>
          <w:lang w:val="lv-LV"/>
        </w:rPr>
        <w:t>TEHNISKĀ SPECIFIKĀCIJA</w:t>
      </w:r>
    </w:p>
    <w:p w14:paraId="68C71FD8" w14:textId="3D14C3E1" w:rsidR="00011CA7" w:rsidRDefault="00672FF2" w:rsidP="00011CA7">
      <w:pPr>
        <w:spacing w:before="60" w:after="60"/>
        <w:jc w:val="center"/>
        <w:rPr>
          <w:rFonts w:eastAsia="Calibri"/>
          <w:b/>
          <w:bCs/>
          <w:noProof/>
          <w:color w:val="000000"/>
          <w:sz w:val="22"/>
          <w:szCs w:val="22"/>
          <w:bdr w:val="nil"/>
          <w:lang w:val="lv-LV" w:eastAsia="lv-LV"/>
        </w:rPr>
      </w:pPr>
      <w:r w:rsidRPr="00836419">
        <w:rPr>
          <w:rFonts w:eastAsia="Calibri"/>
          <w:noProof/>
          <w:sz w:val="22"/>
          <w:szCs w:val="22"/>
          <w:lang w:val="lv-LV"/>
        </w:rPr>
        <w:t>Iepirkuma “</w:t>
      </w:r>
      <w:r w:rsidR="00AB04CE">
        <w:rPr>
          <w:rFonts w:eastAsia="Calibri"/>
          <w:noProof/>
          <w:sz w:val="22"/>
          <w:szCs w:val="22"/>
          <w:lang w:val="lv-LV"/>
        </w:rPr>
        <w:t>Salaspils reaktora likvidēšanas arhitekta un radiācijas drošības eksperta pakalpojumi</w:t>
      </w:r>
      <w:r w:rsidRPr="00836419">
        <w:rPr>
          <w:noProof/>
          <w:sz w:val="22"/>
          <w:szCs w:val="22"/>
          <w:lang w:val="lv-LV"/>
        </w:rPr>
        <w:t>”</w:t>
      </w:r>
      <w:r w:rsidR="004B49B0" w:rsidRPr="00836419">
        <w:rPr>
          <w:noProof/>
          <w:sz w:val="22"/>
          <w:szCs w:val="22"/>
          <w:lang w:val="lv-LV"/>
        </w:rPr>
        <w:t xml:space="preserve"> ar </w:t>
      </w:r>
      <w:r w:rsidRPr="00836419">
        <w:rPr>
          <w:rFonts w:eastAsia="Calibri"/>
          <w:noProof/>
          <w:color w:val="000000"/>
          <w:sz w:val="22"/>
          <w:szCs w:val="22"/>
          <w:bdr w:val="nil"/>
          <w:lang w:val="lv-LV" w:eastAsia="lv-LV"/>
        </w:rPr>
        <w:t xml:space="preserve">identifikācijas Nr. VVD </w:t>
      </w:r>
      <w:r w:rsidR="007974E7">
        <w:rPr>
          <w:rFonts w:eastAsia="Calibri"/>
          <w:noProof/>
          <w:color w:val="000000"/>
          <w:sz w:val="22"/>
          <w:szCs w:val="22"/>
          <w:bdr w:val="nil"/>
          <w:lang w:val="lv-LV" w:eastAsia="lv-LV"/>
        </w:rPr>
        <w:t>2026/17</w:t>
      </w:r>
      <w:r w:rsidR="00AE727A">
        <w:rPr>
          <w:rFonts w:eastAsia="Calibri"/>
          <w:noProof/>
          <w:color w:val="000000"/>
          <w:sz w:val="22"/>
          <w:szCs w:val="22"/>
          <w:bdr w:val="nil"/>
          <w:lang w:val="lv-LV" w:eastAsia="lv-LV"/>
        </w:rPr>
        <w:t xml:space="preserve"> </w:t>
      </w:r>
      <w:r w:rsidR="00AE727A" w:rsidRPr="00AE727A">
        <w:rPr>
          <w:rFonts w:eastAsia="Calibri"/>
          <w:b/>
          <w:bCs/>
          <w:noProof/>
          <w:color w:val="000000"/>
          <w:sz w:val="22"/>
          <w:szCs w:val="22"/>
          <w:bdr w:val="nil"/>
          <w:lang w:val="lv-LV" w:eastAsia="lv-LV"/>
        </w:rPr>
        <w:t>1. daļai – Arhitekta pakalpojumi</w:t>
      </w:r>
    </w:p>
    <w:p w14:paraId="150E018D" w14:textId="77777777" w:rsidR="00572DC9" w:rsidRDefault="00572DC9" w:rsidP="00011CA7">
      <w:pPr>
        <w:spacing w:before="60" w:after="60"/>
        <w:jc w:val="center"/>
        <w:rPr>
          <w:rFonts w:eastAsia="Calibri"/>
          <w:b/>
          <w:bCs/>
          <w:noProof/>
          <w:color w:val="000000"/>
          <w:sz w:val="22"/>
          <w:szCs w:val="22"/>
          <w:bdr w:val="nil"/>
          <w:lang w:val="lv-LV" w:eastAsia="lv-LV"/>
        </w:rPr>
      </w:pPr>
    </w:p>
    <w:p w14:paraId="73A81BC8" w14:textId="327D896E" w:rsidR="00011CA7" w:rsidRPr="00572DC9" w:rsidRDefault="00011CA7" w:rsidP="00011CA7">
      <w:pPr>
        <w:spacing w:before="60" w:after="60"/>
        <w:jc w:val="center"/>
        <w:rPr>
          <w:rFonts w:eastAsia="Calibri"/>
          <w:color w:val="000000"/>
          <w:sz w:val="22"/>
          <w:szCs w:val="22"/>
          <w:bdr w:val="nil"/>
          <w:lang w:val="lv-LV" w:eastAsia="lv-LV"/>
        </w:rPr>
      </w:pPr>
      <w:r w:rsidRPr="00572DC9">
        <w:rPr>
          <w:b/>
          <w:sz w:val="22"/>
          <w:szCs w:val="22"/>
          <w:lang w:val="lv-LV"/>
        </w:rPr>
        <w:t xml:space="preserve">1. </w:t>
      </w:r>
      <w:bookmarkStart w:id="25" w:name="_Hlk80187574"/>
      <w:r w:rsidRPr="00572DC9">
        <w:rPr>
          <w:b/>
          <w:sz w:val="22"/>
          <w:szCs w:val="22"/>
          <w:lang w:val="lv-LV"/>
        </w:rPr>
        <w:t>Salaspils kodolreaktora likvidēšanas un demontāžas</w:t>
      </w:r>
      <w:bookmarkEnd w:id="25"/>
      <w:r w:rsidRPr="00572DC9">
        <w:rPr>
          <w:b/>
          <w:sz w:val="22"/>
          <w:szCs w:val="22"/>
          <w:lang w:val="lv-LV"/>
        </w:rPr>
        <w:t xml:space="preserve"> apraksts</w:t>
      </w:r>
    </w:p>
    <w:p w14:paraId="133EBD26" w14:textId="77777777" w:rsidR="00011CA7" w:rsidRPr="00572DC9" w:rsidRDefault="00011CA7" w:rsidP="00011CA7">
      <w:pPr>
        <w:pStyle w:val="Sarakstarindkopa1"/>
        <w:spacing w:after="120"/>
        <w:ind w:left="0"/>
        <w:rPr>
          <w:b/>
          <w:sz w:val="22"/>
          <w:szCs w:val="22"/>
        </w:rPr>
      </w:pPr>
      <w:r w:rsidRPr="00572DC9">
        <w:rPr>
          <w:b/>
          <w:sz w:val="22"/>
          <w:szCs w:val="22"/>
        </w:rPr>
        <w:t xml:space="preserve">1.1. Pamatojums </w:t>
      </w:r>
    </w:p>
    <w:p w14:paraId="68EB0716" w14:textId="77777777" w:rsidR="00011CA7" w:rsidRPr="00572DC9" w:rsidRDefault="00011CA7" w:rsidP="00011CA7">
      <w:pPr>
        <w:autoSpaceDE w:val="0"/>
        <w:adjustRightInd w:val="0"/>
        <w:spacing w:after="120"/>
        <w:ind w:firstLine="720"/>
        <w:jc w:val="both"/>
        <w:rPr>
          <w:sz w:val="22"/>
          <w:szCs w:val="22"/>
          <w:lang w:val="lv-LV"/>
        </w:rPr>
      </w:pPr>
      <w:r w:rsidRPr="00572DC9">
        <w:rPr>
          <w:sz w:val="22"/>
          <w:szCs w:val="22"/>
          <w:lang w:val="lv-LV"/>
        </w:rPr>
        <w:t xml:space="preserve">Vides politikas pamatnostādnes 2021.–2027.gadam, kas ir vides aizsardzības nozares vidēja termiņa politikas plānošanas dokuments, arī radiācijas drošības jautājumos,  ietver pasākumu – Salaspils kodolreaktora likvidēšanu un demontāžu. </w:t>
      </w:r>
    </w:p>
    <w:p w14:paraId="1B7BBE3F" w14:textId="77777777" w:rsidR="00011CA7" w:rsidRPr="00572DC9" w:rsidRDefault="00011CA7" w:rsidP="00011CA7">
      <w:pPr>
        <w:spacing w:after="120"/>
        <w:ind w:firstLine="720"/>
        <w:jc w:val="both"/>
        <w:rPr>
          <w:sz w:val="22"/>
          <w:szCs w:val="22"/>
          <w:lang w:val="lv-LV"/>
        </w:rPr>
      </w:pPr>
      <w:r w:rsidRPr="00572DC9">
        <w:rPr>
          <w:sz w:val="22"/>
          <w:szCs w:val="22"/>
          <w:lang w:val="lv-LV"/>
        </w:rPr>
        <w:t xml:space="preserve">Salaspils kodolreaktoru apstādināja 1998.gada 19.jūnijā. Lietotā kodoldegviela no reaktora tika izvesta 2008.gadā. Salaspils kodolreaktora likvidēšanas un demontāžas rezultātā radītos radioaktīvos atkritumus no reaktora teritorijas plānots nogādāt uz radioaktīvo atkritumu glabātavu “Radons”. Tādēļ paralēli tiek risināti jautājumi saistībā ar radioaktīvo atkritumu glabātavas „Radons” paplašināšanu - jaunas radioaktīvo atkritumu tvertnes un lietoto slēgto starojuma avotu ilgtermiņa glabātavas izbūvi. Šo paplašināšanu nepieciešams veikt, lai nodrošinātu reaktora likvidēšanas gaitā radušos atkritumu apglabāšanu. Papildus ir nepieciešams izveidot </w:t>
      </w:r>
      <w:r w:rsidRPr="00572DC9">
        <w:rPr>
          <w:bCs/>
          <w:sz w:val="22"/>
          <w:szCs w:val="22"/>
          <w:lang w:val="lv-LV"/>
        </w:rPr>
        <w:t xml:space="preserve">pārsegumu virs slēgtajām radioaktīvo atkritumu tvertnēm </w:t>
      </w:r>
      <w:r w:rsidRPr="00572DC9">
        <w:rPr>
          <w:sz w:val="22"/>
          <w:szCs w:val="22"/>
          <w:lang w:val="lv-LV"/>
        </w:rPr>
        <w:t>radioaktīvo atkritumu glabātavā “Radons”.</w:t>
      </w:r>
    </w:p>
    <w:p w14:paraId="753E35E6" w14:textId="77777777" w:rsidR="00011CA7" w:rsidRPr="00572DC9" w:rsidRDefault="00011CA7" w:rsidP="00011CA7">
      <w:pPr>
        <w:pStyle w:val="Sarakstarindkopa1"/>
        <w:spacing w:after="120"/>
        <w:ind w:left="0" w:firstLine="720"/>
        <w:jc w:val="both"/>
        <w:rPr>
          <w:sz w:val="22"/>
          <w:szCs w:val="22"/>
        </w:rPr>
      </w:pPr>
      <w:r w:rsidRPr="00572DC9">
        <w:rPr>
          <w:sz w:val="22"/>
          <w:szCs w:val="22"/>
        </w:rPr>
        <w:t xml:space="preserve">Salaspils kodolreaktora likvidēšanai un demontēšanai ir izstrādāts ietekmes uz vidi novērtējums </w:t>
      </w:r>
      <w:hyperlink r:id="rId23" w:history="1">
        <w:r w:rsidRPr="00572DC9">
          <w:rPr>
            <w:rStyle w:val="Hyperlink"/>
            <w:sz w:val="22"/>
            <w:szCs w:val="22"/>
          </w:rPr>
          <w:t>https://videscentrs.lvgmc.lv/lapas/salaspils-kodolreaktors</w:t>
        </w:r>
      </w:hyperlink>
      <w:r w:rsidRPr="00572DC9">
        <w:rPr>
          <w:sz w:val="22"/>
          <w:szCs w:val="22"/>
        </w:rPr>
        <w:t>. Darbības akcepts (ietekmes uz vidi novērtējums)</w:t>
      </w:r>
      <w:r w:rsidRPr="00572DC9">
        <w:rPr>
          <w:rStyle w:val="Strong"/>
          <w:rFonts w:eastAsia="Calibri"/>
          <w:sz w:val="22"/>
          <w:szCs w:val="22"/>
        </w:rPr>
        <w:t> </w:t>
      </w:r>
      <w:r w:rsidRPr="00572DC9">
        <w:rPr>
          <w:sz w:val="22"/>
          <w:szCs w:val="22"/>
        </w:rPr>
        <w:t> ir akceptēts Ministru kabinetā ar 2007.gada 26.jūlija rīkojumu Nr.467„Par Salaspils kodolreaktora likvidēšanas un demontāžas akceptēšanu”.</w:t>
      </w:r>
    </w:p>
    <w:p w14:paraId="6EA6AF8A" w14:textId="77777777" w:rsidR="00011CA7" w:rsidRPr="00572DC9" w:rsidRDefault="00011CA7" w:rsidP="00011CA7">
      <w:pPr>
        <w:pStyle w:val="Sarakstarindkopa1"/>
        <w:spacing w:after="120"/>
        <w:ind w:left="0" w:firstLine="720"/>
        <w:jc w:val="both"/>
        <w:rPr>
          <w:sz w:val="22"/>
          <w:szCs w:val="22"/>
        </w:rPr>
      </w:pPr>
      <w:r w:rsidRPr="00572DC9">
        <w:rPr>
          <w:sz w:val="22"/>
          <w:szCs w:val="22"/>
        </w:rPr>
        <w:t>Lai īstenotu Salaspils kodolreaktora likvidēšanu un demontāžu VSIA "Latvijas Vides, ģeoloģijas un meteoroloģijas centrs" (</w:t>
      </w:r>
      <w:r w:rsidRPr="00572DC9">
        <w:rPr>
          <w:i/>
          <w:sz w:val="22"/>
          <w:szCs w:val="22"/>
        </w:rPr>
        <w:t>būvniecības ieceres un būvprojekta pasūtītājs</w:t>
      </w:r>
      <w:r w:rsidRPr="00572DC9">
        <w:rPr>
          <w:sz w:val="22"/>
          <w:szCs w:val="22"/>
        </w:rPr>
        <w:t xml:space="preserve">) iesniedza būvniecības ieceri Valsts vides dienestā (turpmāk – VVD), kas attiecībā uz šāda veida būvēm pilda būvvaldes funkcijas. VVD, izvērtējot būvniecības ieceri, </w:t>
      </w:r>
      <w:r w:rsidRPr="00572DC9">
        <w:rPr>
          <w:rFonts w:eastAsia="Calibri"/>
          <w:sz w:val="22"/>
          <w:szCs w:val="22"/>
        </w:rPr>
        <w:t>26.06.2023. izsniedza būvatļauju Nr.</w:t>
      </w:r>
      <w:r w:rsidRPr="00572DC9">
        <w:rPr>
          <w:sz w:val="22"/>
          <w:szCs w:val="22"/>
        </w:rPr>
        <w:t xml:space="preserve"> </w:t>
      </w:r>
      <w:r w:rsidRPr="00572DC9">
        <w:rPr>
          <w:rFonts w:eastAsia="Calibri"/>
          <w:sz w:val="22"/>
          <w:szCs w:val="22"/>
        </w:rPr>
        <w:t xml:space="preserve">BIS-BV-4.1-2023-3860 </w:t>
      </w:r>
      <w:r w:rsidRPr="00572DC9">
        <w:rPr>
          <w:sz w:val="22"/>
          <w:szCs w:val="22"/>
        </w:rPr>
        <w:t>Salaspils kodolreaktora likvidēšanai un demontāžai. Pēc tam, kad VSIA "Latvijas Vides, ģeoloģijas un meteoroloģijas centrs" iesniegs būvprojektu Salaspils kodolreaktora likvidēšanai un demontāžai, VVD kā būvvaldei būs nepieciešams to izvērtēt un akceptēt.</w:t>
      </w:r>
    </w:p>
    <w:p w14:paraId="0BA92C0F" w14:textId="77777777" w:rsidR="00011CA7" w:rsidRPr="00572DC9" w:rsidRDefault="00011CA7" w:rsidP="00011CA7">
      <w:pPr>
        <w:pStyle w:val="Sarakstarindkopa1"/>
        <w:spacing w:after="120"/>
        <w:ind w:left="0"/>
        <w:jc w:val="both"/>
        <w:rPr>
          <w:b/>
          <w:sz w:val="22"/>
          <w:szCs w:val="22"/>
        </w:rPr>
      </w:pPr>
      <w:r w:rsidRPr="00572DC9">
        <w:rPr>
          <w:b/>
          <w:sz w:val="22"/>
          <w:szCs w:val="22"/>
        </w:rPr>
        <w:t>1.2.  Normatīvo aktu prasības</w:t>
      </w:r>
    </w:p>
    <w:p w14:paraId="740BF6B7" w14:textId="77777777" w:rsidR="00011CA7" w:rsidRPr="00572DC9" w:rsidRDefault="00011CA7" w:rsidP="00011CA7">
      <w:pPr>
        <w:ind w:firstLine="425"/>
        <w:jc w:val="both"/>
        <w:rPr>
          <w:sz w:val="22"/>
          <w:szCs w:val="22"/>
          <w:lang w:val="lv-LV"/>
        </w:rPr>
      </w:pPr>
      <w:r w:rsidRPr="00572DC9">
        <w:rPr>
          <w:sz w:val="22"/>
          <w:szCs w:val="22"/>
          <w:lang w:val="lv-LV"/>
        </w:rPr>
        <w:t>Salaspils kodolreaktora likvidēšana ir jāveic saskaņā ar Latvijas normatīvo aktu prasībām, kā arī ar Eiropas Savienības un Starptautiskās atomenerģijas aģentūras rekomendācijām un prasībām, t.sk.:</w:t>
      </w:r>
    </w:p>
    <w:p w14:paraId="0A04BE53" w14:textId="77777777" w:rsidR="00011CA7" w:rsidRPr="00572DC9" w:rsidRDefault="00011CA7" w:rsidP="00011CA7">
      <w:pPr>
        <w:pStyle w:val="Sarakstarindkopa1"/>
        <w:numPr>
          <w:ilvl w:val="0"/>
          <w:numId w:val="47"/>
        </w:numPr>
        <w:ind w:left="0" w:firstLine="426"/>
        <w:jc w:val="both"/>
        <w:rPr>
          <w:sz w:val="22"/>
          <w:szCs w:val="22"/>
        </w:rPr>
      </w:pPr>
      <w:r w:rsidRPr="00572DC9">
        <w:rPr>
          <w:sz w:val="22"/>
          <w:szCs w:val="22"/>
        </w:rPr>
        <w:t>Būvniecības likums;</w:t>
      </w:r>
    </w:p>
    <w:p w14:paraId="730622BB" w14:textId="77777777" w:rsidR="00011CA7" w:rsidRPr="00572DC9" w:rsidRDefault="00011CA7" w:rsidP="00011CA7">
      <w:pPr>
        <w:pStyle w:val="Sarakstarindkopa1"/>
        <w:numPr>
          <w:ilvl w:val="0"/>
          <w:numId w:val="47"/>
        </w:numPr>
        <w:ind w:left="0" w:firstLine="426"/>
        <w:jc w:val="both"/>
        <w:rPr>
          <w:sz w:val="22"/>
          <w:szCs w:val="22"/>
        </w:rPr>
      </w:pPr>
      <w:r w:rsidRPr="00572DC9">
        <w:rPr>
          <w:sz w:val="22"/>
          <w:szCs w:val="22"/>
        </w:rPr>
        <w:t>likums “Par radiācijas drošību un kodoldrošību”;</w:t>
      </w:r>
    </w:p>
    <w:p w14:paraId="4D6F630F" w14:textId="77777777" w:rsidR="00011CA7" w:rsidRPr="00572DC9" w:rsidRDefault="00011CA7" w:rsidP="00011CA7">
      <w:pPr>
        <w:pStyle w:val="Sarakstarindkopa1"/>
        <w:numPr>
          <w:ilvl w:val="0"/>
          <w:numId w:val="47"/>
        </w:numPr>
        <w:ind w:left="0" w:firstLine="426"/>
        <w:jc w:val="both"/>
        <w:rPr>
          <w:sz w:val="22"/>
          <w:szCs w:val="22"/>
        </w:rPr>
      </w:pPr>
      <w:r w:rsidRPr="00572DC9">
        <w:rPr>
          <w:sz w:val="22"/>
          <w:szCs w:val="22"/>
        </w:rPr>
        <w:t xml:space="preserve">Ministru kabineta 2015.gada 24.novembra noteikumu Nr.661 “Ar radiācijas drošību saistītu būvju būvnoteikumi”; </w:t>
      </w:r>
    </w:p>
    <w:p w14:paraId="45380B7E" w14:textId="77777777" w:rsidR="00011CA7" w:rsidRPr="00572DC9" w:rsidRDefault="00011CA7" w:rsidP="00011CA7">
      <w:pPr>
        <w:pStyle w:val="Sarakstarindkopa1"/>
        <w:numPr>
          <w:ilvl w:val="0"/>
          <w:numId w:val="47"/>
        </w:numPr>
        <w:ind w:left="0" w:firstLine="360"/>
        <w:jc w:val="both"/>
        <w:rPr>
          <w:sz w:val="22"/>
          <w:szCs w:val="22"/>
        </w:rPr>
      </w:pPr>
      <w:r w:rsidRPr="00572DC9">
        <w:rPr>
          <w:sz w:val="22"/>
          <w:szCs w:val="22"/>
        </w:rPr>
        <w:t>Ministru kabineta 2021.gada 28.janvāra noteikumi Nr. 65 “Darbību ar jonizējošā starojuma avotiem paziņošanas, reģistrēšanas un licencēšanas noteikumi”;</w:t>
      </w:r>
    </w:p>
    <w:p w14:paraId="121DC0D6" w14:textId="77777777" w:rsidR="00011CA7" w:rsidRPr="00572DC9" w:rsidRDefault="00011CA7" w:rsidP="00011CA7">
      <w:pPr>
        <w:pStyle w:val="Sarakstarindkopa1"/>
        <w:numPr>
          <w:ilvl w:val="0"/>
          <w:numId w:val="47"/>
        </w:numPr>
        <w:ind w:left="0" w:firstLine="426"/>
        <w:jc w:val="both"/>
        <w:rPr>
          <w:sz w:val="22"/>
          <w:szCs w:val="22"/>
        </w:rPr>
      </w:pPr>
      <w:r w:rsidRPr="00572DC9">
        <w:rPr>
          <w:sz w:val="22"/>
          <w:szCs w:val="22"/>
        </w:rPr>
        <w:t>Ministru kabineta 2002.gada 19.marta noteikumi Nr.129 “Prasības darbībām ar radioaktīvajiem atkritumiem un ar tiem saistītajiem materiāliem”;</w:t>
      </w:r>
    </w:p>
    <w:p w14:paraId="1A7B7FFA" w14:textId="77777777" w:rsidR="00011CA7" w:rsidRPr="00572DC9" w:rsidRDefault="00011CA7" w:rsidP="00011CA7">
      <w:pPr>
        <w:pStyle w:val="Sarakstarindkopa1"/>
        <w:numPr>
          <w:ilvl w:val="0"/>
          <w:numId w:val="47"/>
        </w:numPr>
        <w:spacing w:after="120"/>
        <w:ind w:left="0" w:firstLine="426"/>
        <w:jc w:val="both"/>
        <w:rPr>
          <w:sz w:val="22"/>
          <w:szCs w:val="22"/>
        </w:rPr>
      </w:pPr>
      <w:r w:rsidRPr="00572DC9">
        <w:rPr>
          <w:sz w:val="22"/>
          <w:szCs w:val="22"/>
        </w:rPr>
        <w:t>Ministru kabineta 2002.gada 9.aprīļa noteikumi Nr.149 “Noteikumi par aizsardzību pret jonizējošo starojumu”.</w:t>
      </w:r>
    </w:p>
    <w:p w14:paraId="0EE95012" w14:textId="77777777" w:rsidR="00011CA7" w:rsidRPr="00572DC9" w:rsidRDefault="00011CA7" w:rsidP="00011CA7">
      <w:pPr>
        <w:pStyle w:val="ParagrfsRakstzRakstz"/>
        <w:tabs>
          <w:tab w:val="clear" w:pos="851"/>
        </w:tabs>
        <w:spacing w:after="120"/>
        <w:ind w:left="0" w:firstLine="0"/>
        <w:rPr>
          <w:rFonts w:ascii="Times New Roman" w:hAnsi="Times New Roman"/>
          <w:b/>
          <w:sz w:val="22"/>
          <w:szCs w:val="22"/>
          <w:lang w:val="lv-LV"/>
        </w:rPr>
      </w:pPr>
      <w:r w:rsidRPr="00572DC9">
        <w:rPr>
          <w:rFonts w:ascii="Times New Roman" w:hAnsi="Times New Roman"/>
          <w:b/>
          <w:sz w:val="22"/>
          <w:szCs w:val="22"/>
          <w:lang w:val="lv-LV"/>
        </w:rPr>
        <w:t>1.3.</w:t>
      </w:r>
      <w:r w:rsidRPr="00572DC9">
        <w:rPr>
          <w:rFonts w:ascii="Times New Roman" w:hAnsi="Times New Roman"/>
          <w:sz w:val="22"/>
          <w:szCs w:val="22"/>
          <w:lang w:val="lv-LV"/>
        </w:rPr>
        <w:t xml:space="preserve"> </w:t>
      </w:r>
      <w:r w:rsidRPr="00572DC9">
        <w:rPr>
          <w:rFonts w:ascii="Times New Roman" w:hAnsi="Times New Roman"/>
          <w:b/>
          <w:sz w:val="22"/>
          <w:szCs w:val="22"/>
          <w:lang w:val="lv-LV"/>
        </w:rPr>
        <w:t>Iepirkuma mērķis</w:t>
      </w:r>
    </w:p>
    <w:p w14:paraId="27B1897F" w14:textId="4DA39910" w:rsidR="00011CA7" w:rsidRPr="00572DC9" w:rsidRDefault="00011CA7" w:rsidP="00011CA7">
      <w:pPr>
        <w:pStyle w:val="ParagrfsRakstzRakstz"/>
        <w:tabs>
          <w:tab w:val="clear" w:pos="851"/>
        </w:tabs>
        <w:spacing w:after="120"/>
        <w:ind w:left="0" w:firstLine="0"/>
        <w:rPr>
          <w:rFonts w:ascii="Times New Roman" w:hAnsi="Times New Roman"/>
          <w:sz w:val="22"/>
          <w:szCs w:val="22"/>
          <w:lang w:val="lv-LV"/>
        </w:rPr>
      </w:pPr>
      <w:r w:rsidRPr="00572DC9">
        <w:rPr>
          <w:rFonts w:ascii="Times New Roman" w:hAnsi="Times New Roman"/>
          <w:bCs/>
          <w:sz w:val="22"/>
          <w:szCs w:val="22"/>
          <w:lang w:val="lv-LV"/>
        </w:rPr>
        <w:t>Mērķis</w:t>
      </w:r>
      <w:r w:rsidRPr="00572DC9">
        <w:rPr>
          <w:rFonts w:ascii="Times New Roman" w:hAnsi="Times New Roman"/>
          <w:sz w:val="22"/>
          <w:szCs w:val="22"/>
          <w:lang w:val="lv-LV"/>
        </w:rPr>
        <w:t xml:space="preserve"> ir nodrošināt VVD būvvaldes arhitekta pakalpojumus būvniecības procesa (izņemot būvdarbu kontroli un pieņemšanu ekspluatācijā) kontroles un uzraudzības jautājumos Salaspils kodolreaktora likvidēšanai, </w:t>
      </w:r>
      <w:r w:rsidRPr="00572DC9">
        <w:rPr>
          <w:rFonts w:ascii="Times New Roman" w:hAnsi="Times New Roman"/>
          <w:b/>
          <w:bCs/>
          <w:sz w:val="22"/>
          <w:szCs w:val="22"/>
          <w:lang w:val="lv-LV"/>
        </w:rPr>
        <w:t>izvērtējot būvprojekta atbilstību 26.06.2023. būvatļaujā Nr. BIS-BV-4.1-2023-3860</w:t>
      </w:r>
      <w:r w:rsidR="00994BBB">
        <w:rPr>
          <w:rFonts w:ascii="Times New Roman" w:hAnsi="Times New Roman"/>
          <w:b/>
          <w:bCs/>
          <w:sz w:val="22"/>
          <w:szCs w:val="22"/>
          <w:lang w:val="lv-LV"/>
        </w:rPr>
        <w:t xml:space="preserve"> </w:t>
      </w:r>
      <w:r w:rsidRPr="00572DC9">
        <w:rPr>
          <w:rFonts w:ascii="Times New Roman" w:hAnsi="Times New Roman"/>
          <w:b/>
          <w:bCs/>
          <w:sz w:val="22"/>
          <w:szCs w:val="22"/>
          <w:lang w:val="lv-LV"/>
        </w:rPr>
        <w:t>ietvertajiem projektēšanas nosacījumiem un normatīvajiem aktiem</w:t>
      </w:r>
      <w:r w:rsidRPr="00572DC9">
        <w:rPr>
          <w:rFonts w:ascii="Times New Roman" w:hAnsi="Times New Roman"/>
          <w:sz w:val="22"/>
          <w:szCs w:val="22"/>
          <w:lang w:val="lv-LV"/>
        </w:rPr>
        <w:t>.</w:t>
      </w:r>
    </w:p>
    <w:p w14:paraId="60F4A780" w14:textId="77777777" w:rsidR="00011CA7" w:rsidRPr="00572DC9" w:rsidRDefault="00011CA7" w:rsidP="00011CA7">
      <w:pPr>
        <w:spacing w:after="120"/>
        <w:ind w:firstLine="720"/>
        <w:jc w:val="both"/>
        <w:rPr>
          <w:sz w:val="22"/>
          <w:szCs w:val="22"/>
          <w:lang w:val="lv-LV"/>
        </w:rPr>
      </w:pPr>
      <w:r w:rsidRPr="00572DC9">
        <w:rPr>
          <w:sz w:val="22"/>
          <w:szCs w:val="22"/>
          <w:lang w:val="lv-LV"/>
        </w:rPr>
        <w:t xml:space="preserve">VVD būvvaldes arhitekta pakalpojumi ir veicami ievērojot Ministru kabineta 2014. gada 19. septembra noteikumus Nr. 500 “Vispārīgie būvnoteikumi”, Ministru kabineta 2015.gada 24.novembra  noteikumus Nr. 661 “Ar radiācijas drošību saistīto būvju noteikumi” un noslēgto līgumu. </w:t>
      </w:r>
    </w:p>
    <w:p w14:paraId="24CAB597" w14:textId="77777777" w:rsidR="00011CA7" w:rsidRPr="00572DC9" w:rsidRDefault="00011CA7" w:rsidP="00011CA7">
      <w:pPr>
        <w:pStyle w:val="CommentText"/>
        <w:spacing w:after="120"/>
        <w:ind w:firstLine="720"/>
        <w:jc w:val="both"/>
        <w:rPr>
          <w:sz w:val="22"/>
          <w:szCs w:val="22"/>
          <w:lang w:val="lv-LV"/>
        </w:rPr>
      </w:pPr>
      <w:r w:rsidRPr="00572DC9">
        <w:rPr>
          <w:sz w:val="22"/>
          <w:szCs w:val="22"/>
          <w:lang w:val="lv-LV"/>
        </w:rPr>
        <w:t>VVD šajā gadījumā pilda būvvaldes funkcijas (izņemot būvdarbu kontroli un pieņemšanu ekspluatācijā) saskaņā ar Ministru kabineta 2004.gada 23.novembra noteikumiem Nr.962 „Valsts vides dienesta nolikums” un Ministru kabineta 2015.gada 24.novembra  noteikumiem Nr. 661 “Ar radiācijas drošību saistīto būvju noteikumi”.</w:t>
      </w:r>
    </w:p>
    <w:p w14:paraId="0FA51E67" w14:textId="77777777" w:rsidR="00011CA7" w:rsidRPr="00572DC9" w:rsidRDefault="00011CA7" w:rsidP="00011CA7">
      <w:pPr>
        <w:pStyle w:val="Sarakstarindkopa1"/>
        <w:spacing w:after="120"/>
        <w:ind w:left="0"/>
        <w:jc w:val="both"/>
        <w:rPr>
          <w:b/>
          <w:bCs/>
          <w:color w:val="7030A0"/>
          <w:sz w:val="22"/>
          <w:szCs w:val="22"/>
        </w:rPr>
      </w:pPr>
      <w:r w:rsidRPr="00572DC9">
        <w:rPr>
          <w:b/>
          <w:bCs/>
          <w:sz w:val="22"/>
          <w:szCs w:val="22"/>
        </w:rPr>
        <w:t>1.4. Projekta īstenošanā iesaistītās puses un institūcijas:</w:t>
      </w:r>
    </w:p>
    <w:p w14:paraId="4C8BFFE7" w14:textId="77777777" w:rsidR="00011CA7" w:rsidRPr="00572DC9" w:rsidRDefault="00011CA7" w:rsidP="00011CA7">
      <w:pPr>
        <w:jc w:val="center"/>
        <w:rPr>
          <w:sz w:val="22"/>
          <w:szCs w:val="22"/>
          <w:lang w:val="lv-LV"/>
        </w:rPr>
      </w:pPr>
      <w:r w:rsidRPr="00572DC9">
        <w:rPr>
          <w:noProof/>
          <w:sz w:val="22"/>
          <w:szCs w:val="22"/>
          <w:lang w:val="lv-LV" w:eastAsia="en-GB"/>
        </w:rPr>
        <w:drawing>
          <wp:inline distT="0" distB="0" distL="0" distR="0" wp14:anchorId="6E8DCF23" wp14:editId="51507656">
            <wp:extent cx="4899660" cy="2604880"/>
            <wp:effectExtent l="0" t="0" r="0" b="24130"/>
            <wp:docPr id="4" name="Shē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1E51A62" w14:textId="77777777" w:rsidR="00011CA7" w:rsidRPr="00572DC9" w:rsidRDefault="00011CA7" w:rsidP="00011CA7">
      <w:pPr>
        <w:jc w:val="center"/>
        <w:rPr>
          <w:b/>
          <w:sz w:val="22"/>
          <w:szCs w:val="22"/>
          <w:lang w:val="lv-LV"/>
        </w:rPr>
      </w:pPr>
    </w:p>
    <w:p w14:paraId="3D31F6CC" w14:textId="77777777" w:rsidR="00011CA7" w:rsidRPr="00572DC9" w:rsidRDefault="00011CA7" w:rsidP="00011CA7">
      <w:pPr>
        <w:spacing w:after="120"/>
        <w:jc w:val="center"/>
        <w:rPr>
          <w:b/>
          <w:sz w:val="22"/>
          <w:szCs w:val="22"/>
          <w:lang w:val="lv-LV"/>
        </w:rPr>
      </w:pPr>
      <w:r w:rsidRPr="00572DC9">
        <w:rPr>
          <w:b/>
          <w:sz w:val="22"/>
          <w:szCs w:val="22"/>
          <w:lang w:val="lv-LV"/>
        </w:rPr>
        <w:t>2. Darba uzdevums</w:t>
      </w:r>
    </w:p>
    <w:p w14:paraId="40D5B7BE" w14:textId="77777777" w:rsidR="00011CA7" w:rsidRPr="00572DC9" w:rsidRDefault="00011CA7" w:rsidP="00011CA7">
      <w:pPr>
        <w:pStyle w:val="Sarakstarindkopa1"/>
        <w:spacing w:after="120"/>
        <w:ind w:left="0"/>
        <w:rPr>
          <w:b/>
          <w:sz w:val="22"/>
          <w:szCs w:val="22"/>
        </w:rPr>
      </w:pPr>
      <w:r w:rsidRPr="00572DC9">
        <w:rPr>
          <w:b/>
          <w:sz w:val="22"/>
          <w:szCs w:val="22"/>
        </w:rPr>
        <w:t>2.1.  Pakalpojuma mērķis</w:t>
      </w:r>
    </w:p>
    <w:p w14:paraId="61F6C060" w14:textId="77777777" w:rsidR="00011CA7" w:rsidRPr="00572DC9" w:rsidRDefault="00011CA7" w:rsidP="00011CA7">
      <w:pPr>
        <w:spacing w:after="120"/>
        <w:ind w:firstLine="720"/>
        <w:jc w:val="both"/>
        <w:rPr>
          <w:b/>
          <w:bCs/>
          <w:sz w:val="22"/>
          <w:szCs w:val="22"/>
          <w:lang w:val="lv-LV"/>
        </w:rPr>
      </w:pPr>
      <w:r w:rsidRPr="00572DC9">
        <w:rPr>
          <w:sz w:val="22"/>
          <w:szCs w:val="22"/>
          <w:lang w:val="lv-LV"/>
        </w:rPr>
        <w:t xml:space="preserve">Nodrošināt VVD būvvaldes arhitekta pakalpojumus būvniecības procesa (izņemot būvdarbu kontroli un pieņemšanu ekspluatācijā) kontrolei un uzraudzībai saskaņā ar Ministru kabineta 2015.gada 24.novembra noteikumu Nr.661 “Ar radiācijas drošību saistītu būvju būvnoteikumi” prasībām </w:t>
      </w:r>
      <w:r w:rsidRPr="00572DC9">
        <w:rPr>
          <w:b/>
          <w:bCs/>
          <w:sz w:val="22"/>
          <w:szCs w:val="22"/>
          <w:lang w:val="lv-LV"/>
        </w:rPr>
        <w:t>Salaspils kodolreaktora likvidēšanai, izvērtējot būvprojektu.</w:t>
      </w:r>
    </w:p>
    <w:p w14:paraId="523F003C" w14:textId="77777777" w:rsidR="00011CA7" w:rsidRPr="00572DC9" w:rsidRDefault="00011CA7" w:rsidP="00011CA7">
      <w:pPr>
        <w:spacing w:after="120"/>
        <w:ind w:firstLine="567"/>
        <w:jc w:val="both"/>
        <w:rPr>
          <w:sz w:val="22"/>
          <w:szCs w:val="22"/>
          <w:lang w:val="lv-LV"/>
        </w:rPr>
      </w:pPr>
      <w:r w:rsidRPr="00572DC9">
        <w:rPr>
          <w:sz w:val="22"/>
          <w:szCs w:val="22"/>
          <w:lang w:val="lv-LV"/>
        </w:rPr>
        <w:t xml:space="preserve">Apmaksa tiks veikta atbilstoši faktiski veiktajai būvniecības procesa kontrolei un atbilstoši būvniecības procesa kontroles vienības cenai Finanšu piedāvājumā.  </w:t>
      </w:r>
    </w:p>
    <w:p w14:paraId="55F8E413" w14:textId="77777777" w:rsidR="00011CA7" w:rsidRPr="00572DC9" w:rsidRDefault="00011CA7" w:rsidP="00011CA7">
      <w:pPr>
        <w:spacing w:after="120"/>
        <w:jc w:val="both"/>
        <w:rPr>
          <w:b/>
          <w:sz w:val="22"/>
          <w:szCs w:val="22"/>
          <w:lang w:val="lv-LV"/>
        </w:rPr>
      </w:pPr>
      <w:r w:rsidRPr="00572DC9">
        <w:rPr>
          <w:b/>
          <w:sz w:val="22"/>
          <w:szCs w:val="22"/>
          <w:lang w:val="lv-LV"/>
        </w:rPr>
        <w:t>2.2. Pakalpojuma darba uzdevums</w:t>
      </w:r>
    </w:p>
    <w:p w14:paraId="4852846B" w14:textId="77777777" w:rsidR="00011CA7" w:rsidRPr="00572DC9" w:rsidRDefault="00011CA7" w:rsidP="00011CA7">
      <w:pPr>
        <w:spacing w:after="120"/>
        <w:jc w:val="both"/>
        <w:rPr>
          <w:b/>
          <w:sz w:val="22"/>
          <w:szCs w:val="22"/>
          <w:lang w:val="lv-LV"/>
        </w:rPr>
      </w:pPr>
      <w:r w:rsidRPr="00572DC9">
        <w:rPr>
          <w:bCs/>
          <w:sz w:val="22"/>
          <w:szCs w:val="22"/>
          <w:lang w:val="lv-LV"/>
        </w:rPr>
        <w:t xml:space="preserve">Arhitekta, kas piedalās VVD būvvaldes darbā, uzdevumi </w:t>
      </w:r>
      <w:r w:rsidRPr="00572DC9">
        <w:rPr>
          <w:b/>
          <w:sz w:val="22"/>
          <w:szCs w:val="22"/>
          <w:lang w:val="lv-LV"/>
        </w:rPr>
        <w:t>Salaspils kodolreaktora likvidēšanas procesam:</w:t>
      </w:r>
    </w:p>
    <w:p w14:paraId="20AEDCB5" w14:textId="77777777" w:rsidR="00011CA7" w:rsidRPr="00572DC9" w:rsidRDefault="00011CA7" w:rsidP="00011CA7">
      <w:pPr>
        <w:pStyle w:val="Sarakstarindkopa1"/>
        <w:ind w:left="1125"/>
        <w:jc w:val="both"/>
        <w:rPr>
          <w:b/>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827"/>
        <w:gridCol w:w="1985"/>
        <w:gridCol w:w="1417"/>
      </w:tblGrid>
      <w:tr w:rsidR="00011CA7" w:rsidRPr="00572DC9" w14:paraId="38D5B5E7" w14:textId="77777777">
        <w:tc>
          <w:tcPr>
            <w:tcW w:w="1838" w:type="dxa"/>
          </w:tcPr>
          <w:p w14:paraId="6F55CB71" w14:textId="77777777" w:rsidR="00011CA7" w:rsidRPr="00572DC9" w:rsidRDefault="00011CA7">
            <w:pPr>
              <w:jc w:val="center"/>
              <w:rPr>
                <w:b/>
                <w:sz w:val="22"/>
                <w:szCs w:val="22"/>
                <w:lang w:val="lv-LV"/>
              </w:rPr>
            </w:pPr>
            <w:r w:rsidRPr="00572DC9">
              <w:rPr>
                <w:b/>
                <w:sz w:val="22"/>
                <w:szCs w:val="22"/>
                <w:lang w:val="lv-LV"/>
              </w:rPr>
              <w:t>Uzdevums</w:t>
            </w:r>
          </w:p>
        </w:tc>
        <w:tc>
          <w:tcPr>
            <w:tcW w:w="3827" w:type="dxa"/>
          </w:tcPr>
          <w:p w14:paraId="496A9706" w14:textId="77777777" w:rsidR="00011CA7" w:rsidRPr="00572DC9" w:rsidRDefault="00011CA7">
            <w:pPr>
              <w:jc w:val="center"/>
              <w:rPr>
                <w:b/>
                <w:sz w:val="22"/>
                <w:szCs w:val="22"/>
                <w:vertAlign w:val="superscript"/>
                <w:lang w:val="lv-LV"/>
              </w:rPr>
            </w:pPr>
            <w:r w:rsidRPr="00572DC9">
              <w:rPr>
                <w:b/>
                <w:sz w:val="22"/>
                <w:szCs w:val="22"/>
                <w:lang w:val="lv-LV"/>
              </w:rPr>
              <w:t>Process</w:t>
            </w:r>
          </w:p>
        </w:tc>
        <w:tc>
          <w:tcPr>
            <w:tcW w:w="1985" w:type="dxa"/>
          </w:tcPr>
          <w:p w14:paraId="1930AD74" w14:textId="77777777" w:rsidR="00011CA7" w:rsidRPr="00572DC9" w:rsidRDefault="00011CA7">
            <w:pPr>
              <w:jc w:val="center"/>
              <w:rPr>
                <w:b/>
                <w:sz w:val="22"/>
                <w:szCs w:val="22"/>
                <w:lang w:val="lv-LV"/>
              </w:rPr>
            </w:pPr>
            <w:r w:rsidRPr="00572DC9">
              <w:rPr>
                <w:b/>
                <w:sz w:val="22"/>
                <w:szCs w:val="22"/>
                <w:lang w:val="lv-LV"/>
              </w:rPr>
              <w:t>Nodevums, darbu izpildes pārskati</w:t>
            </w:r>
          </w:p>
        </w:tc>
        <w:tc>
          <w:tcPr>
            <w:tcW w:w="1417" w:type="dxa"/>
          </w:tcPr>
          <w:p w14:paraId="7B7B00AC" w14:textId="77777777" w:rsidR="00011CA7" w:rsidRPr="00572DC9" w:rsidRDefault="00011CA7">
            <w:pPr>
              <w:jc w:val="center"/>
              <w:rPr>
                <w:b/>
                <w:sz w:val="22"/>
                <w:szCs w:val="22"/>
                <w:lang w:val="lv-LV"/>
              </w:rPr>
            </w:pPr>
            <w:r w:rsidRPr="00572DC9">
              <w:rPr>
                <w:b/>
                <w:sz w:val="22"/>
                <w:szCs w:val="22"/>
                <w:lang w:val="lv-LV"/>
              </w:rPr>
              <w:t>Izpildes termiņš</w:t>
            </w:r>
          </w:p>
        </w:tc>
      </w:tr>
      <w:tr w:rsidR="00011CA7" w:rsidRPr="004B347B" w14:paraId="325B60A5" w14:textId="77777777">
        <w:tc>
          <w:tcPr>
            <w:tcW w:w="1838" w:type="dxa"/>
          </w:tcPr>
          <w:p w14:paraId="79B03CA6" w14:textId="77777777" w:rsidR="00011CA7" w:rsidRPr="00572DC9" w:rsidRDefault="00011CA7">
            <w:pPr>
              <w:jc w:val="center"/>
              <w:rPr>
                <w:b/>
                <w:sz w:val="22"/>
                <w:szCs w:val="22"/>
                <w:lang w:val="lv-LV"/>
              </w:rPr>
            </w:pPr>
            <w:r w:rsidRPr="00572DC9">
              <w:rPr>
                <w:b/>
                <w:sz w:val="22"/>
                <w:szCs w:val="22"/>
                <w:lang w:val="lv-LV"/>
              </w:rPr>
              <w:t>1.uzdevums</w:t>
            </w:r>
          </w:p>
          <w:p w14:paraId="7913B56C" w14:textId="77777777" w:rsidR="00011CA7" w:rsidRPr="00572DC9" w:rsidRDefault="00011CA7">
            <w:pPr>
              <w:jc w:val="center"/>
              <w:rPr>
                <w:sz w:val="22"/>
                <w:szCs w:val="22"/>
                <w:lang w:val="lv-LV"/>
              </w:rPr>
            </w:pPr>
            <w:r w:rsidRPr="00572DC9">
              <w:rPr>
                <w:sz w:val="22"/>
                <w:szCs w:val="22"/>
                <w:lang w:val="lv-LV"/>
              </w:rPr>
              <w:t>Būvprojekta atbilstības izvērtēšana būvatļaujā ietvertajiem projektēšanas nosacījumiem un normatīvajiem aktiem</w:t>
            </w:r>
          </w:p>
        </w:tc>
        <w:tc>
          <w:tcPr>
            <w:tcW w:w="3827" w:type="dxa"/>
          </w:tcPr>
          <w:p w14:paraId="0423D9AA" w14:textId="77777777" w:rsidR="00011CA7" w:rsidRPr="00572DC9" w:rsidRDefault="00011CA7">
            <w:pPr>
              <w:jc w:val="both"/>
              <w:rPr>
                <w:sz w:val="22"/>
                <w:szCs w:val="22"/>
                <w:lang w:val="lv-LV"/>
              </w:rPr>
            </w:pPr>
            <w:r w:rsidRPr="00572DC9">
              <w:rPr>
                <w:sz w:val="22"/>
                <w:szCs w:val="22"/>
                <w:lang w:val="lv-LV"/>
              </w:rPr>
              <w:t>- Būvprojekta izstrādes laikā dalība sanāksmēs, kuras organizē VVD un VSIA "Latvijas Vides, ģeoloģijas un meteoroloģijas centrs" (</w:t>
            </w:r>
            <w:r w:rsidRPr="00572DC9">
              <w:rPr>
                <w:i/>
                <w:sz w:val="22"/>
                <w:szCs w:val="22"/>
                <w:lang w:val="lv-LV"/>
              </w:rPr>
              <w:t>būvniecības ieceres un būvprojekta pasūtītājs</w:t>
            </w:r>
            <w:r w:rsidRPr="00572DC9">
              <w:rPr>
                <w:sz w:val="22"/>
                <w:szCs w:val="22"/>
                <w:lang w:val="lv-LV"/>
              </w:rPr>
              <w:t>).</w:t>
            </w:r>
          </w:p>
          <w:p w14:paraId="6E61F1BF" w14:textId="77777777" w:rsidR="00011CA7" w:rsidRPr="00572DC9" w:rsidRDefault="00011CA7">
            <w:pPr>
              <w:jc w:val="both"/>
              <w:rPr>
                <w:sz w:val="22"/>
                <w:szCs w:val="22"/>
                <w:lang w:val="lv-LV"/>
              </w:rPr>
            </w:pPr>
            <w:r w:rsidRPr="00572DC9">
              <w:rPr>
                <w:sz w:val="22"/>
                <w:szCs w:val="22"/>
                <w:lang w:val="lv-LV"/>
              </w:rPr>
              <w:t xml:space="preserve">- Sagatavo viedokli par būvprojekta izstrādes laikā sagatavotajiem dokumentu projektiem, kurus iesniedz izvērtēšanai VVD. </w:t>
            </w:r>
          </w:p>
          <w:p w14:paraId="3E8425EC" w14:textId="77777777" w:rsidR="00011CA7" w:rsidRPr="00572DC9" w:rsidRDefault="00011CA7">
            <w:pPr>
              <w:jc w:val="both"/>
              <w:rPr>
                <w:color w:val="7030A0"/>
                <w:sz w:val="22"/>
                <w:szCs w:val="22"/>
                <w:lang w:val="lv-LV"/>
              </w:rPr>
            </w:pPr>
            <w:r w:rsidRPr="00572DC9">
              <w:rPr>
                <w:sz w:val="22"/>
                <w:szCs w:val="22"/>
                <w:lang w:val="lv-LV"/>
              </w:rPr>
              <w:t>- Izvērtē būvprojekta atbilstību normatīvajiem aktiem, tehniskiem noteikumiem un  būvatļaujā Nr. BIS-BV-4.1-2023-3860 ietvertajiem projektēšanas nosacījumiem, lai konstatētu, vai ir izpildīti visi projektēšanas nosacījumi (tai skaitā radiācijas drošībā) un saņemti visi nepieciešamie saskaņojumi un/vai atļaujas, ievēroti normatīvie akti, tai skaitā radiācijas drošībā.</w:t>
            </w:r>
          </w:p>
          <w:p w14:paraId="6EAF9A2F" w14:textId="77777777" w:rsidR="00011CA7" w:rsidRPr="00572DC9" w:rsidRDefault="00011CA7">
            <w:pPr>
              <w:jc w:val="both"/>
              <w:rPr>
                <w:sz w:val="22"/>
                <w:szCs w:val="22"/>
                <w:lang w:val="lv-LV"/>
              </w:rPr>
            </w:pPr>
            <w:r w:rsidRPr="00572DC9">
              <w:rPr>
                <w:sz w:val="22"/>
                <w:szCs w:val="22"/>
                <w:lang w:val="lv-LV"/>
              </w:rPr>
              <w:t>- Sagatavo lēmuma par būvatļaujas projektēšanas nosacījumu izpildi projektu, veic būvvaldes arhitekta darbu Būvniecības informācijas sistēmā BIS.</w:t>
            </w:r>
          </w:p>
        </w:tc>
        <w:tc>
          <w:tcPr>
            <w:tcW w:w="1985" w:type="dxa"/>
          </w:tcPr>
          <w:p w14:paraId="61BAF9E7" w14:textId="77777777" w:rsidR="00011CA7" w:rsidRPr="00572DC9" w:rsidRDefault="00011CA7">
            <w:pPr>
              <w:jc w:val="both"/>
              <w:rPr>
                <w:sz w:val="22"/>
                <w:szCs w:val="22"/>
                <w:lang w:val="lv-LV"/>
              </w:rPr>
            </w:pPr>
            <w:r w:rsidRPr="00572DC9">
              <w:rPr>
                <w:b/>
                <w:sz w:val="22"/>
                <w:szCs w:val="22"/>
                <w:lang w:val="lv-LV"/>
              </w:rPr>
              <w:t>Būvprojekta izvērtējums</w:t>
            </w:r>
            <w:r w:rsidRPr="00572DC9">
              <w:rPr>
                <w:sz w:val="22"/>
                <w:szCs w:val="22"/>
                <w:lang w:val="lv-LV"/>
              </w:rPr>
              <w:t>, kas satur pamatojumu par atbilstību normatīvajiem aktiem, tehniskiem noteikumiem un  būvatļaujā ietvertajiem projektēšanas nosacījumiem.</w:t>
            </w:r>
          </w:p>
          <w:p w14:paraId="5D12046F" w14:textId="77777777" w:rsidR="00011CA7" w:rsidRPr="00572DC9" w:rsidRDefault="00011CA7">
            <w:pPr>
              <w:jc w:val="both"/>
              <w:rPr>
                <w:sz w:val="22"/>
                <w:szCs w:val="22"/>
                <w:lang w:val="lv-LV"/>
              </w:rPr>
            </w:pPr>
          </w:p>
        </w:tc>
        <w:tc>
          <w:tcPr>
            <w:tcW w:w="1417" w:type="dxa"/>
          </w:tcPr>
          <w:p w14:paraId="1740F749" w14:textId="77777777" w:rsidR="00011CA7" w:rsidRPr="00572DC9" w:rsidRDefault="00011CA7">
            <w:pPr>
              <w:jc w:val="center"/>
              <w:rPr>
                <w:b/>
                <w:sz w:val="22"/>
                <w:szCs w:val="22"/>
                <w:lang w:val="lv-LV"/>
              </w:rPr>
            </w:pPr>
            <w:r w:rsidRPr="00572DC9">
              <w:rPr>
                <w:sz w:val="22"/>
                <w:szCs w:val="22"/>
                <w:lang w:val="lv-LV"/>
              </w:rPr>
              <w:t>10 darba dienu laikā no dienas, kad būvniecības ierosinātājs ir iesniedzis dokumentus</w:t>
            </w:r>
          </w:p>
        </w:tc>
      </w:tr>
      <w:tr w:rsidR="00011CA7" w:rsidRPr="004B347B" w14:paraId="797E52BF" w14:textId="77777777">
        <w:tc>
          <w:tcPr>
            <w:tcW w:w="1838" w:type="dxa"/>
          </w:tcPr>
          <w:p w14:paraId="76976B76" w14:textId="77777777" w:rsidR="00011CA7" w:rsidRPr="00572DC9" w:rsidRDefault="00011CA7">
            <w:pPr>
              <w:jc w:val="center"/>
              <w:rPr>
                <w:b/>
                <w:sz w:val="22"/>
                <w:szCs w:val="22"/>
                <w:lang w:val="lv-LV"/>
              </w:rPr>
            </w:pPr>
            <w:r w:rsidRPr="00572DC9">
              <w:rPr>
                <w:b/>
                <w:sz w:val="22"/>
                <w:szCs w:val="22"/>
                <w:lang w:val="lv-LV"/>
              </w:rPr>
              <w:t>2.uzdevums</w:t>
            </w:r>
          </w:p>
          <w:p w14:paraId="2A027FAF" w14:textId="77777777" w:rsidR="00011CA7" w:rsidRPr="00572DC9" w:rsidRDefault="00011CA7">
            <w:pPr>
              <w:jc w:val="center"/>
              <w:rPr>
                <w:sz w:val="22"/>
                <w:szCs w:val="22"/>
                <w:lang w:val="lv-LV"/>
              </w:rPr>
            </w:pPr>
            <w:r w:rsidRPr="00572DC9">
              <w:rPr>
                <w:sz w:val="22"/>
                <w:szCs w:val="22"/>
                <w:lang w:val="lv-LV"/>
              </w:rPr>
              <w:t>Atkārtota būvprojekta atbilstības izvērtēšana, ja nepieciešams</w:t>
            </w:r>
          </w:p>
        </w:tc>
        <w:tc>
          <w:tcPr>
            <w:tcW w:w="3827" w:type="dxa"/>
          </w:tcPr>
          <w:p w14:paraId="3CE9331E" w14:textId="77777777" w:rsidR="00011CA7" w:rsidRPr="00572DC9" w:rsidRDefault="00011CA7">
            <w:pPr>
              <w:jc w:val="both"/>
              <w:rPr>
                <w:sz w:val="22"/>
                <w:szCs w:val="22"/>
                <w:lang w:val="lv-LV"/>
              </w:rPr>
            </w:pPr>
            <w:r w:rsidRPr="00572DC9">
              <w:rPr>
                <w:sz w:val="22"/>
                <w:szCs w:val="22"/>
                <w:lang w:val="lv-LV"/>
              </w:rPr>
              <w:t>Ja ir iepriekš konstatēts, ka nav izpildīti visi projektēšanas nosacījumi, vai nav saņemti visi nepieciešamie saskaņojumi vai atļaujas, sagatavo lēmuma projektu par atteikumu,</w:t>
            </w:r>
            <w:r w:rsidRPr="00572DC9">
              <w:rPr>
                <w:color w:val="7030A0"/>
                <w:sz w:val="22"/>
                <w:szCs w:val="22"/>
                <w:lang w:val="lv-LV"/>
              </w:rPr>
              <w:t xml:space="preserve">   </w:t>
            </w:r>
            <w:r w:rsidRPr="00572DC9">
              <w:rPr>
                <w:sz w:val="22"/>
                <w:szCs w:val="22"/>
                <w:lang w:val="lv-LV"/>
              </w:rPr>
              <w:t xml:space="preserve">atkārtoti izvērtē būvprojekta atbilstība būvatļaujā ietvertajiem projektēšanas nosacījumiem. </w:t>
            </w:r>
          </w:p>
        </w:tc>
        <w:tc>
          <w:tcPr>
            <w:tcW w:w="1985" w:type="dxa"/>
          </w:tcPr>
          <w:p w14:paraId="595AD7DE" w14:textId="77777777" w:rsidR="00011CA7" w:rsidRPr="00572DC9" w:rsidRDefault="00011CA7">
            <w:pPr>
              <w:jc w:val="both"/>
              <w:rPr>
                <w:sz w:val="22"/>
                <w:szCs w:val="22"/>
                <w:lang w:val="lv-LV"/>
              </w:rPr>
            </w:pPr>
            <w:r w:rsidRPr="00572DC9">
              <w:rPr>
                <w:b/>
                <w:sz w:val="22"/>
                <w:szCs w:val="22"/>
                <w:lang w:val="lv-LV"/>
              </w:rPr>
              <w:t>Būvprojekta izvērtējums</w:t>
            </w:r>
            <w:r w:rsidRPr="00572DC9">
              <w:rPr>
                <w:sz w:val="22"/>
                <w:szCs w:val="22"/>
                <w:lang w:val="lv-LV"/>
              </w:rPr>
              <w:t>, kas satur pamatojumu par atbilstību būvatļaujā ietvertajiem projektēšanas nosacījumiem un normatīvajiem aktiem.</w:t>
            </w:r>
          </w:p>
        </w:tc>
        <w:tc>
          <w:tcPr>
            <w:tcW w:w="1417" w:type="dxa"/>
          </w:tcPr>
          <w:p w14:paraId="0D1854EA" w14:textId="77777777" w:rsidR="00011CA7" w:rsidRPr="00572DC9" w:rsidRDefault="00011CA7">
            <w:pPr>
              <w:jc w:val="center"/>
              <w:rPr>
                <w:sz w:val="22"/>
                <w:szCs w:val="22"/>
                <w:lang w:val="lv-LV"/>
              </w:rPr>
            </w:pPr>
            <w:r w:rsidRPr="00572DC9">
              <w:rPr>
                <w:sz w:val="22"/>
                <w:szCs w:val="22"/>
                <w:lang w:val="lv-LV"/>
              </w:rPr>
              <w:t>10 darba dienu laikā no dienas, kad būvniecības ierosinātājs ir iesniedzis dokumentus</w:t>
            </w:r>
          </w:p>
        </w:tc>
      </w:tr>
    </w:tbl>
    <w:p w14:paraId="7E395CFF" w14:textId="77777777" w:rsidR="00011CA7" w:rsidRPr="00572DC9" w:rsidRDefault="00011CA7" w:rsidP="00011CA7">
      <w:pPr>
        <w:spacing w:before="120" w:after="120"/>
        <w:ind w:firstLine="720"/>
        <w:jc w:val="both"/>
        <w:rPr>
          <w:sz w:val="22"/>
          <w:szCs w:val="22"/>
          <w:lang w:val="lv-LV"/>
        </w:rPr>
      </w:pPr>
      <w:r w:rsidRPr="00572DC9">
        <w:rPr>
          <w:sz w:val="22"/>
          <w:szCs w:val="22"/>
          <w:lang w:val="lv-LV"/>
        </w:rPr>
        <w:t xml:space="preserve">Procesa laikā arhitekts nodrošina nepieciešamo informācijas apriti, dokumentu sagatavošanu un uzglabāšanu (tai skaitā Būvniecības informācijas sistēmā BIS), dokumentu tulkošanu, sanāksmju organizēšanu un vadīšanu, kā arī piedalās sanāksmēs pēc Pasūtītāja uzaicinājuma. Visos pakalpojuma darba uzdevuma posmos ir nepieciešams izvērtēt, vai ir ņemti vērā ietekmes uz vidi novērtējuma ziņojumā minētie nosacījumi, kā arī radiācijas drošības prasības. </w:t>
      </w:r>
    </w:p>
    <w:p w14:paraId="79B1AD53" w14:textId="77777777" w:rsidR="00011CA7" w:rsidRPr="00572DC9" w:rsidRDefault="00011CA7" w:rsidP="00011CA7">
      <w:pPr>
        <w:spacing w:after="120"/>
        <w:ind w:firstLine="720"/>
        <w:jc w:val="both"/>
        <w:rPr>
          <w:sz w:val="22"/>
          <w:szCs w:val="22"/>
          <w:lang w:val="lv-LV"/>
        </w:rPr>
      </w:pPr>
      <w:r w:rsidRPr="00572DC9">
        <w:rPr>
          <w:sz w:val="22"/>
          <w:szCs w:val="22"/>
          <w:lang w:val="lv-LV"/>
        </w:rPr>
        <w:t xml:space="preserve">Darba 1.-2.uzdevumā minētos nodevumus paraksta arhitekts. </w:t>
      </w:r>
    </w:p>
    <w:p w14:paraId="305351BF" w14:textId="77777777" w:rsidR="00011CA7" w:rsidRPr="00572DC9" w:rsidRDefault="00011CA7" w:rsidP="00011CA7">
      <w:pPr>
        <w:tabs>
          <w:tab w:val="left" w:pos="993"/>
        </w:tabs>
        <w:spacing w:after="120"/>
        <w:ind w:firstLine="720"/>
        <w:jc w:val="both"/>
        <w:rPr>
          <w:sz w:val="22"/>
          <w:szCs w:val="22"/>
          <w:lang w:val="lv-LV"/>
        </w:rPr>
      </w:pPr>
      <w:r w:rsidRPr="00572DC9">
        <w:rPr>
          <w:sz w:val="22"/>
          <w:szCs w:val="22"/>
          <w:lang w:val="lv-LV"/>
        </w:rPr>
        <w:t>Arhitektam ir jāsagatavo un jāiesniedz VVD pārskats par būvprojekta atbilstības izvērtēšana būvatļaujā ietvertajiem projektēšanas nosacījumiem un normatīvajiem aktiem, apkopojot informāciju par darba 1.-2.uzdevuma nodevumiem.</w:t>
      </w:r>
    </w:p>
    <w:p w14:paraId="0773EB53" w14:textId="77777777" w:rsidR="00011CA7" w:rsidRPr="00572DC9" w:rsidRDefault="00011CA7" w:rsidP="00011CA7">
      <w:pPr>
        <w:spacing w:after="120"/>
        <w:ind w:firstLine="567"/>
        <w:jc w:val="both"/>
        <w:rPr>
          <w:sz w:val="22"/>
          <w:szCs w:val="22"/>
          <w:lang w:val="lv-LV"/>
        </w:rPr>
      </w:pPr>
      <w:r w:rsidRPr="00572DC9">
        <w:rPr>
          <w:sz w:val="22"/>
          <w:szCs w:val="22"/>
          <w:lang w:val="lv-LV"/>
        </w:rPr>
        <w:t xml:space="preserve">Apmaksa tiks veikta atbilstoši faktiski veiktajai būvniecības procesa kontrolei.  </w:t>
      </w:r>
    </w:p>
    <w:p w14:paraId="051787F4" w14:textId="77777777" w:rsidR="00011CA7" w:rsidRPr="00572DC9" w:rsidRDefault="00011CA7" w:rsidP="00011CA7">
      <w:pPr>
        <w:pStyle w:val="Sarakstarindkopa1"/>
        <w:ind w:left="0" w:firstLine="720"/>
        <w:jc w:val="both"/>
        <w:rPr>
          <w:b/>
          <w:bCs/>
          <w:sz w:val="22"/>
          <w:szCs w:val="22"/>
        </w:rPr>
      </w:pPr>
    </w:p>
    <w:p w14:paraId="72C742FA" w14:textId="77777777" w:rsidR="00011CA7" w:rsidRPr="00572DC9" w:rsidRDefault="00011CA7" w:rsidP="00011CA7">
      <w:pPr>
        <w:pStyle w:val="Sarakstarindkopa1"/>
        <w:ind w:left="0" w:firstLine="567"/>
        <w:jc w:val="both"/>
        <w:rPr>
          <w:sz w:val="22"/>
          <w:szCs w:val="22"/>
        </w:rPr>
      </w:pPr>
      <w:r w:rsidRPr="00572DC9">
        <w:rPr>
          <w:b/>
          <w:bCs/>
          <w:sz w:val="22"/>
          <w:szCs w:val="22"/>
        </w:rPr>
        <w:t xml:space="preserve">Darbu veikšanas periods: </w:t>
      </w:r>
      <w:r w:rsidRPr="00572DC9">
        <w:rPr>
          <w:sz w:val="22"/>
          <w:szCs w:val="22"/>
        </w:rPr>
        <w:t xml:space="preserve">36 mēneši no Līguma spēkā stāšanās dienas. </w:t>
      </w:r>
    </w:p>
    <w:p w14:paraId="0E886EEE" w14:textId="6AC17F10" w:rsidR="00945A03" w:rsidRDefault="00945A03">
      <w:pPr>
        <w:spacing w:after="160" w:line="278" w:lineRule="auto"/>
        <w:rPr>
          <w:rFonts w:eastAsia="Calibri"/>
          <w:b/>
          <w:noProof/>
          <w:sz w:val="22"/>
          <w:szCs w:val="22"/>
          <w:lang w:val="lv-LV"/>
        </w:rPr>
      </w:pPr>
      <w:r>
        <w:rPr>
          <w:rFonts w:eastAsia="Calibri"/>
          <w:b/>
          <w:noProof/>
          <w:sz w:val="22"/>
          <w:szCs w:val="22"/>
          <w:lang w:val="lv-LV"/>
        </w:rPr>
        <w:br w:type="page"/>
      </w:r>
    </w:p>
    <w:p w14:paraId="1C3469D9" w14:textId="77777777" w:rsidR="00C07D2A" w:rsidRPr="00836419" w:rsidRDefault="00C07D2A" w:rsidP="00C07D2A">
      <w:pPr>
        <w:spacing w:after="160" w:line="278" w:lineRule="auto"/>
        <w:rPr>
          <w:rFonts w:eastAsia="Calibri"/>
          <w:b/>
          <w:noProof/>
          <w:sz w:val="22"/>
          <w:szCs w:val="22"/>
          <w:lang w:val="lv-LV"/>
        </w:rPr>
      </w:pPr>
    </w:p>
    <w:p w14:paraId="7C8F989A" w14:textId="1F327913" w:rsidR="00C07D2A" w:rsidRPr="00836419" w:rsidRDefault="000D235D" w:rsidP="00C07D2A">
      <w:pPr>
        <w:suppressAutoHyphens/>
        <w:autoSpaceDN w:val="0"/>
        <w:spacing w:line="276" w:lineRule="auto"/>
        <w:jc w:val="right"/>
        <w:rPr>
          <w:rFonts w:eastAsia="Calibri"/>
          <w:b/>
          <w:noProof/>
          <w:sz w:val="24"/>
          <w:szCs w:val="24"/>
          <w:lang w:val="lv-LV"/>
        </w:rPr>
      </w:pPr>
      <w:r w:rsidRPr="00836419">
        <w:rPr>
          <w:rFonts w:eastAsia="Calibri"/>
          <w:b/>
          <w:noProof/>
          <w:sz w:val="24"/>
          <w:szCs w:val="24"/>
          <w:lang w:val="lv-LV"/>
        </w:rPr>
        <w:t>2</w:t>
      </w:r>
      <w:r w:rsidR="00C07D2A" w:rsidRPr="00836419">
        <w:rPr>
          <w:rFonts w:eastAsia="Calibri"/>
          <w:b/>
          <w:noProof/>
          <w:sz w:val="24"/>
          <w:szCs w:val="24"/>
          <w:lang w:val="lv-LV"/>
        </w:rPr>
        <w:t>.pielikums</w:t>
      </w:r>
    </w:p>
    <w:p w14:paraId="2BDE4927" w14:textId="3996A867" w:rsidR="00C07D2A" w:rsidRPr="00836419" w:rsidRDefault="00C07D2A" w:rsidP="00C07D2A">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09A924BA" w14:textId="3FDEBF06" w:rsidR="00C07D2A" w:rsidRDefault="00C07D2A" w:rsidP="00C07D2A">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44C63FF4" w14:textId="7A82FE34" w:rsidR="00E342CD" w:rsidRPr="00E342CD" w:rsidRDefault="00E342CD" w:rsidP="00C07D2A">
      <w:pPr>
        <w:suppressAutoHyphens/>
        <w:autoSpaceDN w:val="0"/>
        <w:jc w:val="right"/>
        <w:rPr>
          <w:rFonts w:eastAsia="Calibri"/>
          <w:i/>
          <w:iCs/>
          <w:noProof/>
          <w:lang w:val="lv-LV"/>
        </w:rPr>
      </w:pPr>
      <w:r w:rsidRPr="00E342CD">
        <w:rPr>
          <w:rFonts w:eastAsia="Calibri"/>
          <w:i/>
          <w:iCs/>
          <w:noProof/>
          <w:lang w:val="lv-LV"/>
        </w:rPr>
        <w:t>(sagatavota 23.07.2026)</w:t>
      </w:r>
    </w:p>
    <w:p w14:paraId="3D90E635" w14:textId="77777777" w:rsidR="00CD6237" w:rsidRPr="00836419" w:rsidRDefault="00CD6237" w:rsidP="00CD6237">
      <w:pPr>
        <w:jc w:val="center"/>
        <w:rPr>
          <w:b/>
          <w:bCs/>
          <w:noProof/>
          <w:sz w:val="22"/>
          <w:szCs w:val="22"/>
          <w:lang w:val="lv-LV"/>
        </w:rPr>
      </w:pPr>
      <w:r w:rsidRPr="00836419">
        <w:rPr>
          <w:b/>
          <w:bCs/>
          <w:noProof/>
          <w:sz w:val="22"/>
          <w:szCs w:val="22"/>
          <w:lang w:val="lv-LV"/>
        </w:rPr>
        <w:t>TEHNISKĀ SPECIFIKĀCIJA</w:t>
      </w:r>
    </w:p>
    <w:p w14:paraId="7ADC57F7" w14:textId="6F125354" w:rsidR="00CD6237" w:rsidRDefault="00CD6237" w:rsidP="00CD6237">
      <w:pPr>
        <w:spacing w:before="60" w:after="60"/>
        <w:jc w:val="center"/>
        <w:rPr>
          <w:rFonts w:eastAsia="Calibri"/>
          <w:b/>
          <w:bCs/>
          <w:noProof/>
          <w:color w:val="000000"/>
          <w:sz w:val="22"/>
          <w:szCs w:val="22"/>
          <w:bdr w:val="nil"/>
          <w:lang w:val="lv-LV" w:eastAsia="lv-LV"/>
        </w:rPr>
      </w:pPr>
      <w:r w:rsidRPr="00836419">
        <w:rPr>
          <w:rFonts w:eastAsia="Calibri"/>
          <w:noProof/>
          <w:sz w:val="22"/>
          <w:szCs w:val="22"/>
          <w:lang w:val="lv-LV"/>
        </w:rPr>
        <w:t>Iepirkuma “</w:t>
      </w:r>
      <w:r w:rsidR="00AB04CE">
        <w:rPr>
          <w:rFonts w:eastAsia="Calibri"/>
          <w:noProof/>
          <w:sz w:val="22"/>
          <w:szCs w:val="22"/>
          <w:lang w:val="lv-LV"/>
        </w:rPr>
        <w:t>Salaspils reaktora likvidēšanas arhitekta un radiācijas drošības eksperta pakalpojumi</w:t>
      </w:r>
      <w:r w:rsidRPr="00836419">
        <w:rPr>
          <w:noProof/>
          <w:sz w:val="22"/>
          <w:szCs w:val="22"/>
          <w:lang w:val="lv-LV"/>
        </w:rPr>
        <w:t xml:space="preserve">” ar </w:t>
      </w:r>
      <w:r w:rsidRPr="00836419">
        <w:rPr>
          <w:rFonts w:eastAsia="Calibri"/>
          <w:noProof/>
          <w:color w:val="000000"/>
          <w:sz w:val="22"/>
          <w:szCs w:val="22"/>
          <w:bdr w:val="nil"/>
          <w:lang w:val="lv-LV" w:eastAsia="lv-LV"/>
        </w:rPr>
        <w:t xml:space="preserve">identifikācijas Nr. VVD </w:t>
      </w:r>
      <w:r>
        <w:rPr>
          <w:rFonts w:eastAsia="Calibri"/>
          <w:noProof/>
          <w:color w:val="000000"/>
          <w:sz w:val="22"/>
          <w:szCs w:val="22"/>
          <w:bdr w:val="nil"/>
          <w:lang w:val="lv-LV" w:eastAsia="lv-LV"/>
        </w:rPr>
        <w:t xml:space="preserve">2026/17 </w:t>
      </w:r>
      <w:r>
        <w:rPr>
          <w:rFonts w:eastAsia="Calibri"/>
          <w:b/>
          <w:bCs/>
          <w:noProof/>
          <w:color w:val="000000"/>
          <w:sz w:val="22"/>
          <w:szCs w:val="22"/>
          <w:bdr w:val="nil"/>
          <w:lang w:val="lv-LV" w:eastAsia="lv-LV"/>
        </w:rPr>
        <w:t>2</w:t>
      </w:r>
      <w:r w:rsidRPr="00AE727A">
        <w:rPr>
          <w:rFonts w:eastAsia="Calibri"/>
          <w:b/>
          <w:bCs/>
          <w:noProof/>
          <w:color w:val="000000"/>
          <w:sz w:val="22"/>
          <w:szCs w:val="22"/>
          <w:bdr w:val="nil"/>
          <w:lang w:val="lv-LV" w:eastAsia="lv-LV"/>
        </w:rPr>
        <w:t xml:space="preserve">. daļai – </w:t>
      </w:r>
      <w:r w:rsidR="005525BA" w:rsidRPr="005525BA">
        <w:rPr>
          <w:rFonts w:eastAsia="Calibri"/>
          <w:b/>
          <w:bCs/>
          <w:noProof/>
          <w:color w:val="000000"/>
          <w:sz w:val="22"/>
          <w:szCs w:val="22"/>
          <w:bdr w:val="nil"/>
          <w:lang w:val="lv-LV" w:eastAsia="lv-LV"/>
        </w:rPr>
        <w:t>Radiācijas drošības eksperta pakalpojumi</w:t>
      </w:r>
    </w:p>
    <w:p w14:paraId="0E5E5C51" w14:textId="77777777" w:rsidR="00945A03" w:rsidRDefault="00945A03" w:rsidP="0034174D">
      <w:pPr>
        <w:suppressAutoHyphens/>
        <w:autoSpaceDN w:val="0"/>
        <w:rPr>
          <w:rFonts w:eastAsia="Calibri"/>
          <w:noProof/>
          <w:lang w:val="lv-LV"/>
        </w:rPr>
      </w:pPr>
    </w:p>
    <w:p w14:paraId="394125A7" w14:textId="666C6CDB" w:rsidR="0034174D" w:rsidRPr="0034174D" w:rsidRDefault="0034174D" w:rsidP="0034174D">
      <w:pPr>
        <w:spacing w:after="120"/>
        <w:jc w:val="center"/>
        <w:rPr>
          <w:rFonts w:eastAsia="Calibri"/>
          <w:b/>
          <w:sz w:val="22"/>
          <w:szCs w:val="22"/>
          <w:lang w:val="lv-LV"/>
        </w:rPr>
      </w:pPr>
      <w:r>
        <w:rPr>
          <w:rFonts w:eastAsia="Calibri"/>
          <w:b/>
          <w:sz w:val="22"/>
          <w:szCs w:val="22"/>
          <w:lang w:val="lv-LV"/>
        </w:rPr>
        <w:t>1</w:t>
      </w:r>
      <w:r w:rsidRPr="0034174D">
        <w:rPr>
          <w:rFonts w:eastAsia="Calibri"/>
          <w:b/>
          <w:sz w:val="22"/>
          <w:szCs w:val="22"/>
          <w:lang w:val="lv-LV"/>
        </w:rPr>
        <w:t>. Salaspils kodolreaktora likvidēšanas un demontāžas apraksts</w:t>
      </w:r>
    </w:p>
    <w:p w14:paraId="134E5482" w14:textId="77777777" w:rsidR="0034174D" w:rsidRPr="0034174D" w:rsidRDefault="0034174D" w:rsidP="0034174D">
      <w:pPr>
        <w:spacing w:after="120"/>
        <w:rPr>
          <w:b/>
          <w:sz w:val="22"/>
          <w:szCs w:val="22"/>
          <w:lang w:val="lv-LV" w:eastAsia="lv-LV"/>
        </w:rPr>
      </w:pPr>
      <w:r w:rsidRPr="0034174D">
        <w:rPr>
          <w:b/>
          <w:sz w:val="22"/>
          <w:szCs w:val="22"/>
          <w:lang w:val="lv-LV" w:eastAsia="lv-LV"/>
        </w:rPr>
        <w:t xml:space="preserve">1.1. Pamatojums </w:t>
      </w:r>
    </w:p>
    <w:p w14:paraId="3F0CB4BA" w14:textId="77777777" w:rsidR="0034174D" w:rsidRPr="0034174D" w:rsidRDefault="0034174D" w:rsidP="0034174D">
      <w:pPr>
        <w:autoSpaceDE w:val="0"/>
        <w:adjustRightInd w:val="0"/>
        <w:spacing w:after="120"/>
        <w:ind w:firstLine="720"/>
        <w:jc w:val="both"/>
        <w:rPr>
          <w:rFonts w:eastAsia="Calibri"/>
          <w:sz w:val="22"/>
          <w:szCs w:val="22"/>
          <w:lang w:val="lv-LV"/>
        </w:rPr>
      </w:pPr>
      <w:r w:rsidRPr="0034174D">
        <w:rPr>
          <w:rFonts w:eastAsia="Calibri"/>
          <w:sz w:val="22"/>
          <w:szCs w:val="22"/>
          <w:lang w:val="lv-LV"/>
        </w:rPr>
        <w:t xml:space="preserve">Vides politikas pamatnostādnes 2021.–2027.gadam, kas ir vides aizsardzības nozares vidēja termiņa politikas plānošanas dokuments, arī radiācijas drošības jautājumos,  ietver pasākumu – Salaspils kodolreaktora likvidēšanu un demontāžu. </w:t>
      </w:r>
    </w:p>
    <w:p w14:paraId="657E1192" w14:textId="77777777" w:rsidR="0034174D" w:rsidRPr="0034174D" w:rsidRDefault="0034174D" w:rsidP="0034174D">
      <w:pPr>
        <w:spacing w:after="120"/>
        <w:ind w:firstLine="720"/>
        <w:jc w:val="both"/>
        <w:rPr>
          <w:rFonts w:eastAsia="Calibri"/>
          <w:sz w:val="22"/>
          <w:szCs w:val="22"/>
          <w:lang w:val="lv-LV"/>
        </w:rPr>
      </w:pPr>
      <w:r w:rsidRPr="0034174D">
        <w:rPr>
          <w:rFonts w:eastAsia="Calibri"/>
          <w:sz w:val="22"/>
          <w:szCs w:val="22"/>
          <w:lang w:val="lv-LV"/>
        </w:rPr>
        <w:t xml:space="preserve">Salaspils kodolreaktoru apstādināja 1998.gada 19.jūnijā. Lietotā kodoldegviela no reaktora tika izvesta 2008.gadā. Salaspils kodolreaktora likvidēšanas un demontāžas rezultātā radītos radioaktīvos atkritumus no reaktora teritorijas plānots nogādāt uz radioaktīvo atkritumu glabātavu “Radons”. Tādēļ paralēli tiek risināti jautājumi saistībā ar radioaktīvo atkritumu glabātavas „Radons” paplašināšanu - jaunas radioaktīvo atkritumu tvertnes un lietoto slēgto starojuma avotu ilgtermiņa glabātavas izbūvi. Šo paplašināšanu nepieciešams veikt, lai nodrošinātu reaktora likvidēšanas gaitā radušos atkritumu apglabāšanu. Papildus ir nepieciešams izveidot </w:t>
      </w:r>
      <w:r w:rsidRPr="0034174D">
        <w:rPr>
          <w:rFonts w:eastAsia="Calibri"/>
          <w:bCs/>
          <w:sz w:val="22"/>
          <w:szCs w:val="22"/>
          <w:lang w:val="lv-LV"/>
        </w:rPr>
        <w:t xml:space="preserve">pārsegumu virs slēgtajām radioaktīvo atkritumu tvertnēm </w:t>
      </w:r>
      <w:r w:rsidRPr="0034174D">
        <w:rPr>
          <w:rFonts w:eastAsia="Calibri"/>
          <w:sz w:val="22"/>
          <w:szCs w:val="22"/>
          <w:lang w:val="lv-LV"/>
        </w:rPr>
        <w:t>radioaktīvo atkritumu glabātavā “Radons”.</w:t>
      </w:r>
    </w:p>
    <w:p w14:paraId="3074EB40" w14:textId="77777777" w:rsidR="0034174D" w:rsidRPr="0034174D" w:rsidRDefault="0034174D" w:rsidP="0034174D">
      <w:pPr>
        <w:spacing w:after="120"/>
        <w:ind w:firstLine="720"/>
        <w:jc w:val="both"/>
        <w:rPr>
          <w:sz w:val="22"/>
          <w:szCs w:val="22"/>
          <w:lang w:val="lv-LV" w:eastAsia="lv-LV"/>
        </w:rPr>
      </w:pPr>
      <w:r w:rsidRPr="0034174D">
        <w:rPr>
          <w:sz w:val="22"/>
          <w:szCs w:val="22"/>
          <w:lang w:val="lv-LV" w:eastAsia="lv-LV"/>
        </w:rPr>
        <w:t xml:space="preserve">Salaspils kodolreaktora likvidēšanai un demontēšanai ir izstrādāts ietekmes uz vidi novērtējums </w:t>
      </w:r>
      <w:hyperlink r:id="rId29" w:history="1">
        <w:r w:rsidRPr="0034174D">
          <w:rPr>
            <w:color w:val="0000FF"/>
            <w:sz w:val="22"/>
            <w:szCs w:val="22"/>
            <w:u w:val="single"/>
            <w:lang w:val="lv-LV" w:eastAsia="lv-LV"/>
          </w:rPr>
          <w:t>https://videscentrs.lvgmc.lv/lapas/salaspils-kodolreaktors</w:t>
        </w:r>
      </w:hyperlink>
      <w:r w:rsidRPr="0034174D">
        <w:rPr>
          <w:sz w:val="22"/>
          <w:szCs w:val="22"/>
          <w:lang w:val="lv-LV" w:eastAsia="lv-LV"/>
        </w:rPr>
        <w:t>. Darbības akcepts (ietekmes uz vidi novērtējums)</w:t>
      </w:r>
      <w:r w:rsidRPr="0034174D">
        <w:rPr>
          <w:rFonts w:eastAsia="Calibri"/>
          <w:b/>
          <w:bCs/>
          <w:sz w:val="22"/>
          <w:szCs w:val="22"/>
          <w:lang w:val="lv-LV" w:eastAsia="lv-LV"/>
        </w:rPr>
        <w:t> </w:t>
      </w:r>
      <w:r w:rsidRPr="0034174D">
        <w:rPr>
          <w:sz w:val="22"/>
          <w:szCs w:val="22"/>
          <w:lang w:val="lv-LV" w:eastAsia="lv-LV"/>
        </w:rPr>
        <w:t> ir akceptēts Ministru kabinetā ar 2007.gada 26.jūlija rīkojumu Nr.467„Par Salaspils kodolreaktora likvidēšanas un demontāžas akceptēšanu”.</w:t>
      </w:r>
    </w:p>
    <w:p w14:paraId="1071CE98" w14:textId="77777777" w:rsidR="0034174D" w:rsidRPr="0034174D" w:rsidRDefault="0034174D" w:rsidP="0034174D">
      <w:pPr>
        <w:spacing w:after="120"/>
        <w:ind w:firstLine="720"/>
        <w:jc w:val="both"/>
        <w:rPr>
          <w:sz w:val="22"/>
          <w:szCs w:val="22"/>
          <w:lang w:val="lv-LV" w:eastAsia="lv-LV"/>
        </w:rPr>
      </w:pPr>
      <w:r w:rsidRPr="0034174D">
        <w:rPr>
          <w:sz w:val="22"/>
          <w:szCs w:val="22"/>
          <w:lang w:val="lv-LV" w:eastAsia="lv-LV"/>
        </w:rPr>
        <w:t>Lai īstenotu Salaspils kodolreaktora likvidēšanu un demontāžu VSIA "Latvijas Vides, ģeoloģijas un meteoroloģijas centrs" (</w:t>
      </w:r>
      <w:r w:rsidRPr="0034174D">
        <w:rPr>
          <w:i/>
          <w:sz w:val="22"/>
          <w:szCs w:val="22"/>
          <w:lang w:val="lv-LV" w:eastAsia="lv-LV"/>
        </w:rPr>
        <w:t>būvniecības ieceres un būvprojekta pasūtītājs</w:t>
      </w:r>
      <w:r w:rsidRPr="0034174D">
        <w:rPr>
          <w:sz w:val="22"/>
          <w:szCs w:val="22"/>
          <w:lang w:val="lv-LV" w:eastAsia="lv-LV"/>
        </w:rPr>
        <w:t xml:space="preserve">) iesniedza būvniecības ieceri Valsts vides dienestā (turpmāk – VVD), kas attiecībā uz šāda veida būvēm pilda būvvaldes funkcijas. VVD, izvērtējot būvniecības ieceri, </w:t>
      </w:r>
      <w:r w:rsidRPr="0034174D">
        <w:rPr>
          <w:rFonts w:eastAsia="Calibri"/>
          <w:sz w:val="22"/>
          <w:szCs w:val="22"/>
          <w:lang w:val="lv-LV" w:eastAsia="lv-LV"/>
        </w:rPr>
        <w:t>26.06.2023. izsniedza būvatļauju Nr.</w:t>
      </w:r>
      <w:r w:rsidRPr="0034174D">
        <w:rPr>
          <w:sz w:val="22"/>
          <w:szCs w:val="22"/>
          <w:lang w:val="lv-LV" w:eastAsia="lv-LV"/>
        </w:rPr>
        <w:t xml:space="preserve"> </w:t>
      </w:r>
      <w:r w:rsidRPr="0034174D">
        <w:rPr>
          <w:rFonts w:eastAsia="Calibri"/>
          <w:sz w:val="22"/>
          <w:szCs w:val="22"/>
          <w:lang w:val="lv-LV" w:eastAsia="lv-LV"/>
        </w:rPr>
        <w:t xml:space="preserve">BIS-BV-4.1-2023-3860 </w:t>
      </w:r>
      <w:r w:rsidRPr="0034174D">
        <w:rPr>
          <w:sz w:val="22"/>
          <w:szCs w:val="22"/>
          <w:lang w:val="lv-LV" w:eastAsia="lv-LV"/>
        </w:rPr>
        <w:t>Salaspils kodolreaktora likvidēšanai un demontāžai. Pēc tam, kad VSIA "Latvijas Vides, ģeoloģijas un meteoroloģijas centrs" iesniegs būvprojektu Salaspils kodolreaktora likvidēšanai un demontāžai, VVD kā būvvaldei būs nepieciešams to izvērtēt un akceptēt.</w:t>
      </w:r>
    </w:p>
    <w:p w14:paraId="790F569C" w14:textId="77777777" w:rsidR="0034174D" w:rsidRPr="0034174D" w:rsidRDefault="0034174D" w:rsidP="0034174D">
      <w:pPr>
        <w:spacing w:after="120"/>
        <w:jc w:val="both"/>
        <w:rPr>
          <w:b/>
          <w:bCs/>
          <w:sz w:val="22"/>
          <w:szCs w:val="22"/>
          <w:lang w:val="lv-LV" w:eastAsia="lv-LV"/>
        </w:rPr>
      </w:pPr>
      <w:r w:rsidRPr="0034174D">
        <w:rPr>
          <w:b/>
          <w:bCs/>
          <w:sz w:val="22"/>
          <w:szCs w:val="22"/>
          <w:lang w:val="lv-LV" w:eastAsia="lv-LV"/>
        </w:rPr>
        <w:t>1.2.  Normatīvo aktu prasības</w:t>
      </w:r>
    </w:p>
    <w:p w14:paraId="5C7AA41E" w14:textId="77777777" w:rsidR="0034174D" w:rsidRPr="0034174D" w:rsidRDefault="0034174D" w:rsidP="0034174D">
      <w:pPr>
        <w:ind w:firstLine="720"/>
        <w:jc w:val="both"/>
        <w:rPr>
          <w:rFonts w:eastAsia="Calibri"/>
          <w:sz w:val="22"/>
          <w:szCs w:val="22"/>
          <w:lang w:val="lv-LV"/>
        </w:rPr>
      </w:pPr>
      <w:r w:rsidRPr="0034174D">
        <w:rPr>
          <w:rFonts w:eastAsia="Calibri"/>
          <w:sz w:val="22"/>
          <w:szCs w:val="22"/>
          <w:lang w:val="lv-LV"/>
        </w:rPr>
        <w:t>Salaspils kodolreaktora likvidēšana ir jāveic saskaņā ar Latvijas normatīvo aktu prasībām, kā arī ar Eiropas Savienības un Starptautiskās atomenerģijas aģentūras rekomendācijām un prasībām, t.sk.:</w:t>
      </w:r>
    </w:p>
    <w:p w14:paraId="67F70011" w14:textId="77777777" w:rsidR="0034174D" w:rsidRPr="0034174D" w:rsidRDefault="0034174D" w:rsidP="0034174D">
      <w:pPr>
        <w:numPr>
          <w:ilvl w:val="0"/>
          <w:numId w:val="47"/>
        </w:numPr>
        <w:spacing w:after="160" w:line="259" w:lineRule="auto"/>
        <w:ind w:left="0" w:firstLine="426"/>
        <w:jc w:val="both"/>
        <w:rPr>
          <w:sz w:val="22"/>
          <w:szCs w:val="22"/>
          <w:lang w:val="lv-LV" w:eastAsia="lv-LV"/>
        </w:rPr>
      </w:pPr>
      <w:r w:rsidRPr="0034174D">
        <w:rPr>
          <w:sz w:val="22"/>
          <w:szCs w:val="22"/>
          <w:lang w:val="lv-LV" w:eastAsia="lv-LV"/>
        </w:rPr>
        <w:t>Būvniecības likums;</w:t>
      </w:r>
    </w:p>
    <w:p w14:paraId="09CA7EF8" w14:textId="77777777" w:rsidR="0034174D" w:rsidRPr="0034174D" w:rsidRDefault="0034174D" w:rsidP="0034174D">
      <w:pPr>
        <w:numPr>
          <w:ilvl w:val="0"/>
          <w:numId w:val="47"/>
        </w:numPr>
        <w:spacing w:after="160" w:line="259" w:lineRule="auto"/>
        <w:ind w:left="0" w:firstLine="426"/>
        <w:jc w:val="both"/>
        <w:rPr>
          <w:sz w:val="22"/>
          <w:szCs w:val="22"/>
          <w:lang w:val="lv-LV" w:eastAsia="lv-LV"/>
        </w:rPr>
      </w:pPr>
      <w:r w:rsidRPr="0034174D">
        <w:rPr>
          <w:sz w:val="22"/>
          <w:szCs w:val="22"/>
          <w:lang w:val="lv-LV" w:eastAsia="lv-LV"/>
        </w:rPr>
        <w:t>likums “Par radiācijas drošību un kodoldrošību”;</w:t>
      </w:r>
    </w:p>
    <w:p w14:paraId="3875AE0F" w14:textId="77777777" w:rsidR="0034174D" w:rsidRPr="0034174D" w:rsidRDefault="0034174D" w:rsidP="0034174D">
      <w:pPr>
        <w:numPr>
          <w:ilvl w:val="0"/>
          <w:numId w:val="47"/>
        </w:numPr>
        <w:spacing w:after="160" w:line="259" w:lineRule="auto"/>
        <w:ind w:left="0" w:firstLine="426"/>
        <w:jc w:val="both"/>
        <w:rPr>
          <w:sz w:val="22"/>
          <w:szCs w:val="22"/>
          <w:lang w:val="lv-LV" w:eastAsia="lv-LV"/>
        </w:rPr>
      </w:pPr>
      <w:r w:rsidRPr="0034174D">
        <w:rPr>
          <w:sz w:val="22"/>
          <w:szCs w:val="22"/>
          <w:lang w:val="lv-LV" w:eastAsia="lv-LV"/>
        </w:rPr>
        <w:t xml:space="preserve">Ministru kabineta 2015.gada 24.novembra noteikumu Nr.661 “Ar radiācijas drošību saistītu būvju būvnoteikumi”; </w:t>
      </w:r>
    </w:p>
    <w:p w14:paraId="15A3579C" w14:textId="77777777" w:rsidR="0034174D" w:rsidRPr="0034174D" w:rsidRDefault="0034174D" w:rsidP="0034174D">
      <w:pPr>
        <w:numPr>
          <w:ilvl w:val="0"/>
          <w:numId w:val="47"/>
        </w:numPr>
        <w:spacing w:after="160" w:line="259" w:lineRule="auto"/>
        <w:ind w:left="0" w:firstLine="360"/>
        <w:jc w:val="both"/>
        <w:rPr>
          <w:sz w:val="22"/>
          <w:szCs w:val="22"/>
          <w:lang w:val="lv-LV" w:eastAsia="lv-LV"/>
        </w:rPr>
      </w:pPr>
      <w:r w:rsidRPr="0034174D">
        <w:rPr>
          <w:sz w:val="22"/>
          <w:szCs w:val="22"/>
          <w:lang w:val="lv-LV" w:eastAsia="lv-LV"/>
        </w:rPr>
        <w:t>Ministru kabineta 2021.gada 28.janvāra noteikumi Nr. 65 “Darbību ar jonizējošā starojuma avotiem paziņošanas, reģistrēšanas un licencēšanas noteikumi”;</w:t>
      </w:r>
    </w:p>
    <w:p w14:paraId="3664AD33" w14:textId="77777777" w:rsidR="0034174D" w:rsidRPr="0034174D" w:rsidRDefault="0034174D" w:rsidP="0034174D">
      <w:pPr>
        <w:numPr>
          <w:ilvl w:val="0"/>
          <w:numId w:val="47"/>
        </w:numPr>
        <w:spacing w:after="160" w:line="259" w:lineRule="auto"/>
        <w:ind w:left="0" w:firstLine="426"/>
        <w:jc w:val="both"/>
        <w:rPr>
          <w:sz w:val="22"/>
          <w:szCs w:val="22"/>
          <w:lang w:val="lv-LV" w:eastAsia="lv-LV"/>
        </w:rPr>
      </w:pPr>
      <w:r w:rsidRPr="0034174D">
        <w:rPr>
          <w:sz w:val="22"/>
          <w:szCs w:val="22"/>
          <w:lang w:val="lv-LV" w:eastAsia="lv-LV"/>
        </w:rPr>
        <w:t>Ministru kabineta 2002.gada 19.marta noteikumi Nr.129 “Prasības darbībām ar radioaktīvajiem atkritumiem un ar tiem saistītajiem materiāliem”;</w:t>
      </w:r>
    </w:p>
    <w:p w14:paraId="4F5559D7" w14:textId="77777777" w:rsidR="0034174D" w:rsidRPr="0034174D" w:rsidRDefault="0034174D" w:rsidP="0034174D">
      <w:pPr>
        <w:numPr>
          <w:ilvl w:val="0"/>
          <w:numId w:val="47"/>
        </w:numPr>
        <w:spacing w:after="120" w:line="259" w:lineRule="auto"/>
        <w:ind w:left="0" w:firstLine="426"/>
        <w:jc w:val="both"/>
        <w:rPr>
          <w:sz w:val="22"/>
          <w:szCs w:val="22"/>
          <w:lang w:val="lv-LV" w:eastAsia="lv-LV"/>
        </w:rPr>
      </w:pPr>
      <w:r w:rsidRPr="0034174D">
        <w:rPr>
          <w:sz w:val="22"/>
          <w:szCs w:val="22"/>
          <w:lang w:val="lv-LV" w:eastAsia="lv-LV"/>
        </w:rPr>
        <w:t>Ministru kabineta 2002.gada 9.aprīļa noteikumi Nr.149 “Noteikumi par aizsardzību pret jonizējošo starojumu”.</w:t>
      </w:r>
    </w:p>
    <w:p w14:paraId="18645E8E" w14:textId="77777777" w:rsidR="0034174D" w:rsidRPr="0034174D" w:rsidRDefault="0034174D" w:rsidP="0034174D">
      <w:pPr>
        <w:spacing w:after="120"/>
        <w:jc w:val="both"/>
        <w:rPr>
          <w:b/>
          <w:sz w:val="22"/>
          <w:szCs w:val="22"/>
          <w:lang w:val="lv-LV" w:eastAsia="x-none"/>
        </w:rPr>
      </w:pPr>
      <w:r w:rsidRPr="0034174D">
        <w:rPr>
          <w:b/>
          <w:sz w:val="22"/>
          <w:szCs w:val="22"/>
          <w:lang w:val="lv-LV" w:eastAsia="x-none"/>
        </w:rPr>
        <w:t>1.3.</w:t>
      </w:r>
      <w:r w:rsidRPr="0034174D">
        <w:rPr>
          <w:sz w:val="22"/>
          <w:szCs w:val="22"/>
          <w:lang w:val="lv-LV" w:eastAsia="x-none"/>
        </w:rPr>
        <w:t xml:space="preserve"> </w:t>
      </w:r>
      <w:r w:rsidRPr="0034174D">
        <w:rPr>
          <w:b/>
          <w:sz w:val="22"/>
          <w:szCs w:val="22"/>
          <w:lang w:val="lv-LV" w:eastAsia="x-none"/>
        </w:rPr>
        <w:t>Pakalpojuma mērķis</w:t>
      </w:r>
    </w:p>
    <w:p w14:paraId="5D8C3212" w14:textId="77777777" w:rsidR="0034174D" w:rsidRPr="0034174D" w:rsidRDefault="0034174D" w:rsidP="0034174D">
      <w:pPr>
        <w:spacing w:after="120"/>
        <w:jc w:val="both"/>
        <w:rPr>
          <w:sz w:val="22"/>
          <w:szCs w:val="22"/>
          <w:lang w:val="lv-LV" w:eastAsia="x-none"/>
        </w:rPr>
      </w:pPr>
      <w:r w:rsidRPr="0034174D">
        <w:rPr>
          <w:bCs/>
          <w:sz w:val="22"/>
          <w:szCs w:val="22"/>
          <w:lang w:val="lv-LV" w:eastAsia="x-none"/>
        </w:rPr>
        <w:t>Mērķis</w:t>
      </w:r>
      <w:r w:rsidRPr="0034174D">
        <w:rPr>
          <w:sz w:val="22"/>
          <w:szCs w:val="22"/>
          <w:lang w:val="lv-LV" w:eastAsia="x-none"/>
        </w:rPr>
        <w:t xml:space="preserve"> ir nodrošināt radiācijas drošības eksperta pakalpojumus VVD būvvaldei būvniecības procesa (izņemot būvdarbu kontroli un pieņemšanu ekspluatācijā) kontroles un uzraudzības jautājumos Salaspils kodolreaktora likvidēšanai, </w:t>
      </w:r>
      <w:r w:rsidRPr="0034174D">
        <w:rPr>
          <w:b/>
          <w:bCs/>
          <w:sz w:val="22"/>
          <w:szCs w:val="22"/>
          <w:lang w:val="lv-LV" w:eastAsia="x-none"/>
        </w:rPr>
        <w:t>izvērtējot būvprojekta atbilstību 26.06.2023. būvatļaujā Nr. BIS-BV-4.1-2023-3860 ietvertajiem projektēšanas nosacījumiem un normatīvajiem aktiem</w:t>
      </w:r>
      <w:r w:rsidRPr="0034174D">
        <w:rPr>
          <w:sz w:val="22"/>
          <w:szCs w:val="22"/>
          <w:lang w:val="lv-LV" w:eastAsia="x-none"/>
        </w:rPr>
        <w:t>.</w:t>
      </w:r>
    </w:p>
    <w:p w14:paraId="6669B720" w14:textId="77777777" w:rsidR="0034174D" w:rsidRPr="0034174D" w:rsidRDefault="0034174D" w:rsidP="0034174D">
      <w:pPr>
        <w:spacing w:after="120"/>
        <w:ind w:firstLine="720"/>
        <w:jc w:val="both"/>
        <w:rPr>
          <w:rFonts w:eastAsia="Calibri"/>
          <w:sz w:val="22"/>
          <w:szCs w:val="22"/>
          <w:lang w:val="lv-LV"/>
        </w:rPr>
      </w:pPr>
      <w:r w:rsidRPr="0034174D">
        <w:rPr>
          <w:rFonts w:eastAsia="Calibri"/>
          <w:sz w:val="22"/>
          <w:szCs w:val="22"/>
          <w:lang w:val="lv-LV"/>
        </w:rPr>
        <w:t xml:space="preserve">Radiācijas drošības eksperta pakalpojumi ir sniedzami VVD, ievērojot Ministru kabineta 2014. gada 19. septembra noteikumus Nr. 500 “Vispārīgie būvnoteikumi”, Ministru kabineta 2015.gada 24.novembra  noteikumus Nr. 661 “Ar radiācijas drošību saistīto būvju noteikumi”, Ministru kabineta 2021.gada 28.janvāra noteikumi Nr. 65 “Darbību ar jonizējošā starojuma avotiem paziņošanas, reģistrēšanas un licencēšanas noteikumi” un noslēgto līgumu. </w:t>
      </w:r>
    </w:p>
    <w:p w14:paraId="00A3379F" w14:textId="77777777" w:rsidR="0034174D" w:rsidRPr="0034174D" w:rsidRDefault="0034174D" w:rsidP="0034174D">
      <w:pPr>
        <w:suppressAutoHyphens/>
        <w:autoSpaceDN w:val="0"/>
        <w:spacing w:after="120"/>
        <w:ind w:firstLine="720"/>
        <w:jc w:val="both"/>
        <w:textAlignment w:val="baseline"/>
        <w:rPr>
          <w:rFonts w:eastAsia="Calibri"/>
          <w:sz w:val="22"/>
          <w:szCs w:val="22"/>
          <w:lang w:val="lv-LV"/>
        </w:rPr>
      </w:pPr>
      <w:r w:rsidRPr="0034174D">
        <w:rPr>
          <w:rFonts w:eastAsia="Calibri"/>
          <w:sz w:val="22"/>
          <w:szCs w:val="22"/>
          <w:lang w:val="lv-LV"/>
        </w:rPr>
        <w:t>VVD šajā gadījumā pilda būvvaldes funkcijas (izņemot būvdarbu kontroli un pieņemšanu ekspluatācijā) saskaņā ar Ministru kabineta 2004.gada 23.novembra noteikumiem Nr.962 „Valsts vides dienesta nolikums” un Ministru kabineta 2015.gada 24.novembra  noteikumiem Nr. 661 “Ar radiācijas drošību saistīto būvju noteikumi”.</w:t>
      </w:r>
    </w:p>
    <w:p w14:paraId="10997EF2" w14:textId="77777777" w:rsidR="0034174D" w:rsidRPr="0034174D" w:rsidRDefault="0034174D" w:rsidP="0034174D">
      <w:pPr>
        <w:spacing w:after="120"/>
        <w:jc w:val="both"/>
        <w:rPr>
          <w:b/>
          <w:bCs/>
          <w:color w:val="7030A0"/>
          <w:sz w:val="22"/>
          <w:szCs w:val="22"/>
          <w:lang w:val="lv-LV" w:eastAsia="lv-LV"/>
        </w:rPr>
      </w:pPr>
      <w:r w:rsidRPr="0034174D">
        <w:rPr>
          <w:b/>
          <w:bCs/>
          <w:sz w:val="22"/>
          <w:szCs w:val="22"/>
          <w:lang w:val="lv-LV" w:eastAsia="lv-LV"/>
        </w:rPr>
        <w:t>1.4. Projekta īstenošanā iesaistītās puses un institūcijas:</w:t>
      </w:r>
    </w:p>
    <w:p w14:paraId="6BA7B585" w14:textId="77777777" w:rsidR="0034174D" w:rsidRPr="0034174D" w:rsidRDefault="0034174D" w:rsidP="0034174D">
      <w:pPr>
        <w:spacing w:line="259" w:lineRule="auto"/>
        <w:jc w:val="center"/>
        <w:rPr>
          <w:rFonts w:eastAsia="Calibri"/>
          <w:sz w:val="22"/>
          <w:szCs w:val="22"/>
          <w:lang w:val="lv-LV"/>
        </w:rPr>
      </w:pPr>
      <w:r w:rsidRPr="0034174D">
        <w:rPr>
          <w:rFonts w:eastAsia="Calibri"/>
          <w:noProof/>
          <w:sz w:val="22"/>
          <w:szCs w:val="22"/>
          <w:lang w:val="lv-LV" w:eastAsia="en-GB"/>
        </w:rPr>
        <w:drawing>
          <wp:inline distT="0" distB="0" distL="0" distR="0" wp14:anchorId="64D44F18" wp14:editId="3FEB2B2D">
            <wp:extent cx="4899660" cy="2604880"/>
            <wp:effectExtent l="0" t="0" r="0" b="24130"/>
            <wp:docPr id="1782434522" name="Shē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1BEBB015" w14:textId="77777777" w:rsidR="0034174D" w:rsidRPr="0034174D" w:rsidRDefault="0034174D" w:rsidP="0034174D">
      <w:pPr>
        <w:spacing w:line="259" w:lineRule="auto"/>
        <w:jc w:val="center"/>
        <w:rPr>
          <w:rFonts w:eastAsia="Calibri"/>
          <w:b/>
          <w:sz w:val="22"/>
          <w:szCs w:val="22"/>
          <w:lang w:val="lv-LV"/>
        </w:rPr>
      </w:pPr>
    </w:p>
    <w:p w14:paraId="3BCEE222" w14:textId="77777777" w:rsidR="0034174D" w:rsidRPr="0034174D" w:rsidRDefault="0034174D" w:rsidP="0034174D">
      <w:pPr>
        <w:spacing w:after="120"/>
        <w:jc w:val="center"/>
        <w:rPr>
          <w:rFonts w:eastAsia="Calibri"/>
          <w:b/>
          <w:sz w:val="22"/>
          <w:szCs w:val="22"/>
          <w:lang w:val="lv-LV"/>
        </w:rPr>
      </w:pPr>
      <w:r w:rsidRPr="0034174D">
        <w:rPr>
          <w:rFonts w:eastAsia="Calibri"/>
          <w:b/>
          <w:sz w:val="22"/>
          <w:szCs w:val="22"/>
          <w:lang w:val="lv-LV"/>
        </w:rPr>
        <w:t>2. Darba uzdevums</w:t>
      </w:r>
    </w:p>
    <w:p w14:paraId="0AC5F74A" w14:textId="77777777" w:rsidR="0034174D" w:rsidRPr="0034174D" w:rsidRDefault="0034174D" w:rsidP="0034174D">
      <w:pPr>
        <w:spacing w:after="120"/>
        <w:rPr>
          <w:b/>
          <w:sz w:val="22"/>
          <w:szCs w:val="22"/>
          <w:lang w:val="lv-LV" w:eastAsia="lv-LV"/>
        </w:rPr>
      </w:pPr>
      <w:r w:rsidRPr="0034174D">
        <w:rPr>
          <w:b/>
          <w:sz w:val="22"/>
          <w:szCs w:val="22"/>
          <w:lang w:val="lv-LV" w:eastAsia="lv-LV"/>
        </w:rPr>
        <w:t>2.1.  Pakalpojuma mērķis</w:t>
      </w:r>
    </w:p>
    <w:p w14:paraId="67AC898D" w14:textId="77777777" w:rsidR="0034174D" w:rsidRPr="0034174D" w:rsidRDefault="0034174D" w:rsidP="0034174D">
      <w:pPr>
        <w:spacing w:after="120"/>
        <w:ind w:firstLine="720"/>
        <w:jc w:val="both"/>
        <w:rPr>
          <w:rFonts w:eastAsia="Calibri"/>
          <w:b/>
          <w:bCs/>
          <w:sz w:val="22"/>
          <w:szCs w:val="22"/>
          <w:lang w:val="lv-LV"/>
        </w:rPr>
      </w:pPr>
      <w:r w:rsidRPr="0034174D">
        <w:rPr>
          <w:rFonts w:eastAsia="Calibri"/>
          <w:sz w:val="22"/>
          <w:szCs w:val="22"/>
          <w:lang w:val="lv-LV"/>
        </w:rPr>
        <w:t xml:space="preserve">Nodrošināt radiācijas drošības eksperta pakalpojumus VVD būvvaldei būvniecības procesa (izņemot būvdarbu kontroli un pieņemšanu ekspluatācijā) kontrolei un uzraudzībai saskaņā ar Ministru kabineta 2015.gada 24.novembra noteikumu Nr.661 “Ar radiācijas drošību saistītu būvju būvnoteikumi” prasībām </w:t>
      </w:r>
      <w:r w:rsidRPr="0034174D">
        <w:rPr>
          <w:rFonts w:eastAsia="Calibri"/>
          <w:b/>
          <w:bCs/>
          <w:sz w:val="22"/>
          <w:szCs w:val="22"/>
          <w:lang w:val="lv-LV"/>
        </w:rPr>
        <w:t>Salaspils kodolreaktora likvidēšanai, izvērtējot būvprojektu.</w:t>
      </w:r>
    </w:p>
    <w:p w14:paraId="6125E4DA" w14:textId="77777777" w:rsidR="0034174D" w:rsidRPr="0034174D" w:rsidRDefault="0034174D" w:rsidP="0034174D">
      <w:pPr>
        <w:spacing w:after="120"/>
        <w:ind w:firstLine="567"/>
        <w:jc w:val="both"/>
        <w:rPr>
          <w:rFonts w:eastAsia="Calibri"/>
          <w:sz w:val="22"/>
          <w:szCs w:val="22"/>
          <w:lang w:val="lv-LV"/>
        </w:rPr>
      </w:pPr>
      <w:r w:rsidRPr="0034174D">
        <w:rPr>
          <w:rFonts w:eastAsia="Calibri"/>
          <w:sz w:val="22"/>
          <w:szCs w:val="22"/>
          <w:lang w:val="lv-LV"/>
        </w:rPr>
        <w:t xml:space="preserve">Apmaksa tiks veikta atbilstoši faktiski veiktajai būvniecības procesa kontrolei un atbilstoši būvniecības procesa kontroles vienības cenai Finanšu piedāvājumā.  </w:t>
      </w:r>
    </w:p>
    <w:p w14:paraId="05C957FD" w14:textId="77777777" w:rsidR="0034174D" w:rsidRPr="0034174D" w:rsidRDefault="0034174D" w:rsidP="0034174D">
      <w:pPr>
        <w:spacing w:after="120"/>
        <w:jc w:val="both"/>
        <w:rPr>
          <w:rFonts w:eastAsia="Calibri"/>
          <w:b/>
          <w:sz w:val="22"/>
          <w:szCs w:val="22"/>
          <w:lang w:val="lv-LV"/>
        </w:rPr>
      </w:pPr>
      <w:r w:rsidRPr="0034174D">
        <w:rPr>
          <w:rFonts w:eastAsia="Calibri"/>
          <w:b/>
          <w:sz w:val="22"/>
          <w:szCs w:val="22"/>
          <w:lang w:val="lv-LV"/>
        </w:rPr>
        <w:t>2.2. Pakalpojuma darba uzdevums</w:t>
      </w:r>
    </w:p>
    <w:p w14:paraId="184141C1" w14:textId="77777777" w:rsidR="0034174D" w:rsidRPr="0034174D" w:rsidRDefault="0034174D" w:rsidP="0034174D">
      <w:pPr>
        <w:spacing w:after="120"/>
        <w:jc w:val="both"/>
        <w:rPr>
          <w:rFonts w:eastAsia="Calibri"/>
          <w:b/>
          <w:sz w:val="22"/>
          <w:szCs w:val="22"/>
          <w:lang w:val="lv-LV"/>
        </w:rPr>
      </w:pPr>
      <w:r w:rsidRPr="0034174D">
        <w:rPr>
          <w:rFonts w:eastAsia="Calibri"/>
          <w:bCs/>
          <w:sz w:val="22"/>
          <w:szCs w:val="22"/>
          <w:lang w:val="lv-LV"/>
        </w:rPr>
        <w:t xml:space="preserve">Radiācijas drošības eksperta, kas piedalās VVD būvvaldes darbā, uzdevumi </w:t>
      </w:r>
      <w:r w:rsidRPr="0034174D">
        <w:rPr>
          <w:rFonts w:eastAsia="Calibri"/>
          <w:b/>
          <w:sz w:val="22"/>
          <w:szCs w:val="22"/>
          <w:lang w:val="lv-LV"/>
        </w:rPr>
        <w:t>Salaspils kodolreaktora likvidēšanas procesam:</w:t>
      </w:r>
    </w:p>
    <w:p w14:paraId="1A844F79" w14:textId="77777777" w:rsidR="0034174D" w:rsidRPr="0034174D" w:rsidRDefault="0034174D" w:rsidP="0034174D">
      <w:pPr>
        <w:ind w:left="1125"/>
        <w:jc w:val="both"/>
        <w:rPr>
          <w:b/>
          <w:sz w:val="22"/>
          <w:szCs w:val="22"/>
          <w:lang w:val="lv-LV" w:eastAsia="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827"/>
        <w:gridCol w:w="1985"/>
        <w:gridCol w:w="1417"/>
      </w:tblGrid>
      <w:tr w:rsidR="0034174D" w:rsidRPr="0034174D" w14:paraId="5092CD4B" w14:textId="77777777">
        <w:tc>
          <w:tcPr>
            <w:tcW w:w="1838" w:type="dxa"/>
          </w:tcPr>
          <w:p w14:paraId="60E99DEF" w14:textId="77777777" w:rsidR="0034174D" w:rsidRPr="0034174D" w:rsidRDefault="0034174D" w:rsidP="0034174D">
            <w:pPr>
              <w:jc w:val="center"/>
              <w:rPr>
                <w:rFonts w:eastAsia="Calibri"/>
                <w:b/>
                <w:sz w:val="22"/>
                <w:szCs w:val="22"/>
                <w:lang w:val="lv-LV"/>
              </w:rPr>
            </w:pPr>
            <w:r w:rsidRPr="0034174D">
              <w:rPr>
                <w:rFonts w:eastAsia="Calibri"/>
                <w:b/>
                <w:sz w:val="22"/>
                <w:szCs w:val="22"/>
                <w:lang w:val="lv-LV"/>
              </w:rPr>
              <w:t>Uzdevums</w:t>
            </w:r>
          </w:p>
        </w:tc>
        <w:tc>
          <w:tcPr>
            <w:tcW w:w="3827" w:type="dxa"/>
          </w:tcPr>
          <w:p w14:paraId="7D5CD6E0" w14:textId="77777777" w:rsidR="0034174D" w:rsidRPr="0034174D" w:rsidRDefault="0034174D" w:rsidP="0034174D">
            <w:pPr>
              <w:jc w:val="center"/>
              <w:rPr>
                <w:rFonts w:eastAsia="Calibri"/>
                <w:b/>
                <w:sz w:val="22"/>
                <w:szCs w:val="22"/>
                <w:vertAlign w:val="superscript"/>
                <w:lang w:val="lv-LV"/>
              </w:rPr>
            </w:pPr>
            <w:r w:rsidRPr="0034174D">
              <w:rPr>
                <w:rFonts w:eastAsia="Calibri"/>
                <w:b/>
                <w:sz w:val="22"/>
                <w:szCs w:val="22"/>
                <w:lang w:val="lv-LV"/>
              </w:rPr>
              <w:t>Process</w:t>
            </w:r>
          </w:p>
        </w:tc>
        <w:tc>
          <w:tcPr>
            <w:tcW w:w="1985" w:type="dxa"/>
          </w:tcPr>
          <w:p w14:paraId="6DAC55A5" w14:textId="77777777" w:rsidR="0034174D" w:rsidRPr="0034174D" w:rsidRDefault="0034174D" w:rsidP="0034174D">
            <w:pPr>
              <w:jc w:val="center"/>
              <w:rPr>
                <w:rFonts w:eastAsia="Calibri"/>
                <w:b/>
                <w:sz w:val="22"/>
                <w:szCs w:val="22"/>
                <w:lang w:val="lv-LV"/>
              </w:rPr>
            </w:pPr>
            <w:r w:rsidRPr="0034174D">
              <w:rPr>
                <w:rFonts w:eastAsia="Calibri"/>
                <w:b/>
                <w:sz w:val="22"/>
                <w:szCs w:val="22"/>
                <w:lang w:val="lv-LV"/>
              </w:rPr>
              <w:t>Nodevums, darbu izpildes pārskati</w:t>
            </w:r>
          </w:p>
        </w:tc>
        <w:tc>
          <w:tcPr>
            <w:tcW w:w="1417" w:type="dxa"/>
          </w:tcPr>
          <w:p w14:paraId="075E87F7" w14:textId="77777777" w:rsidR="0034174D" w:rsidRPr="0034174D" w:rsidRDefault="0034174D" w:rsidP="0034174D">
            <w:pPr>
              <w:jc w:val="center"/>
              <w:rPr>
                <w:rFonts w:eastAsia="Calibri"/>
                <w:b/>
                <w:sz w:val="22"/>
                <w:szCs w:val="22"/>
                <w:lang w:val="lv-LV"/>
              </w:rPr>
            </w:pPr>
            <w:r w:rsidRPr="0034174D">
              <w:rPr>
                <w:rFonts w:eastAsia="Calibri"/>
                <w:b/>
                <w:sz w:val="22"/>
                <w:szCs w:val="22"/>
                <w:lang w:val="lv-LV"/>
              </w:rPr>
              <w:t>Izpildes termiņš</w:t>
            </w:r>
          </w:p>
        </w:tc>
      </w:tr>
      <w:tr w:rsidR="0034174D" w:rsidRPr="004B347B" w14:paraId="312FD6EB" w14:textId="77777777">
        <w:tc>
          <w:tcPr>
            <w:tcW w:w="1838" w:type="dxa"/>
          </w:tcPr>
          <w:p w14:paraId="2ADAA9CA" w14:textId="77777777" w:rsidR="0034174D" w:rsidRPr="0034174D" w:rsidRDefault="0034174D" w:rsidP="0034174D">
            <w:pPr>
              <w:jc w:val="center"/>
              <w:rPr>
                <w:rFonts w:eastAsia="Calibri"/>
                <w:b/>
                <w:sz w:val="22"/>
                <w:szCs w:val="22"/>
                <w:lang w:val="lv-LV"/>
              </w:rPr>
            </w:pPr>
            <w:r w:rsidRPr="0034174D">
              <w:rPr>
                <w:rFonts w:eastAsia="Calibri"/>
                <w:b/>
                <w:sz w:val="22"/>
                <w:szCs w:val="22"/>
                <w:lang w:val="lv-LV"/>
              </w:rPr>
              <w:t>1.uzdevums</w:t>
            </w:r>
          </w:p>
          <w:p w14:paraId="21B0614F" w14:textId="77777777" w:rsidR="0034174D" w:rsidRPr="0034174D" w:rsidRDefault="0034174D" w:rsidP="0034174D">
            <w:pPr>
              <w:jc w:val="center"/>
              <w:rPr>
                <w:rFonts w:eastAsia="Calibri"/>
                <w:sz w:val="22"/>
                <w:szCs w:val="22"/>
                <w:lang w:val="lv-LV"/>
              </w:rPr>
            </w:pPr>
            <w:r w:rsidRPr="0034174D">
              <w:rPr>
                <w:rFonts w:eastAsia="Calibri"/>
                <w:sz w:val="22"/>
                <w:szCs w:val="22"/>
                <w:lang w:val="lv-LV"/>
              </w:rPr>
              <w:t>Būvprojekta atbilstības izvērtēšana būvatļaujā ietvertajiem projektēšanas nosacījumiem un normatīvajiem aktiem</w:t>
            </w:r>
          </w:p>
        </w:tc>
        <w:tc>
          <w:tcPr>
            <w:tcW w:w="3827" w:type="dxa"/>
          </w:tcPr>
          <w:p w14:paraId="0691CCA6" w14:textId="77777777" w:rsidR="0034174D" w:rsidRPr="0034174D" w:rsidRDefault="0034174D" w:rsidP="0034174D">
            <w:pPr>
              <w:jc w:val="both"/>
              <w:rPr>
                <w:rFonts w:eastAsia="Calibri"/>
                <w:sz w:val="22"/>
                <w:szCs w:val="22"/>
                <w:lang w:val="lv-LV"/>
              </w:rPr>
            </w:pPr>
            <w:r w:rsidRPr="0034174D">
              <w:rPr>
                <w:rFonts w:eastAsia="Calibri"/>
                <w:sz w:val="22"/>
                <w:szCs w:val="22"/>
                <w:lang w:val="lv-LV"/>
              </w:rPr>
              <w:t>- Būvprojekta izstrādes laikā dalība sanāksmēs, kuras organizē VVD un VSIA "Latvijas Vides, ģeoloģijas un meteoroloģijas centrs" (</w:t>
            </w:r>
            <w:r w:rsidRPr="0034174D">
              <w:rPr>
                <w:rFonts w:eastAsia="Calibri"/>
                <w:i/>
                <w:sz w:val="22"/>
                <w:szCs w:val="22"/>
                <w:lang w:val="lv-LV"/>
              </w:rPr>
              <w:t>būvniecības ieceres un būvprojekta pasūtītājs</w:t>
            </w:r>
            <w:r w:rsidRPr="0034174D">
              <w:rPr>
                <w:rFonts w:eastAsia="Calibri"/>
                <w:sz w:val="22"/>
                <w:szCs w:val="22"/>
                <w:lang w:val="lv-LV"/>
              </w:rPr>
              <w:t>).</w:t>
            </w:r>
          </w:p>
          <w:p w14:paraId="2264B195" w14:textId="77777777" w:rsidR="0034174D" w:rsidRPr="0034174D" w:rsidRDefault="0034174D" w:rsidP="0034174D">
            <w:pPr>
              <w:jc w:val="both"/>
              <w:rPr>
                <w:rFonts w:eastAsia="Calibri"/>
                <w:sz w:val="22"/>
                <w:szCs w:val="22"/>
                <w:lang w:val="lv-LV"/>
              </w:rPr>
            </w:pPr>
            <w:r w:rsidRPr="0034174D">
              <w:rPr>
                <w:rFonts w:eastAsia="Calibri"/>
                <w:sz w:val="22"/>
                <w:szCs w:val="22"/>
                <w:lang w:val="lv-LV"/>
              </w:rPr>
              <w:t xml:space="preserve">- Sagatavo viedokli par būvprojekta izstrādes laikā sagatavotajiem dokumentu projektiem no radiācijas drošības aspektiem un iesniedz izvērtēšanai VVD. </w:t>
            </w:r>
          </w:p>
          <w:p w14:paraId="0BFD5A3A" w14:textId="77777777" w:rsidR="0034174D" w:rsidRPr="0034174D" w:rsidRDefault="0034174D" w:rsidP="0034174D">
            <w:pPr>
              <w:jc w:val="both"/>
              <w:rPr>
                <w:rFonts w:eastAsia="Calibri"/>
                <w:color w:val="7030A0"/>
                <w:sz w:val="22"/>
                <w:szCs w:val="22"/>
                <w:lang w:val="lv-LV"/>
              </w:rPr>
            </w:pPr>
            <w:r w:rsidRPr="0034174D">
              <w:rPr>
                <w:rFonts w:eastAsia="Calibri"/>
                <w:sz w:val="22"/>
                <w:szCs w:val="22"/>
                <w:lang w:val="lv-LV"/>
              </w:rPr>
              <w:t>- Izvērtē būvprojekta atbilstību normatīvajiem aktiem (tai skaitā likvidēšanas un demontāžas plānu), un  būvatļaujā Nr. BIS-BV-4.1-2023-3860 ietvertajiem projektēšanas nosacījumiem, lai konstatētu, vai ir izpildīti visi projektēšanas nosacījumi radiācijas drošībā  un ievēroti normatīvie akti radiācijas drošībā.</w:t>
            </w:r>
          </w:p>
        </w:tc>
        <w:tc>
          <w:tcPr>
            <w:tcW w:w="1985" w:type="dxa"/>
          </w:tcPr>
          <w:p w14:paraId="117B2649" w14:textId="77777777" w:rsidR="0034174D" w:rsidRPr="0034174D" w:rsidRDefault="0034174D" w:rsidP="0034174D">
            <w:pPr>
              <w:jc w:val="both"/>
              <w:rPr>
                <w:rFonts w:eastAsia="Calibri"/>
                <w:sz w:val="22"/>
                <w:szCs w:val="22"/>
                <w:lang w:val="lv-LV"/>
              </w:rPr>
            </w:pPr>
            <w:r w:rsidRPr="0034174D">
              <w:rPr>
                <w:rFonts w:eastAsia="Calibri"/>
                <w:b/>
                <w:sz w:val="22"/>
                <w:szCs w:val="22"/>
                <w:lang w:val="lv-LV"/>
              </w:rPr>
              <w:t xml:space="preserve">Izvērtējums un slēdziens par būvprojekta atbilstību </w:t>
            </w:r>
            <w:r w:rsidRPr="0034174D">
              <w:rPr>
                <w:rFonts w:eastAsia="Calibri"/>
                <w:sz w:val="22"/>
                <w:szCs w:val="22"/>
                <w:lang w:val="lv-LV"/>
              </w:rPr>
              <w:t>radiācijas drošības prasībām un  būvatļaujā ietvertajiem projektēšanas nosacījumiem par radiācijas drošības jautājumiem.</w:t>
            </w:r>
          </w:p>
          <w:p w14:paraId="3C786F60" w14:textId="77777777" w:rsidR="0034174D" w:rsidRPr="0034174D" w:rsidRDefault="0034174D" w:rsidP="0034174D">
            <w:pPr>
              <w:jc w:val="both"/>
              <w:rPr>
                <w:rFonts w:eastAsia="Calibri"/>
                <w:sz w:val="22"/>
                <w:szCs w:val="22"/>
                <w:lang w:val="lv-LV"/>
              </w:rPr>
            </w:pPr>
          </w:p>
        </w:tc>
        <w:tc>
          <w:tcPr>
            <w:tcW w:w="1417" w:type="dxa"/>
          </w:tcPr>
          <w:p w14:paraId="735579D5" w14:textId="77777777" w:rsidR="0034174D" w:rsidRPr="0034174D" w:rsidRDefault="0034174D" w:rsidP="0034174D">
            <w:pPr>
              <w:jc w:val="center"/>
              <w:rPr>
                <w:rFonts w:eastAsia="Calibri"/>
                <w:b/>
                <w:sz w:val="22"/>
                <w:szCs w:val="22"/>
                <w:lang w:val="lv-LV"/>
              </w:rPr>
            </w:pPr>
            <w:r w:rsidRPr="0034174D">
              <w:rPr>
                <w:rFonts w:eastAsia="Calibri"/>
                <w:sz w:val="22"/>
                <w:szCs w:val="22"/>
                <w:lang w:val="lv-LV"/>
              </w:rPr>
              <w:t>10 darba dienu laikā no dienas, kad būvniecības ierosinātājs ir iesniedzis dokumentus</w:t>
            </w:r>
          </w:p>
        </w:tc>
      </w:tr>
      <w:tr w:rsidR="0034174D" w:rsidRPr="004B347B" w14:paraId="54B9B8AF" w14:textId="77777777">
        <w:tc>
          <w:tcPr>
            <w:tcW w:w="1838" w:type="dxa"/>
          </w:tcPr>
          <w:p w14:paraId="1354B6A3" w14:textId="77777777" w:rsidR="0034174D" w:rsidRPr="0034174D" w:rsidRDefault="0034174D" w:rsidP="0034174D">
            <w:pPr>
              <w:jc w:val="center"/>
              <w:rPr>
                <w:rFonts w:eastAsia="Calibri"/>
                <w:b/>
                <w:sz w:val="22"/>
                <w:szCs w:val="22"/>
                <w:lang w:val="lv-LV"/>
              </w:rPr>
            </w:pPr>
            <w:r w:rsidRPr="0034174D">
              <w:rPr>
                <w:rFonts w:eastAsia="Calibri"/>
                <w:b/>
                <w:sz w:val="22"/>
                <w:szCs w:val="22"/>
                <w:lang w:val="lv-LV"/>
              </w:rPr>
              <w:t>2.uzdevums</w:t>
            </w:r>
          </w:p>
          <w:p w14:paraId="33EF46B5" w14:textId="77777777" w:rsidR="0034174D" w:rsidRPr="0034174D" w:rsidRDefault="0034174D" w:rsidP="0034174D">
            <w:pPr>
              <w:jc w:val="center"/>
              <w:rPr>
                <w:rFonts w:eastAsia="Calibri"/>
                <w:sz w:val="22"/>
                <w:szCs w:val="22"/>
                <w:lang w:val="lv-LV"/>
              </w:rPr>
            </w:pPr>
            <w:r w:rsidRPr="0034174D">
              <w:rPr>
                <w:rFonts w:eastAsia="Calibri"/>
                <w:sz w:val="22"/>
                <w:szCs w:val="22"/>
                <w:lang w:val="lv-LV"/>
              </w:rPr>
              <w:t>Atkārtota būvprojekta atbilstības izvērtēšana, ja nepieciešams</w:t>
            </w:r>
          </w:p>
        </w:tc>
        <w:tc>
          <w:tcPr>
            <w:tcW w:w="3827" w:type="dxa"/>
          </w:tcPr>
          <w:p w14:paraId="7D787022" w14:textId="77777777" w:rsidR="0034174D" w:rsidRPr="0034174D" w:rsidRDefault="0034174D" w:rsidP="0034174D">
            <w:pPr>
              <w:jc w:val="both"/>
              <w:rPr>
                <w:rFonts w:eastAsia="Calibri"/>
                <w:sz w:val="22"/>
                <w:szCs w:val="22"/>
                <w:lang w:val="lv-LV"/>
              </w:rPr>
            </w:pPr>
            <w:r w:rsidRPr="0034174D">
              <w:rPr>
                <w:rFonts w:eastAsia="Calibri"/>
                <w:sz w:val="22"/>
                <w:szCs w:val="22"/>
                <w:lang w:val="lv-LV"/>
              </w:rPr>
              <w:t xml:space="preserve">Ja ir iepriekš konstatēts, ka nav izpildīti visi projektēšanas nosacījumi, vai nav saņemti visi nepieciešamie saskaņojumi vai atļaujas, atkārtoti izvērtēt būvprojekta atbilstību būvatļaujā ietvertajiem projektēšanas nosacījumiem par radiācijas drošības jautājumiem. </w:t>
            </w:r>
          </w:p>
        </w:tc>
        <w:tc>
          <w:tcPr>
            <w:tcW w:w="1985" w:type="dxa"/>
          </w:tcPr>
          <w:p w14:paraId="1072B527" w14:textId="77777777" w:rsidR="0034174D" w:rsidRPr="0034174D" w:rsidRDefault="0034174D" w:rsidP="0034174D">
            <w:pPr>
              <w:jc w:val="both"/>
              <w:rPr>
                <w:rFonts w:eastAsia="Calibri"/>
                <w:sz w:val="22"/>
                <w:szCs w:val="22"/>
                <w:lang w:val="lv-LV"/>
              </w:rPr>
            </w:pPr>
            <w:r w:rsidRPr="0034174D">
              <w:rPr>
                <w:rFonts w:eastAsia="Calibri"/>
                <w:b/>
                <w:sz w:val="22"/>
                <w:szCs w:val="22"/>
                <w:lang w:val="lv-LV"/>
              </w:rPr>
              <w:t xml:space="preserve">Izvērtējums un slēdziens par būvprojekta atbilstību </w:t>
            </w:r>
            <w:r w:rsidRPr="0034174D">
              <w:rPr>
                <w:rFonts w:eastAsia="Calibri"/>
                <w:sz w:val="22"/>
                <w:szCs w:val="22"/>
                <w:lang w:val="lv-LV"/>
              </w:rPr>
              <w:t>radiācijas drošības prasībām un  būvatļaujā ietvertajiem projektēšanas nosacījumiem par radiācijas drošības jautājumiem.</w:t>
            </w:r>
          </w:p>
        </w:tc>
        <w:tc>
          <w:tcPr>
            <w:tcW w:w="1417" w:type="dxa"/>
          </w:tcPr>
          <w:p w14:paraId="1B9C42C1" w14:textId="77777777" w:rsidR="0034174D" w:rsidRPr="0034174D" w:rsidRDefault="0034174D" w:rsidP="0034174D">
            <w:pPr>
              <w:jc w:val="center"/>
              <w:rPr>
                <w:rFonts w:eastAsia="Calibri"/>
                <w:sz w:val="22"/>
                <w:szCs w:val="22"/>
                <w:lang w:val="lv-LV"/>
              </w:rPr>
            </w:pPr>
            <w:r w:rsidRPr="0034174D">
              <w:rPr>
                <w:rFonts w:eastAsia="Calibri"/>
                <w:sz w:val="22"/>
                <w:szCs w:val="22"/>
                <w:lang w:val="lv-LV"/>
              </w:rPr>
              <w:t>10 darba dienu laikā no dienas, kad būvniecības ierosinātājs ir iesniedzis dokumentus</w:t>
            </w:r>
          </w:p>
        </w:tc>
      </w:tr>
    </w:tbl>
    <w:p w14:paraId="73EEF1DB" w14:textId="77777777" w:rsidR="0034174D" w:rsidRPr="0034174D" w:rsidRDefault="0034174D" w:rsidP="0034174D">
      <w:pPr>
        <w:spacing w:after="120"/>
        <w:ind w:firstLine="720"/>
        <w:jc w:val="both"/>
        <w:rPr>
          <w:rFonts w:eastAsia="Calibri"/>
          <w:sz w:val="22"/>
          <w:szCs w:val="22"/>
          <w:lang w:val="lv-LV"/>
        </w:rPr>
      </w:pPr>
    </w:p>
    <w:p w14:paraId="30C1480F" w14:textId="77777777" w:rsidR="0034174D" w:rsidRPr="0034174D" w:rsidRDefault="0034174D" w:rsidP="0034174D">
      <w:pPr>
        <w:spacing w:after="120"/>
        <w:ind w:firstLine="720"/>
        <w:jc w:val="both"/>
        <w:rPr>
          <w:rFonts w:eastAsia="Calibri"/>
          <w:sz w:val="22"/>
          <w:szCs w:val="22"/>
          <w:lang w:val="lv-LV"/>
        </w:rPr>
      </w:pPr>
      <w:r w:rsidRPr="0034174D">
        <w:rPr>
          <w:rFonts w:eastAsia="Calibri"/>
          <w:sz w:val="22"/>
          <w:szCs w:val="22"/>
          <w:lang w:val="lv-LV"/>
        </w:rPr>
        <w:t xml:space="preserve">Procesa laikā radiācijas drošības eksperts piedalās sanāksmēs pēc Pasūtītāja uzaicinājuma. </w:t>
      </w:r>
    </w:p>
    <w:p w14:paraId="01F637B4" w14:textId="77777777" w:rsidR="0034174D" w:rsidRPr="0034174D" w:rsidRDefault="0034174D" w:rsidP="0034174D">
      <w:pPr>
        <w:spacing w:after="120"/>
        <w:ind w:firstLine="720"/>
        <w:jc w:val="both"/>
        <w:rPr>
          <w:rFonts w:eastAsia="Calibri"/>
          <w:sz w:val="22"/>
          <w:szCs w:val="22"/>
          <w:lang w:val="lv-LV"/>
        </w:rPr>
      </w:pPr>
      <w:r w:rsidRPr="0034174D">
        <w:rPr>
          <w:rFonts w:eastAsia="Calibri"/>
          <w:sz w:val="22"/>
          <w:szCs w:val="22"/>
          <w:lang w:val="lv-LV"/>
        </w:rPr>
        <w:t xml:space="preserve">Visos pakalpojuma darba uzdevuma posmos ir nepieciešams izvērtēt, vai ir ņemti vērā ietekmes uz vidi novērtējuma ziņojumā minētie nosacījumi radiācijas drošībā. </w:t>
      </w:r>
    </w:p>
    <w:p w14:paraId="5DC3961B" w14:textId="77777777" w:rsidR="0034174D" w:rsidRPr="0034174D" w:rsidRDefault="0034174D" w:rsidP="0034174D">
      <w:pPr>
        <w:spacing w:after="120"/>
        <w:ind w:firstLine="720"/>
        <w:jc w:val="both"/>
        <w:rPr>
          <w:rFonts w:eastAsia="Calibri"/>
          <w:sz w:val="22"/>
          <w:szCs w:val="22"/>
          <w:lang w:val="lv-LV"/>
        </w:rPr>
      </w:pPr>
      <w:r w:rsidRPr="0034174D">
        <w:rPr>
          <w:rFonts w:eastAsia="Calibri"/>
          <w:sz w:val="22"/>
          <w:szCs w:val="22"/>
          <w:lang w:val="lv-LV"/>
        </w:rPr>
        <w:t>Darba 1.-2.uzdevumā minētos nodevumus paraksta radiācijas drošības eksperts. Radiācijas drošības ekspertam jāsagatavo un jāiesniedz VVD pārskats par būvprojekta atbilstības izvērtēšana būvatļaujā ietvertajiem projektēšanas nosacījumiem un normatīvajiem aktiem radiācijas drošībā, apkopojot informāciju par darba 1.-2.uzdevuma nodevumiem.</w:t>
      </w:r>
    </w:p>
    <w:p w14:paraId="33627FF9" w14:textId="77777777" w:rsidR="0034174D" w:rsidRDefault="0034174D" w:rsidP="0034174D">
      <w:pPr>
        <w:ind w:firstLine="720"/>
        <w:jc w:val="both"/>
        <w:rPr>
          <w:sz w:val="22"/>
          <w:szCs w:val="22"/>
          <w:lang w:val="lv-LV" w:eastAsia="lv-LV"/>
        </w:rPr>
      </w:pPr>
      <w:r w:rsidRPr="0034174D">
        <w:rPr>
          <w:b/>
          <w:bCs/>
          <w:sz w:val="22"/>
          <w:szCs w:val="22"/>
          <w:lang w:val="lv-LV" w:eastAsia="lv-LV"/>
        </w:rPr>
        <w:t xml:space="preserve">Darbu veikšanas periods: </w:t>
      </w:r>
      <w:r w:rsidRPr="0034174D">
        <w:rPr>
          <w:sz w:val="22"/>
          <w:szCs w:val="22"/>
          <w:lang w:val="lv-LV" w:eastAsia="lv-LV"/>
        </w:rPr>
        <w:t xml:space="preserve">36 mēneši no Līguma spēkā stāšanās dienas. </w:t>
      </w:r>
    </w:p>
    <w:p w14:paraId="0F5155B8" w14:textId="0C3D276B" w:rsidR="0034174D" w:rsidRPr="0034174D" w:rsidRDefault="0034174D" w:rsidP="0034174D">
      <w:pPr>
        <w:spacing w:after="160" w:line="278" w:lineRule="auto"/>
        <w:rPr>
          <w:sz w:val="22"/>
          <w:szCs w:val="22"/>
          <w:lang w:val="lv-LV" w:eastAsia="lv-LV"/>
        </w:rPr>
      </w:pPr>
      <w:r>
        <w:rPr>
          <w:sz w:val="22"/>
          <w:szCs w:val="22"/>
          <w:lang w:val="lv-LV" w:eastAsia="lv-LV"/>
        </w:rPr>
        <w:br w:type="page"/>
      </w:r>
    </w:p>
    <w:p w14:paraId="74AD6E87" w14:textId="4E3F76B9" w:rsidR="00945A03" w:rsidRPr="00836419" w:rsidRDefault="0034174D" w:rsidP="00945A03">
      <w:pPr>
        <w:suppressAutoHyphens/>
        <w:autoSpaceDN w:val="0"/>
        <w:spacing w:line="276" w:lineRule="auto"/>
        <w:jc w:val="right"/>
        <w:rPr>
          <w:rFonts w:eastAsia="Calibri"/>
          <w:b/>
          <w:noProof/>
          <w:sz w:val="24"/>
          <w:szCs w:val="24"/>
          <w:lang w:val="lv-LV"/>
        </w:rPr>
      </w:pPr>
      <w:r>
        <w:rPr>
          <w:rFonts w:eastAsia="Calibri"/>
          <w:b/>
          <w:noProof/>
          <w:sz w:val="24"/>
          <w:szCs w:val="24"/>
          <w:lang w:val="lv-LV"/>
        </w:rPr>
        <w:t>3</w:t>
      </w:r>
      <w:r w:rsidR="00945A03" w:rsidRPr="00836419">
        <w:rPr>
          <w:rFonts w:eastAsia="Calibri"/>
          <w:b/>
          <w:noProof/>
          <w:sz w:val="24"/>
          <w:szCs w:val="24"/>
          <w:lang w:val="lv-LV"/>
        </w:rPr>
        <w:t>.pielikums</w:t>
      </w:r>
    </w:p>
    <w:p w14:paraId="3C763092" w14:textId="687EF7BB" w:rsidR="00945A03" w:rsidRPr="00836419" w:rsidRDefault="00945A03" w:rsidP="00945A03">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1D3230E0" w14:textId="77777777" w:rsidR="00945A03" w:rsidRPr="00836419" w:rsidRDefault="00945A03" w:rsidP="00945A03">
      <w:pPr>
        <w:suppressAutoHyphens/>
        <w:autoSpaceDN w:val="0"/>
        <w:jc w:val="right"/>
        <w:rPr>
          <w:rFonts w:eastAsia="Calibri"/>
          <w:noProof/>
          <w:lang w:val="lv-LV"/>
        </w:rPr>
      </w:pPr>
      <w:r w:rsidRPr="00836419">
        <w:rPr>
          <w:rFonts w:eastAsia="Calibri"/>
          <w:noProof/>
          <w:lang w:val="lv-LV"/>
        </w:rPr>
        <w:t xml:space="preserve">nolikumam, ID Nr. VVD </w:t>
      </w:r>
      <w:r>
        <w:rPr>
          <w:rFonts w:eastAsia="Calibri"/>
          <w:noProof/>
          <w:lang w:val="lv-LV"/>
        </w:rPr>
        <w:t>2026/17</w:t>
      </w:r>
    </w:p>
    <w:p w14:paraId="265B016B" w14:textId="77777777" w:rsidR="00E91DA4" w:rsidRPr="00836419" w:rsidRDefault="00E91DA4" w:rsidP="00E91DA4">
      <w:pPr>
        <w:pBdr>
          <w:top w:val="nil"/>
          <w:left w:val="nil"/>
          <w:bottom w:val="nil"/>
          <w:right w:val="nil"/>
          <w:between w:val="nil"/>
          <w:bar w:val="nil"/>
        </w:pBdr>
        <w:spacing w:before="60" w:after="60"/>
        <w:jc w:val="center"/>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 xml:space="preserve">FINANŠU PIEDĀVĀJUMS </w:t>
      </w:r>
    </w:p>
    <w:p w14:paraId="0C5225A3" w14:textId="218D7B4C" w:rsidR="00E91DA4" w:rsidRDefault="00E91DA4" w:rsidP="00E91DA4">
      <w:pPr>
        <w:spacing w:before="60" w:after="60"/>
        <w:jc w:val="center"/>
        <w:rPr>
          <w:rFonts w:eastAsia="Calibri"/>
          <w:b/>
          <w:bCs/>
          <w:noProof/>
          <w:color w:val="000000"/>
          <w:sz w:val="22"/>
          <w:szCs w:val="22"/>
          <w:bdr w:val="nil"/>
          <w:lang w:val="lv-LV" w:eastAsia="lv-LV"/>
        </w:rPr>
      </w:pPr>
      <w:r w:rsidRPr="00836419">
        <w:rPr>
          <w:rFonts w:eastAsia="Calibri"/>
          <w:noProof/>
          <w:sz w:val="22"/>
          <w:szCs w:val="22"/>
          <w:lang w:val="lv-LV"/>
        </w:rPr>
        <w:t>Iepirkuma “</w:t>
      </w:r>
      <w:r>
        <w:rPr>
          <w:rFonts w:eastAsia="Calibri"/>
          <w:noProof/>
          <w:sz w:val="22"/>
          <w:szCs w:val="22"/>
          <w:lang w:val="lv-LV"/>
        </w:rPr>
        <w:t>Salaspils reaktora likvidēšanas arhitekta un radiācijas drošības eksperta pakalpojumi</w:t>
      </w:r>
      <w:r w:rsidRPr="00836419">
        <w:rPr>
          <w:noProof/>
          <w:sz w:val="22"/>
          <w:szCs w:val="22"/>
          <w:lang w:val="lv-LV"/>
        </w:rPr>
        <w:t xml:space="preserve">” ar </w:t>
      </w:r>
      <w:r w:rsidRPr="00836419">
        <w:rPr>
          <w:rFonts w:eastAsia="Calibri"/>
          <w:noProof/>
          <w:color w:val="000000"/>
          <w:sz w:val="22"/>
          <w:szCs w:val="22"/>
          <w:bdr w:val="nil"/>
          <w:lang w:val="lv-LV" w:eastAsia="lv-LV"/>
        </w:rPr>
        <w:t xml:space="preserve">identifikācijas Nr. VVD </w:t>
      </w:r>
      <w:r>
        <w:rPr>
          <w:rFonts w:eastAsia="Calibri"/>
          <w:noProof/>
          <w:color w:val="000000"/>
          <w:sz w:val="22"/>
          <w:szCs w:val="22"/>
          <w:bdr w:val="nil"/>
          <w:lang w:val="lv-LV" w:eastAsia="lv-LV"/>
        </w:rPr>
        <w:t xml:space="preserve">2026/17 </w:t>
      </w:r>
      <w:r>
        <w:rPr>
          <w:rFonts w:eastAsia="Calibri"/>
          <w:b/>
          <w:bCs/>
          <w:noProof/>
          <w:color w:val="000000"/>
          <w:sz w:val="22"/>
          <w:szCs w:val="22"/>
          <w:bdr w:val="nil"/>
          <w:lang w:val="lv-LV" w:eastAsia="lv-LV"/>
        </w:rPr>
        <w:t>1</w:t>
      </w:r>
      <w:r w:rsidRPr="00AE727A">
        <w:rPr>
          <w:rFonts w:eastAsia="Calibri"/>
          <w:b/>
          <w:bCs/>
          <w:noProof/>
          <w:color w:val="000000"/>
          <w:sz w:val="22"/>
          <w:szCs w:val="22"/>
          <w:bdr w:val="nil"/>
          <w:lang w:val="lv-LV" w:eastAsia="lv-LV"/>
        </w:rPr>
        <w:t xml:space="preserve">. daļai – </w:t>
      </w:r>
      <w:r w:rsidR="00AF2F05">
        <w:rPr>
          <w:rFonts w:eastAsia="Calibri"/>
          <w:b/>
          <w:bCs/>
          <w:noProof/>
          <w:color w:val="000000"/>
          <w:sz w:val="22"/>
          <w:szCs w:val="22"/>
          <w:bdr w:val="nil"/>
          <w:lang w:val="lv-LV" w:eastAsia="lv-LV"/>
        </w:rPr>
        <w:t>Arhitekta</w:t>
      </w:r>
      <w:r w:rsidRPr="005525BA">
        <w:rPr>
          <w:rFonts w:eastAsia="Calibri"/>
          <w:b/>
          <w:bCs/>
          <w:noProof/>
          <w:color w:val="000000"/>
          <w:sz w:val="22"/>
          <w:szCs w:val="22"/>
          <w:bdr w:val="nil"/>
          <w:lang w:val="lv-LV" w:eastAsia="lv-LV"/>
        </w:rPr>
        <w:t xml:space="preserve"> pakalpojumi</w:t>
      </w:r>
    </w:p>
    <w:p w14:paraId="467AA7CB" w14:textId="77777777" w:rsidR="00E91DA4" w:rsidRPr="00836419" w:rsidRDefault="00E91DA4" w:rsidP="00E91DA4">
      <w:pPr>
        <w:jc w:val="center"/>
        <w:rPr>
          <w:b/>
          <w:bCs/>
          <w:noProof/>
          <w:sz w:val="22"/>
          <w:szCs w:val="22"/>
          <w:lang w:val="lv-LV"/>
        </w:rPr>
      </w:pPr>
    </w:p>
    <w:p w14:paraId="6A83FED2" w14:textId="59490047" w:rsidR="00E91DA4" w:rsidRPr="00836419" w:rsidRDefault="00E91DA4" w:rsidP="00E91DA4">
      <w:pPr>
        <w:jc w:val="both"/>
        <w:rPr>
          <w:noProof/>
          <w:sz w:val="22"/>
          <w:szCs w:val="22"/>
          <w:lang w:val="lv-LV"/>
        </w:rPr>
      </w:pPr>
      <w:r w:rsidRPr="00836419">
        <w:rPr>
          <w:i/>
          <w:iCs/>
          <w:noProof/>
          <w:sz w:val="22"/>
          <w:szCs w:val="22"/>
          <w:lang w:val="lv-LV"/>
        </w:rPr>
        <w:t>&lt;Pretendenta nosaukums, reģistrācijas nr.&gt;</w:t>
      </w:r>
      <w:r w:rsidRPr="00836419">
        <w:rPr>
          <w:noProof/>
          <w:sz w:val="22"/>
          <w:szCs w:val="22"/>
          <w:lang w:val="lv-LV"/>
        </w:rPr>
        <w:t xml:space="preserve">, iesniedzot šo Finanšu piedāvājumu, </w:t>
      </w:r>
      <w:r w:rsidR="00CD4A99" w:rsidRPr="00836419">
        <w:rPr>
          <w:noProof/>
          <w:sz w:val="22"/>
          <w:szCs w:val="22"/>
          <w:lang w:val="lv-LV"/>
        </w:rPr>
        <w:t>apņemas</w:t>
      </w:r>
      <w:r w:rsidR="00CD4A99">
        <w:rPr>
          <w:noProof/>
          <w:sz w:val="22"/>
          <w:szCs w:val="22"/>
          <w:lang w:val="lv-LV"/>
        </w:rPr>
        <w:t xml:space="preserve"> veikt </w:t>
      </w:r>
      <w:r w:rsidR="00CD4A99" w:rsidRPr="00340E0B">
        <w:rPr>
          <w:noProof/>
          <w:sz w:val="22"/>
          <w:szCs w:val="22"/>
          <w:lang w:val="lv-LV"/>
        </w:rPr>
        <w:t>Salaspils reaktora likvidēšanas un demontāžas būvprojekta izvērtēšanu</w:t>
      </w:r>
      <w:r w:rsidR="00CD4A99">
        <w:rPr>
          <w:noProof/>
          <w:sz w:val="22"/>
          <w:szCs w:val="22"/>
          <w:lang w:val="lv-LV"/>
        </w:rPr>
        <w:t xml:space="preserve"> </w:t>
      </w:r>
      <w:r w:rsidR="00CD4A99" w:rsidRPr="00836419">
        <w:rPr>
          <w:noProof/>
          <w:sz w:val="22"/>
          <w:szCs w:val="22"/>
          <w:lang w:val="lv-LV"/>
        </w:rPr>
        <w:t>atbilstoši</w:t>
      </w:r>
      <w:r w:rsidRPr="00836419">
        <w:rPr>
          <w:noProof/>
          <w:sz w:val="22"/>
          <w:szCs w:val="22"/>
          <w:lang w:val="lv-LV"/>
        </w:rPr>
        <w:t xml:space="preserve"> Tehniskajai specifikācijai un citām Iepirkuma Nolikumā izvirzītajām prasībām, ievērojot spēkā esošos normatīvos aktus, par zemāk minēto cenu:</w:t>
      </w:r>
    </w:p>
    <w:p w14:paraId="64D3A397" w14:textId="77777777" w:rsidR="00E91DA4" w:rsidRPr="00836419" w:rsidRDefault="00E91DA4" w:rsidP="00E91DA4">
      <w:pPr>
        <w:rPr>
          <w:noProof/>
          <w:sz w:val="18"/>
          <w:szCs w:val="18"/>
          <w:lang w:val="lv-LV"/>
        </w:rPr>
      </w:pPr>
    </w:p>
    <w:tbl>
      <w:tblPr>
        <w:tblStyle w:val="TableGrid1"/>
        <w:tblW w:w="0" w:type="auto"/>
        <w:jc w:val="center"/>
        <w:tblLook w:val="04A0" w:firstRow="1" w:lastRow="0" w:firstColumn="1" w:lastColumn="0" w:noHBand="0" w:noVBand="1"/>
      </w:tblPr>
      <w:tblGrid>
        <w:gridCol w:w="1035"/>
        <w:gridCol w:w="6011"/>
        <w:gridCol w:w="1464"/>
        <w:gridCol w:w="1232"/>
      </w:tblGrid>
      <w:tr w:rsidR="00E91DA4" w:rsidRPr="00836419" w14:paraId="2584043E" w14:textId="77777777">
        <w:trPr>
          <w:trHeight w:val="640"/>
          <w:jc w:val="center"/>
        </w:trPr>
        <w:tc>
          <w:tcPr>
            <w:tcW w:w="1035"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2637C7E0" w14:textId="77777777" w:rsidR="00E91DA4" w:rsidRPr="00836419" w:rsidRDefault="00E91DA4">
            <w:pPr>
              <w:jc w:val="center"/>
              <w:textAlignment w:val="baseline"/>
              <w:rPr>
                <w:b/>
                <w:noProof/>
                <w:sz w:val="22"/>
                <w:szCs w:val="22"/>
                <w:lang w:eastAsia="lv-LV"/>
              </w:rPr>
            </w:pPr>
            <w:r w:rsidRPr="00836419">
              <w:rPr>
                <w:b/>
                <w:noProof/>
                <w:sz w:val="22"/>
                <w:szCs w:val="22"/>
                <w:lang w:eastAsia="lv-LV"/>
              </w:rPr>
              <w:t>Izmaksu pozīcijas Nr.</w:t>
            </w:r>
          </w:p>
        </w:tc>
        <w:tc>
          <w:tcPr>
            <w:tcW w:w="6011"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44FBA50E" w14:textId="77777777" w:rsidR="00E91DA4" w:rsidRPr="00836419" w:rsidRDefault="00E91DA4">
            <w:pPr>
              <w:spacing w:line="252" w:lineRule="auto"/>
              <w:ind w:left="-108"/>
              <w:jc w:val="center"/>
              <w:rPr>
                <w:b/>
                <w:noProof/>
                <w:sz w:val="22"/>
                <w:szCs w:val="22"/>
              </w:rPr>
            </w:pPr>
            <w:r w:rsidRPr="00836419">
              <w:rPr>
                <w:b/>
                <w:noProof/>
                <w:sz w:val="22"/>
                <w:szCs w:val="22"/>
              </w:rPr>
              <w:t>Pakalpojums</w:t>
            </w:r>
          </w:p>
        </w:tc>
        <w:tc>
          <w:tcPr>
            <w:tcW w:w="1464" w:type="dxa"/>
            <w:tcBorders>
              <w:top w:val="single" w:sz="4" w:space="0" w:color="auto"/>
              <w:left w:val="single" w:sz="4" w:space="0" w:color="auto"/>
              <w:bottom w:val="single" w:sz="4" w:space="0" w:color="auto"/>
              <w:right w:val="single" w:sz="4" w:space="0" w:color="auto"/>
            </w:tcBorders>
            <w:shd w:val="clear" w:color="auto" w:fill="95DCF7" w:themeFill="accent4" w:themeFillTint="66"/>
          </w:tcPr>
          <w:p w14:paraId="04F7EB46" w14:textId="77777777" w:rsidR="00E91DA4" w:rsidRPr="00836419" w:rsidRDefault="00E91DA4">
            <w:pPr>
              <w:jc w:val="center"/>
              <w:textAlignment w:val="baseline"/>
              <w:rPr>
                <w:b/>
                <w:noProof/>
                <w:sz w:val="22"/>
                <w:szCs w:val="22"/>
                <w:lang w:eastAsia="lv-LV"/>
              </w:rPr>
            </w:pPr>
            <w:r w:rsidRPr="0024682A">
              <w:rPr>
                <w:b/>
                <w:noProof/>
                <w:sz w:val="22"/>
                <w:szCs w:val="22"/>
                <w:lang w:eastAsia="lv-LV"/>
              </w:rPr>
              <w:t>Procenti no kopējās pakalpojuma cenas</w:t>
            </w:r>
          </w:p>
        </w:tc>
        <w:tc>
          <w:tcPr>
            <w:tcW w:w="1232"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36098019" w14:textId="77777777" w:rsidR="00E91DA4" w:rsidRPr="00836419" w:rsidRDefault="00E91DA4">
            <w:pPr>
              <w:jc w:val="center"/>
              <w:textAlignment w:val="baseline"/>
              <w:rPr>
                <w:b/>
                <w:noProof/>
                <w:sz w:val="22"/>
                <w:szCs w:val="22"/>
                <w:lang w:eastAsia="lv-LV"/>
              </w:rPr>
            </w:pPr>
            <w:r w:rsidRPr="00836419">
              <w:rPr>
                <w:b/>
                <w:noProof/>
                <w:sz w:val="22"/>
                <w:szCs w:val="22"/>
                <w:lang w:eastAsia="lv-LV"/>
              </w:rPr>
              <w:t>Cena EUR bez PVN</w:t>
            </w:r>
          </w:p>
        </w:tc>
      </w:tr>
      <w:tr w:rsidR="00E91DA4" w:rsidRPr="00836419" w14:paraId="691C354F" w14:textId="77777777">
        <w:trPr>
          <w:trHeight w:val="411"/>
          <w:jc w:val="center"/>
        </w:trPr>
        <w:tc>
          <w:tcPr>
            <w:tcW w:w="1035" w:type="dxa"/>
            <w:tcBorders>
              <w:top w:val="single" w:sz="4" w:space="0" w:color="auto"/>
              <w:left w:val="single" w:sz="4" w:space="0" w:color="auto"/>
              <w:bottom w:val="single" w:sz="4" w:space="0" w:color="auto"/>
              <w:right w:val="single" w:sz="4" w:space="0" w:color="auto"/>
            </w:tcBorders>
            <w:hideMark/>
          </w:tcPr>
          <w:p w14:paraId="54A38B19" w14:textId="77777777" w:rsidR="00E91DA4" w:rsidRPr="00836419" w:rsidRDefault="00E91DA4">
            <w:pPr>
              <w:autoSpaceDE w:val="0"/>
              <w:adjustRightInd w:val="0"/>
              <w:jc w:val="center"/>
              <w:rPr>
                <w:bCs/>
                <w:noProof/>
                <w:sz w:val="22"/>
                <w:szCs w:val="22"/>
              </w:rPr>
            </w:pPr>
            <w:r w:rsidRPr="00836419">
              <w:rPr>
                <w:bCs/>
                <w:noProof/>
                <w:sz w:val="22"/>
                <w:szCs w:val="22"/>
              </w:rPr>
              <w:t>1.</w:t>
            </w:r>
          </w:p>
        </w:tc>
        <w:tc>
          <w:tcPr>
            <w:tcW w:w="6011" w:type="dxa"/>
            <w:tcBorders>
              <w:top w:val="single" w:sz="4" w:space="0" w:color="auto"/>
              <w:left w:val="single" w:sz="4" w:space="0" w:color="auto"/>
              <w:bottom w:val="single" w:sz="4" w:space="0" w:color="auto"/>
              <w:right w:val="single" w:sz="4" w:space="0" w:color="auto"/>
            </w:tcBorders>
            <w:hideMark/>
          </w:tcPr>
          <w:p w14:paraId="211C305A" w14:textId="77777777" w:rsidR="00E91DA4" w:rsidRPr="00836419" w:rsidRDefault="00E91DA4">
            <w:pPr>
              <w:jc w:val="both"/>
              <w:textAlignment w:val="baseline"/>
              <w:rPr>
                <w:noProof/>
                <w:sz w:val="22"/>
                <w:szCs w:val="22"/>
                <w:lang w:eastAsia="lv-LV"/>
              </w:rPr>
            </w:pPr>
            <w:r w:rsidRPr="004B45AD">
              <w:rPr>
                <w:rFonts w:eastAsia="Calibri"/>
                <w:noProof/>
                <w:sz w:val="22"/>
                <w:szCs w:val="22"/>
              </w:rPr>
              <w:t>Būvprojekta atbilstības izvērtēšana būvatļaujā ietvertajiem projektēšanas nosacījumiem un normatīvajiem aktiem</w:t>
            </w:r>
          </w:p>
        </w:tc>
        <w:tc>
          <w:tcPr>
            <w:tcW w:w="1464" w:type="dxa"/>
            <w:tcBorders>
              <w:top w:val="single" w:sz="4" w:space="0" w:color="auto"/>
              <w:left w:val="single" w:sz="4" w:space="0" w:color="auto"/>
              <w:bottom w:val="single" w:sz="4" w:space="0" w:color="auto"/>
              <w:right w:val="single" w:sz="4" w:space="0" w:color="auto"/>
            </w:tcBorders>
          </w:tcPr>
          <w:p w14:paraId="5177A03F" w14:textId="17F213CC" w:rsidR="00E91DA4" w:rsidRPr="00D92B1C" w:rsidRDefault="0033284E">
            <w:pPr>
              <w:jc w:val="center"/>
              <w:textAlignment w:val="baseline"/>
              <w:rPr>
                <w:bCs/>
                <w:noProof/>
                <w:sz w:val="22"/>
                <w:szCs w:val="22"/>
                <w:lang w:eastAsia="lv-LV"/>
              </w:rPr>
            </w:pPr>
            <w:r>
              <w:rPr>
                <w:bCs/>
                <w:sz w:val="22"/>
                <w:szCs w:val="22"/>
              </w:rPr>
              <w:t>9</w:t>
            </w:r>
            <w:r w:rsidR="00E91DA4" w:rsidRPr="00D92B1C">
              <w:rPr>
                <w:bCs/>
                <w:sz w:val="22"/>
                <w:szCs w:val="22"/>
              </w:rPr>
              <w:t>0%</w:t>
            </w:r>
          </w:p>
        </w:tc>
        <w:tc>
          <w:tcPr>
            <w:tcW w:w="1232" w:type="dxa"/>
            <w:tcBorders>
              <w:top w:val="single" w:sz="4" w:space="0" w:color="auto"/>
              <w:left w:val="single" w:sz="4" w:space="0" w:color="auto"/>
              <w:bottom w:val="single" w:sz="4" w:space="0" w:color="auto"/>
              <w:right w:val="single" w:sz="4" w:space="0" w:color="auto"/>
            </w:tcBorders>
            <w:hideMark/>
          </w:tcPr>
          <w:p w14:paraId="754B6986" w14:textId="77777777" w:rsidR="00E91DA4" w:rsidRPr="00836419" w:rsidRDefault="00E91DA4">
            <w:pPr>
              <w:jc w:val="center"/>
              <w:textAlignment w:val="baseline"/>
              <w:rPr>
                <w:bCs/>
                <w:noProof/>
                <w:sz w:val="22"/>
                <w:szCs w:val="22"/>
                <w:lang w:eastAsia="lv-LV"/>
              </w:rPr>
            </w:pPr>
            <w:r w:rsidRPr="00836419">
              <w:rPr>
                <w:bCs/>
                <w:noProof/>
                <w:sz w:val="22"/>
                <w:szCs w:val="22"/>
                <w:lang w:eastAsia="lv-LV"/>
              </w:rPr>
              <w:t>&lt;…&gt;</w:t>
            </w:r>
          </w:p>
        </w:tc>
      </w:tr>
      <w:tr w:rsidR="00E91DA4" w:rsidRPr="00836419" w14:paraId="4A0C1475" w14:textId="77777777">
        <w:trPr>
          <w:trHeight w:val="411"/>
          <w:jc w:val="center"/>
        </w:trPr>
        <w:tc>
          <w:tcPr>
            <w:tcW w:w="1035" w:type="dxa"/>
            <w:tcBorders>
              <w:top w:val="single" w:sz="4" w:space="0" w:color="auto"/>
              <w:left w:val="single" w:sz="4" w:space="0" w:color="auto"/>
              <w:bottom w:val="single" w:sz="4" w:space="0" w:color="auto"/>
              <w:right w:val="single" w:sz="4" w:space="0" w:color="auto"/>
            </w:tcBorders>
          </w:tcPr>
          <w:p w14:paraId="7A360CCF" w14:textId="77777777" w:rsidR="00E91DA4" w:rsidRPr="00836419" w:rsidRDefault="00E91DA4">
            <w:pPr>
              <w:autoSpaceDE w:val="0"/>
              <w:adjustRightInd w:val="0"/>
              <w:jc w:val="center"/>
              <w:rPr>
                <w:bCs/>
                <w:noProof/>
                <w:sz w:val="22"/>
                <w:szCs w:val="22"/>
              </w:rPr>
            </w:pPr>
            <w:r>
              <w:rPr>
                <w:bCs/>
                <w:noProof/>
                <w:sz w:val="22"/>
                <w:szCs w:val="22"/>
              </w:rPr>
              <w:t>2.</w:t>
            </w:r>
          </w:p>
        </w:tc>
        <w:tc>
          <w:tcPr>
            <w:tcW w:w="6011" w:type="dxa"/>
            <w:tcBorders>
              <w:top w:val="single" w:sz="4" w:space="0" w:color="auto"/>
              <w:left w:val="single" w:sz="4" w:space="0" w:color="auto"/>
              <w:bottom w:val="single" w:sz="4" w:space="0" w:color="auto"/>
              <w:right w:val="single" w:sz="4" w:space="0" w:color="auto"/>
            </w:tcBorders>
          </w:tcPr>
          <w:p w14:paraId="06965DBC" w14:textId="77777777" w:rsidR="00E91DA4" w:rsidRPr="004B45AD" w:rsidRDefault="00E91DA4">
            <w:pPr>
              <w:jc w:val="both"/>
              <w:textAlignment w:val="baseline"/>
              <w:rPr>
                <w:rFonts w:eastAsia="Calibri"/>
                <w:noProof/>
                <w:sz w:val="22"/>
                <w:szCs w:val="22"/>
              </w:rPr>
            </w:pPr>
            <w:r w:rsidRPr="001E28AA">
              <w:rPr>
                <w:rFonts w:eastAsia="Calibri"/>
                <w:noProof/>
                <w:sz w:val="22"/>
                <w:szCs w:val="22"/>
              </w:rPr>
              <w:t>Atkārtota būvprojekta atbilstības izvērtēšana, ja nepieciešams</w:t>
            </w:r>
          </w:p>
        </w:tc>
        <w:tc>
          <w:tcPr>
            <w:tcW w:w="1464" w:type="dxa"/>
            <w:tcBorders>
              <w:top w:val="single" w:sz="4" w:space="0" w:color="auto"/>
              <w:left w:val="single" w:sz="4" w:space="0" w:color="auto"/>
              <w:bottom w:val="single" w:sz="4" w:space="0" w:color="auto"/>
              <w:right w:val="single" w:sz="4" w:space="0" w:color="auto"/>
            </w:tcBorders>
          </w:tcPr>
          <w:p w14:paraId="5196A493" w14:textId="1A564F77" w:rsidR="00E91DA4" w:rsidRPr="00D92B1C" w:rsidRDefault="0033284E">
            <w:pPr>
              <w:jc w:val="center"/>
              <w:textAlignment w:val="baseline"/>
              <w:rPr>
                <w:bCs/>
                <w:noProof/>
                <w:sz w:val="22"/>
                <w:szCs w:val="22"/>
                <w:lang w:eastAsia="lv-LV"/>
              </w:rPr>
            </w:pPr>
            <w:r>
              <w:rPr>
                <w:bCs/>
                <w:sz w:val="22"/>
                <w:szCs w:val="22"/>
              </w:rPr>
              <w:t>1</w:t>
            </w:r>
            <w:r w:rsidR="00E91DA4" w:rsidRPr="00D92B1C">
              <w:rPr>
                <w:bCs/>
                <w:sz w:val="22"/>
                <w:szCs w:val="22"/>
              </w:rPr>
              <w:t>0%</w:t>
            </w:r>
          </w:p>
        </w:tc>
        <w:tc>
          <w:tcPr>
            <w:tcW w:w="1232" w:type="dxa"/>
            <w:tcBorders>
              <w:top w:val="single" w:sz="4" w:space="0" w:color="auto"/>
              <w:left w:val="single" w:sz="4" w:space="0" w:color="auto"/>
              <w:bottom w:val="single" w:sz="4" w:space="0" w:color="auto"/>
              <w:right w:val="single" w:sz="4" w:space="0" w:color="auto"/>
            </w:tcBorders>
          </w:tcPr>
          <w:p w14:paraId="1B348CD9" w14:textId="77777777" w:rsidR="00E91DA4" w:rsidRPr="00836419" w:rsidRDefault="00E91DA4">
            <w:pPr>
              <w:jc w:val="center"/>
              <w:textAlignment w:val="baseline"/>
              <w:rPr>
                <w:bCs/>
                <w:noProof/>
                <w:sz w:val="22"/>
                <w:szCs w:val="22"/>
                <w:lang w:eastAsia="lv-LV"/>
              </w:rPr>
            </w:pPr>
            <w:r w:rsidRPr="00836419">
              <w:rPr>
                <w:bCs/>
                <w:noProof/>
                <w:sz w:val="22"/>
                <w:szCs w:val="22"/>
                <w:lang w:eastAsia="lv-LV"/>
              </w:rPr>
              <w:t>&lt;…&gt;</w:t>
            </w:r>
          </w:p>
        </w:tc>
      </w:tr>
      <w:tr w:rsidR="00E91DA4" w:rsidRPr="00836419" w14:paraId="2FFCF98D" w14:textId="77777777">
        <w:trPr>
          <w:trHeight w:val="411"/>
          <w:jc w:val="center"/>
        </w:trPr>
        <w:tc>
          <w:tcPr>
            <w:tcW w:w="8510" w:type="dxa"/>
            <w:gridSpan w:val="3"/>
            <w:tcBorders>
              <w:top w:val="single" w:sz="4" w:space="0" w:color="auto"/>
              <w:left w:val="single" w:sz="4" w:space="0" w:color="auto"/>
              <w:bottom w:val="single" w:sz="4" w:space="0" w:color="auto"/>
              <w:right w:val="single" w:sz="4" w:space="0" w:color="auto"/>
            </w:tcBorders>
          </w:tcPr>
          <w:p w14:paraId="4C79AC1D" w14:textId="77777777" w:rsidR="00E91DA4" w:rsidRPr="003F143B" w:rsidRDefault="00E91DA4">
            <w:pPr>
              <w:jc w:val="right"/>
              <w:textAlignment w:val="baseline"/>
              <w:rPr>
                <w:b/>
                <w:sz w:val="22"/>
                <w:szCs w:val="22"/>
              </w:rPr>
            </w:pPr>
            <w:r w:rsidRPr="003F143B">
              <w:rPr>
                <w:b/>
                <w:sz w:val="22"/>
                <w:szCs w:val="22"/>
              </w:rPr>
              <w:t>KOPĀ</w:t>
            </w:r>
          </w:p>
        </w:tc>
        <w:tc>
          <w:tcPr>
            <w:tcW w:w="1232" w:type="dxa"/>
            <w:tcBorders>
              <w:top w:val="single" w:sz="4" w:space="0" w:color="auto"/>
              <w:left w:val="single" w:sz="4" w:space="0" w:color="auto"/>
              <w:bottom w:val="single" w:sz="4" w:space="0" w:color="auto"/>
              <w:right w:val="single" w:sz="4" w:space="0" w:color="auto"/>
            </w:tcBorders>
          </w:tcPr>
          <w:p w14:paraId="72CCA5AE" w14:textId="77777777" w:rsidR="00E91DA4" w:rsidRPr="00836419" w:rsidRDefault="00E91DA4">
            <w:pPr>
              <w:jc w:val="center"/>
              <w:textAlignment w:val="baseline"/>
              <w:rPr>
                <w:bCs/>
                <w:noProof/>
                <w:sz w:val="22"/>
                <w:szCs w:val="22"/>
                <w:lang w:eastAsia="lv-LV"/>
              </w:rPr>
            </w:pPr>
            <w:r w:rsidRPr="00836419">
              <w:rPr>
                <w:bCs/>
                <w:noProof/>
                <w:sz w:val="22"/>
                <w:szCs w:val="22"/>
                <w:lang w:eastAsia="lv-LV"/>
              </w:rPr>
              <w:t>&lt;…&gt;*</w:t>
            </w:r>
          </w:p>
        </w:tc>
      </w:tr>
    </w:tbl>
    <w:p w14:paraId="16FE5B16" w14:textId="77777777" w:rsidR="00E91DA4" w:rsidRPr="00836419" w:rsidRDefault="00E91DA4" w:rsidP="00E91DA4">
      <w:pPr>
        <w:spacing w:before="120"/>
        <w:rPr>
          <w:b/>
          <w:i/>
          <w:iCs/>
          <w:noProof/>
          <w:sz w:val="22"/>
          <w:szCs w:val="22"/>
          <w:lang w:val="lv-LV"/>
        </w:rPr>
      </w:pPr>
      <w:r w:rsidRPr="00836419">
        <w:rPr>
          <w:b/>
          <w:i/>
          <w:iCs/>
          <w:noProof/>
          <w:sz w:val="22"/>
          <w:szCs w:val="22"/>
          <w:lang w:val="lv-LV"/>
        </w:rPr>
        <w:t>*Vērtība norādāma EIS</w:t>
      </w:r>
    </w:p>
    <w:p w14:paraId="36F90BB2" w14:textId="77777777" w:rsidR="00E91DA4" w:rsidRPr="00836419" w:rsidRDefault="00E91DA4" w:rsidP="00E91DA4">
      <w:pPr>
        <w:spacing w:before="120"/>
        <w:rPr>
          <w:bCs/>
          <w:i/>
          <w:iCs/>
          <w:noProof/>
          <w:sz w:val="22"/>
          <w:szCs w:val="22"/>
          <w:lang w:val="lv-LV"/>
        </w:rPr>
      </w:pPr>
    </w:p>
    <w:p w14:paraId="0B42880E" w14:textId="77777777" w:rsidR="00E91DA4" w:rsidRPr="00836419" w:rsidRDefault="00E91DA4" w:rsidP="00E91DA4">
      <w:pPr>
        <w:spacing w:before="120"/>
        <w:rPr>
          <w:rFonts w:eastAsia="Batang"/>
          <w:noProof/>
          <w:sz w:val="22"/>
          <w:szCs w:val="22"/>
          <w:lang w:val="lv-LV"/>
        </w:rPr>
      </w:pPr>
      <w:r w:rsidRPr="00836419">
        <w:rPr>
          <w:bCs/>
          <w:i/>
          <w:iCs/>
          <w:noProof/>
          <w:sz w:val="22"/>
          <w:szCs w:val="22"/>
          <w:lang w:val="lv-LV"/>
        </w:rPr>
        <w:t>Pretendents vai pretendenta pilnvarotā persona</w:t>
      </w:r>
    </w:p>
    <w:p w14:paraId="126A3324" w14:textId="77777777" w:rsidR="00E91DA4" w:rsidRPr="00836419" w:rsidRDefault="00E91DA4" w:rsidP="00E91DA4">
      <w:pPr>
        <w:jc w:val="both"/>
        <w:rPr>
          <w:noProof/>
          <w:sz w:val="22"/>
          <w:szCs w:val="22"/>
          <w:lang w:val="lv-LV"/>
        </w:rPr>
      </w:pPr>
    </w:p>
    <w:p w14:paraId="0F38AC72" w14:textId="77777777" w:rsidR="00E91DA4" w:rsidRPr="00836419" w:rsidRDefault="00E91DA4" w:rsidP="00E91DA4">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0C3C4604" w14:textId="77777777" w:rsidR="00E91DA4" w:rsidRPr="00836419" w:rsidRDefault="00E91DA4" w:rsidP="00E91DA4">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7F56CE8E" w14:textId="77777777" w:rsidR="00E91DA4" w:rsidRPr="00836419" w:rsidRDefault="00E91DA4" w:rsidP="00E91DA4">
      <w:pPr>
        <w:spacing w:line="264" w:lineRule="auto"/>
        <w:rPr>
          <w:noProof/>
          <w:sz w:val="22"/>
          <w:szCs w:val="22"/>
          <w:lang w:val="lv-LV"/>
        </w:rPr>
      </w:pPr>
      <w:r w:rsidRPr="00836419">
        <w:rPr>
          <w:noProof/>
          <w:sz w:val="22"/>
          <w:szCs w:val="22"/>
          <w:lang w:val="lv-LV"/>
        </w:rPr>
        <w:t>____________________ 2026. gada ___.________________</w:t>
      </w:r>
    </w:p>
    <w:p w14:paraId="403F2C40" w14:textId="77777777" w:rsidR="00E91DA4" w:rsidRPr="00836419" w:rsidRDefault="00E91DA4" w:rsidP="00E91DA4">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52916718" w14:textId="77777777" w:rsidR="00E91DA4" w:rsidRPr="00836419" w:rsidRDefault="00E91DA4" w:rsidP="00E91DA4">
      <w:pPr>
        <w:ind w:left="-567"/>
        <w:rPr>
          <w:noProof/>
          <w:sz w:val="22"/>
          <w:szCs w:val="22"/>
          <w:lang w:val="lv-LV"/>
        </w:rPr>
      </w:pPr>
    </w:p>
    <w:p w14:paraId="2F2CE760" w14:textId="77777777" w:rsidR="00E91DA4" w:rsidRPr="00836419" w:rsidRDefault="00E91DA4" w:rsidP="00E91DA4">
      <w:pPr>
        <w:rPr>
          <w:noProof/>
          <w:sz w:val="18"/>
          <w:szCs w:val="18"/>
          <w:lang w:val="lv-LV"/>
        </w:rPr>
      </w:pPr>
      <w:r w:rsidRPr="00836419">
        <w:rPr>
          <w:i/>
          <w:noProof/>
          <w:sz w:val="22"/>
          <w:szCs w:val="22"/>
          <w:lang w:val="lv-LV"/>
        </w:rPr>
        <w:t>(ja dokuments tiek parakstīts ar drošu elektronisko parakstu vai EIS sistēmas parakstu, to attiecīgi norāda)</w:t>
      </w:r>
    </w:p>
    <w:p w14:paraId="35FE37BF" w14:textId="2D294F6A" w:rsidR="00945A03" w:rsidRPr="00E91DA4" w:rsidRDefault="00E91DA4" w:rsidP="00E91DA4">
      <w:pPr>
        <w:spacing w:after="160" w:line="278" w:lineRule="auto"/>
        <w:rPr>
          <w:rFonts w:eastAsia="Calibri"/>
          <w:noProof/>
          <w:color w:val="000000"/>
          <w:sz w:val="22"/>
          <w:szCs w:val="22"/>
          <w:bdr w:val="nil"/>
          <w:lang w:val="lv-LV" w:eastAsia="lv-LV"/>
        </w:rPr>
      </w:pPr>
      <w:r w:rsidRPr="00836419">
        <w:rPr>
          <w:rFonts w:eastAsia="Calibri"/>
          <w:noProof/>
          <w:color w:val="000000"/>
          <w:sz w:val="22"/>
          <w:szCs w:val="22"/>
          <w:bdr w:val="nil"/>
          <w:lang w:val="lv-LV" w:eastAsia="lv-LV"/>
        </w:rPr>
        <w:br w:type="page"/>
      </w:r>
    </w:p>
    <w:p w14:paraId="5A046BB1" w14:textId="4F09160C" w:rsidR="00E91DA4" w:rsidRPr="00836419" w:rsidRDefault="00E91DA4" w:rsidP="00E91DA4">
      <w:pPr>
        <w:suppressAutoHyphens/>
        <w:autoSpaceDN w:val="0"/>
        <w:spacing w:line="276" w:lineRule="auto"/>
        <w:jc w:val="right"/>
        <w:rPr>
          <w:rFonts w:eastAsia="Calibri"/>
          <w:b/>
          <w:noProof/>
          <w:sz w:val="24"/>
          <w:szCs w:val="24"/>
          <w:lang w:val="lv-LV"/>
        </w:rPr>
      </w:pPr>
      <w:r>
        <w:rPr>
          <w:rFonts w:eastAsia="Calibri"/>
          <w:b/>
          <w:noProof/>
          <w:sz w:val="24"/>
          <w:szCs w:val="24"/>
          <w:lang w:val="lv-LV"/>
        </w:rPr>
        <w:t>4</w:t>
      </w:r>
      <w:r w:rsidRPr="00836419">
        <w:rPr>
          <w:rFonts w:eastAsia="Calibri"/>
          <w:b/>
          <w:noProof/>
          <w:sz w:val="24"/>
          <w:szCs w:val="24"/>
          <w:lang w:val="lv-LV"/>
        </w:rPr>
        <w:t>.pielikums</w:t>
      </w:r>
    </w:p>
    <w:p w14:paraId="76A45B4F" w14:textId="77777777" w:rsidR="00E91DA4" w:rsidRPr="00836419" w:rsidRDefault="00E91DA4" w:rsidP="00E91DA4">
      <w:pPr>
        <w:suppressAutoHyphens/>
        <w:autoSpaceDN w:val="0"/>
        <w:jc w:val="right"/>
        <w:rPr>
          <w:rFonts w:eastAsia="Calibri"/>
          <w:noProof/>
          <w:lang w:val="lv-LV"/>
        </w:rPr>
      </w:pPr>
      <w:r w:rsidRPr="00836419">
        <w:rPr>
          <w:rFonts w:eastAsia="Calibri"/>
          <w:noProof/>
          <w:lang w:val="lv-LV"/>
        </w:rPr>
        <w:t>Iepirkuma “</w:t>
      </w:r>
      <w:r>
        <w:rPr>
          <w:rFonts w:eastAsia="Calibri"/>
          <w:noProof/>
          <w:lang w:val="lv-LV"/>
        </w:rPr>
        <w:t>Salaspils reaktora likvidēšanas arhitekta un radiācijas drošības eksperta pakalpojumi</w:t>
      </w:r>
      <w:r w:rsidRPr="00836419">
        <w:rPr>
          <w:rFonts w:eastAsia="Calibri"/>
          <w:noProof/>
          <w:lang w:val="lv-LV"/>
        </w:rPr>
        <w:t>”</w:t>
      </w:r>
    </w:p>
    <w:p w14:paraId="1A4FE920" w14:textId="77777777" w:rsidR="00E91DA4" w:rsidRPr="00836419" w:rsidRDefault="00E91DA4" w:rsidP="00E91DA4">
      <w:pPr>
        <w:suppressAutoHyphens/>
        <w:autoSpaceDN w:val="0"/>
        <w:jc w:val="right"/>
        <w:rPr>
          <w:rFonts w:eastAsia="Calibri"/>
          <w:noProof/>
          <w:lang w:val="lv-LV"/>
        </w:rPr>
      </w:pPr>
      <w:r w:rsidRPr="00836419">
        <w:rPr>
          <w:rFonts w:eastAsia="Calibri"/>
          <w:noProof/>
          <w:lang w:val="lv-LV"/>
        </w:rPr>
        <w:t xml:space="preserve">nolikumam, ID Nr. VVD </w:t>
      </w:r>
      <w:r>
        <w:rPr>
          <w:rFonts w:eastAsia="Calibri"/>
          <w:noProof/>
          <w:lang w:val="lv-LV"/>
        </w:rPr>
        <w:t>2026/17</w:t>
      </w:r>
    </w:p>
    <w:p w14:paraId="1DC8E51D" w14:textId="77777777" w:rsidR="000D235D" w:rsidRPr="00836419" w:rsidRDefault="000D235D" w:rsidP="00E91DA4">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p>
    <w:p w14:paraId="1B462AFB" w14:textId="64474903" w:rsidR="00BD76D1" w:rsidRPr="00836419" w:rsidRDefault="00BD76D1" w:rsidP="00BD76D1">
      <w:pPr>
        <w:pBdr>
          <w:top w:val="nil"/>
          <w:left w:val="nil"/>
          <w:bottom w:val="nil"/>
          <w:right w:val="nil"/>
          <w:between w:val="nil"/>
          <w:bar w:val="nil"/>
        </w:pBdr>
        <w:spacing w:before="60" w:after="60"/>
        <w:jc w:val="center"/>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 xml:space="preserve">FINANŠU PIEDĀVĀJUMS </w:t>
      </w:r>
    </w:p>
    <w:p w14:paraId="4E362356" w14:textId="77777777" w:rsidR="00AB04CE" w:rsidRDefault="00AB04CE" w:rsidP="00AB04CE">
      <w:pPr>
        <w:spacing w:before="60" w:after="60"/>
        <w:jc w:val="center"/>
        <w:rPr>
          <w:rFonts w:eastAsia="Calibri"/>
          <w:b/>
          <w:bCs/>
          <w:noProof/>
          <w:color w:val="000000"/>
          <w:sz w:val="22"/>
          <w:szCs w:val="22"/>
          <w:bdr w:val="nil"/>
          <w:lang w:val="lv-LV" w:eastAsia="lv-LV"/>
        </w:rPr>
      </w:pPr>
      <w:r w:rsidRPr="00836419">
        <w:rPr>
          <w:rFonts w:eastAsia="Calibri"/>
          <w:noProof/>
          <w:sz w:val="22"/>
          <w:szCs w:val="22"/>
          <w:lang w:val="lv-LV"/>
        </w:rPr>
        <w:t>Iepirkuma “</w:t>
      </w:r>
      <w:r>
        <w:rPr>
          <w:rFonts w:eastAsia="Calibri"/>
          <w:noProof/>
          <w:sz w:val="22"/>
          <w:szCs w:val="22"/>
          <w:lang w:val="lv-LV"/>
        </w:rPr>
        <w:t>Salaspils reaktora likvidēšanas arhitekta un radiācijas drošības eksperta pakalpojumi</w:t>
      </w:r>
      <w:r w:rsidRPr="00836419">
        <w:rPr>
          <w:noProof/>
          <w:sz w:val="22"/>
          <w:szCs w:val="22"/>
          <w:lang w:val="lv-LV"/>
        </w:rPr>
        <w:t xml:space="preserve">” ar </w:t>
      </w:r>
      <w:r w:rsidRPr="00836419">
        <w:rPr>
          <w:rFonts w:eastAsia="Calibri"/>
          <w:noProof/>
          <w:color w:val="000000"/>
          <w:sz w:val="22"/>
          <w:szCs w:val="22"/>
          <w:bdr w:val="nil"/>
          <w:lang w:val="lv-LV" w:eastAsia="lv-LV"/>
        </w:rPr>
        <w:t xml:space="preserve">identifikācijas Nr. VVD </w:t>
      </w:r>
      <w:r>
        <w:rPr>
          <w:rFonts w:eastAsia="Calibri"/>
          <w:noProof/>
          <w:color w:val="000000"/>
          <w:sz w:val="22"/>
          <w:szCs w:val="22"/>
          <w:bdr w:val="nil"/>
          <w:lang w:val="lv-LV" w:eastAsia="lv-LV"/>
        </w:rPr>
        <w:t xml:space="preserve">2026/17 </w:t>
      </w:r>
      <w:r>
        <w:rPr>
          <w:rFonts w:eastAsia="Calibri"/>
          <w:b/>
          <w:bCs/>
          <w:noProof/>
          <w:color w:val="000000"/>
          <w:sz w:val="22"/>
          <w:szCs w:val="22"/>
          <w:bdr w:val="nil"/>
          <w:lang w:val="lv-LV" w:eastAsia="lv-LV"/>
        </w:rPr>
        <w:t>2</w:t>
      </w:r>
      <w:r w:rsidRPr="00AE727A">
        <w:rPr>
          <w:rFonts w:eastAsia="Calibri"/>
          <w:b/>
          <w:bCs/>
          <w:noProof/>
          <w:color w:val="000000"/>
          <w:sz w:val="22"/>
          <w:szCs w:val="22"/>
          <w:bdr w:val="nil"/>
          <w:lang w:val="lv-LV" w:eastAsia="lv-LV"/>
        </w:rPr>
        <w:t xml:space="preserve">. daļai – </w:t>
      </w:r>
      <w:r w:rsidRPr="005525BA">
        <w:rPr>
          <w:rFonts w:eastAsia="Calibri"/>
          <w:b/>
          <w:bCs/>
          <w:noProof/>
          <w:color w:val="000000"/>
          <w:sz w:val="22"/>
          <w:szCs w:val="22"/>
          <w:bdr w:val="nil"/>
          <w:lang w:val="lv-LV" w:eastAsia="lv-LV"/>
        </w:rPr>
        <w:t>Radiācijas drošības eksperta pakalpojumi</w:t>
      </w:r>
    </w:p>
    <w:p w14:paraId="00D395AB" w14:textId="77777777" w:rsidR="00BD76D1" w:rsidRPr="00836419" w:rsidRDefault="00BD76D1" w:rsidP="00BD76D1">
      <w:pPr>
        <w:jc w:val="center"/>
        <w:rPr>
          <w:b/>
          <w:bCs/>
          <w:noProof/>
          <w:sz w:val="22"/>
          <w:szCs w:val="22"/>
          <w:lang w:val="lv-LV"/>
        </w:rPr>
      </w:pPr>
    </w:p>
    <w:p w14:paraId="50216037" w14:textId="6D836C48" w:rsidR="00BD76D1" w:rsidRPr="00836419" w:rsidRDefault="00BD76D1" w:rsidP="00BD76D1">
      <w:pPr>
        <w:jc w:val="both"/>
        <w:rPr>
          <w:noProof/>
          <w:sz w:val="22"/>
          <w:szCs w:val="22"/>
          <w:lang w:val="lv-LV"/>
        </w:rPr>
      </w:pPr>
      <w:r w:rsidRPr="00836419">
        <w:rPr>
          <w:i/>
          <w:iCs/>
          <w:noProof/>
          <w:sz w:val="22"/>
          <w:szCs w:val="22"/>
          <w:lang w:val="lv-LV"/>
        </w:rPr>
        <w:t>&lt;Pretendenta nosaukums, reģistrācijas nr.&gt;</w:t>
      </w:r>
      <w:r w:rsidRPr="00836419">
        <w:rPr>
          <w:noProof/>
          <w:sz w:val="22"/>
          <w:szCs w:val="22"/>
          <w:lang w:val="lv-LV"/>
        </w:rPr>
        <w:t xml:space="preserve">, iesniedzot šo Finanšu piedāvājumu, </w:t>
      </w:r>
      <w:r w:rsidR="00CD4A99" w:rsidRPr="00836419">
        <w:rPr>
          <w:noProof/>
          <w:sz w:val="22"/>
          <w:szCs w:val="22"/>
          <w:lang w:val="lv-LV"/>
        </w:rPr>
        <w:t>apņemas</w:t>
      </w:r>
      <w:r w:rsidR="00CD4A99">
        <w:rPr>
          <w:noProof/>
          <w:sz w:val="22"/>
          <w:szCs w:val="22"/>
          <w:lang w:val="lv-LV"/>
        </w:rPr>
        <w:t xml:space="preserve"> veikt </w:t>
      </w:r>
      <w:r w:rsidR="00CD4A99" w:rsidRPr="00340E0B">
        <w:rPr>
          <w:noProof/>
          <w:sz w:val="22"/>
          <w:szCs w:val="22"/>
          <w:lang w:val="lv-LV"/>
        </w:rPr>
        <w:t>Salaspils reaktora likvidēšanas un demontāžas būvprojekta izvērtēšanu</w:t>
      </w:r>
      <w:r w:rsidR="00CD4A99">
        <w:rPr>
          <w:noProof/>
          <w:sz w:val="22"/>
          <w:szCs w:val="22"/>
          <w:lang w:val="lv-LV"/>
        </w:rPr>
        <w:t xml:space="preserve"> </w:t>
      </w:r>
      <w:r w:rsidR="00CD4A99" w:rsidRPr="00836419">
        <w:rPr>
          <w:noProof/>
          <w:sz w:val="22"/>
          <w:szCs w:val="22"/>
          <w:lang w:val="lv-LV"/>
        </w:rPr>
        <w:t xml:space="preserve">atbilstoši </w:t>
      </w:r>
      <w:r w:rsidRPr="00836419">
        <w:rPr>
          <w:noProof/>
          <w:sz w:val="22"/>
          <w:szCs w:val="22"/>
          <w:lang w:val="lv-LV"/>
        </w:rPr>
        <w:t>atbilstoši Tehniskajai specifikācijai un citām Iepirkuma Nolikumā izvirzītajām prasībām, ievērojot spēkā esošos normatīvos aktus, par zemāk minēto cenu:</w:t>
      </w:r>
    </w:p>
    <w:p w14:paraId="2B75066F" w14:textId="77777777" w:rsidR="00BD76D1" w:rsidRPr="00836419" w:rsidRDefault="00BD76D1" w:rsidP="00BD76D1">
      <w:pPr>
        <w:rPr>
          <w:noProof/>
          <w:sz w:val="18"/>
          <w:szCs w:val="18"/>
          <w:lang w:val="lv-LV"/>
        </w:rPr>
      </w:pPr>
    </w:p>
    <w:tbl>
      <w:tblPr>
        <w:tblStyle w:val="TableGrid1"/>
        <w:tblW w:w="0" w:type="auto"/>
        <w:jc w:val="center"/>
        <w:tblLook w:val="04A0" w:firstRow="1" w:lastRow="0" w:firstColumn="1" w:lastColumn="0" w:noHBand="0" w:noVBand="1"/>
      </w:tblPr>
      <w:tblGrid>
        <w:gridCol w:w="1035"/>
        <w:gridCol w:w="6011"/>
        <w:gridCol w:w="1464"/>
        <w:gridCol w:w="1232"/>
      </w:tblGrid>
      <w:tr w:rsidR="008957A9" w:rsidRPr="00836419" w14:paraId="42E81B1F" w14:textId="77777777" w:rsidTr="0024682A">
        <w:trPr>
          <w:trHeight w:val="640"/>
          <w:jc w:val="center"/>
        </w:trPr>
        <w:tc>
          <w:tcPr>
            <w:tcW w:w="1035"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43849735" w14:textId="77777777" w:rsidR="008957A9" w:rsidRPr="00836419" w:rsidRDefault="008957A9" w:rsidP="00CE2746">
            <w:pPr>
              <w:jc w:val="center"/>
              <w:textAlignment w:val="baseline"/>
              <w:rPr>
                <w:b/>
                <w:noProof/>
                <w:sz w:val="22"/>
                <w:szCs w:val="22"/>
                <w:lang w:eastAsia="lv-LV"/>
              </w:rPr>
            </w:pPr>
            <w:r w:rsidRPr="00836419">
              <w:rPr>
                <w:b/>
                <w:noProof/>
                <w:sz w:val="22"/>
                <w:szCs w:val="22"/>
                <w:lang w:eastAsia="lv-LV"/>
              </w:rPr>
              <w:t>Izmaksu pozīcijas Nr.</w:t>
            </w:r>
          </w:p>
        </w:tc>
        <w:tc>
          <w:tcPr>
            <w:tcW w:w="6011"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50A99FA6" w14:textId="77777777" w:rsidR="008957A9" w:rsidRPr="00836419" w:rsidRDefault="008957A9" w:rsidP="00CE2746">
            <w:pPr>
              <w:spacing w:line="252" w:lineRule="auto"/>
              <w:ind w:left="-108"/>
              <w:jc w:val="center"/>
              <w:rPr>
                <w:b/>
                <w:noProof/>
                <w:sz w:val="22"/>
                <w:szCs w:val="22"/>
              </w:rPr>
            </w:pPr>
            <w:r w:rsidRPr="00836419">
              <w:rPr>
                <w:b/>
                <w:noProof/>
                <w:sz w:val="22"/>
                <w:szCs w:val="22"/>
              </w:rPr>
              <w:t>Pakalpojums</w:t>
            </w:r>
          </w:p>
        </w:tc>
        <w:tc>
          <w:tcPr>
            <w:tcW w:w="1464" w:type="dxa"/>
            <w:tcBorders>
              <w:top w:val="single" w:sz="4" w:space="0" w:color="auto"/>
              <w:left w:val="single" w:sz="4" w:space="0" w:color="auto"/>
              <w:bottom w:val="single" w:sz="4" w:space="0" w:color="auto"/>
              <w:right w:val="single" w:sz="4" w:space="0" w:color="auto"/>
            </w:tcBorders>
            <w:shd w:val="clear" w:color="auto" w:fill="95DCF7" w:themeFill="accent4" w:themeFillTint="66"/>
          </w:tcPr>
          <w:p w14:paraId="5DCF9BCB" w14:textId="3BC752E1" w:rsidR="008957A9" w:rsidRPr="00836419" w:rsidRDefault="0024682A" w:rsidP="00CE2746">
            <w:pPr>
              <w:jc w:val="center"/>
              <w:textAlignment w:val="baseline"/>
              <w:rPr>
                <w:b/>
                <w:noProof/>
                <w:sz w:val="22"/>
                <w:szCs w:val="22"/>
                <w:lang w:eastAsia="lv-LV"/>
              </w:rPr>
            </w:pPr>
            <w:r w:rsidRPr="0024682A">
              <w:rPr>
                <w:b/>
                <w:noProof/>
                <w:sz w:val="22"/>
                <w:szCs w:val="22"/>
                <w:lang w:eastAsia="lv-LV"/>
              </w:rPr>
              <w:t>Procenti no kopējās pakalpojuma cenas</w:t>
            </w:r>
          </w:p>
        </w:tc>
        <w:tc>
          <w:tcPr>
            <w:tcW w:w="1232"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65E8384" w14:textId="3A8A118A" w:rsidR="008957A9" w:rsidRPr="00836419" w:rsidRDefault="008957A9" w:rsidP="00CE2746">
            <w:pPr>
              <w:jc w:val="center"/>
              <w:textAlignment w:val="baseline"/>
              <w:rPr>
                <w:b/>
                <w:noProof/>
                <w:sz w:val="22"/>
                <w:szCs w:val="22"/>
                <w:lang w:eastAsia="lv-LV"/>
              </w:rPr>
            </w:pPr>
            <w:r w:rsidRPr="00836419">
              <w:rPr>
                <w:b/>
                <w:noProof/>
                <w:sz w:val="22"/>
                <w:szCs w:val="22"/>
                <w:lang w:eastAsia="lv-LV"/>
              </w:rPr>
              <w:t>Cena EUR bez PVN</w:t>
            </w:r>
          </w:p>
        </w:tc>
      </w:tr>
      <w:tr w:rsidR="00D92B1C" w:rsidRPr="00836419" w14:paraId="74D7334E" w14:textId="77777777" w:rsidTr="0024682A">
        <w:trPr>
          <w:trHeight w:val="411"/>
          <w:jc w:val="center"/>
        </w:trPr>
        <w:tc>
          <w:tcPr>
            <w:tcW w:w="1035" w:type="dxa"/>
            <w:tcBorders>
              <w:top w:val="single" w:sz="4" w:space="0" w:color="auto"/>
              <w:left w:val="single" w:sz="4" w:space="0" w:color="auto"/>
              <w:bottom w:val="single" w:sz="4" w:space="0" w:color="auto"/>
              <w:right w:val="single" w:sz="4" w:space="0" w:color="auto"/>
            </w:tcBorders>
            <w:hideMark/>
          </w:tcPr>
          <w:p w14:paraId="5D6548A1" w14:textId="77777777" w:rsidR="00D92B1C" w:rsidRPr="00836419" w:rsidRDefault="00D92B1C" w:rsidP="00D92B1C">
            <w:pPr>
              <w:autoSpaceDE w:val="0"/>
              <w:adjustRightInd w:val="0"/>
              <w:jc w:val="center"/>
              <w:rPr>
                <w:bCs/>
                <w:noProof/>
                <w:sz w:val="22"/>
                <w:szCs w:val="22"/>
              </w:rPr>
            </w:pPr>
            <w:r w:rsidRPr="00836419">
              <w:rPr>
                <w:bCs/>
                <w:noProof/>
                <w:sz w:val="22"/>
                <w:szCs w:val="22"/>
              </w:rPr>
              <w:t>1.</w:t>
            </w:r>
          </w:p>
        </w:tc>
        <w:tc>
          <w:tcPr>
            <w:tcW w:w="6011" w:type="dxa"/>
            <w:tcBorders>
              <w:top w:val="single" w:sz="4" w:space="0" w:color="auto"/>
              <w:left w:val="single" w:sz="4" w:space="0" w:color="auto"/>
              <w:bottom w:val="single" w:sz="4" w:space="0" w:color="auto"/>
              <w:right w:val="single" w:sz="4" w:space="0" w:color="auto"/>
            </w:tcBorders>
            <w:hideMark/>
          </w:tcPr>
          <w:p w14:paraId="11A03690" w14:textId="2E4AF241" w:rsidR="00D92B1C" w:rsidRPr="00836419" w:rsidRDefault="00D92B1C" w:rsidP="00D92B1C">
            <w:pPr>
              <w:jc w:val="both"/>
              <w:textAlignment w:val="baseline"/>
              <w:rPr>
                <w:noProof/>
                <w:sz w:val="22"/>
                <w:szCs w:val="22"/>
                <w:lang w:eastAsia="lv-LV"/>
              </w:rPr>
            </w:pPr>
            <w:r w:rsidRPr="004B45AD">
              <w:rPr>
                <w:rFonts w:eastAsia="Calibri"/>
                <w:noProof/>
                <w:sz w:val="22"/>
                <w:szCs w:val="22"/>
              </w:rPr>
              <w:t>Būvprojekta atbilstības izvērtēšana būvatļaujā ietvertajiem projektēšanas nosacījumiem un normatīvajiem aktiem</w:t>
            </w:r>
          </w:p>
        </w:tc>
        <w:tc>
          <w:tcPr>
            <w:tcW w:w="1464" w:type="dxa"/>
            <w:tcBorders>
              <w:top w:val="single" w:sz="4" w:space="0" w:color="auto"/>
              <w:left w:val="single" w:sz="4" w:space="0" w:color="auto"/>
              <w:bottom w:val="single" w:sz="4" w:space="0" w:color="auto"/>
              <w:right w:val="single" w:sz="4" w:space="0" w:color="auto"/>
            </w:tcBorders>
          </w:tcPr>
          <w:p w14:paraId="093C9C8B" w14:textId="716BD048" w:rsidR="00D92B1C" w:rsidRPr="00D92B1C" w:rsidRDefault="0033284E" w:rsidP="00D92B1C">
            <w:pPr>
              <w:jc w:val="center"/>
              <w:textAlignment w:val="baseline"/>
              <w:rPr>
                <w:bCs/>
                <w:noProof/>
                <w:sz w:val="22"/>
                <w:szCs w:val="22"/>
                <w:lang w:eastAsia="lv-LV"/>
              </w:rPr>
            </w:pPr>
            <w:r>
              <w:rPr>
                <w:bCs/>
                <w:sz w:val="22"/>
                <w:szCs w:val="22"/>
              </w:rPr>
              <w:t>9</w:t>
            </w:r>
            <w:r w:rsidR="00D92B1C" w:rsidRPr="00D92B1C">
              <w:rPr>
                <w:bCs/>
                <w:sz w:val="22"/>
                <w:szCs w:val="22"/>
              </w:rPr>
              <w:t>0%</w:t>
            </w:r>
          </w:p>
        </w:tc>
        <w:tc>
          <w:tcPr>
            <w:tcW w:w="1232" w:type="dxa"/>
            <w:tcBorders>
              <w:top w:val="single" w:sz="4" w:space="0" w:color="auto"/>
              <w:left w:val="single" w:sz="4" w:space="0" w:color="auto"/>
              <w:bottom w:val="single" w:sz="4" w:space="0" w:color="auto"/>
              <w:right w:val="single" w:sz="4" w:space="0" w:color="auto"/>
            </w:tcBorders>
            <w:hideMark/>
          </w:tcPr>
          <w:p w14:paraId="4A59DF45" w14:textId="70F22830" w:rsidR="00D92B1C" w:rsidRPr="00836419" w:rsidRDefault="00D92B1C" w:rsidP="00D92B1C">
            <w:pPr>
              <w:jc w:val="center"/>
              <w:textAlignment w:val="baseline"/>
              <w:rPr>
                <w:bCs/>
                <w:noProof/>
                <w:sz w:val="22"/>
                <w:szCs w:val="22"/>
                <w:lang w:eastAsia="lv-LV"/>
              </w:rPr>
            </w:pPr>
            <w:r w:rsidRPr="00836419">
              <w:rPr>
                <w:bCs/>
                <w:noProof/>
                <w:sz w:val="22"/>
                <w:szCs w:val="22"/>
                <w:lang w:eastAsia="lv-LV"/>
              </w:rPr>
              <w:t>&lt;…&gt;</w:t>
            </w:r>
          </w:p>
        </w:tc>
      </w:tr>
      <w:tr w:rsidR="00D92B1C" w:rsidRPr="00836419" w14:paraId="2EADCA52" w14:textId="77777777" w:rsidTr="0024682A">
        <w:trPr>
          <w:trHeight w:val="411"/>
          <w:jc w:val="center"/>
        </w:trPr>
        <w:tc>
          <w:tcPr>
            <w:tcW w:w="1035" w:type="dxa"/>
            <w:tcBorders>
              <w:top w:val="single" w:sz="4" w:space="0" w:color="auto"/>
              <w:left w:val="single" w:sz="4" w:space="0" w:color="auto"/>
              <w:bottom w:val="single" w:sz="4" w:space="0" w:color="auto"/>
              <w:right w:val="single" w:sz="4" w:space="0" w:color="auto"/>
            </w:tcBorders>
          </w:tcPr>
          <w:p w14:paraId="4B9A7AA0" w14:textId="5711B338" w:rsidR="00D92B1C" w:rsidRPr="00836419" w:rsidRDefault="00D92B1C" w:rsidP="00D92B1C">
            <w:pPr>
              <w:autoSpaceDE w:val="0"/>
              <w:adjustRightInd w:val="0"/>
              <w:jc w:val="center"/>
              <w:rPr>
                <w:bCs/>
                <w:noProof/>
                <w:sz w:val="22"/>
                <w:szCs w:val="22"/>
              </w:rPr>
            </w:pPr>
            <w:r>
              <w:rPr>
                <w:bCs/>
                <w:noProof/>
                <w:sz w:val="22"/>
                <w:szCs w:val="22"/>
              </w:rPr>
              <w:t>2.</w:t>
            </w:r>
          </w:p>
        </w:tc>
        <w:tc>
          <w:tcPr>
            <w:tcW w:w="6011" w:type="dxa"/>
            <w:tcBorders>
              <w:top w:val="single" w:sz="4" w:space="0" w:color="auto"/>
              <w:left w:val="single" w:sz="4" w:space="0" w:color="auto"/>
              <w:bottom w:val="single" w:sz="4" w:space="0" w:color="auto"/>
              <w:right w:val="single" w:sz="4" w:space="0" w:color="auto"/>
            </w:tcBorders>
          </w:tcPr>
          <w:p w14:paraId="005F1E07" w14:textId="4F76A2EE" w:rsidR="00D92B1C" w:rsidRPr="004B45AD" w:rsidRDefault="00D92B1C" w:rsidP="00D92B1C">
            <w:pPr>
              <w:jc w:val="both"/>
              <w:textAlignment w:val="baseline"/>
              <w:rPr>
                <w:rFonts w:eastAsia="Calibri"/>
                <w:noProof/>
                <w:sz w:val="22"/>
                <w:szCs w:val="22"/>
              </w:rPr>
            </w:pPr>
            <w:r w:rsidRPr="001E28AA">
              <w:rPr>
                <w:rFonts w:eastAsia="Calibri"/>
                <w:noProof/>
                <w:sz w:val="22"/>
                <w:szCs w:val="22"/>
              </w:rPr>
              <w:t>Atkārtota būvprojekta atbilstības izvērtēšana, ja nepieciešams</w:t>
            </w:r>
          </w:p>
        </w:tc>
        <w:tc>
          <w:tcPr>
            <w:tcW w:w="1464" w:type="dxa"/>
            <w:tcBorders>
              <w:top w:val="single" w:sz="4" w:space="0" w:color="auto"/>
              <w:left w:val="single" w:sz="4" w:space="0" w:color="auto"/>
              <w:bottom w:val="single" w:sz="4" w:space="0" w:color="auto"/>
              <w:right w:val="single" w:sz="4" w:space="0" w:color="auto"/>
            </w:tcBorders>
          </w:tcPr>
          <w:p w14:paraId="5C0F941C" w14:textId="4FC09AE0" w:rsidR="00D92B1C" w:rsidRPr="00D92B1C" w:rsidRDefault="0033284E" w:rsidP="00D92B1C">
            <w:pPr>
              <w:jc w:val="center"/>
              <w:textAlignment w:val="baseline"/>
              <w:rPr>
                <w:bCs/>
                <w:noProof/>
                <w:sz w:val="22"/>
                <w:szCs w:val="22"/>
                <w:lang w:eastAsia="lv-LV"/>
              </w:rPr>
            </w:pPr>
            <w:r>
              <w:rPr>
                <w:bCs/>
                <w:sz w:val="22"/>
                <w:szCs w:val="22"/>
              </w:rPr>
              <w:t>1</w:t>
            </w:r>
            <w:r w:rsidR="00D92B1C" w:rsidRPr="00D92B1C">
              <w:rPr>
                <w:bCs/>
                <w:sz w:val="22"/>
                <w:szCs w:val="22"/>
              </w:rPr>
              <w:t>0%</w:t>
            </w:r>
          </w:p>
        </w:tc>
        <w:tc>
          <w:tcPr>
            <w:tcW w:w="1232" w:type="dxa"/>
            <w:tcBorders>
              <w:top w:val="single" w:sz="4" w:space="0" w:color="auto"/>
              <w:left w:val="single" w:sz="4" w:space="0" w:color="auto"/>
              <w:bottom w:val="single" w:sz="4" w:space="0" w:color="auto"/>
              <w:right w:val="single" w:sz="4" w:space="0" w:color="auto"/>
            </w:tcBorders>
          </w:tcPr>
          <w:p w14:paraId="5CB1DE66" w14:textId="729629F9" w:rsidR="00D92B1C" w:rsidRPr="00836419" w:rsidRDefault="003F143B" w:rsidP="00D92B1C">
            <w:pPr>
              <w:jc w:val="center"/>
              <w:textAlignment w:val="baseline"/>
              <w:rPr>
                <w:bCs/>
                <w:noProof/>
                <w:sz w:val="22"/>
                <w:szCs w:val="22"/>
                <w:lang w:eastAsia="lv-LV"/>
              </w:rPr>
            </w:pPr>
            <w:r w:rsidRPr="00836419">
              <w:rPr>
                <w:bCs/>
                <w:noProof/>
                <w:sz w:val="22"/>
                <w:szCs w:val="22"/>
                <w:lang w:eastAsia="lv-LV"/>
              </w:rPr>
              <w:t>&lt;…&gt;</w:t>
            </w:r>
          </w:p>
        </w:tc>
      </w:tr>
      <w:tr w:rsidR="00B03E07" w:rsidRPr="00836419" w14:paraId="6CDF90D7" w14:textId="77777777">
        <w:trPr>
          <w:trHeight w:val="411"/>
          <w:jc w:val="center"/>
        </w:trPr>
        <w:tc>
          <w:tcPr>
            <w:tcW w:w="8510" w:type="dxa"/>
            <w:gridSpan w:val="3"/>
            <w:tcBorders>
              <w:top w:val="single" w:sz="4" w:space="0" w:color="auto"/>
              <w:left w:val="single" w:sz="4" w:space="0" w:color="auto"/>
              <w:bottom w:val="single" w:sz="4" w:space="0" w:color="auto"/>
              <w:right w:val="single" w:sz="4" w:space="0" w:color="auto"/>
            </w:tcBorders>
          </w:tcPr>
          <w:p w14:paraId="6980255A" w14:textId="251B16E2" w:rsidR="00B03E07" w:rsidRPr="003F143B" w:rsidRDefault="003F143B" w:rsidP="003F143B">
            <w:pPr>
              <w:jc w:val="right"/>
              <w:textAlignment w:val="baseline"/>
              <w:rPr>
                <w:b/>
                <w:sz w:val="22"/>
                <w:szCs w:val="22"/>
              </w:rPr>
            </w:pPr>
            <w:r w:rsidRPr="003F143B">
              <w:rPr>
                <w:b/>
                <w:sz w:val="22"/>
                <w:szCs w:val="22"/>
              </w:rPr>
              <w:t>KOPĀ</w:t>
            </w:r>
          </w:p>
        </w:tc>
        <w:tc>
          <w:tcPr>
            <w:tcW w:w="1232" w:type="dxa"/>
            <w:tcBorders>
              <w:top w:val="single" w:sz="4" w:space="0" w:color="auto"/>
              <w:left w:val="single" w:sz="4" w:space="0" w:color="auto"/>
              <w:bottom w:val="single" w:sz="4" w:space="0" w:color="auto"/>
              <w:right w:val="single" w:sz="4" w:space="0" w:color="auto"/>
            </w:tcBorders>
          </w:tcPr>
          <w:p w14:paraId="7425E56E" w14:textId="122FE756" w:rsidR="00B03E07" w:rsidRPr="00836419" w:rsidRDefault="003F143B" w:rsidP="00D92B1C">
            <w:pPr>
              <w:jc w:val="center"/>
              <w:textAlignment w:val="baseline"/>
              <w:rPr>
                <w:bCs/>
                <w:noProof/>
                <w:sz w:val="22"/>
                <w:szCs w:val="22"/>
                <w:lang w:eastAsia="lv-LV"/>
              </w:rPr>
            </w:pPr>
            <w:r w:rsidRPr="00836419">
              <w:rPr>
                <w:bCs/>
                <w:noProof/>
                <w:sz w:val="22"/>
                <w:szCs w:val="22"/>
                <w:lang w:eastAsia="lv-LV"/>
              </w:rPr>
              <w:t>&lt;…&gt;*</w:t>
            </w:r>
          </w:p>
        </w:tc>
      </w:tr>
    </w:tbl>
    <w:p w14:paraId="7ED81DFC" w14:textId="77777777" w:rsidR="00BD76D1" w:rsidRPr="00836419" w:rsidRDefault="00BD76D1" w:rsidP="00BD76D1">
      <w:pPr>
        <w:spacing w:before="120"/>
        <w:rPr>
          <w:b/>
          <w:i/>
          <w:iCs/>
          <w:noProof/>
          <w:sz w:val="22"/>
          <w:szCs w:val="22"/>
          <w:lang w:val="lv-LV"/>
        </w:rPr>
      </w:pPr>
      <w:r w:rsidRPr="00836419">
        <w:rPr>
          <w:b/>
          <w:i/>
          <w:iCs/>
          <w:noProof/>
          <w:sz w:val="22"/>
          <w:szCs w:val="22"/>
          <w:lang w:val="lv-LV"/>
        </w:rPr>
        <w:t>*Vērtība norādāma EIS</w:t>
      </w:r>
    </w:p>
    <w:p w14:paraId="4403470E" w14:textId="77777777" w:rsidR="00BD76D1" w:rsidRPr="00836419" w:rsidRDefault="00BD76D1" w:rsidP="00BD76D1">
      <w:pPr>
        <w:spacing w:before="120"/>
        <w:rPr>
          <w:bCs/>
          <w:i/>
          <w:iCs/>
          <w:noProof/>
          <w:sz w:val="22"/>
          <w:szCs w:val="22"/>
          <w:lang w:val="lv-LV"/>
        </w:rPr>
      </w:pPr>
    </w:p>
    <w:p w14:paraId="4CC9BD53" w14:textId="77777777" w:rsidR="00BD76D1" w:rsidRPr="00836419" w:rsidRDefault="00BD76D1" w:rsidP="00BD76D1">
      <w:pPr>
        <w:spacing w:before="120"/>
        <w:rPr>
          <w:rFonts w:eastAsia="Batang"/>
          <w:noProof/>
          <w:sz w:val="22"/>
          <w:szCs w:val="22"/>
          <w:lang w:val="lv-LV"/>
        </w:rPr>
      </w:pPr>
      <w:r w:rsidRPr="00836419">
        <w:rPr>
          <w:bCs/>
          <w:i/>
          <w:iCs/>
          <w:noProof/>
          <w:sz w:val="22"/>
          <w:szCs w:val="22"/>
          <w:lang w:val="lv-LV"/>
        </w:rPr>
        <w:t>Pretendents vai pretendenta pilnvarotā persona</w:t>
      </w:r>
    </w:p>
    <w:p w14:paraId="7270FFCD" w14:textId="77777777" w:rsidR="00BD76D1" w:rsidRPr="00836419" w:rsidRDefault="00BD76D1" w:rsidP="00BD76D1">
      <w:pPr>
        <w:jc w:val="both"/>
        <w:rPr>
          <w:noProof/>
          <w:sz w:val="22"/>
          <w:szCs w:val="22"/>
          <w:lang w:val="lv-LV"/>
        </w:rPr>
      </w:pPr>
    </w:p>
    <w:p w14:paraId="741255D4" w14:textId="77777777" w:rsidR="00BD76D1" w:rsidRPr="00836419" w:rsidRDefault="00BD76D1" w:rsidP="00BD76D1">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7E7397AE" w14:textId="77777777" w:rsidR="00BD76D1" w:rsidRPr="00836419" w:rsidRDefault="00BD76D1" w:rsidP="00BD76D1">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338EDD2E" w14:textId="77777777" w:rsidR="00BD76D1" w:rsidRPr="00836419" w:rsidRDefault="00BD76D1" w:rsidP="00BD76D1">
      <w:pPr>
        <w:spacing w:line="264" w:lineRule="auto"/>
        <w:rPr>
          <w:noProof/>
          <w:sz w:val="22"/>
          <w:szCs w:val="22"/>
          <w:lang w:val="lv-LV"/>
        </w:rPr>
      </w:pPr>
      <w:r w:rsidRPr="00836419">
        <w:rPr>
          <w:noProof/>
          <w:sz w:val="22"/>
          <w:szCs w:val="22"/>
          <w:lang w:val="lv-LV"/>
        </w:rPr>
        <w:t>____________________ 2026. gada ___.________________</w:t>
      </w:r>
    </w:p>
    <w:p w14:paraId="0AC80801" w14:textId="77777777" w:rsidR="00BD76D1" w:rsidRPr="00836419" w:rsidRDefault="00BD76D1" w:rsidP="00BD76D1">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36E7BD1F" w14:textId="77777777" w:rsidR="00BD76D1" w:rsidRPr="00836419" w:rsidRDefault="00BD76D1" w:rsidP="00BD76D1">
      <w:pPr>
        <w:ind w:left="-567"/>
        <w:rPr>
          <w:noProof/>
          <w:sz w:val="22"/>
          <w:szCs w:val="22"/>
          <w:lang w:val="lv-LV"/>
        </w:rPr>
      </w:pPr>
    </w:p>
    <w:p w14:paraId="734F0EEC" w14:textId="77777777" w:rsidR="00BD76D1" w:rsidRPr="00836419" w:rsidRDefault="00BD76D1" w:rsidP="00BD76D1">
      <w:pPr>
        <w:rPr>
          <w:noProof/>
          <w:sz w:val="18"/>
          <w:szCs w:val="18"/>
          <w:lang w:val="lv-LV"/>
        </w:rPr>
      </w:pPr>
      <w:r w:rsidRPr="00836419">
        <w:rPr>
          <w:i/>
          <w:noProof/>
          <w:sz w:val="22"/>
          <w:szCs w:val="22"/>
          <w:lang w:val="lv-LV"/>
        </w:rPr>
        <w:t>(ja dokuments tiek parakstīts ar drošu elektronisko parakstu vai EIS sistēmas parakstu, to attiecīgi norāda)</w:t>
      </w:r>
    </w:p>
    <w:p w14:paraId="4C2830A0" w14:textId="1541630B" w:rsidR="00EC4B5E" w:rsidRPr="00836419" w:rsidRDefault="000D235D" w:rsidP="00EC4B5E">
      <w:pPr>
        <w:spacing w:after="160" w:line="278" w:lineRule="auto"/>
        <w:rPr>
          <w:rFonts w:eastAsia="Calibri"/>
          <w:noProof/>
          <w:color w:val="000000"/>
          <w:sz w:val="22"/>
          <w:szCs w:val="22"/>
          <w:bdr w:val="nil"/>
          <w:lang w:val="lv-LV" w:eastAsia="lv-LV"/>
        </w:rPr>
      </w:pPr>
      <w:r w:rsidRPr="00836419">
        <w:rPr>
          <w:rFonts w:eastAsia="Calibri"/>
          <w:noProof/>
          <w:color w:val="000000"/>
          <w:sz w:val="22"/>
          <w:szCs w:val="22"/>
          <w:bdr w:val="nil"/>
          <w:lang w:val="lv-LV" w:eastAsia="lv-LV"/>
        </w:rPr>
        <w:br w:type="page"/>
      </w:r>
    </w:p>
    <w:bookmarkEnd w:id="22"/>
    <w:bookmarkEnd w:id="23"/>
    <w:p w14:paraId="310D269D" w14:textId="0D6F979D" w:rsidR="00A87A74" w:rsidRPr="00836419" w:rsidRDefault="00500A28" w:rsidP="00A87A74">
      <w:pPr>
        <w:suppressAutoHyphens/>
        <w:autoSpaceDN w:val="0"/>
        <w:spacing w:line="276" w:lineRule="auto"/>
        <w:jc w:val="right"/>
        <w:rPr>
          <w:rFonts w:eastAsia="Calibri"/>
          <w:b/>
          <w:noProof/>
          <w:sz w:val="24"/>
          <w:szCs w:val="24"/>
          <w:lang w:val="lv-LV"/>
        </w:rPr>
      </w:pPr>
      <w:r>
        <w:rPr>
          <w:rFonts w:eastAsia="Calibri"/>
          <w:b/>
          <w:noProof/>
          <w:sz w:val="24"/>
          <w:szCs w:val="24"/>
          <w:lang w:val="lv-LV"/>
        </w:rPr>
        <w:t>5</w:t>
      </w:r>
      <w:r w:rsidR="00A87A74" w:rsidRPr="00836419">
        <w:rPr>
          <w:rFonts w:eastAsia="Calibri"/>
          <w:b/>
          <w:noProof/>
          <w:sz w:val="24"/>
          <w:szCs w:val="24"/>
          <w:lang w:val="lv-LV"/>
        </w:rPr>
        <w:t>.pielikums</w:t>
      </w:r>
    </w:p>
    <w:p w14:paraId="608F358B" w14:textId="0C2DA02B" w:rsidR="00A87A74" w:rsidRPr="00836419" w:rsidRDefault="00A87A74" w:rsidP="00A87A74">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7105ED89" w14:textId="60E32CA2" w:rsidR="00A87A74" w:rsidRPr="00836419" w:rsidRDefault="00A87A74" w:rsidP="00A87A74">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139C7E1D" w14:textId="77777777" w:rsidR="00CE4322" w:rsidRPr="00836419" w:rsidRDefault="00CE4322" w:rsidP="00C07D2A">
      <w:pPr>
        <w:rPr>
          <w:b/>
          <w:bCs/>
          <w:noProof/>
          <w:sz w:val="22"/>
          <w:szCs w:val="22"/>
          <w:lang w:val="lv-LV"/>
        </w:rPr>
      </w:pPr>
    </w:p>
    <w:p w14:paraId="759EE796" w14:textId="77777777" w:rsidR="00CE4322" w:rsidRPr="00836419" w:rsidRDefault="00CE4322" w:rsidP="00CE4322">
      <w:pPr>
        <w:pBdr>
          <w:top w:val="nil"/>
          <w:left w:val="nil"/>
          <w:bottom w:val="nil"/>
          <w:right w:val="nil"/>
          <w:between w:val="nil"/>
          <w:bar w:val="nil"/>
        </w:pBdr>
        <w:spacing w:before="60" w:after="60"/>
        <w:jc w:val="center"/>
        <w:outlineLvl w:val="0"/>
        <w:rPr>
          <w:rFonts w:eastAsia="Arial Unicode MS"/>
          <w:b/>
          <w:noProof/>
          <w:color w:val="000000"/>
          <w:sz w:val="22"/>
          <w:szCs w:val="22"/>
          <w:u w:color="000000"/>
          <w:bdr w:val="nil"/>
          <w:lang w:val="lv-LV" w:eastAsia="lv-LV"/>
        </w:rPr>
      </w:pPr>
      <w:r w:rsidRPr="00836419">
        <w:rPr>
          <w:rFonts w:eastAsia="Arial Unicode MS"/>
          <w:b/>
          <w:noProof/>
          <w:color w:val="000000"/>
          <w:sz w:val="22"/>
          <w:szCs w:val="22"/>
          <w:u w:color="000000"/>
          <w:bdr w:val="nil"/>
          <w:lang w:val="lv-LV" w:eastAsia="lv-LV"/>
        </w:rPr>
        <w:t xml:space="preserve">PIETEIKUMS </w:t>
      </w:r>
    </w:p>
    <w:p w14:paraId="3F07C8E4" w14:textId="68D731D8" w:rsidR="00CE4322" w:rsidRPr="00836419" w:rsidRDefault="00CE4322" w:rsidP="31A256CF">
      <w:pPr>
        <w:spacing w:before="60" w:after="60"/>
        <w:jc w:val="center"/>
        <w:rPr>
          <w:rFonts w:eastAsia="Calibri"/>
          <w:noProof/>
          <w:color w:val="000000"/>
          <w:sz w:val="22"/>
          <w:szCs w:val="22"/>
          <w:bdr w:val="nil"/>
          <w:lang w:val="lv-LV" w:eastAsia="lv-LV"/>
        </w:rPr>
      </w:pPr>
      <w:r w:rsidRPr="00836419">
        <w:rPr>
          <w:rFonts w:eastAsia="Calibri"/>
          <w:noProof/>
          <w:sz w:val="22"/>
          <w:szCs w:val="22"/>
          <w:lang w:val="lv-LV"/>
        </w:rPr>
        <w:t>Iepirkumam “</w:t>
      </w:r>
      <w:r w:rsidR="00AB04CE">
        <w:rPr>
          <w:rFonts w:eastAsia="Calibri"/>
          <w:noProof/>
          <w:sz w:val="22"/>
          <w:szCs w:val="22"/>
          <w:lang w:val="lv-LV"/>
        </w:rPr>
        <w:t>Salaspils reaktora likvidēšanas arhitekta un radiācijas drošības eksperta pakalpojumi</w:t>
      </w:r>
      <w:r w:rsidRPr="00836419">
        <w:rPr>
          <w:noProof/>
          <w:sz w:val="22"/>
          <w:szCs w:val="22"/>
          <w:lang w:val="lv-LV"/>
        </w:rPr>
        <w:t>”</w:t>
      </w:r>
      <w:r w:rsidR="00713043" w:rsidRPr="00836419">
        <w:rPr>
          <w:noProof/>
          <w:sz w:val="22"/>
          <w:szCs w:val="22"/>
          <w:lang w:val="lv-LV"/>
        </w:rPr>
        <w:t xml:space="preserve">, </w:t>
      </w:r>
      <w:r w:rsidRPr="00836419">
        <w:rPr>
          <w:rFonts w:eastAsia="Calibri"/>
          <w:noProof/>
          <w:color w:val="000000"/>
          <w:sz w:val="22"/>
          <w:szCs w:val="22"/>
          <w:bdr w:val="nil"/>
          <w:lang w:val="lv-LV" w:eastAsia="lv-LV"/>
        </w:rPr>
        <w:t xml:space="preserve">identifikācijas Nr. VVD </w:t>
      </w:r>
      <w:r w:rsidR="007974E7">
        <w:rPr>
          <w:rFonts w:eastAsia="Calibri"/>
          <w:noProof/>
          <w:color w:val="000000"/>
          <w:sz w:val="22"/>
          <w:szCs w:val="22"/>
          <w:bdr w:val="nil"/>
          <w:lang w:val="lv-LV" w:eastAsia="lv-LV"/>
        </w:rPr>
        <w:t>2026/17</w:t>
      </w:r>
    </w:p>
    <w:p w14:paraId="28B2A7E0" w14:textId="77777777" w:rsidR="00CE4322" w:rsidRPr="00836419"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noProof/>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836419" w14:paraId="08563BB1"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F611" w14:textId="77777777" w:rsidR="00CE4322" w:rsidRPr="00836419" w:rsidRDefault="00CE4322" w:rsidP="00984B7E">
            <w:pPr>
              <w:rPr>
                <w:noProof/>
                <w:sz w:val="22"/>
                <w:szCs w:val="22"/>
                <w:lang w:val="lv-LV"/>
              </w:rPr>
            </w:pPr>
            <w:r w:rsidRPr="00836419">
              <w:rPr>
                <w:noProof/>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C92E522" w14:textId="77777777" w:rsidR="00CE4322" w:rsidRPr="00836419" w:rsidRDefault="00CE4322" w:rsidP="00984B7E">
            <w:pPr>
              <w:rPr>
                <w:noProof/>
                <w:sz w:val="22"/>
                <w:szCs w:val="22"/>
                <w:lang w:val="lv-LV"/>
              </w:rPr>
            </w:pPr>
            <w:r w:rsidRPr="00836419">
              <w:rPr>
                <w:noProof/>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836419" w:rsidRDefault="00CE4322" w:rsidP="00984B7E">
            <w:pPr>
              <w:rPr>
                <w:noProof/>
                <w:sz w:val="22"/>
                <w:szCs w:val="22"/>
                <w:lang w:val="lv-LV"/>
              </w:rPr>
            </w:pPr>
          </w:p>
        </w:tc>
      </w:tr>
      <w:tr w:rsidR="00BB48E7" w:rsidRPr="00836419" w14:paraId="6D5610C6"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A94C" w14:textId="77777777" w:rsidR="00CE4322" w:rsidRPr="00836419" w:rsidRDefault="00CE4322" w:rsidP="00984B7E">
            <w:pPr>
              <w:rPr>
                <w:noProof/>
                <w:sz w:val="22"/>
                <w:szCs w:val="22"/>
                <w:lang w:val="lv-LV"/>
              </w:rPr>
            </w:pPr>
            <w:r w:rsidRPr="00836419">
              <w:rPr>
                <w:noProof/>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0537CB10" w14:textId="77777777" w:rsidR="00CE4322" w:rsidRPr="00836419" w:rsidRDefault="00CE4322" w:rsidP="00984B7E">
            <w:pPr>
              <w:rPr>
                <w:noProof/>
                <w:sz w:val="22"/>
                <w:szCs w:val="22"/>
                <w:lang w:val="lv-LV"/>
              </w:rPr>
            </w:pPr>
            <w:r w:rsidRPr="00836419">
              <w:rPr>
                <w:noProof/>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836419" w:rsidRDefault="00CE4322" w:rsidP="00984B7E">
            <w:pPr>
              <w:rPr>
                <w:noProof/>
                <w:sz w:val="22"/>
                <w:szCs w:val="22"/>
                <w:lang w:val="lv-LV"/>
              </w:rPr>
            </w:pPr>
          </w:p>
        </w:tc>
      </w:tr>
      <w:tr w:rsidR="00BB48E7" w:rsidRPr="00836419" w14:paraId="3899D5F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77A4" w14:textId="77777777" w:rsidR="00CE4322" w:rsidRPr="00836419" w:rsidRDefault="00CE4322" w:rsidP="00984B7E">
            <w:pPr>
              <w:rPr>
                <w:noProof/>
                <w:sz w:val="22"/>
                <w:szCs w:val="22"/>
                <w:lang w:val="lv-LV"/>
              </w:rPr>
            </w:pPr>
            <w:r w:rsidRPr="00836419">
              <w:rPr>
                <w:noProof/>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D07DDC" w14:textId="77777777" w:rsidR="00CE4322" w:rsidRPr="00836419" w:rsidRDefault="00CE4322" w:rsidP="00984B7E">
            <w:pPr>
              <w:rPr>
                <w:noProof/>
                <w:sz w:val="22"/>
                <w:szCs w:val="22"/>
                <w:lang w:val="lv-LV"/>
              </w:rPr>
            </w:pPr>
            <w:r w:rsidRPr="00836419">
              <w:rPr>
                <w:noProof/>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836419" w:rsidRDefault="00CE4322" w:rsidP="00984B7E">
            <w:pPr>
              <w:rPr>
                <w:noProof/>
                <w:sz w:val="22"/>
                <w:szCs w:val="22"/>
                <w:lang w:val="lv-LV"/>
              </w:rPr>
            </w:pPr>
          </w:p>
        </w:tc>
      </w:tr>
      <w:tr w:rsidR="00BB48E7" w:rsidRPr="00836419" w14:paraId="19E36EC8"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32A99" w14:textId="77777777" w:rsidR="00CE4322" w:rsidRPr="00836419" w:rsidRDefault="00CE4322" w:rsidP="00984B7E">
            <w:pPr>
              <w:rPr>
                <w:noProof/>
                <w:sz w:val="22"/>
                <w:szCs w:val="22"/>
                <w:lang w:val="lv-LV"/>
              </w:rPr>
            </w:pPr>
            <w:r w:rsidRPr="00836419">
              <w:rPr>
                <w:noProof/>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475E155" w14:textId="77777777" w:rsidR="00CE4322" w:rsidRPr="00836419" w:rsidRDefault="00CE4322" w:rsidP="00984B7E">
            <w:pPr>
              <w:rPr>
                <w:noProof/>
                <w:sz w:val="22"/>
                <w:szCs w:val="22"/>
                <w:lang w:val="lv-LV"/>
              </w:rPr>
            </w:pPr>
            <w:r w:rsidRPr="00836419">
              <w:rPr>
                <w:noProof/>
                <w:sz w:val="22"/>
                <w:szCs w:val="22"/>
                <w:lang w:val="lv-LV"/>
              </w:rPr>
              <w:t xml:space="preserve">Pasta adrese </w:t>
            </w:r>
            <w:r w:rsidRPr="00836419">
              <w:rPr>
                <w:i/>
                <w:noProof/>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836419" w:rsidRDefault="00CE4322" w:rsidP="00984B7E">
            <w:pPr>
              <w:rPr>
                <w:noProof/>
                <w:sz w:val="22"/>
                <w:szCs w:val="22"/>
                <w:lang w:val="lv-LV"/>
              </w:rPr>
            </w:pPr>
          </w:p>
        </w:tc>
      </w:tr>
      <w:tr w:rsidR="00BB48E7" w:rsidRPr="00836419" w14:paraId="3322875A"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BA2F" w14:textId="77777777" w:rsidR="00CE4322" w:rsidRPr="00836419" w:rsidRDefault="00CE4322" w:rsidP="00984B7E">
            <w:pPr>
              <w:rPr>
                <w:noProof/>
                <w:sz w:val="22"/>
                <w:szCs w:val="22"/>
                <w:lang w:val="lv-LV"/>
              </w:rPr>
            </w:pPr>
            <w:r w:rsidRPr="00836419">
              <w:rPr>
                <w:noProof/>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7C7A83" w14:textId="77777777" w:rsidR="00CE4322" w:rsidRPr="00836419" w:rsidRDefault="00CE4322" w:rsidP="00984B7E">
            <w:pPr>
              <w:rPr>
                <w:noProof/>
                <w:sz w:val="22"/>
                <w:szCs w:val="22"/>
                <w:lang w:val="lv-LV"/>
              </w:rPr>
            </w:pPr>
            <w:r w:rsidRPr="00836419">
              <w:rPr>
                <w:noProof/>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836419" w:rsidRDefault="00CE4322" w:rsidP="00984B7E">
            <w:pPr>
              <w:rPr>
                <w:noProof/>
                <w:sz w:val="22"/>
                <w:szCs w:val="22"/>
                <w:lang w:val="lv-LV"/>
              </w:rPr>
            </w:pPr>
          </w:p>
        </w:tc>
      </w:tr>
      <w:tr w:rsidR="00BB48E7" w:rsidRPr="00836419" w14:paraId="4C0ECC8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F67E7" w14:textId="77777777" w:rsidR="00CE4322" w:rsidRPr="00836419" w:rsidRDefault="00CE4322" w:rsidP="00984B7E">
            <w:pPr>
              <w:rPr>
                <w:noProof/>
                <w:sz w:val="22"/>
                <w:szCs w:val="22"/>
                <w:lang w:val="lv-LV"/>
              </w:rPr>
            </w:pPr>
            <w:r w:rsidRPr="00836419">
              <w:rPr>
                <w:noProof/>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A31EB73" w14:textId="77777777" w:rsidR="00CE4322" w:rsidRPr="00836419" w:rsidRDefault="00CE4322" w:rsidP="00984B7E">
            <w:pPr>
              <w:rPr>
                <w:noProof/>
                <w:sz w:val="22"/>
                <w:szCs w:val="22"/>
                <w:lang w:val="lv-LV"/>
              </w:rPr>
            </w:pPr>
            <w:r w:rsidRPr="00836419">
              <w:rPr>
                <w:noProof/>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836419" w:rsidRDefault="00CE4322" w:rsidP="00984B7E">
            <w:pPr>
              <w:rPr>
                <w:noProof/>
                <w:sz w:val="22"/>
                <w:szCs w:val="22"/>
                <w:lang w:val="lv-LV"/>
              </w:rPr>
            </w:pPr>
          </w:p>
        </w:tc>
      </w:tr>
      <w:tr w:rsidR="00BB48E7" w:rsidRPr="00836419" w14:paraId="0F23BEFB"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890E8" w14:textId="77777777" w:rsidR="00CE4322" w:rsidRPr="00836419" w:rsidRDefault="00CE4322" w:rsidP="00984B7E">
            <w:pPr>
              <w:rPr>
                <w:noProof/>
                <w:sz w:val="22"/>
                <w:szCs w:val="22"/>
                <w:lang w:val="lv-LV"/>
              </w:rPr>
            </w:pPr>
            <w:r w:rsidRPr="00836419">
              <w:rPr>
                <w:noProof/>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F6C13E3" w14:textId="77777777" w:rsidR="00CE4322" w:rsidRPr="00836419" w:rsidRDefault="00CE4322" w:rsidP="00984B7E">
            <w:pPr>
              <w:rPr>
                <w:noProof/>
                <w:sz w:val="22"/>
                <w:szCs w:val="22"/>
                <w:lang w:val="lv-LV"/>
              </w:rPr>
            </w:pPr>
            <w:r w:rsidRPr="00836419">
              <w:rPr>
                <w:noProof/>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836419" w:rsidRDefault="00CE4322" w:rsidP="00984B7E">
            <w:pPr>
              <w:rPr>
                <w:noProof/>
                <w:sz w:val="22"/>
                <w:szCs w:val="22"/>
                <w:lang w:val="lv-LV"/>
              </w:rPr>
            </w:pPr>
          </w:p>
        </w:tc>
      </w:tr>
      <w:tr w:rsidR="00BB48E7" w:rsidRPr="00836419" w14:paraId="72320A19"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6A4A" w14:textId="77777777" w:rsidR="00CE4322" w:rsidRPr="00836419" w:rsidRDefault="00CE4322" w:rsidP="00984B7E">
            <w:pPr>
              <w:rPr>
                <w:noProof/>
                <w:sz w:val="22"/>
                <w:szCs w:val="22"/>
                <w:lang w:val="lv-LV"/>
              </w:rPr>
            </w:pPr>
            <w:r w:rsidRPr="00836419">
              <w:rPr>
                <w:noProof/>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F94812E" w14:textId="77777777" w:rsidR="00CE4322" w:rsidRPr="00836419" w:rsidRDefault="00CE4322" w:rsidP="00984B7E">
            <w:pPr>
              <w:rPr>
                <w:noProof/>
                <w:sz w:val="22"/>
                <w:szCs w:val="22"/>
                <w:lang w:val="lv-LV"/>
              </w:rPr>
            </w:pPr>
            <w:r w:rsidRPr="00836419">
              <w:rPr>
                <w:noProof/>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836419" w:rsidRDefault="00CE4322" w:rsidP="00984B7E">
            <w:pPr>
              <w:rPr>
                <w:noProof/>
                <w:sz w:val="22"/>
                <w:szCs w:val="22"/>
                <w:lang w:val="lv-LV"/>
              </w:rPr>
            </w:pPr>
          </w:p>
        </w:tc>
      </w:tr>
      <w:tr w:rsidR="00BB48E7" w:rsidRPr="00836419" w14:paraId="077DFBB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A584C" w14:textId="77777777" w:rsidR="00CE4322" w:rsidRPr="00836419" w:rsidRDefault="00CE4322" w:rsidP="00984B7E">
            <w:pPr>
              <w:rPr>
                <w:noProof/>
                <w:sz w:val="22"/>
                <w:szCs w:val="22"/>
                <w:lang w:val="lv-LV"/>
              </w:rPr>
            </w:pPr>
            <w:r w:rsidRPr="00836419">
              <w:rPr>
                <w:noProof/>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BDA0EC8" w14:textId="77777777" w:rsidR="00CE4322" w:rsidRPr="00836419" w:rsidRDefault="00CE4322" w:rsidP="00984B7E">
            <w:pPr>
              <w:rPr>
                <w:noProof/>
                <w:sz w:val="22"/>
                <w:szCs w:val="22"/>
                <w:lang w:val="lv-LV"/>
              </w:rPr>
            </w:pPr>
            <w:r w:rsidRPr="00836419">
              <w:rPr>
                <w:noProof/>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836419" w:rsidRDefault="00CE4322" w:rsidP="00984B7E">
            <w:pPr>
              <w:rPr>
                <w:noProof/>
                <w:sz w:val="22"/>
                <w:szCs w:val="22"/>
                <w:lang w:val="lv-LV"/>
              </w:rPr>
            </w:pPr>
          </w:p>
        </w:tc>
      </w:tr>
      <w:tr w:rsidR="00BB48E7" w:rsidRPr="00836419" w14:paraId="73095FB7"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360A" w14:textId="77777777" w:rsidR="00CE4322" w:rsidRPr="00836419" w:rsidRDefault="00CE4322" w:rsidP="00984B7E">
            <w:pPr>
              <w:rPr>
                <w:noProof/>
                <w:sz w:val="22"/>
                <w:szCs w:val="22"/>
                <w:lang w:val="lv-LV"/>
              </w:rPr>
            </w:pPr>
            <w:r w:rsidRPr="00836419">
              <w:rPr>
                <w:noProof/>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938CFD6" w14:textId="77777777" w:rsidR="00CE4322" w:rsidRPr="00836419" w:rsidRDefault="00CE4322" w:rsidP="00984B7E">
            <w:pPr>
              <w:rPr>
                <w:noProof/>
                <w:sz w:val="22"/>
                <w:szCs w:val="22"/>
                <w:lang w:val="lv-LV"/>
              </w:rPr>
            </w:pPr>
            <w:r w:rsidRPr="00836419">
              <w:rPr>
                <w:noProof/>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836419" w:rsidRDefault="00CE4322" w:rsidP="00984B7E">
            <w:pPr>
              <w:rPr>
                <w:noProof/>
                <w:sz w:val="22"/>
                <w:szCs w:val="22"/>
                <w:lang w:val="lv-LV"/>
              </w:rPr>
            </w:pPr>
          </w:p>
        </w:tc>
      </w:tr>
      <w:tr w:rsidR="00BB48E7" w:rsidRPr="00836419" w14:paraId="21B7DB3F"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9DDB3" w14:textId="77777777" w:rsidR="00CE4322" w:rsidRPr="00836419" w:rsidRDefault="00CE4322" w:rsidP="00984B7E">
            <w:pPr>
              <w:rPr>
                <w:noProof/>
                <w:sz w:val="22"/>
                <w:szCs w:val="22"/>
                <w:lang w:val="lv-LV"/>
              </w:rPr>
            </w:pPr>
            <w:r w:rsidRPr="00836419">
              <w:rPr>
                <w:noProof/>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4AAFD5D" w14:textId="77777777" w:rsidR="00CE4322" w:rsidRPr="00836419" w:rsidRDefault="00CE4322" w:rsidP="00984B7E">
            <w:pPr>
              <w:rPr>
                <w:noProof/>
                <w:sz w:val="22"/>
                <w:szCs w:val="22"/>
                <w:lang w:val="lv-LV"/>
              </w:rPr>
            </w:pPr>
            <w:r w:rsidRPr="00836419">
              <w:rPr>
                <w:noProof/>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836419" w:rsidRDefault="00CE4322" w:rsidP="00984B7E">
            <w:pPr>
              <w:rPr>
                <w:noProof/>
                <w:sz w:val="22"/>
                <w:szCs w:val="22"/>
                <w:lang w:val="lv-LV"/>
              </w:rPr>
            </w:pPr>
          </w:p>
        </w:tc>
      </w:tr>
      <w:tr w:rsidR="00BB48E7" w:rsidRPr="004B347B" w14:paraId="5406CA9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CD4A" w14:textId="77777777" w:rsidR="00CE4322" w:rsidRPr="00836419" w:rsidRDefault="00CE4322" w:rsidP="00984B7E">
            <w:pPr>
              <w:rPr>
                <w:noProof/>
                <w:sz w:val="22"/>
                <w:szCs w:val="22"/>
                <w:lang w:val="lv-LV"/>
              </w:rPr>
            </w:pPr>
            <w:r w:rsidRPr="00836419">
              <w:rPr>
                <w:noProof/>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5A6A5BB5" w14:textId="77777777" w:rsidR="00CE4322" w:rsidRPr="00836419" w:rsidRDefault="00CE4322" w:rsidP="00984B7E">
            <w:pPr>
              <w:rPr>
                <w:noProof/>
                <w:sz w:val="22"/>
                <w:szCs w:val="22"/>
                <w:lang w:val="lv-LV"/>
              </w:rPr>
            </w:pPr>
            <w:r w:rsidRPr="00836419">
              <w:rPr>
                <w:noProof/>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810" w14:textId="77777777" w:rsidR="00CE4322" w:rsidRPr="00836419" w:rsidRDefault="00CE4322" w:rsidP="00984B7E">
            <w:pPr>
              <w:rPr>
                <w:noProof/>
                <w:sz w:val="22"/>
                <w:szCs w:val="22"/>
                <w:lang w:val="lv-LV"/>
              </w:rPr>
            </w:pPr>
          </w:p>
        </w:tc>
      </w:tr>
    </w:tbl>
    <w:p w14:paraId="23963E4C" w14:textId="77777777" w:rsidR="00CE4322" w:rsidRPr="00836419" w:rsidRDefault="00CE4322" w:rsidP="00CE4322">
      <w:pPr>
        <w:pBdr>
          <w:top w:val="nil"/>
          <w:left w:val="nil"/>
          <w:bottom w:val="nil"/>
          <w:right w:val="nil"/>
          <w:between w:val="nil"/>
          <w:bar w:val="nil"/>
        </w:pBdr>
        <w:spacing w:before="60" w:after="60"/>
        <w:ind w:firstLine="454"/>
        <w:jc w:val="both"/>
        <w:rPr>
          <w:rFonts w:eastAsia="Calibri"/>
          <w:noProof/>
          <w:color w:val="000000"/>
          <w:sz w:val="22"/>
          <w:szCs w:val="22"/>
          <w:u w:color="000000"/>
          <w:bdr w:val="nil"/>
          <w:lang w:val="lv-LV" w:eastAsia="lv-LV"/>
        </w:rPr>
      </w:pPr>
    </w:p>
    <w:p w14:paraId="55E0BBBB" w14:textId="3DA25505" w:rsidR="00CE4322" w:rsidRPr="00836419" w:rsidRDefault="00CE4322" w:rsidP="00CE4322">
      <w:pPr>
        <w:pBdr>
          <w:top w:val="nil"/>
          <w:left w:val="nil"/>
          <w:bottom w:val="nil"/>
          <w:right w:val="nil"/>
          <w:between w:val="nil"/>
          <w:bar w:val="nil"/>
        </w:pBdr>
        <w:jc w:val="both"/>
        <w:rPr>
          <w:rFonts w:eastAsia="Times"/>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 xml:space="preserve">Saskaņā ar Iepirkuma nolikumu es/mēs, apakšā parakstījies/-ušies, apstiprinu/-ām piedāvājumā sniegto ziņu patiesumu, piekrītam Iepirkuma noteikumiem, tajā skaitā Līguma projekta noteikumiem un piedāvājam </w:t>
      </w:r>
      <w:r w:rsidR="00AE50AE">
        <w:rPr>
          <w:rFonts w:eastAsia="Calibri"/>
          <w:noProof/>
          <w:color w:val="000000"/>
          <w:sz w:val="22"/>
          <w:szCs w:val="22"/>
          <w:u w:color="000000"/>
          <w:bdr w:val="nil"/>
          <w:lang w:val="lv-LV" w:eastAsia="lv-LV"/>
        </w:rPr>
        <w:t>sniegt</w:t>
      </w:r>
      <w:r w:rsidRPr="00836419">
        <w:rPr>
          <w:rFonts w:eastAsia="Calibri"/>
          <w:noProof/>
          <w:color w:val="000000"/>
          <w:sz w:val="22"/>
          <w:szCs w:val="22"/>
          <w:u w:color="000000"/>
          <w:bdr w:val="nil"/>
          <w:lang w:val="lv-LV" w:eastAsia="lv-LV"/>
        </w:rPr>
        <w:t xml:space="preserve"> pakalpojumu saskaņā ar nolikuma un tā pielikumu noteikumiem. </w:t>
      </w:r>
    </w:p>
    <w:p w14:paraId="298ED1C5" w14:textId="77777777" w:rsidR="00CE4322" w:rsidRPr="00836419" w:rsidRDefault="00CE4322" w:rsidP="00F62D81">
      <w:pPr>
        <w:numPr>
          <w:ilvl w:val="0"/>
          <w:numId w:val="16"/>
        </w:numPr>
        <w:suppressAutoHyphens/>
        <w:autoSpaceDN w:val="0"/>
        <w:ind w:left="0"/>
        <w:jc w:val="both"/>
        <w:textAlignment w:val="baseline"/>
        <w:rPr>
          <w:noProof/>
          <w:sz w:val="22"/>
          <w:szCs w:val="22"/>
          <w:lang w:val="lv-LV"/>
        </w:rPr>
      </w:pPr>
      <w:r w:rsidRPr="00836419">
        <w:rPr>
          <w:noProof/>
          <w:sz w:val="22"/>
          <w:szCs w:val="22"/>
          <w:lang w:val="lv-LV"/>
        </w:rPr>
        <w:t>Ja pretendents ir piegādātāju apvienība:</w:t>
      </w:r>
    </w:p>
    <w:p w14:paraId="67124E6D" w14:textId="29207EB0" w:rsidR="00CE4322" w:rsidRPr="00836419" w:rsidRDefault="79845D99"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personas, kuras veido piegādātāju apvienību (nosaukums, reģ. Nr. juridiskā adrese): _______________________________________________;</w:t>
      </w:r>
    </w:p>
    <w:p w14:paraId="44579FF6" w14:textId="77777777" w:rsidR="00CE4322" w:rsidRPr="00836419" w:rsidRDefault="00CE4322"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katras personas atbildības līmenis __________________________________.</w:t>
      </w:r>
    </w:p>
    <w:p w14:paraId="70A07D93" w14:textId="77777777" w:rsidR="00CE4322" w:rsidRPr="00836419" w:rsidRDefault="00CE4322" w:rsidP="00CE4322">
      <w:pPr>
        <w:suppressAutoHyphens/>
        <w:autoSpaceDN w:val="0"/>
        <w:ind w:left="715"/>
        <w:jc w:val="both"/>
        <w:textAlignment w:val="baseline"/>
        <w:rPr>
          <w:noProof/>
          <w:sz w:val="22"/>
          <w:szCs w:val="22"/>
          <w:lang w:val="lv-LV"/>
        </w:rPr>
      </w:pPr>
    </w:p>
    <w:p w14:paraId="57FE6F1B" w14:textId="77777777" w:rsidR="00CE4322" w:rsidRPr="00836419" w:rsidRDefault="00CE4322" w:rsidP="00F62D81">
      <w:pPr>
        <w:numPr>
          <w:ilvl w:val="0"/>
          <w:numId w:val="16"/>
        </w:numPr>
        <w:suppressAutoHyphens/>
        <w:autoSpaceDN w:val="0"/>
        <w:ind w:left="0"/>
        <w:jc w:val="both"/>
        <w:textAlignment w:val="baseline"/>
        <w:rPr>
          <w:noProof/>
          <w:sz w:val="22"/>
          <w:szCs w:val="22"/>
          <w:lang w:val="lv-LV"/>
        </w:rPr>
      </w:pPr>
      <w:r w:rsidRPr="00836419">
        <w:rPr>
          <w:noProof/>
          <w:sz w:val="22"/>
          <w:szCs w:val="22"/>
          <w:lang w:val="lv-LV"/>
        </w:rPr>
        <w:t>Ja pretendents piesaista apakšuzņēmējus, kuru veicamo pakalpojumu vērtība ir 10 000 EUR bez PVN no kopējās iepirkuma līguma vērtības vai lielāka:</w:t>
      </w:r>
    </w:p>
    <w:p w14:paraId="56F93EA4" w14:textId="77777777" w:rsidR="00CE4322" w:rsidRPr="00836419" w:rsidRDefault="00CE4322"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apakšuzņēmējs (nosaukums, reģ. Nr., juridiskā adrese) : _____________________;</w:t>
      </w:r>
    </w:p>
    <w:p w14:paraId="32E4FFA2" w14:textId="4D1D5DB7" w:rsidR="00CE4322" w:rsidRPr="00836419" w:rsidRDefault="79845D99"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apakšuzņēmēja veicamā pakalpojuma vērtība</w:t>
      </w:r>
      <w:r w:rsidR="4C4F07D0" w:rsidRPr="00836419">
        <w:rPr>
          <w:noProof/>
          <w:sz w:val="22"/>
          <w:szCs w:val="22"/>
          <w:lang w:val="lv-LV"/>
        </w:rPr>
        <w:t xml:space="preserve"> EUR bez PVN</w:t>
      </w:r>
      <w:r w:rsidRPr="00836419">
        <w:rPr>
          <w:noProof/>
          <w:sz w:val="22"/>
          <w:szCs w:val="22"/>
          <w:lang w:val="lv-LV"/>
        </w:rPr>
        <w:t xml:space="preserve"> ______________________________.</w:t>
      </w:r>
    </w:p>
    <w:p w14:paraId="162FAC77" w14:textId="77777777" w:rsidR="00CE4322" w:rsidRPr="00836419" w:rsidRDefault="00CE4322" w:rsidP="00CE4322">
      <w:pPr>
        <w:suppressAutoHyphens/>
        <w:autoSpaceDN w:val="0"/>
        <w:ind w:left="715"/>
        <w:jc w:val="both"/>
        <w:textAlignment w:val="baseline"/>
        <w:rPr>
          <w:noProof/>
          <w:sz w:val="22"/>
          <w:szCs w:val="22"/>
          <w:lang w:val="lv-LV"/>
        </w:rPr>
      </w:pPr>
    </w:p>
    <w:p w14:paraId="3DF81710" w14:textId="77777777" w:rsidR="00CE4322" w:rsidRPr="00836419" w:rsidRDefault="00CE4322" w:rsidP="00F62D81">
      <w:pPr>
        <w:numPr>
          <w:ilvl w:val="0"/>
          <w:numId w:val="16"/>
        </w:numPr>
        <w:suppressAutoHyphens/>
        <w:autoSpaceDN w:val="0"/>
        <w:ind w:left="0"/>
        <w:jc w:val="both"/>
        <w:textAlignment w:val="baseline"/>
        <w:rPr>
          <w:noProof/>
          <w:sz w:val="22"/>
          <w:szCs w:val="22"/>
          <w:lang w:val="lv-LV"/>
        </w:rPr>
      </w:pPr>
      <w:r w:rsidRPr="00836419">
        <w:rPr>
          <w:noProof/>
          <w:sz w:val="22"/>
          <w:szCs w:val="22"/>
          <w:lang w:val="lv-LV"/>
        </w:rPr>
        <w:t>Ja pretendents balstās uz citu personu/uzņēmuma kvalifikāciju:</w:t>
      </w:r>
    </w:p>
    <w:p w14:paraId="7199A5BD" w14:textId="77777777" w:rsidR="00CE4322" w:rsidRPr="00836419" w:rsidRDefault="00CE4322"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persona, uz kuras iespējām pretendents balstās, lai izpildītu kvalifikācijas prasības ______________________________;</w:t>
      </w:r>
    </w:p>
    <w:p w14:paraId="2E783733" w14:textId="77777777" w:rsidR="00CE4322" w:rsidRPr="00836419" w:rsidRDefault="00CE4322" w:rsidP="00F62D81">
      <w:pPr>
        <w:numPr>
          <w:ilvl w:val="1"/>
          <w:numId w:val="16"/>
        </w:numPr>
        <w:suppressAutoHyphens/>
        <w:autoSpaceDN w:val="0"/>
        <w:ind w:left="715" w:hanging="431"/>
        <w:jc w:val="both"/>
        <w:textAlignment w:val="baseline"/>
        <w:rPr>
          <w:noProof/>
          <w:sz w:val="22"/>
          <w:szCs w:val="22"/>
          <w:lang w:val="lv-LV"/>
        </w:rPr>
      </w:pPr>
      <w:r w:rsidRPr="00836419">
        <w:rPr>
          <w:noProof/>
          <w:sz w:val="22"/>
          <w:szCs w:val="22"/>
          <w:lang w:val="lv-LV"/>
        </w:rPr>
        <w:t>uzņēmums, uz kura iespējām pretendents balstās, lai izpildītu kvalifikācijas prasības (nosaukums, reģ. Nr. juridiskā adrese) ______________________________.</w:t>
      </w:r>
    </w:p>
    <w:p w14:paraId="54EA7CF6" w14:textId="77777777" w:rsidR="00CE4322" w:rsidRPr="00836419" w:rsidRDefault="00CE4322" w:rsidP="00F62D81">
      <w:pPr>
        <w:numPr>
          <w:ilvl w:val="0"/>
          <w:numId w:val="16"/>
        </w:numPr>
        <w:suppressAutoHyphens/>
        <w:autoSpaceDN w:val="0"/>
        <w:ind w:left="0"/>
        <w:jc w:val="both"/>
        <w:textAlignment w:val="baseline"/>
        <w:rPr>
          <w:noProof/>
          <w:sz w:val="22"/>
          <w:szCs w:val="22"/>
          <w:lang w:val="lv-LV"/>
        </w:rPr>
      </w:pPr>
      <w:r w:rsidRPr="00836419">
        <w:rPr>
          <w:noProof/>
          <w:sz w:val="22"/>
          <w:szCs w:val="22"/>
          <w:lang w:val="lv-LV"/>
        </w:rPr>
        <w:t>Apliecinām, ka:</w:t>
      </w:r>
    </w:p>
    <w:p w14:paraId="42C8D69D" w14:textId="77777777" w:rsidR="00CE4322" w:rsidRPr="00836419" w:rsidRDefault="00CE4322" w:rsidP="00F62D81">
      <w:pPr>
        <w:numPr>
          <w:ilvl w:val="1"/>
          <w:numId w:val="16"/>
        </w:numPr>
        <w:suppressAutoHyphens/>
        <w:autoSpaceDN w:val="0"/>
        <w:ind w:left="851" w:hanging="567"/>
        <w:jc w:val="both"/>
        <w:textAlignment w:val="baseline"/>
        <w:rPr>
          <w:noProof/>
          <w:sz w:val="22"/>
          <w:szCs w:val="22"/>
          <w:lang w:val="lv-LV"/>
        </w:rPr>
      </w:pPr>
      <w:r w:rsidRPr="00836419">
        <w:rPr>
          <w:noProof/>
          <w:sz w:val="22"/>
          <w:szCs w:val="22"/>
          <w:lang w:val="lv-LV"/>
        </w:rPr>
        <w:t>nodrošināsim nolikuma Tehniskajā specifikācijā noteikto prasību izpildi;</w:t>
      </w:r>
    </w:p>
    <w:p w14:paraId="2DDE186F" w14:textId="77777777" w:rsidR="00CE4322" w:rsidRPr="00836419" w:rsidRDefault="00CE4322" w:rsidP="00F62D81">
      <w:pPr>
        <w:numPr>
          <w:ilvl w:val="1"/>
          <w:numId w:val="16"/>
        </w:numPr>
        <w:suppressAutoHyphens/>
        <w:autoSpaceDN w:val="0"/>
        <w:ind w:left="851" w:hanging="567"/>
        <w:jc w:val="both"/>
        <w:textAlignment w:val="baseline"/>
        <w:rPr>
          <w:noProof/>
          <w:sz w:val="22"/>
          <w:szCs w:val="22"/>
          <w:lang w:val="lv-LV"/>
        </w:rPr>
      </w:pPr>
      <w:r w:rsidRPr="00836419">
        <w:rPr>
          <w:noProof/>
          <w:sz w:val="22"/>
          <w:szCs w:val="22"/>
          <w:lang w:val="lv-LV"/>
        </w:rPr>
        <w:t xml:space="preserve"> neesam nekādā veidā ieinteresēti nevienā citā piedāvājumā, kas iesniegts Iepirkumā;</w:t>
      </w:r>
    </w:p>
    <w:p w14:paraId="3C5C142B" w14:textId="77777777" w:rsidR="00CE4322" w:rsidRPr="00836419" w:rsidRDefault="00CE4322" w:rsidP="00F62D81">
      <w:pPr>
        <w:numPr>
          <w:ilvl w:val="1"/>
          <w:numId w:val="16"/>
        </w:numPr>
        <w:suppressAutoHyphens/>
        <w:autoSpaceDN w:val="0"/>
        <w:ind w:left="851" w:hanging="567"/>
        <w:jc w:val="both"/>
        <w:textAlignment w:val="baseline"/>
        <w:rPr>
          <w:noProof/>
          <w:sz w:val="22"/>
          <w:szCs w:val="22"/>
          <w:lang w:val="lv-LV"/>
        </w:rPr>
      </w:pPr>
      <w:r w:rsidRPr="00836419">
        <w:rPr>
          <w:noProof/>
          <w:sz w:val="22"/>
          <w:szCs w:val="22"/>
          <w:lang w:val="lv-LV"/>
        </w:rPr>
        <w:t>nav tādu apstākļu, kuri liegtu piedalīties Iepirkumā un pildīt Iepirkuma nolikumā un Tehniskās specifikācijās norādītās prasības;</w:t>
      </w:r>
    </w:p>
    <w:p w14:paraId="1A9FE48A" w14:textId="77777777" w:rsidR="00CE4322" w:rsidRPr="00836419" w:rsidRDefault="00CE4322" w:rsidP="00F62D81">
      <w:pPr>
        <w:numPr>
          <w:ilvl w:val="1"/>
          <w:numId w:val="16"/>
        </w:numPr>
        <w:suppressAutoHyphens/>
        <w:autoSpaceDN w:val="0"/>
        <w:ind w:left="851" w:hanging="567"/>
        <w:jc w:val="both"/>
        <w:textAlignment w:val="baseline"/>
        <w:rPr>
          <w:noProof/>
          <w:sz w:val="22"/>
          <w:szCs w:val="22"/>
          <w:lang w:val="lv-LV"/>
        </w:rPr>
      </w:pPr>
      <w:r w:rsidRPr="00836419">
        <w:rPr>
          <w:noProof/>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30F49D8" w14:textId="77777777" w:rsidR="00CE4322" w:rsidRPr="00836419" w:rsidRDefault="00CE4322" w:rsidP="00F62D81">
      <w:pPr>
        <w:numPr>
          <w:ilvl w:val="1"/>
          <w:numId w:val="16"/>
        </w:numPr>
        <w:suppressAutoHyphens/>
        <w:autoSpaceDN w:val="0"/>
        <w:ind w:left="851" w:hanging="567"/>
        <w:jc w:val="both"/>
        <w:textAlignment w:val="baseline"/>
        <w:rPr>
          <w:noProof/>
          <w:sz w:val="22"/>
          <w:szCs w:val="22"/>
          <w:lang w:val="lv-LV"/>
        </w:rPr>
      </w:pPr>
      <w:r w:rsidRPr="00836419">
        <w:rPr>
          <w:noProof/>
          <w:sz w:val="22"/>
          <w:szCs w:val="22"/>
          <w:shd w:val="clear" w:color="auto" w:fill="FFFFFF"/>
          <w:lang w:val="lv-LV"/>
        </w:rPr>
        <w:t>piedāvājumā</w:t>
      </w:r>
      <w:r w:rsidRPr="00836419">
        <w:rPr>
          <w:noProof/>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836419"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p>
    <w:p w14:paraId="51017ED7" w14:textId="77777777" w:rsidR="00CE4322" w:rsidRPr="00836419" w:rsidRDefault="00CE4322" w:rsidP="00CE4322">
      <w:pPr>
        <w:pBdr>
          <w:top w:val="nil"/>
          <w:left w:val="nil"/>
          <w:bottom w:val="nil"/>
          <w:right w:val="nil"/>
          <w:between w:val="nil"/>
          <w:bar w:val="nil"/>
        </w:pBdr>
        <w:jc w:val="both"/>
        <w:rPr>
          <w:rFonts w:eastAsia="Times"/>
          <w:b/>
          <w:bCs/>
          <w:noProof/>
          <w:color w:val="000000"/>
          <w:sz w:val="22"/>
          <w:szCs w:val="22"/>
          <w:u w:color="000000"/>
          <w:bdr w:val="nil"/>
          <w:lang w:val="lv-LV" w:eastAsia="lv-LV"/>
        </w:rPr>
      </w:pPr>
      <w:r w:rsidRPr="00836419">
        <w:rPr>
          <w:rFonts w:eastAsia="Calibri"/>
          <w:b/>
          <w:bCs/>
          <w:noProof/>
          <w:color w:val="000000"/>
          <w:sz w:val="22"/>
          <w:szCs w:val="22"/>
          <w:u w:color="000000"/>
          <w:bdr w:val="nil"/>
          <w:lang w:val="lv-LV" w:eastAsia="lv-LV"/>
        </w:rPr>
        <w:t>Informācija par pretendentu vai personu, kura pārstāv piegādātāju Iepirkumā:</w:t>
      </w:r>
    </w:p>
    <w:p w14:paraId="0422B39A" w14:textId="77777777" w:rsidR="00CE4322" w:rsidRPr="00836419" w:rsidRDefault="00CE4322" w:rsidP="00CE4322">
      <w:pPr>
        <w:keepNext/>
        <w:pBdr>
          <w:top w:val="nil"/>
          <w:left w:val="nil"/>
          <w:bottom w:val="nil"/>
          <w:right w:val="nil"/>
          <w:between w:val="nil"/>
          <w:bar w:val="nil"/>
        </w:pBdr>
        <w:jc w:val="both"/>
        <w:rPr>
          <w:rFonts w:eastAsia="Calibri"/>
          <w:noProof/>
          <w:sz w:val="22"/>
          <w:szCs w:val="22"/>
          <w:bdr w:val="nil"/>
          <w:lang w:val="lv-LV" w:eastAsia="x-none"/>
        </w:rPr>
      </w:pPr>
    </w:p>
    <w:p w14:paraId="1DE1CAEA" w14:textId="3F804AA5" w:rsidR="00360B56" w:rsidRPr="00836419" w:rsidRDefault="00360B56" w:rsidP="00360B56">
      <w:pPr>
        <w:pStyle w:val="paragraph"/>
        <w:spacing w:before="0" w:beforeAutospacing="0" w:after="0" w:afterAutospacing="0"/>
        <w:jc w:val="both"/>
        <w:textAlignment w:val="baseline"/>
        <w:rPr>
          <w:rFonts w:ascii="Segoe UI" w:hAnsi="Segoe UI" w:cs="Segoe UI"/>
          <w:noProof/>
          <w:sz w:val="18"/>
          <w:szCs w:val="18"/>
        </w:rPr>
      </w:pPr>
      <w:r w:rsidRPr="00836419">
        <w:rPr>
          <w:rStyle w:val="normaltextrun"/>
          <w:rFonts w:eastAsiaTheme="majorEastAsia"/>
          <w:noProof/>
          <w:sz w:val="22"/>
          <w:szCs w:val="22"/>
        </w:rPr>
        <w:t>Pretendenta uzņēmums atbilst </w:t>
      </w:r>
      <w:r w:rsidR="00B0776A" w:rsidRPr="003D4B0E">
        <w:rPr>
          <w:rStyle w:val="normaltextrun"/>
          <w:rFonts w:eastAsiaTheme="majorEastAsia"/>
          <w:sz w:val="22"/>
          <w:szCs w:val="22"/>
        </w:rPr>
        <w:t>mikro</w:t>
      </w:r>
      <w:r w:rsidR="00B0776A">
        <w:rPr>
          <w:rStyle w:val="FootnoteReference"/>
          <w:rFonts w:eastAsiaTheme="majorEastAsia"/>
          <w:sz w:val="22"/>
          <w:szCs w:val="22"/>
        </w:rPr>
        <w:footnoteReference w:id="4"/>
      </w:r>
      <w:r w:rsidR="00B0776A" w:rsidRPr="003D4B0E">
        <w:rPr>
          <w:rStyle w:val="normaltextrun"/>
          <w:rFonts w:eastAsiaTheme="majorEastAsia"/>
          <w:sz w:val="22"/>
          <w:szCs w:val="22"/>
        </w:rPr>
        <w:t> vai mazā</w:t>
      </w:r>
      <w:r w:rsidR="00B0776A">
        <w:rPr>
          <w:rStyle w:val="FootnoteReference"/>
          <w:rFonts w:eastAsiaTheme="majorEastAsia"/>
          <w:sz w:val="22"/>
          <w:szCs w:val="22"/>
        </w:rPr>
        <w:footnoteReference w:id="5"/>
      </w:r>
      <w:r w:rsidR="00B0776A" w:rsidRPr="003D4B0E">
        <w:rPr>
          <w:rStyle w:val="normaltextrun"/>
          <w:rFonts w:eastAsiaTheme="majorEastAsia"/>
          <w:sz w:val="22"/>
          <w:szCs w:val="22"/>
        </w:rPr>
        <w:t>, vai vidējā uzņēmuma</w:t>
      </w:r>
      <w:r w:rsidR="00B0776A">
        <w:rPr>
          <w:rStyle w:val="FootnoteReference"/>
          <w:rFonts w:eastAsiaTheme="majorEastAsia"/>
          <w:sz w:val="22"/>
          <w:szCs w:val="22"/>
        </w:rPr>
        <w:footnoteReference w:id="6"/>
      </w:r>
      <w:r w:rsidR="00B0776A" w:rsidRPr="003D4B0E">
        <w:rPr>
          <w:rStyle w:val="normaltextrun"/>
          <w:rFonts w:eastAsiaTheme="majorEastAsia"/>
          <w:sz w:val="22"/>
          <w:szCs w:val="22"/>
        </w:rPr>
        <w:t> </w:t>
      </w:r>
      <w:r w:rsidRPr="00836419">
        <w:rPr>
          <w:rStyle w:val="normaltextrun"/>
          <w:rFonts w:eastAsiaTheme="majorEastAsia"/>
          <w:noProof/>
          <w:sz w:val="22"/>
          <w:szCs w:val="22"/>
        </w:rPr>
        <w:t>statusam.</w:t>
      </w:r>
      <w:r w:rsidRPr="00836419">
        <w:rPr>
          <w:rStyle w:val="eop"/>
          <w:rFonts w:eastAsiaTheme="majorEastAsia"/>
          <w:noProof/>
          <w:sz w:val="22"/>
          <w:szCs w:val="22"/>
        </w:rPr>
        <w:t> </w:t>
      </w:r>
    </w:p>
    <w:p w14:paraId="7A32267B" w14:textId="77777777" w:rsidR="00360B56" w:rsidRPr="00836419" w:rsidRDefault="00360B56" w:rsidP="00360B56">
      <w:pPr>
        <w:pStyle w:val="paragraph"/>
        <w:spacing w:before="0" w:beforeAutospacing="0" w:after="0" w:afterAutospacing="0"/>
        <w:jc w:val="both"/>
        <w:textAlignment w:val="baseline"/>
        <w:rPr>
          <w:rFonts w:ascii="Segoe UI" w:hAnsi="Segoe UI" w:cs="Segoe UI"/>
          <w:noProof/>
          <w:sz w:val="18"/>
          <w:szCs w:val="18"/>
        </w:rPr>
      </w:pPr>
      <w:r w:rsidRPr="00836419">
        <w:rPr>
          <w:rStyle w:val="eop"/>
          <w:rFonts w:eastAsiaTheme="majorEastAsia"/>
          <w:noProof/>
          <w:sz w:val="22"/>
          <w:szCs w:val="22"/>
        </w:rPr>
        <w:t> </w:t>
      </w:r>
    </w:p>
    <w:p w14:paraId="70FB34B7" w14:textId="77777777" w:rsidR="00360B56" w:rsidRPr="00836419" w:rsidRDefault="00360B56" w:rsidP="00360B56">
      <w:pPr>
        <w:pStyle w:val="paragraph"/>
        <w:spacing w:before="0" w:beforeAutospacing="0" w:after="0" w:afterAutospacing="0"/>
        <w:jc w:val="both"/>
        <w:textAlignment w:val="baseline"/>
        <w:rPr>
          <w:rFonts w:ascii="Segoe UI" w:hAnsi="Segoe UI" w:cs="Segoe UI"/>
          <w:b/>
          <w:bCs/>
          <w:noProof/>
          <w:sz w:val="18"/>
          <w:szCs w:val="18"/>
        </w:rPr>
      </w:pPr>
      <w:r w:rsidRPr="00836419">
        <w:rPr>
          <w:rStyle w:val="normaltextrun"/>
          <w:rFonts w:eastAsiaTheme="majorEastAsia"/>
          <w:b/>
          <w:bCs/>
          <w:noProof/>
          <w:sz w:val="22"/>
          <w:szCs w:val="22"/>
        </w:rPr>
        <w:t>Pretendents </w:t>
      </w:r>
      <w:r w:rsidRPr="00836419">
        <w:rPr>
          <w:rStyle w:val="normaltextrun"/>
          <w:rFonts w:eastAsiaTheme="majorEastAsia"/>
          <w:b/>
          <w:bCs/>
          <w:i/>
          <w:iCs/>
          <w:noProof/>
          <w:sz w:val="22"/>
          <w:szCs w:val="22"/>
        </w:rPr>
        <w:t>/nosaukums/ </w:t>
      </w:r>
      <w:r w:rsidRPr="00836419">
        <w:rPr>
          <w:rStyle w:val="normaltextrun"/>
          <w:rFonts w:eastAsiaTheme="majorEastAsia"/>
          <w:b/>
          <w:bCs/>
          <w:noProof/>
          <w:sz w:val="22"/>
          <w:szCs w:val="22"/>
        </w:rPr>
        <w:t> ir _____________ </w:t>
      </w:r>
      <w:r w:rsidRPr="00836419">
        <w:rPr>
          <w:rStyle w:val="normaltextrun"/>
          <w:rFonts w:eastAsiaTheme="majorEastAsia"/>
          <w:b/>
          <w:bCs/>
          <w:i/>
          <w:iCs/>
          <w:noProof/>
          <w:sz w:val="22"/>
          <w:szCs w:val="22"/>
        </w:rPr>
        <w:t>/jānorāda mikro vai mazais, vai vidējais/</w:t>
      </w:r>
      <w:r w:rsidRPr="00836419">
        <w:rPr>
          <w:rStyle w:val="normaltextrun"/>
          <w:rFonts w:eastAsiaTheme="majorEastAsia"/>
          <w:b/>
          <w:bCs/>
          <w:noProof/>
          <w:sz w:val="22"/>
          <w:szCs w:val="22"/>
        </w:rPr>
        <w:t> uzņēmums.</w:t>
      </w:r>
      <w:r w:rsidRPr="00836419">
        <w:rPr>
          <w:rStyle w:val="eop"/>
          <w:rFonts w:eastAsiaTheme="majorEastAsia"/>
          <w:b/>
          <w:bCs/>
          <w:noProof/>
          <w:sz w:val="22"/>
          <w:szCs w:val="22"/>
        </w:rPr>
        <w:t> </w:t>
      </w:r>
    </w:p>
    <w:p w14:paraId="2011C698" w14:textId="573DC21E" w:rsidR="00360B56" w:rsidRPr="00836419" w:rsidRDefault="00360B56" w:rsidP="00B0776A">
      <w:pPr>
        <w:pStyle w:val="paragraph"/>
        <w:spacing w:before="0" w:beforeAutospacing="0" w:after="0" w:afterAutospacing="0"/>
        <w:jc w:val="both"/>
        <w:textAlignment w:val="baseline"/>
        <w:rPr>
          <w:rFonts w:ascii="Segoe UI" w:hAnsi="Segoe UI" w:cs="Segoe UI"/>
          <w:noProof/>
          <w:sz w:val="18"/>
          <w:szCs w:val="18"/>
        </w:rPr>
      </w:pPr>
      <w:r w:rsidRPr="00836419">
        <w:rPr>
          <w:rStyle w:val="eop"/>
          <w:rFonts w:eastAsiaTheme="majorEastAsia"/>
          <w:noProof/>
          <w:sz w:val="22"/>
          <w:szCs w:val="22"/>
        </w:rPr>
        <w:t> </w:t>
      </w:r>
    </w:p>
    <w:p w14:paraId="03B34DAE" w14:textId="77777777" w:rsidR="00CE4322" w:rsidRPr="00836419" w:rsidRDefault="00CE4322" w:rsidP="00CE4322">
      <w:pPr>
        <w:widowControl w:val="0"/>
        <w:pBdr>
          <w:top w:val="nil"/>
          <w:left w:val="nil"/>
          <w:bottom w:val="nil"/>
          <w:right w:val="nil"/>
          <w:between w:val="nil"/>
          <w:bar w:val="nil"/>
        </w:pBdr>
        <w:autoSpaceDN w:val="0"/>
        <w:jc w:val="both"/>
        <w:textAlignment w:val="baseline"/>
        <w:rPr>
          <w:rFonts w:eastAsia="Calibri"/>
          <w:iCs/>
          <w:noProof/>
          <w:color w:val="000000"/>
          <w:sz w:val="22"/>
          <w:szCs w:val="22"/>
          <w:u w:color="000000"/>
          <w:bdr w:val="nil"/>
          <w:lang w:val="lv-LV" w:eastAsia="lv-LV"/>
        </w:rPr>
      </w:pPr>
      <w:r w:rsidRPr="00836419">
        <w:rPr>
          <w:rFonts w:eastAsia="Calibri"/>
          <w:iCs/>
          <w:noProof/>
          <w:color w:val="000000"/>
          <w:sz w:val="22"/>
          <w:szCs w:val="22"/>
          <w:u w:color="000000"/>
          <w:bdr w:val="nil"/>
          <w:lang w:val="lv-LV" w:eastAsia="lv-LV"/>
        </w:rPr>
        <w:t>Ja pretendents ir akciju sabiedrība, tas apliecina, ka tam _____ (nav/ir) akcionāru, kuri reģistrēti zemo nodokļu valstīs.</w:t>
      </w:r>
    </w:p>
    <w:p w14:paraId="10B7C0E4" w14:textId="77777777" w:rsidR="00CE4322" w:rsidRPr="00836419"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46F928A" w14:textId="77777777" w:rsidR="00CE4322" w:rsidRPr="00836419"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77559C4F" w14:textId="77777777" w:rsidR="00CE4322" w:rsidRPr="00836419" w:rsidRDefault="00CE4322" w:rsidP="00CE4322">
      <w:pPr>
        <w:jc w:val="both"/>
        <w:rPr>
          <w:noProof/>
          <w:sz w:val="22"/>
          <w:szCs w:val="22"/>
          <w:lang w:val="lv-LV" w:eastAsia="lv-LV"/>
        </w:rPr>
      </w:pPr>
      <w:r w:rsidRPr="00836419">
        <w:rPr>
          <w:noProof/>
          <w:sz w:val="22"/>
          <w:szCs w:val="22"/>
          <w:lang w:val="lv-LV" w:eastAsia="lv-LV"/>
        </w:rPr>
        <w:t>Apliecinām, ka esam informēti, ka Pasūtītājs veiks pretendenta, pretendenta paraksttiesīgās, pilnvarotās un kontaktpersonas datu apstrādi. Esam iepazinušies un informējuši iepriekš minētās personas par Pasūtītāja veikto datu apstrādi un informāciju par datu apstrādes aspektiem, kas minēti nolikuma 2.3. apakšpunktā.</w:t>
      </w:r>
    </w:p>
    <w:p w14:paraId="2A5A7D5C" w14:textId="77777777" w:rsidR="00CE4322" w:rsidRPr="00836419"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6C87F33C" w14:textId="77777777" w:rsidR="00CE4322" w:rsidRPr="00836419"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6768EAE4" w14:textId="77777777"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bCs/>
          <w:i/>
          <w:iCs/>
          <w:noProof/>
          <w:color w:val="000000"/>
          <w:kern w:val="28"/>
          <w:sz w:val="22"/>
          <w:szCs w:val="22"/>
          <w:u w:color="000000"/>
          <w:bdr w:val="nil"/>
          <w:lang w:val="lv-LV" w:eastAsia="lv-LV"/>
        </w:rPr>
        <w:t>Pretendents (pretendenta pilnvarotā persona)</w:t>
      </w:r>
      <w:r w:rsidRPr="00836419">
        <w:rPr>
          <w:rFonts w:eastAsia="Calibri"/>
          <w:i/>
          <w:iCs/>
          <w:noProof/>
          <w:color w:val="000000"/>
          <w:kern w:val="28"/>
          <w:sz w:val="22"/>
          <w:szCs w:val="22"/>
          <w:u w:color="000000"/>
          <w:bdr w:val="nil"/>
          <w:lang w:val="lv-LV" w:eastAsia="lv-LV"/>
        </w:rPr>
        <w:t xml:space="preserve"> </w:t>
      </w:r>
    </w:p>
    <w:p w14:paraId="3F08252A" w14:textId="77777777"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i/>
          <w:iCs/>
          <w:noProof/>
          <w:color w:val="000000"/>
          <w:kern w:val="28"/>
          <w:sz w:val="22"/>
          <w:szCs w:val="22"/>
          <w:u w:color="000000"/>
          <w:bdr w:val="nil"/>
          <w:lang w:val="lv-LV" w:eastAsia="lv-LV"/>
        </w:rPr>
        <w:t xml:space="preserve">_________________________                _______________        _________________                   </w:t>
      </w:r>
      <w:r w:rsidRPr="00836419">
        <w:rPr>
          <w:rFonts w:eastAsia="Calibri"/>
          <w:i/>
          <w:iCs/>
          <w:noProof/>
          <w:color w:val="000000"/>
          <w:kern w:val="28"/>
          <w:sz w:val="22"/>
          <w:szCs w:val="22"/>
          <w:u w:color="000000"/>
          <w:bdr w:val="nil"/>
          <w:lang w:val="lv-LV" w:eastAsia="lv-LV"/>
        </w:rPr>
        <w:tab/>
        <w:t xml:space="preserve"> </w:t>
      </w:r>
    </w:p>
    <w:p w14:paraId="36868B29" w14:textId="77777777"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i/>
          <w:iCs/>
          <w:noProof/>
          <w:color w:val="000000"/>
          <w:kern w:val="28"/>
          <w:sz w:val="22"/>
          <w:szCs w:val="22"/>
          <w:u w:color="000000"/>
          <w:bdr w:val="nil"/>
          <w:lang w:val="lv-LV" w:eastAsia="lv-LV"/>
        </w:rPr>
        <w:t xml:space="preserve">/vārds, uzvārds/ </w:t>
      </w:r>
      <w:r w:rsidRPr="00836419">
        <w:rPr>
          <w:rFonts w:eastAsia="Calibri"/>
          <w:i/>
          <w:iCs/>
          <w:noProof/>
          <w:color w:val="000000"/>
          <w:kern w:val="28"/>
          <w:sz w:val="22"/>
          <w:szCs w:val="22"/>
          <w:u w:color="000000"/>
          <w:bdr w:val="nil"/>
          <w:lang w:val="lv-LV" w:eastAsia="lv-LV"/>
        </w:rPr>
        <w:tab/>
      </w:r>
      <w:r w:rsidRPr="00836419">
        <w:rPr>
          <w:rFonts w:eastAsia="Calibri"/>
          <w:i/>
          <w:iCs/>
          <w:noProof/>
          <w:color w:val="000000"/>
          <w:kern w:val="28"/>
          <w:sz w:val="22"/>
          <w:szCs w:val="22"/>
          <w:u w:color="000000"/>
          <w:bdr w:val="nil"/>
          <w:lang w:val="lv-LV" w:eastAsia="lv-LV"/>
        </w:rPr>
        <w:tab/>
        <w:t xml:space="preserve">               /amats/                            /paraksts/   </w:t>
      </w:r>
      <w:r w:rsidRPr="00836419">
        <w:rPr>
          <w:rFonts w:eastAsia="Calibri"/>
          <w:i/>
          <w:iCs/>
          <w:noProof/>
          <w:color w:val="000000"/>
          <w:kern w:val="28"/>
          <w:sz w:val="22"/>
          <w:szCs w:val="22"/>
          <w:u w:color="000000"/>
          <w:bdr w:val="nil"/>
          <w:lang w:val="lv-LV" w:eastAsia="lv-LV"/>
        </w:rPr>
        <w:tab/>
        <w:t xml:space="preserve"> </w:t>
      </w:r>
    </w:p>
    <w:p w14:paraId="629561A2" w14:textId="5A0C8DCE"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i/>
          <w:iCs/>
          <w:noProof/>
          <w:color w:val="000000"/>
          <w:kern w:val="28"/>
          <w:sz w:val="22"/>
          <w:szCs w:val="22"/>
          <w:u w:color="000000"/>
          <w:bdr w:val="nil"/>
          <w:lang w:val="lv-LV" w:eastAsia="lv-LV"/>
        </w:rPr>
        <w:t>____________________ 202</w:t>
      </w:r>
      <w:r w:rsidR="006F2B53" w:rsidRPr="00836419">
        <w:rPr>
          <w:rFonts w:eastAsia="Calibri"/>
          <w:i/>
          <w:iCs/>
          <w:noProof/>
          <w:color w:val="000000"/>
          <w:kern w:val="28"/>
          <w:sz w:val="22"/>
          <w:szCs w:val="22"/>
          <w:u w:color="000000"/>
          <w:bdr w:val="nil"/>
          <w:lang w:val="lv-LV" w:eastAsia="lv-LV"/>
        </w:rPr>
        <w:t>6</w:t>
      </w:r>
      <w:r w:rsidRPr="00836419">
        <w:rPr>
          <w:rFonts w:eastAsia="Calibri"/>
          <w:i/>
          <w:iCs/>
          <w:noProof/>
          <w:color w:val="000000"/>
          <w:kern w:val="28"/>
          <w:sz w:val="22"/>
          <w:szCs w:val="22"/>
          <w:u w:color="000000"/>
          <w:bdr w:val="nil"/>
          <w:lang w:val="lv-LV" w:eastAsia="lv-LV"/>
        </w:rPr>
        <w:t>. gada ___.________________</w:t>
      </w:r>
    </w:p>
    <w:p w14:paraId="17CF7778" w14:textId="77777777"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i/>
          <w:iCs/>
          <w:noProof/>
          <w:color w:val="000000"/>
          <w:kern w:val="28"/>
          <w:sz w:val="22"/>
          <w:szCs w:val="22"/>
          <w:u w:color="000000"/>
          <w:bdr w:val="nil"/>
          <w:lang w:val="lv-LV" w:eastAsia="lv-LV"/>
        </w:rPr>
        <w:t xml:space="preserve">            /vieta/  </w:t>
      </w:r>
      <w:r w:rsidRPr="00836419">
        <w:rPr>
          <w:rFonts w:eastAsia="Calibri"/>
          <w:i/>
          <w:iCs/>
          <w:noProof/>
          <w:color w:val="000000"/>
          <w:kern w:val="28"/>
          <w:sz w:val="22"/>
          <w:szCs w:val="22"/>
          <w:u w:color="000000"/>
          <w:bdr w:val="nil"/>
          <w:lang w:val="lv-LV" w:eastAsia="lv-LV"/>
        </w:rPr>
        <w:tab/>
      </w:r>
      <w:r w:rsidRPr="00836419">
        <w:rPr>
          <w:rFonts w:eastAsia="Calibri"/>
          <w:i/>
          <w:iCs/>
          <w:noProof/>
          <w:color w:val="000000"/>
          <w:kern w:val="28"/>
          <w:sz w:val="22"/>
          <w:szCs w:val="22"/>
          <w:u w:color="000000"/>
          <w:bdr w:val="nil"/>
          <w:lang w:val="lv-LV" w:eastAsia="lv-LV"/>
        </w:rPr>
        <w:tab/>
      </w:r>
      <w:r w:rsidRPr="00836419">
        <w:rPr>
          <w:rFonts w:eastAsia="Calibri"/>
          <w:i/>
          <w:iCs/>
          <w:noProof/>
          <w:color w:val="000000"/>
          <w:kern w:val="28"/>
          <w:sz w:val="22"/>
          <w:szCs w:val="22"/>
          <w:u w:color="000000"/>
          <w:bdr w:val="nil"/>
          <w:lang w:val="lv-LV" w:eastAsia="lv-LV"/>
        </w:rPr>
        <w:tab/>
        <w:t>/datums/</w:t>
      </w:r>
    </w:p>
    <w:p w14:paraId="0D26F47D" w14:textId="77777777" w:rsidR="000B6136" w:rsidRPr="00836419" w:rsidRDefault="000B6136" w:rsidP="000B6136">
      <w:pPr>
        <w:rPr>
          <w:rFonts w:eastAsia="Calibri"/>
          <w:i/>
          <w:iCs/>
          <w:noProof/>
          <w:color w:val="000000"/>
          <w:kern w:val="28"/>
          <w:sz w:val="22"/>
          <w:szCs w:val="22"/>
          <w:u w:color="000000"/>
          <w:bdr w:val="nil"/>
          <w:lang w:val="lv-LV" w:eastAsia="lv-LV"/>
        </w:rPr>
      </w:pPr>
      <w:r w:rsidRPr="00836419">
        <w:rPr>
          <w:rFonts w:eastAsia="Calibri"/>
          <w:i/>
          <w:iCs/>
          <w:noProof/>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836419" w:rsidRDefault="00CE4322" w:rsidP="00CE4322">
      <w:pPr>
        <w:rPr>
          <w:noProof/>
          <w:sz w:val="22"/>
          <w:szCs w:val="22"/>
          <w:lang w:val="lv-LV"/>
        </w:rPr>
      </w:pPr>
    </w:p>
    <w:p w14:paraId="30122D30" w14:textId="6E0D56E0" w:rsidR="00CE4322" w:rsidRPr="00836419" w:rsidRDefault="00CE4322" w:rsidP="1D409B8F">
      <w:pPr>
        <w:spacing w:before="60" w:after="60"/>
        <w:rPr>
          <w:noProof/>
          <w:lang w:val="lv-LV"/>
        </w:rPr>
      </w:pPr>
    </w:p>
    <w:bookmarkEnd w:id="24"/>
    <w:p w14:paraId="0529316A" w14:textId="5D66C95F" w:rsidR="55AEE631" w:rsidRPr="00836419" w:rsidRDefault="55AEE631" w:rsidP="55AEE631">
      <w:pPr>
        <w:spacing w:before="60" w:after="60"/>
        <w:rPr>
          <w:noProof/>
          <w:lang w:val="lv-LV"/>
        </w:rPr>
      </w:pPr>
    </w:p>
    <w:p w14:paraId="01E730D9" w14:textId="127626E2" w:rsidR="55AEE631" w:rsidRPr="00836419" w:rsidRDefault="55AEE631" w:rsidP="55AEE631">
      <w:pPr>
        <w:spacing w:before="60" w:after="60"/>
        <w:rPr>
          <w:noProof/>
          <w:lang w:val="lv-LV"/>
        </w:rPr>
      </w:pPr>
    </w:p>
    <w:p w14:paraId="5E1501C6" w14:textId="2BC22C22" w:rsidR="55AEE631" w:rsidRPr="00836419" w:rsidRDefault="55AEE631" w:rsidP="55AEE631">
      <w:pPr>
        <w:spacing w:before="60" w:after="60"/>
        <w:rPr>
          <w:noProof/>
          <w:lang w:val="lv-LV"/>
        </w:rPr>
      </w:pPr>
    </w:p>
    <w:p w14:paraId="3B28EDB9" w14:textId="57F69C45" w:rsidR="55AEE631" w:rsidRPr="00836419" w:rsidRDefault="55AEE631" w:rsidP="55AEE631">
      <w:pPr>
        <w:spacing w:before="60" w:after="60"/>
        <w:rPr>
          <w:noProof/>
          <w:lang w:val="lv-LV"/>
        </w:rPr>
      </w:pPr>
    </w:p>
    <w:p w14:paraId="47787D4A" w14:textId="587F4E2A" w:rsidR="55AEE631" w:rsidRPr="00836419" w:rsidRDefault="55AEE631" w:rsidP="55AEE631">
      <w:pPr>
        <w:spacing w:before="60" w:after="60"/>
        <w:rPr>
          <w:noProof/>
          <w:lang w:val="lv-LV"/>
        </w:rPr>
      </w:pPr>
    </w:p>
    <w:p w14:paraId="06D53E9A" w14:textId="1C1A2111" w:rsidR="55AEE631" w:rsidRPr="00836419" w:rsidRDefault="55AEE631" w:rsidP="55AEE631">
      <w:pPr>
        <w:spacing w:before="60" w:after="60"/>
        <w:rPr>
          <w:noProof/>
          <w:lang w:val="lv-LV"/>
        </w:rPr>
      </w:pPr>
    </w:p>
    <w:p w14:paraId="5C570DBA" w14:textId="5CAFBBC3" w:rsidR="55AEE631" w:rsidRPr="00836419" w:rsidRDefault="55AEE631" w:rsidP="55AEE631">
      <w:pPr>
        <w:spacing w:before="60" w:after="60"/>
        <w:rPr>
          <w:noProof/>
          <w:lang w:val="lv-LV"/>
        </w:rPr>
      </w:pPr>
    </w:p>
    <w:p w14:paraId="2A5BDAA2" w14:textId="688DC5D0" w:rsidR="55AEE631" w:rsidRPr="00836419" w:rsidRDefault="55AEE631" w:rsidP="55AEE631">
      <w:pPr>
        <w:pBdr>
          <w:top w:val="nil"/>
          <w:left w:val="nil"/>
          <w:bottom w:val="nil"/>
          <w:right w:val="nil"/>
          <w:between w:val="nil"/>
          <w:bar w:val="nil"/>
        </w:pBdr>
        <w:spacing w:before="60" w:after="60"/>
        <w:jc w:val="right"/>
        <w:rPr>
          <w:rFonts w:eastAsia="Calibri"/>
          <w:b/>
          <w:bCs/>
          <w:noProof/>
          <w:color w:val="000000" w:themeColor="text1"/>
          <w:sz w:val="22"/>
          <w:szCs w:val="22"/>
          <w:lang w:val="lv-LV" w:eastAsia="lv-LV"/>
        </w:rPr>
      </w:pPr>
    </w:p>
    <w:p w14:paraId="49FD67A4" w14:textId="6586E8C6" w:rsidR="000314C7" w:rsidRPr="00836419" w:rsidRDefault="000314C7" w:rsidP="00F27927">
      <w:pPr>
        <w:spacing w:after="160" w:line="278" w:lineRule="auto"/>
        <w:rPr>
          <w:rFonts w:eastAsia="Calibri"/>
          <w:b/>
          <w:noProof/>
          <w:color w:val="000000"/>
          <w:sz w:val="22"/>
          <w:szCs w:val="22"/>
          <w:u w:color="000000"/>
          <w:bdr w:val="nil"/>
          <w:lang w:val="lv-LV" w:eastAsia="lv-LV"/>
        </w:rPr>
      </w:pPr>
    </w:p>
    <w:p w14:paraId="23B1B648" w14:textId="77777777" w:rsidR="00ED3A7A" w:rsidRPr="00836419" w:rsidRDefault="00ED3A7A">
      <w:pPr>
        <w:spacing w:after="160" w:line="278" w:lineRule="auto"/>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br w:type="page"/>
      </w:r>
    </w:p>
    <w:p w14:paraId="3C99F725" w14:textId="5A4E820B" w:rsidR="00230BA9" w:rsidRPr="00836419" w:rsidRDefault="00B0776A" w:rsidP="00230BA9">
      <w:pPr>
        <w:suppressAutoHyphens/>
        <w:autoSpaceDN w:val="0"/>
        <w:spacing w:line="276" w:lineRule="auto"/>
        <w:jc w:val="right"/>
        <w:rPr>
          <w:rFonts w:eastAsia="Calibri"/>
          <w:b/>
          <w:noProof/>
          <w:sz w:val="24"/>
          <w:szCs w:val="24"/>
          <w:lang w:val="lv-LV"/>
        </w:rPr>
      </w:pPr>
      <w:r>
        <w:rPr>
          <w:rFonts w:eastAsia="Calibri"/>
          <w:b/>
          <w:noProof/>
          <w:sz w:val="24"/>
          <w:szCs w:val="24"/>
          <w:lang w:val="lv-LV"/>
        </w:rPr>
        <w:t>6</w:t>
      </w:r>
      <w:r w:rsidR="00230BA9" w:rsidRPr="00836419">
        <w:rPr>
          <w:rFonts w:eastAsia="Calibri"/>
          <w:b/>
          <w:noProof/>
          <w:sz w:val="24"/>
          <w:szCs w:val="24"/>
          <w:lang w:val="lv-LV"/>
        </w:rPr>
        <w:t>.pielikums</w:t>
      </w:r>
    </w:p>
    <w:p w14:paraId="2B700138" w14:textId="78126D4B" w:rsidR="00F27927" w:rsidRPr="00836419" w:rsidRDefault="00F27927" w:rsidP="00F27927">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02EB98CA" w14:textId="786E2F35" w:rsidR="00F27927" w:rsidRPr="00836419" w:rsidRDefault="00F27927" w:rsidP="00F27927">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7AD2A950" w14:textId="77777777" w:rsidR="00230BA9" w:rsidRPr="00836419" w:rsidRDefault="00230BA9" w:rsidP="00230BA9">
      <w:pPr>
        <w:suppressAutoHyphens/>
        <w:autoSpaceDN w:val="0"/>
        <w:rPr>
          <w:rFonts w:eastAsia="Calibri"/>
          <w:noProof/>
          <w:lang w:val="lv-LV"/>
        </w:rPr>
      </w:pPr>
    </w:p>
    <w:p w14:paraId="72782C20" w14:textId="77777777" w:rsidR="00CE4322" w:rsidRPr="00836419" w:rsidRDefault="00CE4322" w:rsidP="00CE4322">
      <w:pPr>
        <w:pBdr>
          <w:top w:val="nil"/>
          <w:left w:val="nil"/>
          <w:bottom w:val="nil"/>
          <w:right w:val="nil"/>
          <w:between w:val="nil"/>
          <w:bar w:val="nil"/>
        </w:pBdr>
        <w:spacing w:before="60" w:after="60"/>
        <w:jc w:val="center"/>
        <w:rPr>
          <w:rFonts w:eastAsia="Calibri"/>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APLIECINĀJUMS PAR NEATKARĪGI IZSTRĀDĀTU PIEDĀVĀJUMU</w:t>
      </w:r>
    </w:p>
    <w:p w14:paraId="0741AE6E" w14:textId="3FF08B44" w:rsidR="00CE4322" w:rsidRPr="00836419" w:rsidRDefault="00CE4322" w:rsidP="00CE4322">
      <w:pPr>
        <w:jc w:val="center"/>
        <w:rPr>
          <w:noProof/>
          <w:sz w:val="22"/>
          <w:szCs w:val="22"/>
          <w:lang w:val="lv-LV"/>
        </w:rPr>
      </w:pPr>
      <w:r w:rsidRPr="00836419">
        <w:rPr>
          <w:rFonts w:eastAsia="Calibri"/>
          <w:noProof/>
          <w:sz w:val="22"/>
          <w:szCs w:val="22"/>
          <w:lang w:val="lv-LV"/>
        </w:rPr>
        <w:t>Iepirkumam</w:t>
      </w:r>
      <w:r w:rsidRPr="00836419">
        <w:rPr>
          <w:rFonts w:eastAsia="Calibri"/>
          <w:b/>
          <w:bCs/>
          <w:noProof/>
          <w:sz w:val="22"/>
          <w:szCs w:val="22"/>
          <w:lang w:val="lv-LV"/>
        </w:rPr>
        <w:t xml:space="preserve"> </w:t>
      </w:r>
      <w:r w:rsidRPr="00836419">
        <w:rPr>
          <w:rFonts w:eastAsia="Calibri"/>
          <w:noProof/>
          <w:sz w:val="22"/>
          <w:szCs w:val="22"/>
          <w:lang w:val="lv-LV"/>
        </w:rPr>
        <w:t>“</w:t>
      </w:r>
      <w:r w:rsidR="00AB04CE">
        <w:rPr>
          <w:rFonts w:eastAsia="Calibri"/>
          <w:noProof/>
          <w:sz w:val="22"/>
          <w:szCs w:val="22"/>
          <w:lang w:val="lv-LV"/>
        </w:rPr>
        <w:t>Salaspils reaktora likvidēšanas arhitekta un radiācijas drošības eksperta pakalpojumi</w:t>
      </w:r>
      <w:r w:rsidRPr="00836419">
        <w:rPr>
          <w:noProof/>
          <w:sz w:val="22"/>
          <w:szCs w:val="22"/>
          <w:lang w:val="lv-LV"/>
        </w:rPr>
        <w:t>”</w:t>
      </w:r>
    </w:p>
    <w:p w14:paraId="7DCD6D87" w14:textId="03B90538" w:rsidR="00CE4322" w:rsidRPr="00836419" w:rsidRDefault="00CE4322" w:rsidP="00CE4322">
      <w:pPr>
        <w:pBdr>
          <w:top w:val="nil"/>
          <w:left w:val="nil"/>
          <w:bottom w:val="nil"/>
          <w:right w:val="nil"/>
          <w:between w:val="nil"/>
          <w:bar w:val="nil"/>
        </w:pBdr>
        <w:tabs>
          <w:tab w:val="center" w:pos="4702"/>
          <w:tab w:val="left" w:pos="6705"/>
        </w:tabs>
        <w:spacing w:before="60" w:after="60"/>
        <w:outlineLvl w:val="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ab/>
        <w:t xml:space="preserve">identifikācijas Nr. VVD </w:t>
      </w:r>
      <w:r w:rsidR="007974E7">
        <w:rPr>
          <w:rFonts w:eastAsia="Calibri"/>
          <w:noProof/>
          <w:color w:val="000000"/>
          <w:sz w:val="22"/>
          <w:szCs w:val="22"/>
          <w:u w:color="000000"/>
          <w:bdr w:val="nil"/>
          <w:lang w:val="lv-LV" w:eastAsia="lv-LV"/>
        </w:rPr>
        <w:t>2026/17</w:t>
      </w:r>
    </w:p>
    <w:p w14:paraId="4CEFBD64" w14:textId="77777777" w:rsidR="00CE4322" w:rsidRPr="00836419" w:rsidRDefault="00CE4322" w:rsidP="00CE4322">
      <w:pPr>
        <w:pBdr>
          <w:top w:val="nil"/>
          <w:left w:val="nil"/>
          <w:bottom w:val="nil"/>
          <w:right w:val="nil"/>
          <w:between w:val="nil"/>
          <w:bar w:val="nil"/>
        </w:pBdr>
        <w:ind w:right="423"/>
        <w:jc w:val="both"/>
        <w:rPr>
          <w:rFonts w:eastAsia="Arial Unicode MS"/>
          <w:noProof/>
          <w:color w:val="000000"/>
          <w:sz w:val="22"/>
          <w:szCs w:val="22"/>
          <w:u w:color="000000"/>
          <w:bdr w:val="nil"/>
          <w:lang w:val="lv-LV" w:eastAsia="lv-LV"/>
        </w:rPr>
      </w:pPr>
      <w:r w:rsidRPr="00836419">
        <w:rPr>
          <w:rFonts w:eastAsia="Arial Unicode MS"/>
          <w:noProof/>
          <w:color w:val="000000"/>
          <w:sz w:val="22"/>
          <w:szCs w:val="22"/>
          <w:u w:color="000000"/>
          <w:bdr w:val="nil"/>
          <w:lang w:val="lv-LV" w:eastAsia="lv-LV"/>
        </w:rPr>
        <w:t xml:space="preserve">      __________________________________ , </w:t>
      </w:r>
    </w:p>
    <w:p w14:paraId="24418E28" w14:textId="77777777" w:rsidR="00CE4322" w:rsidRPr="00836419" w:rsidRDefault="00CE4322" w:rsidP="00CE4322">
      <w:pPr>
        <w:pBdr>
          <w:top w:val="nil"/>
          <w:left w:val="nil"/>
          <w:bottom w:val="nil"/>
          <w:right w:val="nil"/>
          <w:between w:val="nil"/>
          <w:bar w:val="nil"/>
        </w:pBdr>
        <w:ind w:right="423"/>
        <w:rPr>
          <w:rFonts w:eastAsia="Arial Unicode MS"/>
          <w:i/>
          <w:noProof/>
          <w:color w:val="000000"/>
          <w:sz w:val="22"/>
          <w:szCs w:val="22"/>
          <w:u w:color="000000"/>
          <w:bdr w:val="nil"/>
          <w:lang w:val="lv-LV" w:eastAsia="lv-LV"/>
        </w:rPr>
      </w:pPr>
      <w:r w:rsidRPr="00836419">
        <w:rPr>
          <w:rFonts w:eastAsia="Arial Unicode MS"/>
          <w:i/>
          <w:noProof/>
          <w:color w:val="000000"/>
          <w:sz w:val="22"/>
          <w:szCs w:val="22"/>
          <w:u w:color="000000"/>
          <w:bdr w:val="nil"/>
          <w:lang w:val="lv-LV" w:eastAsia="lv-LV"/>
        </w:rPr>
        <w:t xml:space="preserve">           Pretendenta nosaukums, reģ. Nr.</w:t>
      </w:r>
    </w:p>
    <w:p w14:paraId="01F74C6F" w14:textId="77777777" w:rsidR="00CE4322" w:rsidRPr="00836419" w:rsidRDefault="00CE4322" w:rsidP="00CE4322">
      <w:pPr>
        <w:pBdr>
          <w:top w:val="nil"/>
          <w:left w:val="nil"/>
          <w:bottom w:val="nil"/>
          <w:right w:val="nil"/>
          <w:between w:val="nil"/>
          <w:bar w:val="nil"/>
        </w:pBdr>
        <w:ind w:right="423"/>
        <w:jc w:val="both"/>
        <w:rPr>
          <w:rFonts w:eastAsia="Arial Unicode MS"/>
          <w:noProof/>
          <w:color w:val="000000"/>
          <w:sz w:val="22"/>
          <w:szCs w:val="22"/>
          <w:u w:color="000000"/>
          <w:bdr w:val="nil"/>
          <w:lang w:val="lv-LV" w:eastAsia="lv-LV"/>
        </w:rPr>
      </w:pPr>
    </w:p>
    <w:p w14:paraId="073BDEC6" w14:textId="77777777" w:rsidR="00CE4322" w:rsidRPr="00836419" w:rsidRDefault="00CE4322" w:rsidP="00CE4322">
      <w:pPr>
        <w:pBdr>
          <w:top w:val="nil"/>
          <w:left w:val="nil"/>
          <w:bottom w:val="nil"/>
          <w:right w:val="nil"/>
          <w:between w:val="nil"/>
          <w:bar w:val="nil"/>
        </w:pBdr>
        <w:ind w:right="423"/>
        <w:jc w:val="both"/>
        <w:rPr>
          <w:rFonts w:eastAsia="Arial Unicode MS"/>
          <w:noProof/>
          <w:color w:val="000000"/>
          <w:sz w:val="22"/>
          <w:szCs w:val="22"/>
          <w:u w:val="single" w:color="000000"/>
          <w:bdr w:val="nil"/>
          <w:lang w:val="lv-LV" w:eastAsia="lv-LV"/>
        </w:rPr>
      </w:pPr>
      <w:r w:rsidRPr="00836419">
        <w:rPr>
          <w:rFonts w:eastAsia="Arial Unicode MS"/>
          <w:noProof/>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836419" w:rsidRDefault="00CE4322" w:rsidP="00CE4322">
      <w:pPr>
        <w:pBdr>
          <w:top w:val="nil"/>
          <w:left w:val="nil"/>
          <w:bottom w:val="nil"/>
          <w:right w:val="nil"/>
          <w:between w:val="nil"/>
          <w:bar w:val="nil"/>
        </w:pBdr>
        <w:ind w:firstLine="709"/>
        <w:jc w:val="both"/>
        <w:rPr>
          <w:rFonts w:eastAsia="Calibri"/>
          <w:b/>
          <w:bCs/>
          <w:noProof/>
          <w:color w:val="000000"/>
          <w:sz w:val="22"/>
          <w:szCs w:val="22"/>
          <w:u w:color="000000"/>
          <w:bdr w:val="nil"/>
          <w:lang w:val="lv-LV" w:eastAsia="lv-LV"/>
        </w:rPr>
      </w:pPr>
    </w:p>
    <w:p w14:paraId="447FC699" w14:textId="77777777" w:rsidR="00CE4322" w:rsidRPr="00836419" w:rsidRDefault="00CE4322" w:rsidP="00CE4322">
      <w:pPr>
        <w:pBdr>
          <w:top w:val="nil"/>
          <w:left w:val="nil"/>
          <w:bottom w:val="nil"/>
          <w:right w:val="nil"/>
          <w:between w:val="nil"/>
          <w:bar w:val="nil"/>
        </w:pBdr>
        <w:jc w:val="both"/>
        <w:rPr>
          <w:rFonts w:eastAsia="Calibri"/>
          <w:bCs/>
          <w:noProof/>
          <w:color w:val="000000"/>
          <w:sz w:val="22"/>
          <w:szCs w:val="22"/>
          <w:u w:color="000000"/>
          <w:bdr w:val="nil"/>
          <w:lang w:val="lv-LV" w:eastAsia="lv-LV"/>
        </w:rPr>
      </w:pPr>
      <w:r w:rsidRPr="00836419">
        <w:rPr>
          <w:rFonts w:eastAsia="Calibri"/>
          <w:bCs/>
          <w:noProof/>
          <w:color w:val="000000"/>
          <w:sz w:val="22"/>
          <w:szCs w:val="22"/>
          <w:u w:color="000000"/>
          <w:bdr w:val="nil"/>
          <w:lang w:val="lv-LV" w:eastAsia="lv-LV"/>
        </w:rPr>
        <w:t xml:space="preserve">1. </w:t>
      </w:r>
      <w:r w:rsidRPr="00836419">
        <w:rPr>
          <w:rFonts w:eastAsia="Calibri"/>
          <w:noProof/>
          <w:color w:val="000000"/>
          <w:sz w:val="22"/>
          <w:szCs w:val="22"/>
          <w:u w:color="000000"/>
          <w:bdr w:val="nil"/>
          <w:lang w:val="lv-LV" w:eastAsia="lv-LV"/>
        </w:rPr>
        <w:t>Pretendents</w:t>
      </w:r>
      <w:r w:rsidRPr="00836419">
        <w:rPr>
          <w:rFonts w:eastAsia="Calibri"/>
          <w:bCs/>
          <w:noProof/>
          <w:color w:val="000000"/>
          <w:sz w:val="22"/>
          <w:szCs w:val="22"/>
          <w:u w:color="000000"/>
          <w:bdr w:val="nil"/>
          <w:lang w:val="lv-LV" w:eastAsia="lv-LV"/>
        </w:rPr>
        <w:t xml:space="preserve"> ir iepazinies un piekrīt šī apliecinājuma saturam.</w:t>
      </w:r>
    </w:p>
    <w:p w14:paraId="74F2A56C" w14:textId="77777777" w:rsidR="00CE4322" w:rsidRPr="00836419"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836419">
        <w:rPr>
          <w:rFonts w:eastAsia="Calibri"/>
          <w:bCs/>
          <w:noProof/>
          <w:color w:val="000000"/>
          <w:sz w:val="22"/>
          <w:szCs w:val="22"/>
          <w:u w:color="000000"/>
          <w:bdr w:val="nil"/>
          <w:lang w:val="lv-LV" w:eastAsia="lv-LV"/>
        </w:rPr>
        <w:t xml:space="preserve">2. </w:t>
      </w:r>
      <w:r w:rsidRPr="00836419">
        <w:rPr>
          <w:rFonts w:eastAsia="Calibri"/>
          <w:noProof/>
          <w:color w:val="000000"/>
          <w:sz w:val="22"/>
          <w:szCs w:val="22"/>
          <w:u w:color="000000"/>
          <w:bdr w:val="nil"/>
          <w:lang w:val="lv-LV" w:eastAsia="lv-LV"/>
        </w:rPr>
        <w:t>Pretendents apzinās savu pienākumu šajā apliecinājumā norādīt pilnīgu, izsmeļošu un patiesu informāciju.</w:t>
      </w:r>
    </w:p>
    <w:p w14:paraId="1BC10D7B" w14:textId="77777777" w:rsidR="00CE4322" w:rsidRPr="00836419"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836419">
        <w:rPr>
          <w:rFonts w:eastAsia="Calibri"/>
          <w:bCs/>
          <w:noProof/>
          <w:color w:val="000000"/>
          <w:sz w:val="22"/>
          <w:szCs w:val="22"/>
          <w:u w:color="000000"/>
          <w:bdr w:val="nil"/>
          <w:lang w:val="lv-LV" w:eastAsia="lv-LV"/>
        </w:rPr>
        <w:t xml:space="preserve">3. </w:t>
      </w:r>
      <w:r w:rsidRPr="00836419">
        <w:rPr>
          <w:rFonts w:eastAsia="Calibri"/>
          <w:noProof/>
          <w:color w:val="000000"/>
          <w:sz w:val="22"/>
          <w:szCs w:val="22"/>
          <w:u w:color="000000"/>
          <w:bdr w:val="nil"/>
          <w:lang w:val="lv-LV" w:eastAsia="lv-LV"/>
        </w:rPr>
        <w:t>Pretendents</w:t>
      </w:r>
      <w:r w:rsidRPr="00836419">
        <w:rPr>
          <w:rFonts w:eastAsia="Calibri"/>
          <w:bCs/>
          <w:noProof/>
          <w:color w:val="000000"/>
          <w:sz w:val="22"/>
          <w:szCs w:val="22"/>
          <w:u w:color="000000"/>
          <w:bdr w:val="nil"/>
          <w:lang w:val="lv-LV" w:eastAsia="lv-LV"/>
        </w:rPr>
        <w:t xml:space="preserve"> ir pilnvarojis katru personu, kuras paraksts atrodas uz iepirkuma piedāvājuma, </w:t>
      </w:r>
      <w:r w:rsidRPr="00836419">
        <w:rPr>
          <w:rFonts w:eastAsia="Calibri"/>
          <w:noProof/>
          <w:color w:val="000000"/>
          <w:sz w:val="22"/>
          <w:szCs w:val="22"/>
          <w:u w:color="000000"/>
          <w:bdr w:val="nil"/>
          <w:lang w:val="lv-LV" w:eastAsia="lv-LV"/>
        </w:rPr>
        <w:t xml:space="preserve">parakstīt šo apliecinājumu Pretendenta vārdā. </w:t>
      </w:r>
    </w:p>
    <w:p w14:paraId="582EFB3A" w14:textId="77777777" w:rsidR="00CE4322" w:rsidRPr="00836419" w:rsidRDefault="00CE4322" w:rsidP="00CE4322">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836419">
        <w:rPr>
          <w:rFonts w:eastAsia="Calibri"/>
          <w:bCs/>
          <w:noProof/>
          <w:color w:val="000000"/>
          <w:sz w:val="22"/>
          <w:szCs w:val="22"/>
          <w:u w:color="000000"/>
          <w:bdr w:val="nil"/>
          <w:lang w:val="lv-LV" w:eastAsia="lv-LV"/>
        </w:rPr>
        <w:t>4. Pretendents informē, ka</w:t>
      </w:r>
      <w:r w:rsidRPr="00836419">
        <w:rPr>
          <w:rFonts w:eastAsia="Calibri"/>
          <w:noProof/>
          <w:color w:val="000000"/>
          <w:sz w:val="22"/>
          <w:szCs w:val="22"/>
          <w:u w:color="000000"/>
          <w:bdr w:val="nil"/>
          <w:lang w:val="lv-LV" w:eastAsia="lv-LV"/>
        </w:rPr>
        <w:t xml:space="preserve"> (</w:t>
      </w:r>
      <w:r w:rsidRPr="00836419">
        <w:rPr>
          <w:rFonts w:eastAsia="Calibri"/>
          <w:i/>
          <w:noProof/>
          <w:color w:val="000000"/>
          <w:sz w:val="22"/>
          <w:szCs w:val="22"/>
          <w:u w:color="000000"/>
          <w:bdr w:val="nil"/>
          <w:lang w:val="lv-LV" w:eastAsia="lv-LV"/>
        </w:rPr>
        <w:t>pēc vajadzības atzīmējiet vienu no turpmāk minētajiem</w:t>
      </w:r>
      <w:r w:rsidRPr="00836419">
        <w:rPr>
          <w:rFonts w:eastAsia="Calibri"/>
          <w:noProof/>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4B347B" w14:paraId="5384D1EB" w14:textId="77777777" w:rsidTr="00984B7E">
        <w:tc>
          <w:tcPr>
            <w:tcW w:w="423" w:type="dxa"/>
          </w:tcPr>
          <w:p w14:paraId="1D68CE38" w14:textId="77777777" w:rsidR="00CE4322" w:rsidRPr="00836419"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836419">
              <w:rPr>
                <w:rFonts w:ascii="Segoe UI Symbol" w:eastAsia="MS Gothic" w:hAnsi="Segoe UI Symbol" w:cs="Segoe UI Symbol"/>
                <w:noProof/>
                <w:color w:val="000000"/>
                <w:sz w:val="22"/>
                <w:szCs w:val="22"/>
                <w:u w:color="000000"/>
                <w:bdr w:val="nil"/>
                <w:lang w:val="lv-LV" w:eastAsia="lv-LV"/>
              </w:rPr>
              <w:t>☐</w:t>
            </w:r>
          </w:p>
        </w:tc>
        <w:tc>
          <w:tcPr>
            <w:tcW w:w="8529" w:type="dxa"/>
          </w:tcPr>
          <w:p w14:paraId="58BBEE45" w14:textId="77777777" w:rsidR="00CE4322" w:rsidRPr="00836419" w:rsidRDefault="00CE4322" w:rsidP="00984B7E">
            <w:pPr>
              <w:ind w:right="-1"/>
              <w:jc w:val="both"/>
              <w:rPr>
                <w:rFonts w:eastAsia="Calibri"/>
                <w:i/>
                <w:noProof/>
                <w:sz w:val="22"/>
                <w:szCs w:val="22"/>
                <w:u w:color="000000"/>
                <w:lang w:val="lv-LV"/>
              </w:rPr>
            </w:pPr>
            <w:r w:rsidRPr="00836419">
              <w:rPr>
                <w:rFonts w:eastAsia="Calibri"/>
                <w:noProof/>
                <w:sz w:val="22"/>
                <w:szCs w:val="22"/>
                <w:u w:color="000000"/>
                <w:lang w:val="lv-LV"/>
              </w:rPr>
              <w:t>4.1. ir iesniedzis piedāvājumu neatkarīgi no konkurentiem un bez konsultācijām, līgumiem vai vienošanām, vai cita veida saziņas ar konkurentiem (</w:t>
            </w:r>
            <w:r w:rsidRPr="00836419">
              <w:rPr>
                <w:rFonts w:eastAsia="Calibri"/>
                <w:i/>
                <w:noProof/>
                <w:sz w:val="22"/>
                <w:szCs w:val="22"/>
                <w:u w:color="000000"/>
                <w:lang w:val="lv-LV"/>
              </w:rPr>
              <w:t>šī apliecinājuma kontekstā ar terminu „konkurents” apzīmē jebkuru fizisku vai juridisku personu, kura nav Pretendents un kura:</w:t>
            </w:r>
          </w:p>
          <w:p w14:paraId="3CB0A22F" w14:textId="77777777" w:rsidR="00CE4322" w:rsidRPr="00836419" w:rsidRDefault="00CE4322" w:rsidP="00984B7E">
            <w:pPr>
              <w:ind w:right="-1"/>
              <w:rPr>
                <w:rFonts w:eastAsia="Calibri"/>
                <w:i/>
                <w:noProof/>
                <w:sz w:val="22"/>
                <w:szCs w:val="22"/>
                <w:u w:color="000000"/>
                <w:lang w:val="lv-LV"/>
              </w:rPr>
            </w:pPr>
            <w:r w:rsidRPr="00836419">
              <w:rPr>
                <w:rFonts w:eastAsia="Calibri"/>
                <w:i/>
                <w:noProof/>
                <w:sz w:val="22"/>
                <w:szCs w:val="22"/>
                <w:u w:color="000000"/>
                <w:lang w:val="lv-LV"/>
              </w:rPr>
              <w:t>1) iesniedz piedāvājumu šim iepirkumam;</w:t>
            </w:r>
          </w:p>
          <w:p w14:paraId="5F4ACC19" w14:textId="77777777" w:rsidR="00CE4322" w:rsidRPr="00836419"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836419">
              <w:rPr>
                <w:rFonts w:eastAsia="Calibri"/>
                <w:i/>
                <w:noProof/>
                <w:color w:val="000000"/>
                <w:sz w:val="22"/>
                <w:szCs w:val="22"/>
                <w:u w:color="000000"/>
                <w:bdr w:val="nil"/>
                <w:lang w:val="lv-LV" w:eastAsia="lv-LV"/>
              </w:rPr>
              <w:t>2) ņemot vērā tās kvalifikāciju, spējas vai pieredzi, kā arī piedāvātās preces vai pakalpojumus, varētu iesniegt piedāvājumu šim iepirkumam)</w:t>
            </w:r>
            <w:r w:rsidRPr="00836419">
              <w:rPr>
                <w:rFonts w:eastAsia="Calibri"/>
                <w:noProof/>
                <w:color w:val="000000"/>
                <w:sz w:val="22"/>
                <w:szCs w:val="22"/>
                <w:u w:color="000000"/>
                <w:bdr w:val="nil"/>
                <w:lang w:val="lv-LV" w:eastAsia="lv-LV"/>
              </w:rPr>
              <w:t>;</w:t>
            </w:r>
          </w:p>
        </w:tc>
      </w:tr>
      <w:tr w:rsidR="00CE4322" w:rsidRPr="004B347B" w14:paraId="4FFE62AE" w14:textId="77777777" w:rsidTr="00984B7E">
        <w:tc>
          <w:tcPr>
            <w:tcW w:w="423" w:type="dxa"/>
          </w:tcPr>
          <w:p w14:paraId="2976015C" w14:textId="77777777" w:rsidR="00CE4322" w:rsidRPr="00836419"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836419">
              <w:rPr>
                <w:rFonts w:ascii="Segoe UI Symbol" w:eastAsia="MS Gothic" w:hAnsi="Segoe UI Symbol" w:cs="Segoe UI Symbol"/>
                <w:noProof/>
                <w:color w:val="000000"/>
                <w:sz w:val="22"/>
                <w:szCs w:val="22"/>
                <w:u w:color="000000"/>
                <w:bdr w:val="nil"/>
                <w:lang w:val="lv-LV" w:eastAsia="lv-LV"/>
              </w:rPr>
              <w:t>☐</w:t>
            </w:r>
          </w:p>
        </w:tc>
        <w:tc>
          <w:tcPr>
            <w:tcW w:w="8529" w:type="dxa"/>
          </w:tcPr>
          <w:p w14:paraId="2F1EE9DC" w14:textId="77777777" w:rsidR="00CE4322" w:rsidRPr="00836419"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D1C8B2B" w14:textId="77777777" w:rsidR="00CE4322" w:rsidRPr="00836419"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836419">
        <w:rPr>
          <w:rFonts w:eastAsia="Calibri"/>
          <w:bCs/>
          <w:noProof/>
          <w:color w:val="000000"/>
          <w:sz w:val="22"/>
          <w:szCs w:val="22"/>
          <w:u w:color="000000"/>
          <w:bdr w:val="nil"/>
          <w:lang w:val="lv-LV" w:eastAsia="lv-LV"/>
        </w:rPr>
        <w:t>5.</w:t>
      </w:r>
      <w:r w:rsidRPr="00836419">
        <w:rPr>
          <w:rFonts w:eastAsia="Calibri"/>
          <w:b/>
          <w:bCs/>
          <w:noProof/>
          <w:color w:val="000000"/>
          <w:sz w:val="22"/>
          <w:szCs w:val="22"/>
          <w:u w:color="000000"/>
          <w:bdr w:val="nil"/>
          <w:lang w:val="lv-LV" w:eastAsia="lv-LV"/>
        </w:rPr>
        <w:t xml:space="preserve"> </w:t>
      </w:r>
      <w:r w:rsidRPr="00836419">
        <w:rPr>
          <w:rFonts w:eastAsia="Calibri"/>
          <w:bCs/>
          <w:noProof/>
          <w:color w:val="000000"/>
          <w:sz w:val="22"/>
          <w:szCs w:val="22"/>
          <w:u w:color="000000"/>
          <w:bdr w:val="nil"/>
          <w:lang w:val="lv-LV" w:eastAsia="lv-LV"/>
        </w:rPr>
        <w:t>P</w:t>
      </w:r>
      <w:r w:rsidRPr="00836419">
        <w:rPr>
          <w:rFonts w:eastAsia="Calibri"/>
          <w:noProof/>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7B13E847" w14:textId="77777777" w:rsidR="00CE4322" w:rsidRPr="00836419"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5.1. cenām;</w:t>
      </w:r>
    </w:p>
    <w:p w14:paraId="45C2EF24" w14:textId="77777777" w:rsidR="00CE4322" w:rsidRPr="00836419"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5.2. cenas aprēķināšanas metodēm, faktoriem (apstākļiem) vai formulām;</w:t>
      </w:r>
    </w:p>
    <w:p w14:paraId="625D21F3" w14:textId="77777777" w:rsidR="00CE4322" w:rsidRPr="00836419" w:rsidRDefault="00CE4322" w:rsidP="00CE4322">
      <w:pPr>
        <w:pBdr>
          <w:top w:val="nil"/>
          <w:left w:val="nil"/>
          <w:bottom w:val="nil"/>
          <w:right w:val="nil"/>
          <w:between w:val="nil"/>
          <w:bar w:val="nil"/>
        </w:pBdr>
        <w:ind w:left="72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836419"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 xml:space="preserve">5.4. tādu piedāvājuma iesniegšanu, kas neatbilst iepirkuma prasībām; </w:t>
      </w:r>
    </w:p>
    <w:p w14:paraId="6B53A1FC" w14:textId="77777777" w:rsidR="00CE4322" w:rsidRPr="00836419" w:rsidRDefault="00CE4322" w:rsidP="00CE4322">
      <w:pPr>
        <w:pBdr>
          <w:top w:val="nil"/>
          <w:left w:val="nil"/>
          <w:bottom w:val="nil"/>
          <w:right w:val="nil"/>
          <w:between w:val="nil"/>
          <w:bar w:val="nil"/>
        </w:pBdr>
        <w:ind w:left="709"/>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77777777" w:rsidR="00CE4322" w:rsidRPr="00836419"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 xml:space="preserve">6. </w:t>
      </w:r>
      <w:r w:rsidRPr="00836419">
        <w:rPr>
          <w:rFonts w:eastAsia="Calibri"/>
          <w:bCs/>
          <w:noProof/>
          <w:color w:val="000000"/>
          <w:sz w:val="22"/>
          <w:szCs w:val="22"/>
          <w:u w:color="000000"/>
          <w:bdr w:val="nil"/>
          <w:lang w:val="lv-LV" w:eastAsia="lv-LV"/>
        </w:rPr>
        <w:t xml:space="preserve">Pretendents nav </w:t>
      </w:r>
      <w:r w:rsidRPr="00836419">
        <w:rPr>
          <w:rFonts w:eastAsia="Calibri"/>
          <w:noProof/>
          <w:color w:val="000000"/>
          <w:sz w:val="22"/>
          <w:szCs w:val="22"/>
          <w:u w:color="000000"/>
          <w:bdr w:val="nil"/>
          <w:lang w:val="lv-LV" w:eastAsia="lv-LV"/>
        </w:rPr>
        <w:t>apzināti, tieši vai netieši</w:t>
      </w:r>
      <w:r w:rsidRPr="00836419">
        <w:rPr>
          <w:rFonts w:eastAsia="Calibri"/>
          <w:bCs/>
          <w:noProof/>
          <w:color w:val="000000"/>
          <w:sz w:val="22"/>
          <w:szCs w:val="22"/>
          <w:u w:color="000000"/>
          <w:bdr w:val="nil"/>
          <w:lang w:val="lv-LV" w:eastAsia="lv-LV"/>
        </w:rPr>
        <w:t xml:space="preserve"> atklājis un neatklās piedāvājuma noteikumus</w:t>
      </w:r>
      <w:r w:rsidRPr="00836419">
        <w:rPr>
          <w:rFonts w:eastAsia="Calibri"/>
          <w:noProof/>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5D985AC" w14:textId="77777777" w:rsidR="00CE4322" w:rsidRPr="00836419" w:rsidRDefault="00CE4322" w:rsidP="00CE4322">
      <w:pPr>
        <w:pBdr>
          <w:top w:val="nil"/>
          <w:left w:val="nil"/>
          <w:bottom w:val="nil"/>
          <w:right w:val="nil"/>
          <w:between w:val="nil"/>
          <w:bar w:val="nil"/>
        </w:pBdr>
        <w:jc w:val="both"/>
        <w:rPr>
          <w:rFonts w:eastAsia="Calibri"/>
          <w:noProof/>
          <w:snapToGrid w:val="0"/>
          <w:color w:val="000000"/>
          <w:sz w:val="22"/>
          <w:szCs w:val="22"/>
          <w:u w:color="000000"/>
          <w:bdr w:val="nil"/>
          <w:lang w:val="lv-LV" w:eastAsia="ru-RU"/>
        </w:rPr>
      </w:pPr>
      <w:r w:rsidRPr="00836419">
        <w:rPr>
          <w:rFonts w:eastAsia="Calibri"/>
          <w:noProof/>
          <w:color w:val="000000"/>
          <w:sz w:val="22"/>
          <w:szCs w:val="22"/>
          <w:u w:color="000000"/>
          <w:bdr w:val="nil"/>
          <w:lang w:val="lv-LV" w:eastAsia="lv-LV"/>
        </w:rPr>
        <w:t>7.</w:t>
      </w:r>
      <w:r w:rsidRPr="00836419">
        <w:rPr>
          <w:rFonts w:eastAsia="Calibri"/>
          <w:b/>
          <w:noProof/>
          <w:color w:val="000000"/>
          <w:sz w:val="22"/>
          <w:szCs w:val="22"/>
          <w:u w:color="000000"/>
          <w:bdr w:val="nil"/>
          <w:lang w:val="lv-LV" w:eastAsia="lv-LV"/>
        </w:rPr>
        <w:t xml:space="preserve"> </w:t>
      </w:r>
      <w:r w:rsidRPr="00836419">
        <w:rPr>
          <w:rFonts w:eastAsia="Calibri"/>
          <w:noProof/>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36419">
        <w:rPr>
          <w:rFonts w:eastAsia="Calibri"/>
          <w:noProof/>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4E9CD4A" w14:textId="77777777" w:rsidR="00CE4322" w:rsidRPr="00836419" w:rsidRDefault="00CE4322" w:rsidP="00CE4322">
      <w:pPr>
        <w:pBdr>
          <w:top w:val="nil"/>
          <w:left w:val="nil"/>
          <w:bottom w:val="nil"/>
          <w:right w:val="nil"/>
          <w:between w:val="nil"/>
          <w:bar w:val="nil"/>
        </w:pBdr>
        <w:rPr>
          <w:rFonts w:eastAsia="Calibri"/>
          <w:noProof/>
          <w:snapToGrid w:val="0"/>
          <w:color w:val="000000"/>
          <w:sz w:val="22"/>
          <w:szCs w:val="22"/>
          <w:u w:color="000000"/>
          <w:bdr w:val="nil"/>
          <w:lang w:val="lv-LV" w:eastAsia="ru-RU"/>
        </w:rPr>
      </w:pPr>
    </w:p>
    <w:p w14:paraId="38754409" w14:textId="77777777" w:rsidR="00CE4322" w:rsidRPr="00836419" w:rsidRDefault="00CE4322" w:rsidP="00CE4322">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Informācija par Pretendenta 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836419" w14:paraId="5B51E320" w14:textId="77777777" w:rsidTr="00897F13">
        <w:tc>
          <w:tcPr>
            <w:tcW w:w="675" w:type="dxa"/>
            <w:shd w:val="clear" w:color="auto" w:fill="95DCF7" w:themeFill="accent4" w:themeFillTint="66"/>
          </w:tcPr>
          <w:p w14:paraId="05BFD0EF" w14:textId="77777777" w:rsidR="00CE4322" w:rsidRPr="00836419"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Nr.</w:t>
            </w:r>
          </w:p>
        </w:tc>
        <w:tc>
          <w:tcPr>
            <w:tcW w:w="4251" w:type="dxa"/>
            <w:shd w:val="clear" w:color="auto" w:fill="95DCF7" w:themeFill="accent4" w:themeFillTint="66"/>
          </w:tcPr>
          <w:p w14:paraId="2ABF1520" w14:textId="77777777" w:rsidR="00CE4322" w:rsidRPr="00836419"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Uzņēmums – konkurents, ar kuru ir bijusi saziņa</w:t>
            </w:r>
          </w:p>
        </w:tc>
        <w:tc>
          <w:tcPr>
            <w:tcW w:w="4785" w:type="dxa"/>
            <w:shd w:val="clear" w:color="auto" w:fill="95DCF7" w:themeFill="accent4" w:themeFillTint="66"/>
          </w:tcPr>
          <w:p w14:paraId="7F9A3E38" w14:textId="77777777" w:rsidR="00CE4322" w:rsidRPr="00836419"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836419">
              <w:rPr>
                <w:rFonts w:eastAsia="Calibri"/>
                <w:b/>
                <w:noProof/>
                <w:color w:val="000000"/>
                <w:sz w:val="22"/>
                <w:szCs w:val="22"/>
                <w:u w:color="000000"/>
                <w:bdr w:val="nil"/>
                <w:lang w:val="lv-LV" w:eastAsia="lv-LV"/>
              </w:rPr>
              <w:t>Saziņas veids, mērķis, raksturs un saturs</w:t>
            </w:r>
          </w:p>
        </w:tc>
      </w:tr>
      <w:tr w:rsidR="00CE4322" w:rsidRPr="00836419" w14:paraId="4AE59535" w14:textId="77777777" w:rsidTr="55AEE631">
        <w:tc>
          <w:tcPr>
            <w:tcW w:w="675" w:type="dxa"/>
          </w:tcPr>
          <w:p w14:paraId="6F833B55"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251" w:type="dxa"/>
          </w:tcPr>
          <w:p w14:paraId="18881D9F"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[Komersanta nosaukums, reģ. Nr.]</w:t>
            </w:r>
          </w:p>
        </w:tc>
        <w:tc>
          <w:tcPr>
            <w:tcW w:w="4785" w:type="dxa"/>
          </w:tcPr>
          <w:p w14:paraId="38E52C69"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r>
      <w:tr w:rsidR="00CE4322" w:rsidRPr="00836419" w14:paraId="1E010E60" w14:textId="77777777" w:rsidTr="55AEE631">
        <w:tc>
          <w:tcPr>
            <w:tcW w:w="675" w:type="dxa"/>
          </w:tcPr>
          <w:p w14:paraId="6499DCA8"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251" w:type="dxa"/>
          </w:tcPr>
          <w:p w14:paraId="7DB30107"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785" w:type="dxa"/>
          </w:tcPr>
          <w:p w14:paraId="573B6E3D" w14:textId="77777777" w:rsidR="00CE4322" w:rsidRPr="00836419"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r>
    </w:tbl>
    <w:p w14:paraId="6D409F52" w14:textId="77777777" w:rsidR="00230BA9" w:rsidRPr="00836419" w:rsidRDefault="00230BA9" w:rsidP="00230BA9">
      <w:pPr>
        <w:spacing w:before="120"/>
        <w:rPr>
          <w:rFonts w:eastAsia="Batang"/>
          <w:noProof/>
          <w:sz w:val="22"/>
          <w:szCs w:val="22"/>
          <w:lang w:val="lv-LV"/>
        </w:rPr>
      </w:pPr>
      <w:r w:rsidRPr="00836419">
        <w:rPr>
          <w:bCs/>
          <w:i/>
          <w:iCs/>
          <w:noProof/>
          <w:sz w:val="22"/>
          <w:szCs w:val="22"/>
          <w:lang w:val="lv-LV"/>
        </w:rPr>
        <w:t>Pretendents vai pretendenta pilnvarotā persona</w:t>
      </w:r>
    </w:p>
    <w:p w14:paraId="632D0F20" w14:textId="77777777" w:rsidR="00230BA9" w:rsidRPr="00836419" w:rsidRDefault="00230BA9" w:rsidP="00230BA9">
      <w:pPr>
        <w:jc w:val="both"/>
        <w:rPr>
          <w:noProof/>
          <w:sz w:val="22"/>
          <w:szCs w:val="22"/>
          <w:lang w:val="lv-LV"/>
        </w:rPr>
      </w:pPr>
    </w:p>
    <w:p w14:paraId="52AA2A4C" w14:textId="77777777" w:rsidR="00230BA9" w:rsidRPr="00836419" w:rsidRDefault="00230BA9" w:rsidP="00230BA9">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6525801F" w14:textId="77777777" w:rsidR="00230BA9" w:rsidRPr="00836419" w:rsidRDefault="00230BA9" w:rsidP="00230BA9">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6AB10F48" w14:textId="400D90E1" w:rsidR="00230BA9" w:rsidRPr="00836419" w:rsidRDefault="00230BA9" w:rsidP="00230BA9">
      <w:pPr>
        <w:spacing w:line="264" w:lineRule="auto"/>
        <w:rPr>
          <w:noProof/>
          <w:sz w:val="22"/>
          <w:szCs w:val="22"/>
          <w:lang w:val="lv-LV"/>
        </w:rPr>
      </w:pPr>
      <w:r w:rsidRPr="00836419">
        <w:rPr>
          <w:noProof/>
          <w:sz w:val="22"/>
          <w:szCs w:val="22"/>
          <w:lang w:val="lv-LV"/>
        </w:rPr>
        <w:t>____________________ 202</w:t>
      </w:r>
      <w:r w:rsidR="006F2B53" w:rsidRPr="00836419">
        <w:rPr>
          <w:noProof/>
          <w:sz w:val="22"/>
          <w:szCs w:val="22"/>
          <w:lang w:val="lv-LV"/>
        </w:rPr>
        <w:t>6</w:t>
      </w:r>
      <w:r w:rsidRPr="00836419">
        <w:rPr>
          <w:noProof/>
          <w:sz w:val="22"/>
          <w:szCs w:val="22"/>
          <w:lang w:val="lv-LV"/>
        </w:rPr>
        <w:t>. gada ___.________________</w:t>
      </w:r>
    </w:p>
    <w:p w14:paraId="25A43E2F" w14:textId="77777777" w:rsidR="00230BA9" w:rsidRPr="00836419" w:rsidRDefault="00230BA9" w:rsidP="00230BA9">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28F262AC" w14:textId="77777777" w:rsidR="00230BA9" w:rsidRPr="00836419" w:rsidRDefault="00230BA9" w:rsidP="00230BA9">
      <w:pPr>
        <w:ind w:left="-567"/>
        <w:rPr>
          <w:noProof/>
          <w:sz w:val="22"/>
          <w:szCs w:val="22"/>
          <w:lang w:val="lv-LV"/>
        </w:rPr>
      </w:pPr>
    </w:p>
    <w:p w14:paraId="75C032E7" w14:textId="77777777" w:rsidR="00230BA9" w:rsidRPr="00836419" w:rsidRDefault="00230BA9" w:rsidP="00230BA9">
      <w:pPr>
        <w:rPr>
          <w:noProof/>
          <w:sz w:val="18"/>
          <w:szCs w:val="18"/>
          <w:lang w:val="lv-LV"/>
        </w:rPr>
      </w:pPr>
      <w:r w:rsidRPr="00836419">
        <w:rPr>
          <w:i/>
          <w:noProof/>
          <w:sz w:val="22"/>
          <w:szCs w:val="22"/>
          <w:lang w:val="lv-LV"/>
        </w:rPr>
        <w:t>(ja dokuments tiek parakstīts ar drošu elektronisko parakstu vai EIS sistēmas parakstu, to attiecīgi norāda)</w:t>
      </w:r>
    </w:p>
    <w:p w14:paraId="7B74D02A" w14:textId="2FEBCDC6" w:rsidR="00FF331C" w:rsidRPr="00836419" w:rsidRDefault="00FF331C" w:rsidP="00B0776A">
      <w:pPr>
        <w:suppressAutoHyphens/>
        <w:autoSpaceDN w:val="0"/>
        <w:spacing w:line="276" w:lineRule="auto"/>
        <w:jc w:val="right"/>
        <w:rPr>
          <w:rFonts w:eastAsia="Calibri"/>
          <w:i/>
          <w:iCs/>
          <w:noProof/>
          <w:color w:val="000000"/>
          <w:kern w:val="28"/>
          <w:sz w:val="22"/>
          <w:szCs w:val="22"/>
          <w:u w:color="000000"/>
          <w:bdr w:val="nil"/>
          <w:lang w:val="lv-LV" w:eastAsia="lv-LV"/>
        </w:rPr>
      </w:pPr>
      <w:r w:rsidRPr="00836419">
        <w:rPr>
          <w:rFonts w:eastAsia="Calibri"/>
          <w:b/>
          <w:bCs/>
          <w:noProof/>
          <w:color w:val="000000"/>
          <w:sz w:val="22"/>
          <w:szCs w:val="22"/>
          <w:bdr w:val="nil"/>
          <w:lang w:val="lv-LV" w:eastAsia="lv-LV"/>
        </w:rPr>
        <w:br w:type="page"/>
      </w:r>
    </w:p>
    <w:p w14:paraId="6E264FA0" w14:textId="717EACC1" w:rsidR="006A547D" w:rsidRPr="00836419" w:rsidRDefault="00B0776A" w:rsidP="006A547D">
      <w:pPr>
        <w:suppressAutoHyphens/>
        <w:autoSpaceDN w:val="0"/>
        <w:spacing w:line="276" w:lineRule="auto"/>
        <w:jc w:val="right"/>
        <w:rPr>
          <w:rFonts w:eastAsia="Calibri"/>
          <w:b/>
          <w:noProof/>
          <w:sz w:val="24"/>
          <w:szCs w:val="24"/>
          <w:lang w:val="lv-LV"/>
        </w:rPr>
      </w:pPr>
      <w:r>
        <w:rPr>
          <w:rFonts w:eastAsia="Calibri"/>
          <w:b/>
          <w:noProof/>
          <w:sz w:val="24"/>
          <w:szCs w:val="24"/>
          <w:lang w:val="lv-LV"/>
        </w:rPr>
        <w:t>7</w:t>
      </w:r>
      <w:r w:rsidR="006A547D" w:rsidRPr="00836419">
        <w:rPr>
          <w:rFonts w:eastAsia="Calibri"/>
          <w:b/>
          <w:noProof/>
          <w:sz w:val="24"/>
          <w:szCs w:val="24"/>
          <w:lang w:val="lv-LV"/>
        </w:rPr>
        <w:t>.pielikums</w:t>
      </w:r>
    </w:p>
    <w:p w14:paraId="4EC9A4C9" w14:textId="00925E7E" w:rsidR="006A547D" w:rsidRPr="00836419" w:rsidRDefault="006A547D" w:rsidP="006A547D">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28C39002" w14:textId="203DE721" w:rsidR="006A547D" w:rsidRPr="00836419" w:rsidRDefault="006A547D" w:rsidP="006A547D">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21DF968A" w14:textId="77777777" w:rsidR="006A547D" w:rsidRPr="00836419" w:rsidRDefault="006A547D"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836419">
        <w:rPr>
          <w:rFonts w:eastAsia="Calibri"/>
          <w:b/>
          <w:bCs/>
          <w:noProof/>
          <w:color w:val="000000"/>
          <w:sz w:val="22"/>
          <w:szCs w:val="22"/>
          <w:u w:color="000000"/>
          <w:bdr w:val="nil"/>
          <w:lang w:val="lv-LV" w:eastAsia="lv-LV"/>
        </w:rPr>
        <w:t>PRETENDENTA SPECIĀLISTU SARAKSTS</w:t>
      </w:r>
    </w:p>
    <w:p w14:paraId="199F0034" w14:textId="49641EE8" w:rsidR="006A547D" w:rsidRPr="00836419" w:rsidRDefault="006A547D" w:rsidP="006A547D">
      <w:pPr>
        <w:jc w:val="center"/>
        <w:rPr>
          <w:noProof/>
          <w:sz w:val="22"/>
          <w:szCs w:val="22"/>
          <w:lang w:val="lv-LV"/>
        </w:rPr>
      </w:pPr>
      <w:r w:rsidRPr="00836419">
        <w:rPr>
          <w:rFonts w:eastAsia="Calibri"/>
          <w:noProof/>
          <w:sz w:val="22"/>
          <w:szCs w:val="22"/>
          <w:lang w:val="lv-LV"/>
        </w:rPr>
        <w:t>Iepirkumam “</w:t>
      </w:r>
      <w:r w:rsidR="00AB04CE">
        <w:rPr>
          <w:rFonts w:eastAsia="Calibri"/>
          <w:noProof/>
          <w:sz w:val="22"/>
          <w:szCs w:val="22"/>
          <w:lang w:val="lv-LV"/>
        </w:rPr>
        <w:t>Salaspils reaktora likvidēšanas arhitekta un radiācijas drošības eksperta pakalpojumi</w:t>
      </w:r>
      <w:r w:rsidR="00B579DF" w:rsidRPr="00836419" w:rsidDel="00B579DF">
        <w:rPr>
          <w:rFonts w:eastAsia="Calibri"/>
          <w:noProof/>
          <w:sz w:val="22"/>
          <w:szCs w:val="22"/>
          <w:lang w:val="lv-LV"/>
        </w:rPr>
        <w:t xml:space="preserve"> </w:t>
      </w:r>
      <w:r w:rsidRPr="00836419">
        <w:rPr>
          <w:noProof/>
          <w:sz w:val="22"/>
          <w:szCs w:val="22"/>
          <w:lang w:val="lv-LV"/>
        </w:rPr>
        <w:t>”,</w:t>
      </w:r>
    </w:p>
    <w:p w14:paraId="03D79D17" w14:textId="7926A725" w:rsidR="006A547D" w:rsidRPr="00836419" w:rsidRDefault="006A547D" w:rsidP="006A547D">
      <w:pPr>
        <w:jc w:val="center"/>
        <w:rPr>
          <w:noProof/>
          <w:sz w:val="22"/>
          <w:szCs w:val="22"/>
          <w:lang w:val="lv-LV"/>
        </w:rPr>
      </w:pPr>
      <w:r w:rsidRPr="00836419">
        <w:rPr>
          <w:rFonts w:eastAsia="Calibri"/>
          <w:noProof/>
          <w:sz w:val="22"/>
          <w:szCs w:val="22"/>
          <w:u w:color="000000"/>
          <w:bdr w:val="nil"/>
          <w:lang w:val="lv-LV" w:eastAsia="lv-LV"/>
        </w:rPr>
        <w:t>identifikācijas Nr. </w:t>
      </w:r>
      <w:r w:rsidR="00AA4857">
        <w:rPr>
          <w:rFonts w:eastAsia="Calibri"/>
          <w:noProof/>
          <w:sz w:val="22"/>
          <w:szCs w:val="22"/>
          <w:u w:color="000000"/>
          <w:bdr w:val="nil"/>
          <w:lang w:val="lv-LV" w:eastAsia="lv-LV"/>
        </w:rPr>
        <w:t>VVD</w:t>
      </w:r>
      <w:r w:rsidR="00AA4857" w:rsidRPr="00836419">
        <w:rPr>
          <w:rFonts w:eastAsia="Calibri"/>
          <w:noProof/>
          <w:sz w:val="22"/>
          <w:szCs w:val="22"/>
          <w:u w:color="000000"/>
          <w:bdr w:val="nil"/>
          <w:lang w:val="lv-LV" w:eastAsia="lv-LV"/>
        </w:rPr>
        <w:t xml:space="preserve"> </w:t>
      </w:r>
      <w:r w:rsidR="007974E7">
        <w:rPr>
          <w:rFonts w:eastAsia="Calibri"/>
          <w:noProof/>
          <w:sz w:val="22"/>
          <w:szCs w:val="22"/>
          <w:u w:color="000000"/>
          <w:bdr w:val="nil"/>
          <w:lang w:val="lv-LV" w:eastAsia="lv-LV"/>
        </w:rPr>
        <w:t>2026/17</w:t>
      </w:r>
    </w:p>
    <w:p w14:paraId="01B238CD" w14:textId="77777777" w:rsidR="006A547D" w:rsidRPr="00836419" w:rsidRDefault="006A547D" w:rsidP="006A547D">
      <w:pPr>
        <w:jc w:val="both"/>
        <w:rPr>
          <w:bCs/>
          <w:noProof/>
          <w:sz w:val="22"/>
          <w:szCs w:val="22"/>
          <w:lang w:val="lv-LV"/>
        </w:rPr>
      </w:pPr>
    </w:p>
    <w:p w14:paraId="2D39C1DA" w14:textId="77777777" w:rsidR="006A547D" w:rsidRPr="00836419" w:rsidRDefault="006A547D" w:rsidP="006A547D">
      <w:pPr>
        <w:numPr>
          <w:ilvl w:val="3"/>
          <w:numId w:val="29"/>
        </w:numPr>
        <w:spacing w:after="160" w:line="256" w:lineRule="auto"/>
        <w:ind w:left="284" w:hanging="284"/>
        <w:contextualSpacing/>
        <w:jc w:val="both"/>
        <w:rPr>
          <w:rFonts w:cs="Arial"/>
          <w:b/>
          <w:bCs/>
          <w:noProof/>
          <w:kern w:val="2"/>
          <w:sz w:val="22"/>
          <w:szCs w:val="22"/>
          <w:lang w:val="lv-LV"/>
          <w14:ligatures w14:val="standardContextual"/>
        </w:rPr>
      </w:pPr>
      <w:r w:rsidRPr="00836419">
        <w:rPr>
          <w:rFonts w:cs="Arial"/>
          <w:b/>
          <w:bCs/>
          <w:noProof/>
          <w:kern w:val="2"/>
          <w:sz w:val="22"/>
          <w:szCs w:val="22"/>
          <w:lang w:val="lv-LV"/>
          <w14:ligatures w14:val="standardContextual"/>
        </w:rPr>
        <w:t>Pakalpojuma veikšanai tiks nodrošināti šādi speciālisti:</w:t>
      </w:r>
    </w:p>
    <w:tbl>
      <w:tblPr>
        <w:tblW w:w="10183" w:type="dxa"/>
        <w:tblInd w:w="-5" w:type="dxa"/>
        <w:tblLayout w:type="fixed"/>
        <w:tblLook w:val="04A0" w:firstRow="1" w:lastRow="0" w:firstColumn="1" w:lastColumn="0" w:noHBand="0" w:noVBand="1"/>
      </w:tblPr>
      <w:tblGrid>
        <w:gridCol w:w="3500"/>
        <w:gridCol w:w="2069"/>
        <w:gridCol w:w="2704"/>
        <w:gridCol w:w="1910"/>
      </w:tblGrid>
      <w:tr w:rsidR="006A547D" w:rsidRPr="00836419" w14:paraId="133BADD7" w14:textId="77777777" w:rsidTr="00CE2746">
        <w:trPr>
          <w:trHeight w:val="507"/>
        </w:trPr>
        <w:tc>
          <w:tcPr>
            <w:tcW w:w="3500"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1BCE9693" w14:textId="77777777" w:rsidR="006A547D" w:rsidRPr="00836419" w:rsidRDefault="006A547D" w:rsidP="00CE2746">
            <w:pPr>
              <w:snapToGrid w:val="0"/>
              <w:jc w:val="center"/>
              <w:rPr>
                <w:rFonts w:eastAsia="Arial"/>
                <w:b/>
                <w:bCs/>
                <w:noProof/>
                <w:kern w:val="2"/>
                <w:sz w:val="22"/>
                <w:szCs w:val="22"/>
                <w:lang w:val="lv-LV" w:eastAsia="lv-LV"/>
              </w:rPr>
            </w:pPr>
            <w:r w:rsidRPr="00836419">
              <w:rPr>
                <w:rFonts w:eastAsia="Arial"/>
                <w:b/>
                <w:bCs/>
                <w:noProof/>
                <w:kern w:val="2"/>
                <w:sz w:val="22"/>
                <w:szCs w:val="22"/>
                <w:lang w:val="lv-LV" w:eastAsia="lv-LV"/>
              </w:rPr>
              <w:t>Speciālists</w:t>
            </w:r>
          </w:p>
        </w:tc>
        <w:tc>
          <w:tcPr>
            <w:tcW w:w="2069"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5F734FBB" w14:textId="77777777" w:rsidR="006A547D" w:rsidRPr="00836419" w:rsidRDefault="006A547D" w:rsidP="00CE2746">
            <w:pPr>
              <w:snapToGrid w:val="0"/>
              <w:jc w:val="center"/>
              <w:rPr>
                <w:rFonts w:eastAsia="Arial"/>
                <w:b/>
                <w:bCs/>
                <w:noProof/>
                <w:kern w:val="2"/>
                <w:sz w:val="22"/>
                <w:szCs w:val="22"/>
                <w:lang w:val="lv-LV" w:eastAsia="lv-LV"/>
              </w:rPr>
            </w:pPr>
            <w:r w:rsidRPr="00836419">
              <w:rPr>
                <w:rFonts w:eastAsia="Arial"/>
                <w:b/>
                <w:bCs/>
                <w:noProof/>
                <w:kern w:val="2"/>
                <w:sz w:val="22"/>
                <w:szCs w:val="22"/>
                <w:lang w:val="lv-LV" w:eastAsia="lv-LV"/>
              </w:rPr>
              <w:t>Speciālista vārds, uzvārds</w:t>
            </w:r>
          </w:p>
        </w:tc>
        <w:tc>
          <w:tcPr>
            <w:tcW w:w="2704"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65C699F7" w14:textId="77777777" w:rsidR="006A547D" w:rsidRPr="00836419" w:rsidRDefault="006A547D" w:rsidP="00CE2746">
            <w:pPr>
              <w:snapToGrid w:val="0"/>
              <w:jc w:val="center"/>
              <w:rPr>
                <w:rFonts w:eastAsia="Arial"/>
                <w:b/>
                <w:bCs/>
                <w:noProof/>
                <w:kern w:val="2"/>
                <w:sz w:val="22"/>
                <w:szCs w:val="22"/>
                <w:lang w:val="lv-LV" w:eastAsia="lv-LV"/>
              </w:rPr>
            </w:pPr>
            <w:r w:rsidRPr="00836419">
              <w:rPr>
                <w:rFonts w:eastAsia="Arial"/>
                <w:b/>
                <w:bCs/>
                <w:noProof/>
                <w:kern w:val="2"/>
                <w:sz w:val="22"/>
                <w:szCs w:val="22"/>
                <w:lang w:val="lv-LV" w:eastAsia="lv-LV"/>
              </w:rPr>
              <w:t>Persona (uzņēmums), kuru pārstāv*</w:t>
            </w:r>
          </w:p>
        </w:tc>
        <w:tc>
          <w:tcPr>
            <w:tcW w:w="1910"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vAlign w:val="center"/>
            <w:hideMark/>
          </w:tcPr>
          <w:p w14:paraId="0F0D7B31" w14:textId="77777777" w:rsidR="006A547D" w:rsidRPr="00836419" w:rsidRDefault="006A547D" w:rsidP="00CE2746">
            <w:pPr>
              <w:snapToGrid w:val="0"/>
              <w:jc w:val="center"/>
              <w:rPr>
                <w:rFonts w:eastAsia="Arial"/>
                <w:b/>
                <w:bCs/>
                <w:noProof/>
                <w:kern w:val="2"/>
                <w:sz w:val="22"/>
                <w:szCs w:val="22"/>
                <w:lang w:val="lv-LV" w:eastAsia="lv-LV"/>
              </w:rPr>
            </w:pPr>
            <w:r w:rsidRPr="00836419">
              <w:rPr>
                <w:rFonts w:eastAsia="Arial"/>
                <w:b/>
                <w:bCs/>
                <w:noProof/>
                <w:kern w:val="2"/>
                <w:sz w:val="22"/>
                <w:szCs w:val="22"/>
                <w:lang w:val="lv-LV" w:eastAsia="lv-LV"/>
              </w:rPr>
              <w:t>Līgumattiecību pamats**</w:t>
            </w:r>
          </w:p>
        </w:tc>
      </w:tr>
      <w:tr w:rsidR="00AF6A71" w:rsidRPr="00836419" w14:paraId="27AC9429" w14:textId="77777777" w:rsidTr="005E60CE">
        <w:trPr>
          <w:trHeight w:val="261"/>
        </w:trPr>
        <w:tc>
          <w:tcPr>
            <w:tcW w:w="3500" w:type="dxa"/>
            <w:tcBorders>
              <w:top w:val="single" w:sz="4" w:space="0" w:color="auto"/>
              <w:left w:val="single" w:sz="4" w:space="0" w:color="auto"/>
              <w:bottom w:val="single" w:sz="4" w:space="0" w:color="auto"/>
              <w:right w:val="single" w:sz="4" w:space="0" w:color="auto"/>
            </w:tcBorders>
          </w:tcPr>
          <w:p w14:paraId="7388DCEE" w14:textId="0A297038" w:rsidR="00AF6A71" w:rsidRPr="00836419" w:rsidRDefault="00AF6A71" w:rsidP="00AF6A71">
            <w:pPr>
              <w:jc w:val="center"/>
              <w:rPr>
                <w:iCs/>
                <w:noProof/>
                <w:sz w:val="22"/>
                <w:szCs w:val="22"/>
                <w:lang w:val="lv-LV"/>
              </w:rPr>
            </w:pPr>
          </w:p>
        </w:tc>
        <w:tc>
          <w:tcPr>
            <w:tcW w:w="2069" w:type="dxa"/>
            <w:tcBorders>
              <w:top w:val="single" w:sz="4" w:space="0" w:color="auto"/>
              <w:left w:val="single" w:sz="4" w:space="0" w:color="auto"/>
              <w:bottom w:val="single" w:sz="4" w:space="0" w:color="auto"/>
              <w:right w:val="single" w:sz="4" w:space="0" w:color="auto"/>
            </w:tcBorders>
          </w:tcPr>
          <w:p w14:paraId="64908FC5" w14:textId="77777777" w:rsidR="00AF6A71" w:rsidRPr="00836419" w:rsidRDefault="00AF6A71" w:rsidP="00AF6A71">
            <w:pPr>
              <w:snapToGrid w:val="0"/>
              <w:rPr>
                <w:rFonts w:eastAsia="Arial"/>
                <w:noProof/>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18E85568" w14:textId="77777777" w:rsidR="00AF6A71" w:rsidRPr="00836419" w:rsidRDefault="00AF6A71" w:rsidP="00AF6A71">
            <w:pPr>
              <w:snapToGrid w:val="0"/>
              <w:rPr>
                <w:rFonts w:eastAsia="Arial"/>
                <w:noProof/>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24212C48" w14:textId="77777777" w:rsidR="00AF6A71" w:rsidRPr="00836419" w:rsidRDefault="00AF6A71" w:rsidP="00AF6A71">
            <w:pPr>
              <w:snapToGrid w:val="0"/>
              <w:rPr>
                <w:rFonts w:eastAsia="Arial"/>
                <w:noProof/>
                <w:kern w:val="2"/>
                <w:sz w:val="22"/>
                <w:szCs w:val="22"/>
                <w:lang w:val="lv-LV" w:eastAsia="lv-LV"/>
              </w:rPr>
            </w:pPr>
          </w:p>
        </w:tc>
      </w:tr>
      <w:tr w:rsidR="00AF6A71" w:rsidRPr="00836419" w14:paraId="54E529C9" w14:textId="77777777" w:rsidTr="00CE2746">
        <w:trPr>
          <w:trHeight w:val="261"/>
        </w:trPr>
        <w:tc>
          <w:tcPr>
            <w:tcW w:w="3500" w:type="dxa"/>
            <w:tcBorders>
              <w:top w:val="single" w:sz="4" w:space="0" w:color="auto"/>
              <w:left w:val="single" w:sz="4" w:space="0" w:color="auto"/>
              <w:bottom w:val="single" w:sz="4" w:space="0" w:color="auto"/>
              <w:right w:val="single" w:sz="4" w:space="0" w:color="auto"/>
            </w:tcBorders>
          </w:tcPr>
          <w:p w14:paraId="40650CBF" w14:textId="72C2C199" w:rsidR="00AF6A71" w:rsidRPr="00836419" w:rsidRDefault="00AF6A71" w:rsidP="00AF6A71">
            <w:pPr>
              <w:jc w:val="center"/>
              <w:rPr>
                <w:noProof/>
                <w:sz w:val="22"/>
                <w:szCs w:val="22"/>
                <w:lang w:val="lv-LV"/>
              </w:rPr>
            </w:pPr>
          </w:p>
        </w:tc>
        <w:tc>
          <w:tcPr>
            <w:tcW w:w="2069" w:type="dxa"/>
            <w:tcBorders>
              <w:top w:val="single" w:sz="4" w:space="0" w:color="auto"/>
              <w:left w:val="single" w:sz="4" w:space="0" w:color="auto"/>
              <w:bottom w:val="single" w:sz="4" w:space="0" w:color="auto"/>
              <w:right w:val="single" w:sz="4" w:space="0" w:color="auto"/>
            </w:tcBorders>
          </w:tcPr>
          <w:p w14:paraId="7FA6BF1E" w14:textId="77777777" w:rsidR="00AF6A71" w:rsidRPr="00836419" w:rsidRDefault="00AF6A71" w:rsidP="00AF6A71">
            <w:pPr>
              <w:snapToGrid w:val="0"/>
              <w:rPr>
                <w:rFonts w:eastAsia="Arial"/>
                <w:noProof/>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3AFEE9E5" w14:textId="77777777" w:rsidR="00AF6A71" w:rsidRPr="00836419" w:rsidRDefault="00AF6A71" w:rsidP="00AF6A71">
            <w:pPr>
              <w:snapToGrid w:val="0"/>
              <w:rPr>
                <w:rFonts w:eastAsia="Arial"/>
                <w:noProof/>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605FC3BE" w14:textId="77777777" w:rsidR="00AF6A71" w:rsidRPr="00836419" w:rsidRDefault="00AF6A71" w:rsidP="00AF6A71">
            <w:pPr>
              <w:snapToGrid w:val="0"/>
              <w:rPr>
                <w:rFonts w:eastAsia="Arial"/>
                <w:noProof/>
                <w:kern w:val="2"/>
                <w:sz w:val="22"/>
                <w:szCs w:val="22"/>
                <w:lang w:val="lv-LV" w:eastAsia="lv-LV"/>
              </w:rPr>
            </w:pPr>
          </w:p>
        </w:tc>
      </w:tr>
    </w:tbl>
    <w:p w14:paraId="22BC9FBF" w14:textId="77777777" w:rsidR="006A547D" w:rsidRPr="00836419" w:rsidRDefault="006A547D" w:rsidP="006A547D">
      <w:pPr>
        <w:rPr>
          <w:rFonts w:eastAsia="Arial"/>
          <w:noProof/>
          <w:kern w:val="2"/>
          <w:sz w:val="22"/>
          <w:szCs w:val="22"/>
          <w:lang w:val="lv-LV" w:eastAsia="lv-LV"/>
        </w:rPr>
      </w:pPr>
    </w:p>
    <w:p w14:paraId="3949145D" w14:textId="77777777" w:rsidR="006A547D" w:rsidRPr="00836419" w:rsidRDefault="006A547D" w:rsidP="006A547D">
      <w:pPr>
        <w:autoSpaceDE w:val="0"/>
        <w:autoSpaceDN w:val="0"/>
        <w:adjustRightInd w:val="0"/>
        <w:rPr>
          <w:rFonts w:eastAsia="Calibri"/>
          <w:noProof/>
          <w:sz w:val="22"/>
          <w:szCs w:val="22"/>
          <w:lang w:val="lv-LV" w:eastAsia="lv-LV"/>
        </w:rPr>
      </w:pPr>
      <w:r w:rsidRPr="00836419">
        <w:rPr>
          <w:rFonts w:eastAsia="Calibri"/>
          <w:noProof/>
          <w:sz w:val="22"/>
          <w:szCs w:val="22"/>
          <w:lang w:val="lv-LV" w:eastAsia="lv-LV"/>
        </w:rPr>
        <w:t>* norāda, vai piesaistītais speciālists ir:</w:t>
      </w:r>
    </w:p>
    <w:p w14:paraId="439F138B" w14:textId="77777777" w:rsidR="006A547D" w:rsidRPr="00836419" w:rsidRDefault="006A547D" w:rsidP="006A547D">
      <w:pPr>
        <w:autoSpaceDE w:val="0"/>
        <w:autoSpaceDN w:val="0"/>
        <w:adjustRightInd w:val="0"/>
        <w:rPr>
          <w:rFonts w:eastAsia="Calibri"/>
          <w:noProof/>
          <w:sz w:val="22"/>
          <w:szCs w:val="22"/>
          <w:lang w:val="lv-LV" w:eastAsia="lv-LV"/>
        </w:rPr>
      </w:pPr>
      <w:r w:rsidRPr="00836419">
        <w:rPr>
          <w:rFonts w:eastAsia="Calibri"/>
          <w:b/>
          <w:noProof/>
          <w:sz w:val="22"/>
          <w:szCs w:val="22"/>
          <w:lang w:val="lv-LV" w:eastAsia="lv-LV"/>
        </w:rPr>
        <w:t>A</w:t>
      </w:r>
      <w:r w:rsidRPr="00836419">
        <w:rPr>
          <w:rFonts w:eastAsia="Calibri"/>
          <w:noProof/>
          <w:sz w:val="22"/>
          <w:szCs w:val="22"/>
          <w:lang w:val="lv-LV" w:eastAsia="lv-LV"/>
        </w:rPr>
        <w:t xml:space="preserve"> – pretendenta (piegādātāja vai piegādātāju apvienības) darbinieks; </w:t>
      </w:r>
    </w:p>
    <w:p w14:paraId="48BD9A94" w14:textId="77777777" w:rsidR="006A547D" w:rsidRPr="00836419" w:rsidRDefault="006A547D" w:rsidP="006A547D">
      <w:pPr>
        <w:autoSpaceDE w:val="0"/>
        <w:autoSpaceDN w:val="0"/>
        <w:adjustRightInd w:val="0"/>
        <w:rPr>
          <w:rFonts w:eastAsia="Calibri"/>
          <w:noProof/>
          <w:sz w:val="22"/>
          <w:szCs w:val="22"/>
          <w:lang w:val="lv-LV" w:eastAsia="lv-LV"/>
        </w:rPr>
      </w:pPr>
      <w:r w:rsidRPr="00836419">
        <w:rPr>
          <w:rFonts w:eastAsia="Calibri"/>
          <w:b/>
          <w:noProof/>
          <w:sz w:val="22"/>
          <w:szCs w:val="22"/>
          <w:lang w:val="lv-LV" w:eastAsia="lv-LV"/>
        </w:rPr>
        <w:t>B</w:t>
      </w:r>
      <w:r w:rsidRPr="00836419">
        <w:rPr>
          <w:rFonts w:eastAsia="Calibri"/>
          <w:noProof/>
          <w:sz w:val="22"/>
          <w:szCs w:val="22"/>
          <w:lang w:val="lv-LV" w:eastAsia="lv-LV"/>
        </w:rPr>
        <w:t xml:space="preserve"> – apakšuzņēmēja – komersanta darbinieks;</w:t>
      </w:r>
    </w:p>
    <w:p w14:paraId="2CE00CDD" w14:textId="77777777" w:rsidR="006A547D" w:rsidRPr="00836419" w:rsidRDefault="006A547D" w:rsidP="006A547D">
      <w:pPr>
        <w:suppressAutoHyphens/>
        <w:ind w:left="426" w:hanging="426"/>
        <w:rPr>
          <w:noProof/>
          <w:sz w:val="22"/>
          <w:szCs w:val="22"/>
          <w:lang w:val="lv-LV" w:eastAsia="ar-SA"/>
        </w:rPr>
      </w:pPr>
      <w:r w:rsidRPr="00836419">
        <w:rPr>
          <w:b/>
          <w:noProof/>
          <w:sz w:val="22"/>
          <w:szCs w:val="22"/>
          <w:lang w:val="lv-LV" w:eastAsia="ar-SA"/>
        </w:rPr>
        <w:t>C</w:t>
      </w:r>
      <w:r w:rsidRPr="00836419">
        <w:rPr>
          <w:noProof/>
          <w:sz w:val="22"/>
          <w:szCs w:val="22"/>
          <w:lang w:val="lv-LV" w:eastAsia="ar-SA"/>
        </w:rPr>
        <w:t xml:space="preserve"> – apakšuzņēmējs – persona, kura ir saimnieciskās darbības veicējs, un tiks piesaistīta uz atsevišķa līguma pamata konkrētā iepirkuma līguma izpildē.</w:t>
      </w:r>
    </w:p>
    <w:p w14:paraId="2A5A3FBF" w14:textId="77777777" w:rsidR="006A547D" w:rsidRPr="00836419" w:rsidRDefault="006A547D" w:rsidP="006A547D">
      <w:pPr>
        <w:jc w:val="both"/>
        <w:rPr>
          <w:rFonts w:eastAsia="Arial"/>
          <w:noProof/>
          <w:kern w:val="2"/>
          <w:sz w:val="22"/>
          <w:szCs w:val="22"/>
          <w:lang w:val="lv-LV"/>
        </w:rPr>
      </w:pPr>
      <w:r w:rsidRPr="00836419">
        <w:rPr>
          <w:rFonts w:eastAsia="Arial"/>
          <w:noProof/>
          <w:kern w:val="2"/>
          <w:sz w:val="22"/>
          <w:szCs w:val="22"/>
          <w:lang w:val="lv-LV"/>
        </w:rPr>
        <w:t xml:space="preserve">** norāda, uz kāda līguma pamata speciālists </w:t>
      </w:r>
      <w:r w:rsidRPr="00836419">
        <w:rPr>
          <w:rFonts w:eastAsia="Arial"/>
          <w:b/>
          <w:noProof/>
          <w:kern w:val="2"/>
          <w:sz w:val="22"/>
          <w:szCs w:val="22"/>
          <w:lang w:val="lv-LV"/>
        </w:rPr>
        <w:t>piedāvājuma iesniegšanas brīdī</w:t>
      </w:r>
      <w:r w:rsidRPr="00836419">
        <w:rPr>
          <w:rFonts w:eastAsia="Arial"/>
          <w:noProof/>
          <w:kern w:val="2"/>
          <w:sz w:val="22"/>
          <w:szCs w:val="22"/>
          <w:lang w:val="lv-LV"/>
        </w:rPr>
        <w:t xml:space="preserve"> ir piesaistīts personai, kuru pārstāv:</w:t>
      </w:r>
    </w:p>
    <w:p w14:paraId="634C4479" w14:textId="77777777" w:rsidR="006A547D" w:rsidRPr="00836419" w:rsidRDefault="006A547D" w:rsidP="006A547D">
      <w:pPr>
        <w:jc w:val="both"/>
        <w:rPr>
          <w:rFonts w:eastAsia="Arial"/>
          <w:b/>
          <w:noProof/>
          <w:kern w:val="2"/>
          <w:sz w:val="22"/>
          <w:szCs w:val="22"/>
          <w:lang w:val="lv-LV"/>
        </w:rPr>
      </w:pPr>
      <w:r w:rsidRPr="00836419">
        <w:rPr>
          <w:rFonts w:eastAsia="Arial"/>
          <w:b/>
          <w:noProof/>
          <w:kern w:val="2"/>
          <w:sz w:val="22"/>
          <w:szCs w:val="22"/>
          <w:lang w:val="lv-LV"/>
        </w:rPr>
        <w:t xml:space="preserve">A – </w:t>
      </w:r>
      <w:r w:rsidRPr="00836419">
        <w:rPr>
          <w:rFonts w:eastAsia="Arial"/>
          <w:noProof/>
          <w:kern w:val="2"/>
          <w:sz w:val="22"/>
          <w:szCs w:val="22"/>
          <w:lang w:val="lv-LV"/>
        </w:rPr>
        <w:t>darba līgums,</w:t>
      </w:r>
    </w:p>
    <w:p w14:paraId="7FEBB7BC" w14:textId="77777777" w:rsidR="006A547D" w:rsidRPr="00836419" w:rsidRDefault="006A547D" w:rsidP="006A547D">
      <w:pPr>
        <w:jc w:val="both"/>
        <w:rPr>
          <w:rFonts w:eastAsia="Arial"/>
          <w:b/>
          <w:noProof/>
          <w:kern w:val="2"/>
          <w:sz w:val="22"/>
          <w:szCs w:val="22"/>
          <w:lang w:val="lv-LV"/>
        </w:rPr>
      </w:pPr>
      <w:r w:rsidRPr="00836419">
        <w:rPr>
          <w:rFonts w:eastAsia="Arial"/>
          <w:b/>
          <w:noProof/>
          <w:kern w:val="2"/>
          <w:sz w:val="22"/>
          <w:szCs w:val="22"/>
          <w:lang w:val="lv-LV"/>
        </w:rPr>
        <w:t xml:space="preserve">B – </w:t>
      </w:r>
      <w:r w:rsidRPr="00836419">
        <w:rPr>
          <w:rFonts w:eastAsia="Arial"/>
          <w:noProof/>
          <w:kern w:val="2"/>
          <w:sz w:val="22"/>
          <w:szCs w:val="22"/>
          <w:lang w:val="lv-LV"/>
        </w:rPr>
        <w:t>uzņēmuma līgums,</w:t>
      </w:r>
    </w:p>
    <w:p w14:paraId="10F4A913" w14:textId="77777777" w:rsidR="006A547D" w:rsidRPr="00836419" w:rsidRDefault="006A547D" w:rsidP="006A547D">
      <w:pPr>
        <w:jc w:val="both"/>
        <w:rPr>
          <w:rFonts w:eastAsia="Arial"/>
          <w:noProof/>
          <w:kern w:val="2"/>
          <w:sz w:val="22"/>
          <w:szCs w:val="22"/>
          <w:lang w:val="lv-LV"/>
        </w:rPr>
      </w:pPr>
      <w:r w:rsidRPr="00836419">
        <w:rPr>
          <w:rFonts w:eastAsia="Arial"/>
          <w:b/>
          <w:noProof/>
          <w:kern w:val="2"/>
          <w:sz w:val="22"/>
          <w:szCs w:val="22"/>
          <w:lang w:val="lv-LV"/>
        </w:rPr>
        <w:t>C</w:t>
      </w:r>
      <w:r w:rsidRPr="00836419">
        <w:rPr>
          <w:rFonts w:eastAsia="Arial"/>
          <w:noProof/>
          <w:kern w:val="2"/>
          <w:sz w:val="22"/>
          <w:szCs w:val="22"/>
          <w:lang w:val="lv-LV"/>
        </w:rPr>
        <w:t xml:space="preserve"> – cits (norādīt, kāds).</w:t>
      </w:r>
    </w:p>
    <w:p w14:paraId="15070875" w14:textId="77777777" w:rsidR="006A547D" w:rsidRPr="00836419" w:rsidRDefault="006A547D" w:rsidP="006A547D">
      <w:pPr>
        <w:spacing w:before="120"/>
        <w:rPr>
          <w:rFonts w:eastAsia="Batang"/>
          <w:noProof/>
          <w:sz w:val="22"/>
          <w:szCs w:val="22"/>
          <w:lang w:val="lv-LV"/>
        </w:rPr>
      </w:pPr>
      <w:r w:rsidRPr="00836419">
        <w:rPr>
          <w:bCs/>
          <w:i/>
          <w:iCs/>
          <w:noProof/>
          <w:sz w:val="22"/>
          <w:szCs w:val="22"/>
          <w:lang w:val="lv-LV"/>
        </w:rPr>
        <w:t>Pretendents vai pretendenta pilnvarotā persona</w:t>
      </w:r>
    </w:p>
    <w:p w14:paraId="49DC4014" w14:textId="77777777" w:rsidR="006A547D" w:rsidRPr="00836419" w:rsidRDefault="006A547D" w:rsidP="006A547D">
      <w:pPr>
        <w:jc w:val="both"/>
        <w:rPr>
          <w:noProof/>
          <w:sz w:val="22"/>
          <w:szCs w:val="22"/>
          <w:lang w:val="lv-LV"/>
        </w:rPr>
      </w:pPr>
    </w:p>
    <w:p w14:paraId="2193155C" w14:textId="77777777" w:rsidR="006A547D" w:rsidRPr="00836419" w:rsidRDefault="006A547D" w:rsidP="006A547D">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22A738F3" w14:textId="77777777" w:rsidR="006A547D" w:rsidRPr="00836419" w:rsidRDefault="006A547D" w:rsidP="006A547D">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0440838B" w14:textId="77777777" w:rsidR="006A547D" w:rsidRPr="00836419" w:rsidRDefault="006A547D" w:rsidP="006A547D">
      <w:pPr>
        <w:spacing w:line="264" w:lineRule="auto"/>
        <w:rPr>
          <w:noProof/>
          <w:sz w:val="22"/>
          <w:szCs w:val="22"/>
          <w:lang w:val="lv-LV"/>
        </w:rPr>
      </w:pPr>
      <w:r w:rsidRPr="00836419">
        <w:rPr>
          <w:noProof/>
          <w:sz w:val="22"/>
          <w:szCs w:val="22"/>
          <w:lang w:val="lv-LV"/>
        </w:rPr>
        <w:t>____________________ 2026. gada ___.________________</w:t>
      </w:r>
    </w:p>
    <w:p w14:paraId="3A0326FD" w14:textId="77777777" w:rsidR="006A547D" w:rsidRPr="00836419" w:rsidRDefault="006A547D" w:rsidP="006A547D">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25FB9A4B" w14:textId="77777777" w:rsidR="006A547D" w:rsidRPr="00836419" w:rsidRDefault="006A547D" w:rsidP="006A547D">
      <w:pPr>
        <w:spacing w:after="160" w:line="278" w:lineRule="auto"/>
        <w:rPr>
          <w:rFonts w:eastAsia="Arial"/>
          <w:noProof/>
          <w:color w:val="000000"/>
          <w:kern w:val="2"/>
          <w:lang w:val="lv-LV"/>
        </w:rPr>
      </w:pPr>
      <w:r w:rsidRPr="00836419">
        <w:rPr>
          <w:rFonts w:eastAsia="Arial"/>
          <w:noProof/>
          <w:color w:val="000000"/>
          <w:kern w:val="2"/>
          <w:lang w:val="lv-LV"/>
        </w:rPr>
        <w:br w:type="page"/>
      </w:r>
    </w:p>
    <w:p w14:paraId="405AF5AE" w14:textId="387211BE" w:rsidR="006A547D" w:rsidRPr="00836419" w:rsidRDefault="005E60CE" w:rsidP="006A547D">
      <w:pPr>
        <w:suppressAutoHyphens/>
        <w:autoSpaceDN w:val="0"/>
        <w:spacing w:line="276" w:lineRule="auto"/>
        <w:jc w:val="right"/>
        <w:rPr>
          <w:rFonts w:eastAsia="Calibri"/>
          <w:b/>
          <w:noProof/>
          <w:sz w:val="24"/>
          <w:szCs w:val="24"/>
          <w:lang w:val="lv-LV"/>
        </w:rPr>
      </w:pPr>
      <w:r>
        <w:rPr>
          <w:rFonts w:eastAsia="Calibri"/>
          <w:b/>
          <w:noProof/>
          <w:sz w:val="24"/>
          <w:szCs w:val="24"/>
          <w:lang w:val="lv-LV"/>
        </w:rPr>
        <w:t>8</w:t>
      </w:r>
      <w:r w:rsidR="006A547D" w:rsidRPr="00836419">
        <w:rPr>
          <w:rFonts w:eastAsia="Calibri"/>
          <w:b/>
          <w:noProof/>
          <w:sz w:val="24"/>
          <w:szCs w:val="24"/>
          <w:lang w:val="lv-LV"/>
        </w:rPr>
        <w:t>.pielikums</w:t>
      </w:r>
    </w:p>
    <w:p w14:paraId="4D072352" w14:textId="79163515" w:rsidR="006A547D" w:rsidRPr="00836419" w:rsidRDefault="006A547D" w:rsidP="006A547D">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25E2DBE7" w14:textId="2E55D40B" w:rsidR="006A547D" w:rsidRPr="00836419" w:rsidRDefault="006A547D" w:rsidP="006A547D">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65FA74A9" w14:textId="77777777" w:rsidR="006A547D" w:rsidRDefault="006A547D"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836419">
        <w:rPr>
          <w:rFonts w:eastAsia="Calibri"/>
          <w:b/>
          <w:bCs/>
          <w:noProof/>
          <w:color w:val="000000"/>
          <w:sz w:val="22"/>
          <w:szCs w:val="22"/>
          <w:u w:color="000000"/>
          <w:bdr w:val="nil"/>
          <w:lang w:val="lv-LV" w:eastAsia="lv-LV"/>
        </w:rPr>
        <w:t>SPECIĀLISTA CV</w:t>
      </w:r>
    </w:p>
    <w:p w14:paraId="5ED18C05" w14:textId="77777777" w:rsidR="00082F37" w:rsidRPr="00836419" w:rsidRDefault="00082F37" w:rsidP="00082F37">
      <w:pPr>
        <w:jc w:val="center"/>
        <w:rPr>
          <w:noProof/>
          <w:sz w:val="22"/>
          <w:szCs w:val="22"/>
          <w:lang w:val="lv-LV"/>
        </w:rPr>
      </w:pPr>
      <w:r w:rsidRPr="00836419">
        <w:rPr>
          <w:rFonts w:eastAsia="Calibri"/>
          <w:noProof/>
          <w:sz w:val="22"/>
          <w:szCs w:val="22"/>
          <w:lang w:val="lv-LV"/>
        </w:rPr>
        <w:t>Iepirkumam</w:t>
      </w:r>
      <w:r w:rsidRPr="00836419">
        <w:rPr>
          <w:rFonts w:eastAsia="Calibri"/>
          <w:b/>
          <w:bCs/>
          <w:noProof/>
          <w:sz w:val="22"/>
          <w:szCs w:val="22"/>
          <w:lang w:val="lv-LV"/>
        </w:rPr>
        <w:t xml:space="preserve"> </w:t>
      </w:r>
      <w:r w:rsidRPr="00836419">
        <w:rPr>
          <w:rFonts w:eastAsia="Calibri"/>
          <w:noProof/>
          <w:sz w:val="22"/>
          <w:szCs w:val="22"/>
          <w:lang w:val="lv-LV"/>
        </w:rPr>
        <w:t>“</w:t>
      </w:r>
      <w:r>
        <w:rPr>
          <w:rFonts w:eastAsia="Calibri"/>
          <w:noProof/>
          <w:sz w:val="22"/>
          <w:szCs w:val="22"/>
          <w:lang w:val="lv-LV"/>
        </w:rPr>
        <w:t>Salaspils reaktora likvidēšanas arhitekta un radiācijas drošības eksperta pakalpojumi</w:t>
      </w:r>
      <w:r w:rsidRPr="00836419">
        <w:rPr>
          <w:noProof/>
          <w:sz w:val="22"/>
          <w:szCs w:val="22"/>
          <w:lang w:val="lv-LV"/>
        </w:rPr>
        <w:t>”</w:t>
      </w:r>
    </w:p>
    <w:p w14:paraId="27F593B4" w14:textId="77777777" w:rsidR="00082F37" w:rsidRPr="00836419" w:rsidRDefault="00082F37" w:rsidP="00082F37">
      <w:pPr>
        <w:pBdr>
          <w:top w:val="nil"/>
          <w:left w:val="nil"/>
          <w:bottom w:val="nil"/>
          <w:right w:val="nil"/>
          <w:between w:val="nil"/>
          <w:bar w:val="nil"/>
        </w:pBdr>
        <w:tabs>
          <w:tab w:val="center" w:pos="4702"/>
          <w:tab w:val="left" w:pos="6705"/>
        </w:tabs>
        <w:spacing w:before="60" w:after="60"/>
        <w:outlineLvl w:val="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ab/>
        <w:t xml:space="preserve">identifikācijas Nr. VVD </w:t>
      </w:r>
      <w:r>
        <w:rPr>
          <w:rFonts w:eastAsia="Calibri"/>
          <w:noProof/>
          <w:color w:val="000000"/>
          <w:sz w:val="22"/>
          <w:szCs w:val="22"/>
          <w:u w:color="000000"/>
          <w:bdr w:val="nil"/>
          <w:lang w:val="lv-LV" w:eastAsia="lv-LV"/>
        </w:rPr>
        <w:t>2026/17</w:t>
      </w:r>
    </w:p>
    <w:p w14:paraId="601C13EB" w14:textId="77777777" w:rsidR="00082F37" w:rsidRPr="00836419" w:rsidRDefault="00082F37"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p>
    <w:tbl>
      <w:tblPr>
        <w:tblStyle w:val="TableGrid"/>
        <w:tblW w:w="0" w:type="auto"/>
        <w:tblLook w:val="04A0" w:firstRow="1" w:lastRow="0" w:firstColumn="1" w:lastColumn="0" w:noHBand="0" w:noVBand="1"/>
      </w:tblPr>
      <w:tblGrid>
        <w:gridCol w:w="3955"/>
        <w:gridCol w:w="5781"/>
      </w:tblGrid>
      <w:tr w:rsidR="006A547D" w:rsidRPr="00836419" w14:paraId="2D2103CC" w14:textId="77777777" w:rsidTr="00CE2746">
        <w:tc>
          <w:tcPr>
            <w:tcW w:w="3955" w:type="dxa"/>
            <w:shd w:val="clear" w:color="auto" w:fill="95DCF7" w:themeFill="accent4" w:themeFillTint="66"/>
          </w:tcPr>
          <w:p w14:paraId="545A6ED4" w14:textId="77777777" w:rsidR="006A547D" w:rsidRPr="00836419" w:rsidRDefault="006A547D" w:rsidP="00CE2746">
            <w:pPr>
              <w:spacing w:after="160" w:line="278" w:lineRule="auto"/>
              <w:jc w:val="right"/>
              <w:rPr>
                <w:rFonts w:eastAsia="Arial"/>
                <w:b/>
                <w:bCs/>
                <w:noProof/>
                <w:color w:val="000000"/>
                <w:kern w:val="2"/>
              </w:rPr>
            </w:pPr>
            <w:r w:rsidRPr="00836419">
              <w:rPr>
                <w:rFonts w:eastAsia="Arial"/>
                <w:b/>
                <w:bCs/>
                <w:noProof/>
                <w:color w:val="000000"/>
                <w:kern w:val="2"/>
              </w:rPr>
              <w:t>Vārds, uzvārds</w:t>
            </w:r>
          </w:p>
        </w:tc>
        <w:tc>
          <w:tcPr>
            <w:tcW w:w="5781" w:type="dxa"/>
          </w:tcPr>
          <w:p w14:paraId="2C5AA963" w14:textId="77777777" w:rsidR="006A547D" w:rsidRPr="00836419" w:rsidRDefault="006A547D" w:rsidP="00CE2746">
            <w:pPr>
              <w:spacing w:after="160" w:line="278" w:lineRule="auto"/>
              <w:rPr>
                <w:rFonts w:eastAsia="Arial"/>
                <w:noProof/>
                <w:color w:val="000000"/>
                <w:kern w:val="2"/>
              </w:rPr>
            </w:pPr>
          </w:p>
        </w:tc>
      </w:tr>
      <w:tr w:rsidR="006A547D" w:rsidRPr="004B347B" w14:paraId="71327598" w14:textId="77777777" w:rsidTr="00CE2746">
        <w:tc>
          <w:tcPr>
            <w:tcW w:w="3955" w:type="dxa"/>
            <w:shd w:val="clear" w:color="auto" w:fill="95DCF7" w:themeFill="accent4" w:themeFillTint="66"/>
          </w:tcPr>
          <w:p w14:paraId="669B71DD" w14:textId="77777777" w:rsidR="006A547D" w:rsidRPr="00836419" w:rsidRDefault="006A547D" w:rsidP="00CE2746">
            <w:pPr>
              <w:spacing w:after="160" w:line="278" w:lineRule="auto"/>
              <w:jc w:val="right"/>
              <w:rPr>
                <w:rFonts w:eastAsia="Arial"/>
                <w:b/>
                <w:bCs/>
                <w:noProof/>
                <w:color w:val="000000"/>
                <w:kern w:val="2"/>
              </w:rPr>
            </w:pPr>
            <w:r w:rsidRPr="00836419">
              <w:rPr>
                <w:rFonts w:eastAsia="Arial"/>
                <w:b/>
                <w:bCs/>
                <w:noProof/>
                <w:color w:val="000000"/>
                <w:kern w:val="2"/>
              </w:rPr>
              <w:t xml:space="preserve">Kontaktinformācija </w:t>
            </w:r>
            <w:r w:rsidRPr="00836419">
              <w:rPr>
                <w:rFonts w:eastAsia="Arial"/>
                <w:noProof/>
                <w:color w:val="000000"/>
                <w:kern w:val="2"/>
              </w:rPr>
              <w:t>(tālrunis un e-pasta adrese)</w:t>
            </w:r>
          </w:p>
        </w:tc>
        <w:tc>
          <w:tcPr>
            <w:tcW w:w="5781" w:type="dxa"/>
          </w:tcPr>
          <w:p w14:paraId="746C136F" w14:textId="77777777" w:rsidR="006A547D" w:rsidRPr="00836419" w:rsidRDefault="006A547D" w:rsidP="00CE2746">
            <w:pPr>
              <w:spacing w:after="160" w:line="278" w:lineRule="auto"/>
              <w:rPr>
                <w:rFonts w:eastAsia="Arial"/>
                <w:noProof/>
                <w:color w:val="000000"/>
                <w:kern w:val="2"/>
              </w:rPr>
            </w:pPr>
          </w:p>
        </w:tc>
      </w:tr>
      <w:tr w:rsidR="006A547D" w:rsidRPr="00836419" w14:paraId="36DE5710" w14:textId="77777777" w:rsidTr="00CE2746">
        <w:tc>
          <w:tcPr>
            <w:tcW w:w="3955" w:type="dxa"/>
            <w:shd w:val="clear" w:color="auto" w:fill="95DCF7" w:themeFill="accent4" w:themeFillTint="66"/>
          </w:tcPr>
          <w:p w14:paraId="37D63431" w14:textId="77777777" w:rsidR="006A547D" w:rsidRPr="00836419" w:rsidRDefault="006A547D" w:rsidP="00CE2746">
            <w:pPr>
              <w:spacing w:after="160" w:line="278" w:lineRule="auto"/>
              <w:jc w:val="right"/>
              <w:rPr>
                <w:rFonts w:eastAsia="Arial"/>
                <w:b/>
                <w:bCs/>
                <w:noProof/>
                <w:color w:val="000000"/>
                <w:kern w:val="2"/>
              </w:rPr>
            </w:pPr>
            <w:r w:rsidRPr="00836419">
              <w:rPr>
                <w:rFonts w:eastAsia="Arial"/>
                <w:b/>
                <w:bCs/>
                <w:noProof/>
                <w:color w:val="000000"/>
                <w:kern w:val="2"/>
              </w:rPr>
              <w:t>Izglītība</w:t>
            </w:r>
          </w:p>
        </w:tc>
        <w:tc>
          <w:tcPr>
            <w:tcW w:w="5781" w:type="dxa"/>
          </w:tcPr>
          <w:p w14:paraId="2F9D0BE7" w14:textId="77777777" w:rsidR="006A547D" w:rsidRPr="00836419" w:rsidRDefault="006A547D" w:rsidP="00CE2746">
            <w:pPr>
              <w:spacing w:after="160" w:line="278" w:lineRule="auto"/>
              <w:rPr>
                <w:rFonts w:eastAsia="Arial"/>
                <w:noProof/>
                <w:color w:val="000000"/>
                <w:kern w:val="2"/>
              </w:rPr>
            </w:pPr>
          </w:p>
        </w:tc>
      </w:tr>
    </w:tbl>
    <w:p w14:paraId="0ABED8DB" w14:textId="77777777" w:rsidR="006A547D" w:rsidRPr="00836419" w:rsidRDefault="006A547D" w:rsidP="006A547D">
      <w:pPr>
        <w:spacing w:after="160" w:line="278" w:lineRule="auto"/>
        <w:rPr>
          <w:rFonts w:eastAsia="Arial"/>
          <w:noProof/>
          <w:color w:val="000000"/>
          <w:kern w:val="2"/>
          <w:lang w:val="lv-LV"/>
        </w:rPr>
      </w:pPr>
    </w:p>
    <w:tbl>
      <w:tblPr>
        <w:tblStyle w:val="TableGrid"/>
        <w:tblW w:w="0" w:type="auto"/>
        <w:tblLook w:val="04A0" w:firstRow="1" w:lastRow="0" w:firstColumn="1" w:lastColumn="0" w:noHBand="0" w:noVBand="1"/>
      </w:tblPr>
      <w:tblGrid>
        <w:gridCol w:w="2435"/>
        <w:gridCol w:w="2435"/>
        <w:gridCol w:w="2436"/>
        <w:gridCol w:w="2436"/>
      </w:tblGrid>
      <w:tr w:rsidR="006A547D" w:rsidRPr="004B347B" w14:paraId="338ABFDB" w14:textId="77777777" w:rsidTr="000768B7">
        <w:tc>
          <w:tcPr>
            <w:tcW w:w="2435" w:type="dxa"/>
            <w:shd w:val="clear" w:color="auto" w:fill="95DCF7" w:themeFill="accent4" w:themeFillTint="66"/>
          </w:tcPr>
          <w:p w14:paraId="56920D71" w14:textId="77777777" w:rsidR="006A547D" w:rsidRPr="00836419" w:rsidRDefault="006A547D" w:rsidP="00CE2746">
            <w:pPr>
              <w:spacing w:after="160" w:line="278" w:lineRule="auto"/>
              <w:jc w:val="center"/>
              <w:rPr>
                <w:rFonts w:eastAsia="Arial"/>
                <w:noProof/>
                <w:color w:val="000000"/>
                <w:kern w:val="2"/>
              </w:rPr>
            </w:pPr>
            <w:r w:rsidRPr="00836419">
              <w:rPr>
                <w:rFonts w:eastAsia="Arial"/>
                <w:b/>
                <w:bCs/>
                <w:noProof/>
                <w:color w:val="000000"/>
                <w:kern w:val="2"/>
              </w:rPr>
              <w:t>Pieredze (realizētie projekti)</w:t>
            </w:r>
          </w:p>
        </w:tc>
        <w:tc>
          <w:tcPr>
            <w:tcW w:w="2435" w:type="dxa"/>
            <w:shd w:val="clear" w:color="auto" w:fill="95DCF7" w:themeFill="accent4" w:themeFillTint="66"/>
          </w:tcPr>
          <w:p w14:paraId="3C1A979F" w14:textId="77777777" w:rsidR="006A547D" w:rsidRPr="00836419" w:rsidRDefault="006A547D" w:rsidP="00CE2746">
            <w:pPr>
              <w:spacing w:after="160" w:line="278" w:lineRule="auto"/>
              <w:jc w:val="center"/>
              <w:rPr>
                <w:rFonts w:eastAsia="Arial"/>
                <w:noProof/>
                <w:color w:val="000000"/>
                <w:kern w:val="2"/>
              </w:rPr>
            </w:pPr>
            <w:r w:rsidRPr="00836419">
              <w:rPr>
                <w:rFonts w:eastAsia="Arial"/>
                <w:b/>
                <w:bCs/>
                <w:noProof/>
                <w:color w:val="000000"/>
                <w:kern w:val="2"/>
              </w:rPr>
              <w:t>Darbu uzsākšanas un pabeigšanas gads un mēnesis</w:t>
            </w:r>
          </w:p>
        </w:tc>
        <w:tc>
          <w:tcPr>
            <w:tcW w:w="2436" w:type="dxa"/>
            <w:shd w:val="clear" w:color="auto" w:fill="95DCF7" w:themeFill="accent4" w:themeFillTint="66"/>
          </w:tcPr>
          <w:p w14:paraId="633773FE" w14:textId="77777777" w:rsidR="006A547D" w:rsidRPr="00836419" w:rsidRDefault="006A547D" w:rsidP="00CE2746">
            <w:pPr>
              <w:spacing w:after="160" w:line="278" w:lineRule="auto"/>
              <w:jc w:val="center"/>
              <w:rPr>
                <w:rFonts w:eastAsia="Arial"/>
                <w:noProof/>
                <w:color w:val="000000"/>
                <w:kern w:val="2"/>
              </w:rPr>
            </w:pPr>
            <w:r w:rsidRPr="00836419">
              <w:rPr>
                <w:rFonts w:eastAsia="Arial"/>
                <w:b/>
                <w:bCs/>
                <w:noProof/>
                <w:color w:val="000000"/>
                <w:kern w:val="2"/>
              </w:rPr>
              <w:t>Pasūtītājs (nosaukums, reģistrācijas numurs, adrese un kontaktpersona (vārds, uzvārds, e-pasta adrese, tālruņa numurs))</w:t>
            </w:r>
          </w:p>
        </w:tc>
        <w:tc>
          <w:tcPr>
            <w:tcW w:w="2436" w:type="dxa"/>
            <w:shd w:val="clear" w:color="auto" w:fill="95DCF7" w:themeFill="accent4" w:themeFillTint="66"/>
          </w:tcPr>
          <w:p w14:paraId="6169D12E" w14:textId="77777777" w:rsidR="006A547D" w:rsidRPr="00836419" w:rsidRDefault="006A547D" w:rsidP="00CE2746">
            <w:pPr>
              <w:spacing w:after="160" w:line="278" w:lineRule="auto"/>
              <w:jc w:val="center"/>
              <w:rPr>
                <w:rFonts w:eastAsia="Arial"/>
                <w:noProof/>
                <w:color w:val="000000"/>
                <w:kern w:val="2"/>
              </w:rPr>
            </w:pPr>
            <w:r w:rsidRPr="00836419">
              <w:rPr>
                <w:rFonts w:eastAsia="Arial"/>
                <w:b/>
                <w:bCs/>
                <w:noProof/>
                <w:color w:val="000000"/>
                <w:kern w:val="2"/>
              </w:rPr>
              <w:t>Katra projekta ietvaros veicamie darbi*</w:t>
            </w:r>
          </w:p>
        </w:tc>
      </w:tr>
      <w:tr w:rsidR="006A547D" w:rsidRPr="004B347B" w14:paraId="75CF262F" w14:textId="77777777" w:rsidTr="00CE2746">
        <w:tc>
          <w:tcPr>
            <w:tcW w:w="2435" w:type="dxa"/>
          </w:tcPr>
          <w:p w14:paraId="6CEF0ED8" w14:textId="77777777" w:rsidR="006A547D" w:rsidRPr="00836419" w:rsidRDefault="006A547D" w:rsidP="00CE2746">
            <w:pPr>
              <w:spacing w:after="160" w:line="278" w:lineRule="auto"/>
              <w:rPr>
                <w:rFonts w:eastAsia="Arial"/>
                <w:noProof/>
                <w:color w:val="000000"/>
                <w:kern w:val="2"/>
              </w:rPr>
            </w:pPr>
          </w:p>
        </w:tc>
        <w:tc>
          <w:tcPr>
            <w:tcW w:w="2435" w:type="dxa"/>
          </w:tcPr>
          <w:p w14:paraId="2A196FF4" w14:textId="77777777" w:rsidR="006A547D" w:rsidRPr="00836419" w:rsidRDefault="006A547D" w:rsidP="00CE2746">
            <w:pPr>
              <w:spacing w:after="160" w:line="278" w:lineRule="auto"/>
              <w:rPr>
                <w:rFonts w:eastAsia="Arial"/>
                <w:noProof/>
                <w:color w:val="000000"/>
                <w:kern w:val="2"/>
              </w:rPr>
            </w:pPr>
          </w:p>
        </w:tc>
        <w:tc>
          <w:tcPr>
            <w:tcW w:w="2436" w:type="dxa"/>
          </w:tcPr>
          <w:p w14:paraId="2CE8A44E" w14:textId="77777777" w:rsidR="006A547D" w:rsidRPr="00836419" w:rsidRDefault="006A547D" w:rsidP="00CE2746">
            <w:pPr>
              <w:spacing w:after="160" w:line="278" w:lineRule="auto"/>
              <w:rPr>
                <w:rFonts w:eastAsia="Arial"/>
                <w:noProof/>
                <w:color w:val="000000"/>
                <w:kern w:val="2"/>
              </w:rPr>
            </w:pPr>
          </w:p>
        </w:tc>
        <w:tc>
          <w:tcPr>
            <w:tcW w:w="2436" w:type="dxa"/>
          </w:tcPr>
          <w:p w14:paraId="73F414CE" w14:textId="77777777" w:rsidR="006A547D" w:rsidRPr="00836419" w:rsidRDefault="006A547D" w:rsidP="00CE2746">
            <w:pPr>
              <w:spacing w:after="160" w:line="278" w:lineRule="auto"/>
              <w:rPr>
                <w:rFonts w:eastAsia="Arial"/>
                <w:noProof/>
                <w:color w:val="000000"/>
                <w:kern w:val="2"/>
              </w:rPr>
            </w:pPr>
          </w:p>
        </w:tc>
      </w:tr>
      <w:tr w:rsidR="006A547D" w:rsidRPr="004B347B" w14:paraId="515ADEE7" w14:textId="77777777" w:rsidTr="00CE2746">
        <w:tc>
          <w:tcPr>
            <w:tcW w:w="2435" w:type="dxa"/>
          </w:tcPr>
          <w:p w14:paraId="26F8C2F3" w14:textId="77777777" w:rsidR="006A547D" w:rsidRPr="00836419" w:rsidRDefault="006A547D" w:rsidP="00CE2746">
            <w:pPr>
              <w:spacing w:after="160" w:line="278" w:lineRule="auto"/>
              <w:rPr>
                <w:rFonts w:eastAsia="Arial"/>
                <w:noProof/>
                <w:color w:val="000000"/>
                <w:kern w:val="2"/>
              </w:rPr>
            </w:pPr>
          </w:p>
        </w:tc>
        <w:tc>
          <w:tcPr>
            <w:tcW w:w="2435" w:type="dxa"/>
          </w:tcPr>
          <w:p w14:paraId="305BB115" w14:textId="77777777" w:rsidR="006A547D" w:rsidRPr="00836419" w:rsidRDefault="006A547D" w:rsidP="00CE2746">
            <w:pPr>
              <w:spacing w:after="160" w:line="278" w:lineRule="auto"/>
              <w:rPr>
                <w:rFonts w:eastAsia="Arial"/>
                <w:noProof/>
                <w:color w:val="000000"/>
                <w:kern w:val="2"/>
              </w:rPr>
            </w:pPr>
          </w:p>
        </w:tc>
        <w:tc>
          <w:tcPr>
            <w:tcW w:w="2436" w:type="dxa"/>
          </w:tcPr>
          <w:p w14:paraId="48A52D13" w14:textId="77777777" w:rsidR="006A547D" w:rsidRPr="00836419" w:rsidRDefault="006A547D" w:rsidP="00CE2746">
            <w:pPr>
              <w:spacing w:after="160" w:line="278" w:lineRule="auto"/>
              <w:rPr>
                <w:rFonts w:eastAsia="Arial"/>
                <w:noProof/>
                <w:color w:val="000000"/>
                <w:kern w:val="2"/>
              </w:rPr>
            </w:pPr>
          </w:p>
        </w:tc>
        <w:tc>
          <w:tcPr>
            <w:tcW w:w="2436" w:type="dxa"/>
          </w:tcPr>
          <w:p w14:paraId="03BEFF75" w14:textId="77777777" w:rsidR="006A547D" w:rsidRPr="00836419" w:rsidRDefault="006A547D" w:rsidP="00CE2746">
            <w:pPr>
              <w:spacing w:after="160" w:line="278" w:lineRule="auto"/>
              <w:rPr>
                <w:rFonts w:eastAsia="Arial"/>
                <w:noProof/>
                <w:color w:val="000000"/>
                <w:kern w:val="2"/>
              </w:rPr>
            </w:pPr>
          </w:p>
        </w:tc>
      </w:tr>
    </w:tbl>
    <w:p w14:paraId="262634FD" w14:textId="77777777" w:rsidR="006A547D" w:rsidRPr="00836419" w:rsidRDefault="006A547D" w:rsidP="006A547D">
      <w:pPr>
        <w:ind w:right="-427"/>
        <w:jc w:val="both"/>
        <w:rPr>
          <w:i/>
          <w:noProof/>
          <w:sz w:val="22"/>
          <w:szCs w:val="22"/>
          <w:lang w:val="lv-LV"/>
        </w:rPr>
      </w:pPr>
      <w:r w:rsidRPr="00836419">
        <w:rPr>
          <w:i/>
          <w:noProof/>
          <w:sz w:val="22"/>
          <w:szCs w:val="22"/>
          <w:lang w:val="lv-LV"/>
        </w:rPr>
        <w:t>*Ja informācija par realizēto projektu ir pieejama publiskajos avotos un/vai tajā ir atsauce uz pretendentu, nepieciešams pievienot interneta saiti, avotu vai citu norādi uz šo resursu.</w:t>
      </w:r>
    </w:p>
    <w:p w14:paraId="22CB850F" w14:textId="77777777" w:rsidR="006A547D" w:rsidRPr="00836419" w:rsidRDefault="006A547D" w:rsidP="006A547D">
      <w:pPr>
        <w:spacing w:after="160" w:line="278" w:lineRule="auto"/>
        <w:rPr>
          <w:rFonts w:eastAsia="Arial"/>
          <w:noProof/>
          <w:color w:val="000000"/>
          <w:kern w:val="2"/>
          <w:lang w:val="lv-LV"/>
        </w:rPr>
      </w:pPr>
    </w:p>
    <w:p w14:paraId="74BC5E4C" w14:textId="77777777" w:rsidR="006A547D" w:rsidRPr="00836419" w:rsidRDefault="006A547D" w:rsidP="006A547D">
      <w:pPr>
        <w:rPr>
          <w:b/>
          <w:bCs/>
          <w:noProof/>
          <w:sz w:val="22"/>
          <w:szCs w:val="22"/>
          <w:lang w:val="lv-LV"/>
        </w:rPr>
      </w:pPr>
      <w:r w:rsidRPr="00836419">
        <w:rPr>
          <w:b/>
          <w:bCs/>
          <w:noProof/>
          <w:sz w:val="22"/>
          <w:szCs w:val="22"/>
          <w:lang w:val="lv-LV"/>
        </w:rPr>
        <w:t>APLIECINĀJUMS</w:t>
      </w:r>
    </w:p>
    <w:p w14:paraId="797A7F3E" w14:textId="77777777" w:rsidR="006A547D" w:rsidRPr="00836419" w:rsidRDefault="006A547D" w:rsidP="006A547D">
      <w:pPr>
        <w:rPr>
          <w:b/>
          <w:bCs/>
          <w:noProof/>
          <w:sz w:val="22"/>
          <w:szCs w:val="22"/>
          <w:lang w:val="lv-LV"/>
        </w:rPr>
      </w:pPr>
    </w:p>
    <w:p w14:paraId="6B70749E" w14:textId="77777777" w:rsidR="006A547D" w:rsidRPr="00836419" w:rsidRDefault="006A547D" w:rsidP="006A547D">
      <w:pPr>
        <w:jc w:val="both"/>
        <w:rPr>
          <w:bCs/>
          <w:noProof/>
          <w:sz w:val="22"/>
          <w:szCs w:val="22"/>
          <w:lang w:val="lv-LV"/>
        </w:rPr>
      </w:pPr>
      <w:r w:rsidRPr="00836419">
        <w:rPr>
          <w:bCs/>
          <w:noProof/>
          <w:sz w:val="22"/>
          <w:szCs w:val="22"/>
          <w:lang w:val="lv-LV"/>
        </w:rPr>
        <w:t xml:space="preserve">Es, apakšā parakstījies (-usies): </w:t>
      </w:r>
    </w:p>
    <w:p w14:paraId="5436BE6B" w14:textId="77777777" w:rsidR="006A547D" w:rsidRPr="00836419" w:rsidRDefault="006A547D" w:rsidP="006A547D">
      <w:pPr>
        <w:jc w:val="both"/>
        <w:rPr>
          <w:bCs/>
          <w:noProof/>
          <w:sz w:val="22"/>
          <w:szCs w:val="22"/>
          <w:lang w:val="lv-LV"/>
        </w:rPr>
      </w:pPr>
      <w:r w:rsidRPr="00836419">
        <w:rPr>
          <w:bCs/>
          <w:noProof/>
          <w:sz w:val="22"/>
          <w:szCs w:val="22"/>
          <w:lang w:val="lv-LV"/>
        </w:rPr>
        <w:t xml:space="preserve">- apliecinu, ka šī informācija ir patiesa un atbilstoši raksturo kvalifikāciju un pieredzi, </w:t>
      </w:r>
    </w:p>
    <w:p w14:paraId="5333F3CC" w14:textId="59327E73" w:rsidR="006A547D" w:rsidRPr="00836419" w:rsidRDefault="006A547D" w:rsidP="006A547D">
      <w:pPr>
        <w:contextualSpacing/>
        <w:jc w:val="both"/>
        <w:rPr>
          <w:b/>
          <w:bCs/>
          <w:iCs/>
          <w:noProof/>
          <w:sz w:val="22"/>
          <w:szCs w:val="22"/>
          <w:lang w:val="lv-LV"/>
        </w:rPr>
      </w:pPr>
      <w:r w:rsidRPr="00836419">
        <w:rPr>
          <w:bCs/>
          <w:noProof/>
          <w:sz w:val="22"/>
          <w:szCs w:val="22"/>
          <w:lang w:val="lv-LV"/>
        </w:rPr>
        <w:t>- piekrītu manu personas datu izmantošanai iepirkuma</w:t>
      </w:r>
      <w:r w:rsidRPr="00836419">
        <w:rPr>
          <w:noProof/>
          <w:sz w:val="22"/>
          <w:szCs w:val="22"/>
          <w:lang w:val="lv-LV"/>
        </w:rPr>
        <w:t xml:space="preserve"> </w:t>
      </w:r>
      <w:bookmarkStart w:id="26" w:name="_Hlk147309514"/>
      <w:r w:rsidRPr="00836419">
        <w:rPr>
          <w:b/>
          <w:bCs/>
          <w:noProof/>
          <w:sz w:val="22"/>
          <w:szCs w:val="22"/>
          <w:lang w:val="lv-LV"/>
        </w:rPr>
        <w:t>“</w:t>
      </w:r>
      <w:r w:rsidR="00AB04CE">
        <w:rPr>
          <w:b/>
          <w:bCs/>
          <w:noProof/>
          <w:sz w:val="22"/>
          <w:szCs w:val="22"/>
          <w:lang w:val="lv-LV"/>
        </w:rPr>
        <w:t>Salaspils reaktora likvidēšanas arhitekta un radiācijas drošības eksperta pakalpojumi</w:t>
      </w:r>
      <w:r w:rsidRPr="00836419">
        <w:rPr>
          <w:b/>
          <w:bCs/>
          <w:noProof/>
          <w:sz w:val="22"/>
          <w:szCs w:val="22"/>
          <w:lang w:val="lv-LV" w:eastAsia="lv-LV"/>
        </w:rPr>
        <w:t>”</w:t>
      </w:r>
      <w:r w:rsidRPr="00836419">
        <w:rPr>
          <w:noProof/>
          <w:sz w:val="22"/>
          <w:szCs w:val="22"/>
          <w:lang w:val="lv-LV"/>
        </w:rPr>
        <w:t xml:space="preserve">, ID Nr. </w:t>
      </w:r>
      <w:r w:rsidR="00E01EBA" w:rsidRPr="00836419">
        <w:rPr>
          <w:noProof/>
          <w:sz w:val="22"/>
          <w:szCs w:val="22"/>
          <w:lang w:val="lv-LV"/>
        </w:rPr>
        <w:t>VVD</w:t>
      </w:r>
      <w:r w:rsidRPr="00836419">
        <w:rPr>
          <w:noProof/>
          <w:sz w:val="22"/>
          <w:szCs w:val="22"/>
          <w:lang w:val="lv-LV"/>
        </w:rPr>
        <w:t xml:space="preserve"> </w:t>
      </w:r>
      <w:r w:rsidR="007974E7">
        <w:rPr>
          <w:noProof/>
          <w:sz w:val="22"/>
          <w:szCs w:val="22"/>
          <w:lang w:val="lv-LV"/>
        </w:rPr>
        <w:t>2026/17</w:t>
      </w:r>
      <w:r w:rsidRPr="00836419">
        <w:rPr>
          <w:b/>
          <w:bCs/>
          <w:noProof/>
          <w:sz w:val="22"/>
          <w:szCs w:val="22"/>
          <w:lang w:val="lv-LV"/>
        </w:rPr>
        <w:t xml:space="preserve"> </w:t>
      </w:r>
      <w:bookmarkEnd w:id="26"/>
      <w:r w:rsidRPr="00836419">
        <w:rPr>
          <w:bCs/>
          <w:noProof/>
          <w:sz w:val="22"/>
          <w:szCs w:val="22"/>
          <w:lang w:val="lv-LV"/>
        </w:rPr>
        <w:t xml:space="preserve">pretendenta piedāvājuma izvērtēšanai, </w:t>
      </w:r>
    </w:p>
    <w:p w14:paraId="0B1CCCA7" w14:textId="5D5C34D6" w:rsidR="006A547D" w:rsidRPr="00836419" w:rsidRDefault="006A547D" w:rsidP="006A547D">
      <w:pPr>
        <w:jc w:val="both"/>
        <w:rPr>
          <w:bCs/>
          <w:noProof/>
          <w:sz w:val="22"/>
          <w:szCs w:val="22"/>
          <w:lang w:val="lv-LV"/>
        </w:rPr>
      </w:pPr>
      <w:r w:rsidRPr="00836419">
        <w:rPr>
          <w:bCs/>
          <w:noProof/>
          <w:sz w:val="22"/>
          <w:szCs w:val="22"/>
          <w:lang w:val="lv-LV"/>
        </w:rPr>
        <w:t>- apliecinu, ka apņemos piedalīties līguma izpildē</w:t>
      </w:r>
      <w:r w:rsidR="00366888" w:rsidRPr="00836419">
        <w:rPr>
          <w:bCs/>
          <w:noProof/>
          <w:sz w:val="22"/>
          <w:szCs w:val="22"/>
          <w:lang w:val="lv-LV"/>
        </w:rPr>
        <w:t xml:space="preserve"> </w:t>
      </w:r>
      <w:r w:rsidR="00366888" w:rsidRPr="00836419">
        <w:rPr>
          <w:bCs/>
          <w:i/>
          <w:iCs/>
          <w:noProof/>
          <w:sz w:val="22"/>
          <w:szCs w:val="22"/>
          <w:lang w:val="lv-LV"/>
        </w:rPr>
        <w:t>&lt;</w:t>
      </w:r>
      <w:r w:rsidR="00060629" w:rsidRPr="00836419">
        <w:rPr>
          <w:bCs/>
          <w:i/>
          <w:iCs/>
          <w:noProof/>
          <w:sz w:val="22"/>
          <w:szCs w:val="22"/>
          <w:lang w:val="lv-LV"/>
        </w:rPr>
        <w:t>norādīt ieņemamo pozīciju</w:t>
      </w:r>
      <w:r w:rsidR="00366888" w:rsidRPr="00836419">
        <w:rPr>
          <w:bCs/>
          <w:i/>
          <w:iCs/>
          <w:noProof/>
          <w:sz w:val="22"/>
          <w:szCs w:val="22"/>
          <w:lang w:val="lv-LV"/>
        </w:rPr>
        <w:t>&gt;</w:t>
      </w:r>
      <w:r w:rsidR="006F1DA3" w:rsidRPr="00836419">
        <w:rPr>
          <w:bCs/>
          <w:noProof/>
          <w:sz w:val="22"/>
          <w:szCs w:val="22"/>
          <w:lang w:val="lv-LV"/>
        </w:rPr>
        <w:t xml:space="preserve"> pozīcijā, ja pretendents iepirkuma rezultātā iegūs līguma slēgšanas tiesības</w:t>
      </w:r>
      <w:r w:rsidRPr="00836419">
        <w:rPr>
          <w:bCs/>
          <w:noProof/>
          <w:sz w:val="22"/>
          <w:szCs w:val="22"/>
          <w:lang w:val="lv-LV"/>
        </w:rPr>
        <w:t>.</w:t>
      </w:r>
    </w:p>
    <w:p w14:paraId="6AE3D997" w14:textId="77777777" w:rsidR="006A547D" w:rsidRPr="00836419" w:rsidRDefault="006A547D" w:rsidP="006A547D">
      <w:pPr>
        <w:rPr>
          <w:noProof/>
          <w:sz w:val="22"/>
          <w:szCs w:val="22"/>
          <w:lang w:val="lv-LV"/>
        </w:rPr>
      </w:pPr>
    </w:p>
    <w:p w14:paraId="421F552A" w14:textId="77777777" w:rsidR="006A547D" w:rsidRPr="00836419" w:rsidRDefault="006A547D" w:rsidP="006A547D">
      <w:pPr>
        <w:jc w:val="both"/>
        <w:rPr>
          <w:noProof/>
          <w:sz w:val="22"/>
          <w:szCs w:val="22"/>
          <w:lang w:val="lv-LV"/>
        </w:rPr>
      </w:pPr>
      <w:r w:rsidRPr="00836419">
        <w:rPr>
          <w:noProof/>
          <w:sz w:val="22"/>
          <w:szCs w:val="22"/>
          <w:lang w:val="lv-LV"/>
        </w:rPr>
        <w:t>Šī apņemšanās nav atsaucama, izņemot, ja iestājas ārkārtas apstākļi, kurus nav iespējams paredzēt iepirkuma laikā.</w:t>
      </w:r>
    </w:p>
    <w:p w14:paraId="471307E5" w14:textId="77777777" w:rsidR="006A547D" w:rsidRPr="00836419" w:rsidRDefault="006A547D" w:rsidP="006A547D">
      <w:pPr>
        <w:rPr>
          <w:noProof/>
          <w:sz w:val="22"/>
          <w:szCs w:val="22"/>
          <w:lang w:val="lv-LV"/>
        </w:rPr>
      </w:pPr>
    </w:p>
    <w:p w14:paraId="4022BBA6" w14:textId="77777777" w:rsidR="006A547D" w:rsidRPr="00836419" w:rsidRDefault="006A547D" w:rsidP="006A547D">
      <w:pPr>
        <w:rPr>
          <w:noProof/>
          <w:sz w:val="22"/>
          <w:szCs w:val="22"/>
          <w:lang w:val="lv-LV"/>
        </w:rPr>
      </w:pPr>
      <w:r w:rsidRPr="00836419">
        <w:rPr>
          <w:noProof/>
          <w:sz w:val="22"/>
          <w:szCs w:val="22"/>
          <w:lang w:val="lv-LV"/>
        </w:rPr>
        <w:t>Ar šo apliecinu, ka neesmu interešu konflikta situācijā.</w:t>
      </w:r>
    </w:p>
    <w:p w14:paraId="0F85B8E2" w14:textId="77777777" w:rsidR="006A547D" w:rsidRPr="00836419" w:rsidRDefault="006A547D" w:rsidP="006A547D">
      <w:pPr>
        <w:rPr>
          <w:noProof/>
          <w:sz w:val="22"/>
          <w:szCs w:val="22"/>
          <w:lang w:val="lv-LV"/>
        </w:rPr>
      </w:pPr>
    </w:p>
    <w:p w14:paraId="181266F5" w14:textId="77777777" w:rsidR="006A547D" w:rsidRPr="00836419" w:rsidRDefault="006A547D" w:rsidP="006A547D">
      <w:pPr>
        <w:rPr>
          <w:noProof/>
          <w:sz w:val="22"/>
          <w:szCs w:val="22"/>
          <w:lang w:val="lv-LV"/>
        </w:rPr>
      </w:pPr>
      <w:r w:rsidRPr="00836419">
        <w:rPr>
          <w:noProof/>
          <w:sz w:val="22"/>
          <w:szCs w:val="22"/>
          <w:lang w:val="lv-LV"/>
        </w:rPr>
        <w:t>Paraksts __________________________</w:t>
      </w:r>
    </w:p>
    <w:p w14:paraId="1107C0B0" w14:textId="7177D642" w:rsidR="006A547D" w:rsidRPr="00836419" w:rsidRDefault="006A547D">
      <w:pPr>
        <w:spacing w:after="160" w:line="278" w:lineRule="auto"/>
        <w:rPr>
          <w:noProof/>
          <w:sz w:val="22"/>
          <w:szCs w:val="22"/>
          <w:lang w:val="lv-LV"/>
        </w:rPr>
      </w:pPr>
      <w:r w:rsidRPr="00836419">
        <w:rPr>
          <w:noProof/>
          <w:sz w:val="22"/>
          <w:szCs w:val="22"/>
          <w:lang w:val="lv-LV"/>
        </w:rPr>
        <w:br w:type="page"/>
      </w:r>
    </w:p>
    <w:p w14:paraId="7C2B8FF6" w14:textId="534DC963" w:rsidR="00230BA9" w:rsidRPr="00836419" w:rsidRDefault="005E60CE" w:rsidP="00230BA9">
      <w:pPr>
        <w:suppressAutoHyphens/>
        <w:autoSpaceDN w:val="0"/>
        <w:spacing w:line="276" w:lineRule="auto"/>
        <w:jc w:val="right"/>
        <w:rPr>
          <w:rFonts w:eastAsia="Calibri"/>
          <w:b/>
          <w:noProof/>
          <w:sz w:val="24"/>
          <w:szCs w:val="24"/>
          <w:lang w:val="lv-LV"/>
        </w:rPr>
      </w:pPr>
      <w:r>
        <w:rPr>
          <w:rFonts w:eastAsia="Calibri"/>
          <w:b/>
          <w:noProof/>
          <w:sz w:val="24"/>
          <w:szCs w:val="24"/>
          <w:lang w:val="lv-LV"/>
        </w:rPr>
        <w:t>9</w:t>
      </w:r>
      <w:r w:rsidR="00230BA9" w:rsidRPr="00836419">
        <w:rPr>
          <w:rFonts w:eastAsia="Calibri"/>
          <w:b/>
          <w:noProof/>
          <w:sz w:val="24"/>
          <w:szCs w:val="24"/>
          <w:lang w:val="lv-LV"/>
        </w:rPr>
        <w:t>.pielikums</w:t>
      </w:r>
    </w:p>
    <w:p w14:paraId="05FFD77E" w14:textId="1324C09C" w:rsidR="00F27927" w:rsidRPr="00836419" w:rsidRDefault="00F27927" w:rsidP="00F27927">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42FAC215" w14:textId="7C7634E9" w:rsidR="00F27927" w:rsidRPr="00836419" w:rsidRDefault="00F27927" w:rsidP="00F27927">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480C1840" w14:textId="77777777" w:rsidR="00230BA9" w:rsidRPr="00836419" w:rsidRDefault="00230BA9" w:rsidP="00230BA9">
      <w:pPr>
        <w:suppressAutoHyphens/>
        <w:autoSpaceDN w:val="0"/>
        <w:jc w:val="right"/>
        <w:rPr>
          <w:rFonts w:eastAsia="Calibri"/>
          <w:noProof/>
          <w:lang w:val="lv-LV"/>
        </w:rPr>
      </w:pPr>
    </w:p>
    <w:p w14:paraId="6CD87079" w14:textId="77777777" w:rsidR="00CE4322" w:rsidRPr="00836419" w:rsidRDefault="00CE4322" w:rsidP="00CE4322">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836419">
        <w:rPr>
          <w:rFonts w:eastAsia="Calibri"/>
          <w:b/>
          <w:bCs/>
          <w:noProof/>
          <w:color w:val="000000"/>
          <w:sz w:val="22"/>
          <w:szCs w:val="22"/>
          <w:u w:color="000000"/>
          <w:bdr w:val="nil"/>
          <w:lang w:val="lv-LV" w:eastAsia="lv-LV"/>
        </w:rPr>
        <w:t>APAKŠUZŅĒMĒJU/ PERSONU, UZ KURU IESPĒJĀM PRETENDENTS BALSTĀS, SARAKSTS*</w:t>
      </w:r>
    </w:p>
    <w:p w14:paraId="465FB982" w14:textId="77777777" w:rsidR="00CE4322" w:rsidRPr="00836419" w:rsidRDefault="00CE4322" w:rsidP="00CE4322">
      <w:pPr>
        <w:jc w:val="center"/>
        <w:rPr>
          <w:rFonts w:eastAsia="Calibri"/>
          <w:b/>
          <w:bCs/>
          <w:noProof/>
          <w:sz w:val="22"/>
          <w:szCs w:val="22"/>
          <w:lang w:val="lv-LV"/>
        </w:rPr>
      </w:pPr>
    </w:p>
    <w:p w14:paraId="615C8B43" w14:textId="3ED4240B" w:rsidR="00CE4322" w:rsidRPr="00836419" w:rsidRDefault="00CE4322" w:rsidP="00CE4322">
      <w:pPr>
        <w:jc w:val="center"/>
        <w:rPr>
          <w:noProof/>
          <w:sz w:val="22"/>
          <w:szCs w:val="22"/>
          <w:lang w:val="lv-LV"/>
        </w:rPr>
      </w:pPr>
      <w:r w:rsidRPr="00836419">
        <w:rPr>
          <w:rFonts w:eastAsia="Calibri"/>
          <w:noProof/>
          <w:sz w:val="22"/>
          <w:szCs w:val="22"/>
          <w:lang w:val="lv-LV"/>
        </w:rPr>
        <w:t xml:space="preserve">Iepirkumam </w:t>
      </w:r>
      <w:r w:rsidRPr="00836419">
        <w:rPr>
          <w:rFonts w:eastAsia="Calibri"/>
          <w:b/>
          <w:bCs/>
          <w:noProof/>
          <w:sz w:val="22"/>
          <w:szCs w:val="22"/>
          <w:lang w:val="lv-LV"/>
        </w:rPr>
        <w:t>“</w:t>
      </w:r>
      <w:r w:rsidR="00AB04CE">
        <w:rPr>
          <w:rFonts w:eastAsia="Calibri"/>
          <w:b/>
          <w:bCs/>
          <w:noProof/>
          <w:sz w:val="22"/>
          <w:szCs w:val="22"/>
          <w:lang w:val="lv-LV"/>
        </w:rPr>
        <w:t>Salaspils reaktora likvidēšanas arhitekta un radiācijas drošības eksperta pakalpojumi</w:t>
      </w:r>
      <w:r w:rsidRPr="00836419">
        <w:rPr>
          <w:b/>
          <w:bCs/>
          <w:noProof/>
          <w:sz w:val="22"/>
          <w:szCs w:val="22"/>
          <w:lang w:val="lv-LV"/>
        </w:rPr>
        <w:t>”</w:t>
      </w:r>
    </w:p>
    <w:p w14:paraId="36577DC8" w14:textId="6341B89B" w:rsidR="00CE4322" w:rsidRPr="00836419"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 xml:space="preserve">identifikācijas Nr. VVD </w:t>
      </w:r>
      <w:r w:rsidR="007974E7">
        <w:rPr>
          <w:rFonts w:eastAsia="Calibri"/>
          <w:noProof/>
          <w:color w:val="000000"/>
          <w:sz w:val="22"/>
          <w:szCs w:val="22"/>
          <w:u w:color="000000"/>
          <w:bdr w:val="nil"/>
          <w:lang w:val="lv-LV" w:eastAsia="lv-LV"/>
        </w:rPr>
        <w:t>2026/17</w:t>
      </w:r>
    </w:p>
    <w:p w14:paraId="55811F79" w14:textId="77777777" w:rsidR="00CE4322" w:rsidRPr="00836419" w:rsidRDefault="00CE4322" w:rsidP="00CE4322">
      <w:pPr>
        <w:keepLines/>
        <w:widowControl w:val="0"/>
        <w:pBdr>
          <w:top w:val="nil"/>
          <w:left w:val="nil"/>
          <w:bottom w:val="nil"/>
          <w:right w:val="nil"/>
          <w:between w:val="nil"/>
          <w:bar w:val="nil"/>
        </w:pBdr>
        <w:spacing w:before="60" w:after="60"/>
        <w:jc w:val="center"/>
        <w:rPr>
          <w:rFonts w:eastAsia="Times"/>
          <w:b/>
          <w:bCs/>
          <w:noProof/>
          <w:color w:val="000000"/>
          <w:sz w:val="22"/>
          <w:szCs w:val="22"/>
          <w:u w:color="000000"/>
          <w:bdr w:val="nil"/>
          <w:lang w:val="lv-LV" w:eastAsia="lv-LV"/>
        </w:rPr>
      </w:pP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843"/>
        <w:gridCol w:w="2085"/>
      </w:tblGrid>
      <w:tr w:rsidR="00CE4322" w:rsidRPr="004B347B" w14:paraId="3B240FE2" w14:textId="77777777" w:rsidTr="00E37208">
        <w:trPr>
          <w:trHeight w:val="1360"/>
        </w:trPr>
        <w:tc>
          <w:tcPr>
            <w:tcW w:w="642" w:type="dxa"/>
            <w:shd w:val="clear" w:color="auto" w:fill="95DCF7" w:themeFill="accent4" w:themeFillTint="66"/>
          </w:tcPr>
          <w:p w14:paraId="55A1392D"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1871" w:type="dxa"/>
            <w:shd w:val="clear" w:color="auto" w:fill="95DCF7" w:themeFill="accent4" w:themeFillTint="66"/>
          </w:tcPr>
          <w:p w14:paraId="251B537C" w14:textId="1646EA11" w:rsidR="00CE4322" w:rsidRPr="00836419" w:rsidRDefault="00CE4322" w:rsidP="18B4BC63">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bdr w:val="nil"/>
                <w:lang w:val="lv-LV" w:eastAsia="lv-LV"/>
              </w:rPr>
            </w:pPr>
            <w:r w:rsidRPr="00836419">
              <w:rPr>
                <w:rFonts w:eastAsia="Calibri"/>
                <w:noProof/>
                <w:color w:val="000000"/>
                <w:sz w:val="22"/>
                <w:szCs w:val="22"/>
                <w:bdr w:val="nil"/>
                <w:lang w:val="lv-LV" w:eastAsia="lv-LV"/>
              </w:rPr>
              <w:t>Apakšuzņēmēja nosaukums, reģistrācijas numurs, adrese un kontaktpersona</w:t>
            </w:r>
            <w:r w:rsidR="02D8D361" w:rsidRPr="00836419">
              <w:rPr>
                <w:rFonts w:eastAsia="Calibri"/>
                <w:noProof/>
                <w:color w:val="000000"/>
                <w:sz w:val="22"/>
                <w:szCs w:val="22"/>
                <w:bdr w:val="nil"/>
                <w:lang w:val="lv-LV" w:eastAsia="lv-LV"/>
              </w:rPr>
              <w:t>*</w:t>
            </w:r>
          </w:p>
          <w:p w14:paraId="245E713F"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1559" w:type="dxa"/>
            <w:shd w:val="clear" w:color="auto" w:fill="95DCF7" w:themeFill="accent4" w:themeFillTint="66"/>
          </w:tcPr>
          <w:p w14:paraId="562B5660"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Nododamais  apjoms no kopējās līgumcenas</w:t>
            </w:r>
          </w:p>
          <w:p w14:paraId="579D8E92"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w:t>
            </w:r>
          </w:p>
        </w:tc>
        <w:tc>
          <w:tcPr>
            <w:tcW w:w="1701" w:type="dxa"/>
            <w:shd w:val="clear" w:color="auto" w:fill="95DCF7" w:themeFill="accent4" w:themeFillTint="66"/>
          </w:tcPr>
          <w:p w14:paraId="52734DE1"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Nododamais apjoms no kopējās līgumcenas (EUR bez PVN)</w:t>
            </w:r>
          </w:p>
        </w:tc>
        <w:tc>
          <w:tcPr>
            <w:tcW w:w="1843" w:type="dxa"/>
            <w:shd w:val="clear" w:color="auto" w:fill="95DCF7" w:themeFill="accent4" w:themeFillTint="66"/>
          </w:tcPr>
          <w:p w14:paraId="2C7F9E96"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Īss apakšuzņēmējam nododamais pakalpojuma  apraksts</w:t>
            </w:r>
          </w:p>
        </w:tc>
        <w:tc>
          <w:tcPr>
            <w:tcW w:w="2085" w:type="dxa"/>
            <w:shd w:val="clear" w:color="auto" w:fill="95DCF7" w:themeFill="accent4" w:themeFillTint="66"/>
          </w:tcPr>
          <w:p w14:paraId="36F39EE9"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Pretendents balstās uz apakšuzņēmēja iespējām savas kvalifikācijas apliecināšanai (Jā/Nē)</w:t>
            </w:r>
          </w:p>
        </w:tc>
      </w:tr>
      <w:tr w:rsidR="00CE4322" w:rsidRPr="004B347B" w14:paraId="2B769D0D" w14:textId="77777777" w:rsidTr="18B4BC63">
        <w:trPr>
          <w:trHeight w:val="218"/>
        </w:trPr>
        <w:tc>
          <w:tcPr>
            <w:tcW w:w="9701" w:type="dxa"/>
            <w:gridSpan w:val="6"/>
          </w:tcPr>
          <w:p w14:paraId="718236A0" w14:textId="5B420B0F" w:rsidR="00CE4322" w:rsidRPr="00836419" w:rsidRDefault="00CE4322" w:rsidP="18B4BC63">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bdr w:val="nil"/>
                <w:lang w:val="lv-LV" w:eastAsia="lv-LV"/>
              </w:rPr>
            </w:pPr>
            <w:r w:rsidRPr="00836419">
              <w:rPr>
                <w:rFonts w:eastAsia="Calibri"/>
                <w:b/>
                <w:bCs/>
                <w:noProof/>
                <w:color w:val="000000"/>
                <w:sz w:val="22"/>
                <w:szCs w:val="22"/>
                <w:bdr w:val="nil"/>
                <w:lang w:val="lv-LV" w:eastAsia="lv-LV"/>
              </w:rPr>
              <w:t>Veicamā darba daļa**</w:t>
            </w:r>
            <w:r w:rsidRPr="00836419">
              <w:rPr>
                <w:rFonts w:eastAsia="Calibri"/>
                <w:b/>
                <w:bCs/>
                <w:noProof/>
                <w:color w:val="000000" w:themeColor="text1"/>
                <w:sz w:val="22"/>
                <w:szCs w:val="22"/>
                <w:lang w:val="lv-LV" w:eastAsia="lv-LV"/>
              </w:rPr>
              <w:t xml:space="preserve"> </w:t>
            </w:r>
            <w:r w:rsidRPr="00836419">
              <w:rPr>
                <w:b/>
                <w:bCs/>
                <w:noProof/>
                <w:sz w:val="22"/>
                <w:szCs w:val="22"/>
                <w:lang w:val="lv-LV"/>
              </w:rPr>
              <w:t xml:space="preserve">10 000 </w:t>
            </w:r>
            <w:r w:rsidRPr="00836419">
              <w:rPr>
                <w:rFonts w:eastAsia="Calibri"/>
                <w:b/>
                <w:bCs/>
                <w:noProof/>
                <w:color w:val="000000"/>
                <w:sz w:val="22"/>
                <w:szCs w:val="22"/>
                <w:bdr w:val="nil"/>
                <w:lang w:val="lv-LV" w:eastAsia="lv-LV"/>
              </w:rPr>
              <w:t>EUR bez PVN</w:t>
            </w:r>
            <w:r w:rsidRPr="00836419">
              <w:rPr>
                <w:b/>
                <w:bCs/>
                <w:i/>
                <w:iCs/>
                <w:noProof/>
                <w:sz w:val="22"/>
                <w:szCs w:val="22"/>
                <w:lang w:val="lv-LV"/>
              </w:rPr>
              <w:t xml:space="preserve"> </w:t>
            </w:r>
            <w:r w:rsidRPr="00836419">
              <w:rPr>
                <w:b/>
                <w:bCs/>
                <w:noProof/>
                <w:sz w:val="22"/>
                <w:szCs w:val="22"/>
                <w:lang w:val="lv-LV"/>
              </w:rPr>
              <w:t>vai lielāka</w:t>
            </w:r>
            <w:r w:rsidRPr="00836419">
              <w:rPr>
                <w:rFonts w:eastAsia="Calibri"/>
                <w:b/>
                <w:bCs/>
                <w:noProof/>
                <w:color w:val="000000"/>
                <w:sz w:val="22"/>
                <w:szCs w:val="22"/>
                <w:bdr w:val="nil"/>
                <w:lang w:val="lv-LV" w:eastAsia="lv-LV"/>
              </w:rPr>
              <w:t>:</w:t>
            </w:r>
          </w:p>
        </w:tc>
      </w:tr>
      <w:tr w:rsidR="00CE4322" w:rsidRPr="00836419" w14:paraId="11F216C1" w14:textId="77777777" w:rsidTr="18B4BC63">
        <w:trPr>
          <w:trHeight w:val="218"/>
        </w:trPr>
        <w:tc>
          <w:tcPr>
            <w:tcW w:w="642" w:type="dxa"/>
          </w:tcPr>
          <w:p w14:paraId="0073B832"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1.</w:t>
            </w:r>
          </w:p>
        </w:tc>
        <w:tc>
          <w:tcPr>
            <w:tcW w:w="1871" w:type="dxa"/>
          </w:tcPr>
          <w:p w14:paraId="726DF9AD"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559" w:type="dxa"/>
          </w:tcPr>
          <w:p w14:paraId="001065CD"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701" w:type="dxa"/>
          </w:tcPr>
          <w:p w14:paraId="101E238C"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843" w:type="dxa"/>
          </w:tcPr>
          <w:p w14:paraId="6F465C91"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2085" w:type="dxa"/>
          </w:tcPr>
          <w:p w14:paraId="795A22B3"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r w:rsidR="00CE4322" w:rsidRPr="00836419" w14:paraId="23F93379" w14:textId="77777777" w:rsidTr="18B4BC63">
        <w:trPr>
          <w:trHeight w:val="218"/>
        </w:trPr>
        <w:tc>
          <w:tcPr>
            <w:tcW w:w="642" w:type="dxa"/>
          </w:tcPr>
          <w:p w14:paraId="0F5FA8FB"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2.</w:t>
            </w:r>
          </w:p>
        </w:tc>
        <w:tc>
          <w:tcPr>
            <w:tcW w:w="1871" w:type="dxa"/>
          </w:tcPr>
          <w:p w14:paraId="63E267DE"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559" w:type="dxa"/>
          </w:tcPr>
          <w:p w14:paraId="7FB7A2CF"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701" w:type="dxa"/>
          </w:tcPr>
          <w:p w14:paraId="42EDE65F"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843" w:type="dxa"/>
          </w:tcPr>
          <w:p w14:paraId="3BAB9810"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2085" w:type="dxa"/>
          </w:tcPr>
          <w:p w14:paraId="40F57794" w14:textId="77777777" w:rsidR="00CE4322" w:rsidRPr="00836419"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bl>
    <w:p w14:paraId="5B7EC65F" w14:textId="77777777" w:rsidR="00CE4322" w:rsidRPr="00836419" w:rsidRDefault="00CE4322" w:rsidP="00CE4322">
      <w:pPr>
        <w:keepLines/>
        <w:widowControl w:val="0"/>
        <w:pBdr>
          <w:top w:val="nil"/>
          <w:left w:val="nil"/>
          <w:bottom w:val="nil"/>
          <w:right w:val="nil"/>
          <w:between w:val="nil"/>
          <w:bar w:val="nil"/>
        </w:pBdr>
        <w:spacing w:before="60" w:after="60"/>
        <w:jc w:val="both"/>
        <w:rPr>
          <w:rFonts w:eastAsia="Calibri"/>
          <w:b/>
          <w:bCs/>
          <w:noProof/>
          <w:color w:val="000000"/>
          <w:sz w:val="22"/>
          <w:szCs w:val="22"/>
          <w:u w:color="000000"/>
          <w:bdr w:val="nil"/>
          <w:lang w:val="lv-LV" w:eastAsia="lv-LV"/>
        </w:rPr>
      </w:pPr>
    </w:p>
    <w:p w14:paraId="298D039A" w14:textId="77777777" w:rsidR="00CE4322" w:rsidRPr="00836419" w:rsidRDefault="00CE4322" w:rsidP="00CE4322">
      <w:pPr>
        <w:keepLines/>
        <w:widowControl w:val="0"/>
        <w:pBdr>
          <w:top w:val="nil"/>
          <w:left w:val="nil"/>
          <w:bottom w:val="nil"/>
          <w:right w:val="nil"/>
          <w:between w:val="nil"/>
          <w:bar w:val="nil"/>
        </w:pBdr>
        <w:spacing w:before="60" w:after="60"/>
        <w:jc w:val="both"/>
        <w:rPr>
          <w:rFonts w:eastAsia="Calibri"/>
          <w:i/>
          <w:iCs/>
          <w:noProof/>
          <w:color w:val="000000"/>
          <w:sz w:val="22"/>
          <w:szCs w:val="22"/>
          <w:u w:color="000000"/>
          <w:bdr w:val="nil"/>
          <w:lang w:val="lv-LV" w:eastAsia="lv-LV"/>
        </w:rPr>
      </w:pPr>
      <w:r w:rsidRPr="00836419">
        <w:rPr>
          <w:rFonts w:eastAsia="Calibri"/>
          <w:i/>
          <w:iCs/>
          <w:noProof/>
          <w:color w:val="000000"/>
          <w:sz w:val="22"/>
          <w:szCs w:val="22"/>
          <w:u w:color="000000"/>
          <w:bdr w:val="nil"/>
          <w:lang w:val="lv-LV" w:eastAsia="lv-LV"/>
        </w:rPr>
        <w:t xml:space="preserve">* Informācija iesniedzama par visiem apakšuzņēmējiem </w:t>
      </w:r>
      <w:r w:rsidRPr="00836419">
        <w:rPr>
          <w:rFonts w:eastAsia="Calibri"/>
          <w:i/>
          <w:noProof/>
          <w:color w:val="000000"/>
          <w:sz w:val="22"/>
          <w:szCs w:val="22"/>
          <w:u w:color="000000"/>
          <w:bdr w:val="nil"/>
          <w:lang w:val="lv-LV" w:eastAsia="lv-LV"/>
        </w:rPr>
        <w:t>un apakšuzņēmēja apakšuzņēmējiem, kuri tiks piesaistīti iepirkuma līguma izpildē</w:t>
      </w:r>
      <w:r w:rsidRPr="00836419">
        <w:rPr>
          <w:rFonts w:eastAsia="Calibri"/>
          <w:i/>
          <w:iCs/>
          <w:noProof/>
          <w:color w:val="000000"/>
          <w:sz w:val="22"/>
          <w:szCs w:val="22"/>
          <w:u w:color="000000"/>
          <w:bdr w:val="nil"/>
          <w:lang w:val="lv-LV" w:eastAsia="lv-LV"/>
        </w:rPr>
        <w:t>.</w:t>
      </w:r>
    </w:p>
    <w:p w14:paraId="21D003AA" w14:textId="77777777" w:rsidR="00CE4322" w:rsidRPr="00836419" w:rsidRDefault="00CE4322" w:rsidP="00CE4322">
      <w:pPr>
        <w:spacing w:before="60" w:after="60"/>
        <w:ind w:left="142" w:hanging="142"/>
        <w:jc w:val="both"/>
        <w:rPr>
          <w:rFonts w:eastAsia="Calibri"/>
          <w:i/>
          <w:noProof/>
          <w:sz w:val="22"/>
          <w:szCs w:val="22"/>
          <w:u w:color="000000"/>
          <w:lang w:val="lv-LV"/>
        </w:rPr>
      </w:pPr>
    </w:p>
    <w:p w14:paraId="442946A2" w14:textId="77777777" w:rsidR="00CE4322" w:rsidRPr="00836419" w:rsidRDefault="00CE4322" w:rsidP="00CE4322">
      <w:pPr>
        <w:spacing w:before="60" w:after="60"/>
        <w:jc w:val="both"/>
        <w:rPr>
          <w:rFonts w:eastAsia="Calibri"/>
          <w:i/>
          <w:noProof/>
          <w:sz w:val="22"/>
          <w:szCs w:val="22"/>
          <w:u w:color="000000"/>
          <w:lang w:val="lv-LV"/>
        </w:rPr>
      </w:pPr>
      <w:r w:rsidRPr="00836419">
        <w:rPr>
          <w:rFonts w:eastAsia="Calibri"/>
          <w:i/>
          <w:noProof/>
          <w:sz w:val="22"/>
          <w:szCs w:val="22"/>
          <w:u w:color="000000"/>
          <w:lang w:val="lv-LV"/>
        </w:rPr>
        <w:t xml:space="preserve">**Apakšuzņēmēja veicamās daļas kopējo vērtību noteic, ņemot vērā apakšuzņēmēja un visu attiecīgā iepirkuma (līguma) ietvaros tā </w:t>
      </w:r>
      <w:r w:rsidRPr="00836419">
        <w:rPr>
          <w:rFonts w:eastAsia="Calibri"/>
          <w:i/>
          <w:noProof/>
          <w:sz w:val="22"/>
          <w:szCs w:val="22"/>
          <w:u w:val="single" w:color="000000"/>
          <w:lang w:val="lv-LV"/>
        </w:rPr>
        <w:t>saistīto</w:t>
      </w:r>
      <w:r w:rsidRPr="00836419">
        <w:rPr>
          <w:rFonts w:eastAsia="Calibri"/>
          <w:i/>
          <w:noProof/>
          <w:sz w:val="22"/>
          <w:szCs w:val="22"/>
          <w:u w:color="000000"/>
          <w:lang w:val="lv-LV"/>
        </w:rPr>
        <w:t xml:space="preserve"> uzņēmumu veicamo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877F54" w14:textId="77777777" w:rsidR="00CE4322" w:rsidRPr="00836419" w:rsidRDefault="00CE4322" w:rsidP="00CE4322">
      <w:pPr>
        <w:widowControl w:val="0"/>
        <w:pBdr>
          <w:top w:val="nil"/>
          <w:left w:val="nil"/>
          <w:bottom w:val="nil"/>
          <w:right w:val="nil"/>
          <w:between w:val="nil"/>
          <w:bar w:val="nil"/>
        </w:pBdr>
        <w:jc w:val="both"/>
        <w:rPr>
          <w:rFonts w:eastAsia="Calibri"/>
          <w:i/>
          <w:iCs/>
          <w:noProof/>
          <w:color w:val="000000"/>
          <w:kern w:val="28"/>
          <w:sz w:val="22"/>
          <w:szCs w:val="22"/>
          <w:u w:color="000000"/>
          <w:bdr w:val="nil"/>
          <w:lang w:val="lv-LV" w:eastAsia="lv-LV"/>
        </w:rPr>
      </w:pPr>
    </w:p>
    <w:p w14:paraId="290D4CF7" w14:textId="77777777" w:rsidR="00230BA9" w:rsidRPr="00836419" w:rsidRDefault="00230BA9" w:rsidP="00230BA9">
      <w:pPr>
        <w:spacing w:before="120"/>
        <w:rPr>
          <w:rFonts w:eastAsia="Batang"/>
          <w:noProof/>
          <w:sz w:val="22"/>
          <w:szCs w:val="22"/>
          <w:lang w:val="lv-LV"/>
        </w:rPr>
      </w:pPr>
      <w:r w:rsidRPr="00836419">
        <w:rPr>
          <w:bCs/>
          <w:i/>
          <w:iCs/>
          <w:noProof/>
          <w:sz w:val="22"/>
          <w:szCs w:val="22"/>
          <w:lang w:val="lv-LV"/>
        </w:rPr>
        <w:t>Pretendents vai pretendenta pilnvarotā persona</w:t>
      </w:r>
    </w:p>
    <w:p w14:paraId="7E4E6483" w14:textId="77777777" w:rsidR="00230BA9" w:rsidRPr="00836419" w:rsidRDefault="00230BA9" w:rsidP="00230BA9">
      <w:pPr>
        <w:jc w:val="both"/>
        <w:rPr>
          <w:noProof/>
          <w:sz w:val="22"/>
          <w:szCs w:val="22"/>
          <w:lang w:val="lv-LV"/>
        </w:rPr>
      </w:pPr>
    </w:p>
    <w:p w14:paraId="2072EC0E" w14:textId="77777777" w:rsidR="00230BA9" w:rsidRPr="00836419" w:rsidRDefault="00230BA9" w:rsidP="00230BA9">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73D68F4D" w14:textId="77777777" w:rsidR="00230BA9" w:rsidRPr="00836419" w:rsidRDefault="00230BA9" w:rsidP="00230BA9">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09448259" w14:textId="6A790687" w:rsidR="00230BA9" w:rsidRPr="00836419" w:rsidRDefault="00230BA9" w:rsidP="00230BA9">
      <w:pPr>
        <w:spacing w:line="264" w:lineRule="auto"/>
        <w:rPr>
          <w:noProof/>
          <w:sz w:val="22"/>
          <w:szCs w:val="22"/>
          <w:lang w:val="lv-LV"/>
        </w:rPr>
      </w:pPr>
      <w:r w:rsidRPr="00836419">
        <w:rPr>
          <w:noProof/>
          <w:sz w:val="22"/>
          <w:szCs w:val="22"/>
          <w:lang w:val="lv-LV"/>
        </w:rPr>
        <w:t>____________________ 202</w:t>
      </w:r>
      <w:r w:rsidR="006F2B53" w:rsidRPr="00836419">
        <w:rPr>
          <w:noProof/>
          <w:sz w:val="22"/>
          <w:szCs w:val="22"/>
          <w:lang w:val="lv-LV"/>
        </w:rPr>
        <w:t>6</w:t>
      </w:r>
      <w:r w:rsidRPr="00836419">
        <w:rPr>
          <w:noProof/>
          <w:sz w:val="22"/>
          <w:szCs w:val="22"/>
          <w:lang w:val="lv-LV"/>
        </w:rPr>
        <w:t>. gada ___.________________</w:t>
      </w:r>
    </w:p>
    <w:p w14:paraId="24495019" w14:textId="77777777" w:rsidR="00230BA9" w:rsidRPr="00836419" w:rsidRDefault="00230BA9" w:rsidP="00230BA9">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2B9298AA" w14:textId="77777777" w:rsidR="00230BA9" w:rsidRPr="00836419" w:rsidRDefault="00230BA9" w:rsidP="00230BA9">
      <w:pPr>
        <w:ind w:left="-567"/>
        <w:rPr>
          <w:noProof/>
          <w:sz w:val="22"/>
          <w:szCs w:val="22"/>
          <w:lang w:val="lv-LV"/>
        </w:rPr>
      </w:pPr>
    </w:p>
    <w:p w14:paraId="31F77379" w14:textId="77777777" w:rsidR="00230BA9" w:rsidRPr="00836419" w:rsidRDefault="00230BA9" w:rsidP="00230BA9">
      <w:pPr>
        <w:rPr>
          <w:noProof/>
          <w:sz w:val="18"/>
          <w:szCs w:val="18"/>
          <w:lang w:val="lv-LV"/>
        </w:rPr>
      </w:pPr>
      <w:r w:rsidRPr="00836419">
        <w:rPr>
          <w:i/>
          <w:noProof/>
          <w:sz w:val="22"/>
          <w:szCs w:val="22"/>
          <w:lang w:val="lv-LV"/>
        </w:rPr>
        <w:t>(ja dokuments tiek parakstīts ar drošu elektronisko parakstu vai EIS sistēmas parakstu, to attiecīgi norāda)</w:t>
      </w:r>
    </w:p>
    <w:p w14:paraId="2F2CA87C" w14:textId="38C2ED10" w:rsidR="00CE4322" w:rsidRPr="00836419" w:rsidRDefault="00CE4322" w:rsidP="00CE4322">
      <w:pPr>
        <w:widowControl w:val="0"/>
        <w:pBdr>
          <w:top w:val="nil"/>
          <w:left w:val="nil"/>
          <w:bottom w:val="nil"/>
          <w:right w:val="nil"/>
          <w:between w:val="nil"/>
          <w:bar w:val="nil"/>
        </w:pBdr>
        <w:jc w:val="both"/>
        <w:rPr>
          <w:rFonts w:eastAsia="Calibri"/>
          <w:i/>
          <w:iCs/>
          <w:noProof/>
          <w:color w:val="000000"/>
          <w:kern w:val="28"/>
          <w:u w:color="000000"/>
          <w:bdr w:val="nil"/>
          <w:lang w:val="lv-LV" w:eastAsia="lv-LV"/>
        </w:rPr>
      </w:pPr>
    </w:p>
    <w:p w14:paraId="5F487755" w14:textId="0E9D6AC3" w:rsidR="00CE4322" w:rsidRPr="00836419" w:rsidRDefault="00CE4322" w:rsidP="1D409B8F">
      <w:pPr>
        <w:rPr>
          <w:noProof/>
          <w:lang w:val="lv-LV"/>
        </w:rPr>
      </w:pPr>
    </w:p>
    <w:p w14:paraId="579AB9BA" w14:textId="77777777" w:rsidR="00FF331C" w:rsidRPr="00836419" w:rsidRDefault="00FF331C">
      <w:pPr>
        <w:spacing w:after="160" w:line="278" w:lineRule="auto"/>
        <w:rPr>
          <w:rFonts w:eastAsia="Calibri"/>
          <w:b/>
          <w:bCs/>
          <w:noProof/>
          <w:color w:val="000000"/>
          <w:sz w:val="22"/>
          <w:szCs w:val="22"/>
          <w:bdr w:val="nil"/>
          <w:lang w:val="lv-LV" w:eastAsia="lv-LV"/>
        </w:rPr>
      </w:pPr>
      <w:r w:rsidRPr="00836419">
        <w:rPr>
          <w:rFonts w:eastAsia="Calibri"/>
          <w:b/>
          <w:bCs/>
          <w:noProof/>
          <w:color w:val="000000"/>
          <w:sz w:val="22"/>
          <w:szCs w:val="22"/>
          <w:bdr w:val="nil"/>
          <w:lang w:val="lv-LV" w:eastAsia="lv-LV"/>
        </w:rPr>
        <w:br w:type="page"/>
      </w:r>
    </w:p>
    <w:p w14:paraId="7E7A90BB" w14:textId="6E1BDE6D" w:rsidR="00230BA9" w:rsidRPr="00836419" w:rsidRDefault="005E60CE" w:rsidP="00230BA9">
      <w:pPr>
        <w:suppressAutoHyphens/>
        <w:autoSpaceDN w:val="0"/>
        <w:spacing w:line="276" w:lineRule="auto"/>
        <w:jc w:val="right"/>
        <w:rPr>
          <w:rFonts w:eastAsia="Calibri"/>
          <w:b/>
          <w:noProof/>
          <w:sz w:val="24"/>
          <w:szCs w:val="24"/>
          <w:lang w:val="lv-LV"/>
        </w:rPr>
      </w:pPr>
      <w:r>
        <w:rPr>
          <w:rFonts w:eastAsia="Calibri"/>
          <w:b/>
          <w:noProof/>
          <w:sz w:val="24"/>
          <w:szCs w:val="24"/>
          <w:lang w:val="lv-LV"/>
        </w:rPr>
        <w:t>10</w:t>
      </w:r>
      <w:r w:rsidR="00230BA9" w:rsidRPr="00836419">
        <w:rPr>
          <w:rFonts w:eastAsia="Calibri"/>
          <w:b/>
          <w:noProof/>
          <w:sz w:val="24"/>
          <w:szCs w:val="24"/>
          <w:lang w:val="lv-LV"/>
        </w:rPr>
        <w:t>.pielikums</w:t>
      </w:r>
    </w:p>
    <w:p w14:paraId="5066EEBF" w14:textId="62DFE7E6" w:rsidR="00CF2B39" w:rsidRPr="00836419" w:rsidRDefault="00CF2B39" w:rsidP="00CF2B39">
      <w:pPr>
        <w:suppressAutoHyphens/>
        <w:autoSpaceDN w:val="0"/>
        <w:jc w:val="right"/>
        <w:rPr>
          <w:rFonts w:eastAsia="Calibri"/>
          <w:noProof/>
          <w:lang w:val="lv-LV"/>
        </w:rPr>
      </w:pPr>
      <w:r w:rsidRPr="00836419">
        <w:rPr>
          <w:rFonts w:eastAsia="Calibri"/>
          <w:noProof/>
          <w:lang w:val="lv-LV"/>
        </w:rPr>
        <w:t>Iepirkuma “</w:t>
      </w:r>
      <w:r w:rsidR="00AB04CE">
        <w:rPr>
          <w:rFonts w:eastAsia="Calibri"/>
          <w:noProof/>
          <w:lang w:val="lv-LV"/>
        </w:rPr>
        <w:t>Salaspils reaktora likvidēšanas arhitekta un radiācijas drošības eksperta pakalpojumi</w:t>
      </w:r>
      <w:r w:rsidRPr="00836419">
        <w:rPr>
          <w:rFonts w:eastAsia="Calibri"/>
          <w:noProof/>
          <w:lang w:val="lv-LV"/>
        </w:rPr>
        <w:t>”</w:t>
      </w:r>
    </w:p>
    <w:p w14:paraId="17E20422" w14:textId="119F310D" w:rsidR="00CF2B39" w:rsidRPr="00836419" w:rsidRDefault="00CF2B39" w:rsidP="00CF2B39">
      <w:pPr>
        <w:suppressAutoHyphens/>
        <w:autoSpaceDN w:val="0"/>
        <w:jc w:val="right"/>
        <w:rPr>
          <w:rFonts w:eastAsia="Calibri"/>
          <w:noProof/>
          <w:lang w:val="lv-LV"/>
        </w:rPr>
      </w:pPr>
      <w:r w:rsidRPr="00836419">
        <w:rPr>
          <w:rFonts w:eastAsia="Calibri"/>
          <w:noProof/>
          <w:lang w:val="lv-LV"/>
        </w:rPr>
        <w:t xml:space="preserve">nolikumam, ID Nr. VVD </w:t>
      </w:r>
      <w:r w:rsidR="007974E7">
        <w:rPr>
          <w:rFonts w:eastAsia="Calibri"/>
          <w:noProof/>
          <w:lang w:val="lv-LV"/>
        </w:rPr>
        <w:t>2026/17</w:t>
      </w:r>
    </w:p>
    <w:p w14:paraId="045BC754" w14:textId="77777777" w:rsidR="00CE4322" w:rsidRPr="00836419" w:rsidRDefault="00CE4322" w:rsidP="00CE4322">
      <w:pPr>
        <w:spacing w:after="160" w:line="254" w:lineRule="auto"/>
        <w:ind w:left="720"/>
        <w:rPr>
          <w:noProof/>
          <w:sz w:val="22"/>
          <w:szCs w:val="22"/>
          <w:lang w:val="lv-LV"/>
        </w:rPr>
      </w:pPr>
    </w:p>
    <w:p w14:paraId="4FFA9F1B" w14:textId="77777777" w:rsidR="00CE4322" w:rsidRPr="00836419"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noProof/>
          <w:color w:val="000000"/>
          <w:kern w:val="1"/>
          <w:sz w:val="22"/>
          <w:szCs w:val="22"/>
          <w:u w:color="000000"/>
          <w:bdr w:val="nil"/>
          <w:lang w:val="lv-LV" w:eastAsia="lv-LV"/>
        </w:rPr>
      </w:pPr>
    </w:p>
    <w:p w14:paraId="5CB6B47C" w14:textId="77777777" w:rsidR="00CE4322" w:rsidRPr="00836419" w:rsidRDefault="00CE4322" w:rsidP="00CE4322">
      <w:pPr>
        <w:jc w:val="center"/>
        <w:rPr>
          <w:rFonts w:eastAsia="Calibri"/>
          <w:noProof/>
          <w:color w:val="000000"/>
          <w:sz w:val="22"/>
          <w:szCs w:val="22"/>
          <w:u w:color="000000"/>
          <w:bdr w:val="nil"/>
          <w:lang w:val="lv-LV" w:eastAsia="lv-LV"/>
        </w:rPr>
      </w:pPr>
      <w:r w:rsidRPr="00836419">
        <w:rPr>
          <w:b/>
          <w:caps/>
          <w:noProof/>
          <w:sz w:val="22"/>
          <w:szCs w:val="22"/>
          <w:lang w:val="lv-LV"/>
        </w:rPr>
        <w:t>Apakšuzņēmēja un/ vai personas, uz kuras iespējām pretendents balstās, apliecinājums par gatavību piedalīties līguma izpildē</w:t>
      </w:r>
      <w:r w:rsidRPr="00836419">
        <w:rPr>
          <w:rFonts w:eastAsia="Calibri"/>
          <w:noProof/>
          <w:color w:val="000000"/>
          <w:sz w:val="22"/>
          <w:szCs w:val="22"/>
          <w:u w:color="000000"/>
          <w:bdr w:val="nil"/>
          <w:lang w:val="lv-LV" w:eastAsia="lv-LV"/>
        </w:rPr>
        <w:t xml:space="preserve"> </w:t>
      </w:r>
    </w:p>
    <w:p w14:paraId="6836E58A" w14:textId="77777777" w:rsidR="00CE4322" w:rsidRPr="00836419" w:rsidRDefault="00CE4322" w:rsidP="00CE4322">
      <w:pPr>
        <w:jc w:val="center"/>
        <w:rPr>
          <w:rFonts w:eastAsia="Calibri"/>
          <w:noProof/>
          <w:color w:val="000000"/>
          <w:sz w:val="22"/>
          <w:szCs w:val="22"/>
          <w:u w:color="000000"/>
          <w:bdr w:val="nil"/>
          <w:lang w:val="lv-LV" w:eastAsia="lv-LV"/>
        </w:rPr>
      </w:pPr>
    </w:p>
    <w:p w14:paraId="1D10DFF0" w14:textId="4C72A04A" w:rsidR="00CE4322" w:rsidRPr="00836419" w:rsidRDefault="00CE4322" w:rsidP="00CE4322">
      <w:pPr>
        <w:jc w:val="center"/>
        <w:rPr>
          <w:noProof/>
          <w:sz w:val="22"/>
          <w:szCs w:val="22"/>
          <w:lang w:val="lv-LV"/>
        </w:rPr>
      </w:pPr>
      <w:r w:rsidRPr="00836419">
        <w:rPr>
          <w:rFonts w:eastAsia="Calibri"/>
          <w:noProof/>
          <w:sz w:val="22"/>
          <w:szCs w:val="22"/>
          <w:lang w:val="lv-LV"/>
        </w:rPr>
        <w:t>Iepirkumam “</w:t>
      </w:r>
      <w:r w:rsidR="00AB04CE">
        <w:rPr>
          <w:rFonts w:eastAsia="Calibri"/>
          <w:noProof/>
          <w:sz w:val="22"/>
          <w:szCs w:val="22"/>
          <w:lang w:val="lv-LV"/>
        </w:rPr>
        <w:t>Salaspils reaktora likvidēšanas arhitekta un radiācijas drošības eksperta pakalpojumi</w:t>
      </w:r>
      <w:r w:rsidRPr="00836419">
        <w:rPr>
          <w:noProof/>
          <w:sz w:val="22"/>
          <w:szCs w:val="22"/>
          <w:lang w:val="lv-LV"/>
        </w:rPr>
        <w:t>”</w:t>
      </w:r>
    </w:p>
    <w:p w14:paraId="2B6BB6E2" w14:textId="0AA7E102" w:rsidR="00CE4322" w:rsidRPr="00836419"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 xml:space="preserve">identifikācijas Nr. VVD </w:t>
      </w:r>
      <w:r w:rsidR="007974E7">
        <w:rPr>
          <w:rFonts w:eastAsia="Calibri"/>
          <w:noProof/>
          <w:color w:val="000000"/>
          <w:sz w:val="22"/>
          <w:szCs w:val="22"/>
          <w:u w:color="000000"/>
          <w:bdr w:val="nil"/>
          <w:lang w:val="lv-LV" w:eastAsia="lv-LV"/>
        </w:rPr>
        <w:t>2026/17</w:t>
      </w:r>
    </w:p>
    <w:p w14:paraId="5E53B485" w14:textId="77777777" w:rsidR="00CE4322" w:rsidRPr="00836419" w:rsidRDefault="00CE4322" w:rsidP="00CE4322">
      <w:pPr>
        <w:jc w:val="center"/>
        <w:rPr>
          <w:rFonts w:eastAsia="Calibri"/>
          <w:noProof/>
          <w:sz w:val="22"/>
          <w:szCs w:val="22"/>
          <w:lang w:val="lv-LV"/>
        </w:rPr>
      </w:pPr>
    </w:p>
    <w:p w14:paraId="4C4149E7" w14:textId="089A03DD" w:rsidR="00CE4322" w:rsidRPr="00836419" w:rsidRDefault="00CE4322" w:rsidP="00F62D81">
      <w:pPr>
        <w:pStyle w:val="Default"/>
        <w:keepLines/>
        <w:widowControl w:val="0"/>
        <w:numPr>
          <w:ilvl w:val="0"/>
          <w:numId w:val="17"/>
        </w:numPr>
        <w:jc w:val="both"/>
        <w:rPr>
          <w:noProof/>
          <w:color w:val="auto"/>
          <w:sz w:val="22"/>
          <w:szCs w:val="22"/>
        </w:rPr>
      </w:pPr>
      <w:r w:rsidRPr="00836419">
        <w:rPr>
          <w:noProof/>
          <w:sz w:val="22"/>
          <w:szCs w:val="22"/>
        </w:rPr>
        <w:t xml:space="preserve">Apliecinām, ka mēs___ </w:t>
      </w:r>
      <w:r w:rsidRPr="00836419">
        <w:rPr>
          <w:i/>
          <w:noProof/>
          <w:sz w:val="22"/>
          <w:szCs w:val="22"/>
        </w:rPr>
        <w:t>(apakšuzņēmēja, personas, uz kuras iespējām pretendents balstās, nosaukums, reģistrācijas numurs)</w:t>
      </w:r>
      <w:r w:rsidRPr="00836419">
        <w:rPr>
          <w:noProof/>
          <w:sz w:val="22"/>
          <w:szCs w:val="22"/>
        </w:rPr>
        <w:t xml:space="preserve">, esam gatavi izpildīt iepirkuma </w:t>
      </w:r>
      <w:r w:rsidRPr="00836419">
        <w:rPr>
          <w:b/>
          <w:bCs/>
          <w:noProof/>
          <w:sz w:val="22"/>
          <w:szCs w:val="22"/>
        </w:rPr>
        <w:t xml:space="preserve"> </w:t>
      </w:r>
      <w:r w:rsidRPr="00836419">
        <w:rPr>
          <w:noProof/>
          <w:sz w:val="22"/>
          <w:szCs w:val="22"/>
        </w:rPr>
        <w:t>“</w:t>
      </w:r>
      <w:r w:rsidR="00AB04CE">
        <w:rPr>
          <w:noProof/>
          <w:sz w:val="22"/>
          <w:szCs w:val="22"/>
        </w:rPr>
        <w:t>Salaspils reaktora likvidēšanas arhitekta un radiācijas drošības eksperta pakalpojumi</w:t>
      </w:r>
      <w:r w:rsidRPr="00836419">
        <w:rPr>
          <w:noProof/>
          <w:sz w:val="22"/>
          <w:szCs w:val="22"/>
        </w:rPr>
        <w:t>”,</w:t>
      </w:r>
      <w:r w:rsidRPr="00836419">
        <w:rPr>
          <w:b/>
          <w:bCs/>
          <w:noProof/>
          <w:sz w:val="22"/>
          <w:szCs w:val="22"/>
        </w:rPr>
        <w:t xml:space="preserve"> </w:t>
      </w:r>
      <w:r w:rsidRPr="00836419">
        <w:rPr>
          <w:noProof/>
          <w:sz w:val="22"/>
          <w:szCs w:val="22"/>
        </w:rPr>
        <w:t xml:space="preserve">ID Nr. VVD </w:t>
      </w:r>
      <w:r w:rsidR="007974E7">
        <w:rPr>
          <w:noProof/>
          <w:sz w:val="22"/>
          <w:szCs w:val="22"/>
        </w:rPr>
        <w:t>2026/17</w:t>
      </w:r>
      <w:r w:rsidRPr="00836419">
        <w:rPr>
          <w:noProof/>
          <w:sz w:val="22"/>
          <w:szCs w:val="22"/>
        </w:rPr>
        <w:t xml:space="preserve"> līguma izpildē iesaistīto apakšuzņēmēju sarakstā norādīto mums nododamo līguma daļu ________ </w:t>
      </w:r>
      <w:r w:rsidRPr="00836419">
        <w:rPr>
          <w:i/>
          <w:iCs/>
          <w:noProof/>
          <w:sz w:val="22"/>
          <w:szCs w:val="22"/>
        </w:rPr>
        <w:t>euro</w:t>
      </w:r>
      <w:r w:rsidRPr="00836419">
        <w:rPr>
          <w:noProof/>
          <w:sz w:val="22"/>
          <w:szCs w:val="22"/>
        </w:rPr>
        <w:t xml:space="preserve"> apmērā no kopējās līguma summas, ja ar pretendentu _________________ (</w:t>
      </w:r>
      <w:r w:rsidRPr="00836419">
        <w:rPr>
          <w:i/>
          <w:noProof/>
          <w:sz w:val="22"/>
          <w:szCs w:val="22"/>
        </w:rPr>
        <w:t>pretendenta nosaukums, reģistrācijas numurs</w:t>
      </w:r>
      <w:r w:rsidRPr="00836419">
        <w:rPr>
          <w:noProof/>
          <w:sz w:val="22"/>
          <w:szCs w:val="22"/>
        </w:rPr>
        <w:t>) tiks noslēgts iepirkuma līgums, kā arī nodot pretendenta rīcībā līguma izpildei nepieciešamos resursus: _________________________ (</w:t>
      </w:r>
      <w:r w:rsidRPr="00836419">
        <w:rPr>
          <w:i/>
          <w:iCs/>
          <w:noProof/>
          <w:sz w:val="22"/>
          <w:szCs w:val="22"/>
        </w:rPr>
        <w:t>īss pretendentam nododamo resursu apraksts)</w:t>
      </w:r>
      <w:r w:rsidRPr="00836419">
        <w:rPr>
          <w:noProof/>
          <w:sz w:val="22"/>
          <w:szCs w:val="22"/>
        </w:rPr>
        <w:t>.</w:t>
      </w:r>
    </w:p>
    <w:p w14:paraId="7FBCF8DB" w14:textId="77777777" w:rsidR="00CE4322" w:rsidRPr="00836419" w:rsidRDefault="00CE4322" w:rsidP="00CE4322">
      <w:pPr>
        <w:pStyle w:val="Default"/>
        <w:keepLines/>
        <w:widowControl w:val="0"/>
        <w:jc w:val="both"/>
        <w:rPr>
          <w:noProof/>
          <w:color w:val="auto"/>
          <w:sz w:val="22"/>
          <w:szCs w:val="22"/>
        </w:rPr>
      </w:pPr>
    </w:p>
    <w:p w14:paraId="0FA3F6E0" w14:textId="77777777" w:rsidR="00CE4322" w:rsidRPr="00836419" w:rsidRDefault="00CE4322" w:rsidP="00CE4322">
      <w:pPr>
        <w:spacing w:before="120" w:after="120"/>
        <w:jc w:val="both"/>
        <w:rPr>
          <w:noProof/>
          <w:sz w:val="22"/>
          <w:szCs w:val="22"/>
          <w:lang w:val="lv-LV"/>
        </w:rPr>
      </w:pPr>
      <w:r w:rsidRPr="00836419">
        <w:rPr>
          <w:noProof/>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836419" w:rsidRDefault="00CE4322" w:rsidP="00CE4322">
      <w:pPr>
        <w:pStyle w:val="Default"/>
        <w:keepLines/>
        <w:widowControl w:val="0"/>
        <w:jc w:val="both"/>
        <w:rPr>
          <w:noProof/>
          <w:color w:val="auto"/>
          <w:sz w:val="22"/>
          <w:szCs w:val="22"/>
        </w:rPr>
      </w:pPr>
    </w:p>
    <w:p w14:paraId="3AC13096" w14:textId="77777777" w:rsidR="00CE4322" w:rsidRPr="00836419" w:rsidRDefault="00CE4322" w:rsidP="00CE4322">
      <w:pPr>
        <w:pStyle w:val="Default"/>
        <w:keepLines/>
        <w:widowControl w:val="0"/>
        <w:jc w:val="both"/>
        <w:rPr>
          <w:noProof/>
          <w:color w:val="auto"/>
          <w:sz w:val="22"/>
          <w:szCs w:val="22"/>
        </w:rPr>
      </w:pPr>
    </w:p>
    <w:p w14:paraId="2071CBAD" w14:textId="77777777" w:rsidR="00CE4322" w:rsidRPr="00836419" w:rsidRDefault="00CE4322" w:rsidP="00CE4322">
      <w:pPr>
        <w:spacing w:after="120"/>
        <w:rPr>
          <w:noProof/>
          <w:sz w:val="22"/>
          <w:szCs w:val="22"/>
          <w:lang w:val="lv-LV"/>
        </w:rPr>
      </w:pPr>
      <w:r w:rsidRPr="00836419">
        <w:rPr>
          <w:noProof/>
          <w:sz w:val="22"/>
          <w:szCs w:val="22"/>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CE4322" w:rsidRPr="00836419" w14:paraId="6B0E2D21" w14:textId="77777777" w:rsidTr="00984B7E">
        <w:tc>
          <w:tcPr>
            <w:tcW w:w="1809" w:type="dxa"/>
          </w:tcPr>
          <w:p w14:paraId="489F75E0" w14:textId="77777777" w:rsidR="00CE4322" w:rsidRPr="00836419" w:rsidRDefault="00CE4322" w:rsidP="00984B7E">
            <w:pPr>
              <w:spacing w:after="120"/>
              <w:rPr>
                <w:noProof/>
                <w:sz w:val="22"/>
                <w:szCs w:val="22"/>
                <w:lang w:val="lv-LV"/>
              </w:rPr>
            </w:pPr>
            <w:r w:rsidRPr="00836419">
              <w:rPr>
                <w:noProof/>
                <w:sz w:val="22"/>
                <w:szCs w:val="22"/>
                <w:lang w:val="lv-LV"/>
              </w:rPr>
              <w:t>Vārds, uzvārds</w:t>
            </w:r>
          </w:p>
        </w:tc>
        <w:tc>
          <w:tcPr>
            <w:tcW w:w="5069" w:type="dxa"/>
          </w:tcPr>
          <w:p w14:paraId="2879FDE6" w14:textId="77777777" w:rsidR="00CE4322" w:rsidRPr="00836419" w:rsidRDefault="00CE4322" w:rsidP="00984B7E">
            <w:pPr>
              <w:rPr>
                <w:noProof/>
                <w:sz w:val="22"/>
                <w:szCs w:val="22"/>
                <w:lang w:val="lv-LV"/>
              </w:rPr>
            </w:pPr>
            <w:r w:rsidRPr="00836419">
              <w:rPr>
                <w:noProof/>
                <w:sz w:val="22"/>
                <w:szCs w:val="22"/>
                <w:lang w:val="lv-LV"/>
              </w:rPr>
              <w:t>__________________________________</w:t>
            </w:r>
          </w:p>
        </w:tc>
      </w:tr>
      <w:tr w:rsidR="00CE4322" w:rsidRPr="00836419" w14:paraId="2091B38E" w14:textId="77777777" w:rsidTr="00984B7E">
        <w:tc>
          <w:tcPr>
            <w:tcW w:w="1809" w:type="dxa"/>
          </w:tcPr>
          <w:p w14:paraId="19E63D42" w14:textId="77777777" w:rsidR="00CE4322" w:rsidRPr="00836419" w:rsidRDefault="00CE4322" w:rsidP="00984B7E">
            <w:pPr>
              <w:spacing w:before="120" w:after="120"/>
              <w:rPr>
                <w:noProof/>
                <w:sz w:val="22"/>
                <w:szCs w:val="22"/>
                <w:lang w:val="lv-LV"/>
              </w:rPr>
            </w:pPr>
            <w:r w:rsidRPr="00836419">
              <w:rPr>
                <w:noProof/>
                <w:sz w:val="22"/>
                <w:szCs w:val="22"/>
                <w:lang w:val="lv-LV"/>
              </w:rPr>
              <w:t>Paraksts:</w:t>
            </w:r>
          </w:p>
        </w:tc>
        <w:tc>
          <w:tcPr>
            <w:tcW w:w="5069" w:type="dxa"/>
          </w:tcPr>
          <w:p w14:paraId="30C8C09A" w14:textId="77777777" w:rsidR="00CE4322" w:rsidRPr="00836419" w:rsidRDefault="00CE4322" w:rsidP="00984B7E">
            <w:pPr>
              <w:spacing w:before="120"/>
              <w:rPr>
                <w:noProof/>
                <w:sz w:val="22"/>
                <w:szCs w:val="22"/>
                <w:lang w:val="lv-LV"/>
              </w:rPr>
            </w:pPr>
            <w:r w:rsidRPr="00836419">
              <w:rPr>
                <w:noProof/>
                <w:sz w:val="22"/>
                <w:szCs w:val="22"/>
                <w:lang w:val="lv-LV"/>
              </w:rPr>
              <w:t>__________________________________</w:t>
            </w:r>
          </w:p>
        </w:tc>
      </w:tr>
      <w:tr w:rsidR="00CE4322" w:rsidRPr="00836419" w14:paraId="6F69C823" w14:textId="77777777" w:rsidTr="00984B7E">
        <w:trPr>
          <w:trHeight w:val="64"/>
        </w:trPr>
        <w:tc>
          <w:tcPr>
            <w:tcW w:w="1809" w:type="dxa"/>
          </w:tcPr>
          <w:p w14:paraId="10A21FBD" w14:textId="77777777" w:rsidR="00CE4322" w:rsidRPr="00836419" w:rsidRDefault="00CE4322" w:rsidP="00984B7E">
            <w:pPr>
              <w:spacing w:before="120" w:after="120"/>
              <w:rPr>
                <w:noProof/>
                <w:sz w:val="22"/>
                <w:szCs w:val="22"/>
                <w:lang w:val="lv-LV"/>
              </w:rPr>
            </w:pPr>
            <w:r w:rsidRPr="00836419">
              <w:rPr>
                <w:noProof/>
                <w:sz w:val="22"/>
                <w:szCs w:val="22"/>
                <w:lang w:val="lv-LV"/>
              </w:rPr>
              <w:t>Datums:</w:t>
            </w:r>
          </w:p>
        </w:tc>
        <w:tc>
          <w:tcPr>
            <w:tcW w:w="5069" w:type="dxa"/>
          </w:tcPr>
          <w:p w14:paraId="36A83E46" w14:textId="77777777" w:rsidR="00CE4322" w:rsidRPr="00836419" w:rsidRDefault="00CE4322" w:rsidP="00984B7E">
            <w:pPr>
              <w:spacing w:before="120"/>
              <w:rPr>
                <w:noProof/>
                <w:sz w:val="22"/>
                <w:szCs w:val="22"/>
                <w:lang w:val="lv-LV"/>
              </w:rPr>
            </w:pPr>
            <w:r w:rsidRPr="00836419">
              <w:rPr>
                <w:noProof/>
                <w:sz w:val="22"/>
                <w:szCs w:val="22"/>
                <w:lang w:val="lv-LV"/>
              </w:rPr>
              <w:t>__________________________________</w:t>
            </w:r>
          </w:p>
        </w:tc>
      </w:tr>
    </w:tbl>
    <w:p w14:paraId="482FD635" w14:textId="77777777" w:rsidR="00CE4322" w:rsidRPr="00836419" w:rsidRDefault="00CE4322" w:rsidP="00CE4322">
      <w:pPr>
        <w:rPr>
          <w:noProof/>
          <w:sz w:val="22"/>
          <w:szCs w:val="22"/>
          <w:lang w:val="lv-LV"/>
        </w:rPr>
      </w:pPr>
    </w:p>
    <w:p w14:paraId="6E3993E1" w14:textId="77777777" w:rsidR="00CE4322" w:rsidRPr="00836419" w:rsidRDefault="00CE4322" w:rsidP="00CE4322">
      <w:pPr>
        <w:rPr>
          <w:noProof/>
          <w:sz w:val="22"/>
          <w:szCs w:val="22"/>
          <w:lang w:val="lv-LV"/>
        </w:rPr>
      </w:pPr>
    </w:p>
    <w:p w14:paraId="15E65986" w14:textId="77777777" w:rsidR="00CE4322" w:rsidRPr="00836419" w:rsidRDefault="00CE4322" w:rsidP="00CE4322">
      <w:pPr>
        <w:rPr>
          <w:noProof/>
          <w:sz w:val="22"/>
          <w:szCs w:val="22"/>
          <w:lang w:val="lv-LV"/>
        </w:rPr>
      </w:pPr>
    </w:p>
    <w:p w14:paraId="4105301D" w14:textId="77777777" w:rsidR="00CE4322" w:rsidRPr="00836419" w:rsidRDefault="00CE4322" w:rsidP="00CE4322">
      <w:pPr>
        <w:rPr>
          <w:noProof/>
          <w:sz w:val="22"/>
          <w:szCs w:val="22"/>
          <w:lang w:val="lv-LV"/>
        </w:rPr>
      </w:pPr>
    </w:p>
    <w:p w14:paraId="7F13987B" w14:textId="77777777" w:rsidR="00CE4322" w:rsidRPr="00836419" w:rsidRDefault="00CE4322" w:rsidP="00CE4322">
      <w:pPr>
        <w:rPr>
          <w:noProof/>
          <w:sz w:val="22"/>
          <w:szCs w:val="22"/>
          <w:lang w:val="lv-LV"/>
        </w:rPr>
      </w:pPr>
    </w:p>
    <w:p w14:paraId="2DCD9F9F" w14:textId="77777777" w:rsidR="00CE4322" w:rsidRPr="00836419" w:rsidRDefault="00CE4322" w:rsidP="00CE4322">
      <w:pPr>
        <w:rPr>
          <w:noProof/>
          <w:sz w:val="22"/>
          <w:szCs w:val="22"/>
          <w:lang w:val="lv-LV"/>
        </w:rPr>
      </w:pPr>
    </w:p>
    <w:p w14:paraId="447150D5" w14:textId="77777777" w:rsidR="00CE4322" w:rsidRPr="00836419" w:rsidRDefault="00CE4322" w:rsidP="00CE4322">
      <w:pPr>
        <w:rPr>
          <w:noProof/>
          <w:sz w:val="22"/>
          <w:szCs w:val="22"/>
          <w:lang w:val="lv-LV"/>
        </w:rPr>
      </w:pPr>
    </w:p>
    <w:p w14:paraId="4A36CC73" w14:textId="77777777" w:rsidR="00CE4322" w:rsidRPr="00836419" w:rsidRDefault="00CE4322" w:rsidP="00CE4322">
      <w:pPr>
        <w:rPr>
          <w:noProof/>
          <w:sz w:val="22"/>
          <w:szCs w:val="22"/>
          <w:lang w:val="lv-LV"/>
        </w:rPr>
      </w:pPr>
    </w:p>
    <w:p w14:paraId="3A96AD79" w14:textId="77777777" w:rsidR="00FF331C" w:rsidRPr="00836419" w:rsidRDefault="00FF331C">
      <w:pPr>
        <w:spacing w:after="160" w:line="278" w:lineRule="auto"/>
        <w:rPr>
          <w:rFonts w:eastAsia="Calibri"/>
          <w:b/>
          <w:bCs/>
          <w:noProof/>
          <w:color w:val="000000"/>
          <w:sz w:val="22"/>
          <w:szCs w:val="22"/>
          <w:bdr w:val="nil"/>
          <w:lang w:val="lv-LV" w:eastAsia="lv-LV"/>
        </w:rPr>
      </w:pPr>
      <w:bookmarkStart w:id="27" w:name="_Hlk191562407"/>
      <w:r w:rsidRPr="00836419">
        <w:rPr>
          <w:rFonts w:eastAsia="Calibri"/>
          <w:b/>
          <w:bCs/>
          <w:noProof/>
          <w:color w:val="000000"/>
          <w:sz w:val="22"/>
          <w:szCs w:val="22"/>
          <w:bdr w:val="nil"/>
          <w:lang w:val="lv-LV" w:eastAsia="lv-LV"/>
        </w:rPr>
        <w:br w:type="page"/>
      </w:r>
    </w:p>
    <w:bookmarkEnd w:id="27"/>
    <w:p w14:paraId="4132BAF4" w14:textId="77777777" w:rsidR="00B43C2B" w:rsidRPr="00B43C2B" w:rsidRDefault="00B43C2B" w:rsidP="00B43C2B">
      <w:pPr>
        <w:suppressAutoHyphens/>
        <w:autoSpaceDN w:val="0"/>
        <w:spacing w:line="276" w:lineRule="auto"/>
        <w:jc w:val="right"/>
        <w:rPr>
          <w:rFonts w:eastAsia="Calibri"/>
          <w:b/>
          <w:noProof/>
          <w:sz w:val="24"/>
          <w:szCs w:val="24"/>
          <w:lang w:val="lv-LV"/>
        </w:rPr>
      </w:pPr>
      <w:r w:rsidRPr="00B43C2B">
        <w:rPr>
          <w:rFonts w:eastAsia="Calibri"/>
          <w:b/>
          <w:noProof/>
          <w:sz w:val="24"/>
          <w:szCs w:val="24"/>
          <w:lang w:val="lv-LV"/>
        </w:rPr>
        <w:t>11.pielikums</w:t>
      </w:r>
    </w:p>
    <w:p w14:paraId="523AE840" w14:textId="77777777" w:rsidR="00B43C2B" w:rsidRPr="001837FA" w:rsidRDefault="00B43C2B" w:rsidP="00B43C2B">
      <w:pPr>
        <w:suppressAutoHyphens/>
        <w:autoSpaceDN w:val="0"/>
        <w:jc w:val="right"/>
        <w:rPr>
          <w:rFonts w:eastAsia="Calibri"/>
          <w:noProof/>
          <w:lang w:val="lv-LV"/>
        </w:rPr>
      </w:pPr>
      <w:r w:rsidRPr="001837FA">
        <w:rPr>
          <w:rFonts w:eastAsia="Calibri"/>
          <w:noProof/>
          <w:lang w:val="lv-LV"/>
        </w:rPr>
        <w:t>Iepirkuma “Salaspils reaktora likvidēšanas arhitekta un radiācijas drošības eksperta pakalpojumi”</w:t>
      </w:r>
    </w:p>
    <w:p w14:paraId="38ECAF46" w14:textId="77777777" w:rsidR="00B43C2B" w:rsidRPr="001837FA" w:rsidRDefault="00B43C2B" w:rsidP="00B43C2B">
      <w:pPr>
        <w:suppressAutoHyphens/>
        <w:autoSpaceDN w:val="0"/>
        <w:jc w:val="right"/>
        <w:rPr>
          <w:rFonts w:eastAsia="Calibri"/>
          <w:noProof/>
          <w:lang w:val="lv-LV"/>
        </w:rPr>
      </w:pPr>
      <w:r w:rsidRPr="001837FA">
        <w:rPr>
          <w:rFonts w:eastAsia="Calibri"/>
          <w:noProof/>
          <w:lang w:val="lv-LV"/>
        </w:rPr>
        <w:t>nolikumam, ID Nr. VVD 2026/17</w:t>
      </w:r>
    </w:p>
    <w:p w14:paraId="6B0CE9F7" w14:textId="77777777" w:rsidR="00B43C2B" w:rsidRPr="001837FA" w:rsidRDefault="00B43C2B" w:rsidP="00B43C2B">
      <w:pPr>
        <w:rPr>
          <w:i/>
          <w:iCs/>
          <w:noProof/>
          <w:sz w:val="22"/>
          <w:szCs w:val="22"/>
          <w:lang w:val="lv-LV" w:eastAsia="lv-LV"/>
        </w:rPr>
      </w:pPr>
    </w:p>
    <w:p w14:paraId="6978AB41" w14:textId="77777777" w:rsidR="00B43C2B" w:rsidRPr="00B95FE7" w:rsidRDefault="00B43C2B" w:rsidP="00B43C2B">
      <w:pPr>
        <w:jc w:val="right"/>
        <w:rPr>
          <w:i/>
          <w:iCs/>
          <w:noProof/>
          <w:sz w:val="22"/>
          <w:szCs w:val="22"/>
          <w:lang w:val="lv-LV" w:eastAsia="lv-LV"/>
        </w:rPr>
      </w:pPr>
      <w:r w:rsidRPr="00B95FE7">
        <w:rPr>
          <w:i/>
          <w:iCs/>
          <w:noProof/>
          <w:sz w:val="22"/>
          <w:szCs w:val="22"/>
          <w:lang w:val="lv-LV" w:eastAsia="lv-LV"/>
        </w:rPr>
        <w:t>Projekts</w:t>
      </w:r>
    </w:p>
    <w:p w14:paraId="554EC6A3" w14:textId="77777777" w:rsidR="00B43C2B" w:rsidRPr="00B95FE7" w:rsidRDefault="00B43C2B" w:rsidP="00B43C2B">
      <w:pPr>
        <w:spacing w:line="276" w:lineRule="auto"/>
        <w:mirrorIndents/>
        <w:jc w:val="center"/>
        <w:rPr>
          <w:b/>
          <w:bCs/>
          <w:noProof/>
          <w:sz w:val="22"/>
          <w:szCs w:val="22"/>
          <w:lang w:val="lv-LV" w:eastAsia="lv-LV"/>
        </w:rPr>
      </w:pPr>
      <w:bookmarkStart w:id="28" w:name="_Hlk208936214"/>
      <w:r w:rsidRPr="00B95FE7">
        <w:rPr>
          <w:b/>
          <w:bCs/>
          <w:noProof/>
          <w:sz w:val="22"/>
          <w:szCs w:val="22"/>
          <w:lang w:val="lv-LV" w:eastAsia="lv-LV"/>
        </w:rPr>
        <w:t>PAKALPOJUMA LĪGUMS</w:t>
      </w:r>
    </w:p>
    <w:p w14:paraId="4A2735E1" w14:textId="77777777" w:rsidR="00B43C2B" w:rsidRPr="00B95FE7" w:rsidRDefault="00B43C2B" w:rsidP="00B43C2B">
      <w:pPr>
        <w:spacing w:line="276" w:lineRule="auto"/>
        <w:mirrorIndents/>
        <w:jc w:val="center"/>
        <w:rPr>
          <w:b/>
          <w:bCs/>
          <w:noProof/>
          <w:sz w:val="22"/>
          <w:szCs w:val="22"/>
          <w:lang w:val="lv-LV" w:eastAsia="lv-LV"/>
        </w:rPr>
      </w:pPr>
      <w:r w:rsidRPr="00B95FE7">
        <w:rPr>
          <w:b/>
          <w:bCs/>
          <w:noProof/>
          <w:sz w:val="22"/>
          <w:szCs w:val="22"/>
          <w:lang w:val="lv-LV" w:eastAsia="lv-LV"/>
        </w:rPr>
        <w:t>par Salaspils reaktora likvidēšanas un demontāžas būvprojekta izvērtēšanu</w:t>
      </w:r>
    </w:p>
    <w:p w14:paraId="5D4ACA55" w14:textId="77777777" w:rsidR="00B43C2B" w:rsidRPr="00B95FE7" w:rsidRDefault="00B43C2B" w:rsidP="00B43C2B">
      <w:pPr>
        <w:spacing w:line="276" w:lineRule="auto"/>
        <w:mirrorIndents/>
        <w:rPr>
          <w:noProof/>
          <w:sz w:val="22"/>
          <w:szCs w:val="22"/>
          <w:lang w:val="lv-LV" w:eastAsia="lv-LV"/>
        </w:rPr>
      </w:pPr>
    </w:p>
    <w:p w14:paraId="194117AA" w14:textId="77777777" w:rsidR="00B43C2B" w:rsidRPr="00B95FE7" w:rsidRDefault="00B43C2B" w:rsidP="00B43C2B">
      <w:pPr>
        <w:tabs>
          <w:tab w:val="right" w:pos="9072"/>
        </w:tabs>
        <w:spacing w:line="276" w:lineRule="auto"/>
        <w:mirrorIndents/>
        <w:rPr>
          <w:noProof/>
          <w:sz w:val="22"/>
          <w:szCs w:val="22"/>
          <w:lang w:val="lv-LV" w:eastAsia="lv-LV"/>
        </w:rPr>
      </w:pPr>
      <w:r w:rsidRPr="00B95FE7">
        <w:rPr>
          <w:noProof/>
          <w:sz w:val="22"/>
          <w:szCs w:val="22"/>
          <w:lang w:val="lv-LV" w:eastAsia="lv-LV"/>
        </w:rPr>
        <w:t>Rīgā</w:t>
      </w:r>
      <w:r w:rsidRPr="00B95FE7">
        <w:rPr>
          <w:noProof/>
          <w:sz w:val="22"/>
          <w:szCs w:val="22"/>
          <w:lang w:val="lv-LV" w:eastAsia="lv-LV"/>
        </w:rPr>
        <w:tab/>
        <w:t xml:space="preserve"> </w:t>
      </w:r>
      <w:r w:rsidRPr="00B95FE7">
        <w:rPr>
          <w:i/>
          <w:iCs/>
          <w:noProof/>
          <w:sz w:val="22"/>
          <w:szCs w:val="22"/>
          <w:lang w:val="lv-LV" w:eastAsia="lv-LV"/>
        </w:rPr>
        <w:t>Līguma datums ir pēdējā pievienotā elektroniskā paraksta datums</w:t>
      </w:r>
    </w:p>
    <w:p w14:paraId="7135A71A" w14:textId="77777777" w:rsidR="00B43C2B" w:rsidRPr="00B95FE7" w:rsidRDefault="00B43C2B" w:rsidP="00B43C2B">
      <w:pPr>
        <w:spacing w:line="254" w:lineRule="auto"/>
        <w:ind w:firstLine="720"/>
        <w:jc w:val="both"/>
        <w:rPr>
          <w:rFonts w:eastAsia="Aptos"/>
          <w:b/>
          <w:noProof/>
          <w:sz w:val="22"/>
          <w:szCs w:val="22"/>
          <w:lang w:val="lv-LV"/>
        </w:rPr>
      </w:pPr>
    </w:p>
    <w:p w14:paraId="32588230" w14:textId="77777777" w:rsidR="00B43C2B" w:rsidRPr="00B95FE7" w:rsidRDefault="00B43C2B" w:rsidP="00B43C2B">
      <w:pPr>
        <w:spacing w:line="254" w:lineRule="auto"/>
        <w:jc w:val="both"/>
        <w:rPr>
          <w:rFonts w:eastAsia="Aptos"/>
          <w:noProof/>
          <w:sz w:val="22"/>
          <w:szCs w:val="22"/>
          <w:lang w:val="lv-LV"/>
        </w:rPr>
      </w:pPr>
      <w:r w:rsidRPr="00B95FE7">
        <w:rPr>
          <w:b/>
          <w:noProof/>
          <w:sz w:val="22"/>
          <w:szCs w:val="22"/>
          <w:lang w:val="lv-LV" w:eastAsia="lv-LV"/>
        </w:rPr>
        <w:t>Valsts vides dienests</w:t>
      </w:r>
      <w:r w:rsidRPr="00B95FE7">
        <w:rPr>
          <w:noProof/>
          <w:sz w:val="22"/>
          <w:szCs w:val="22"/>
          <w:lang w:val="lv-LV" w:eastAsia="lv-LV"/>
        </w:rPr>
        <w:t xml:space="preserve">, vienotais reģ. Nr. 90000017078, juridiskā adrese: Rūpniecības iela 23, Rīga, LV-1045, </w:t>
      </w:r>
      <w:r w:rsidRPr="00B95FE7">
        <w:rPr>
          <w:noProof/>
          <w:sz w:val="22"/>
          <w:szCs w:val="22"/>
          <w:lang w:val="lv-LV"/>
        </w:rPr>
        <w:t>ģenerāldirektora Andra Ķēniņa personā, kurš darbojas saskaņā ar Ministru kabineta 2004. gada 23. novembra noteikumu Nr. 962 “Valsts vides dienesta nolikums” 9.3.apakšpunktu,</w:t>
      </w:r>
      <w:r w:rsidRPr="00B95FE7">
        <w:rPr>
          <w:noProof/>
          <w:sz w:val="22"/>
          <w:szCs w:val="22"/>
          <w:lang w:val="lv-LV" w:eastAsia="lv-LV"/>
        </w:rPr>
        <w:t xml:space="preserve"> (turpmāk – Pasūtītājs), no vienas puses</w:t>
      </w:r>
      <w:r w:rsidRPr="00B95FE7">
        <w:rPr>
          <w:rFonts w:eastAsia="Aptos"/>
          <w:noProof/>
          <w:sz w:val="22"/>
          <w:szCs w:val="22"/>
          <w:lang w:val="lv-LV"/>
        </w:rPr>
        <w:t>,</w:t>
      </w:r>
    </w:p>
    <w:p w14:paraId="08873B17" w14:textId="77777777" w:rsidR="00B43C2B" w:rsidRPr="00B95FE7" w:rsidRDefault="00B43C2B" w:rsidP="00B43C2B">
      <w:pPr>
        <w:spacing w:line="254" w:lineRule="auto"/>
        <w:jc w:val="both"/>
        <w:rPr>
          <w:rFonts w:eastAsia="Aptos"/>
          <w:noProof/>
          <w:sz w:val="22"/>
          <w:szCs w:val="22"/>
          <w:lang w:val="lv-LV"/>
        </w:rPr>
      </w:pPr>
      <w:r w:rsidRPr="00B95FE7">
        <w:rPr>
          <w:rFonts w:eastAsia="Aptos"/>
          <w:noProof/>
          <w:sz w:val="22"/>
          <w:szCs w:val="22"/>
          <w:lang w:val="lv-LV"/>
        </w:rPr>
        <w:t>un</w:t>
      </w:r>
    </w:p>
    <w:p w14:paraId="46F2980E" w14:textId="77777777" w:rsidR="00B43C2B" w:rsidRPr="00B95FE7" w:rsidRDefault="00B43C2B" w:rsidP="00B43C2B">
      <w:pPr>
        <w:spacing w:line="276" w:lineRule="auto"/>
        <w:mirrorIndents/>
        <w:jc w:val="both"/>
        <w:rPr>
          <w:noProof/>
          <w:sz w:val="22"/>
          <w:szCs w:val="22"/>
          <w:lang w:val="lv-LV" w:eastAsia="lv-LV"/>
        </w:rPr>
      </w:pPr>
      <w:r w:rsidRPr="00B95FE7">
        <w:rPr>
          <w:b/>
          <w:noProof/>
          <w:sz w:val="22"/>
          <w:szCs w:val="22"/>
          <w:lang w:val="lv-LV" w:eastAsia="lv-LV"/>
        </w:rPr>
        <w:t xml:space="preserve">&lt;Komersants&gt; </w:t>
      </w:r>
      <w:r w:rsidRPr="00B95FE7">
        <w:rPr>
          <w:noProof/>
          <w:sz w:val="22"/>
          <w:szCs w:val="22"/>
          <w:lang w:val="lv-LV" w:eastAsia="lv-LV"/>
        </w:rPr>
        <w:t>&lt;nosaukums&gt;, vienotais reģ. Nr. &lt;reģistrācijas numurs&gt;, juridiskā adrese: &lt;adrese&gt;, kuru saskaņā ar &lt;pilnvarojums&gt; pārstāv &lt;amats&gt; &lt;vārds&gt; &lt;uzvārds&gt; (turpmāk – Izpildītājs), no otras puses, katrs atsevišķi saukti Puse vai abi kopā – Puses,</w:t>
      </w:r>
    </w:p>
    <w:p w14:paraId="63C01B7D" w14:textId="77777777" w:rsidR="00B43C2B" w:rsidRPr="00B95FE7" w:rsidRDefault="00B43C2B" w:rsidP="00B43C2B">
      <w:pPr>
        <w:spacing w:line="276" w:lineRule="auto"/>
        <w:mirrorIndents/>
        <w:jc w:val="both"/>
        <w:rPr>
          <w:noProof/>
          <w:sz w:val="22"/>
          <w:szCs w:val="22"/>
          <w:lang w:val="lv-LV" w:eastAsia="lv-LV"/>
        </w:rPr>
      </w:pPr>
    </w:p>
    <w:p w14:paraId="5BEB7269" w14:textId="77777777" w:rsidR="00B43C2B" w:rsidRPr="00B95FE7" w:rsidRDefault="00B43C2B" w:rsidP="00B43C2B">
      <w:pPr>
        <w:spacing w:line="276" w:lineRule="auto"/>
        <w:mirrorIndents/>
        <w:jc w:val="both"/>
        <w:rPr>
          <w:noProof/>
          <w:sz w:val="22"/>
          <w:szCs w:val="22"/>
          <w:lang w:val="lv-LV" w:eastAsia="lv-LV"/>
        </w:rPr>
      </w:pPr>
      <w:bookmarkStart w:id="29" w:name="_Hlk101779732"/>
      <w:r w:rsidRPr="00B95FE7">
        <w:rPr>
          <w:noProof/>
          <w:sz w:val="22"/>
          <w:szCs w:val="22"/>
          <w:lang w:val="lv-LV" w:eastAsia="lv-LV"/>
        </w:rPr>
        <w:t xml:space="preserve">ievērojot iepirkuma procedūras ar identifikācijas </w:t>
      </w:r>
      <w:r w:rsidRPr="00B95FE7">
        <w:rPr>
          <w:b/>
          <w:bCs/>
          <w:noProof/>
          <w:sz w:val="22"/>
          <w:szCs w:val="22"/>
          <w:lang w:val="lv-LV" w:eastAsia="lv-LV"/>
        </w:rPr>
        <w:t xml:space="preserve">Nr. VVD 2026/17 “Salaspils reaktora likvidēšanas arhitekta un radiācijas drošības eksperta pakalpojumi” </w:t>
      </w:r>
      <w:r w:rsidRPr="00B95FE7">
        <w:rPr>
          <w:noProof/>
          <w:sz w:val="22"/>
          <w:szCs w:val="22"/>
          <w:lang w:val="lv-LV" w:eastAsia="lv-LV"/>
        </w:rPr>
        <w:t>nolikumu, ___. daļas rezultātu un iepirkuma ___.daļā iesniegto piedāvājumu, noslēdz šādu līgumu (turpmāk – Līgums):</w:t>
      </w:r>
      <w:r w:rsidRPr="00B95FE7">
        <w:rPr>
          <w:noProof/>
          <w:sz w:val="22"/>
          <w:szCs w:val="22"/>
          <w:vertAlign w:val="superscript"/>
          <w:lang w:val="lv-LV" w:eastAsia="lv-LV"/>
        </w:rPr>
        <w:t xml:space="preserve"> </w:t>
      </w:r>
    </w:p>
    <w:bookmarkEnd w:id="29"/>
    <w:p w14:paraId="7291047A" w14:textId="77777777" w:rsidR="00B43C2B" w:rsidRPr="00B95FE7" w:rsidRDefault="00B43C2B" w:rsidP="00B43C2B">
      <w:pPr>
        <w:spacing w:line="276" w:lineRule="auto"/>
        <w:mirrorIndents/>
        <w:jc w:val="both"/>
        <w:rPr>
          <w:noProof/>
          <w:sz w:val="22"/>
          <w:szCs w:val="22"/>
          <w:lang w:val="lv-LV" w:eastAsia="lv-LV"/>
        </w:rPr>
      </w:pPr>
    </w:p>
    <w:p w14:paraId="4065B076" w14:textId="77777777" w:rsidR="00B43C2B" w:rsidRPr="00B95FE7" w:rsidRDefault="00B43C2B" w:rsidP="00B43C2B">
      <w:pPr>
        <w:numPr>
          <w:ilvl w:val="0"/>
          <w:numId w:val="37"/>
        </w:numPr>
        <w:spacing w:line="276" w:lineRule="auto"/>
        <w:contextualSpacing/>
        <w:mirrorIndents/>
        <w:jc w:val="center"/>
        <w:rPr>
          <w:b/>
          <w:bCs/>
          <w:noProof/>
          <w:sz w:val="22"/>
          <w:szCs w:val="22"/>
          <w:lang w:val="lv-LV" w:eastAsia="lv-LV"/>
        </w:rPr>
      </w:pPr>
      <w:r w:rsidRPr="00B95FE7">
        <w:rPr>
          <w:b/>
          <w:bCs/>
          <w:noProof/>
          <w:sz w:val="22"/>
          <w:szCs w:val="22"/>
          <w:lang w:val="lv-LV" w:eastAsia="lv-LV"/>
        </w:rPr>
        <w:t>Līguma priekšmets</w:t>
      </w:r>
    </w:p>
    <w:p w14:paraId="182F6753" w14:textId="5D2ACA51" w:rsidR="00B43C2B" w:rsidRPr="00B95FE7" w:rsidRDefault="00B43C2B" w:rsidP="00B43C2B">
      <w:pPr>
        <w:spacing w:line="276" w:lineRule="auto"/>
        <w:contextualSpacing/>
        <w:mirrorIndents/>
        <w:jc w:val="both"/>
        <w:rPr>
          <w:b/>
          <w:bCs/>
          <w:noProof/>
          <w:sz w:val="22"/>
          <w:szCs w:val="22"/>
          <w:lang w:val="lv-LV"/>
        </w:rPr>
      </w:pPr>
      <w:r w:rsidRPr="00B95FE7">
        <w:rPr>
          <w:noProof/>
          <w:sz w:val="22"/>
          <w:szCs w:val="22"/>
          <w:lang w:val="lv-LV" w:eastAsia="lv-LV"/>
        </w:rPr>
        <w:t>Pasūtītājs uzdod un Izpildītājs apņemas</w:t>
      </w:r>
      <w:r w:rsidRPr="00B95FE7">
        <w:rPr>
          <w:rFonts w:eastAsia="Calibri"/>
          <w:noProof/>
          <w:sz w:val="22"/>
          <w:szCs w:val="22"/>
          <w:lang w:val="lv-LV"/>
        </w:rPr>
        <w:t xml:space="preserve"> ar saviem spēkiem, materiāliem un tehniskajiem līdzekļiem un par noteikto samaksu</w:t>
      </w:r>
      <w:r w:rsidRPr="00B95FE7">
        <w:rPr>
          <w:noProof/>
          <w:sz w:val="22"/>
          <w:szCs w:val="22"/>
          <w:lang w:val="lv-LV" w:eastAsia="lv-LV"/>
        </w:rPr>
        <w:t xml:space="preserve"> </w:t>
      </w:r>
      <w:r w:rsidRPr="00B95FE7">
        <w:rPr>
          <w:b/>
          <w:bCs/>
          <w:noProof/>
          <w:sz w:val="22"/>
          <w:szCs w:val="22"/>
          <w:lang w:val="lv-LV" w:eastAsia="lv-LV"/>
        </w:rPr>
        <w:t>veikt</w:t>
      </w:r>
      <w:r w:rsidR="00F9576D">
        <w:rPr>
          <w:b/>
          <w:bCs/>
          <w:noProof/>
          <w:sz w:val="22"/>
          <w:szCs w:val="22"/>
          <w:lang w:val="lv-LV" w:eastAsia="lv-LV"/>
        </w:rPr>
        <w:t xml:space="preserve"> </w:t>
      </w:r>
      <w:r w:rsidRPr="00B95FE7">
        <w:rPr>
          <w:b/>
          <w:bCs/>
          <w:noProof/>
          <w:sz w:val="22"/>
          <w:szCs w:val="22"/>
          <w:lang w:val="lv-LV" w:eastAsia="lv-LV"/>
        </w:rPr>
        <w:t>Salaspils reaktora likvidēšanas un demontāžas būvprojekta izvērtēšanu</w:t>
      </w:r>
      <w:r w:rsidR="00F9576D">
        <w:rPr>
          <w:b/>
          <w:bCs/>
          <w:noProof/>
          <w:sz w:val="22"/>
          <w:szCs w:val="22"/>
          <w:lang w:val="lv-LV" w:eastAsia="lv-LV"/>
        </w:rPr>
        <w:t xml:space="preserve"> </w:t>
      </w:r>
      <w:r w:rsidRPr="00B95FE7">
        <w:rPr>
          <w:noProof/>
          <w:sz w:val="22"/>
          <w:szCs w:val="22"/>
          <w:lang w:val="lv-LV" w:eastAsia="lv-LV"/>
        </w:rPr>
        <w:t>(turpmāk – Pakalpojums) atbilstoši Tehniskajai specifikācijai (turpmāk – 1. pielikums) un Finanšu piedāvājumam (turpmāk – 2. pielikums), kā arī atbilstoši Latvijas Republikā spēkā esošo normatīvo aktu prasībām.</w:t>
      </w:r>
    </w:p>
    <w:p w14:paraId="6D9BA76D" w14:textId="77777777" w:rsidR="00B43C2B" w:rsidRPr="00B95FE7" w:rsidRDefault="00B43C2B" w:rsidP="00B43C2B">
      <w:pPr>
        <w:spacing w:line="276" w:lineRule="auto"/>
        <w:mirrorIndents/>
        <w:rPr>
          <w:noProof/>
          <w:sz w:val="22"/>
          <w:szCs w:val="22"/>
          <w:lang w:val="lv-LV" w:eastAsia="lv-LV"/>
        </w:rPr>
      </w:pPr>
    </w:p>
    <w:p w14:paraId="0772FD5B" w14:textId="77777777" w:rsidR="00B43C2B" w:rsidRPr="00B95FE7" w:rsidRDefault="00B43C2B" w:rsidP="00B43C2B">
      <w:pPr>
        <w:numPr>
          <w:ilvl w:val="0"/>
          <w:numId w:val="37"/>
        </w:numPr>
        <w:spacing w:line="259" w:lineRule="auto"/>
        <w:contextualSpacing/>
        <w:mirrorIndents/>
        <w:jc w:val="center"/>
        <w:rPr>
          <w:b/>
          <w:bCs/>
          <w:noProof/>
          <w:sz w:val="22"/>
          <w:szCs w:val="22"/>
          <w:lang w:val="lv-LV" w:eastAsia="lv-LV"/>
        </w:rPr>
      </w:pPr>
      <w:r w:rsidRPr="00B95FE7">
        <w:rPr>
          <w:b/>
          <w:bCs/>
          <w:noProof/>
          <w:sz w:val="22"/>
          <w:szCs w:val="22"/>
          <w:lang w:val="lv-LV" w:eastAsia="lv-LV"/>
        </w:rPr>
        <w:t>Līguma summa un darbības termiņš</w:t>
      </w:r>
    </w:p>
    <w:p w14:paraId="616E502B" w14:textId="77777777" w:rsidR="00B43C2B" w:rsidRPr="00B95FE7" w:rsidRDefault="00B43C2B" w:rsidP="00B43C2B">
      <w:pPr>
        <w:numPr>
          <w:ilvl w:val="1"/>
          <w:numId w:val="38"/>
        </w:numPr>
        <w:spacing w:line="259" w:lineRule="auto"/>
        <w:mirrorIndents/>
        <w:jc w:val="both"/>
        <w:rPr>
          <w:noProof/>
          <w:sz w:val="22"/>
          <w:szCs w:val="22"/>
          <w:lang w:val="lv-LV" w:eastAsia="lv-LV"/>
        </w:rPr>
      </w:pPr>
      <w:r w:rsidRPr="00B95FE7">
        <w:rPr>
          <w:b/>
          <w:bCs/>
          <w:noProof/>
          <w:sz w:val="22"/>
          <w:szCs w:val="22"/>
          <w:lang w:val="lv-LV" w:eastAsia="lv-LV"/>
        </w:rPr>
        <w:t xml:space="preserve">Maksimālā līgumcena </w:t>
      </w:r>
      <w:r w:rsidRPr="00B95FE7">
        <w:rPr>
          <w:noProof/>
          <w:sz w:val="22"/>
          <w:szCs w:val="22"/>
          <w:lang w:val="lv-LV" w:eastAsia="lv-LV"/>
        </w:rPr>
        <w:t xml:space="preserve">bez pievienotās vērtības nodokļa (turpmāk - PVN) </w:t>
      </w:r>
      <w:r w:rsidRPr="00B95FE7">
        <w:rPr>
          <w:b/>
          <w:bCs/>
          <w:noProof/>
          <w:sz w:val="22"/>
          <w:szCs w:val="22"/>
          <w:lang w:val="lv-LV" w:eastAsia="lv-LV"/>
        </w:rPr>
        <w:t xml:space="preserve">ir EUR &lt;skaitļiem&gt; </w:t>
      </w:r>
      <w:r w:rsidRPr="00B95FE7">
        <w:rPr>
          <w:noProof/>
          <w:sz w:val="22"/>
          <w:szCs w:val="22"/>
          <w:lang w:val="lv-LV" w:eastAsia="lv-LV"/>
        </w:rPr>
        <w:t xml:space="preserve">(&lt;vārdiem&gt; </w:t>
      </w:r>
      <w:r w:rsidRPr="00B95FE7">
        <w:rPr>
          <w:i/>
          <w:noProof/>
          <w:sz w:val="22"/>
          <w:szCs w:val="22"/>
          <w:lang w:val="lv-LV" w:eastAsia="lv-LV"/>
        </w:rPr>
        <w:t>euro</w:t>
      </w:r>
      <w:r w:rsidRPr="00B95FE7">
        <w:rPr>
          <w:noProof/>
          <w:sz w:val="22"/>
          <w:szCs w:val="22"/>
          <w:lang w:val="lv-LV" w:eastAsia="lv-LV"/>
        </w:rPr>
        <w:t xml:space="preserve"> un &lt;skaitļiem&gt; centi). PVN &lt; skaitļiem&gt; % ir EUR &lt;skaitļiem&gt; (&lt;vārdiem&gt; </w:t>
      </w:r>
      <w:r w:rsidRPr="00B95FE7">
        <w:rPr>
          <w:i/>
          <w:noProof/>
          <w:sz w:val="22"/>
          <w:szCs w:val="22"/>
          <w:lang w:val="lv-LV" w:eastAsia="lv-LV"/>
        </w:rPr>
        <w:t>euro</w:t>
      </w:r>
      <w:r w:rsidRPr="00B95FE7">
        <w:rPr>
          <w:noProof/>
          <w:sz w:val="22"/>
          <w:szCs w:val="22"/>
          <w:lang w:val="lv-LV" w:eastAsia="lv-LV"/>
        </w:rPr>
        <w:t xml:space="preserve"> un &lt;skaitļiem&gt; centi). Maksimālā Līguma summa, ieskaitot PVN, ir EUR &lt;skaitļiem&gt; (&lt;vārdiem&gt; </w:t>
      </w:r>
      <w:r w:rsidRPr="00B95FE7">
        <w:rPr>
          <w:i/>
          <w:noProof/>
          <w:sz w:val="22"/>
          <w:szCs w:val="22"/>
          <w:lang w:val="lv-LV" w:eastAsia="lv-LV"/>
        </w:rPr>
        <w:t>euro</w:t>
      </w:r>
      <w:r w:rsidRPr="00B95FE7">
        <w:rPr>
          <w:noProof/>
          <w:sz w:val="22"/>
          <w:szCs w:val="22"/>
          <w:lang w:val="lv-LV" w:eastAsia="lv-LV"/>
        </w:rPr>
        <w:t xml:space="preserve"> un &lt;skaitļiem&gt; centi). </w:t>
      </w:r>
    </w:p>
    <w:p w14:paraId="60065FBB" w14:textId="77777777" w:rsidR="00B43C2B" w:rsidRPr="00B95FE7" w:rsidRDefault="00B43C2B" w:rsidP="00B43C2B">
      <w:pPr>
        <w:numPr>
          <w:ilvl w:val="1"/>
          <w:numId w:val="38"/>
        </w:numPr>
        <w:spacing w:line="259" w:lineRule="auto"/>
        <w:mirrorIndents/>
        <w:jc w:val="both"/>
        <w:rPr>
          <w:noProof/>
          <w:sz w:val="22"/>
          <w:szCs w:val="22"/>
          <w:lang w:val="lv-LV" w:eastAsia="lv-LV"/>
        </w:rPr>
      </w:pPr>
      <w:r w:rsidRPr="00B95FE7">
        <w:rPr>
          <w:noProof/>
          <w:sz w:val="22"/>
          <w:szCs w:val="22"/>
          <w:lang w:val="lv-LV" w:eastAsia="lv-LV"/>
        </w:rPr>
        <w:t>Līguma 2.1. punktā noteiktā Pakalpojuma cena par katra Salaspils kodolreaktora likvidēšanas un demontāžas būvprojekta izvērtēšanu tiek sadalīta šādi:</w:t>
      </w:r>
    </w:p>
    <w:p w14:paraId="6F93682A" w14:textId="77777777" w:rsidR="00B43C2B" w:rsidRPr="00B95FE7" w:rsidRDefault="00B43C2B" w:rsidP="00B43C2B">
      <w:pPr>
        <w:numPr>
          <w:ilvl w:val="2"/>
          <w:numId w:val="38"/>
        </w:numPr>
        <w:spacing w:line="259" w:lineRule="auto"/>
        <w:contextualSpacing/>
        <w:mirrorIndents/>
        <w:jc w:val="both"/>
        <w:rPr>
          <w:noProof/>
          <w:sz w:val="22"/>
          <w:szCs w:val="22"/>
          <w:lang w:val="lv-LV" w:eastAsia="lv-LV"/>
        </w:rPr>
      </w:pPr>
      <w:r w:rsidRPr="00B95FE7">
        <w:rPr>
          <w:noProof/>
          <w:sz w:val="22"/>
          <w:szCs w:val="22"/>
          <w:lang w:val="lv-LV" w:eastAsia="lv-LV"/>
        </w:rPr>
        <w:t>90 % no Pakalpojuma cenas par sākotnējo būvprojekta izvērtēšanu;</w:t>
      </w:r>
    </w:p>
    <w:p w14:paraId="05100E4B" w14:textId="77777777" w:rsidR="00B43C2B" w:rsidRPr="00B95FE7" w:rsidRDefault="00B43C2B" w:rsidP="00B43C2B">
      <w:pPr>
        <w:numPr>
          <w:ilvl w:val="2"/>
          <w:numId w:val="38"/>
        </w:numPr>
        <w:spacing w:line="259" w:lineRule="auto"/>
        <w:contextualSpacing/>
        <w:mirrorIndents/>
        <w:jc w:val="both"/>
        <w:rPr>
          <w:noProof/>
          <w:sz w:val="22"/>
          <w:szCs w:val="22"/>
          <w:lang w:val="lv-LV" w:eastAsia="lv-LV"/>
        </w:rPr>
      </w:pPr>
      <w:r w:rsidRPr="00B95FE7">
        <w:rPr>
          <w:noProof/>
          <w:sz w:val="22"/>
          <w:szCs w:val="22"/>
          <w:lang w:val="lv-LV" w:eastAsia="lv-LV"/>
        </w:rPr>
        <w:t>10 % no Pakalpojuma cenas par precizēta būvprojekta atkārtotu izvērtēšanu, ja pēc sākotnējās izvērtēšanas ir pieprasīti būvprojekta precizējumi un  Izpildītājam tiek iesniegts precizēts būvprojekts atkārtotai izvērtēšanai.</w:t>
      </w:r>
    </w:p>
    <w:p w14:paraId="5401109D" w14:textId="77777777" w:rsidR="00B43C2B" w:rsidRPr="00B95FE7" w:rsidRDefault="00B43C2B" w:rsidP="00B43C2B">
      <w:pPr>
        <w:numPr>
          <w:ilvl w:val="1"/>
          <w:numId w:val="38"/>
        </w:numPr>
        <w:spacing w:line="259" w:lineRule="auto"/>
        <w:mirrorIndents/>
        <w:jc w:val="both"/>
        <w:rPr>
          <w:rFonts w:eastAsia="Calibri"/>
          <w:noProof/>
          <w:sz w:val="22"/>
          <w:szCs w:val="22"/>
          <w:lang w:val="lv-LV" w:eastAsia="lv-LV"/>
        </w:rPr>
      </w:pPr>
      <w:r w:rsidRPr="00B95FE7">
        <w:rPr>
          <w:noProof/>
          <w:sz w:val="22"/>
          <w:szCs w:val="22"/>
          <w:lang w:val="lv-LV" w:eastAsia="lv-LV"/>
        </w:rPr>
        <w:t>Ja pēc sākotnējās būvprojekta Izpildītāja izvērtēšanas Pasūtītāja būvvalde akceptē būvprojektu Būvniecības informācijas sistēmā (turpmāk – BIS) bez nepieciešamības veikt precizējumus, Izpildītājam ir tiesības saņemt tikai Līguma 2.2.1. punktā noteikto samaksu.</w:t>
      </w:r>
    </w:p>
    <w:p w14:paraId="47E727CF" w14:textId="77777777" w:rsidR="00B43C2B" w:rsidRPr="00B95FE7" w:rsidRDefault="00B43C2B" w:rsidP="00B43C2B">
      <w:pPr>
        <w:numPr>
          <w:ilvl w:val="1"/>
          <w:numId w:val="38"/>
        </w:numPr>
        <w:spacing w:line="259" w:lineRule="auto"/>
        <w:mirrorIndents/>
        <w:jc w:val="both"/>
        <w:rPr>
          <w:rFonts w:eastAsia="Calibri"/>
          <w:noProof/>
          <w:sz w:val="22"/>
          <w:szCs w:val="22"/>
          <w:lang w:val="lv-LV" w:eastAsia="lv-LV"/>
        </w:rPr>
      </w:pPr>
      <w:r w:rsidRPr="00B95FE7">
        <w:rPr>
          <w:rFonts w:eastAsia="Calibri"/>
          <w:noProof/>
          <w:sz w:val="22"/>
          <w:szCs w:val="22"/>
          <w:lang w:val="lv-LV" w:eastAsia="lv-LV"/>
        </w:rPr>
        <w:t>Ja pēc sākotnējās būvprojekta Izpildītāja izvērtēšanas tiek pieprasīti būvprojekta precizējumi un Pasūtītājs iesniedz Izpildītājam precizētu būvprojektu atkārtotai izvērtēšanai, Izpildītājam ir tiesības saņemt gan Līguma 2.2.1. punktā, gan 2.2.2. punktā noteikto samaksu.</w:t>
      </w:r>
    </w:p>
    <w:p w14:paraId="09EF02B3" w14:textId="77777777" w:rsidR="00B43C2B" w:rsidRPr="00B95FE7" w:rsidRDefault="00B43C2B" w:rsidP="00B43C2B">
      <w:pPr>
        <w:numPr>
          <w:ilvl w:val="1"/>
          <w:numId w:val="38"/>
        </w:numPr>
        <w:spacing w:line="259" w:lineRule="auto"/>
        <w:mirrorIndents/>
        <w:jc w:val="both"/>
        <w:rPr>
          <w:rFonts w:eastAsia="Calibri"/>
          <w:noProof/>
          <w:sz w:val="22"/>
          <w:szCs w:val="22"/>
          <w:lang w:val="lv-LV" w:eastAsia="lv-LV"/>
        </w:rPr>
      </w:pPr>
      <w:r w:rsidRPr="00B95FE7">
        <w:rPr>
          <w:rFonts w:eastAsia="Calibri"/>
          <w:noProof/>
          <w:sz w:val="22"/>
          <w:szCs w:val="22"/>
          <w:lang w:val="lv-LV" w:eastAsia="lv-LV"/>
        </w:rPr>
        <w:t>Ja pēc būvprojekta precizējumu pieprasīšanas Pasūtītājs neiesniedz precizētu būvprojektu Izpildītājam izvērtēšanai vai tiek pieņemts lēmums neturpināt projekta virzību, Izpildītājam ir tiesības saņemt tikai Līguma 2.2.1. punktā noteikto samaksu, un Līguma 2.2.2. punktā noteiktā samaksa nav maksājama.</w:t>
      </w:r>
    </w:p>
    <w:p w14:paraId="31473FFB" w14:textId="77777777" w:rsidR="00B43C2B" w:rsidRPr="00B95FE7" w:rsidRDefault="00B43C2B" w:rsidP="00B43C2B">
      <w:pPr>
        <w:numPr>
          <w:ilvl w:val="1"/>
          <w:numId w:val="38"/>
        </w:numPr>
        <w:spacing w:line="259" w:lineRule="auto"/>
        <w:mirrorIndents/>
        <w:jc w:val="both"/>
        <w:rPr>
          <w:rFonts w:eastAsia="Calibri"/>
          <w:noProof/>
          <w:sz w:val="22"/>
          <w:szCs w:val="22"/>
          <w:lang w:val="lv-LV" w:eastAsia="lv-LV"/>
        </w:rPr>
      </w:pPr>
      <w:r w:rsidRPr="00B95FE7">
        <w:rPr>
          <w:rFonts w:eastAsia="Calibri"/>
          <w:noProof/>
          <w:sz w:val="22"/>
          <w:szCs w:val="22"/>
          <w:lang w:val="lv-LV" w:eastAsia="lv-LV"/>
        </w:rPr>
        <w:t>Gadījumā, ja Līguma darbības laikā notiek izmaiņas Latvijas Republikas normatīvajos aktos par PVN, tad nodokļu apmēru Izpildītājs pārrēķina un izraksta, ievērojot Latvijas Republikā attiecīgajā brīdī spēkā esošos normatīvos aktus par PVN likmēm.</w:t>
      </w:r>
    </w:p>
    <w:p w14:paraId="156E4771"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Līgums stājas spēkā ar abu Pušu Līguma parakstīšanas brīdi un ir spēkā līdz Pušu saistību pilnīgai un pienācīgai izpildei.</w:t>
      </w:r>
    </w:p>
    <w:p w14:paraId="42B789ED" w14:textId="77777777" w:rsidR="00B43C2B" w:rsidRPr="00B95FE7" w:rsidRDefault="00B43C2B" w:rsidP="00B43C2B">
      <w:pPr>
        <w:numPr>
          <w:ilvl w:val="1"/>
          <w:numId w:val="38"/>
        </w:numPr>
        <w:spacing w:line="259" w:lineRule="auto"/>
        <w:mirrorIndents/>
        <w:jc w:val="both"/>
        <w:rPr>
          <w:noProof/>
          <w:sz w:val="22"/>
          <w:szCs w:val="22"/>
          <w:lang w:val="lv-LV" w:eastAsia="lv-LV"/>
        </w:rPr>
      </w:pPr>
      <w:r w:rsidRPr="00B95FE7">
        <w:rPr>
          <w:noProof/>
          <w:sz w:val="22"/>
          <w:szCs w:val="22"/>
          <w:lang w:val="lv-LV"/>
        </w:rPr>
        <w:t>Pakalpojuma sniegšanas termiņš ir 36 (trīsdesmit) seši mēneši no Līguma stāšanās spēkā brīža.</w:t>
      </w:r>
    </w:p>
    <w:p w14:paraId="163314B4" w14:textId="77777777" w:rsidR="00B43C2B" w:rsidRPr="00B95FE7" w:rsidRDefault="00B43C2B" w:rsidP="00B43C2B">
      <w:pPr>
        <w:spacing w:line="259" w:lineRule="auto"/>
        <w:ind w:left="360"/>
        <w:mirrorIndents/>
        <w:jc w:val="both"/>
        <w:rPr>
          <w:noProof/>
          <w:sz w:val="22"/>
          <w:szCs w:val="22"/>
          <w:lang w:val="lv-LV" w:eastAsia="lv-LV"/>
        </w:rPr>
      </w:pPr>
    </w:p>
    <w:p w14:paraId="40ADFB6E" w14:textId="77777777" w:rsidR="00B43C2B" w:rsidRPr="00B95FE7" w:rsidRDefault="00B43C2B" w:rsidP="00B43C2B">
      <w:pPr>
        <w:numPr>
          <w:ilvl w:val="0"/>
          <w:numId w:val="38"/>
        </w:numPr>
        <w:contextualSpacing/>
        <w:mirrorIndents/>
        <w:jc w:val="center"/>
        <w:rPr>
          <w:b/>
          <w:bCs/>
          <w:noProof/>
          <w:sz w:val="22"/>
          <w:szCs w:val="22"/>
          <w:lang w:val="lv-LV" w:eastAsia="lv-LV"/>
        </w:rPr>
      </w:pPr>
      <w:r w:rsidRPr="00B95FE7">
        <w:rPr>
          <w:b/>
          <w:bCs/>
          <w:noProof/>
          <w:sz w:val="22"/>
          <w:szCs w:val="22"/>
          <w:lang w:val="lv-LV" w:eastAsia="lv-LV"/>
        </w:rPr>
        <w:t>Norēķinu kārtība</w:t>
      </w:r>
    </w:p>
    <w:p w14:paraId="6D939415"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 xml:space="preserve">Izpildītājs </w:t>
      </w:r>
      <w:r w:rsidRPr="00B95FE7">
        <w:rPr>
          <w:b/>
          <w:bCs/>
          <w:noProof/>
          <w:sz w:val="22"/>
          <w:szCs w:val="22"/>
          <w:lang w:val="lv-LV" w:eastAsia="lv-LV"/>
        </w:rPr>
        <w:t>iesniedz</w:t>
      </w:r>
      <w:r w:rsidRPr="00B95FE7">
        <w:rPr>
          <w:noProof/>
          <w:sz w:val="22"/>
          <w:szCs w:val="22"/>
          <w:lang w:val="lv-LV" w:eastAsia="lv-LV"/>
        </w:rPr>
        <w:t xml:space="preserve"> Pasūtītājam </w:t>
      </w:r>
      <w:r w:rsidRPr="00B95FE7">
        <w:rPr>
          <w:b/>
          <w:bCs/>
          <w:noProof/>
          <w:sz w:val="22"/>
          <w:szCs w:val="22"/>
          <w:lang w:val="lv-LV" w:eastAsia="lv-LV"/>
        </w:rPr>
        <w:t>rēķinu</w:t>
      </w:r>
      <w:r w:rsidRPr="00B95FE7">
        <w:rPr>
          <w:noProof/>
          <w:sz w:val="22"/>
          <w:szCs w:val="22"/>
          <w:lang w:val="lv-LV" w:eastAsia="lv-LV"/>
        </w:rPr>
        <w:t xml:space="preserve"> </w:t>
      </w:r>
      <w:r w:rsidRPr="00B95FE7">
        <w:rPr>
          <w:b/>
          <w:bCs/>
          <w:noProof/>
          <w:sz w:val="22"/>
          <w:szCs w:val="22"/>
          <w:lang w:val="lv-LV" w:eastAsia="lv-LV"/>
        </w:rPr>
        <w:t>5 (piecu) darba dienu laikā pēc pieņemšanas – nodošanas akta parakstīšanas brīža</w:t>
      </w:r>
      <w:r w:rsidRPr="00B95FE7">
        <w:rPr>
          <w:noProof/>
          <w:sz w:val="22"/>
          <w:szCs w:val="22"/>
          <w:lang w:val="lv-LV" w:eastAsia="lv-LV"/>
        </w:rPr>
        <w:t xml:space="preserve">, nosūtot to uz eAdresi: </w:t>
      </w:r>
      <w:r w:rsidRPr="00B95FE7">
        <w:rPr>
          <w:b/>
          <w:bCs/>
          <w:noProof/>
          <w:sz w:val="22"/>
          <w:szCs w:val="22"/>
          <w:lang w:val="lv-LV"/>
        </w:rPr>
        <w:t xml:space="preserve">VVD_REKINI@90000017078. </w:t>
      </w:r>
      <w:r w:rsidRPr="00B95FE7">
        <w:rPr>
          <w:noProof/>
          <w:sz w:val="22"/>
          <w:szCs w:val="22"/>
          <w:lang w:val="lv-LV" w:eastAsia="lv-LV"/>
        </w:rPr>
        <w:t>Rēķins tiek sagatavots atbilstoši Ministru kabineta 2019.gada 9.aprīļa noteikumiem Nr.154 “Piemērojamais elektroniskā rēķina standarts un tā pamatelementu izmantošanas specifikācija un aprites kārtība”.</w:t>
      </w:r>
      <w:r w:rsidRPr="00B95FE7">
        <w:rPr>
          <w:noProof/>
          <w:sz w:val="22"/>
          <w:szCs w:val="22"/>
          <w:lang w:val="lv-LV"/>
        </w:rPr>
        <w:t xml:space="preserve"> </w:t>
      </w:r>
      <w:r w:rsidRPr="00B95FE7">
        <w:rPr>
          <w:noProof/>
          <w:sz w:val="22"/>
          <w:szCs w:val="22"/>
          <w:lang w:val="lv-LV" w:eastAsia="lv-LV"/>
        </w:rPr>
        <w:t>Rēķinā iekļauti visi attiecināmie nodokļi un nodevas. Nekādi papildu maksājumi Izpildītājam netiek maksāti. Rēķinā obligāti jābūt atsaucei uz Līguma numuru. Rēķins ir derīgs bez paraksta.</w:t>
      </w:r>
    </w:p>
    <w:p w14:paraId="51A4E3C3"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Pēc Līguma 4.6. punktā noteiktā sākotnējās būvprojekta izvērtēšanas Nodevuma pieņemšanas Izpildītājs ir tiesīgs izrakstīt rēķinu 90 % apmērā no attiecīgā būvprojekta izvērtēšanai noteiktās Pakalpojuma cenas.</w:t>
      </w:r>
    </w:p>
    <w:p w14:paraId="3DC28CAD"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Pēc Līguma 4.7. punktā noteiktā atkārtotās izvērtēšanas Nodevuma pieņemšanas Izpildītājs ir tiesīgs izrakstīt rēķinu par atlikušajiem 10 % no attiecīgā būvprojekta izvērtēšanai noteiktās Pakalpojuma cenas.</w:t>
      </w:r>
    </w:p>
    <w:p w14:paraId="6B9BA4B5"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Gadījumā, ja iestājas Līguma 4.8. punktā minētie apstākļi un atkārtotā būvprojekta izvērtēšana netiek veikta, Izpildītājs nav tiesīgs pieprasīt un Pasūtītājam nav pienākuma samaksāt Līguma 3.3. punktā noteikto maksājuma daļu.</w:t>
      </w:r>
    </w:p>
    <w:p w14:paraId="4D0AA81E"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Pasūtītājs norēķinās ar Izpildītāju 15 (piecpadsmit) dienu laikā pēc Izpildītāja rēķina saņemšanas dienas.</w:t>
      </w:r>
    </w:p>
    <w:p w14:paraId="2CE06430"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 xml:space="preserve">Pasūtītājs maksājumu veic </w:t>
      </w:r>
      <w:r w:rsidRPr="00B95FE7">
        <w:rPr>
          <w:i/>
          <w:noProof/>
          <w:sz w:val="22"/>
          <w:szCs w:val="22"/>
          <w:lang w:val="lv-LV" w:eastAsia="lv-LV"/>
        </w:rPr>
        <w:t>euro</w:t>
      </w:r>
      <w:r w:rsidRPr="00B95FE7">
        <w:rPr>
          <w:noProof/>
          <w:sz w:val="22"/>
          <w:szCs w:val="22"/>
          <w:lang w:val="lv-LV" w:eastAsia="lv-LV"/>
        </w:rPr>
        <w:t xml:space="preserve"> bezskaidras naudas norēķinu veidā uz Līgumā norādīto Izpildītāja norēķinu kontu.</w:t>
      </w:r>
    </w:p>
    <w:p w14:paraId="37703E62"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Par samaksas dienu tiek uzskatīta diena, kurā Pasūtītājs veicis bankas pārskaitījumu par Pakalpojumu uz Izpildītāja Līgumā norādīto norēķinu kontu.</w:t>
      </w:r>
    </w:p>
    <w:p w14:paraId="6816113D" w14:textId="77777777" w:rsidR="00B43C2B" w:rsidRPr="00B95FE7" w:rsidRDefault="00B43C2B" w:rsidP="00B43C2B">
      <w:pPr>
        <w:tabs>
          <w:tab w:val="left" w:pos="3015"/>
        </w:tabs>
        <w:mirrorIndents/>
        <w:jc w:val="both"/>
        <w:rPr>
          <w:noProof/>
          <w:sz w:val="22"/>
          <w:szCs w:val="22"/>
          <w:lang w:val="lv-LV" w:eastAsia="lv-LV"/>
        </w:rPr>
      </w:pPr>
      <w:r w:rsidRPr="00B95FE7">
        <w:rPr>
          <w:noProof/>
          <w:sz w:val="22"/>
          <w:szCs w:val="22"/>
          <w:lang w:val="lv-LV" w:eastAsia="lv-LV"/>
        </w:rPr>
        <w:tab/>
      </w:r>
    </w:p>
    <w:p w14:paraId="31A0309F" w14:textId="77777777" w:rsidR="00B43C2B" w:rsidRPr="00B95FE7" w:rsidRDefault="00B43C2B" w:rsidP="00B43C2B">
      <w:pPr>
        <w:numPr>
          <w:ilvl w:val="0"/>
          <w:numId w:val="38"/>
        </w:numPr>
        <w:contextualSpacing/>
        <w:mirrorIndents/>
        <w:jc w:val="center"/>
        <w:rPr>
          <w:b/>
          <w:bCs/>
          <w:i/>
          <w:iCs/>
          <w:noProof/>
          <w:sz w:val="22"/>
          <w:szCs w:val="22"/>
          <w:lang w:val="lv-LV" w:eastAsia="lv-LV"/>
        </w:rPr>
      </w:pPr>
      <w:r w:rsidRPr="00B95FE7">
        <w:rPr>
          <w:b/>
          <w:bCs/>
          <w:noProof/>
          <w:sz w:val="22"/>
          <w:szCs w:val="22"/>
          <w:lang w:val="lv-LV" w:eastAsia="lv-LV"/>
        </w:rPr>
        <w:t>Līguma izpildes kārtība, nodevumi un autortiesības</w:t>
      </w:r>
    </w:p>
    <w:p w14:paraId="697606F8"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Līgumā paredzētos Pakalpojuma izpildes rezultātus (turpmāk – Nodevumi) Izpildītājs iesniedz Pasūtītājam elektroniski MS Office lasāmā formātā, pēc Pasūtītāja izvēles nosūtot tos uz Pasūtītāja pilnvarotā pārstāvja Līguma 12.5. punktā norādīto e-pasta adresi.</w:t>
      </w:r>
    </w:p>
    <w:p w14:paraId="6FF655AC"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Pakalpojuma ietvaros par Nodevumiem tiek uzskatīti:</w:t>
      </w:r>
    </w:p>
    <w:p w14:paraId="584191CE" w14:textId="77777777" w:rsidR="00B43C2B" w:rsidRPr="00B95FE7" w:rsidRDefault="00B43C2B" w:rsidP="00B43C2B">
      <w:pPr>
        <w:numPr>
          <w:ilvl w:val="2"/>
          <w:numId w:val="38"/>
        </w:numPr>
        <w:contextualSpacing/>
        <w:mirrorIndents/>
        <w:jc w:val="both"/>
        <w:rPr>
          <w:noProof/>
          <w:sz w:val="22"/>
          <w:szCs w:val="22"/>
          <w:lang w:val="lv-LV" w:eastAsia="lv-LV"/>
        </w:rPr>
      </w:pPr>
      <w:r w:rsidRPr="00B95FE7">
        <w:rPr>
          <w:noProof/>
          <w:sz w:val="22"/>
          <w:szCs w:val="22"/>
          <w:lang w:val="lv-LV" w:eastAsia="lv-LV"/>
        </w:rPr>
        <w:t>sākotnējās būvprojekta Izpildītāja izvērtēšanas rezultāti;</w:t>
      </w:r>
    </w:p>
    <w:p w14:paraId="66838272" w14:textId="77777777" w:rsidR="00B43C2B" w:rsidRPr="00B95FE7" w:rsidRDefault="00B43C2B" w:rsidP="00B43C2B">
      <w:pPr>
        <w:numPr>
          <w:ilvl w:val="2"/>
          <w:numId w:val="38"/>
        </w:numPr>
        <w:contextualSpacing/>
        <w:mirrorIndents/>
        <w:jc w:val="both"/>
        <w:rPr>
          <w:noProof/>
          <w:sz w:val="22"/>
          <w:szCs w:val="22"/>
          <w:lang w:val="lv-LV" w:eastAsia="lv-LV"/>
        </w:rPr>
      </w:pPr>
      <w:r w:rsidRPr="00B95FE7">
        <w:rPr>
          <w:noProof/>
          <w:sz w:val="22"/>
          <w:szCs w:val="22"/>
          <w:lang w:val="lv-LV" w:eastAsia="lv-LV"/>
        </w:rPr>
        <w:t>atkārtotās būvprojekta Izpildītāja izvērtēšanas rezultāti, ja pēc sākotnējās Izpildītāja izvērtēšanas Pasūtītāja būvvalde ir pieprasījusibūvprojekta precizējumus un   BIS ir iesniegts precizēts būvprojekts.</w:t>
      </w:r>
    </w:p>
    <w:p w14:paraId="5E303DDB"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Pasūtītājs Nodevuma saturu izvērtē 10 (desmit) darba dienu laikā no Nodevuma saņemšanas dienas un šajā termiņā ir tiesīgs izteikt pamatotus rakstveida iebildumus par Nodevumu, informējot par tiem Izpildītāju.</w:t>
      </w:r>
    </w:p>
    <w:p w14:paraId="7BC1F0B8"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Ja Pasūtītājs 4.3. punktā noteiktajā termiņā nav izteicis pamatotus iebildumus, Nodevums uzskatāms par pieņemtu bez iebildumiem.</w:t>
      </w:r>
    </w:p>
    <w:p w14:paraId="5A3CADD7"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Pēc Pasūtītāja pamatotu iebildumu saņemšanas Izpildītājs novērš norādītos trūkumus 10 (desmit) darba dienu laikā no iebildumu saņemšanas dienas un atkārtoti iesniedz Nodevumu. Atkārtoti iesniegto Nodevumu Pasūtītājs izvērtē šajā sadaļā noteiktajā kārtībā.</w:t>
      </w:r>
    </w:p>
    <w:p w14:paraId="64E5F9A1"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Sākotnējās būvprojekta izvērtēšanas Nodevums uzskatāms par izpildītu un pieņemtu pēc tam, kad:</w:t>
      </w:r>
    </w:p>
    <w:p w14:paraId="65A67E3C" w14:textId="77777777" w:rsidR="00B43C2B" w:rsidRPr="00B95FE7" w:rsidRDefault="00B43C2B" w:rsidP="00B43C2B">
      <w:pPr>
        <w:numPr>
          <w:ilvl w:val="2"/>
          <w:numId w:val="38"/>
        </w:numPr>
        <w:contextualSpacing/>
        <w:mirrorIndents/>
        <w:jc w:val="both"/>
        <w:rPr>
          <w:noProof/>
          <w:sz w:val="22"/>
          <w:szCs w:val="22"/>
          <w:lang w:val="lv-LV" w:eastAsia="lv-LV"/>
        </w:rPr>
      </w:pPr>
      <w:r w:rsidRPr="00B95FE7">
        <w:rPr>
          <w:noProof/>
          <w:sz w:val="22"/>
          <w:szCs w:val="22"/>
          <w:lang w:val="lv-LV" w:eastAsia="lv-LV"/>
        </w:rPr>
        <w:t>Pasūtītājs ir veicis Nodevuma izvērtēšanu atbilstoši šī Līguma noteikumiem; un</w:t>
      </w:r>
    </w:p>
    <w:p w14:paraId="3F45C174" w14:textId="77777777" w:rsidR="00B43C2B" w:rsidRPr="00B95FE7" w:rsidRDefault="00B43C2B" w:rsidP="00B43C2B">
      <w:pPr>
        <w:numPr>
          <w:ilvl w:val="2"/>
          <w:numId w:val="38"/>
        </w:numPr>
        <w:contextualSpacing/>
        <w:mirrorIndents/>
        <w:jc w:val="both"/>
        <w:rPr>
          <w:noProof/>
          <w:sz w:val="22"/>
          <w:szCs w:val="22"/>
          <w:lang w:val="lv-LV" w:eastAsia="lv-LV"/>
        </w:rPr>
      </w:pPr>
      <w:r w:rsidRPr="00B95FE7">
        <w:rPr>
          <w:noProof/>
          <w:sz w:val="22"/>
          <w:szCs w:val="22"/>
          <w:lang w:val="lv-LV" w:eastAsia="lv-LV"/>
        </w:rPr>
        <w:t>Pasūtītāja būvvalde BIS ir pieņēmusi attiecīgu lēmumu par būvprojektu, neatkarīgi no tā, vai Izpildītāja izvērtētais būvprojekts ir akceptēts vai ir pieprasīti tā precizējumi; un</w:t>
      </w:r>
    </w:p>
    <w:p w14:paraId="721B4A11" w14:textId="77777777" w:rsidR="00B43C2B" w:rsidRPr="00B95FE7" w:rsidRDefault="00B43C2B" w:rsidP="00B43C2B">
      <w:pPr>
        <w:numPr>
          <w:ilvl w:val="2"/>
          <w:numId w:val="38"/>
        </w:numPr>
        <w:contextualSpacing/>
        <w:mirrorIndents/>
        <w:jc w:val="both"/>
        <w:rPr>
          <w:noProof/>
          <w:sz w:val="22"/>
          <w:szCs w:val="22"/>
          <w:lang w:val="lv-LV" w:eastAsia="lv-LV"/>
        </w:rPr>
      </w:pPr>
      <w:r w:rsidRPr="00B95FE7">
        <w:rPr>
          <w:noProof/>
          <w:sz w:val="22"/>
          <w:szCs w:val="22"/>
          <w:lang w:val="lv-LV" w:eastAsia="lv-LV"/>
        </w:rPr>
        <w:t>Puses ir parakstījušas attiecīgo pieņemšanas – nodošanas aktu.</w:t>
      </w:r>
    </w:p>
    <w:p w14:paraId="1BF56098"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Ja pēc Izpildītāja sākotnējās būvprojekta izvērtēšanas Pasūtītāja būvvalde pieprasa veikt būvprojekta precizējumus un BIS tiek iesniegts precizēts būvprojekts, Izpildītājs veic atkārtotu būvprojekta izvērtēšanu un iesniedz attiecīgu Nodevumu. Šāds Nodevums uzskatāms par pieņemtu pēc Pasūtītāja būvvaldes lēmuma akceptēt būvprojektu BIS un attiecīgā pieņemšanas – nodošanas akta parakstīšanas.</w:t>
      </w:r>
    </w:p>
    <w:p w14:paraId="2F8768C8"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Ja pēc būvprojekta precizējumu pieprasīšanas Izpildītājam netiekiesniegts precizēts būvprojekts izvērtēšanai vai tiek pieņemts lēmums neturpināt projekta virzību, Izpildītājam nav pienākuma veikt atkārtotu būvprojekta izvērtēšanu. Šādā gadījumā Pakalpojums uzskatāms par izpildītu sākotnējās izvērtēšanas apjomā, un atkārtotās izvērtēšanas Nodevums netiek sagatavots.</w:t>
      </w:r>
    </w:p>
    <w:p w14:paraId="78CB9805"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Pasūtītājs pieņem attiecīgo Nodevumu, parakstot pieņemšanas – nodošanas aktu 5 (piecu) darba dienu laikā pēc Nodevuma pieņemšanas priekšnoteikumu iestāšanās saskaņā ar šī Līguma noteikumiem</w:t>
      </w:r>
    </w:p>
    <w:p w14:paraId="3593F014"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 xml:space="preserve">Pasūtītājam pieder visas autora mantiskās tiesības uz Nodevumiem, ko Izpildītājs nodevis, pildot Līgumu. </w:t>
      </w:r>
    </w:p>
    <w:p w14:paraId="076DF747"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Autora mantiskās tiesības uz katru Līguma ietvaros Pasūtītājam iesniegto Nodevumu pāriet Pasūtītājam ar brīdi, kad Nodevums ir piegādāts Pasūtītājam, bez termiņa ierobežojuma un bez teritorijas ierobežojuma.</w:t>
      </w:r>
    </w:p>
    <w:p w14:paraId="20B40143" w14:textId="77777777" w:rsidR="00B43C2B" w:rsidRPr="00B95FE7" w:rsidRDefault="00B43C2B" w:rsidP="00B43C2B">
      <w:pPr>
        <w:numPr>
          <w:ilvl w:val="1"/>
          <w:numId w:val="38"/>
        </w:numPr>
        <w:contextualSpacing/>
        <w:mirrorIndents/>
        <w:jc w:val="both"/>
        <w:rPr>
          <w:noProof/>
          <w:sz w:val="22"/>
          <w:szCs w:val="22"/>
          <w:lang w:val="lv-LV" w:eastAsia="lv-LV"/>
        </w:rPr>
      </w:pPr>
      <w:r w:rsidRPr="00B95FE7">
        <w:rPr>
          <w:noProof/>
          <w:sz w:val="22"/>
          <w:szCs w:val="22"/>
          <w:lang w:val="lv-LV" w:eastAsia="lv-LV"/>
        </w:rPr>
        <w:t>Izpildītājs garantē, ka sniegtā Pakalpojumā un piegādātā Nodevuma izstrādē nav pieļauti autortiesību pārkāpumi, pretējā gadījumā, Pasūtītāja zaudējumus sedz Izpildītājs.</w:t>
      </w:r>
    </w:p>
    <w:p w14:paraId="34A13019" w14:textId="77777777" w:rsidR="00B43C2B" w:rsidRPr="00B95FE7" w:rsidRDefault="00B43C2B" w:rsidP="00B43C2B">
      <w:pPr>
        <w:spacing w:line="259" w:lineRule="auto"/>
        <w:contextualSpacing/>
        <w:mirrorIndents/>
        <w:jc w:val="both"/>
        <w:rPr>
          <w:noProof/>
          <w:sz w:val="22"/>
          <w:szCs w:val="22"/>
          <w:lang w:val="lv-LV" w:eastAsia="lv-LV"/>
        </w:rPr>
      </w:pPr>
    </w:p>
    <w:p w14:paraId="26BEF0DF"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Pušu pienākumi un tiesības</w:t>
      </w:r>
    </w:p>
    <w:p w14:paraId="062B60EC"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Izpildītājs ievēro darba aizsardzības noteikumus, ugunsdrošības noteikumus un citas Latvijas Republikā spēkā esošo normatīvo aktu prasības, ciktāl tās ir piemērojamas Pakalpojuma izpildei.</w:t>
      </w:r>
    </w:p>
    <w:p w14:paraId="49320345"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Izpildītājs apņemas nodrošināt Pakalpojuma izpildei nepieciešamo resursu atbilstību Latvijas Republikā spēkā esošo normatīvo aktu prasībām. </w:t>
      </w:r>
    </w:p>
    <w:p w14:paraId="1EB43720"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Pasūtītājs, pamatojoties uz konstatētajām kļūdām, kuras norāda uz nepietiekamu speciālista kvalifikāciju, pieprasa nomainīt speciālistu, Izpildītājam ir pienākums veikt šādu nomaiņu 10 (desmit) darba dienu laikā.</w:t>
      </w:r>
    </w:p>
    <w:p w14:paraId="02B37DED"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3AF2A286"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Pasūtītājs iesniedz Izpildītājam Pakalpojuma sniegšanai nepieciešamo informāciju un dokumentus, kas ir Pasūtītāja rīcībā vai kurus Pasūtītājs ir apņēmies iesniegt Izpildītājam. Ne vēlāk kā Pakalpojuma sniegšanas termiņā vai Līguma izbeigšanas dienā Izpildītājs šos dokumentus atdod Pasūtītājam.</w:t>
      </w:r>
    </w:p>
    <w:p w14:paraId="0951B5B8"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Puses uzskata visa veida informāciju, kas iegūta Līguma izpildes gaitā, par konfidenciālu informāciju, ja vien spēkā esošie normatīvie akti neparedz pretējo. </w:t>
      </w:r>
    </w:p>
    <w:p w14:paraId="1EB4FF74"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Par konfidenciālu informāciju Līguma ietvaros netiek uzskatīta informācija:</w:t>
      </w:r>
    </w:p>
    <w:p w14:paraId="20B8D40B" w14:textId="77777777" w:rsidR="00B43C2B" w:rsidRPr="00B95FE7" w:rsidRDefault="00B43C2B" w:rsidP="00B43C2B">
      <w:pPr>
        <w:numPr>
          <w:ilvl w:val="2"/>
          <w:numId w:val="38"/>
        </w:numPr>
        <w:suppressAutoHyphens/>
        <w:autoSpaceDN w:val="0"/>
        <w:spacing w:line="259" w:lineRule="auto"/>
        <w:contextualSpacing/>
        <w:mirrorIndents/>
        <w:jc w:val="both"/>
        <w:textAlignment w:val="baseline"/>
        <w:rPr>
          <w:noProof/>
          <w:sz w:val="22"/>
          <w:szCs w:val="22"/>
          <w:lang w:val="lv-LV" w:eastAsia="lv-LV"/>
        </w:rPr>
      </w:pPr>
      <w:r w:rsidRPr="00B95FE7">
        <w:rPr>
          <w:noProof/>
          <w:sz w:val="22"/>
          <w:szCs w:val="22"/>
          <w:lang w:val="lv-LV" w:eastAsia="lv-LV"/>
        </w:rPr>
        <w:t>kas Izpildītājam bijusi zināma, pirms Pasūtītājs to iesniedzis;</w:t>
      </w:r>
    </w:p>
    <w:p w14:paraId="6DAB67BC" w14:textId="77777777" w:rsidR="00B43C2B" w:rsidRPr="00B95FE7" w:rsidRDefault="00B43C2B" w:rsidP="00B43C2B">
      <w:pPr>
        <w:numPr>
          <w:ilvl w:val="2"/>
          <w:numId w:val="38"/>
        </w:numPr>
        <w:suppressAutoHyphens/>
        <w:autoSpaceDN w:val="0"/>
        <w:spacing w:line="259" w:lineRule="auto"/>
        <w:contextualSpacing/>
        <w:mirrorIndents/>
        <w:jc w:val="both"/>
        <w:textAlignment w:val="baseline"/>
        <w:rPr>
          <w:noProof/>
          <w:sz w:val="22"/>
          <w:szCs w:val="22"/>
          <w:lang w:val="lv-LV" w:eastAsia="lv-LV"/>
        </w:rPr>
      </w:pPr>
      <w:r w:rsidRPr="00B95FE7">
        <w:rPr>
          <w:noProof/>
          <w:sz w:val="22"/>
          <w:szCs w:val="22"/>
          <w:lang w:val="lv-LV" w:eastAsia="lv-LV"/>
        </w:rPr>
        <w:t>ko Pasūtītājs ir sniedzis citām personām bez noteiktiem ierobežojumiem;</w:t>
      </w:r>
    </w:p>
    <w:p w14:paraId="63B78AE9" w14:textId="77777777" w:rsidR="00B43C2B" w:rsidRPr="00B95FE7" w:rsidRDefault="00B43C2B" w:rsidP="00B43C2B">
      <w:pPr>
        <w:numPr>
          <w:ilvl w:val="2"/>
          <w:numId w:val="38"/>
        </w:numPr>
        <w:suppressAutoHyphens/>
        <w:autoSpaceDN w:val="0"/>
        <w:spacing w:line="259" w:lineRule="auto"/>
        <w:contextualSpacing/>
        <w:mirrorIndents/>
        <w:jc w:val="both"/>
        <w:textAlignment w:val="baseline"/>
        <w:rPr>
          <w:noProof/>
          <w:sz w:val="22"/>
          <w:szCs w:val="22"/>
          <w:lang w:val="lv-LV" w:eastAsia="lv-LV"/>
        </w:rPr>
      </w:pPr>
      <w:r w:rsidRPr="00B95FE7">
        <w:rPr>
          <w:noProof/>
          <w:sz w:val="22"/>
          <w:szCs w:val="22"/>
          <w:lang w:val="lv-LV" w:eastAsia="lv-LV"/>
        </w:rPr>
        <w:t>kuru Izpildītājs ir pats radījis, nebalstoties uz Pasūtītāja iesniegto informāciju;</w:t>
      </w:r>
    </w:p>
    <w:p w14:paraId="1358F0FA" w14:textId="77777777" w:rsidR="00B43C2B" w:rsidRPr="00B95FE7" w:rsidRDefault="00B43C2B" w:rsidP="00B43C2B">
      <w:pPr>
        <w:numPr>
          <w:ilvl w:val="2"/>
          <w:numId w:val="38"/>
        </w:numPr>
        <w:suppressAutoHyphens/>
        <w:autoSpaceDN w:val="0"/>
        <w:spacing w:line="259" w:lineRule="auto"/>
        <w:contextualSpacing/>
        <w:mirrorIndents/>
        <w:jc w:val="both"/>
        <w:textAlignment w:val="baseline"/>
        <w:rPr>
          <w:noProof/>
          <w:sz w:val="22"/>
          <w:szCs w:val="22"/>
          <w:lang w:val="lv-LV" w:eastAsia="lv-LV"/>
        </w:rPr>
      </w:pPr>
      <w:r w:rsidRPr="00B95FE7">
        <w:rPr>
          <w:noProof/>
          <w:sz w:val="22"/>
          <w:szCs w:val="22"/>
          <w:lang w:val="lv-LV" w:eastAsia="lv-LV"/>
        </w:rPr>
        <w:t>kura ir nokļuvusi publiskajā telpā, nepārkāpjot Līgumā noteiktos konfidencialitātes noteikumus;</w:t>
      </w:r>
    </w:p>
    <w:p w14:paraId="5621629D" w14:textId="77777777" w:rsidR="00B43C2B" w:rsidRPr="00B95FE7" w:rsidRDefault="00B43C2B" w:rsidP="00B43C2B">
      <w:pPr>
        <w:numPr>
          <w:ilvl w:val="2"/>
          <w:numId w:val="38"/>
        </w:numPr>
        <w:suppressAutoHyphens/>
        <w:autoSpaceDN w:val="0"/>
        <w:spacing w:line="259" w:lineRule="auto"/>
        <w:contextualSpacing/>
        <w:mirrorIndents/>
        <w:jc w:val="both"/>
        <w:textAlignment w:val="baseline"/>
        <w:rPr>
          <w:noProof/>
          <w:sz w:val="22"/>
          <w:szCs w:val="22"/>
          <w:lang w:val="lv-LV" w:eastAsia="lv-LV"/>
        </w:rPr>
      </w:pPr>
      <w:r w:rsidRPr="00B95FE7">
        <w:rPr>
          <w:noProof/>
          <w:sz w:val="22"/>
          <w:szCs w:val="22"/>
          <w:lang w:val="lv-LV" w:eastAsia="lv-LV"/>
        </w:rPr>
        <w:t>kuru Izpildītājs var tiesiski iegūt no jebkuras trešās personas.</w:t>
      </w:r>
    </w:p>
    <w:p w14:paraId="59D0F8ED"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40EA7869"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7E1A2597"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4C20FCB4" w14:textId="77777777" w:rsidR="00B43C2B" w:rsidRPr="00B95FE7" w:rsidRDefault="00B43C2B" w:rsidP="00B43C2B">
      <w:pPr>
        <w:spacing w:line="259" w:lineRule="auto"/>
        <w:contextualSpacing/>
        <w:mirrorIndents/>
        <w:jc w:val="both"/>
        <w:rPr>
          <w:noProof/>
          <w:sz w:val="22"/>
          <w:szCs w:val="22"/>
          <w:lang w:val="lv-LV" w:eastAsia="lv-LV"/>
        </w:rPr>
      </w:pPr>
    </w:p>
    <w:p w14:paraId="288B6021"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Pušu atbildība</w:t>
      </w:r>
    </w:p>
    <w:p w14:paraId="05F3AA8F"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w:t>
      </w:r>
      <w:r w:rsidRPr="00B95FE7">
        <w:rPr>
          <w:noProof/>
          <w:color w:val="000000"/>
          <w:sz w:val="22"/>
          <w:szCs w:val="22"/>
          <w:lang w:val="lv-LV"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6FE2D7E2"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p>
    <w:p w14:paraId="6C80F22F"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29D7E34C"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Izpildītājs ir atbildīgs par Līgumā un normatīvajos aktos noteikto Pakalpojuma sniegšanas kvalitātes prasību ievērošanu.</w:t>
      </w:r>
    </w:p>
    <w:p w14:paraId="5A379594"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 prasa, lai minēto apstākļu dēļ tiktu pagarināts saistību izpildes termiņš, ir pienākums iesniegt pierādījumus, kuri apliecina otras Puses saistību izpildes nokavējuma faktu.</w:t>
      </w:r>
    </w:p>
    <w:p w14:paraId="217226BC"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Pasūtītājs nokavē kādu no Līgumā noteiktajiem maksājuma veikšanas termiņiem, tas pēc Izpildītāja maksā pieprasījuma Izpildītājam līgumsodu 0,5 % (nulle komats pieci procenti) apmērā no nokavētās maksājuma summas par katru nokavēto dienu, bet ne vairāk kā 10% (desmit procenti) no pamatparāda. Ja maksājums nav veikts noteiktajā termiņā, Izpildītājs ne vēlāk kā 1 (viena) mēneša laikā no maksājuma nokavējuma var prasīt līgumsoda samaksu.</w:t>
      </w:r>
    </w:p>
    <w:p w14:paraId="3344B737"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Par Līguma 4. sadaļā Izpildītāja pienākumu izpildes nokavējumu Izpildītājs Pasūtītājam pēc Pasūtītāja pieprasījuma maksā līgumsodu 0,5 % (nulle komats pieci procenti) apmērā no Līguma summas par katru nokavēto dienu, bet ne vairāk kā 10% (desmit procenti) no Līguma summas.</w:t>
      </w:r>
    </w:p>
    <w:p w14:paraId="6E35864E"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Līgumsodu Puse ieskaita otras Puses norēķina kontā, kas norādīts Līgumā.</w:t>
      </w:r>
    </w:p>
    <w:p w14:paraId="166E4990"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Līgumsoda nomaksa neatbrīvo Puses no Līguma saistību izpildes pienākuma.</w:t>
      </w:r>
    </w:p>
    <w:p w14:paraId="2008CA18"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līgumsoda summa sasniedz 10% (desmit procenti) no Līguma summas, Pasūtītājs, neierobežojot savas tiesības uz līgumsodu, var vienpusēji atkāpties no Līguma un nesniegtā Pakalpojuma vai tā daļas sniegšanai pieaicināt trešo personu. Izpildītājs ir atbildīgs par visām ar to saistītajām papildu izmaksām.</w:t>
      </w:r>
    </w:p>
    <w:p w14:paraId="0C3DB7B7" w14:textId="77777777" w:rsidR="00B43C2B" w:rsidRPr="00B95FE7" w:rsidRDefault="00B43C2B" w:rsidP="00B43C2B">
      <w:pPr>
        <w:contextualSpacing/>
        <w:mirrorIndents/>
        <w:rPr>
          <w:noProof/>
          <w:sz w:val="22"/>
          <w:szCs w:val="22"/>
          <w:lang w:val="lv-LV" w:eastAsia="lv-LV"/>
        </w:rPr>
      </w:pPr>
    </w:p>
    <w:p w14:paraId="21B693B3" w14:textId="77777777" w:rsidR="0093220B" w:rsidRPr="0093220B" w:rsidRDefault="0093220B" w:rsidP="0093220B">
      <w:pPr>
        <w:numPr>
          <w:ilvl w:val="0"/>
          <w:numId w:val="38"/>
        </w:numPr>
        <w:ind w:left="0" w:firstLine="0"/>
        <w:contextualSpacing/>
        <w:mirrorIndents/>
        <w:jc w:val="center"/>
        <w:rPr>
          <w:b/>
          <w:bCs/>
          <w:sz w:val="22"/>
          <w:szCs w:val="22"/>
          <w:lang w:val="lv-LV" w:eastAsia="lv-LV"/>
        </w:rPr>
      </w:pPr>
      <w:r w:rsidRPr="0093220B">
        <w:rPr>
          <w:b/>
          <w:bCs/>
          <w:sz w:val="22"/>
          <w:szCs w:val="22"/>
          <w:lang w:val="lv-LV" w:eastAsia="lv-LV"/>
        </w:rPr>
        <w:t>Apakšuzņēmēju un personāla (speciālistu) nomaiņas kārtība</w:t>
      </w:r>
      <w:r w:rsidRPr="0093220B">
        <w:rPr>
          <w:b/>
          <w:bCs/>
          <w:sz w:val="22"/>
          <w:szCs w:val="22"/>
          <w:vertAlign w:val="superscript"/>
          <w:lang w:val="lv-LV" w:eastAsia="lv-LV"/>
        </w:rPr>
        <w:footnoteReference w:id="7"/>
      </w:r>
    </w:p>
    <w:p w14:paraId="744D0C5F" w14:textId="77777777" w:rsidR="0093220B" w:rsidRPr="0093220B" w:rsidRDefault="0093220B" w:rsidP="0093220B">
      <w:pPr>
        <w:numPr>
          <w:ilvl w:val="1"/>
          <w:numId w:val="38"/>
        </w:numPr>
        <w:ind w:left="0" w:firstLine="0"/>
        <w:contextualSpacing/>
        <w:mirrorIndents/>
        <w:jc w:val="both"/>
        <w:rPr>
          <w:sz w:val="22"/>
          <w:szCs w:val="22"/>
          <w:lang w:val="lv-LV" w:eastAsia="lv-LV"/>
        </w:rPr>
      </w:pPr>
      <w:r w:rsidRPr="0093220B">
        <w:rPr>
          <w:sz w:val="22"/>
          <w:szCs w:val="22"/>
          <w:lang w:val="lv-LV" w:eastAsia="lv-LV"/>
        </w:rPr>
        <w:t>Izpildītājs Pakalpojuma sniegšanai nodrošina Izpildītāja piedāvājumā norādītos apakšuzņēmējus un speciālistus</w:t>
      </w:r>
      <w:r w:rsidRPr="0093220B">
        <w:rPr>
          <w:rStyle w:val="FootnoteReference"/>
          <w:sz w:val="22"/>
          <w:szCs w:val="22"/>
          <w:lang w:val="lv-LV" w:eastAsia="lv-LV"/>
        </w:rPr>
        <w:footnoteReference w:id="8"/>
      </w:r>
      <w:r w:rsidRPr="0093220B">
        <w:rPr>
          <w:sz w:val="22"/>
          <w:szCs w:val="22"/>
          <w:lang w:val="lv-LV" w:eastAsia="lv-LV"/>
        </w:rPr>
        <w:t>. Izpildītāja speciālistus, kurus tas ir iesaistījis Līguma izpildē, kā arī apakšuzņēmējus, uz kuru iespējām Iepirkumā Izpildītājs balstījies, lai apliecinātu savas kvalifikācijas atbilstību Iepirkuma nolikumā noteiktajām prasībām, drīkst nomainīt tikai ar Pasūtītāja rakstveida piekrišanu un saskaņā ar Publisko iepirkumu likuma 62. panta nosacījumiem</w:t>
      </w:r>
      <w:r w:rsidRPr="0093220B">
        <w:rPr>
          <w:rStyle w:val="FootnoteReference"/>
          <w:sz w:val="22"/>
          <w:szCs w:val="22"/>
          <w:lang w:val="lv-LV" w:eastAsia="lv-LV"/>
        </w:rPr>
        <w:footnoteReference w:id="9"/>
      </w:r>
      <w:r w:rsidRPr="0093220B">
        <w:rPr>
          <w:sz w:val="22"/>
          <w:szCs w:val="22"/>
          <w:lang w:val="lv-LV" w:eastAsia="lv-LV"/>
        </w:rPr>
        <w:t>.</w:t>
      </w:r>
    </w:p>
    <w:p w14:paraId="4AE08A41" w14:textId="77777777" w:rsidR="0093220B" w:rsidRPr="0093220B" w:rsidRDefault="0093220B" w:rsidP="0093220B">
      <w:pPr>
        <w:numPr>
          <w:ilvl w:val="1"/>
          <w:numId w:val="38"/>
        </w:numPr>
        <w:ind w:left="0" w:firstLine="0"/>
        <w:contextualSpacing/>
        <w:mirrorIndents/>
        <w:jc w:val="both"/>
        <w:rPr>
          <w:sz w:val="22"/>
          <w:szCs w:val="22"/>
          <w:lang w:val="lv-LV" w:eastAsia="lv-LV"/>
        </w:rPr>
      </w:pPr>
      <w:r w:rsidRPr="0093220B">
        <w:rPr>
          <w:sz w:val="22"/>
          <w:szCs w:val="22"/>
          <w:lang w:val="lv-LV" w:eastAsia="lv-LV"/>
        </w:rPr>
        <w:t xml:space="preserve">Pasūtītājs nepiekrīt Iepirkuma piedāvājumā norādītā apakšuzņēmēja nomaiņai, ja pastāv kāds no šādiem nosacījumiem: </w:t>
      </w:r>
    </w:p>
    <w:p w14:paraId="2324AF44" w14:textId="77777777" w:rsidR="0093220B" w:rsidRPr="0093220B" w:rsidRDefault="0093220B" w:rsidP="0093220B">
      <w:pPr>
        <w:numPr>
          <w:ilvl w:val="2"/>
          <w:numId w:val="38"/>
        </w:numPr>
        <w:ind w:left="426" w:firstLine="0"/>
        <w:contextualSpacing/>
        <w:mirrorIndents/>
        <w:jc w:val="both"/>
        <w:rPr>
          <w:sz w:val="22"/>
          <w:szCs w:val="22"/>
          <w:lang w:val="lv-LV" w:eastAsia="lv-LV"/>
        </w:rPr>
      </w:pPr>
      <w:r w:rsidRPr="0093220B">
        <w:rPr>
          <w:sz w:val="22"/>
          <w:szCs w:val="22"/>
          <w:lang w:val="lv-LV" w:eastAsia="lv-LV"/>
        </w:rPr>
        <w:t>piedāvātais apakšuzņēmējs neatbilst iepirkuma procedūras dokumentos apakšuzņēmējiem izvirzītajām prasībām;</w:t>
      </w:r>
    </w:p>
    <w:p w14:paraId="51647A66" w14:textId="77777777" w:rsidR="0093220B" w:rsidRPr="0093220B" w:rsidRDefault="0093220B" w:rsidP="0093220B">
      <w:pPr>
        <w:numPr>
          <w:ilvl w:val="2"/>
          <w:numId w:val="38"/>
        </w:numPr>
        <w:ind w:left="426" w:firstLine="0"/>
        <w:contextualSpacing/>
        <w:mirrorIndents/>
        <w:jc w:val="both"/>
        <w:rPr>
          <w:sz w:val="22"/>
          <w:szCs w:val="22"/>
          <w:lang w:val="lv-LV" w:eastAsia="lv-LV"/>
        </w:rPr>
      </w:pPr>
      <w:r w:rsidRPr="0093220B">
        <w:rPr>
          <w:sz w:val="22"/>
          <w:szCs w:val="22"/>
          <w:lang w:val="lv-LV"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iemesliem;</w:t>
      </w:r>
    </w:p>
    <w:p w14:paraId="16B88BD3" w14:textId="77777777" w:rsidR="0093220B" w:rsidRPr="0093220B" w:rsidRDefault="0093220B" w:rsidP="0093220B">
      <w:pPr>
        <w:numPr>
          <w:ilvl w:val="2"/>
          <w:numId w:val="38"/>
        </w:numPr>
        <w:ind w:left="426" w:firstLine="0"/>
        <w:contextualSpacing/>
        <w:mirrorIndents/>
        <w:jc w:val="both"/>
        <w:rPr>
          <w:sz w:val="22"/>
          <w:szCs w:val="22"/>
          <w:lang w:val="lv-LV" w:eastAsia="lv-LV"/>
        </w:rPr>
      </w:pPr>
      <w:r w:rsidRPr="0093220B">
        <w:rPr>
          <w:sz w:val="22"/>
          <w:szCs w:val="22"/>
          <w:lang w:val="lv-LV" w:eastAsia="lv-LV"/>
        </w:rPr>
        <w:t>piedāvātais apakšuzņēmējs, kura veicamo būvdarbu vai sniedzamo pakalpojumu vērtība ir vismaz 10 000 euro, atbilst šā likuma 42. panta otrajā daļā minētajiem pretendentu izslēgšanas iemesliem;</w:t>
      </w:r>
    </w:p>
    <w:p w14:paraId="40D8DF4A" w14:textId="77777777" w:rsidR="0093220B" w:rsidRPr="0093220B" w:rsidRDefault="0093220B" w:rsidP="0093220B">
      <w:pPr>
        <w:numPr>
          <w:ilvl w:val="2"/>
          <w:numId w:val="38"/>
        </w:numPr>
        <w:ind w:left="426" w:firstLine="0"/>
        <w:contextualSpacing/>
        <w:mirrorIndents/>
        <w:jc w:val="both"/>
        <w:rPr>
          <w:sz w:val="22"/>
          <w:szCs w:val="22"/>
          <w:lang w:val="lv-LV" w:eastAsia="lv-LV"/>
        </w:rPr>
      </w:pPr>
      <w:r w:rsidRPr="0093220B">
        <w:rPr>
          <w:sz w:val="22"/>
          <w:szCs w:val="22"/>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AFAF837" w14:textId="77777777" w:rsidR="0093220B" w:rsidRPr="0093220B" w:rsidRDefault="0093220B" w:rsidP="0093220B">
      <w:pPr>
        <w:numPr>
          <w:ilvl w:val="1"/>
          <w:numId w:val="38"/>
        </w:numPr>
        <w:ind w:left="0" w:firstLine="0"/>
        <w:contextualSpacing/>
        <w:mirrorIndents/>
        <w:jc w:val="both"/>
        <w:rPr>
          <w:sz w:val="22"/>
          <w:szCs w:val="22"/>
          <w:lang w:val="lv-LV" w:eastAsia="lv-LV"/>
        </w:rPr>
      </w:pPr>
      <w:r w:rsidRPr="0093220B">
        <w:rPr>
          <w:sz w:val="22"/>
          <w:szCs w:val="22"/>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9114A1E" w14:textId="77777777" w:rsidR="0093220B" w:rsidRPr="0093220B" w:rsidRDefault="0093220B" w:rsidP="0093220B">
      <w:pPr>
        <w:numPr>
          <w:ilvl w:val="1"/>
          <w:numId w:val="38"/>
        </w:numPr>
        <w:ind w:left="0" w:firstLine="0"/>
        <w:contextualSpacing/>
        <w:mirrorIndents/>
        <w:jc w:val="both"/>
        <w:rPr>
          <w:sz w:val="22"/>
          <w:szCs w:val="22"/>
          <w:lang w:val="lv-LV" w:eastAsia="lv-LV"/>
        </w:rPr>
      </w:pPr>
      <w:r w:rsidRPr="0093220B">
        <w:rPr>
          <w:sz w:val="22"/>
          <w:szCs w:val="22"/>
          <w:lang w:val="lv-LV" w:eastAsia="lv-LV"/>
        </w:rPr>
        <w:t>Pasūtītājs nepiekrīt piedāvājumā norādītā personāla (speciālista) nomaiņai Līguma norādītajos gadījumos, ja tādi ir norādīti, un gadījumos, kad piedāvātais personāls neatbilst iepirkuma procedūras dokumentos personālam (speciālistiem) izvirzītajām prasībām vai tam nav vismaz tādas pašas kvalifikācijas un pieredzes kā personālam (speciālistiem), kas tika vērtēts, nosakot saimnieciski visizdevīgāko piedāvājumu.</w:t>
      </w:r>
      <w:r w:rsidRPr="0093220B">
        <w:rPr>
          <w:rStyle w:val="FootnoteReference"/>
          <w:sz w:val="22"/>
          <w:szCs w:val="22"/>
          <w:lang w:val="lv-LV" w:eastAsia="lv-LV"/>
        </w:rPr>
        <w:footnoteReference w:id="10"/>
      </w:r>
    </w:p>
    <w:p w14:paraId="57554F91" w14:textId="77777777" w:rsidR="0093220B" w:rsidRPr="0093220B" w:rsidRDefault="0093220B" w:rsidP="0093220B">
      <w:pPr>
        <w:numPr>
          <w:ilvl w:val="1"/>
          <w:numId w:val="38"/>
        </w:numPr>
        <w:ind w:left="0" w:firstLine="0"/>
        <w:contextualSpacing/>
        <w:mirrorIndents/>
        <w:jc w:val="both"/>
        <w:rPr>
          <w:sz w:val="22"/>
          <w:szCs w:val="22"/>
          <w:lang w:val="lv-LV" w:eastAsia="lv-LV"/>
        </w:rPr>
      </w:pPr>
      <w:r w:rsidRPr="0093220B">
        <w:rPr>
          <w:sz w:val="22"/>
          <w:szCs w:val="22"/>
          <w:lang w:val="lv-LV" w:eastAsia="lv-LV"/>
        </w:rPr>
        <w:t>Pasūtītājs lēmumu par piekrišanu apakšuzņēmēja vai personāla (speciālista) nomaiņai vai apakšuzņēmēja iesaistīšanai Līguma izpildē pieņem 5 (piecu) darba dienu laikā pēc tam, kad saņēmis visu informāciju un dokumentus, kas nepieciešami lēmuma pieņemšanai.</w:t>
      </w:r>
    </w:p>
    <w:p w14:paraId="7487A465" w14:textId="77777777" w:rsidR="00B43C2B" w:rsidRPr="00B95FE7" w:rsidRDefault="00B43C2B" w:rsidP="00B43C2B">
      <w:pPr>
        <w:spacing w:line="259" w:lineRule="auto"/>
        <w:mirrorIndents/>
        <w:jc w:val="both"/>
        <w:rPr>
          <w:noProof/>
          <w:sz w:val="22"/>
          <w:szCs w:val="22"/>
          <w:lang w:val="lv-LV" w:eastAsia="lv-LV"/>
        </w:rPr>
      </w:pPr>
    </w:p>
    <w:p w14:paraId="12BA9CE6"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Nepārvarama vara</w:t>
      </w:r>
    </w:p>
    <w:p w14:paraId="1C21CDBE"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57DEAF9D"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1503FFB7"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5575D59D" w14:textId="77777777" w:rsidR="00B43C2B" w:rsidRPr="00B95FE7" w:rsidRDefault="00B43C2B" w:rsidP="00B43C2B">
      <w:pPr>
        <w:spacing w:line="259" w:lineRule="auto"/>
        <w:mirrorIndents/>
        <w:jc w:val="both"/>
        <w:rPr>
          <w:noProof/>
          <w:sz w:val="22"/>
          <w:szCs w:val="22"/>
          <w:lang w:val="lv-LV" w:eastAsia="lv-LV"/>
        </w:rPr>
      </w:pPr>
    </w:p>
    <w:p w14:paraId="2490C27A"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Līguma izmaiņas un izbeigšana</w:t>
      </w:r>
    </w:p>
    <w:p w14:paraId="60817F03"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Līguma grozījumi ir pieļaujami, ja tie nemaina Līguma vispārējo raksturu un</w:t>
      </w:r>
      <w:r w:rsidRPr="00B95FE7">
        <w:rPr>
          <w:noProof/>
          <w:color w:val="414142"/>
          <w:sz w:val="22"/>
          <w:szCs w:val="22"/>
          <w:lang w:val="lv-LV" w:eastAsia="lv-LV"/>
        </w:rPr>
        <w:t xml:space="preserve"> </w:t>
      </w:r>
      <w:r w:rsidRPr="00B95FE7">
        <w:rPr>
          <w:noProof/>
          <w:sz w:val="22"/>
          <w:szCs w:val="22"/>
          <w:lang w:val="lv-LV" w:eastAsia="lv-LV"/>
        </w:rPr>
        <w:t>atbilst Publisko iepirkumu likuma 61. panta pirmajā daļā noteiktajam.</w:t>
      </w:r>
    </w:p>
    <w:p w14:paraId="62F274DF" w14:textId="77777777" w:rsidR="00B43C2B" w:rsidRPr="00B95FE7" w:rsidRDefault="00B43C2B" w:rsidP="00B43C2B">
      <w:pPr>
        <w:numPr>
          <w:ilvl w:val="1"/>
          <w:numId w:val="38"/>
        </w:numPr>
        <w:ind w:left="0" w:firstLine="0"/>
        <w:contextualSpacing/>
        <w:mirrorIndents/>
        <w:jc w:val="both"/>
        <w:rPr>
          <w:sz w:val="22"/>
          <w:szCs w:val="22"/>
          <w:lang w:val="lv-LV" w:eastAsia="lv-LV"/>
        </w:rPr>
      </w:pPr>
      <w:r w:rsidRPr="00B95FE7">
        <w:rPr>
          <w:sz w:val="22"/>
          <w:szCs w:val="22"/>
          <w:lang w:val="lv-LV" w:eastAsia="lv-LV"/>
        </w:rPr>
        <w:t xml:space="preserve">Pusēm vienojoties, Līguma 2.2.1. un 2.2.2. apakšpunktā noteiktās Pakalpojuma cenas sadalījums par katra Salaspils kodolreaktora likvidēšanas un demontāžas būvprojekta izvērtēšanu saskaņā ar PIL 61. panta trešās daļas 1. punktu </w:t>
      </w:r>
      <w:r w:rsidRPr="00B95FE7">
        <w:rPr>
          <w:b/>
          <w:bCs/>
          <w:sz w:val="22"/>
          <w:szCs w:val="22"/>
          <w:lang w:val="lv-LV" w:eastAsia="lv-LV"/>
        </w:rPr>
        <w:t xml:space="preserve">ir pieļaujams 15% </w:t>
      </w:r>
      <w:r w:rsidRPr="00B95FE7">
        <w:rPr>
          <w:sz w:val="22"/>
          <w:szCs w:val="22"/>
          <w:lang w:val="lv-LV" w:eastAsia="lv-LV"/>
        </w:rPr>
        <w:t>(piecpadsmit procentu) robežās šādos gadījumos:</w:t>
      </w:r>
    </w:p>
    <w:p w14:paraId="0A7A869A" w14:textId="77777777" w:rsidR="00B43C2B" w:rsidRPr="00B95FE7" w:rsidRDefault="00B43C2B" w:rsidP="00B43C2B">
      <w:pPr>
        <w:pStyle w:val="ListParagraph"/>
        <w:numPr>
          <w:ilvl w:val="2"/>
          <w:numId w:val="38"/>
        </w:numPr>
        <w:suppressAutoHyphens/>
        <w:autoSpaceDN w:val="0"/>
        <w:jc w:val="both"/>
        <w:textAlignment w:val="baseline"/>
        <w:rPr>
          <w:sz w:val="22"/>
          <w:szCs w:val="22"/>
          <w:lang w:val="lv-LV"/>
        </w:rPr>
      </w:pPr>
      <w:r w:rsidRPr="00B95FE7">
        <w:rPr>
          <w:sz w:val="22"/>
          <w:szCs w:val="22"/>
          <w:lang w:val="lv-LV"/>
        </w:rPr>
        <w:t>Papildus speciālistu/ekspertu piesaiste Līguma izpildei ar tādu kompetenci, kura iepriekš nebija paredzēta;</w:t>
      </w:r>
    </w:p>
    <w:p w14:paraId="198A7187" w14:textId="77777777" w:rsidR="00B43C2B" w:rsidRPr="00B95FE7" w:rsidRDefault="00B43C2B" w:rsidP="00B43C2B">
      <w:pPr>
        <w:pStyle w:val="ListParagraph"/>
        <w:numPr>
          <w:ilvl w:val="2"/>
          <w:numId w:val="38"/>
        </w:numPr>
        <w:suppressAutoHyphens/>
        <w:autoSpaceDN w:val="0"/>
        <w:jc w:val="both"/>
        <w:textAlignment w:val="baseline"/>
        <w:rPr>
          <w:sz w:val="22"/>
          <w:szCs w:val="22"/>
          <w:lang w:val="lv-LV" w:eastAsia="lv-LV"/>
        </w:rPr>
      </w:pPr>
      <w:r w:rsidRPr="00B95FE7">
        <w:rPr>
          <w:sz w:val="22"/>
          <w:szCs w:val="22"/>
          <w:lang w:val="lv-LV"/>
        </w:rPr>
        <w:t>Ja Līguma izpildes laikā Pasūtītājs iesniedz Izpildītājam izskatīšanai papildus dokumentus, kas saistīti ar Salaspils kodolreaktora likvidēšanas būvprojektu.</w:t>
      </w:r>
    </w:p>
    <w:p w14:paraId="6F3208A1"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Līguma grozījumi ir spēkā tikai tad, ja tie noformēti rakstveidā un ir Pušu parakstīti. Šādi Līguma grozījumi ar to abpusējas parakstīšanas brīdi kļūst par Līguma neatņemamu sastāvdaļu.</w:t>
      </w:r>
    </w:p>
    <w:p w14:paraId="6D81F85B"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Pasūtītājam</w:t>
      </w:r>
      <w:r w:rsidRPr="00B95FE7">
        <w:rPr>
          <w:iCs/>
          <w:noProof/>
          <w:sz w:val="22"/>
          <w:szCs w:val="22"/>
          <w:lang w:val="lv-LV" w:eastAsia="lv-LV"/>
        </w:rPr>
        <w:t xml:space="preserve"> ir tiesības izbeigt Līgumu 5 (piecas) dienas iepriekš rakstiski paziņojot Izpildītājam, ja:</w:t>
      </w:r>
    </w:p>
    <w:p w14:paraId="2E219C3E" w14:textId="77777777" w:rsidR="00B43C2B" w:rsidRPr="00B95FE7" w:rsidRDefault="00B43C2B" w:rsidP="00B43C2B">
      <w:pPr>
        <w:numPr>
          <w:ilvl w:val="2"/>
          <w:numId w:val="38"/>
        </w:numPr>
        <w:spacing w:line="259" w:lineRule="auto"/>
        <w:contextualSpacing/>
        <w:jc w:val="both"/>
        <w:rPr>
          <w:iCs/>
          <w:noProof/>
          <w:sz w:val="22"/>
          <w:szCs w:val="22"/>
          <w:lang w:val="lv-LV" w:eastAsia="lv-LV"/>
        </w:rPr>
      </w:pPr>
      <w:r w:rsidRPr="00B95FE7">
        <w:rPr>
          <w:iCs/>
          <w:noProof/>
          <w:sz w:val="22"/>
          <w:szCs w:val="22"/>
          <w:lang w:val="lv-LV" w:eastAsia="lv-LV"/>
        </w:rPr>
        <w:t>Izpildītājs ir pieņēmis lēmumu uzsākt uzņēmuma likvidāciju, apturēt vai pārtraukt uzņēmuma darbību;</w:t>
      </w:r>
    </w:p>
    <w:p w14:paraId="5A73C0A0" w14:textId="77777777" w:rsidR="00B43C2B" w:rsidRPr="00B95FE7" w:rsidRDefault="00B43C2B" w:rsidP="00B43C2B">
      <w:pPr>
        <w:numPr>
          <w:ilvl w:val="2"/>
          <w:numId w:val="38"/>
        </w:numPr>
        <w:spacing w:line="259" w:lineRule="auto"/>
        <w:contextualSpacing/>
        <w:jc w:val="both"/>
        <w:rPr>
          <w:iCs/>
          <w:noProof/>
          <w:sz w:val="22"/>
          <w:szCs w:val="22"/>
          <w:lang w:val="lv-LV" w:eastAsia="lv-LV"/>
        </w:rPr>
      </w:pPr>
      <w:r w:rsidRPr="00B95FE7">
        <w:rPr>
          <w:iCs/>
          <w:noProof/>
          <w:sz w:val="22"/>
          <w:szCs w:val="22"/>
          <w:lang w:val="lv-LV" w:eastAsia="lv-LV"/>
        </w:rPr>
        <w:t>pret Izpildītāju ir uzsākta maksātnespējas procedūra vai tā saimnieciskā darbība ir apturēta;</w:t>
      </w:r>
    </w:p>
    <w:p w14:paraId="25B1AC9E" w14:textId="77777777" w:rsidR="00B43C2B" w:rsidRPr="00B95FE7" w:rsidRDefault="00B43C2B" w:rsidP="00B43C2B">
      <w:pPr>
        <w:numPr>
          <w:ilvl w:val="2"/>
          <w:numId w:val="38"/>
        </w:numPr>
        <w:spacing w:line="259" w:lineRule="auto"/>
        <w:contextualSpacing/>
        <w:jc w:val="both"/>
        <w:rPr>
          <w:iCs/>
          <w:noProof/>
          <w:sz w:val="22"/>
          <w:szCs w:val="22"/>
          <w:lang w:val="lv-LV" w:eastAsia="lv-LV"/>
        </w:rPr>
      </w:pPr>
      <w:r w:rsidRPr="00B95FE7">
        <w:rPr>
          <w:iCs/>
          <w:noProof/>
          <w:sz w:val="22"/>
          <w:szCs w:val="22"/>
          <w:lang w:val="lv-LV" w:eastAsia="lv-LV"/>
        </w:rPr>
        <w:t>Izpildītājs nepilda Līguma nosacījumus un Līgumā noteiktajā termiņā nav novērsis konstatētos pārkāpumus;</w:t>
      </w:r>
    </w:p>
    <w:p w14:paraId="2C37F1DB" w14:textId="77777777" w:rsidR="00B43C2B" w:rsidRPr="00B95FE7" w:rsidRDefault="00B43C2B" w:rsidP="00B43C2B">
      <w:pPr>
        <w:numPr>
          <w:ilvl w:val="2"/>
          <w:numId w:val="38"/>
        </w:numPr>
        <w:spacing w:line="259" w:lineRule="auto"/>
        <w:contextualSpacing/>
        <w:jc w:val="both"/>
        <w:rPr>
          <w:noProof/>
          <w:sz w:val="22"/>
          <w:szCs w:val="22"/>
          <w:lang w:val="lv-LV" w:eastAsia="lv-LV"/>
        </w:rPr>
      </w:pPr>
      <w:r w:rsidRPr="00B95FE7">
        <w:rPr>
          <w:noProof/>
          <w:sz w:val="22"/>
          <w:szCs w:val="22"/>
          <w:lang w:val="lv-LV" w:eastAsia="lv-LV"/>
        </w:rPr>
        <w:t>Pasūtītājs atkārtoti (vismaz 3 (trīs) reizes jebkurā periodā) ir iesniedzis saskaņā ar Līguma 4.3. punktu vienpusēji izteiktu pretenziju Izpildītājam par Līguma saistību neizpildi;</w:t>
      </w:r>
    </w:p>
    <w:p w14:paraId="79462AD5" w14:textId="77777777" w:rsidR="00B43C2B" w:rsidRPr="00B95FE7" w:rsidRDefault="00B43C2B" w:rsidP="00B43C2B">
      <w:pPr>
        <w:numPr>
          <w:ilvl w:val="2"/>
          <w:numId w:val="38"/>
        </w:numPr>
        <w:spacing w:line="259" w:lineRule="auto"/>
        <w:contextualSpacing/>
        <w:jc w:val="both"/>
        <w:rPr>
          <w:noProof/>
          <w:sz w:val="22"/>
          <w:szCs w:val="22"/>
          <w:lang w:val="lv-LV" w:eastAsia="lv-LV"/>
        </w:rPr>
      </w:pPr>
      <w:r w:rsidRPr="00B95FE7">
        <w:rPr>
          <w:noProof/>
          <w:sz w:val="22"/>
          <w:szCs w:val="22"/>
          <w:lang w:val="lv-LV" w:eastAsia="lv-LV"/>
        </w:rPr>
        <w:t>Līguma 6.10. punkta gadījumā;</w:t>
      </w:r>
    </w:p>
    <w:p w14:paraId="13E62A23" w14:textId="77777777" w:rsidR="00B43C2B" w:rsidRPr="00B95FE7" w:rsidRDefault="00B43C2B" w:rsidP="00B43C2B">
      <w:pPr>
        <w:numPr>
          <w:ilvl w:val="2"/>
          <w:numId w:val="38"/>
        </w:numPr>
        <w:spacing w:line="259" w:lineRule="auto"/>
        <w:contextualSpacing/>
        <w:jc w:val="both"/>
        <w:rPr>
          <w:noProof/>
          <w:sz w:val="22"/>
          <w:szCs w:val="22"/>
          <w:lang w:val="lv-LV" w:eastAsia="lv-LV"/>
        </w:rPr>
      </w:pPr>
      <w:r w:rsidRPr="00B95FE7">
        <w:rPr>
          <w:noProof/>
          <w:sz w:val="22"/>
          <w:szCs w:val="22"/>
          <w:lang w:val="lv-LV"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7FEB44D2" w14:textId="77777777" w:rsidR="00B43C2B" w:rsidRPr="00B95FE7" w:rsidRDefault="00B43C2B" w:rsidP="00B43C2B">
      <w:pPr>
        <w:numPr>
          <w:ilvl w:val="2"/>
          <w:numId w:val="38"/>
        </w:numPr>
        <w:spacing w:line="259" w:lineRule="auto"/>
        <w:contextualSpacing/>
        <w:jc w:val="both"/>
        <w:rPr>
          <w:noProof/>
          <w:sz w:val="22"/>
          <w:szCs w:val="22"/>
          <w:lang w:val="lv-LV" w:eastAsia="lv-LV"/>
        </w:rPr>
      </w:pPr>
      <w:r w:rsidRPr="00B95FE7">
        <w:rPr>
          <w:noProof/>
          <w:sz w:val="22"/>
          <w:szCs w:val="22"/>
          <w:lang w:val="lv-LV" w:eastAsia="lv-LV"/>
        </w:rPr>
        <w:t>Līguma 9.4.6. apakšpunktā noteiktās sankcijas var ietekmēt tā praktisko izpildi;</w:t>
      </w:r>
    </w:p>
    <w:p w14:paraId="7FBC30C2" w14:textId="77777777" w:rsidR="00B43C2B" w:rsidRPr="00B95FE7" w:rsidRDefault="00B43C2B" w:rsidP="00B43C2B">
      <w:pPr>
        <w:numPr>
          <w:ilvl w:val="2"/>
          <w:numId w:val="38"/>
        </w:numPr>
        <w:spacing w:line="259" w:lineRule="auto"/>
        <w:contextualSpacing/>
        <w:jc w:val="both"/>
        <w:rPr>
          <w:noProof/>
          <w:sz w:val="22"/>
          <w:szCs w:val="22"/>
          <w:lang w:val="lv-LV" w:eastAsia="lv-LV"/>
        </w:rPr>
      </w:pPr>
      <w:r w:rsidRPr="00B95FE7">
        <w:rPr>
          <w:noProof/>
          <w:sz w:val="22"/>
          <w:szCs w:val="22"/>
          <w:lang w:val="lv-LV" w:eastAsia="lv-LV"/>
        </w:rPr>
        <w:t>tiek konstatēts kāds no Publisko iepirkumu likuma 64. panta pirmajā daļā minētajiem gadījumiem, kas Pasūtītājam dod tiesības vienpusēji atkāpties no Līguma.</w:t>
      </w:r>
    </w:p>
    <w:p w14:paraId="71A78812"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Izpildītājs var vienpusēji izbeigt Līgumu, ja Pasūtītājs nepilda Līguma 3. sadaļā noteiktās saistības ilgāk par 2 (divām) nedēļām, iepriekš nosūtot Pasūtītājam rakstveida brīdinājumu. Ja 5 (piecu) dienu laikā pēc brīdinājuma nosūtīšanas Pasūtītājs nav izpildījis savas saistības, Izpildītājs ir tiesīgs rakstiski paziņot Pasūtītājam par Līguma izbeigšanu un pieprasīt samaksu par sniegto Pakalpojumu.</w:t>
      </w:r>
    </w:p>
    <w:p w14:paraId="431C15A5"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 var izbeigt Līgumu pirms termiņa saskaņā ar Pušu vienošanos.</w:t>
      </w:r>
    </w:p>
    <w:p w14:paraId="27774591"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15 (piecpadsmit) dienu laikā no akta sastādīšanas. No naudas summām, kas pienākas Izpildītājam, Pasūtītājs var ieturēt ar nesniegtā Pakalpojuma vai ar tā daļas sniegšanu saistītās papildu izmaksas.</w:t>
      </w:r>
    </w:p>
    <w:p w14:paraId="25B4915C" w14:textId="77777777" w:rsidR="00B43C2B" w:rsidRPr="00B95FE7" w:rsidRDefault="00B43C2B" w:rsidP="00B43C2B">
      <w:pPr>
        <w:spacing w:line="259" w:lineRule="auto"/>
        <w:contextualSpacing/>
        <w:mirrorIndents/>
        <w:jc w:val="both"/>
        <w:rPr>
          <w:noProof/>
          <w:sz w:val="22"/>
          <w:szCs w:val="22"/>
          <w:lang w:val="lv-LV" w:eastAsia="lv-LV"/>
        </w:rPr>
      </w:pPr>
    </w:p>
    <w:p w14:paraId="1B394D6B"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Fizisko personu datu apstrāde</w:t>
      </w:r>
    </w:p>
    <w:p w14:paraId="005BB0EE"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589F50A2"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72E53D34"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Ja saskaņā ar normatīvajiem tiesību aktiem Pusei var rasties pienākums nodot tālāk trešajām personām no otras Puses iegūtos fizisko personu datus, tas pirms šādu datu nodošanas informē par to otru Pusi, ja vien normatīvie akti to neaizliedz. </w:t>
      </w:r>
    </w:p>
    <w:p w14:paraId="5F69E0C3"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7BE06FD4" w14:textId="77777777" w:rsidR="00B43C2B" w:rsidRPr="00B95FE7" w:rsidRDefault="00B43C2B" w:rsidP="00B43C2B">
      <w:pPr>
        <w:spacing w:line="259" w:lineRule="auto"/>
        <w:mirrorIndents/>
        <w:jc w:val="both"/>
        <w:rPr>
          <w:noProof/>
          <w:sz w:val="22"/>
          <w:szCs w:val="22"/>
          <w:lang w:val="lv-LV" w:eastAsia="lv-LV"/>
        </w:rPr>
      </w:pPr>
    </w:p>
    <w:p w14:paraId="6C2F13CB"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Strīdu izšķiršana</w:t>
      </w:r>
    </w:p>
    <w:p w14:paraId="651755A5"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Līguma izpildes laikā radušos strīdus Puses risina vienojoties vai, ja vienošanās nav iespējama, strīdu izskata vispārējās jurisdikcijas tiesā Latvijas Republikas normatīvajos aktos noteiktajā kārtībā.</w:t>
      </w:r>
    </w:p>
    <w:p w14:paraId="4B3D815E"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1198D89B" w14:textId="77777777" w:rsidR="00B43C2B" w:rsidRPr="00B95FE7" w:rsidRDefault="00B43C2B" w:rsidP="00B43C2B">
      <w:pPr>
        <w:spacing w:line="259" w:lineRule="auto"/>
        <w:mirrorIndents/>
        <w:jc w:val="both"/>
        <w:rPr>
          <w:noProof/>
          <w:sz w:val="22"/>
          <w:szCs w:val="22"/>
          <w:lang w:val="lv-LV" w:eastAsia="lv-LV"/>
        </w:rPr>
      </w:pPr>
    </w:p>
    <w:p w14:paraId="2FBA638A" w14:textId="77777777" w:rsidR="00B43C2B" w:rsidRPr="00B95FE7" w:rsidRDefault="00B43C2B" w:rsidP="00B43C2B">
      <w:pPr>
        <w:numPr>
          <w:ilvl w:val="0"/>
          <w:numId w:val="38"/>
        </w:numPr>
        <w:spacing w:line="259" w:lineRule="auto"/>
        <w:contextualSpacing/>
        <w:mirrorIndents/>
        <w:jc w:val="center"/>
        <w:rPr>
          <w:b/>
          <w:bCs/>
          <w:noProof/>
          <w:sz w:val="22"/>
          <w:szCs w:val="22"/>
          <w:lang w:val="lv-LV" w:eastAsia="lv-LV"/>
        </w:rPr>
      </w:pPr>
      <w:r w:rsidRPr="00B95FE7">
        <w:rPr>
          <w:b/>
          <w:bCs/>
          <w:noProof/>
          <w:sz w:val="22"/>
          <w:szCs w:val="22"/>
          <w:lang w:val="lv-LV" w:eastAsia="lv-LV"/>
        </w:rPr>
        <w:t>Noslēguma noteikumi</w:t>
      </w:r>
    </w:p>
    <w:p w14:paraId="1C896593"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Līgums ir saistošs Pasūtītājam un Izpildītājam, to tiesību un saistību pārņēmējiem.</w:t>
      </w:r>
    </w:p>
    <w:p w14:paraId="5E0A73F8"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Mainot savu nosaukumu, adresi vai citus rekvizītus, tai skaitā, ja tiek mainīti Pušu pilnvarotie pārstāvji, to telefona numurs vai e-pasta adrese, katra Puse apņemas 5 (piecu) darba dienu laikā paziņot otrai Pusei par izmaiņām. Puses ir savstarpēji materiāli atbildīgas par visiem zaudējumiem, kuri var tikt nodarīti, otrai Pusei nepildot šī apakšpunkta noteikumus. </w:t>
      </w:r>
    </w:p>
    <w:p w14:paraId="520FDA71"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453C09BA"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Ja kāds no Līguma noteikumiem zaudē savu juridisko spēku, tas neietekmē pārējo Līguma noteikumu spēkā esamību.</w:t>
      </w:r>
    </w:p>
    <w:p w14:paraId="2B4DF4E5"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Pasūtītāja pilnvarotais pārstāvis, kuram ir tiesības parakstīt pieņemšanas – nodošanas aktu, Līguma darbības laikā:  Radiācijas drošības centra direktore Dace Šatrovska, t. +371 28375676, e-pasts: </w:t>
      </w:r>
      <w:hyperlink r:id="rId35" w:history="1">
        <w:r w:rsidRPr="00B95FE7">
          <w:rPr>
            <w:noProof/>
            <w:color w:val="0000FF"/>
            <w:sz w:val="22"/>
            <w:szCs w:val="22"/>
            <w:u w:val="single"/>
            <w:lang w:val="lv-LV" w:eastAsia="lv-LV"/>
          </w:rPr>
          <w:t>dace.satrovska@vvd.gov.lv</w:t>
        </w:r>
      </w:hyperlink>
      <w:r w:rsidRPr="00B95FE7">
        <w:rPr>
          <w:noProof/>
          <w:sz w:val="22"/>
          <w:szCs w:val="22"/>
          <w:lang w:val="lv-LV" w:eastAsia="lv-LV"/>
        </w:rPr>
        <w:t>.</w:t>
      </w:r>
    </w:p>
    <w:p w14:paraId="68B8C43D"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Izpildītāja pilnvarotais pārstāvis Līguma darbības laikā: &lt;amats&gt; &lt;vārds&gt; &lt;uzvārds&gt;, t. _________, e-pasts _________.</w:t>
      </w:r>
    </w:p>
    <w:p w14:paraId="134D4A34"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Līguma abpusējas parakstīšanas datums ir pēdējā parakstītāja laika zīmoga datums un laiks.</w:t>
      </w:r>
    </w:p>
    <w:p w14:paraId="172471E7"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 xml:space="preserve">Līgums sagatavots elektroniskā dokumenta veidā, latviešu valodā uz </w:t>
      </w:r>
      <w:r w:rsidRPr="00B95FE7">
        <w:rPr>
          <w:rFonts w:eastAsia="Calibri"/>
          <w:noProof/>
          <w:sz w:val="22"/>
          <w:szCs w:val="22"/>
          <w:lang w:val="lv-LV"/>
        </w:rPr>
        <w:t xml:space="preserve">_ (__) </w:t>
      </w:r>
      <w:r w:rsidRPr="00B95FE7">
        <w:rPr>
          <w:noProof/>
          <w:sz w:val="22"/>
          <w:szCs w:val="22"/>
          <w:lang w:val="lv-LV" w:eastAsia="lv-LV"/>
        </w:rPr>
        <w:t>lapām, 1 (viens) Līguma eksemplārs elektroniskā dokumenta veidā glabājas pie Pasūtītāja un 1 (viens) Līguma eksemplārs elektroniskā dokumenta veidā – pie Izpildītāja.</w:t>
      </w:r>
    </w:p>
    <w:p w14:paraId="6C32698E" w14:textId="77777777" w:rsidR="00B43C2B" w:rsidRPr="00B95FE7" w:rsidRDefault="00B43C2B" w:rsidP="00B43C2B">
      <w:pPr>
        <w:numPr>
          <w:ilvl w:val="1"/>
          <w:numId w:val="38"/>
        </w:numPr>
        <w:spacing w:line="259" w:lineRule="auto"/>
        <w:contextualSpacing/>
        <w:mirrorIndents/>
        <w:jc w:val="both"/>
        <w:rPr>
          <w:noProof/>
          <w:sz w:val="22"/>
          <w:szCs w:val="22"/>
          <w:lang w:val="lv-LV" w:eastAsia="lv-LV"/>
        </w:rPr>
      </w:pPr>
      <w:r w:rsidRPr="00B95FE7">
        <w:rPr>
          <w:noProof/>
          <w:sz w:val="22"/>
          <w:szCs w:val="22"/>
          <w:lang w:val="lv-LV" w:eastAsia="lv-LV"/>
        </w:rPr>
        <w:t>Līgumam ir &lt;</w:t>
      </w:r>
      <w:r w:rsidRPr="00B95FE7">
        <w:rPr>
          <w:rFonts w:eastAsia="Calibri"/>
          <w:noProof/>
          <w:sz w:val="22"/>
          <w:szCs w:val="22"/>
          <w:lang w:val="lv-LV"/>
        </w:rPr>
        <w:t xml:space="preserve"> skaitļiem</w:t>
      </w:r>
      <w:r w:rsidRPr="00B95FE7">
        <w:rPr>
          <w:noProof/>
          <w:sz w:val="22"/>
          <w:szCs w:val="22"/>
          <w:lang w:val="lv-LV" w:eastAsia="lv-LV"/>
        </w:rPr>
        <w:t xml:space="preserve"> &gt; pielikumi:</w:t>
      </w:r>
    </w:p>
    <w:p w14:paraId="65086717" w14:textId="493956C5" w:rsidR="00B43C2B" w:rsidRPr="00B95FE7" w:rsidRDefault="00601217" w:rsidP="00B43C2B">
      <w:pPr>
        <w:numPr>
          <w:ilvl w:val="2"/>
          <w:numId w:val="38"/>
        </w:numPr>
        <w:spacing w:line="259" w:lineRule="auto"/>
        <w:contextualSpacing/>
        <w:mirrorIndents/>
        <w:jc w:val="both"/>
        <w:rPr>
          <w:noProof/>
          <w:sz w:val="22"/>
          <w:szCs w:val="22"/>
          <w:lang w:val="lv-LV" w:eastAsia="lv-LV"/>
        </w:rPr>
      </w:pPr>
      <w:r>
        <w:rPr>
          <w:noProof/>
          <w:sz w:val="22"/>
          <w:szCs w:val="22"/>
          <w:lang w:val="lv-LV" w:eastAsia="lv-LV"/>
        </w:rPr>
        <w:t>___</w:t>
      </w:r>
      <w:r w:rsidR="00B43C2B" w:rsidRPr="00B95FE7">
        <w:rPr>
          <w:noProof/>
          <w:sz w:val="22"/>
          <w:szCs w:val="22"/>
          <w:lang w:val="lv-LV" w:eastAsia="lv-LV"/>
        </w:rPr>
        <w:t>.pielikums –</w:t>
      </w:r>
      <w:r w:rsidR="00B43C2B" w:rsidRPr="00B95FE7">
        <w:rPr>
          <w:rFonts w:eastAsia="Calibri"/>
          <w:noProof/>
          <w:sz w:val="22"/>
          <w:szCs w:val="22"/>
          <w:lang w:val="lv-LV" w:eastAsia="lv-LV"/>
        </w:rPr>
        <w:t xml:space="preserve"> Izpildītāja piedāvājums &lt;kādā&gt; formāta datnes veidā uz &lt;skaitļiem&gt; </w:t>
      </w:r>
      <w:r w:rsidR="00B43C2B" w:rsidRPr="00B95FE7">
        <w:rPr>
          <w:noProof/>
          <w:sz w:val="22"/>
          <w:szCs w:val="22"/>
          <w:lang w:val="lv-LV" w:eastAsia="lv-LV"/>
        </w:rPr>
        <w:t xml:space="preserve">(&lt;vārdiem&gt;) </w:t>
      </w:r>
      <w:r w:rsidR="00B43C2B" w:rsidRPr="00B95FE7">
        <w:rPr>
          <w:rFonts w:eastAsia="Calibri"/>
          <w:noProof/>
          <w:sz w:val="22"/>
          <w:szCs w:val="22"/>
          <w:lang w:val="lv-LV" w:eastAsia="lv-LV"/>
        </w:rPr>
        <w:t xml:space="preserve"> lp</w:t>
      </w:r>
      <w:r w:rsidR="00B43C2B" w:rsidRPr="00B95FE7">
        <w:rPr>
          <w:noProof/>
          <w:sz w:val="22"/>
          <w:szCs w:val="22"/>
          <w:lang w:val="lv-LV" w:eastAsia="lv-LV"/>
        </w:rPr>
        <w:t>.;</w:t>
      </w:r>
    </w:p>
    <w:p w14:paraId="0E67DCF6" w14:textId="77777777" w:rsidR="00B43C2B" w:rsidRPr="00B95FE7" w:rsidRDefault="00B43C2B" w:rsidP="00B43C2B">
      <w:pPr>
        <w:spacing w:line="256" w:lineRule="auto"/>
        <w:contextualSpacing/>
        <w:jc w:val="both"/>
        <w:rPr>
          <w:rFonts w:eastAsia="Aptos"/>
          <w:bCs/>
          <w:noProof/>
          <w:sz w:val="22"/>
          <w:szCs w:val="22"/>
          <w:highlight w:val="yellow"/>
          <w:lang w:val="lv-LV"/>
        </w:rPr>
      </w:pPr>
    </w:p>
    <w:p w14:paraId="419489A8" w14:textId="77777777" w:rsidR="00B43C2B" w:rsidRPr="00B95FE7" w:rsidRDefault="00B43C2B" w:rsidP="00B43C2B">
      <w:pPr>
        <w:spacing w:line="256" w:lineRule="auto"/>
        <w:contextualSpacing/>
        <w:jc w:val="both"/>
        <w:rPr>
          <w:rFonts w:eastAsia="Aptos"/>
          <w:bCs/>
          <w:noProof/>
          <w:sz w:val="22"/>
          <w:szCs w:val="22"/>
          <w:lang w:val="lv-LV"/>
        </w:rPr>
      </w:pPr>
    </w:p>
    <w:tbl>
      <w:tblPr>
        <w:tblW w:w="4436" w:type="pct"/>
        <w:jc w:val="center"/>
        <w:tblLook w:val="04A0" w:firstRow="1" w:lastRow="0" w:firstColumn="1" w:lastColumn="0" w:noHBand="0" w:noVBand="1"/>
      </w:tblPr>
      <w:tblGrid>
        <w:gridCol w:w="4625"/>
        <w:gridCol w:w="4027"/>
      </w:tblGrid>
      <w:tr w:rsidR="00B43C2B" w:rsidRPr="00B95FE7" w14:paraId="599DFE7E" w14:textId="77777777">
        <w:trPr>
          <w:trHeight w:val="292"/>
          <w:jc w:val="center"/>
        </w:trPr>
        <w:tc>
          <w:tcPr>
            <w:tcW w:w="2673" w:type="pct"/>
            <w:hideMark/>
          </w:tcPr>
          <w:p w14:paraId="7A71C606"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 xml:space="preserve">  Pasūtītājs:</w:t>
            </w:r>
          </w:p>
        </w:tc>
        <w:tc>
          <w:tcPr>
            <w:tcW w:w="2327" w:type="pct"/>
            <w:hideMark/>
          </w:tcPr>
          <w:p w14:paraId="79C6C5C5"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Izpildītājs:</w:t>
            </w:r>
          </w:p>
        </w:tc>
      </w:tr>
      <w:tr w:rsidR="00B43C2B" w:rsidRPr="00B95FE7" w14:paraId="5A1D7DA4" w14:textId="77777777">
        <w:trPr>
          <w:trHeight w:val="200"/>
          <w:jc w:val="center"/>
        </w:trPr>
        <w:tc>
          <w:tcPr>
            <w:tcW w:w="2673" w:type="pct"/>
            <w:hideMark/>
          </w:tcPr>
          <w:p w14:paraId="1D38FF38"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Valsts vides dienests</w:t>
            </w:r>
          </w:p>
        </w:tc>
        <w:tc>
          <w:tcPr>
            <w:tcW w:w="2327" w:type="pct"/>
            <w:hideMark/>
          </w:tcPr>
          <w:p w14:paraId="2EA3B9D9" w14:textId="77777777" w:rsidR="00B43C2B" w:rsidRPr="00B95FE7" w:rsidRDefault="00B43C2B">
            <w:pPr>
              <w:tabs>
                <w:tab w:val="left" w:pos="1106"/>
              </w:tabs>
              <w:spacing w:line="256" w:lineRule="auto"/>
              <w:rPr>
                <w:rFonts w:eastAsia="Aptos"/>
                <w:bCs/>
                <w:noProof/>
                <w:sz w:val="22"/>
                <w:szCs w:val="22"/>
                <w:lang w:val="lv-LV"/>
              </w:rPr>
            </w:pPr>
            <w:r w:rsidRPr="00B95FE7">
              <w:rPr>
                <w:bCs/>
                <w:noProof/>
                <w:sz w:val="22"/>
                <w:szCs w:val="22"/>
                <w:lang w:val="lv-LV"/>
              </w:rPr>
              <w:t>&lt;nosaukums&gt;</w:t>
            </w:r>
            <w:r w:rsidRPr="00B95FE7">
              <w:rPr>
                <w:bCs/>
                <w:noProof/>
                <w:sz w:val="22"/>
                <w:szCs w:val="22"/>
                <w:lang w:val="lv-LV"/>
              </w:rPr>
              <w:tab/>
            </w:r>
          </w:p>
        </w:tc>
      </w:tr>
      <w:tr w:rsidR="00B43C2B" w:rsidRPr="00B95FE7" w14:paraId="313F6259" w14:textId="77777777">
        <w:trPr>
          <w:trHeight w:val="200"/>
          <w:jc w:val="center"/>
        </w:trPr>
        <w:tc>
          <w:tcPr>
            <w:tcW w:w="2673" w:type="pct"/>
            <w:hideMark/>
          </w:tcPr>
          <w:p w14:paraId="3869E52E"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Reģ. Nr.: 90000017078</w:t>
            </w:r>
          </w:p>
        </w:tc>
        <w:tc>
          <w:tcPr>
            <w:tcW w:w="2327" w:type="pct"/>
            <w:hideMark/>
          </w:tcPr>
          <w:p w14:paraId="5189DF11" w14:textId="77777777" w:rsidR="00B43C2B" w:rsidRPr="00B95FE7" w:rsidRDefault="00B43C2B">
            <w:pPr>
              <w:spacing w:line="256" w:lineRule="auto"/>
              <w:rPr>
                <w:rFonts w:eastAsia="Aptos"/>
                <w:bCs/>
                <w:noProof/>
                <w:sz w:val="22"/>
                <w:szCs w:val="22"/>
                <w:lang w:val="lv-LV"/>
              </w:rPr>
            </w:pPr>
            <w:r w:rsidRPr="00B95FE7">
              <w:rPr>
                <w:bCs/>
                <w:noProof/>
                <w:sz w:val="22"/>
                <w:szCs w:val="22"/>
                <w:lang w:val="lv-LV"/>
              </w:rPr>
              <w:t xml:space="preserve">Reģ. Nr.: </w:t>
            </w:r>
          </w:p>
        </w:tc>
      </w:tr>
      <w:tr w:rsidR="00B43C2B" w:rsidRPr="00B95FE7" w14:paraId="6F3986A1" w14:textId="77777777">
        <w:trPr>
          <w:trHeight w:val="211"/>
          <w:jc w:val="center"/>
        </w:trPr>
        <w:tc>
          <w:tcPr>
            <w:tcW w:w="2673" w:type="pct"/>
            <w:hideMark/>
          </w:tcPr>
          <w:p w14:paraId="67ACBBA2"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 xml:space="preserve">Rūpniecības ielā 23, Rīga, LV-1045 </w:t>
            </w:r>
          </w:p>
        </w:tc>
        <w:tc>
          <w:tcPr>
            <w:tcW w:w="2327" w:type="pct"/>
            <w:hideMark/>
          </w:tcPr>
          <w:p w14:paraId="68A724BE" w14:textId="77777777" w:rsidR="00B43C2B" w:rsidRPr="00B95FE7" w:rsidRDefault="00B43C2B">
            <w:pPr>
              <w:spacing w:line="256" w:lineRule="auto"/>
              <w:rPr>
                <w:rFonts w:eastAsia="Aptos"/>
                <w:bCs/>
                <w:noProof/>
                <w:sz w:val="22"/>
                <w:szCs w:val="22"/>
                <w:lang w:val="lv-LV"/>
              </w:rPr>
            </w:pPr>
            <w:r w:rsidRPr="00B95FE7">
              <w:rPr>
                <w:bCs/>
                <w:noProof/>
                <w:sz w:val="22"/>
                <w:szCs w:val="22"/>
                <w:lang w:val="lv-LV"/>
              </w:rPr>
              <w:t>&lt;adrese&gt;</w:t>
            </w:r>
          </w:p>
        </w:tc>
      </w:tr>
      <w:tr w:rsidR="00B43C2B" w:rsidRPr="00B95FE7" w14:paraId="7437EC69" w14:textId="77777777">
        <w:trPr>
          <w:trHeight w:val="412"/>
          <w:jc w:val="center"/>
        </w:trPr>
        <w:tc>
          <w:tcPr>
            <w:tcW w:w="2673" w:type="pct"/>
            <w:hideMark/>
          </w:tcPr>
          <w:p w14:paraId="0CEEC720"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Norēķinu konts:</w:t>
            </w:r>
          </w:p>
          <w:p w14:paraId="3F59DB2F" w14:textId="77777777" w:rsidR="00B43C2B" w:rsidRPr="00B95FE7" w:rsidRDefault="00B43C2B">
            <w:pPr>
              <w:spacing w:line="256" w:lineRule="auto"/>
              <w:rPr>
                <w:rFonts w:eastAsia="Aptos"/>
                <w:bCs/>
                <w:noProof/>
                <w:sz w:val="22"/>
                <w:szCs w:val="22"/>
                <w:lang w:val="lv-LV"/>
              </w:rPr>
            </w:pPr>
            <w:r w:rsidRPr="00B95FE7">
              <w:rPr>
                <w:bCs/>
                <w:noProof/>
                <w:sz w:val="22"/>
                <w:szCs w:val="22"/>
                <w:lang w:val="lv-LV"/>
              </w:rPr>
              <w:t>LV60TREL220050724800B</w:t>
            </w:r>
          </w:p>
        </w:tc>
        <w:tc>
          <w:tcPr>
            <w:tcW w:w="2327" w:type="pct"/>
          </w:tcPr>
          <w:p w14:paraId="753A7BA1" w14:textId="77777777" w:rsidR="00B43C2B" w:rsidRPr="00B95FE7" w:rsidRDefault="00B43C2B">
            <w:pPr>
              <w:spacing w:line="256" w:lineRule="auto"/>
              <w:rPr>
                <w:bCs/>
                <w:noProof/>
                <w:sz w:val="22"/>
                <w:szCs w:val="22"/>
                <w:lang w:val="lv-LV"/>
              </w:rPr>
            </w:pPr>
            <w:r w:rsidRPr="00B95FE7">
              <w:rPr>
                <w:bCs/>
                <w:noProof/>
                <w:sz w:val="22"/>
                <w:szCs w:val="22"/>
                <w:lang w:val="lv-LV"/>
              </w:rPr>
              <w:t>Norēķinu konts:</w:t>
            </w:r>
          </w:p>
          <w:p w14:paraId="5FA5BC5C" w14:textId="77777777" w:rsidR="00B43C2B" w:rsidRPr="00B95FE7" w:rsidRDefault="00B43C2B">
            <w:pPr>
              <w:spacing w:line="256" w:lineRule="auto"/>
              <w:rPr>
                <w:rFonts w:eastAsia="Aptos"/>
                <w:bCs/>
                <w:noProof/>
                <w:sz w:val="22"/>
                <w:szCs w:val="22"/>
                <w:lang w:val="lv-LV"/>
              </w:rPr>
            </w:pPr>
          </w:p>
        </w:tc>
      </w:tr>
      <w:tr w:rsidR="00B43C2B" w:rsidRPr="00B95FE7" w14:paraId="29165835" w14:textId="77777777">
        <w:trPr>
          <w:trHeight w:val="200"/>
          <w:jc w:val="center"/>
        </w:trPr>
        <w:tc>
          <w:tcPr>
            <w:tcW w:w="2673" w:type="pct"/>
            <w:hideMark/>
          </w:tcPr>
          <w:p w14:paraId="207573EE" w14:textId="77777777" w:rsidR="00B43C2B" w:rsidRPr="00B95FE7" w:rsidRDefault="00B43C2B">
            <w:pPr>
              <w:spacing w:line="256" w:lineRule="auto"/>
              <w:rPr>
                <w:rFonts w:eastAsia="Aptos"/>
                <w:bCs/>
                <w:noProof/>
                <w:sz w:val="22"/>
                <w:szCs w:val="22"/>
                <w:lang w:val="lv-LV"/>
              </w:rPr>
            </w:pPr>
            <w:r w:rsidRPr="00B95FE7">
              <w:rPr>
                <w:rFonts w:eastAsia="Aptos"/>
                <w:bCs/>
                <w:i/>
                <w:iCs/>
                <w:noProof/>
                <w:sz w:val="22"/>
                <w:szCs w:val="22"/>
                <w:lang w:val="lv-LV"/>
              </w:rPr>
              <w:t>Bankas rekvizīti</w:t>
            </w:r>
            <w:r w:rsidRPr="00B95FE7">
              <w:rPr>
                <w:rFonts w:eastAsia="Aptos"/>
                <w:bCs/>
                <w:noProof/>
                <w:sz w:val="22"/>
                <w:szCs w:val="22"/>
                <w:lang w:val="lv-LV"/>
              </w:rPr>
              <w:t>:</w:t>
            </w:r>
          </w:p>
        </w:tc>
        <w:tc>
          <w:tcPr>
            <w:tcW w:w="2327" w:type="pct"/>
            <w:hideMark/>
          </w:tcPr>
          <w:p w14:paraId="54ED27A2" w14:textId="77777777" w:rsidR="00B43C2B" w:rsidRPr="00B95FE7" w:rsidRDefault="00B43C2B">
            <w:pPr>
              <w:spacing w:line="256" w:lineRule="auto"/>
              <w:rPr>
                <w:rFonts w:eastAsia="Aptos"/>
                <w:bCs/>
                <w:noProof/>
                <w:sz w:val="22"/>
                <w:szCs w:val="22"/>
                <w:lang w:val="lv-LV"/>
              </w:rPr>
            </w:pPr>
            <w:r w:rsidRPr="00B95FE7">
              <w:rPr>
                <w:bCs/>
                <w:i/>
                <w:iCs/>
                <w:noProof/>
                <w:sz w:val="22"/>
                <w:szCs w:val="22"/>
                <w:lang w:val="lv-LV"/>
              </w:rPr>
              <w:t>Bankas rekvizīti</w:t>
            </w:r>
            <w:r w:rsidRPr="00B95FE7">
              <w:rPr>
                <w:bCs/>
                <w:noProof/>
                <w:sz w:val="22"/>
                <w:szCs w:val="22"/>
                <w:lang w:val="lv-LV"/>
              </w:rPr>
              <w:t>:</w:t>
            </w:r>
          </w:p>
        </w:tc>
      </w:tr>
      <w:tr w:rsidR="00B43C2B" w:rsidRPr="00B95FE7" w14:paraId="64450037" w14:textId="77777777">
        <w:trPr>
          <w:trHeight w:val="740"/>
          <w:jc w:val="center"/>
        </w:trPr>
        <w:tc>
          <w:tcPr>
            <w:tcW w:w="2673" w:type="pct"/>
            <w:hideMark/>
          </w:tcPr>
          <w:p w14:paraId="5942A160"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Valsts kase</w:t>
            </w:r>
          </w:p>
          <w:p w14:paraId="6C35BB96" w14:textId="77777777" w:rsidR="00B43C2B" w:rsidRPr="00B95FE7" w:rsidRDefault="00B43C2B">
            <w:pPr>
              <w:spacing w:line="256" w:lineRule="auto"/>
              <w:rPr>
                <w:rFonts w:eastAsia="Aptos"/>
                <w:bCs/>
                <w:noProof/>
                <w:sz w:val="22"/>
                <w:szCs w:val="22"/>
                <w:lang w:val="lv-LV"/>
              </w:rPr>
            </w:pPr>
            <w:r w:rsidRPr="00B95FE7">
              <w:rPr>
                <w:rFonts w:eastAsia="Aptos"/>
                <w:bCs/>
                <w:noProof/>
                <w:sz w:val="22"/>
                <w:szCs w:val="22"/>
                <w:lang w:val="lv-LV"/>
              </w:rPr>
              <w:t>Kods: TRELLV22</w:t>
            </w:r>
          </w:p>
        </w:tc>
        <w:tc>
          <w:tcPr>
            <w:tcW w:w="2327" w:type="pct"/>
          </w:tcPr>
          <w:p w14:paraId="646A4FEB" w14:textId="77777777" w:rsidR="00B43C2B" w:rsidRPr="00B95FE7" w:rsidRDefault="00B43C2B">
            <w:pPr>
              <w:spacing w:line="256" w:lineRule="auto"/>
              <w:rPr>
                <w:bCs/>
                <w:noProof/>
                <w:sz w:val="22"/>
                <w:szCs w:val="22"/>
                <w:lang w:val="lv-LV"/>
              </w:rPr>
            </w:pPr>
          </w:p>
          <w:p w14:paraId="5D88CFE6" w14:textId="77777777" w:rsidR="00B43C2B" w:rsidRPr="00B95FE7" w:rsidRDefault="00B43C2B">
            <w:pPr>
              <w:spacing w:line="256" w:lineRule="auto"/>
              <w:rPr>
                <w:bCs/>
                <w:noProof/>
                <w:sz w:val="22"/>
                <w:szCs w:val="22"/>
                <w:lang w:val="lv-LV"/>
              </w:rPr>
            </w:pPr>
          </w:p>
          <w:p w14:paraId="649C891D" w14:textId="77777777" w:rsidR="00B43C2B" w:rsidRPr="00B95FE7" w:rsidRDefault="00B43C2B">
            <w:pPr>
              <w:spacing w:line="256" w:lineRule="auto"/>
              <w:rPr>
                <w:rFonts w:eastAsia="Aptos"/>
                <w:bCs/>
                <w:noProof/>
                <w:sz w:val="22"/>
                <w:szCs w:val="22"/>
                <w:lang w:val="lv-LV"/>
              </w:rPr>
            </w:pPr>
          </w:p>
        </w:tc>
      </w:tr>
      <w:tr w:rsidR="00B43C2B" w:rsidRPr="00B95FE7" w14:paraId="3FFDC2D9" w14:textId="77777777">
        <w:trPr>
          <w:trHeight w:val="591"/>
          <w:jc w:val="center"/>
        </w:trPr>
        <w:tc>
          <w:tcPr>
            <w:tcW w:w="2673" w:type="pct"/>
          </w:tcPr>
          <w:p w14:paraId="46262049" w14:textId="77777777" w:rsidR="00B43C2B" w:rsidRPr="00B95FE7" w:rsidRDefault="00B43C2B">
            <w:pPr>
              <w:tabs>
                <w:tab w:val="left" w:pos="912"/>
              </w:tabs>
              <w:spacing w:line="256" w:lineRule="auto"/>
              <w:rPr>
                <w:rFonts w:eastAsia="Aptos"/>
                <w:bCs/>
                <w:noProof/>
                <w:sz w:val="22"/>
                <w:szCs w:val="22"/>
                <w:lang w:val="lv-LV"/>
              </w:rPr>
            </w:pPr>
          </w:p>
          <w:p w14:paraId="3FB17659" w14:textId="77777777" w:rsidR="00B43C2B" w:rsidRPr="00B95FE7" w:rsidRDefault="00B43C2B">
            <w:pPr>
              <w:tabs>
                <w:tab w:val="left" w:pos="912"/>
              </w:tabs>
              <w:spacing w:line="256" w:lineRule="auto"/>
              <w:rPr>
                <w:rFonts w:eastAsia="Aptos"/>
                <w:bCs/>
                <w:noProof/>
                <w:sz w:val="22"/>
                <w:szCs w:val="22"/>
                <w:lang w:val="lv-LV"/>
              </w:rPr>
            </w:pPr>
            <w:r w:rsidRPr="00B95FE7">
              <w:rPr>
                <w:rFonts w:eastAsia="Aptos"/>
                <w:bCs/>
                <w:noProof/>
                <w:sz w:val="22"/>
                <w:szCs w:val="22"/>
                <w:lang w:val="lv-LV"/>
              </w:rPr>
              <w:t>___________________</w:t>
            </w:r>
          </w:p>
          <w:p w14:paraId="16160868" w14:textId="77777777" w:rsidR="00B43C2B" w:rsidRPr="00B95FE7" w:rsidRDefault="00B43C2B">
            <w:pPr>
              <w:spacing w:line="256" w:lineRule="auto"/>
              <w:rPr>
                <w:rFonts w:eastAsia="Aptos"/>
                <w:bCs/>
                <w:noProof/>
                <w:sz w:val="22"/>
                <w:szCs w:val="22"/>
                <w:lang w:val="lv-LV"/>
              </w:rPr>
            </w:pPr>
            <w:r w:rsidRPr="00B95FE7">
              <w:rPr>
                <w:bCs/>
                <w:noProof/>
                <w:sz w:val="22"/>
                <w:szCs w:val="22"/>
                <w:lang w:val="lv-LV"/>
              </w:rPr>
              <w:t>/amats, paraksts, paraksta atšifrējums/</w:t>
            </w:r>
          </w:p>
        </w:tc>
        <w:tc>
          <w:tcPr>
            <w:tcW w:w="2327" w:type="pct"/>
            <w:hideMark/>
          </w:tcPr>
          <w:p w14:paraId="664D299D" w14:textId="77777777" w:rsidR="00B43C2B" w:rsidRPr="00B95FE7" w:rsidRDefault="00B43C2B">
            <w:pPr>
              <w:tabs>
                <w:tab w:val="left" w:pos="912"/>
              </w:tabs>
              <w:spacing w:line="276" w:lineRule="auto"/>
              <w:rPr>
                <w:bCs/>
                <w:noProof/>
                <w:sz w:val="22"/>
                <w:szCs w:val="22"/>
                <w:lang w:val="lv-LV"/>
              </w:rPr>
            </w:pPr>
            <w:r w:rsidRPr="00B95FE7">
              <w:rPr>
                <w:bCs/>
                <w:noProof/>
                <w:sz w:val="22"/>
                <w:szCs w:val="22"/>
                <w:lang w:val="lv-LV"/>
              </w:rPr>
              <w:t xml:space="preserve"> _______________________________</w:t>
            </w:r>
          </w:p>
          <w:p w14:paraId="39424FD7" w14:textId="77777777" w:rsidR="00B43C2B" w:rsidRPr="00B95FE7" w:rsidRDefault="00B43C2B">
            <w:pPr>
              <w:tabs>
                <w:tab w:val="left" w:pos="912"/>
              </w:tabs>
              <w:spacing w:line="256" w:lineRule="auto"/>
              <w:rPr>
                <w:rFonts w:eastAsia="Aptos"/>
                <w:bCs/>
                <w:noProof/>
                <w:sz w:val="22"/>
                <w:szCs w:val="22"/>
                <w:lang w:val="lv-LV"/>
              </w:rPr>
            </w:pPr>
            <w:r w:rsidRPr="00B95FE7">
              <w:rPr>
                <w:bCs/>
                <w:noProof/>
                <w:sz w:val="22"/>
                <w:szCs w:val="22"/>
                <w:lang w:val="lv-LV"/>
              </w:rPr>
              <w:t xml:space="preserve">/amats, paraksts, paraksta atšifrējums/ </w:t>
            </w:r>
          </w:p>
        </w:tc>
      </w:tr>
      <w:bookmarkEnd w:id="28"/>
    </w:tbl>
    <w:p w14:paraId="39762F6E" w14:textId="77777777" w:rsidR="000121F7" w:rsidRPr="00836419" w:rsidRDefault="000121F7" w:rsidP="000121F7">
      <w:pPr>
        <w:rPr>
          <w:i/>
          <w:iCs/>
          <w:noProof/>
          <w:sz w:val="22"/>
          <w:szCs w:val="22"/>
          <w:lang w:val="lv-LV" w:eastAsia="lv-LV"/>
        </w:rPr>
      </w:pPr>
    </w:p>
    <w:sectPr w:rsidR="000121F7" w:rsidRPr="00836419"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74B3" w14:textId="77777777" w:rsidR="00976E95" w:rsidRDefault="00976E95">
      <w:r>
        <w:separator/>
      </w:r>
    </w:p>
  </w:endnote>
  <w:endnote w:type="continuationSeparator" w:id="0">
    <w:p w14:paraId="687C47F1" w14:textId="77777777" w:rsidR="00976E95" w:rsidRDefault="00976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4499C" w14:textId="77777777" w:rsidR="00976E95" w:rsidRDefault="00976E95">
      <w:r>
        <w:separator/>
      </w:r>
    </w:p>
  </w:footnote>
  <w:footnote w:type="continuationSeparator" w:id="0">
    <w:p w14:paraId="3C09113C" w14:textId="77777777" w:rsidR="00976E95" w:rsidRDefault="00976E95">
      <w:r>
        <w:continuationSeparator/>
      </w:r>
    </w:p>
  </w:footnote>
  <w:footnote w:id="1">
    <w:p w14:paraId="64606A14" w14:textId="7340FBB2" w:rsidR="00C94B43" w:rsidRPr="00475F13" w:rsidRDefault="00C94B43">
      <w:pPr>
        <w:pStyle w:val="FootnoteText"/>
        <w:rPr>
          <w:b/>
          <w:bCs/>
        </w:rPr>
      </w:pPr>
      <w:r w:rsidRPr="00475F13">
        <w:rPr>
          <w:rStyle w:val="FootnoteReference"/>
          <w:b/>
          <w:bCs/>
        </w:rPr>
        <w:footnoteRef/>
      </w:r>
      <w:r w:rsidRPr="00475F13">
        <w:rPr>
          <w:b/>
          <w:bCs/>
        </w:rPr>
        <w:t xml:space="preserve"> </w:t>
      </w:r>
      <w:r w:rsidR="00475F13" w:rsidRPr="00475F13">
        <w:rPr>
          <w:rFonts w:ascii="Times New Roman" w:hAnsi="Times New Roman"/>
          <w:b/>
          <w:bCs/>
        </w:rPr>
        <w:t>Saskaņā ar PIL 2.</w:t>
      </w:r>
      <w:r w:rsidR="00475F13" w:rsidRPr="00DA7A51">
        <w:rPr>
          <w:rFonts w:ascii="Times New Roman" w:hAnsi="Times New Roman"/>
          <w:b/>
          <w:bCs/>
          <w:vertAlign w:val="superscript"/>
        </w:rPr>
        <w:t>2</w:t>
      </w:r>
      <w:r w:rsidR="00475F13" w:rsidRPr="00475F13">
        <w:rPr>
          <w:rFonts w:ascii="Times New Roman" w:hAnsi="Times New Roman"/>
          <w:b/>
          <w:bCs/>
        </w:rPr>
        <w:t xml:space="preserve"> pantu iepirkuma līguma izpildē netiek ietvertas Krievijas Federācijas un Baltkrievijas Republikas izcelsmes preces un pakalpojumi!</w:t>
      </w:r>
    </w:p>
  </w:footnote>
  <w:footnote w:id="2">
    <w:p w14:paraId="248513BA" w14:textId="77777777" w:rsidR="005F6696" w:rsidRPr="00261372" w:rsidRDefault="005F6696" w:rsidP="005F6696">
      <w:pPr>
        <w:pStyle w:val="FootnoteText"/>
        <w:rPr>
          <w:rFonts w:ascii="Times New Roman" w:hAnsi="Times New Roman"/>
        </w:rPr>
      </w:pPr>
      <w:r w:rsidRPr="00261372">
        <w:rPr>
          <w:rStyle w:val="FootnoteReference"/>
          <w:rFonts w:ascii="Times New Roman" w:hAnsi="Times New Roman"/>
        </w:rPr>
        <w:footnoteRef/>
      </w:r>
      <w:r w:rsidRPr="00261372">
        <w:rPr>
          <w:rFonts w:ascii="Times New Roman" w:hAnsi="Times New Roman"/>
        </w:rPr>
        <w:t xml:space="preserve"> Atbilstoši 2017.gada 13.jūnija Ministru kabineta noteikumiem Nr. 322 “Noteikumi par Latvijas izglītības klasifikāciju”. Pieejams: </w:t>
      </w:r>
      <w:hyperlink r:id="rId1" w:history="1">
        <w:r w:rsidRPr="00261372">
          <w:rPr>
            <w:rStyle w:val="Hyperlink"/>
            <w:rFonts w:ascii="Times New Roman" w:hAnsi="Times New Roman"/>
          </w:rPr>
          <w:t>https://likumi.lv/ta/id/291524-noteikumi-par-latvijas-izglitibas-klasifikaciju</w:t>
        </w:r>
      </w:hyperlink>
      <w:r w:rsidRPr="00261372">
        <w:rPr>
          <w:rFonts w:ascii="Times New Roman" w:hAnsi="Times New Roman"/>
        </w:rPr>
        <w:t xml:space="preserve"> </w:t>
      </w:r>
    </w:p>
  </w:footnote>
  <w:footnote w:id="3">
    <w:p w14:paraId="6DB1345D" w14:textId="48EAF82C" w:rsidR="00E74069" w:rsidRDefault="00E74069">
      <w:pPr>
        <w:pStyle w:val="FootnoteText"/>
      </w:pPr>
      <w:r>
        <w:rPr>
          <w:rStyle w:val="FootnoteReference"/>
        </w:rPr>
        <w:footnoteRef/>
      </w:r>
      <w:r>
        <w:t xml:space="preserve"> </w:t>
      </w:r>
      <w:r w:rsidRPr="00261372">
        <w:rPr>
          <w:rFonts w:ascii="Times New Roman" w:hAnsi="Times New Roman"/>
        </w:rPr>
        <w:t xml:space="preserve">Atbilstoši 2017.gada 13.jūnija Ministru kabineta noteikumiem Nr. 322 “Noteikumi par Latvijas izglītības klasifikāciju”. Pieejams: </w:t>
      </w:r>
      <w:hyperlink r:id="rId2" w:history="1">
        <w:r w:rsidRPr="00261372">
          <w:rPr>
            <w:rStyle w:val="Hyperlink"/>
            <w:rFonts w:ascii="Times New Roman" w:hAnsi="Times New Roman"/>
          </w:rPr>
          <w:t>https://likumi.lv/ta/id/291524-noteikumi-par-latvijas-izglitibas-klasifikaciju</w:t>
        </w:r>
      </w:hyperlink>
    </w:p>
  </w:footnote>
  <w:footnote w:id="4">
    <w:p w14:paraId="05450CD6" w14:textId="77777777" w:rsidR="00B0776A" w:rsidRPr="009957FE" w:rsidRDefault="00B0776A" w:rsidP="00B0776A">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Mikrouzņēmums</w:t>
      </w:r>
      <w:r w:rsidRPr="009957FE">
        <w:rPr>
          <w:rFonts w:ascii="Times New Roman" w:hAnsi="Times New Roman"/>
          <w:i/>
          <w:iCs/>
        </w:rPr>
        <w:t> ir uzņēmums, kurā strādā mazāk nekā 10 darbinieki un kura gada apgrozījums (ieņēmumi noteiktā laika posmā) vai bilance (pārskats par uzņēmuma aktīviem un pasīviem) nepārsniedz 2 miljonus euro</w:t>
      </w:r>
    </w:p>
  </w:footnote>
  <w:footnote w:id="5">
    <w:p w14:paraId="450A24AA" w14:textId="77777777" w:rsidR="00B0776A" w:rsidRPr="009957FE" w:rsidRDefault="00B0776A" w:rsidP="00B0776A">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Mazais uzņēmums</w:t>
      </w:r>
      <w:r w:rsidRPr="009957FE">
        <w:rPr>
          <w:rFonts w:ascii="Times New Roman" w:hAnsi="Times New Roman"/>
          <w:i/>
          <w:iCs/>
        </w:rPr>
        <w:t>, kurā nodarbinātas mazāk nekā 50 personas un kura gada apgrozījums un/vai gada bilance kopā nepārsniedz 10 miljonus euro</w:t>
      </w:r>
    </w:p>
  </w:footnote>
  <w:footnote w:id="6">
    <w:p w14:paraId="312D6D11" w14:textId="77777777" w:rsidR="00B0776A" w:rsidRDefault="00B0776A" w:rsidP="00B0776A">
      <w:pPr>
        <w:pStyle w:val="FootnoteText"/>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Vidējais uzņēmums</w:t>
      </w:r>
      <w:r w:rsidRPr="009957FE">
        <w:rPr>
          <w:rFonts w:ascii="Times New Roman" w:hAnsi="Times New Roman"/>
          <w:i/>
          <w:iCs/>
        </w:rPr>
        <w:t>, kas nav mazais uzņēmums, un kurā nodarbinātas mazāk nekā 250 personas un kura gada apgrozījums nepārsniedz 50 miljonus euro, un/vai kura gada bilance kopā nepārsniedz 43 miljonus euro</w:t>
      </w:r>
    </w:p>
  </w:footnote>
  <w:footnote w:id="7">
    <w:p w14:paraId="7EDA5260" w14:textId="77777777" w:rsidR="0093220B" w:rsidRDefault="0093220B" w:rsidP="0093220B">
      <w:pPr>
        <w:pStyle w:val="FootnoteText"/>
      </w:pPr>
      <w:r>
        <w:rPr>
          <w:rStyle w:val="FootnoteReference"/>
        </w:rPr>
        <w:footnoteRef/>
      </w:r>
      <w:r>
        <w:t xml:space="preserve"> </w:t>
      </w:r>
      <w:r w:rsidRPr="00C8035C">
        <w:rPr>
          <w:i/>
        </w:rPr>
        <w:t xml:space="preserve">šo </w:t>
      </w:r>
      <w:r>
        <w:rPr>
          <w:i/>
        </w:rPr>
        <w:t>sadaļu</w:t>
      </w:r>
      <w:r w:rsidRPr="00C8035C">
        <w:rPr>
          <w:i/>
        </w:rPr>
        <w:t xml:space="preserve"> iekļauj līgumā</w:t>
      </w:r>
      <w:r>
        <w:rPr>
          <w:i/>
        </w:rPr>
        <w:t xml:space="preserve"> </w:t>
      </w:r>
      <w:r w:rsidRPr="0088686C">
        <w:rPr>
          <w:b/>
          <w:bCs/>
          <w:i/>
        </w:rPr>
        <w:t>tikai tad</w:t>
      </w:r>
      <w:r>
        <w:rPr>
          <w:i/>
        </w:rPr>
        <w:t xml:space="preserve">, </w:t>
      </w:r>
      <w:r w:rsidRPr="00C8035C">
        <w:rPr>
          <w:i/>
        </w:rPr>
        <w:t>ja ir</w:t>
      </w:r>
      <w:r>
        <w:rPr>
          <w:i/>
        </w:rPr>
        <w:t xml:space="preserve"> nepieciešamība</w:t>
      </w:r>
    </w:p>
  </w:footnote>
  <w:footnote w:id="8">
    <w:p w14:paraId="189731E0" w14:textId="77777777" w:rsidR="0093220B" w:rsidRPr="00BA3854" w:rsidRDefault="0093220B" w:rsidP="0093220B">
      <w:pPr>
        <w:pStyle w:val="FootnoteText"/>
        <w:rPr>
          <w:i/>
          <w:iCs/>
        </w:rPr>
      </w:pPr>
      <w:r>
        <w:rPr>
          <w:rStyle w:val="FootnoteReference"/>
        </w:rPr>
        <w:footnoteRef/>
      </w:r>
      <w:r>
        <w:t xml:space="preserve"> </w:t>
      </w:r>
      <w:r>
        <w:rPr>
          <w:i/>
          <w:iCs/>
        </w:rPr>
        <w:t>pēc nepieciešamības izvēlēties gan speciālistus, gan apakšuzņēmējus vai arī tikai kādu no tiem</w:t>
      </w:r>
    </w:p>
  </w:footnote>
  <w:footnote w:id="9">
    <w:p w14:paraId="7B6121BB" w14:textId="77777777" w:rsidR="0093220B" w:rsidRDefault="0093220B" w:rsidP="0093220B">
      <w:pPr>
        <w:pStyle w:val="FootnoteText"/>
      </w:pPr>
      <w:r>
        <w:rPr>
          <w:rStyle w:val="FootnoteReference"/>
        </w:rPr>
        <w:footnoteRef/>
      </w:r>
      <w:r>
        <w:t xml:space="preserve"> </w:t>
      </w:r>
      <w:r w:rsidRPr="00C8035C">
        <w:rPr>
          <w:i/>
        </w:rPr>
        <w:t xml:space="preserve">šo </w:t>
      </w:r>
      <w:r>
        <w:rPr>
          <w:i/>
        </w:rPr>
        <w:t>punkta daļu</w:t>
      </w:r>
      <w:r w:rsidRPr="00C8035C">
        <w:rPr>
          <w:i/>
        </w:rPr>
        <w:t xml:space="preserve"> iekļauj līgumā</w:t>
      </w:r>
      <w:r>
        <w:rPr>
          <w:i/>
        </w:rPr>
        <w:t xml:space="preserve"> </w:t>
      </w:r>
      <w:r w:rsidRPr="0088686C">
        <w:rPr>
          <w:b/>
          <w:bCs/>
          <w:i/>
        </w:rPr>
        <w:t>tikai tad</w:t>
      </w:r>
      <w:r>
        <w:rPr>
          <w:i/>
        </w:rPr>
        <w:t xml:space="preserve">, </w:t>
      </w:r>
      <w:r w:rsidRPr="00C8035C">
        <w:rPr>
          <w:i/>
        </w:rPr>
        <w:t>ja ir</w:t>
      </w:r>
      <w:r>
        <w:rPr>
          <w:i/>
        </w:rPr>
        <w:t xml:space="preserve"> veikts iepirkuma procedūra</w:t>
      </w:r>
    </w:p>
  </w:footnote>
  <w:footnote w:id="10">
    <w:p w14:paraId="58580E73" w14:textId="77777777" w:rsidR="0093220B" w:rsidRPr="003A0F90" w:rsidRDefault="0093220B" w:rsidP="0093220B">
      <w:pPr>
        <w:pStyle w:val="FootnoteText"/>
        <w:rPr>
          <w:i/>
          <w:iCs/>
        </w:rPr>
      </w:pPr>
      <w:r>
        <w:rPr>
          <w:rStyle w:val="FootnoteReference"/>
        </w:rPr>
        <w:footnoteRef/>
      </w:r>
      <w:r>
        <w:t xml:space="preserve"> </w:t>
      </w:r>
      <w:r>
        <w:rPr>
          <w:i/>
          <w:iCs/>
        </w:rPr>
        <w:t xml:space="preserve">8.2. – 8.4. punktus </w:t>
      </w:r>
      <w:r w:rsidRPr="00C8035C">
        <w:rPr>
          <w:i/>
        </w:rPr>
        <w:t>iekļauj līgumā</w:t>
      </w:r>
      <w:r>
        <w:rPr>
          <w:i/>
        </w:rPr>
        <w:t xml:space="preserve"> </w:t>
      </w:r>
      <w:r w:rsidRPr="0088686C">
        <w:rPr>
          <w:b/>
          <w:bCs/>
          <w:i/>
        </w:rPr>
        <w:t>tikai tad</w:t>
      </w:r>
      <w:r>
        <w:rPr>
          <w:i/>
        </w:rPr>
        <w:t xml:space="preserve">, </w:t>
      </w:r>
      <w:r w:rsidRPr="00C8035C">
        <w:rPr>
          <w:i/>
        </w:rPr>
        <w:t>ja ir</w:t>
      </w:r>
      <w:r>
        <w:rPr>
          <w:i/>
        </w:rPr>
        <w:t xml:space="preserve"> veikta iepirkumu procedūra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3FDB"/>
    <w:multiLevelType w:val="multilevel"/>
    <w:tmpl w:val="F926EF90"/>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14D37"/>
    <w:multiLevelType w:val="multilevel"/>
    <w:tmpl w:val="DBD062B6"/>
    <w:lvl w:ilvl="0">
      <w:start w:val="8"/>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2F07A0"/>
    <w:multiLevelType w:val="hybridMultilevel"/>
    <w:tmpl w:val="C4602238"/>
    <w:lvl w:ilvl="0" w:tplc="0409000F">
      <w:start w:val="1"/>
      <w:numFmt w:val="decimal"/>
      <w:lvlText w:val="%1."/>
      <w:lvlJc w:val="left"/>
      <w:pPr>
        <w:ind w:left="720" w:hanging="360"/>
      </w:pPr>
      <w:rPr>
        <w:rFonts w:hint="default"/>
      </w:rPr>
    </w:lvl>
    <w:lvl w:ilvl="1" w:tplc="15A484F8">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5069E"/>
    <w:multiLevelType w:val="multilevel"/>
    <w:tmpl w:val="397800F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1">
    <w:nsid w:val="0D7F6BE6"/>
    <w:multiLevelType w:val="multilevel"/>
    <w:tmpl w:val="C7048522"/>
    <w:lvl w:ilvl="0">
      <w:start w:val="2"/>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ascii="Times New Roman" w:hAnsi="Times New Roman" w:cs="Times New Roman" w:hint="default"/>
        <w:b w:val="0"/>
        <w:i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09C6A91"/>
    <w:multiLevelType w:val="multilevel"/>
    <w:tmpl w:val="FFFA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397CBA"/>
    <w:multiLevelType w:val="hybridMultilevel"/>
    <w:tmpl w:val="90A474D6"/>
    <w:lvl w:ilvl="0" w:tplc="08090005">
      <w:start w:val="1"/>
      <w:numFmt w:val="bullet"/>
      <w:lvlText w:val=""/>
      <w:lvlJc w:val="left"/>
      <w:pPr>
        <w:ind w:left="754" w:hanging="360"/>
      </w:pPr>
      <w:rPr>
        <w:rFonts w:ascii="Wingdings" w:hAnsi="Wingdings"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9" w15:restartNumberingAfterBreak="0">
    <w:nsid w:val="11E47910"/>
    <w:multiLevelType w:val="hybridMultilevel"/>
    <w:tmpl w:val="D1683E1A"/>
    <w:lvl w:ilvl="0" w:tplc="57F4B31E">
      <w:start w:val="1"/>
      <w:numFmt w:val="decimal"/>
      <w:lvlText w:val="%1."/>
      <w:lvlJc w:val="left"/>
      <w:pPr>
        <w:ind w:left="720" w:hanging="360"/>
      </w:pPr>
      <w:rPr>
        <w:i w:val="0"/>
      </w:rPr>
    </w:lvl>
    <w:lvl w:ilvl="1" w:tplc="2640C220">
      <w:start w:val="1"/>
      <w:numFmt w:val="lowerLetter"/>
      <w:lvlText w:val="%2."/>
      <w:lvlJc w:val="left"/>
      <w:pPr>
        <w:ind w:left="1440" w:hanging="360"/>
      </w:pPr>
    </w:lvl>
    <w:lvl w:ilvl="2" w:tplc="CE845188">
      <w:start w:val="1"/>
      <w:numFmt w:val="lowerRoman"/>
      <w:lvlText w:val="%3."/>
      <w:lvlJc w:val="right"/>
      <w:pPr>
        <w:ind w:left="2160" w:hanging="180"/>
      </w:pPr>
    </w:lvl>
    <w:lvl w:ilvl="3" w:tplc="5482505C">
      <w:start w:val="1"/>
      <w:numFmt w:val="decimal"/>
      <w:lvlText w:val="%4."/>
      <w:lvlJc w:val="left"/>
      <w:pPr>
        <w:ind w:left="2880" w:hanging="360"/>
      </w:pPr>
    </w:lvl>
    <w:lvl w:ilvl="4" w:tplc="6AA254D4">
      <w:start w:val="1"/>
      <w:numFmt w:val="lowerLetter"/>
      <w:lvlText w:val="%5."/>
      <w:lvlJc w:val="left"/>
      <w:pPr>
        <w:ind w:left="3600" w:hanging="360"/>
      </w:pPr>
    </w:lvl>
    <w:lvl w:ilvl="5" w:tplc="DEE6CBEA">
      <w:start w:val="1"/>
      <w:numFmt w:val="lowerRoman"/>
      <w:lvlText w:val="%6."/>
      <w:lvlJc w:val="right"/>
      <w:pPr>
        <w:ind w:left="4320" w:hanging="180"/>
      </w:pPr>
    </w:lvl>
    <w:lvl w:ilvl="6" w:tplc="58F63216">
      <w:start w:val="1"/>
      <w:numFmt w:val="decimal"/>
      <w:lvlText w:val="%7."/>
      <w:lvlJc w:val="left"/>
      <w:pPr>
        <w:ind w:left="5040" w:hanging="360"/>
      </w:pPr>
    </w:lvl>
    <w:lvl w:ilvl="7" w:tplc="FDB2300E">
      <w:start w:val="1"/>
      <w:numFmt w:val="lowerLetter"/>
      <w:lvlText w:val="%8."/>
      <w:lvlJc w:val="left"/>
      <w:pPr>
        <w:ind w:left="5760" w:hanging="360"/>
      </w:pPr>
    </w:lvl>
    <w:lvl w:ilvl="8" w:tplc="EC1CB424">
      <w:start w:val="1"/>
      <w:numFmt w:val="lowerRoman"/>
      <w:lvlText w:val="%9."/>
      <w:lvlJc w:val="right"/>
      <w:pPr>
        <w:ind w:left="6480" w:hanging="180"/>
      </w:pPr>
    </w:lvl>
  </w:abstractNum>
  <w:abstractNum w:abstractNumId="10"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1A560CD9"/>
    <w:multiLevelType w:val="multilevel"/>
    <w:tmpl w:val="C7048522"/>
    <w:lvl w:ilvl="0">
      <w:start w:val="2"/>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ascii="Times New Roman" w:hAnsi="Times New Roman" w:cs="Times New Roman" w:hint="default"/>
        <w:b w:val="0"/>
        <w:i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1BF24300"/>
    <w:multiLevelType w:val="hybridMultilevel"/>
    <w:tmpl w:val="6D20F05A"/>
    <w:lvl w:ilvl="0" w:tplc="615471C6">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2214"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D34C76"/>
    <w:multiLevelType w:val="hybridMultilevel"/>
    <w:tmpl w:val="79A04B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hint="default"/>
      </w:rPr>
    </w:lvl>
    <w:lvl w:ilvl="8" w:tplc="C5002ACE">
      <w:start w:val="1"/>
      <w:numFmt w:val="bullet"/>
      <w:lvlText w:val=""/>
      <w:lvlJc w:val="left"/>
      <w:pPr>
        <w:ind w:left="6480" w:hanging="360"/>
      </w:pPr>
      <w:rPr>
        <w:rFonts w:ascii="Wingdings" w:hAnsi="Wingdings" w:hint="default"/>
      </w:rPr>
    </w:lvl>
  </w:abstractNum>
  <w:abstractNum w:abstractNumId="1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63379B5"/>
    <w:multiLevelType w:val="hybridMultilevel"/>
    <w:tmpl w:val="D0F4B0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20" w15:restartNumberingAfterBreak="0">
    <w:nsid w:val="398003F6"/>
    <w:multiLevelType w:val="hybridMultilevel"/>
    <w:tmpl w:val="E30CFC7A"/>
    <w:lvl w:ilvl="0" w:tplc="72A2399A">
      <w:start w:val="1"/>
      <w:numFmt w:val="bullet"/>
      <w:lvlText w:val="-"/>
      <w:lvlJc w:val="left"/>
      <w:pPr>
        <w:ind w:left="720" w:hanging="360"/>
      </w:pPr>
      <w:rPr>
        <w:rFonts w:ascii="Aptos" w:hAnsi="Aptos" w:hint="default"/>
      </w:rPr>
    </w:lvl>
    <w:lvl w:ilvl="1" w:tplc="481CB018">
      <w:start w:val="1"/>
      <w:numFmt w:val="bullet"/>
      <w:lvlText w:val="o"/>
      <w:lvlJc w:val="left"/>
      <w:pPr>
        <w:ind w:left="1440" w:hanging="360"/>
      </w:pPr>
      <w:rPr>
        <w:rFonts w:ascii="Courier New" w:hAnsi="Courier New" w:hint="default"/>
      </w:rPr>
    </w:lvl>
    <w:lvl w:ilvl="2" w:tplc="F968CC30">
      <w:start w:val="1"/>
      <w:numFmt w:val="bullet"/>
      <w:lvlText w:val=""/>
      <w:lvlJc w:val="left"/>
      <w:pPr>
        <w:ind w:left="2160" w:hanging="360"/>
      </w:pPr>
      <w:rPr>
        <w:rFonts w:ascii="Wingdings" w:hAnsi="Wingdings" w:hint="default"/>
      </w:rPr>
    </w:lvl>
    <w:lvl w:ilvl="3" w:tplc="EC44855C">
      <w:start w:val="1"/>
      <w:numFmt w:val="bullet"/>
      <w:lvlText w:val=""/>
      <w:lvlJc w:val="left"/>
      <w:pPr>
        <w:ind w:left="2880" w:hanging="360"/>
      </w:pPr>
      <w:rPr>
        <w:rFonts w:ascii="Symbol" w:hAnsi="Symbol" w:hint="default"/>
      </w:rPr>
    </w:lvl>
    <w:lvl w:ilvl="4" w:tplc="AAEE176A">
      <w:start w:val="1"/>
      <w:numFmt w:val="bullet"/>
      <w:lvlText w:val="o"/>
      <w:lvlJc w:val="left"/>
      <w:pPr>
        <w:ind w:left="3600" w:hanging="360"/>
      </w:pPr>
      <w:rPr>
        <w:rFonts w:ascii="Courier New" w:hAnsi="Courier New" w:hint="default"/>
      </w:rPr>
    </w:lvl>
    <w:lvl w:ilvl="5" w:tplc="880C95E4">
      <w:start w:val="1"/>
      <w:numFmt w:val="bullet"/>
      <w:lvlText w:val=""/>
      <w:lvlJc w:val="left"/>
      <w:pPr>
        <w:ind w:left="4320" w:hanging="360"/>
      </w:pPr>
      <w:rPr>
        <w:rFonts w:ascii="Wingdings" w:hAnsi="Wingdings" w:hint="default"/>
      </w:rPr>
    </w:lvl>
    <w:lvl w:ilvl="6" w:tplc="B6405EA4">
      <w:start w:val="1"/>
      <w:numFmt w:val="bullet"/>
      <w:lvlText w:val=""/>
      <w:lvlJc w:val="left"/>
      <w:pPr>
        <w:ind w:left="5040" w:hanging="360"/>
      </w:pPr>
      <w:rPr>
        <w:rFonts w:ascii="Symbol" w:hAnsi="Symbol" w:hint="default"/>
      </w:rPr>
    </w:lvl>
    <w:lvl w:ilvl="7" w:tplc="3E98CC2C">
      <w:start w:val="1"/>
      <w:numFmt w:val="bullet"/>
      <w:lvlText w:val="o"/>
      <w:lvlJc w:val="left"/>
      <w:pPr>
        <w:ind w:left="5760" w:hanging="360"/>
      </w:pPr>
      <w:rPr>
        <w:rFonts w:ascii="Courier New" w:hAnsi="Courier New" w:hint="default"/>
      </w:rPr>
    </w:lvl>
    <w:lvl w:ilvl="8" w:tplc="58F63886">
      <w:start w:val="1"/>
      <w:numFmt w:val="bullet"/>
      <w:lvlText w:val=""/>
      <w:lvlJc w:val="left"/>
      <w:pPr>
        <w:ind w:left="6480" w:hanging="360"/>
      </w:pPr>
      <w:rPr>
        <w:rFonts w:ascii="Wingdings" w:hAnsi="Wingdings" w:hint="default"/>
      </w:rPr>
    </w:lvl>
  </w:abstractNum>
  <w:abstractNum w:abstractNumId="21" w15:restartNumberingAfterBreak="0">
    <w:nsid w:val="3AFE511A"/>
    <w:multiLevelType w:val="multilevel"/>
    <w:tmpl w:val="35660C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ECCBAFA"/>
    <w:multiLevelType w:val="hybridMultilevel"/>
    <w:tmpl w:val="49BC11EE"/>
    <w:lvl w:ilvl="0" w:tplc="19B20C96">
      <w:start w:val="1"/>
      <w:numFmt w:val="bullet"/>
      <w:lvlText w:val="-"/>
      <w:lvlJc w:val="left"/>
      <w:pPr>
        <w:ind w:left="720" w:hanging="360"/>
      </w:pPr>
      <w:rPr>
        <w:rFonts w:ascii="Aptos" w:hAnsi="Aptos" w:hint="default"/>
      </w:rPr>
    </w:lvl>
    <w:lvl w:ilvl="1" w:tplc="36B07830">
      <w:start w:val="1"/>
      <w:numFmt w:val="bullet"/>
      <w:lvlText w:val="o"/>
      <w:lvlJc w:val="left"/>
      <w:pPr>
        <w:ind w:left="1440" w:hanging="360"/>
      </w:pPr>
      <w:rPr>
        <w:rFonts w:ascii="Courier New" w:hAnsi="Courier New" w:hint="default"/>
      </w:rPr>
    </w:lvl>
    <w:lvl w:ilvl="2" w:tplc="4F7A67B0">
      <w:start w:val="1"/>
      <w:numFmt w:val="bullet"/>
      <w:lvlText w:val=""/>
      <w:lvlJc w:val="left"/>
      <w:pPr>
        <w:ind w:left="2160" w:hanging="360"/>
      </w:pPr>
      <w:rPr>
        <w:rFonts w:ascii="Wingdings" w:hAnsi="Wingdings" w:hint="default"/>
      </w:rPr>
    </w:lvl>
    <w:lvl w:ilvl="3" w:tplc="6B22774E">
      <w:start w:val="1"/>
      <w:numFmt w:val="bullet"/>
      <w:lvlText w:val=""/>
      <w:lvlJc w:val="left"/>
      <w:pPr>
        <w:ind w:left="2880" w:hanging="360"/>
      </w:pPr>
      <w:rPr>
        <w:rFonts w:ascii="Symbol" w:hAnsi="Symbol" w:hint="default"/>
      </w:rPr>
    </w:lvl>
    <w:lvl w:ilvl="4" w:tplc="72C20E9E">
      <w:start w:val="1"/>
      <w:numFmt w:val="bullet"/>
      <w:lvlText w:val="o"/>
      <w:lvlJc w:val="left"/>
      <w:pPr>
        <w:ind w:left="3600" w:hanging="360"/>
      </w:pPr>
      <w:rPr>
        <w:rFonts w:ascii="Courier New" w:hAnsi="Courier New" w:hint="default"/>
      </w:rPr>
    </w:lvl>
    <w:lvl w:ilvl="5" w:tplc="225212F2">
      <w:start w:val="1"/>
      <w:numFmt w:val="bullet"/>
      <w:lvlText w:val=""/>
      <w:lvlJc w:val="left"/>
      <w:pPr>
        <w:ind w:left="4320" w:hanging="360"/>
      </w:pPr>
      <w:rPr>
        <w:rFonts w:ascii="Wingdings" w:hAnsi="Wingdings" w:hint="default"/>
      </w:rPr>
    </w:lvl>
    <w:lvl w:ilvl="6" w:tplc="344217B0">
      <w:start w:val="1"/>
      <w:numFmt w:val="bullet"/>
      <w:lvlText w:val=""/>
      <w:lvlJc w:val="left"/>
      <w:pPr>
        <w:ind w:left="5040" w:hanging="360"/>
      </w:pPr>
      <w:rPr>
        <w:rFonts w:ascii="Symbol" w:hAnsi="Symbol" w:hint="default"/>
      </w:rPr>
    </w:lvl>
    <w:lvl w:ilvl="7" w:tplc="0F0225DA">
      <w:start w:val="1"/>
      <w:numFmt w:val="bullet"/>
      <w:lvlText w:val="o"/>
      <w:lvlJc w:val="left"/>
      <w:pPr>
        <w:ind w:left="5760" w:hanging="360"/>
      </w:pPr>
      <w:rPr>
        <w:rFonts w:ascii="Courier New" w:hAnsi="Courier New" w:hint="default"/>
      </w:rPr>
    </w:lvl>
    <w:lvl w:ilvl="8" w:tplc="8B06DFD2">
      <w:start w:val="1"/>
      <w:numFmt w:val="bullet"/>
      <w:lvlText w:val=""/>
      <w:lvlJc w:val="left"/>
      <w:pPr>
        <w:ind w:left="6480" w:hanging="360"/>
      </w:pPr>
      <w:rPr>
        <w:rFonts w:ascii="Wingdings" w:hAnsi="Wingdings" w:hint="default"/>
      </w:rPr>
    </w:lvl>
  </w:abstractNum>
  <w:abstractNum w:abstractNumId="24" w15:restartNumberingAfterBreak="0">
    <w:nsid w:val="452F5703"/>
    <w:multiLevelType w:val="hybridMultilevel"/>
    <w:tmpl w:val="FD6E055A"/>
    <w:lvl w:ilvl="0" w:tplc="36D4BE3E">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0A49B7"/>
    <w:multiLevelType w:val="multilevel"/>
    <w:tmpl w:val="91A4C7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F7111"/>
    <w:multiLevelType w:val="hybridMultilevel"/>
    <w:tmpl w:val="D1683E1A"/>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D667839"/>
    <w:multiLevelType w:val="multilevel"/>
    <w:tmpl w:val="0FCC5B40"/>
    <w:lvl w:ilvl="0">
      <w:start w:val="3"/>
      <w:numFmt w:val="decimal"/>
      <w:lvlText w:val="%1."/>
      <w:lvlJc w:val="left"/>
      <w:pPr>
        <w:ind w:left="720" w:hanging="720"/>
      </w:pPr>
    </w:lvl>
    <w:lvl w:ilvl="1">
      <w:start w:val="2"/>
      <w:numFmt w:val="decimal"/>
      <w:lvlText w:val="%1.%2."/>
      <w:lvlJc w:val="left"/>
      <w:pPr>
        <w:ind w:left="720" w:hanging="720"/>
      </w:pPr>
    </w:lvl>
    <w:lvl w:ilvl="2">
      <w:start w:val="2"/>
      <w:numFmt w:val="decimal"/>
      <w:lvlText w:val="%1.%2.%3."/>
      <w:lvlJc w:val="left"/>
      <w:pPr>
        <w:ind w:left="720" w:hanging="720"/>
      </w:pPr>
    </w:lvl>
    <w:lvl w:ilvl="3">
      <w:start w:val="6"/>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E8870F1"/>
    <w:multiLevelType w:val="multilevel"/>
    <w:tmpl w:val="1BA2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064499E"/>
    <w:multiLevelType w:val="multilevel"/>
    <w:tmpl w:val="6464B88A"/>
    <w:numStyleLink w:val="ImportedStyle7"/>
  </w:abstractNum>
  <w:abstractNum w:abstractNumId="30" w15:restartNumberingAfterBreak="1">
    <w:nsid w:val="52043ADE"/>
    <w:multiLevelType w:val="hybridMultilevel"/>
    <w:tmpl w:val="489E475A"/>
    <w:lvl w:ilvl="0" w:tplc="C138088A">
      <w:start w:val="1"/>
      <w:numFmt w:val="bullet"/>
      <w:lvlText w:val=""/>
      <w:lvlJc w:val="left"/>
      <w:pPr>
        <w:ind w:left="720" w:hanging="360"/>
      </w:pPr>
      <w:rPr>
        <w:rFonts w:ascii="Symbol" w:hAnsi="Symbol" w:hint="default"/>
      </w:rPr>
    </w:lvl>
    <w:lvl w:ilvl="1" w:tplc="10527FD2" w:tentative="1">
      <w:start w:val="1"/>
      <w:numFmt w:val="bullet"/>
      <w:lvlText w:val="o"/>
      <w:lvlJc w:val="left"/>
      <w:pPr>
        <w:ind w:left="1440" w:hanging="360"/>
      </w:pPr>
      <w:rPr>
        <w:rFonts w:ascii="Courier New" w:hAnsi="Courier New" w:cs="Courier New" w:hint="default"/>
      </w:rPr>
    </w:lvl>
    <w:lvl w:ilvl="2" w:tplc="1CFC76A8" w:tentative="1">
      <w:start w:val="1"/>
      <w:numFmt w:val="bullet"/>
      <w:lvlText w:val=""/>
      <w:lvlJc w:val="left"/>
      <w:pPr>
        <w:ind w:left="2160" w:hanging="360"/>
      </w:pPr>
      <w:rPr>
        <w:rFonts w:ascii="Wingdings" w:hAnsi="Wingdings" w:hint="default"/>
      </w:rPr>
    </w:lvl>
    <w:lvl w:ilvl="3" w:tplc="A59CF1CC" w:tentative="1">
      <w:start w:val="1"/>
      <w:numFmt w:val="bullet"/>
      <w:lvlText w:val=""/>
      <w:lvlJc w:val="left"/>
      <w:pPr>
        <w:ind w:left="2880" w:hanging="360"/>
      </w:pPr>
      <w:rPr>
        <w:rFonts w:ascii="Symbol" w:hAnsi="Symbol" w:hint="default"/>
      </w:rPr>
    </w:lvl>
    <w:lvl w:ilvl="4" w:tplc="B16AE694" w:tentative="1">
      <w:start w:val="1"/>
      <w:numFmt w:val="bullet"/>
      <w:lvlText w:val="o"/>
      <w:lvlJc w:val="left"/>
      <w:pPr>
        <w:ind w:left="3600" w:hanging="360"/>
      </w:pPr>
      <w:rPr>
        <w:rFonts w:ascii="Courier New" w:hAnsi="Courier New" w:cs="Courier New" w:hint="default"/>
      </w:rPr>
    </w:lvl>
    <w:lvl w:ilvl="5" w:tplc="52ECA6A0" w:tentative="1">
      <w:start w:val="1"/>
      <w:numFmt w:val="bullet"/>
      <w:lvlText w:val=""/>
      <w:lvlJc w:val="left"/>
      <w:pPr>
        <w:ind w:left="4320" w:hanging="360"/>
      </w:pPr>
      <w:rPr>
        <w:rFonts w:ascii="Wingdings" w:hAnsi="Wingdings" w:hint="default"/>
      </w:rPr>
    </w:lvl>
    <w:lvl w:ilvl="6" w:tplc="BC686D78" w:tentative="1">
      <w:start w:val="1"/>
      <w:numFmt w:val="bullet"/>
      <w:lvlText w:val=""/>
      <w:lvlJc w:val="left"/>
      <w:pPr>
        <w:ind w:left="5040" w:hanging="360"/>
      </w:pPr>
      <w:rPr>
        <w:rFonts w:ascii="Symbol" w:hAnsi="Symbol" w:hint="default"/>
      </w:rPr>
    </w:lvl>
    <w:lvl w:ilvl="7" w:tplc="204C45DE" w:tentative="1">
      <w:start w:val="1"/>
      <w:numFmt w:val="bullet"/>
      <w:lvlText w:val="o"/>
      <w:lvlJc w:val="left"/>
      <w:pPr>
        <w:ind w:left="5760" w:hanging="360"/>
      </w:pPr>
      <w:rPr>
        <w:rFonts w:ascii="Courier New" w:hAnsi="Courier New" w:cs="Courier New" w:hint="default"/>
      </w:rPr>
    </w:lvl>
    <w:lvl w:ilvl="8" w:tplc="D734A386" w:tentative="1">
      <w:start w:val="1"/>
      <w:numFmt w:val="bullet"/>
      <w:lvlText w:val=""/>
      <w:lvlJc w:val="left"/>
      <w:pPr>
        <w:ind w:left="6480" w:hanging="360"/>
      </w:pPr>
      <w:rPr>
        <w:rFonts w:ascii="Wingdings" w:hAnsi="Wingdings" w:hint="default"/>
      </w:rPr>
    </w:lvl>
  </w:abstractNum>
  <w:abstractNum w:abstractNumId="31" w15:restartNumberingAfterBreak="0">
    <w:nsid w:val="52AE31B0"/>
    <w:multiLevelType w:val="multilevel"/>
    <w:tmpl w:val="9A0071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CC1DDE"/>
    <w:multiLevelType w:val="multilevel"/>
    <w:tmpl w:val="19123FD6"/>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2E1ECF"/>
    <w:multiLevelType w:val="multilevel"/>
    <w:tmpl w:val="DF4C0CF6"/>
    <w:lvl w:ilvl="0">
      <w:start w:val="1"/>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CC1E82"/>
    <w:multiLevelType w:val="multilevel"/>
    <w:tmpl w:val="2D8800D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D5189D5"/>
    <w:multiLevelType w:val="hybridMultilevel"/>
    <w:tmpl w:val="6CE05506"/>
    <w:lvl w:ilvl="0" w:tplc="1F8ECC66">
      <w:start w:val="1"/>
      <w:numFmt w:val="bullet"/>
      <w:lvlText w:val="-"/>
      <w:lvlJc w:val="left"/>
      <w:pPr>
        <w:ind w:left="720" w:hanging="360"/>
      </w:pPr>
      <w:rPr>
        <w:rFonts w:ascii="Aptos" w:hAnsi="Aptos" w:hint="default"/>
      </w:rPr>
    </w:lvl>
    <w:lvl w:ilvl="1" w:tplc="FD9256FA">
      <w:start w:val="1"/>
      <w:numFmt w:val="bullet"/>
      <w:lvlText w:val="o"/>
      <w:lvlJc w:val="left"/>
      <w:pPr>
        <w:ind w:left="1440" w:hanging="360"/>
      </w:pPr>
      <w:rPr>
        <w:rFonts w:ascii="Courier New" w:hAnsi="Courier New" w:hint="default"/>
      </w:rPr>
    </w:lvl>
    <w:lvl w:ilvl="2" w:tplc="319C7D78">
      <w:start w:val="1"/>
      <w:numFmt w:val="bullet"/>
      <w:lvlText w:val=""/>
      <w:lvlJc w:val="left"/>
      <w:pPr>
        <w:ind w:left="2160" w:hanging="360"/>
      </w:pPr>
      <w:rPr>
        <w:rFonts w:ascii="Wingdings" w:hAnsi="Wingdings" w:hint="default"/>
      </w:rPr>
    </w:lvl>
    <w:lvl w:ilvl="3" w:tplc="0C2C3490">
      <w:start w:val="1"/>
      <w:numFmt w:val="bullet"/>
      <w:lvlText w:val=""/>
      <w:lvlJc w:val="left"/>
      <w:pPr>
        <w:ind w:left="2880" w:hanging="360"/>
      </w:pPr>
      <w:rPr>
        <w:rFonts w:ascii="Symbol" w:hAnsi="Symbol" w:hint="default"/>
      </w:rPr>
    </w:lvl>
    <w:lvl w:ilvl="4" w:tplc="C50E39DA">
      <w:start w:val="1"/>
      <w:numFmt w:val="bullet"/>
      <w:lvlText w:val="o"/>
      <w:lvlJc w:val="left"/>
      <w:pPr>
        <w:ind w:left="3600" w:hanging="360"/>
      </w:pPr>
      <w:rPr>
        <w:rFonts w:ascii="Courier New" w:hAnsi="Courier New" w:hint="default"/>
      </w:rPr>
    </w:lvl>
    <w:lvl w:ilvl="5" w:tplc="B5DAF14A">
      <w:start w:val="1"/>
      <w:numFmt w:val="bullet"/>
      <w:lvlText w:val=""/>
      <w:lvlJc w:val="left"/>
      <w:pPr>
        <w:ind w:left="4320" w:hanging="360"/>
      </w:pPr>
      <w:rPr>
        <w:rFonts w:ascii="Wingdings" w:hAnsi="Wingdings" w:hint="default"/>
      </w:rPr>
    </w:lvl>
    <w:lvl w:ilvl="6" w:tplc="29D4FF08">
      <w:start w:val="1"/>
      <w:numFmt w:val="bullet"/>
      <w:lvlText w:val=""/>
      <w:lvlJc w:val="left"/>
      <w:pPr>
        <w:ind w:left="5040" w:hanging="360"/>
      </w:pPr>
      <w:rPr>
        <w:rFonts w:ascii="Symbol" w:hAnsi="Symbol" w:hint="default"/>
      </w:rPr>
    </w:lvl>
    <w:lvl w:ilvl="7" w:tplc="7EBC7688">
      <w:start w:val="1"/>
      <w:numFmt w:val="bullet"/>
      <w:lvlText w:val="o"/>
      <w:lvlJc w:val="left"/>
      <w:pPr>
        <w:ind w:left="5760" w:hanging="360"/>
      </w:pPr>
      <w:rPr>
        <w:rFonts w:ascii="Courier New" w:hAnsi="Courier New" w:hint="default"/>
      </w:rPr>
    </w:lvl>
    <w:lvl w:ilvl="8" w:tplc="C15EEDBE">
      <w:start w:val="1"/>
      <w:numFmt w:val="bullet"/>
      <w:lvlText w:val=""/>
      <w:lvlJc w:val="left"/>
      <w:pPr>
        <w:ind w:left="6480" w:hanging="360"/>
      </w:pPr>
      <w:rPr>
        <w:rFonts w:ascii="Wingdings" w:hAnsi="Wingdings" w:hint="default"/>
      </w:rPr>
    </w:lvl>
  </w:abstractNum>
  <w:abstractNum w:abstractNumId="37" w15:restartNumberingAfterBreak="0">
    <w:nsid w:val="6E1E207E"/>
    <w:multiLevelType w:val="hybridMultilevel"/>
    <w:tmpl w:val="FBD8592A"/>
    <w:lvl w:ilvl="0" w:tplc="0282AF5E">
      <w:start w:val="1"/>
      <w:numFmt w:val="bullet"/>
      <w:lvlText w:val="-"/>
      <w:lvlJc w:val="left"/>
      <w:pPr>
        <w:ind w:left="720" w:hanging="360"/>
      </w:pPr>
      <w:rPr>
        <w:rFonts w:ascii="Aptos" w:hAnsi="Aptos" w:hint="default"/>
      </w:rPr>
    </w:lvl>
    <w:lvl w:ilvl="1" w:tplc="2AA4266E">
      <w:start w:val="1"/>
      <w:numFmt w:val="bullet"/>
      <w:lvlText w:val="o"/>
      <w:lvlJc w:val="left"/>
      <w:pPr>
        <w:ind w:left="1440" w:hanging="360"/>
      </w:pPr>
      <w:rPr>
        <w:rFonts w:ascii="Courier New" w:hAnsi="Courier New" w:hint="default"/>
      </w:rPr>
    </w:lvl>
    <w:lvl w:ilvl="2" w:tplc="A2AAC56C">
      <w:start w:val="1"/>
      <w:numFmt w:val="bullet"/>
      <w:lvlText w:val=""/>
      <w:lvlJc w:val="left"/>
      <w:pPr>
        <w:ind w:left="2160" w:hanging="360"/>
      </w:pPr>
      <w:rPr>
        <w:rFonts w:ascii="Wingdings" w:hAnsi="Wingdings" w:hint="default"/>
      </w:rPr>
    </w:lvl>
    <w:lvl w:ilvl="3" w:tplc="538473F2">
      <w:start w:val="1"/>
      <w:numFmt w:val="bullet"/>
      <w:lvlText w:val=""/>
      <w:lvlJc w:val="left"/>
      <w:pPr>
        <w:ind w:left="2880" w:hanging="360"/>
      </w:pPr>
      <w:rPr>
        <w:rFonts w:ascii="Symbol" w:hAnsi="Symbol" w:hint="default"/>
      </w:rPr>
    </w:lvl>
    <w:lvl w:ilvl="4" w:tplc="8F08A944">
      <w:start w:val="1"/>
      <w:numFmt w:val="bullet"/>
      <w:lvlText w:val="o"/>
      <w:lvlJc w:val="left"/>
      <w:pPr>
        <w:ind w:left="3600" w:hanging="360"/>
      </w:pPr>
      <w:rPr>
        <w:rFonts w:ascii="Courier New" w:hAnsi="Courier New" w:hint="default"/>
      </w:rPr>
    </w:lvl>
    <w:lvl w:ilvl="5" w:tplc="158032A8">
      <w:start w:val="1"/>
      <w:numFmt w:val="bullet"/>
      <w:lvlText w:val=""/>
      <w:lvlJc w:val="left"/>
      <w:pPr>
        <w:ind w:left="4320" w:hanging="360"/>
      </w:pPr>
      <w:rPr>
        <w:rFonts w:ascii="Wingdings" w:hAnsi="Wingdings" w:hint="default"/>
      </w:rPr>
    </w:lvl>
    <w:lvl w:ilvl="6" w:tplc="D2FA41D8">
      <w:start w:val="1"/>
      <w:numFmt w:val="bullet"/>
      <w:lvlText w:val=""/>
      <w:lvlJc w:val="left"/>
      <w:pPr>
        <w:ind w:left="5040" w:hanging="360"/>
      </w:pPr>
      <w:rPr>
        <w:rFonts w:ascii="Symbol" w:hAnsi="Symbol" w:hint="default"/>
      </w:rPr>
    </w:lvl>
    <w:lvl w:ilvl="7" w:tplc="76F06BBE">
      <w:start w:val="1"/>
      <w:numFmt w:val="bullet"/>
      <w:lvlText w:val="o"/>
      <w:lvlJc w:val="left"/>
      <w:pPr>
        <w:ind w:left="5760" w:hanging="360"/>
      </w:pPr>
      <w:rPr>
        <w:rFonts w:ascii="Courier New" w:hAnsi="Courier New" w:hint="default"/>
      </w:rPr>
    </w:lvl>
    <w:lvl w:ilvl="8" w:tplc="B114CA58">
      <w:start w:val="1"/>
      <w:numFmt w:val="bullet"/>
      <w:lvlText w:val=""/>
      <w:lvlJc w:val="left"/>
      <w:pPr>
        <w:ind w:left="6480" w:hanging="360"/>
      </w:pPr>
      <w:rPr>
        <w:rFonts w:ascii="Wingdings" w:hAnsi="Wingdings" w:hint="default"/>
      </w:rPr>
    </w:lvl>
  </w:abstractNum>
  <w:abstractNum w:abstractNumId="38" w15:restartNumberingAfterBreak="0">
    <w:nsid w:val="6F2F2287"/>
    <w:multiLevelType w:val="multilevel"/>
    <w:tmpl w:val="B0588E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71D37F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6B55E66"/>
    <w:multiLevelType w:val="multilevel"/>
    <w:tmpl w:val="1AEC592A"/>
    <w:lvl w:ilvl="0">
      <w:start w:val="2"/>
      <w:numFmt w:val="decimal"/>
      <w:lvlText w:val="%1."/>
      <w:lvlJc w:val="left"/>
      <w:pPr>
        <w:ind w:left="720" w:hanging="360"/>
      </w:pPr>
      <w:rPr>
        <w:rFonts w:hint="default"/>
        <w:b/>
        <w:bCs/>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1">
    <w:nsid w:val="779C79E0"/>
    <w:multiLevelType w:val="hybridMultilevel"/>
    <w:tmpl w:val="17300BDC"/>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4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DB2756B"/>
    <w:multiLevelType w:val="hybridMultilevel"/>
    <w:tmpl w:val="C5CA8108"/>
    <w:lvl w:ilvl="0" w:tplc="AA9474A4">
      <w:start w:val="1"/>
      <w:numFmt w:val="decimal"/>
      <w:lvlText w:val="%1."/>
      <w:lvlJc w:val="left"/>
      <w:pPr>
        <w:ind w:left="785" w:hanging="360"/>
      </w:pPr>
    </w:lvl>
    <w:lvl w:ilvl="1" w:tplc="130867EE">
      <w:start w:val="1"/>
      <w:numFmt w:val="lowerLetter"/>
      <w:lvlText w:val="%2."/>
      <w:lvlJc w:val="left"/>
      <w:pPr>
        <w:ind w:left="1440" w:hanging="360"/>
      </w:pPr>
    </w:lvl>
    <w:lvl w:ilvl="2" w:tplc="6F50EABA">
      <w:start w:val="1"/>
      <w:numFmt w:val="lowerRoman"/>
      <w:lvlText w:val="%3."/>
      <w:lvlJc w:val="right"/>
      <w:pPr>
        <w:ind w:left="2160" w:hanging="180"/>
      </w:pPr>
    </w:lvl>
    <w:lvl w:ilvl="3" w:tplc="7D046462">
      <w:start w:val="1"/>
      <w:numFmt w:val="decimal"/>
      <w:lvlText w:val="%4."/>
      <w:lvlJc w:val="left"/>
      <w:pPr>
        <w:ind w:left="2880" w:hanging="360"/>
      </w:pPr>
    </w:lvl>
    <w:lvl w:ilvl="4" w:tplc="7E064194">
      <w:start w:val="1"/>
      <w:numFmt w:val="lowerLetter"/>
      <w:lvlText w:val="%5."/>
      <w:lvlJc w:val="left"/>
      <w:pPr>
        <w:ind w:left="3600" w:hanging="360"/>
      </w:pPr>
    </w:lvl>
    <w:lvl w:ilvl="5" w:tplc="1534B272">
      <w:start w:val="1"/>
      <w:numFmt w:val="lowerRoman"/>
      <w:lvlText w:val="%6."/>
      <w:lvlJc w:val="right"/>
      <w:pPr>
        <w:ind w:left="4320" w:hanging="180"/>
      </w:pPr>
    </w:lvl>
    <w:lvl w:ilvl="6" w:tplc="36DE4E30">
      <w:start w:val="1"/>
      <w:numFmt w:val="decimal"/>
      <w:lvlText w:val="%7."/>
      <w:lvlJc w:val="left"/>
      <w:pPr>
        <w:ind w:left="5040" w:hanging="360"/>
      </w:pPr>
    </w:lvl>
    <w:lvl w:ilvl="7" w:tplc="EA681E18">
      <w:start w:val="1"/>
      <w:numFmt w:val="lowerLetter"/>
      <w:lvlText w:val="%8."/>
      <w:lvlJc w:val="left"/>
      <w:pPr>
        <w:ind w:left="5760" w:hanging="360"/>
      </w:pPr>
    </w:lvl>
    <w:lvl w:ilvl="8" w:tplc="CB3EA47C">
      <w:start w:val="1"/>
      <w:numFmt w:val="lowerRoman"/>
      <w:lvlText w:val="%9."/>
      <w:lvlJc w:val="right"/>
      <w:pPr>
        <w:ind w:left="6480" w:hanging="180"/>
      </w:pPr>
    </w:lvl>
  </w:abstractNum>
  <w:abstractNum w:abstractNumId="46" w15:restartNumberingAfterBreak="0">
    <w:nsid w:val="7DD9458F"/>
    <w:multiLevelType w:val="multilevel"/>
    <w:tmpl w:val="58A048A8"/>
    <w:lvl w:ilvl="0">
      <w:start w:val="3"/>
      <w:numFmt w:val="decimal"/>
      <w:lvlText w:val="%1."/>
      <w:lvlJc w:val="left"/>
      <w:pPr>
        <w:ind w:left="705" w:hanging="705"/>
      </w:pPr>
      <w:rPr>
        <w:rFonts w:hint="default"/>
      </w:rPr>
    </w:lvl>
    <w:lvl w:ilvl="1">
      <w:start w:val="1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315844623">
    <w:abstractNumId w:val="20"/>
  </w:num>
  <w:num w:numId="2" w16cid:durableId="380596795">
    <w:abstractNumId w:val="37"/>
  </w:num>
  <w:num w:numId="3" w16cid:durableId="1754204163">
    <w:abstractNumId w:val="16"/>
  </w:num>
  <w:num w:numId="4" w16cid:durableId="219438315">
    <w:abstractNumId w:val="36"/>
  </w:num>
  <w:num w:numId="5" w16cid:durableId="720713300">
    <w:abstractNumId w:val="23"/>
  </w:num>
  <w:num w:numId="6" w16cid:durableId="993265191">
    <w:abstractNumId w:val="2"/>
  </w:num>
  <w:num w:numId="7" w16cid:durableId="1710883042">
    <w:abstractNumId w:val="17"/>
  </w:num>
  <w:num w:numId="8" w16cid:durableId="406271989">
    <w:abstractNumId w:val="2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519204505">
    <w:abstractNumId w:val="44"/>
  </w:num>
  <w:num w:numId="10" w16cid:durableId="1203398310">
    <w:abstractNumId w:val="10"/>
  </w:num>
  <w:num w:numId="11" w16cid:durableId="566766791">
    <w:abstractNumId w:val="14"/>
  </w:num>
  <w:num w:numId="12" w16cid:durableId="1732118154">
    <w:abstractNumId w:val="11"/>
  </w:num>
  <w:num w:numId="13" w16cid:durableId="1376931862">
    <w:abstractNumId w:val="6"/>
  </w:num>
  <w:num w:numId="14" w16cid:durableId="1115367843">
    <w:abstractNumId w:val="39"/>
  </w:num>
  <w:num w:numId="15" w16cid:durableId="1209681324">
    <w:abstractNumId w:val="46"/>
  </w:num>
  <w:num w:numId="16" w16cid:durableId="484669083">
    <w:abstractNumId w:val="22"/>
  </w:num>
  <w:num w:numId="17" w16cid:durableId="1984695492">
    <w:abstractNumId w:val="35"/>
  </w:num>
  <w:num w:numId="18" w16cid:durableId="193739273">
    <w:abstractNumId w:val="31"/>
  </w:num>
  <w:num w:numId="19" w16cid:durableId="2552888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5348817">
    <w:abstractNumId w:val="15"/>
  </w:num>
  <w:num w:numId="21" w16cid:durableId="995456974">
    <w:abstractNumId w:val="27"/>
    <w:lvlOverride w:ilvl="0">
      <w:startOverride w:val="3"/>
    </w:lvlOverride>
    <w:lvlOverride w:ilvl="1">
      <w:startOverride w:val="2"/>
    </w:lvlOverride>
    <w:lvlOverride w:ilvl="2">
      <w:startOverride w:val="2"/>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1304565">
    <w:abstractNumId w:val="8"/>
  </w:num>
  <w:num w:numId="23" w16cid:durableId="2065314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2870284">
    <w:abstractNumId w:val="40"/>
  </w:num>
  <w:num w:numId="25" w16cid:durableId="1192305374">
    <w:abstractNumId w:val="33"/>
  </w:num>
  <w:num w:numId="26" w16cid:durableId="1487698940">
    <w:abstractNumId w:val="18"/>
  </w:num>
  <w:num w:numId="27" w16cid:durableId="2145535987">
    <w:abstractNumId w:val="0"/>
  </w:num>
  <w:num w:numId="28" w16cid:durableId="1143036439">
    <w:abstractNumId w:val="32"/>
  </w:num>
  <w:num w:numId="29" w16cid:durableId="16638942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6250699">
    <w:abstractNumId w:val="43"/>
  </w:num>
  <w:num w:numId="31" w16cid:durableId="1148132613">
    <w:abstractNumId w:val="28"/>
  </w:num>
  <w:num w:numId="32" w16cid:durableId="1297485697">
    <w:abstractNumId w:val="7"/>
  </w:num>
  <w:num w:numId="33" w16cid:durableId="270742643">
    <w:abstractNumId w:val="4"/>
  </w:num>
  <w:num w:numId="34" w16cid:durableId="805439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9429584">
    <w:abstractNumId w:val="9"/>
  </w:num>
  <w:num w:numId="36" w16cid:durableId="1653413231">
    <w:abstractNumId w:val="26"/>
  </w:num>
  <w:num w:numId="37" w16cid:durableId="1586301935">
    <w:abstractNumId w:val="19"/>
  </w:num>
  <w:num w:numId="38" w16cid:durableId="1960061923">
    <w:abstractNumId w:val="12"/>
  </w:num>
  <w:num w:numId="39" w16cid:durableId="1204362042">
    <w:abstractNumId w:val="13"/>
  </w:num>
  <w:num w:numId="40" w16cid:durableId="672879791">
    <w:abstractNumId w:val="41"/>
  </w:num>
  <w:num w:numId="41" w16cid:durableId="1609116865">
    <w:abstractNumId w:val="24"/>
  </w:num>
  <w:num w:numId="42" w16cid:durableId="1595089318">
    <w:abstractNumId w:val="3"/>
  </w:num>
  <w:num w:numId="43" w16cid:durableId="521943683">
    <w:abstractNumId w:val="38"/>
  </w:num>
  <w:num w:numId="44" w16cid:durableId="1031296949">
    <w:abstractNumId w:val="25"/>
  </w:num>
  <w:num w:numId="45" w16cid:durableId="318508027">
    <w:abstractNumId w:val="21"/>
  </w:num>
  <w:num w:numId="46" w16cid:durableId="466052092">
    <w:abstractNumId w:val="1"/>
  </w:num>
  <w:num w:numId="47" w16cid:durableId="1623920261">
    <w:abstractNumId w:val="30"/>
  </w:num>
  <w:num w:numId="48" w16cid:durableId="1657879093">
    <w:abstractNumId w:val="42"/>
  </w:num>
  <w:num w:numId="49" w16cid:durableId="420101752">
    <w:abstractNumId w:val="5"/>
  </w:num>
  <w:num w:numId="50" w16cid:durableId="2039819903">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069F"/>
    <w:rsid w:val="000011DF"/>
    <w:rsid w:val="00011CA7"/>
    <w:rsid w:val="000121F7"/>
    <w:rsid w:val="00012651"/>
    <w:rsid w:val="00015F75"/>
    <w:rsid w:val="00016FF5"/>
    <w:rsid w:val="00020116"/>
    <w:rsid w:val="00020236"/>
    <w:rsid w:val="00021457"/>
    <w:rsid w:val="00021A02"/>
    <w:rsid w:val="0002296D"/>
    <w:rsid w:val="000232A1"/>
    <w:rsid w:val="0002340F"/>
    <w:rsid w:val="00025C9B"/>
    <w:rsid w:val="0003135C"/>
    <w:rsid w:val="000314C7"/>
    <w:rsid w:val="0003304A"/>
    <w:rsid w:val="0003471B"/>
    <w:rsid w:val="00035228"/>
    <w:rsid w:val="000369F2"/>
    <w:rsid w:val="000401AD"/>
    <w:rsid w:val="00040247"/>
    <w:rsid w:val="00046AB9"/>
    <w:rsid w:val="0005057F"/>
    <w:rsid w:val="00053FB3"/>
    <w:rsid w:val="0005544F"/>
    <w:rsid w:val="000554DC"/>
    <w:rsid w:val="00056750"/>
    <w:rsid w:val="00060629"/>
    <w:rsid w:val="00062FAB"/>
    <w:rsid w:val="00065F12"/>
    <w:rsid w:val="00066496"/>
    <w:rsid w:val="00066BD8"/>
    <w:rsid w:val="00072D95"/>
    <w:rsid w:val="00072EFB"/>
    <w:rsid w:val="00074F7A"/>
    <w:rsid w:val="000768B7"/>
    <w:rsid w:val="00080ADA"/>
    <w:rsid w:val="00081757"/>
    <w:rsid w:val="00082D24"/>
    <w:rsid w:val="00082F37"/>
    <w:rsid w:val="0008436D"/>
    <w:rsid w:val="0008583A"/>
    <w:rsid w:val="00086F10"/>
    <w:rsid w:val="000877C4"/>
    <w:rsid w:val="00092C9A"/>
    <w:rsid w:val="00094BD1"/>
    <w:rsid w:val="00094CAC"/>
    <w:rsid w:val="00094E5F"/>
    <w:rsid w:val="0009F75B"/>
    <w:rsid w:val="000A6937"/>
    <w:rsid w:val="000B0600"/>
    <w:rsid w:val="000B231E"/>
    <w:rsid w:val="000B3F46"/>
    <w:rsid w:val="000B6136"/>
    <w:rsid w:val="000B6E92"/>
    <w:rsid w:val="000C1A9A"/>
    <w:rsid w:val="000C1FE8"/>
    <w:rsid w:val="000C2700"/>
    <w:rsid w:val="000C286A"/>
    <w:rsid w:val="000C748F"/>
    <w:rsid w:val="000D235D"/>
    <w:rsid w:val="000D2A71"/>
    <w:rsid w:val="000D375C"/>
    <w:rsid w:val="000D401C"/>
    <w:rsid w:val="000D5F9E"/>
    <w:rsid w:val="000D6348"/>
    <w:rsid w:val="000D711F"/>
    <w:rsid w:val="000E2D35"/>
    <w:rsid w:val="000E374E"/>
    <w:rsid w:val="000E5B72"/>
    <w:rsid w:val="000E7D42"/>
    <w:rsid w:val="000F0E80"/>
    <w:rsid w:val="000F3F78"/>
    <w:rsid w:val="000F5062"/>
    <w:rsid w:val="000F54FA"/>
    <w:rsid w:val="000F5D54"/>
    <w:rsid w:val="00101E56"/>
    <w:rsid w:val="001021FC"/>
    <w:rsid w:val="0010459C"/>
    <w:rsid w:val="00110F12"/>
    <w:rsid w:val="001148BA"/>
    <w:rsid w:val="00120052"/>
    <w:rsid w:val="00120DB7"/>
    <w:rsid w:val="001223D4"/>
    <w:rsid w:val="00124B95"/>
    <w:rsid w:val="001316A2"/>
    <w:rsid w:val="001319D4"/>
    <w:rsid w:val="0013301E"/>
    <w:rsid w:val="00133A8A"/>
    <w:rsid w:val="00137E77"/>
    <w:rsid w:val="001407CD"/>
    <w:rsid w:val="00143B16"/>
    <w:rsid w:val="00146290"/>
    <w:rsid w:val="0014731C"/>
    <w:rsid w:val="0015090C"/>
    <w:rsid w:val="00152562"/>
    <w:rsid w:val="00153930"/>
    <w:rsid w:val="00157754"/>
    <w:rsid w:val="00157E91"/>
    <w:rsid w:val="00161151"/>
    <w:rsid w:val="0016213F"/>
    <w:rsid w:val="00163DB4"/>
    <w:rsid w:val="00166B49"/>
    <w:rsid w:val="00166CE4"/>
    <w:rsid w:val="001679B1"/>
    <w:rsid w:val="0017007F"/>
    <w:rsid w:val="00175D18"/>
    <w:rsid w:val="00175EB1"/>
    <w:rsid w:val="0017603C"/>
    <w:rsid w:val="00181D59"/>
    <w:rsid w:val="00191F5E"/>
    <w:rsid w:val="00196527"/>
    <w:rsid w:val="001A04A0"/>
    <w:rsid w:val="001A1D9D"/>
    <w:rsid w:val="001A1F52"/>
    <w:rsid w:val="001A2BC6"/>
    <w:rsid w:val="001B4959"/>
    <w:rsid w:val="001C2187"/>
    <w:rsid w:val="001C252D"/>
    <w:rsid w:val="001C5530"/>
    <w:rsid w:val="001C5B84"/>
    <w:rsid w:val="001C729C"/>
    <w:rsid w:val="001D4B71"/>
    <w:rsid w:val="001D4F10"/>
    <w:rsid w:val="001E1E32"/>
    <w:rsid w:val="001E23FD"/>
    <w:rsid w:val="001E24C7"/>
    <w:rsid w:val="001E28AA"/>
    <w:rsid w:val="001F117C"/>
    <w:rsid w:val="00201E8E"/>
    <w:rsid w:val="002076AD"/>
    <w:rsid w:val="00212875"/>
    <w:rsid w:val="002132BF"/>
    <w:rsid w:val="002132E4"/>
    <w:rsid w:val="0021499A"/>
    <w:rsid w:val="00214ED4"/>
    <w:rsid w:val="002156ED"/>
    <w:rsid w:val="00216CAB"/>
    <w:rsid w:val="00224421"/>
    <w:rsid w:val="00225182"/>
    <w:rsid w:val="002256E7"/>
    <w:rsid w:val="00226B16"/>
    <w:rsid w:val="00226BF3"/>
    <w:rsid w:val="00230BA9"/>
    <w:rsid w:val="00231241"/>
    <w:rsid w:val="00231BE3"/>
    <w:rsid w:val="00231DDB"/>
    <w:rsid w:val="00232BB0"/>
    <w:rsid w:val="0023305E"/>
    <w:rsid w:val="00233F84"/>
    <w:rsid w:val="0023508A"/>
    <w:rsid w:val="002355CF"/>
    <w:rsid w:val="00236139"/>
    <w:rsid w:val="0023709B"/>
    <w:rsid w:val="002417DB"/>
    <w:rsid w:val="0024682A"/>
    <w:rsid w:val="00250BF4"/>
    <w:rsid w:val="002513CB"/>
    <w:rsid w:val="00251F95"/>
    <w:rsid w:val="00252911"/>
    <w:rsid w:val="00252B05"/>
    <w:rsid w:val="00255B7A"/>
    <w:rsid w:val="00255D3F"/>
    <w:rsid w:val="00265883"/>
    <w:rsid w:val="00265FD6"/>
    <w:rsid w:val="002712C8"/>
    <w:rsid w:val="00272A92"/>
    <w:rsid w:val="00274039"/>
    <w:rsid w:val="00275367"/>
    <w:rsid w:val="0027587E"/>
    <w:rsid w:val="00277824"/>
    <w:rsid w:val="00277B18"/>
    <w:rsid w:val="00280502"/>
    <w:rsid w:val="00283380"/>
    <w:rsid w:val="00285FD1"/>
    <w:rsid w:val="00291BB7"/>
    <w:rsid w:val="00295B99"/>
    <w:rsid w:val="002963A4"/>
    <w:rsid w:val="00297048"/>
    <w:rsid w:val="00297FDE"/>
    <w:rsid w:val="002A2241"/>
    <w:rsid w:val="002A3F86"/>
    <w:rsid w:val="002A6980"/>
    <w:rsid w:val="002B0C30"/>
    <w:rsid w:val="002C0402"/>
    <w:rsid w:val="002C2EF0"/>
    <w:rsid w:val="002C4317"/>
    <w:rsid w:val="002C7E0F"/>
    <w:rsid w:val="002D06A6"/>
    <w:rsid w:val="002D10D2"/>
    <w:rsid w:val="002D4C67"/>
    <w:rsid w:val="002E0C2E"/>
    <w:rsid w:val="002E2F90"/>
    <w:rsid w:val="002E3796"/>
    <w:rsid w:val="002E71EB"/>
    <w:rsid w:val="002F22D2"/>
    <w:rsid w:val="002F6693"/>
    <w:rsid w:val="00300E90"/>
    <w:rsid w:val="003154FA"/>
    <w:rsid w:val="0031561D"/>
    <w:rsid w:val="00316648"/>
    <w:rsid w:val="00316AD1"/>
    <w:rsid w:val="0031774C"/>
    <w:rsid w:val="00317D75"/>
    <w:rsid w:val="00320097"/>
    <w:rsid w:val="00323662"/>
    <w:rsid w:val="0033284E"/>
    <w:rsid w:val="003329DC"/>
    <w:rsid w:val="0033348C"/>
    <w:rsid w:val="00334007"/>
    <w:rsid w:val="0033688B"/>
    <w:rsid w:val="003373A7"/>
    <w:rsid w:val="0034016A"/>
    <w:rsid w:val="00340D8A"/>
    <w:rsid w:val="0034174D"/>
    <w:rsid w:val="00343EB7"/>
    <w:rsid w:val="00346C8B"/>
    <w:rsid w:val="00347500"/>
    <w:rsid w:val="003477D1"/>
    <w:rsid w:val="00350533"/>
    <w:rsid w:val="003521F8"/>
    <w:rsid w:val="00357A1B"/>
    <w:rsid w:val="00360B56"/>
    <w:rsid w:val="003633A3"/>
    <w:rsid w:val="00365783"/>
    <w:rsid w:val="00366888"/>
    <w:rsid w:val="00367C55"/>
    <w:rsid w:val="003704FC"/>
    <w:rsid w:val="00373BC7"/>
    <w:rsid w:val="003741A7"/>
    <w:rsid w:val="0037559C"/>
    <w:rsid w:val="00376C19"/>
    <w:rsid w:val="00384024"/>
    <w:rsid w:val="00385258"/>
    <w:rsid w:val="00385E9D"/>
    <w:rsid w:val="003869D0"/>
    <w:rsid w:val="00391966"/>
    <w:rsid w:val="003949E1"/>
    <w:rsid w:val="003951D6"/>
    <w:rsid w:val="003A3726"/>
    <w:rsid w:val="003A78A8"/>
    <w:rsid w:val="003A7EA4"/>
    <w:rsid w:val="003B2B10"/>
    <w:rsid w:val="003B728D"/>
    <w:rsid w:val="003C3FDA"/>
    <w:rsid w:val="003C5112"/>
    <w:rsid w:val="003C6E00"/>
    <w:rsid w:val="003C720C"/>
    <w:rsid w:val="003D2053"/>
    <w:rsid w:val="003E0B93"/>
    <w:rsid w:val="003E209B"/>
    <w:rsid w:val="003E36E0"/>
    <w:rsid w:val="003E4BB8"/>
    <w:rsid w:val="003E754A"/>
    <w:rsid w:val="003E79CC"/>
    <w:rsid w:val="003E7D65"/>
    <w:rsid w:val="003F143B"/>
    <w:rsid w:val="003F2D0E"/>
    <w:rsid w:val="003F4ABE"/>
    <w:rsid w:val="003F5D16"/>
    <w:rsid w:val="004003E3"/>
    <w:rsid w:val="004003F7"/>
    <w:rsid w:val="00401066"/>
    <w:rsid w:val="00401439"/>
    <w:rsid w:val="00413BAC"/>
    <w:rsid w:val="00414CB7"/>
    <w:rsid w:val="00416857"/>
    <w:rsid w:val="00420B68"/>
    <w:rsid w:val="0042232C"/>
    <w:rsid w:val="00424A94"/>
    <w:rsid w:val="00432B0B"/>
    <w:rsid w:val="004337E5"/>
    <w:rsid w:val="004358F6"/>
    <w:rsid w:val="004362BC"/>
    <w:rsid w:val="004370D6"/>
    <w:rsid w:val="00437615"/>
    <w:rsid w:val="00437E86"/>
    <w:rsid w:val="0044050F"/>
    <w:rsid w:val="00441657"/>
    <w:rsid w:val="00443324"/>
    <w:rsid w:val="004436A0"/>
    <w:rsid w:val="00444468"/>
    <w:rsid w:val="004457BF"/>
    <w:rsid w:val="00452253"/>
    <w:rsid w:val="00452846"/>
    <w:rsid w:val="00461783"/>
    <w:rsid w:val="00461CC7"/>
    <w:rsid w:val="00462A17"/>
    <w:rsid w:val="00465868"/>
    <w:rsid w:val="00466CBA"/>
    <w:rsid w:val="004670AC"/>
    <w:rsid w:val="00473675"/>
    <w:rsid w:val="0047390D"/>
    <w:rsid w:val="004745B2"/>
    <w:rsid w:val="00475A7D"/>
    <w:rsid w:val="00475F13"/>
    <w:rsid w:val="00477A3D"/>
    <w:rsid w:val="00480864"/>
    <w:rsid w:val="00486AAD"/>
    <w:rsid w:val="0049228E"/>
    <w:rsid w:val="00492FDB"/>
    <w:rsid w:val="00493C20"/>
    <w:rsid w:val="004976EB"/>
    <w:rsid w:val="004A03F6"/>
    <w:rsid w:val="004A0F26"/>
    <w:rsid w:val="004A1372"/>
    <w:rsid w:val="004A349C"/>
    <w:rsid w:val="004A4506"/>
    <w:rsid w:val="004A4DDC"/>
    <w:rsid w:val="004A70EA"/>
    <w:rsid w:val="004B110C"/>
    <w:rsid w:val="004B218E"/>
    <w:rsid w:val="004B347B"/>
    <w:rsid w:val="004B3A52"/>
    <w:rsid w:val="004B447A"/>
    <w:rsid w:val="004B45AD"/>
    <w:rsid w:val="004B49B0"/>
    <w:rsid w:val="004B6FC2"/>
    <w:rsid w:val="004B70CA"/>
    <w:rsid w:val="004C0D6B"/>
    <w:rsid w:val="004C2BF2"/>
    <w:rsid w:val="004D2372"/>
    <w:rsid w:val="004E25AC"/>
    <w:rsid w:val="004E3288"/>
    <w:rsid w:val="004E39B2"/>
    <w:rsid w:val="004F005E"/>
    <w:rsid w:val="004F3703"/>
    <w:rsid w:val="00500A28"/>
    <w:rsid w:val="005024A2"/>
    <w:rsid w:val="0050319C"/>
    <w:rsid w:val="005062B5"/>
    <w:rsid w:val="00510B83"/>
    <w:rsid w:val="00510DCD"/>
    <w:rsid w:val="0051119D"/>
    <w:rsid w:val="00511D79"/>
    <w:rsid w:val="005130E3"/>
    <w:rsid w:val="00513298"/>
    <w:rsid w:val="00513334"/>
    <w:rsid w:val="00514CE1"/>
    <w:rsid w:val="00517BBF"/>
    <w:rsid w:val="00521D52"/>
    <w:rsid w:val="00522FC6"/>
    <w:rsid w:val="00523077"/>
    <w:rsid w:val="00523227"/>
    <w:rsid w:val="005254F6"/>
    <w:rsid w:val="00525CA9"/>
    <w:rsid w:val="0052694C"/>
    <w:rsid w:val="005311EC"/>
    <w:rsid w:val="00533B00"/>
    <w:rsid w:val="00533C82"/>
    <w:rsid w:val="005355BC"/>
    <w:rsid w:val="00540B01"/>
    <w:rsid w:val="00543831"/>
    <w:rsid w:val="00543DAB"/>
    <w:rsid w:val="005468CD"/>
    <w:rsid w:val="00546E52"/>
    <w:rsid w:val="005471C4"/>
    <w:rsid w:val="00547FE1"/>
    <w:rsid w:val="005525BA"/>
    <w:rsid w:val="005554DE"/>
    <w:rsid w:val="00560D53"/>
    <w:rsid w:val="005611A1"/>
    <w:rsid w:val="005618A7"/>
    <w:rsid w:val="00561990"/>
    <w:rsid w:val="00562168"/>
    <w:rsid w:val="00562924"/>
    <w:rsid w:val="00563883"/>
    <w:rsid w:val="0056482D"/>
    <w:rsid w:val="00566F3D"/>
    <w:rsid w:val="00567F26"/>
    <w:rsid w:val="00570555"/>
    <w:rsid w:val="00572DC9"/>
    <w:rsid w:val="00576E04"/>
    <w:rsid w:val="005775DD"/>
    <w:rsid w:val="005830CC"/>
    <w:rsid w:val="00583C60"/>
    <w:rsid w:val="00583E4D"/>
    <w:rsid w:val="0058627F"/>
    <w:rsid w:val="005872A1"/>
    <w:rsid w:val="00591923"/>
    <w:rsid w:val="00595FA8"/>
    <w:rsid w:val="005A47FF"/>
    <w:rsid w:val="005A52B6"/>
    <w:rsid w:val="005B498A"/>
    <w:rsid w:val="005B60CA"/>
    <w:rsid w:val="005C0A47"/>
    <w:rsid w:val="005C1C4F"/>
    <w:rsid w:val="005C23D6"/>
    <w:rsid w:val="005C5E68"/>
    <w:rsid w:val="005D548B"/>
    <w:rsid w:val="005D54D3"/>
    <w:rsid w:val="005D5887"/>
    <w:rsid w:val="005D6468"/>
    <w:rsid w:val="005E10E9"/>
    <w:rsid w:val="005E2404"/>
    <w:rsid w:val="005E2534"/>
    <w:rsid w:val="005E515C"/>
    <w:rsid w:val="005E598B"/>
    <w:rsid w:val="005E60CE"/>
    <w:rsid w:val="005F6696"/>
    <w:rsid w:val="005F7901"/>
    <w:rsid w:val="006008CD"/>
    <w:rsid w:val="00600C13"/>
    <w:rsid w:val="00601217"/>
    <w:rsid w:val="00603E65"/>
    <w:rsid w:val="0060576B"/>
    <w:rsid w:val="00610850"/>
    <w:rsid w:val="006156DA"/>
    <w:rsid w:val="00615ABB"/>
    <w:rsid w:val="006175D5"/>
    <w:rsid w:val="0062497F"/>
    <w:rsid w:val="0062522E"/>
    <w:rsid w:val="006253C7"/>
    <w:rsid w:val="00632F3C"/>
    <w:rsid w:val="00635286"/>
    <w:rsid w:val="00642072"/>
    <w:rsid w:val="006429A5"/>
    <w:rsid w:val="00646204"/>
    <w:rsid w:val="00656ACB"/>
    <w:rsid w:val="006620AD"/>
    <w:rsid w:val="00663C32"/>
    <w:rsid w:val="00663F49"/>
    <w:rsid w:val="00664452"/>
    <w:rsid w:val="00665627"/>
    <w:rsid w:val="00666DBE"/>
    <w:rsid w:val="00670514"/>
    <w:rsid w:val="00670F65"/>
    <w:rsid w:val="00672358"/>
    <w:rsid w:val="00672FF2"/>
    <w:rsid w:val="00673FFD"/>
    <w:rsid w:val="00677B19"/>
    <w:rsid w:val="0068271A"/>
    <w:rsid w:val="00685D12"/>
    <w:rsid w:val="00693466"/>
    <w:rsid w:val="00693892"/>
    <w:rsid w:val="00695D30"/>
    <w:rsid w:val="006978B8"/>
    <w:rsid w:val="006A0591"/>
    <w:rsid w:val="006A547D"/>
    <w:rsid w:val="006A5A38"/>
    <w:rsid w:val="006A5AFB"/>
    <w:rsid w:val="006A5BFA"/>
    <w:rsid w:val="006A6755"/>
    <w:rsid w:val="006B1B18"/>
    <w:rsid w:val="006B31A9"/>
    <w:rsid w:val="006B57A4"/>
    <w:rsid w:val="006B65CF"/>
    <w:rsid w:val="006C4FF1"/>
    <w:rsid w:val="006C74E4"/>
    <w:rsid w:val="006D0605"/>
    <w:rsid w:val="006D1890"/>
    <w:rsid w:val="006D21EC"/>
    <w:rsid w:val="006E06E7"/>
    <w:rsid w:val="006E1F2A"/>
    <w:rsid w:val="006E6AD5"/>
    <w:rsid w:val="006F1B09"/>
    <w:rsid w:val="006F1DA3"/>
    <w:rsid w:val="006F27B5"/>
    <w:rsid w:val="006F2B53"/>
    <w:rsid w:val="006F7CEC"/>
    <w:rsid w:val="007018DC"/>
    <w:rsid w:val="007024B3"/>
    <w:rsid w:val="00702E37"/>
    <w:rsid w:val="00704FBD"/>
    <w:rsid w:val="007055C5"/>
    <w:rsid w:val="007118F4"/>
    <w:rsid w:val="00712322"/>
    <w:rsid w:val="00713043"/>
    <w:rsid w:val="007169E2"/>
    <w:rsid w:val="00721C4B"/>
    <w:rsid w:val="00725651"/>
    <w:rsid w:val="007313B5"/>
    <w:rsid w:val="0073214A"/>
    <w:rsid w:val="00733628"/>
    <w:rsid w:val="00733915"/>
    <w:rsid w:val="007351D7"/>
    <w:rsid w:val="00735EF4"/>
    <w:rsid w:val="00736D21"/>
    <w:rsid w:val="00736F5B"/>
    <w:rsid w:val="00737541"/>
    <w:rsid w:val="00737D48"/>
    <w:rsid w:val="00740177"/>
    <w:rsid w:val="007403B9"/>
    <w:rsid w:val="00743A66"/>
    <w:rsid w:val="00745223"/>
    <w:rsid w:val="00751206"/>
    <w:rsid w:val="00752B81"/>
    <w:rsid w:val="00754416"/>
    <w:rsid w:val="00756949"/>
    <w:rsid w:val="00756FC5"/>
    <w:rsid w:val="00761A00"/>
    <w:rsid w:val="00761D28"/>
    <w:rsid w:val="00762332"/>
    <w:rsid w:val="00762406"/>
    <w:rsid w:val="0076496C"/>
    <w:rsid w:val="00765153"/>
    <w:rsid w:val="0076526C"/>
    <w:rsid w:val="0076614E"/>
    <w:rsid w:val="0076779C"/>
    <w:rsid w:val="0077208C"/>
    <w:rsid w:val="007745EE"/>
    <w:rsid w:val="00781AC0"/>
    <w:rsid w:val="007843FE"/>
    <w:rsid w:val="00785D2D"/>
    <w:rsid w:val="00792B4F"/>
    <w:rsid w:val="00793247"/>
    <w:rsid w:val="00794F0E"/>
    <w:rsid w:val="007956CD"/>
    <w:rsid w:val="007974E7"/>
    <w:rsid w:val="007A111F"/>
    <w:rsid w:val="007A525E"/>
    <w:rsid w:val="007B1EFA"/>
    <w:rsid w:val="007B2C19"/>
    <w:rsid w:val="007C0544"/>
    <w:rsid w:val="007C1C3A"/>
    <w:rsid w:val="007C387A"/>
    <w:rsid w:val="007C5542"/>
    <w:rsid w:val="007C5627"/>
    <w:rsid w:val="007D1910"/>
    <w:rsid w:val="007D3931"/>
    <w:rsid w:val="007D4B47"/>
    <w:rsid w:val="007D70BE"/>
    <w:rsid w:val="007E28D0"/>
    <w:rsid w:val="007E29C0"/>
    <w:rsid w:val="007E3A89"/>
    <w:rsid w:val="007E430E"/>
    <w:rsid w:val="007E4E9D"/>
    <w:rsid w:val="007E71F2"/>
    <w:rsid w:val="007E7792"/>
    <w:rsid w:val="007F016C"/>
    <w:rsid w:val="007F6A01"/>
    <w:rsid w:val="00802A7D"/>
    <w:rsid w:val="00803CAF"/>
    <w:rsid w:val="00804359"/>
    <w:rsid w:val="00805AC8"/>
    <w:rsid w:val="00806EFC"/>
    <w:rsid w:val="00806F49"/>
    <w:rsid w:val="008101F1"/>
    <w:rsid w:val="00812235"/>
    <w:rsid w:val="00812590"/>
    <w:rsid w:val="00816133"/>
    <w:rsid w:val="008165DC"/>
    <w:rsid w:val="00816803"/>
    <w:rsid w:val="00816EE8"/>
    <w:rsid w:val="0081734B"/>
    <w:rsid w:val="008177FF"/>
    <w:rsid w:val="008235E1"/>
    <w:rsid w:val="00826991"/>
    <w:rsid w:val="00830436"/>
    <w:rsid w:val="00830A12"/>
    <w:rsid w:val="0083214F"/>
    <w:rsid w:val="008323ED"/>
    <w:rsid w:val="00832463"/>
    <w:rsid w:val="00833F39"/>
    <w:rsid w:val="00836419"/>
    <w:rsid w:val="00840BDA"/>
    <w:rsid w:val="00844150"/>
    <w:rsid w:val="008479DB"/>
    <w:rsid w:val="00854787"/>
    <w:rsid w:val="00855675"/>
    <w:rsid w:val="00860530"/>
    <w:rsid w:val="008636F6"/>
    <w:rsid w:val="00864B53"/>
    <w:rsid w:val="00866D0E"/>
    <w:rsid w:val="008705B4"/>
    <w:rsid w:val="00870E8F"/>
    <w:rsid w:val="00872045"/>
    <w:rsid w:val="00874103"/>
    <w:rsid w:val="00875F9B"/>
    <w:rsid w:val="00876929"/>
    <w:rsid w:val="0088136C"/>
    <w:rsid w:val="0088528E"/>
    <w:rsid w:val="00885AF4"/>
    <w:rsid w:val="00887978"/>
    <w:rsid w:val="00890F16"/>
    <w:rsid w:val="00893930"/>
    <w:rsid w:val="008957A9"/>
    <w:rsid w:val="00895EDA"/>
    <w:rsid w:val="00897352"/>
    <w:rsid w:val="00897F13"/>
    <w:rsid w:val="008A0962"/>
    <w:rsid w:val="008A11C9"/>
    <w:rsid w:val="008A2A7B"/>
    <w:rsid w:val="008A48FB"/>
    <w:rsid w:val="008A4EBE"/>
    <w:rsid w:val="008A6CAE"/>
    <w:rsid w:val="008C2151"/>
    <w:rsid w:val="008C25D0"/>
    <w:rsid w:val="008C34B8"/>
    <w:rsid w:val="008C56DE"/>
    <w:rsid w:val="008C6FD9"/>
    <w:rsid w:val="008D4C69"/>
    <w:rsid w:val="008D60D5"/>
    <w:rsid w:val="008D6F12"/>
    <w:rsid w:val="008E0F8C"/>
    <w:rsid w:val="008E6120"/>
    <w:rsid w:val="008E6A8D"/>
    <w:rsid w:val="008F00ED"/>
    <w:rsid w:val="008F2525"/>
    <w:rsid w:val="008F4373"/>
    <w:rsid w:val="009024FE"/>
    <w:rsid w:val="009117B3"/>
    <w:rsid w:val="00911EB1"/>
    <w:rsid w:val="00912008"/>
    <w:rsid w:val="00913BA3"/>
    <w:rsid w:val="0091457B"/>
    <w:rsid w:val="0091695F"/>
    <w:rsid w:val="0091776A"/>
    <w:rsid w:val="00917B23"/>
    <w:rsid w:val="00920D47"/>
    <w:rsid w:val="00923352"/>
    <w:rsid w:val="0092483B"/>
    <w:rsid w:val="00925122"/>
    <w:rsid w:val="0092666B"/>
    <w:rsid w:val="00926676"/>
    <w:rsid w:val="0093220B"/>
    <w:rsid w:val="0093411C"/>
    <w:rsid w:val="00934D8C"/>
    <w:rsid w:val="00943C61"/>
    <w:rsid w:val="00945A03"/>
    <w:rsid w:val="00945D2E"/>
    <w:rsid w:val="00952528"/>
    <w:rsid w:val="00954413"/>
    <w:rsid w:val="009625DB"/>
    <w:rsid w:val="009668D6"/>
    <w:rsid w:val="009717E9"/>
    <w:rsid w:val="0097283B"/>
    <w:rsid w:val="009731EC"/>
    <w:rsid w:val="00973389"/>
    <w:rsid w:val="00976E95"/>
    <w:rsid w:val="00977641"/>
    <w:rsid w:val="00977683"/>
    <w:rsid w:val="00981028"/>
    <w:rsid w:val="00982042"/>
    <w:rsid w:val="009822AD"/>
    <w:rsid w:val="00984B7E"/>
    <w:rsid w:val="00985758"/>
    <w:rsid w:val="009858F0"/>
    <w:rsid w:val="00987D46"/>
    <w:rsid w:val="00990112"/>
    <w:rsid w:val="00990166"/>
    <w:rsid w:val="009917BE"/>
    <w:rsid w:val="00993BF7"/>
    <w:rsid w:val="00994BBB"/>
    <w:rsid w:val="0099516B"/>
    <w:rsid w:val="00996F8C"/>
    <w:rsid w:val="009A0421"/>
    <w:rsid w:val="009A4BD5"/>
    <w:rsid w:val="009B1C1D"/>
    <w:rsid w:val="009B231D"/>
    <w:rsid w:val="009B312B"/>
    <w:rsid w:val="009B441F"/>
    <w:rsid w:val="009B7BD6"/>
    <w:rsid w:val="009C4C2D"/>
    <w:rsid w:val="009C51C5"/>
    <w:rsid w:val="009D02D7"/>
    <w:rsid w:val="009E0BBD"/>
    <w:rsid w:val="009E2E66"/>
    <w:rsid w:val="009E3D1F"/>
    <w:rsid w:val="009E6767"/>
    <w:rsid w:val="009E7D5A"/>
    <w:rsid w:val="009F2DB5"/>
    <w:rsid w:val="009F4C5D"/>
    <w:rsid w:val="00A01F37"/>
    <w:rsid w:val="00A04DDA"/>
    <w:rsid w:val="00A05905"/>
    <w:rsid w:val="00A05E22"/>
    <w:rsid w:val="00A10635"/>
    <w:rsid w:val="00A13D05"/>
    <w:rsid w:val="00A15DDD"/>
    <w:rsid w:val="00A16A0C"/>
    <w:rsid w:val="00A17862"/>
    <w:rsid w:val="00A20BFA"/>
    <w:rsid w:val="00A31294"/>
    <w:rsid w:val="00A33B2B"/>
    <w:rsid w:val="00A34A52"/>
    <w:rsid w:val="00A41767"/>
    <w:rsid w:val="00A4400D"/>
    <w:rsid w:val="00A45DCB"/>
    <w:rsid w:val="00A47706"/>
    <w:rsid w:val="00A47F09"/>
    <w:rsid w:val="00A47F36"/>
    <w:rsid w:val="00A47FCA"/>
    <w:rsid w:val="00A55ABC"/>
    <w:rsid w:val="00A60055"/>
    <w:rsid w:val="00A61497"/>
    <w:rsid w:val="00A6171C"/>
    <w:rsid w:val="00A65A71"/>
    <w:rsid w:val="00A662A0"/>
    <w:rsid w:val="00A6631E"/>
    <w:rsid w:val="00A67EF8"/>
    <w:rsid w:val="00A719C6"/>
    <w:rsid w:val="00A740B2"/>
    <w:rsid w:val="00A747AE"/>
    <w:rsid w:val="00A76AF9"/>
    <w:rsid w:val="00A8257D"/>
    <w:rsid w:val="00A83416"/>
    <w:rsid w:val="00A83B70"/>
    <w:rsid w:val="00A844F1"/>
    <w:rsid w:val="00A87A74"/>
    <w:rsid w:val="00A902C2"/>
    <w:rsid w:val="00A9248E"/>
    <w:rsid w:val="00A97D5E"/>
    <w:rsid w:val="00AA3863"/>
    <w:rsid w:val="00AA4857"/>
    <w:rsid w:val="00AA5AF1"/>
    <w:rsid w:val="00AA661C"/>
    <w:rsid w:val="00AA6858"/>
    <w:rsid w:val="00AA6A11"/>
    <w:rsid w:val="00AB04CE"/>
    <w:rsid w:val="00AB2548"/>
    <w:rsid w:val="00AB2F35"/>
    <w:rsid w:val="00AB694D"/>
    <w:rsid w:val="00AC3760"/>
    <w:rsid w:val="00AC6766"/>
    <w:rsid w:val="00AD08AE"/>
    <w:rsid w:val="00AD727D"/>
    <w:rsid w:val="00AE11C9"/>
    <w:rsid w:val="00AE22C0"/>
    <w:rsid w:val="00AE50AE"/>
    <w:rsid w:val="00AE5F75"/>
    <w:rsid w:val="00AE727A"/>
    <w:rsid w:val="00AE789A"/>
    <w:rsid w:val="00AF1A42"/>
    <w:rsid w:val="00AF2F05"/>
    <w:rsid w:val="00AF3138"/>
    <w:rsid w:val="00AF3CBA"/>
    <w:rsid w:val="00AF603F"/>
    <w:rsid w:val="00AF6A71"/>
    <w:rsid w:val="00B00AD0"/>
    <w:rsid w:val="00B00EA2"/>
    <w:rsid w:val="00B03E07"/>
    <w:rsid w:val="00B0683A"/>
    <w:rsid w:val="00B0776A"/>
    <w:rsid w:val="00B150DF"/>
    <w:rsid w:val="00B1AEA7"/>
    <w:rsid w:val="00B26DAA"/>
    <w:rsid w:val="00B321B4"/>
    <w:rsid w:val="00B340BA"/>
    <w:rsid w:val="00B36833"/>
    <w:rsid w:val="00B43946"/>
    <w:rsid w:val="00B43C2B"/>
    <w:rsid w:val="00B443D8"/>
    <w:rsid w:val="00B47663"/>
    <w:rsid w:val="00B51EC2"/>
    <w:rsid w:val="00B54727"/>
    <w:rsid w:val="00B55E7A"/>
    <w:rsid w:val="00B57398"/>
    <w:rsid w:val="00B579DF"/>
    <w:rsid w:val="00B62379"/>
    <w:rsid w:val="00B64E8A"/>
    <w:rsid w:val="00B664F6"/>
    <w:rsid w:val="00B67F48"/>
    <w:rsid w:val="00B719B0"/>
    <w:rsid w:val="00B72715"/>
    <w:rsid w:val="00B74518"/>
    <w:rsid w:val="00B754AC"/>
    <w:rsid w:val="00B7562E"/>
    <w:rsid w:val="00B75D23"/>
    <w:rsid w:val="00B76184"/>
    <w:rsid w:val="00B76661"/>
    <w:rsid w:val="00B82885"/>
    <w:rsid w:val="00B82C7C"/>
    <w:rsid w:val="00B91438"/>
    <w:rsid w:val="00B9290E"/>
    <w:rsid w:val="00B93D58"/>
    <w:rsid w:val="00B95FE7"/>
    <w:rsid w:val="00B97ADB"/>
    <w:rsid w:val="00BA728D"/>
    <w:rsid w:val="00BA7C90"/>
    <w:rsid w:val="00BB359D"/>
    <w:rsid w:val="00BB3EFF"/>
    <w:rsid w:val="00BB48E7"/>
    <w:rsid w:val="00BC2EB8"/>
    <w:rsid w:val="00BC4D9F"/>
    <w:rsid w:val="00BC7936"/>
    <w:rsid w:val="00BC7BB9"/>
    <w:rsid w:val="00BD28C4"/>
    <w:rsid w:val="00BD3B8B"/>
    <w:rsid w:val="00BD4E75"/>
    <w:rsid w:val="00BD59BD"/>
    <w:rsid w:val="00BD5E4B"/>
    <w:rsid w:val="00BD76D1"/>
    <w:rsid w:val="00BD79AF"/>
    <w:rsid w:val="00BE0878"/>
    <w:rsid w:val="00BE20AD"/>
    <w:rsid w:val="00BE282A"/>
    <w:rsid w:val="00BE458F"/>
    <w:rsid w:val="00BE59FA"/>
    <w:rsid w:val="00BE7946"/>
    <w:rsid w:val="00BF031D"/>
    <w:rsid w:val="00BF143C"/>
    <w:rsid w:val="00BF520E"/>
    <w:rsid w:val="00BF6EEA"/>
    <w:rsid w:val="00C016EA"/>
    <w:rsid w:val="00C0304A"/>
    <w:rsid w:val="00C03437"/>
    <w:rsid w:val="00C03C7E"/>
    <w:rsid w:val="00C04263"/>
    <w:rsid w:val="00C0483E"/>
    <w:rsid w:val="00C07D2A"/>
    <w:rsid w:val="00C14E9F"/>
    <w:rsid w:val="00C15602"/>
    <w:rsid w:val="00C1767B"/>
    <w:rsid w:val="00C23965"/>
    <w:rsid w:val="00C247B2"/>
    <w:rsid w:val="00C24E7A"/>
    <w:rsid w:val="00C32268"/>
    <w:rsid w:val="00C32964"/>
    <w:rsid w:val="00C331FA"/>
    <w:rsid w:val="00C33743"/>
    <w:rsid w:val="00C347F3"/>
    <w:rsid w:val="00C4013F"/>
    <w:rsid w:val="00C4157D"/>
    <w:rsid w:val="00C41A83"/>
    <w:rsid w:val="00C41F8D"/>
    <w:rsid w:val="00C421D9"/>
    <w:rsid w:val="00C435E4"/>
    <w:rsid w:val="00C43640"/>
    <w:rsid w:val="00C503CC"/>
    <w:rsid w:val="00C55315"/>
    <w:rsid w:val="00C62A73"/>
    <w:rsid w:val="00C63404"/>
    <w:rsid w:val="00C6383A"/>
    <w:rsid w:val="00C656B8"/>
    <w:rsid w:val="00C663E2"/>
    <w:rsid w:val="00C74306"/>
    <w:rsid w:val="00C74CEC"/>
    <w:rsid w:val="00C763BE"/>
    <w:rsid w:val="00C778DC"/>
    <w:rsid w:val="00C92129"/>
    <w:rsid w:val="00C92182"/>
    <w:rsid w:val="00C94B43"/>
    <w:rsid w:val="00C9747F"/>
    <w:rsid w:val="00C97801"/>
    <w:rsid w:val="00CA4AFD"/>
    <w:rsid w:val="00CA5280"/>
    <w:rsid w:val="00CB0A83"/>
    <w:rsid w:val="00CB0C81"/>
    <w:rsid w:val="00CB10A3"/>
    <w:rsid w:val="00CB3124"/>
    <w:rsid w:val="00CB3743"/>
    <w:rsid w:val="00CC04BA"/>
    <w:rsid w:val="00CC0C1E"/>
    <w:rsid w:val="00CC3931"/>
    <w:rsid w:val="00CC4879"/>
    <w:rsid w:val="00CC5ABC"/>
    <w:rsid w:val="00CD2166"/>
    <w:rsid w:val="00CD2C04"/>
    <w:rsid w:val="00CD4308"/>
    <w:rsid w:val="00CD4A99"/>
    <w:rsid w:val="00CD4AFD"/>
    <w:rsid w:val="00CD596D"/>
    <w:rsid w:val="00CD6237"/>
    <w:rsid w:val="00CD759C"/>
    <w:rsid w:val="00CE2746"/>
    <w:rsid w:val="00CE3EA1"/>
    <w:rsid w:val="00CE4322"/>
    <w:rsid w:val="00CE4F84"/>
    <w:rsid w:val="00CE65B3"/>
    <w:rsid w:val="00CF2B39"/>
    <w:rsid w:val="00D0335F"/>
    <w:rsid w:val="00D0419A"/>
    <w:rsid w:val="00D07F40"/>
    <w:rsid w:val="00D1095C"/>
    <w:rsid w:val="00D11771"/>
    <w:rsid w:val="00D11C6B"/>
    <w:rsid w:val="00D146C5"/>
    <w:rsid w:val="00D15D72"/>
    <w:rsid w:val="00D163BF"/>
    <w:rsid w:val="00D2148B"/>
    <w:rsid w:val="00D23A2B"/>
    <w:rsid w:val="00D25C33"/>
    <w:rsid w:val="00D314C7"/>
    <w:rsid w:val="00D33485"/>
    <w:rsid w:val="00D34647"/>
    <w:rsid w:val="00D34972"/>
    <w:rsid w:val="00D35A3F"/>
    <w:rsid w:val="00D409D1"/>
    <w:rsid w:val="00D41F05"/>
    <w:rsid w:val="00D42C47"/>
    <w:rsid w:val="00D441BD"/>
    <w:rsid w:val="00D4509B"/>
    <w:rsid w:val="00D6023B"/>
    <w:rsid w:val="00D6742B"/>
    <w:rsid w:val="00D674C1"/>
    <w:rsid w:val="00D70908"/>
    <w:rsid w:val="00D735CA"/>
    <w:rsid w:val="00D74FF0"/>
    <w:rsid w:val="00D8022C"/>
    <w:rsid w:val="00D803A9"/>
    <w:rsid w:val="00D81192"/>
    <w:rsid w:val="00D90E1D"/>
    <w:rsid w:val="00D92231"/>
    <w:rsid w:val="00D92B1C"/>
    <w:rsid w:val="00D95A7D"/>
    <w:rsid w:val="00DA02D3"/>
    <w:rsid w:val="00DA3E04"/>
    <w:rsid w:val="00DA4340"/>
    <w:rsid w:val="00DA4AE8"/>
    <w:rsid w:val="00DA4E17"/>
    <w:rsid w:val="00DA579C"/>
    <w:rsid w:val="00DA7A06"/>
    <w:rsid w:val="00DA7A51"/>
    <w:rsid w:val="00DB2A55"/>
    <w:rsid w:val="00DB7D1C"/>
    <w:rsid w:val="00DC21C3"/>
    <w:rsid w:val="00DC2931"/>
    <w:rsid w:val="00DC3A4A"/>
    <w:rsid w:val="00DD548F"/>
    <w:rsid w:val="00DD7D0E"/>
    <w:rsid w:val="00DE061E"/>
    <w:rsid w:val="00DE225C"/>
    <w:rsid w:val="00DE34A5"/>
    <w:rsid w:val="00DE4B65"/>
    <w:rsid w:val="00DF0A96"/>
    <w:rsid w:val="00DF31DB"/>
    <w:rsid w:val="00DF39F0"/>
    <w:rsid w:val="00DF4F5B"/>
    <w:rsid w:val="00DF64BD"/>
    <w:rsid w:val="00DF789C"/>
    <w:rsid w:val="00DF7EA3"/>
    <w:rsid w:val="00E01EBA"/>
    <w:rsid w:val="00E05E83"/>
    <w:rsid w:val="00E06DDF"/>
    <w:rsid w:val="00E12FC2"/>
    <w:rsid w:val="00E15230"/>
    <w:rsid w:val="00E15737"/>
    <w:rsid w:val="00E17A93"/>
    <w:rsid w:val="00E22738"/>
    <w:rsid w:val="00E26335"/>
    <w:rsid w:val="00E342CD"/>
    <w:rsid w:val="00E35212"/>
    <w:rsid w:val="00E363DB"/>
    <w:rsid w:val="00E36A02"/>
    <w:rsid w:val="00E37208"/>
    <w:rsid w:val="00E408A8"/>
    <w:rsid w:val="00E43DE3"/>
    <w:rsid w:val="00E43E8E"/>
    <w:rsid w:val="00E45665"/>
    <w:rsid w:val="00E47D0E"/>
    <w:rsid w:val="00E516CD"/>
    <w:rsid w:val="00E527BB"/>
    <w:rsid w:val="00E53947"/>
    <w:rsid w:val="00E55D1F"/>
    <w:rsid w:val="00E56719"/>
    <w:rsid w:val="00E57559"/>
    <w:rsid w:val="00E576A8"/>
    <w:rsid w:val="00E61247"/>
    <w:rsid w:val="00E62E54"/>
    <w:rsid w:val="00E70791"/>
    <w:rsid w:val="00E72198"/>
    <w:rsid w:val="00E74069"/>
    <w:rsid w:val="00E77B7F"/>
    <w:rsid w:val="00E77EC2"/>
    <w:rsid w:val="00E79CC6"/>
    <w:rsid w:val="00E8136E"/>
    <w:rsid w:val="00E87600"/>
    <w:rsid w:val="00E91DA4"/>
    <w:rsid w:val="00E91F84"/>
    <w:rsid w:val="00EA049B"/>
    <w:rsid w:val="00EA35DB"/>
    <w:rsid w:val="00EA466A"/>
    <w:rsid w:val="00EA46F0"/>
    <w:rsid w:val="00EA5C73"/>
    <w:rsid w:val="00EB0CA4"/>
    <w:rsid w:val="00EB11E4"/>
    <w:rsid w:val="00EB2507"/>
    <w:rsid w:val="00EB3FDB"/>
    <w:rsid w:val="00EB5426"/>
    <w:rsid w:val="00EB56EA"/>
    <w:rsid w:val="00EB57EF"/>
    <w:rsid w:val="00EB6814"/>
    <w:rsid w:val="00EB7B10"/>
    <w:rsid w:val="00EC2324"/>
    <w:rsid w:val="00EC4B5E"/>
    <w:rsid w:val="00EC5495"/>
    <w:rsid w:val="00EC7397"/>
    <w:rsid w:val="00ED30D1"/>
    <w:rsid w:val="00ED3A7A"/>
    <w:rsid w:val="00ED46D9"/>
    <w:rsid w:val="00ED531F"/>
    <w:rsid w:val="00EE219E"/>
    <w:rsid w:val="00EE7F2F"/>
    <w:rsid w:val="00EF22B0"/>
    <w:rsid w:val="00EF28AC"/>
    <w:rsid w:val="00EF3957"/>
    <w:rsid w:val="00EF7859"/>
    <w:rsid w:val="00EF7974"/>
    <w:rsid w:val="00F00C8E"/>
    <w:rsid w:val="00F02278"/>
    <w:rsid w:val="00F03F86"/>
    <w:rsid w:val="00F04242"/>
    <w:rsid w:val="00F04EB9"/>
    <w:rsid w:val="00F05242"/>
    <w:rsid w:val="00F066BC"/>
    <w:rsid w:val="00F07841"/>
    <w:rsid w:val="00F10317"/>
    <w:rsid w:val="00F105F0"/>
    <w:rsid w:val="00F13CBA"/>
    <w:rsid w:val="00F15437"/>
    <w:rsid w:val="00F16AA5"/>
    <w:rsid w:val="00F17570"/>
    <w:rsid w:val="00F24EA9"/>
    <w:rsid w:val="00F27927"/>
    <w:rsid w:val="00F306E1"/>
    <w:rsid w:val="00F37FBC"/>
    <w:rsid w:val="00F43E34"/>
    <w:rsid w:val="00F44F84"/>
    <w:rsid w:val="00F5008D"/>
    <w:rsid w:val="00F511A3"/>
    <w:rsid w:val="00F52FD2"/>
    <w:rsid w:val="00F55711"/>
    <w:rsid w:val="00F60F7E"/>
    <w:rsid w:val="00F62AD6"/>
    <w:rsid w:val="00F62D81"/>
    <w:rsid w:val="00F6549F"/>
    <w:rsid w:val="00F67656"/>
    <w:rsid w:val="00F67CAB"/>
    <w:rsid w:val="00F70452"/>
    <w:rsid w:val="00F709AD"/>
    <w:rsid w:val="00F73781"/>
    <w:rsid w:val="00F74A52"/>
    <w:rsid w:val="00F844D8"/>
    <w:rsid w:val="00F84776"/>
    <w:rsid w:val="00F85118"/>
    <w:rsid w:val="00F85A3A"/>
    <w:rsid w:val="00F8636B"/>
    <w:rsid w:val="00F87487"/>
    <w:rsid w:val="00F87EE6"/>
    <w:rsid w:val="00F90A06"/>
    <w:rsid w:val="00F91174"/>
    <w:rsid w:val="00F9576D"/>
    <w:rsid w:val="00F967FE"/>
    <w:rsid w:val="00F975DC"/>
    <w:rsid w:val="00FA0FAA"/>
    <w:rsid w:val="00FA15B3"/>
    <w:rsid w:val="00FA2087"/>
    <w:rsid w:val="00FA2403"/>
    <w:rsid w:val="00FA3F4A"/>
    <w:rsid w:val="00FA50B5"/>
    <w:rsid w:val="00FA5991"/>
    <w:rsid w:val="00FB2DE2"/>
    <w:rsid w:val="00FB3814"/>
    <w:rsid w:val="00FB3EF5"/>
    <w:rsid w:val="00FB46D8"/>
    <w:rsid w:val="00FB5880"/>
    <w:rsid w:val="00FC0EC0"/>
    <w:rsid w:val="00FC5CAA"/>
    <w:rsid w:val="00FC6AC1"/>
    <w:rsid w:val="00FD0387"/>
    <w:rsid w:val="00FE0EA6"/>
    <w:rsid w:val="00FE39DD"/>
    <w:rsid w:val="00FE5C4C"/>
    <w:rsid w:val="00FE6BC9"/>
    <w:rsid w:val="00FE75A4"/>
    <w:rsid w:val="00FF0B70"/>
    <w:rsid w:val="00FF0FE3"/>
    <w:rsid w:val="00FF2844"/>
    <w:rsid w:val="00FF2FFF"/>
    <w:rsid w:val="00FF331C"/>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40802"/>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1C8851"/>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7C4794C"/>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6927E"/>
    <w:rsid w:val="31A256CF"/>
    <w:rsid w:val="31B504E3"/>
    <w:rsid w:val="31F11760"/>
    <w:rsid w:val="31F28B2A"/>
    <w:rsid w:val="32078F11"/>
    <w:rsid w:val="322AAFAB"/>
    <w:rsid w:val="3237060C"/>
    <w:rsid w:val="3252EC71"/>
    <w:rsid w:val="3264594E"/>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8E1198"/>
    <w:rsid w:val="45D114C8"/>
    <w:rsid w:val="45D346DE"/>
    <w:rsid w:val="45F256FE"/>
    <w:rsid w:val="46146B15"/>
    <w:rsid w:val="467F110D"/>
    <w:rsid w:val="467FA24F"/>
    <w:rsid w:val="46AF4645"/>
    <w:rsid w:val="47A5B038"/>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BC361"/>
    <w:rsid w:val="563EDCEA"/>
    <w:rsid w:val="566567F4"/>
    <w:rsid w:val="566AE460"/>
    <w:rsid w:val="569EB8A4"/>
    <w:rsid w:val="56B0F23D"/>
    <w:rsid w:val="56EB135F"/>
    <w:rsid w:val="57037D72"/>
    <w:rsid w:val="572EBAC2"/>
    <w:rsid w:val="578F98D1"/>
    <w:rsid w:val="57C77268"/>
    <w:rsid w:val="5825DEB6"/>
    <w:rsid w:val="583D6657"/>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A23E4B"/>
    <w:rsid w:val="62B284AE"/>
    <w:rsid w:val="62BDCB94"/>
    <w:rsid w:val="62F14C7D"/>
    <w:rsid w:val="638063FE"/>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401630"/>
    <w:rsid w:val="6C546B5C"/>
    <w:rsid w:val="6CB5608D"/>
    <w:rsid w:val="6D13ACF1"/>
    <w:rsid w:val="6D3392C1"/>
    <w:rsid w:val="6DB45B58"/>
    <w:rsid w:val="6DBFA0CA"/>
    <w:rsid w:val="6E129F94"/>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5EAED68D-B8C0-4B21-94BB-E82F584C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DA4"/>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E4322"/>
  </w:style>
  <w:style w:type="numbering" w:customStyle="1" w:styleId="ImportedStyle7">
    <w:name w:val="Imported Style 7"/>
    <w:rsid w:val="00CE4322"/>
    <w:pPr>
      <w:numPr>
        <w:numId w:val="7"/>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14"/>
      </w:numPr>
    </w:pPr>
  </w:style>
  <w:style w:type="numbering" w:customStyle="1" w:styleId="WWOutlineListStyle51111">
    <w:name w:val="WW_OutlineListStyle_51111"/>
    <w:rsid w:val="00CE4322"/>
    <w:pPr>
      <w:numPr>
        <w:numId w:val="13"/>
      </w:numPr>
    </w:pPr>
  </w:style>
  <w:style w:type="numbering" w:customStyle="1" w:styleId="ImportedStyle53">
    <w:name w:val="Imported Style 53"/>
    <w:rsid w:val="00CE4322"/>
    <w:pPr>
      <w:numPr>
        <w:numId w:val="6"/>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CE4322"/>
    <w:rPr>
      <w:vertAlign w:val="superscript"/>
    </w:rPr>
  </w:style>
  <w:style w:type="paragraph" w:customStyle="1" w:styleId="CharCharCharChar">
    <w:name w:val="Char Char Char Char"/>
    <w:aliases w:val="Char2"/>
    <w:basedOn w:val="Normal"/>
    <w:next w:val="Normal"/>
    <w:link w:val="FootnoteReference"/>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rsid w:val="00CE4322"/>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E4322"/>
    <w:rPr>
      <w:b/>
      <w:bCs/>
    </w:rPr>
  </w:style>
  <w:style w:type="character" w:customStyle="1" w:styleId="CommentSubjectChar">
    <w:name w:val="Comment Subject Char"/>
    <w:basedOn w:val="CommentTextChar"/>
    <w:link w:val="CommentSubject"/>
    <w:uiPriority w:val="99"/>
    <w:semiHidden/>
    <w:rsid w:val="00CE4322"/>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semiHidden/>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table" w:customStyle="1" w:styleId="TableGrid4">
    <w:name w:val="Table Grid4"/>
    <w:basedOn w:val="TableNormal"/>
    <w:next w:val="TableGrid"/>
    <w:uiPriority w:val="39"/>
    <w:rsid w:val="004B49B0"/>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Normal"/>
    <w:next w:val="Normal"/>
    <w:uiPriority w:val="99"/>
    <w:rsid w:val="000B0600"/>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FollowedHyperlink">
    <w:name w:val="FollowedHyperlink"/>
    <w:basedOn w:val="DefaultParagraphFont"/>
    <w:uiPriority w:val="99"/>
    <w:semiHidden/>
    <w:unhideWhenUsed/>
    <w:rsid w:val="006620AD"/>
    <w:rPr>
      <w:color w:val="96607D" w:themeColor="followedHyperlink"/>
      <w:u w:val="single"/>
    </w:rPr>
  </w:style>
  <w:style w:type="table" w:customStyle="1" w:styleId="TableGrid5">
    <w:name w:val="Table Grid5"/>
    <w:basedOn w:val="TableNormal"/>
    <w:next w:val="TableGrid"/>
    <w:uiPriority w:val="39"/>
    <w:rsid w:val="00735EF4"/>
    <w:pPr>
      <w:spacing w:after="0" w:line="240" w:lineRule="auto"/>
    </w:pPr>
    <w:rPr>
      <w:rFonts w:ascii="Arial" w:eastAsia="Arial" w:hAnsi="Arial"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35EF4"/>
    <w:pPr>
      <w:spacing w:after="0" w:line="240" w:lineRule="auto"/>
    </w:pPr>
    <w:rPr>
      <w:rFonts w:ascii="Arial" w:eastAsia="Arial" w:hAnsi="Arial" w:cs="Arial"/>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735E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011CA7"/>
    <w:rPr>
      <w:b/>
      <w:bCs/>
    </w:rPr>
  </w:style>
  <w:style w:type="paragraph" w:customStyle="1" w:styleId="ParagrfsRakstzRakstz">
    <w:name w:val="Paragrāfs Rakstz. Rakstz."/>
    <w:basedOn w:val="Normal"/>
    <w:next w:val="Normal"/>
    <w:link w:val="ParagrfsRakstzRakstzRakstz"/>
    <w:uiPriority w:val="99"/>
    <w:rsid w:val="00011CA7"/>
    <w:pPr>
      <w:tabs>
        <w:tab w:val="num" w:pos="851"/>
      </w:tabs>
      <w:ind w:left="851" w:hanging="851"/>
      <w:jc w:val="both"/>
    </w:pPr>
    <w:rPr>
      <w:rFonts w:ascii="Arial" w:hAnsi="Arial"/>
      <w:szCs w:val="24"/>
      <w:lang w:val="x-none" w:eastAsia="x-none"/>
    </w:rPr>
  </w:style>
  <w:style w:type="character" w:customStyle="1" w:styleId="ParagrfsRakstzRakstzRakstz">
    <w:name w:val="Paragrāfs Rakstz. Rakstz. Rakstz."/>
    <w:link w:val="ParagrfsRakstzRakstz"/>
    <w:uiPriority w:val="99"/>
    <w:rsid w:val="00011CA7"/>
    <w:rPr>
      <w:rFonts w:ascii="Arial" w:eastAsia="Times New Roman" w:hAnsi="Arial" w:cs="Times New Roman"/>
      <w:kern w:val="0"/>
      <w:sz w:val="20"/>
      <w:lang w:val="x-none" w:eastAsia="x-none"/>
      <w14:ligatures w14:val="none"/>
    </w:rPr>
  </w:style>
  <w:style w:type="paragraph" w:customStyle="1" w:styleId="Sarakstarindkopa1">
    <w:name w:val="Saraksta rindkopa1"/>
    <w:basedOn w:val="Normal"/>
    <w:qFormat/>
    <w:rsid w:val="00011CA7"/>
    <w:pPr>
      <w:ind w:left="720"/>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rocurement/Documents/179651" TargetMode="External"/><Relationship Id="rId18" Type="http://schemas.openxmlformats.org/officeDocument/2006/relationships/hyperlink" Target="https://www.ur.gov.lv/lv/" TargetMode="External"/><Relationship Id="rId26" Type="http://schemas.openxmlformats.org/officeDocument/2006/relationships/diagramQuickStyle" Target="diagrams/quickStyle1.xml"/><Relationship Id="rId21" Type="http://schemas.openxmlformats.org/officeDocument/2006/relationships/hyperlink" Target="https://likumi.lv/ta/id/287760" TargetMode="External"/><Relationship Id="rId34"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mailto:gints.puskundzis@gmail.com" TargetMode="External"/><Relationship Id="rId25" Type="http://schemas.openxmlformats.org/officeDocument/2006/relationships/diagramLayout" Target="diagrams/layout1.xml"/><Relationship Id="rId33"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hyperlink" Target="https://www.eis.gov.lv/EKEIS/Procurement/Documents/179651" TargetMode="External"/><Relationship Id="rId20" Type="http://schemas.openxmlformats.org/officeDocument/2006/relationships/hyperlink" Target="http://espd.eis.gov.lv/filter?lang=lv" TargetMode="External"/><Relationship Id="rId29" Type="http://schemas.openxmlformats.org/officeDocument/2006/relationships/hyperlink" Target="https://videscentrs.lvgmc.lv/lapas/salaspils-kodolreakto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396" TargetMode="External"/><Relationship Id="rId24" Type="http://schemas.openxmlformats.org/officeDocument/2006/relationships/diagramData" Target="diagrams/data1.xml"/><Relationship Id="rId32" Type="http://schemas.openxmlformats.org/officeDocument/2006/relationships/diagramQuickStyle" Target="diagrams/quickStyle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Procurement/Documents/179651" TargetMode="External"/><Relationship Id="rId23" Type="http://schemas.openxmlformats.org/officeDocument/2006/relationships/hyperlink" Target="https://videscentrs.lvgmc.lv/lapas/salaspils-kodolreaktors" TargetMode="External"/><Relationship Id="rId28" Type="http://schemas.microsoft.com/office/2007/relationships/diagramDrawing" Target="diagrams/drawing1.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6.vid.gov.lv/SDV" TargetMode="External"/><Relationship Id="rId31"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Documents/179651" TargetMode="External"/><Relationship Id="rId22" Type="http://schemas.openxmlformats.org/officeDocument/2006/relationships/footer" Target="footer1.xml"/><Relationship Id="rId27" Type="http://schemas.openxmlformats.org/officeDocument/2006/relationships/diagramColors" Target="diagrams/colors1.xml"/><Relationship Id="rId30" Type="http://schemas.openxmlformats.org/officeDocument/2006/relationships/diagramData" Target="diagrams/data2.xml"/><Relationship Id="rId35" Type="http://schemas.openxmlformats.org/officeDocument/2006/relationships/hyperlink" Target="mailto:dace.satrovska@vvd.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91524-noteikumi-par-latvijas-izglitibas-klasifikaciju" TargetMode="External"/><Relationship Id="rId1" Type="http://schemas.openxmlformats.org/officeDocument/2006/relationships/hyperlink" Target="https://likumi.lv/ta/id/291524-noteikumi-par-latvijas-izglitibas-klasifikaciju" TargetMode="External"/></Relationships>
</file>

<file path=word/diagrams/colors1.xml><?xml version="1.0" encoding="utf-8"?>
<dgm:colorsDef xmlns:dgm="http://schemas.openxmlformats.org/drawingml/2006/diagram" xmlns:a="http://schemas.openxmlformats.org/drawingml/2006/main" uniqueId="urn:microsoft.com/office/officeart/2005/8/colors/accent1_5#1">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2">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729CE9-27C1-4455-A76E-F691E7871215}" type="doc">
      <dgm:prSet loTypeId="urn:microsoft.com/office/officeart/2005/8/layout/default#1" loCatId="list" qsTypeId="urn:microsoft.com/office/officeart/2005/8/quickstyle/simple1#1" qsCatId="simple" csTypeId="urn:microsoft.com/office/officeart/2005/8/colors/accent1_5#1" csCatId="accent1" phldr="1"/>
      <dgm:spPr/>
      <dgm:t>
        <a:bodyPr/>
        <a:lstStyle/>
        <a:p>
          <a:endParaRPr lang="lv-LV"/>
        </a:p>
      </dgm:t>
    </dgm:pt>
    <dgm:pt modelId="{83684790-A447-45CE-8EB3-B4450815B1D7}">
      <dgm:prSet phldrT="[Teksts]" custT="1"/>
      <dgm:spPr>
        <a:xfrm>
          <a:off x="378644" y="1172"/>
          <a:ext cx="1693158" cy="1015894"/>
        </a:xfrm>
      </dgm:spPr>
      <dgm:t>
        <a:bodyPr/>
        <a:lstStyle/>
        <a:p>
          <a:pPr>
            <a:spcBef>
              <a:spcPct val="0"/>
            </a:spcBef>
            <a:spcAft>
              <a:spcPct val="35000"/>
            </a:spcAft>
          </a:pPr>
          <a:r>
            <a:rPr lang="lv-LV" sz="1100">
              <a:solidFill>
                <a:sysClr val="windowText" lastClr="000000"/>
              </a:solidFill>
              <a:latin typeface="Times New Roman" panose="02020603050405020304" pitchFamily="18" charset="0"/>
              <a:ea typeface="+mn-ea"/>
              <a:cs typeface="Times New Roman" panose="02020603050405020304" pitchFamily="18" charset="0"/>
            </a:rPr>
            <a:t>VSIA "Latvijas Vides, ģeoloģijas un meteoroloģijas centrs"</a:t>
          </a:r>
        </a:p>
      </dgm:t>
    </dgm:pt>
    <dgm:pt modelId="{38415759-0095-476D-A6B1-378B2C22B92E}" type="parTrans" cxnId="{3DD7BE2B-C5DF-4898-A4CF-BFD96A7BF38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EE1C5AA-7E64-4512-B4CA-0A2D09E28540}" type="sibTrans" cxnId="{3DD7BE2B-C5DF-4898-A4CF-BFD96A7BF38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5659090-F5C4-4F34-A959-C8D202D1F120}">
      <dgm:prSet phldrT="[Teksts]" custT="1"/>
      <dgm:spPr>
        <a:xfrm>
          <a:off x="378644" y="1172"/>
          <a:ext cx="1693158" cy="1015894"/>
        </a:xfrm>
      </dgm:spPr>
      <dgm:t>
        <a:bodyPr/>
        <a:lstStyle/>
        <a:p>
          <a:pPr>
            <a:spcBef>
              <a:spcPts val="600"/>
            </a:spcBef>
            <a:spcAft>
              <a:spcPts val="600"/>
            </a:spcAft>
          </a:pPr>
          <a:r>
            <a:rPr lang="lv-LV" sz="1100">
              <a:solidFill>
                <a:sysClr val="windowText" lastClr="000000"/>
              </a:solidFill>
              <a:latin typeface="Times New Roman" panose="02020603050405020304" pitchFamily="18" charset="0"/>
              <a:ea typeface="+mn-ea"/>
              <a:cs typeface="Times New Roman" panose="02020603050405020304" pitchFamily="18" charset="0"/>
            </a:rPr>
            <a:t> Salaspils reaktora apsaimniekošana,  Salaspils kodolreaktora likvidēšanas organizēšana</a:t>
          </a:r>
        </a:p>
      </dgm:t>
    </dgm:pt>
    <dgm:pt modelId="{2585346E-2475-4B6D-99EB-C2B2B1F54F35}" type="parTrans" cxnId="{473155DA-2CC6-4E25-85A6-B13D11148A8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CD38689-FF07-4A48-AE0D-D72AD5E03614}" type="sibTrans" cxnId="{473155DA-2CC6-4E25-85A6-B13D11148A8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2E4578A-5F03-4561-BD26-8FD67ECAEF97}">
      <dgm:prSet phldrT="[Teksts]" custT="1"/>
      <dgm:spPr>
        <a:xfrm>
          <a:off x="2241117" y="1172"/>
          <a:ext cx="1693158" cy="1015894"/>
        </a:xfrm>
      </dgm:spPr>
      <dgm:t>
        <a:bodyPr/>
        <a:lstStyle/>
        <a:p>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r>
            <a:rPr lang="lv-LV" sz="1100">
              <a:solidFill>
                <a:sysClr val="windowText" lastClr="000000"/>
              </a:solidFill>
              <a:latin typeface="Times New Roman" panose="02020603050405020304" pitchFamily="18" charset="0"/>
              <a:ea typeface="+mn-ea"/>
              <a:cs typeface="Times New Roman" panose="02020603050405020304" pitchFamily="18" charset="0"/>
            </a:rPr>
            <a:t>Valsts vides dienests</a:t>
          </a:r>
        </a:p>
      </dgm:t>
    </dgm:pt>
    <dgm:pt modelId="{15B858C2-D21E-4104-AAA7-246E419B831B}" type="parTrans" cxnId="{C69B06C4-6D27-4604-9DEF-21312379ED5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237A646-6D36-4DE7-ACFF-93BDCE00B6B6}" type="sibTrans" cxnId="{C69B06C4-6D27-4604-9DEF-21312379ED5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D8F372C-0150-43E2-8B38-11962799E099}">
      <dgm:prSet phldrT="[Teksts]" custT="1"/>
      <dgm:spPr>
        <a:xfrm>
          <a:off x="2241117" y="1172"/>
          <a:ext cx="1693158" cy="1015894"/>
        </a:xfrm>
      </dgm:spPr>
      <dgm:t>
        <a:bodyPr/>
        <a:lstStyle/>
        <a:p>
          <a:r>
            <a:rPr lang="lv-LV" sz="1100">
              <a:solidFill>
                <a:sysClr val="windowText" lastClr="000000"/>
              </a:solidFill>
              <a:latin typeface="Times New Roman" panose="02020603050405020304" pitchFamily="18" charset="0"/>
              <a:ea typeface="+mn-ea"/>
              <a:cs typeface="Times New Roman" panose="02020603050405020304" pitchFamily="18" charset="0"/>
            </a:rPr>
            <a:t> Būvvaldes funkcijas (izņemot būvdarbu kontroli un pieņemšanu ekspluatācijā)   </a:t>
          </a:r>
        </a:p>
      </dgm:t>
    </dgm:pt>
    <dgm:pt modelId="{7706FF4B-AED7-4A45-937B-F065C260BD0B}" type="parTrans" cxnId="{6BDF446E-D5CE-4471-A5E7-B10932B1E14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05D97F9-897A-418A-B421-2DF742D0FB68}" type="sibTrans" cxnId="{6BDF446E-D5CE-4471-A5E7-B10932B1E14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1BE5E1F-C2D9-4BB3-8E73-90CEB5CAC3DD}">
      <dgm:prSet phldrT="[Teksts]" custT="1"/>
      <dgm:spPr>
        <a:xfrm>
          <a:off x="378644" y="1186382"/>
          <a:ext cx="1693158" cy="1015894"/>
        </a:xfrm>
      </dgm:spPr>
      <dgm:t>
        <a:bodyPr/>
        <a:lstStyle/>
        <a:p>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r>
            <a:rPr lang="lv-LV" sz="1100">
              <a:solidFill>
                <a:sysClr val="windowText" lastClr="000000"/>
              </a:solidFill>
              <a:latin typeface="Times New Roman" panose="02020603050405020304" pitchFamily="18" charset="0"/>
              <a:ea typeface="+mn-ea"/>
              <a:cs typeface="Times New Roman" panose="02020603050405020304" pitchFamily="18" charset="0"/>
            </a:rPr>
            <a:t>Citas iesaistītās puses</a:t>
          </a:r>
        </a:p>
      </dgm:t>
    </dgm:pt>
    <dgm:pt modelId="{EF0563BD-04F4-4221-81DE-239B6BC8B177}" type="parTrans" cxnId="{D30EFBED-3D4C-42F5-A98A-17B3CDE960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DEA4EA1-FB1C-4E44-BA83-24D9A9A34ACD}" type="sibTrans" cxnId="{D30EFBED-3D4C-42F5-A98A-17B3CDE960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1995ABB-C6CE-4ECC-A8CB-FE2C33A97E9A}">
      <dgm:prSet phldrT="[Teksts]" custT="1"/>
      <dgm:spPr>
        <a:xfrm>
          <a:off x="378644" y="1186382"/>
          <a:ext cx="1693158" cy="1015894"/>
        </a:xfrm>
      </dgm:spPr>
      <dgm:t>
        <a:bodyPr/>
        <a:lstStyle/>
        <a:p>
          <a:r>
            <a:rPr lang="lv-LV" sz="1100">
              <a:solidFill>
                <a:sysClr val="windowText" lastClr="000000"/>
              </a:solidFill>
              <a:latin typeface="Times New Roman" panose="02020603050405020304" pitchFamily="18" charset="0"/>
              <a:ea typeface="+mn-ea"/>
              <a:cs typeface="Times New Roman" panose="02020603050405020304" pitchFamily="18" charset="0"/>
            </a:rPr>
            <a:t> Klimata un enerģētikas ministrija</a:t>
          </a:r>
        </a:p>
      </dgm:t>
    </dgm:pt>
    <dgm:pt modelId="{C9D37238-9D8E-4BB4-B5A8-ED3A0EF5758E}" type="parTrans" cxnId="{7DDFD40D-6DB9-41A3-8C5A-BB45F4F3C25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5555F72-A272-4471-9D5F-F345F9DE1F03}" type="sibTrans" cxnId="{7DDFD40D-6DB9-41A3-8C5A-BB45F4F3C25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759BC29-2253-4FB8-8522-E0F312C0B9C3}">
      <dgm:prSet phldrT="[Teksts]" custT="1"/>
      <dgm:spPr>
        <a:xfrm>
          <a:off x="2241117" y="1186382"/>
          <a:ext cx="1693158" cy="1015894"/>
        </a:xfrm>
      </dgm:spPr>
      <dgm:t>
        <a:bodyPr/>
        <a:lstStyle/>
        <a:p>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r>
            <a:rPr lang="lv-LV" sz="1100">
              <a:solidFill>
                <a:sysClr val="windowText" lastClr="000000"/>
              </a:solidFill>
              <a:latin typeface="Times New Roman" panose="02020603050405020304" pitchFamily="18" charset="0"/>
              <a:ea typeface="+mn-ea"/>
              <a:cs typeface="Times New Roman" panose="02020603050405020304" pitchFamily="18" charset="0"/>
            </a:rPr>
            <a:t>Būvniecības valsts kontroles birojs</a:t>
          </a:r>
        </a:p>
      </dgm:t>
    </dgm:pt>
    <dgm:pt modelId="{786FC0E1-64F8-4B8C-B787-64AFEF89AED1}" type="parTrans" cxnId="{7AFAD513-40B1-4EE9-908B-CF8FDFE6CC4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5711A5B-E80D-4373-9968-B6B62AB6AADC}" type="sibTrans" cxnId="{7AFAD513-40B1-4EE9-908B-CF8FDFE6CC4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0C67634-773C-410F-A0EF-1A899E3FF715}">
      <dgm:prSet phldrT="[Teksts]" custT="1"/>
      <dgm:spPr>
        <a:xfrm>
          <a:off x="2241117" y="1186382"/>
          <a:ext cx="1693158" cy="1015894"/>
        </a:xfrm>
      </dgm:spPr>
      <dgm:t>
        <a:bodyPr/>
        <a:lstStyle/>
        <a:p>
          <a:r>
            <a:rPr lang="lv-LV" sz="1100">
              <a:solidFill>
                <a:sysClr val="windowText" lastClr="000000"/>
              </a:solidFill>
              <a:latin typeface="Times New Roman" panose="02020603050405020304" pitchFamily="18" charset="0"/>
              <a:ea typeface="+mn-ea"/>
              <a:cs typeface="Times New Roman" panose="02020603050405020304" pitchFamily="18" charset="0"/>
            </a:rPr>
            <a:t> Būvdarbu kontrole un būvju pieņemšana ekspluatācijā</a:t>
          </a:r>
        </a:p>
      </dgm:t>
    </dgm:pt>
    <dgm:pt modelId="{A0E2DB72-9A99-4A8E-A0B2-7494D842B789}" type="parTrans" cxnId="{961CDE85-E695-44EB-B95E-23008330B01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44149B6-1940-4FE7-B11C-FA981432262F}" type="sibTrans" cxnId="{961CDE85-E695-44EB-B95E-23008330B01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8D8D16F-C10F-4A08-99F4-96C886331D97}">
      <dgm:prSet phldrT="[Teksts]" custT="1"/>
      <dgm:spPr>
        <a:xfrm>
          <a:off x="378644" y="1186382"/>
          <a:ext cx="1693158" cy="1015894"/>
        </a:xfrm>
      </dgm:spPr>
      <dgm:t>
        <a:bodyPr/>
        <a:lstStyle/>
        <a:p>
          <a:r>
            <a:rPr lang="lv-LV" sz="1100">
              <a:solidFill>
                <a:sysClr val="windowText" lastClr="000000"/>
              </a:solidFill>
              <a:latin typeface="Times New Roman" panose="02020603050405020304" pitchFamily="18" charset="0"/>
              <a:ea typeface="+mn-ea"/>
              <a:cs typeface="Times New Roman" panose="02020603050405020304" pitchFamily="18" charset="0"/>
            </a:rPr>
            <a:t> Attiecīgās pašvaldības</a:t>
          </a:r>
        </a:p>
      </dgm:t>
    </dgm:pt>
    <dgm:pt modelId="{468C5489-15C8-4625-AF3A-7593755CEBD3}" type="parTrans" cxnId="{51573556-6FA3-4F25-9038-3048E3DB011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D214ED0-0D36-473E-925D-E722C6FCD10A}" type="sibTrans" cxnId="{51573556-6FA3-4F25-9038-3048E3DB011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AD60E0D-CDB8-4E73-8F7C-5D874F455446}" type="pres">
      <dgm:prSet presAssocID="{B6729CE9-27C1-4455-A76E-F691E7871215}" presName="diagram" presStyleCnt="0">
        <dgm:presLayoutVars>
          <dgm:dir/>
          <dgm:resizeHandles val="exact"/>
        </dgm:presLayoutVars>
      </dgm:prSet>
      <dgm:spPr/>
    </dgm:pt>
    <dgm:pt modelId="{C42B44C5-4089-44B4-9C2A-0FE4F2D1E6E5}" type="pres">
      <dgm:prSet presAssocID="{83684790-A447-45CE-8EB3-B4450815B1D7}" presName="node" presStyleLbl="node1" presStyleIdx="0" presStyleCnt="4">
        <dgm:presLayoutVars>
          <dgm:bulletEnabled val="1"/>
        </dgm:presLayoutVars>
      </dgm:prSet>
      <dgm:spPr>
        <a:prstGeom prst="rect">
          <a:avLst/>
        </a:prstGeom>
      </dgm:spPr>
    </dgm:pt>
    <dgm:pt modelId="{259E21D3-5A8B-4B27-B2D7-7004A8ABD5AB}" type="pres">
      <dgm:prSet presAssocID="{EEE1C5AA-7E64-4512-B4CA-0A2D09E28540}" presName="sibTrans" presStyleCnt="0"/>
      <dgm:spPr/>
    </dgm:pt>
    <dgm:pt modelId="{BF849C0E-32F4-4F24-894E-D24C97C7CF07}" type="pres">
      <dgm:prSet presAssocID="{42E4578A-5F03-4561-BD26-8FD67ECAEF97}" presName="node" presStyleLbl="node1" presStyleIdx="1" presStyleCnt="4">
        <dgm:presLayoutVars>
          <dgm:bulletEnabled val="1"/>
        </dgm:presLayoutVars>
      </dgm:prSet>
      <dgm:spPr>
        <a:prstGeom prst="rect">
          <a:avLst/>
        </a:prstGeom>
      </dgm:spPr>
    </dgm:pt>
    <dgm:pt modelId="{D1FC1981-1BA9-468A-AA84-967EE9DB9DCB}" type="pres">
      <dgm:prSet presAssocID="{8237A646-6D36-4DE7-ACFF-93BDCE00B6B6}" presName="sibTrans" presStyleCnt="0"/>
      <dgm:spPr/>
    </dgm:pt>
    <dgm:pt modelId="{B13683F7-A2D5-48DF-A047-FF66C21B0B8E}" type="pres">
      <dgm:prSet presAssocID="{B1BE5E1F-C2D9-4BB3-8E73-90CEB5CAC3DD}" presName="node" presStyleLbl="node1" presStyleIdx="2" presStyleCnt="4">
        <dgm:presLayoutVars>
          <dgm:bulletEnabled val="1"/>
        </dgm:presLayoutVars>
      </dgm:prSet>
      <dgm:spPr>
        <a:prstGeom prst="rect">
          <a:avLst/>
        </a:prstGeom>
      </dgm:spPr>
    </dgm:pt>
    <dgm:pt modelId="{50AD9DE6-AC0C-461C-A058-46B56BFD1698}" type="pres">
      <dgm:prSet presAssocID="{2DEA4EA1-FB1C-4E44-BA83-24D9A9A34ACD}" presName="sibTrans" presStyleCnt="0"/>
      <dgm:spPr/>
    </dgm:pt>
    <dgm:pt modelId="{5D3BC6B3-F4D1-47BA-BD5C-34AD0D0B7FF2}" type="pres">
      <dgm:prSet presAssocID="{D759BC29-2253-4FB8-8522-E0F312C0B9C3}" presName="node" presStyleLbl="node1" presStyleIdx="3" presStyleCnt="4">
        <dgm:presLayoutVars>
          <dgm:bulletEnabled val="1"/>
        </dgm:presLayoutVars>
      </dgm:prSet>
      <dgm:spPr>
        <a:prstGeom prst="rect">
          <a:avLst/>
        </a:prstGeom>
      </dgm:spPr>
    </dgm:pt>
  </dgm:ptLst>
  <dgm:cxnLst>
    <dgm:cxn modelId="{7DDFD40D-6DB9-41A3-8C5A-BB45F4F3C25C}" srcId="{B1BE5E1F-C2D9-4BB3-8E73-90CEB5CAC3DD}" destId="{41995ABB-C6CE-4ECC-A8CB-FE2C33A97E9A}" srcOrd="0" destOrd="0" parTransId="{C9D37238-9D8E-4BB4-B5A8-ED3A0EF5758E}" sibTransId="{C5555F72-A272-4471-9D5F-F345F9DE1F03}"/>
    <dgm:cxn modelId="{11379211-242E-423B-8D04-444FEBB5B90E}" type="presOf" srcId="{D759BC29-2253-4FB8-8522-E0F312C0B9C3}" destId="{5D3BC6B3-F4D1-47BA-BD5C-34AD0D0B7FF2}" srcOrd="0" destOrd="0" presId="urn:microsoft.com/office/officeart/2005/8/layout/default#1"/>
    <dgm:cxn modelId="{7AFAD513-40B1-4EE9-908B-CF8FDFE6CC41}" srcId="{B6729CE9-27C1-4455-A76E-F691E7871215}" destId="{D759BC29-2253-4FB8-8522-E0F312C0B9C3}" srcOrd="3" destOrd="0" parTransId="{786FC0E1-64F8-4B8C-B787-64AFEF89AED1}" sibTransId="{55711A5B-E80D-4373-9968-B6B62AB6AADC}"/>
    <dgm:cxn modelId="{B7E58020-6C29-4874-B4E3-0F08B1A81323}" type="presOf" srcId="{28D8D16F-C10F-4A08-99F4-96C886331D97}" destId="{B13683F7-A2D5-48DF-A047-FF66C21B0B8E}" srcOrd="0" destOrd="2" presId="urn:microsoft.com/office/officeart/2005/8/layout/default#1"/>
    <dgm:cxn modelId="{A21E5F25-941A-4407-A3E4-0FDB3553370D}" type="presOf" srcId="{83684790-A447-45CE-8EB3-B4450815B1D7}" destId="{C42B44C5-4089-44B4-9C2A-0FE4F2D1E6E5}" srcOrd="0" destOrd="0" presId="urn:microsoft.com/office/officeart/2005/8/layout/default#1"/>
    <dgm:cxn modelId="{3DD7BE2B-C5DF-4898-A4CF-BFD96A7BF38D}" srcId="{B6729CE9-27C1-4455-A76E-F691E7871215}" destId="{83684790-A447-45CE-8EB3-B4450815B1D7}" srcOrd="0" destOrd="0" parTransId="{38415759-0095-476D-A6B1-378B2C22B92E}" sibTransId="{EEE1C5AA-7E64-4512-B4CA-0A2D09E28540}"/>
    <dgm:cxn modelId="{1A724A44-8C54-4783-84D4-29D091B0DD1D}" type="presOf" srcId="{5D8F372C-0150-43E2-8B38-11962799E099}" destId="{BF849C0E-32F4-4F24-894E-D24C97C7CF07}" srcOrd="0" destOrd="1" presId="urn:microsoft.com/office/officeart/2005/8/layout/default#1"/>
    <dgm:cxn modelId="{6BDF446E-D5CE-4471-A5E7-B10932B1E140}" srcId="{42E4578A-5F03-4561-BD26-8FD67ECAEF97}" destId="{5D8F372C-0150-43E2-8B38-11962799E099}" srcOrd="0" destOrd="0" parTransId="{7706FF4B-AED7-4A45-937B-F065C260BD0B}" sibTransId="{905D97F9-897A-418A-B421-2DF742D0FB68}"/>
    <dgm:cxn modelId="{51573556-6FA3-4F25-9038-3048E3DB011F}" srcId="{B1BE5E1F-C2D9-4BB3-8E73-90CEB5CAC3DD}" destId="{28D8D16F-C10F-4A08-99F4-96C886331D97}" srcOrd="1" destOrd="0" parTransId="{468C5489-15C8-4625-AF3A-7593755CEBD3}" sibTransId="{2D214ED0-0D36-473E-925D-E722C6FCD10A}"/>
    <dgm:cxn modelId="{961CDE85-E695-44EB-B95E-23008330B01A}" srcId="{D759BC29-2253-4FB8-8522-E0F312C0B9C3}" destId="{10C67634-773C-410F-A0EF-1A899E3FF715}" srcOrd="0" destOrd="0" parTransId="{A0E2DB72-9A99-4A8E-A0B2-7494D842B789}" sibTransId="{A44149B6-1940-4FE7-B11C-FA981432262F}"/>
    <dgm:cxn modelId="{4D8E478A-6F24-4BB1-A391-2973E4F923D6}" type="presOf" srcId="{10C67634-773C-410F-A0EF-1A899E3FF715}" destId="{5D3BC6B3-F4D1-47BA-BD5C-34AD0D0B7FF2}" srcOrd="0" destOrd="1" presId="urn:microsoft.com/office/officeart/2005/8/layout/default#1"/>
    <dgm:cxn modelId="{C3368192-4A2F-4A9B-B312-C9E35CC721E1}" type="presOf" srcId="{B5659090-F5C4-4F34-A959-C8D202D1F120}" destId="{C42B44C5-4089-44B4-9C2A-0FE4F2D1E6E5}" srcOrd="0" destOrd="1" presId="urn:microsoft.com/office/officeart/2005/8/layout/default#1"/>
    <dgm:cxn modelId="{C69B06C4-6D27-4604-9DEF-21312379ED5A}" srcId="{B6729CE9-27C1-4455-A76E-F691E7871215}" destId="{42E4578A-5F03-4561-BD26-8FD67ECAEF97}" srcOrd="1" destOrd="0" parTransId="{15B858C2-D21E-4104-AAA7-246E419B831B}" sibTransId="{8237A646-6D36-4DE7-ACFF-93BDCE00B6B6}"/>
    <dgm:cxn modelId="{88FD68C7-5A39-452D-860D-615B568BED92}" type="presOf" srcId="{42E4578A-5F03-4561-BD26-8FD67ECAEF97}" destId="{BF849C0E-32F4-4F24-894E-D24C97C7CF07}" srcOrd="0" destOrd="0" presId="urn:microsoft.com/office/officeart/2005/8/layout/default#1"/>
    <dgm:cxn modelId="{165FC4CA-ABBD-4E28-923A-734ECED0691B}" type="presOf" srcId="{B1BE5E1F-C2D9-4BB3-8E73-90CEB5CAC3DD}" destId="{B13683F7-A2D5-48DF-A047-FF66C21B0B8E}" srcOrd="0" destOrd="0" presId="urn:microsoft.com/office/officeart/2005/8/layout/default#1"/>
    <dgm:cxn modelId="{B3C535D1-C7D9-47B5-92C5-670F44A8D6A6}" type="presOf" srcId="{41995ABB-C6CE-4ECC-A8CB-FE2C33A97E9A}" destId="{B13683F7-A2D5-48DF-A047-FF66C21B0B8E}" srcOrd="0" destOrd="1" presId="urn:microsoft.com/office/officeart/2005/8/layout/default#1"/>
    <dgm:cxn modelId="{EE34F3D8-F950-44C7-BC15-D7D0DEB67C25}" type="presOf" srcId="{B6729CE9-27C1-4455-A76E-F691E7871215}" destId="{DAD60E0D-CDB8-4E73-8F7C-5D874F455446}" srcOrd="0" destOrd="0" presId="urn:microsoft.com/office/officeart/2005/8/layout/default#1"/>
    <dgm:cxn modelId="{473155DA-2CC6-4E25-85A6-B13D11148A89}" srcId="{83684790-A447-45CE-8EB3-B4450815B1D7}" destId="{B5659090-F5C4-4F34-A959-C8D202D1F120}" srcOrd="0" destOrd="0" parTransId="{2585346E-2475-4B6D-99EB-C2B2B1F54F35}" sibTransId="{FCD38689-FF07-4A48-AE0D-D72AD5E03614}"/>
    <dgm:cxn modelId="{D30EFBED-3D4C-42F5-A98A-17B3CDE9607D}" srcId="{B6729CE9-27C1-4455-A76E-F691E7871215}" destId="{B1BE5E1F-C2D9-4BB3-8E73-90CEB5CAC3DD}" srcOrd="2" destOrd="0" parTransId="{EF0563BD-04F4-4221-81DE-239B6BC8B177}" sibTransId="{2DEA4EA1-FB1C-4E44-BA83-24D9A9A34ACD}"/>
    <dgm:cxn modelId="{796C35EE-9D9C-4B99-A7B1-9AE941F56F6B}" type="presParOf" srcId="{DAD60E0D-CDB8-4E73-8F7C-5D874F455446}" destId="{C42B44C5-4089-44B4-9C2A-0FE4F2D1E6E5}" srcOrd="0" destOrd="0" presId="urn:microsoft.com/office/officeart/2005/8/layout/default#1"/>
    <dgm:cxn modelId="{004DA5E8-A53C-43B1-BC21-2C30B872D8D9}" type="presParOf" srcId="{DAD60E0D-CDB8-4E73-8F7C-5D874F455446}" destId="{259E21D3-5A8B-4B27-B2D7-7004A8ABD5AB}" srcOrd="1" destOrd="0" presId="urn:microsoft.com/office/officeart/2005/8/layout/default#1"/>
    <dgm:cxn modelId="{EDF828BF-3EF3-450D-9E9C-6951DC4F16E3}" type="presParOf" srcId="{DAD60E0D-CDB8-4E73-8F7C-5D874F455446}" destId="{BF849C0E-32F4-4F24-894E-D24C97C7CF07}" srcOrd="2" destOrd="0" presId="urn:microsoft.com/office/officeart/2005/8/layout/default#1"/>
    <dgm:cxn modelId="{E3A5D966-67FA-4B89-AD3C-3EB985E6FE4D}" type="presParOf" srcId="{DAD60E0D-CDB8-4E73-8F7C-5D874F455446}" destId="{D1FC1981-1BA9-468A-AA84-967EE9DB9DCB}" srcOrd="3" destOrd="0" presId="urn:microsoft.com/office/officeart/2005/8/layout/default#1"/>
    <dgm:cxn modelId="{057E3E75-52A5-4308-88B2-77060E9A2F1D}" type="presParOf" srcId="{DAD60E0D-CDB8-4E73-8F7C-5D874F455446}" destId="{B13683F7-A2D5-48DF-A047-FF66C21B0B8E}" srcOrd="4" destOrd="0" presId="urn:microsoft.com/office/officeart/2005/8/layout/default#1"/>
    <dgm:cxn modelId="{00C99716-7B68-4F09-805C-B8E1264FBE1A}" type="presParOf" srcId="{DAD60E0D-CDB8-4E73-8F7C-5D874F455446}" destId="{50AD9DE6-AC0C-461C-A058-46B56BFD1698}" srcOrd="5" destOrd="0" presId="urn:microsoft.com/office/officeart/2005/8/layout/default#1"/>
    <dgm:cxn modelId="{EF02E982-674B-4704-AA12-9BD6AA8342DF}" type="presParOf" srcId="{DAD60E0D-CDB8-4E73-8F7C-5D874F455446}" destId="{5D3BC6B3-F4D1-47BA-BD5C-34AD0D0B7FF2}" srcOrd="6" destOrd="0" presId="urn:microsoft.com/office/officeart/2005/8/layout/defaul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6729CE9-27C1-4455-A76E-F691E7871215}" type="doc">
      <dgm:prSet loTypeId="urn:microsoft.com/office/officeart/2005/8/layout/default#1" loCatId="list" qsTypeId="urn:microsoft.com/office/officeart/2005/8/quickstyle/simple1#2" qsCatId="simple" csTypeId="urn:microsoft.com/office/officeart/2005/8/colors/accent1_5#2" csCatId="accent1" phldr="1"/>
      <dgm:spPr/>
      <dgm:t>
        <a:bodyPr/>
        <a:lstStyle/>
        <a:p>
          <a:endParaRPr lang="lv-LV"/>
        </a:p>
      </dgm:t>
    </dgm:pt>
    <dgm:pt modelId="{83684790-A447-45CE-8EB3-B4450815B1D7}">
      <dgm:prSet phldrT="[Teksts]" custT="1"/>
      <dgm:spPr>
        <a:xfrm>
          <a:off x="347258" y="793"/>
          <a:ext cx="2002448" cy="1201469"/>
        </a:xfrm>
        <a:prstGeom prst="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spcBef>
              <a:spcPct val="0"/>
            </a:spcBef>
            <a:spcAft>
              <a:spcPct val="35000"/>
            </a:spcAft>
            <a:buNone/>
          </a:pPr>
          <a:r>
            <a:rPr lang="lv-LV" sz="1100">
              <a:solidFill>
                <a:sysClr val="windowText" lastClr="000000"/>
              </a:solidFill>
              <a:latin typeface="Times New Roman" panose="02020603050405020304" pitchFamily="18" charset="0"/>
              <a:ea typeface="+mn-ea"/>
              <a:cs typeface="Times New Roman" panose="02020603050405020304" pitchFamily="18" charset="0"/>
            </a:rPr>
            <a:t>VSIA "Latvijas Vides, ģeoloģijas un meteoroloģijas centrs"</a:t>
          </a:r>
        </a:p>
      </dgm:t>
    </dgm:pt>
    <dgm:pt modelId="{38415759-0095-476D-A6B1-378B2C22B92E}" type="parTrans" cxnId="{3DD7BE2B-C5DF-4898-A4CF-BFD96A7BF38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EE1C5AA-7E64-4512-B4CA-0A2D09E28540}" type="sibTrans" cxnId="{3DD7BE2B-C5DF-4898-A4CF-BFD96A7BF38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5659090-F5C4-4F34-A959-C8D202D1F120}">
      <dgm:prSet phldrT="[Teksts]" custT="1"/>
      <dgm:spPr>
        <a:xfrm>
          <a:off x="347258" y="793"/>
          <a:ext cx="2002448" cy="1201469"/>
        </a:xfrm>
        <a:prstGeom prst="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spcBef>
              <a:spcPts val="600"/>
            </a:spcBef>
            <a:spcAft>
              <a:spcPts val="600"/>
            </a:spcAft>
            <a:buChar char="•"/>
          </a:pPr>
          <a:r>
            <a:rPr lang="lv-LV" sz="1100">
              <a:solidFill>
                <a:sysClr val="windowText" lastClr="000000"/>
              </a:solidFill>
              <a:latin typeface="Times New Roman" panose="02020603050405020304" pitchFamily="18" charset="0"/>
              <a:ea typeface="+mn-ea"/>
              <a:cs typeface="Times New Roman" panose="02020603050405020304" pitchFamily="18" charset="0"/>
            </a:rPr>
            <a:t> Salaspils reaktora apsaimniekošana,  Salaspils kodolreaktora likvidēšanas organizēšana</a:t>
          </a:r>
        </a:p>
      </dgm:t>
    </dgm:pt>
    <dgm:pt modelId="{2585346E-2475-4B6D-99EB-C2B2B1F54F35}" type="parTrans" cxnId="{473155DA-2CC6-4E25-85A6-B13D11148A8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CD38689-FF07-4A48-AE0D-D72AD5E03614}" type="sibTrans" cxnId="{473155DA-2CC6-4E25-85A6-B13D11148A8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2E4578A-5F03-4561-BD26-8FD67ECAEF97}">
      <dgm:prSet phldrT="[Teksts]" custT="1"/>
      <dgm:spPr>
        <a:xfrm>
          <a:off x="2549952" y="793"/>
          <a:ext cx="2002448" cy="1201469"/>
        </a:xfrm>
        <a:prstGeom prst="rect">
          <a:avLst/>
        </a:prstGeom>
        <a:solidFill>
          <a:srgbClr val="4472C4">
            <a:alpha val="90000"/>
            <a:hueOff val="0"/>
            <a:satOff val="0"/>
            <a:lumOff val="0"/>
            <a:alphaOff val="-13333"/>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pPr>
            <a:buNone/>
          </a:pPr>
          <a:r>
            <a:rPr lang="lv-LV" sz="1100">
              <a:solidFill>
                <a:sysClr val="windowText" lastClr="000000"/>
              </a:solidFill>
              <a:latin typeface="Times New Roman" panose="02020603050405020304" pitchFamily="18" charset="0"/>
              <a:ea typeface="+mn-ea"/>
              <a:cs typeface="Times New Roman" panose="02020603050405020304" pitchFamily="18" charset="0"/>
            </a:rPr>
            <a:t>Valsts vides dienests</a:t>
          </a:r>
        </a:p>
      </dgm:t>
    </dgm:pt>
    <dgm:pt modelId="{15B858C2-D21E-4104-AAA7-246E419B831B}" type="parTrans" cxnId="{C69B06C4-6D27-4604-9DEF-21312379ED5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237A646-6D36-4DE7-ACFF-93BDCE00B6B6}" type="sibTrans" cxnId="{C69B06C4-6D27-4604-9DEF-21312379ED5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D8F372C-0150-43E2-8B38-11962799E099}">
      <dgm:prSet phldrT="[Teksts]" custT="1"/>
      <dgm:spPr>
        <a:xfrm>
          <a:off x="2549952" y="793"/>
          <a:ext cx="2002448" cy="1201469"/>
        </a:xfrm>
        <a:prstGeom prst="rect">
          <a:avLst/>
        </a:prstGeom>
        <a:solidFill>
          <a:srgbClr val="4472C4">
            <a:alpha val="90000"/>
            <a:hueOff val="0"/>
            <a:satOff val="0"/>
            <a:lumOff val="0"/>
            <a:alphaOff val="-13333"/>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lv-LV" sz="1100">
              <a:solidFill>
                <a:sysClr val="windowText" lastClr="000000"/>
              </a:solidFill>
              <a:latin typeface="Times New Roman" panose="02020603050405020304" pitchFamily="18" charset="0"/>
              <a:ea typeface="+mn-ea"/>
              <a:cs typeface="Times New Roman" panose="02020603050405020304" pitchFamily="18" charset="0"/>
            </a:rPr>
            <a:t> Būvvaldes funkcijas (izņemot būvdarbu kontroli un pieņemšanu ekspluatācijā)   </a:t>
          </a:r>
        </a:p>
      </dgm:t>
    </dgm:pt>
    <dgm:pt modelId="{7706FF4B-AED7-4A45-937B-F065C260BD0B}" type="parTrans" cxnId="{6BDF446E-D5CE-4471-A5E7-B10932B1E14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05D97F9-897A-418A-B421-2DF742D0FB68}" type="sibTrans" cxnId="{6BDF446E-D5CE-4471-A5E7-B10932B1E14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1BE5E1F-C2D9-4BB3-8E73-90CEB5CAC3DD}">
      <dgm:prSet phldrT="[Teksts]" custT="1"/>
      <dgm:spPr>
        <a:xfrm>
          <a:off x="347258" y="1402507"/>
          <a:ext cx="2002448" cy="1201469"/>
        </a:xfrm>
        <a:prstGeom prst="rect">
          <a:avLst/>
        </a:prstGeom>
        <a:solidFill>
          <a:srgbClr val="4472C4">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pPr>
            <a:buNone/>
          </a:pPr>
          <a:r>
            <a:rPr lang="lv-LV" sz="1100">
              <a:solidFill>
                <a:sysClr val="windowText" lastClr="000000"/>
              </a:solidFill>
              <a:latin typeface="Times New Roman" panose="02020603050405020304" pitchFamily="18" charset="0"/>
              <a:ea typeface="+mn-ea"/>
              <a:cs typeface="Times New Roman" panose="02020603050405020304" pitchFamily="18" charset="0"/>
            </a:rPr>
            <a:t>Citas iesaistītās puses</a:t>
          </a:r>
        </a:p>
      </dgm:t>
    </dgm:pt>
    <dgm:pt modelId="{EF0563BD-04F4-4221-81DE-239B6BC8B177}" type="parTrans" cxnId="{D30EFBED-3D4C-42F5-A98A-17B3CDE960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DEA4EA1-FB1C-4E44-BA83-24D9A9A34ACD}" type="sibTrans" cxnId="{D30EFBED-3D4C-42F5-A98A-17B3CDE960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1995ABB-C6CE-4ECC-A8CB-FE2C33A97E9A}">
      <dgm:prSet phldrT="[Teksts]" custT="1"/>
      <dgm:spPr>
        <a:xfrm>
          <a:off x="347258" y="1402507"/>
          <a:ext cx="2002448" cy="1201469"/>
        </a:xfrm>
        <a:prstGeom prst="rect">
          <a:avLst/>
        </a:prstGeom>
        <a:solidFill>
          <a:srgbClr val="4472C4">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lv-LV" sz="1100">
              <a:solidFill>
                <a:sysClr val="windowText" lastClr="000000"/>
              </a:solidFill>
              <a:latin typeface="Times New Roman" panose="02020603050405020304" pitchFamily="18" charset="0"/>
              <a:ea typeface="+mn-ea"/>
              <a:cs typeface="Times New Roman" panose="02020603050405020304" pitchFamily="18" charset="0"/>
            </a:rPr>
            <a:t> Klimata un enerģētikas ministrija</a:t>
          </a:r>
        </a:p>
      </dgm:t>
    </dgm:pt>
    <dgm:pt modelId="{C9D37238-9D8E-4BB4-B5A8-ED3A0EF5758E}" type="parTrans" cxnId="{7DDFD40D-6DB9-41A3-8C5A-BB45F4F3C25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5555F72-A272-4471-9D5F-F345F9DE1F03}" type="sibTrans" cxnId="{7DDFD40D-6DB9-41A3-8C5A-BB45F4F3C25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759BC29-2253-4FB8-8522-E0F312C0B9C3}">
      <dgm:prSet phldrT="[Teksts]" custT="1"/>
      <dgm:spPr>
        <a:xfrm>
          <a:off x="2549952" y="1402507"/>
          <a:ext cx="2002448" cy="1201469"/>
        </a:xfrm>
        <a:prstGeom prst="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lv-LV" sz="1100">
            <a:solidFill>
              <a:sysClr val="windowText" lastClr="000000"/>
            </a:solidFill>
            <a:latin typeface="Times New Roman" panose="02020603050405020304" pitchFamily="18" charset="0"/>
            <a:ea typeface="+mn-ea"/>
            <a:cs typeface="Times New Roman" panose="02020603050405020304" pitchFamily="18" charset="0"/>
          </a:endParaRPr>
        </a:p>
        <a:p>
          <a:pPr>
            <a:buNone/>
          </a:pPr>
          <a:r>
            <a:rPr lang="lv-LV" sz="1100">
              <a:solidFill>
                <a:sysClr val="windowText" lastClr="000000"/>
              </a:solidFill>
              <a:latin typeface="Times New Roman" panose="02020603050405020304" pitchFamily="18" charset="0"/>
              <a:ea typeface="+mn-ea"/>
              <a:cs typeface="Times New Roman" panose="02020603050405020304" pitchFamily="18" charset="0"/>
            </a:rPr>
            <a:t>Būvniecības valsts kontroles birojs</a:t>
          </a:r>
        </a:p>
      </dgm:t>
    </dgm:pt>
    <dgm:pt modelId="{786FC0E1-64F8-4B8C-B787-64AFEF89AED1}" type="parTrans" cxnId="{7AFAD513-40B1-4EE9-908B-CF8FDFE6CC4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5711A5B-E80D-4373-9968-B6B62AB6AADC}" type="sibTrans" cxnId="{7AFAD513-40B1-4EE9-908B-CF8FDFE6CC4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0C67634-773C-410F-A0EF-1A899E3FF715}">
      <dgm:prSet phldrT="[Teksts]" custT="1"/>
      <dgm:spPr>
        <a:xfrm>
          <a:off x="2549952" y="1402507"/>
          <a:ext cx="2002448" cy="1201469"/>
        </a:xfrm>
        <a:prstGeom prst="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lv-LV" sz="1100">
              <a:solidFill>
                <a:sysClr val="windowText" lastClr="000000"/>
              </a:solidFill>
              <a:latin typeface="Times New Roman" panose="02020603050405020304" pitchFamily="18" charset="0"/>
              <a:ea typeface="+mn-ea"/>
              <a:cs typeface="Times New Roman" panose="02020603050405020304" pitchFamily="18" charset="0"/>
            </a:rPr>
            <a:t> Būvdarbu kontrole un būvju pieņemšana ekspluatācijā</a:t>
          </a:r>
        </a:p>
      </dgm:t>
    </dgm:pt>
    <dgm:pt modelId="{A0E2DB72-9A99-4A8E-A0B2-7494D842B789}" type="parTrans" cxnId="{961CDE85-E695-44EB-B95E-23008330B01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44149B6-1940-4FE7-B11C-FA981432262F}" type="sibTrans" cxnId="{961CDE85-E695-44EB-B95E-23008330B01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8D8D16F-C10F-4A08-99F4-96C886331D97}">
      <dgm:prSet phldrT="[Teksts]" custT="1"/>
      <dgm:spPr>
        <a:xfrm>
          <a:off x="347258" y="1402507"/>
          <a:ext cx="2002448" cy="1201469"/>
        </a:xfrm>
        <a:prstGeom prst="rect">
          <a:avLst/>
        </a:prstGeom>
        <a:solidFill>
          <a:srgbClr val="4472C4">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lv-LV" sz="1100">
              <a:solidFill>
                <a:sysClr val="windowText" lastClr="000000"/>
              </a:solidFill>
              <a:latin typeface="Times New Roman" panose="02020603050405020304" pitchFamily="18" charset="0"/>
              <a:ea typeface="+mn-ea"/>
              <a:cs typeface="Times New Roman" panose="02020603050405020304" pitchFamily="18" charset="0"/>
            </a:rPr>
            <a:t> Attiecīgās pašvaldības</a:t>
          </a:r>
        </a:p>
      </dgm:t>
    </dgm:pt>
    <dgm:pt modelId="{468C5489-15C8-4625-AF3A-7593755CEBD3}" type="parTrans" cxnId="{51573556-6FA3-4F25-9038-3048E3DB011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D214ED0-0D36-473E-925D-E722C6FCD10A}" type="sibTrans" cxnId="{51573556-6FA3-4F25-9038-3048E3DB011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AD60E0D-CDB8-4E73-8F7C-5D874F455446}" type="pres">
      <dgm:prSet presAssocID="{B6729CE9-27C1-4455-A76E-F691E7871215}" presName="diagram" presStyleCnt="0">
        <dgm:presLayoutVars>
          <dgm:dir/>
          <dgm:resizeHandles val="exact"/>
        </dgm:presLayoutVars>
      </dgm:prSet>
      <dgm:spPr/>
    </dgm:pt>
    <dgm:pt modelId="{C42B44C5-4089-44B4-9C2A-0FE4F2D1E6E5}" type="pres">
      <dgm:prSet presAssocID="{83684790-A447-45CE-8EB3-B4450815B1D7}" presName="node" presStyleLbl="node1" presStyleIdx="0" presStyleCnt="4">
        <dgm:presLayoutVars>
          <dgm:bulletEnabled val="1"/>
        </dgm:presLayoutVars>
      </dgm:prSet>
      <dgm:spPr>
        <a:prstGeom prst="rect">
          <a:avLst/>
        </a:prstGeom>
      </dgm:spPr>
    </dgm:pt>
    <dgm:pt modelId="{259E21D3-5A8B-4B27-B2D7-7004A8ABD5AB}" type="pres">
      <dgm:prSet presAssocID="{EEE1C5AA-7E64-4512-B4CA-0A2D09E28540}" presName="sibTrans" presStyleCnt="0"/>
      <dgm:spPr/>
    </dgm:pt>
    <dgm:pt modelId="{BF849C0E-32F4-4F24-894E-D24C97C7CF07}" type="pres">
      <dgm:prSet presAssocID="{42E4578A-5F03-4561-BD26-8FD67ECAEF97}" presName="node" presStyleLbl="node1" presStyleIdx="1" presStyleCnt="4">
        <dgm:presLayoutVars>
          <dgm:bulletEnabled val="1"/>
        </dgm:presLayoutVars>
      </dgm:prSet>
      <dgm:spPr>
        <a:prstGeom prst="rect">
          <a:avLst/>
        </a:prstGeom>
      </dgm:spPr>
    </dgm:pt>
    <dgm:pt modelId="{D1FC1981-1BA9-468A-AA84-967EE9DB9DCB}" type="pres">
      <dgm:prSet presAssocID="{8237A646-6D36-4DE7-ACFF-93BDCE00B6B6}" presName="sibTrans" presStyleCnt="0"/>
      <dgm:spPr/>
    </dgm:pt>
    <dgm:pt modelId="{B13683F7-A2D5-48DF-A047-FF66C21B0B8E}" type="pres">
      <dgm:prSet presAssocID="{B1BE5E1F-C2D9-4BB3-8E73-90CEB5CAC3DD}" presName="node" presStyleLbl="node1" presStyleIdx="2" presStyleCnt="4">
        <dgm:presLayoutVars>
          <dgm:bulletEnabled val="1"/>
        </dgm:presLayoutVars>
      </dgm:prSet>
      <dgm:spPr>
        <a:prstGeom prst="rect">
          <a:avLst/>
        </a:prstGeom>
      </dgm:spPr>
    </dgm:pt>
    <dgm:pt modelId="{50AD9DE6-AC0C-461C-A058-46B56BFD1698}" type="pres">
      <dgm:prSet presAssocID="{2DEA4EA1-FB1C-4E44-BA83-24D9A9A34ACD}" presName="sibTrans" presStyleCnt="0"/>
      <dgm:spPr/>
    </dgm:pt>
    <dgm:pt modelId="{5D3BC6B3-F4D1-47BA-BD5C-34AD0D0B7FF2}" type="pres">
      <dgm:prSet presAssocID="{D759BC29-2253-4FB8-8522-E0F312C0B9C3}" presName="node" presStyleLbl="node1" presStyleIdx="3" presStyleCnt="4">
        <dgm:presLayoutVars>
          <dgm:bulletEnabled val="1"/>
        </dgm:presLayoutVars>
      </dgm:prSet>
      <dgm:spPr>
        <a:prstGeom prst="rect">
          <a:avLst/>
        </a:prstGeom>
      </dgm:spPr>
    </dgm:pt>
  </dgm:ptLst>
  <dgm:cxnLst>
    <dgm:cxn modelId="{7DDFD40D-6DB9-41A3-8C5A-BB45F4F3C25C}" srcId="{B1BE5E1F-C2D9-4BB3-8E73-90CEB5CAC3DD}" destId="{41995ABB-C6CE-4ECC-A8CB-FE2C33A97E9A}" srcOrd="0" destOrd="0" parTransId="{C9D37238-9D8E-4BB4-B5A8-ED3A0EF5758E}" sibTransId="{C5555F72-A272-4471-9D5F-F345F9DE1F03}"/>
    <dgm:cxn modelId="{11379211-242E-423B-8D04-444FEBB5B90E}" type="presOf" srcId="{D759BC29-2253-4FB8-8522-E0F312C0B9C3}" destId="{5D3BC6B3-F4D1-47BA-BD5C-34AD0D0B7FF2}" srcOrd="0" destOrd="0" presId="urn:microsoft.com/office/officeart/2005/8/layout/default#1"/>
    <dgm:cxn modelId="{7AFAD513-40B1-4EE9-908B-CF8FDFE6CC41}" srcId="{B6729CE9-27C1-4455-A76E-F691E7871215}" destId="{D759BC29-2253-4FB8-8522-E0F312C0B9C3}" srcOrd="3" destOrd="0" parTransId="{786FC0E1-64F8-4B8C-B787-64AFEF89AED1}" sibTransId="{55711A5B-E80D-4373-9968-B6B62AB6AADC}"/>
    <dgm:cxn modelId="{B7E58020-6C29-4874-B4E3-0F08B1A81323}" type="presOf" srcId="{28D8D16F-C10F-4A08-99F4-96C886331D97}" destId="{B13683F7-A2D5-48DF-A047-FF66C21B0B8E}" srcOrd="0" destOrd="2" presId="urn:microsoft.com/office/officeart/2005/8/layout/default#1"/>
    <dgm:cxn modelId="{A21E5F25-941A-4407-A3E4-0FDB3553370D}" type="presOf" srcId="{83684790-A447-45CE-8EB3-B4450815B1D7}" destId="{C42B44C5-4089-44B4-9C2A-0FE4F2D1E6E5}" srcOrd="0" destOrd="0" presId="urn:microsoft.com/office/officeart/2005/8/layout/default#1"/>
    <dgm:cxn modelId="{3DD7BE2B-C5DF-4898-A4CF-BFD96A7BF38D}" srcId="{B6729CE9-27C1-4455-A76E-F691E7871215}" destId="{83684790-A447-45CE-8EB3-B4450815B1D7}" srcOrd="0" destOrd="0" parTransId="{38415759-0095-476D-A6B1-378B2C22B92E}" sibTransId="{EEE1C5AA-7E64-4512-B4CA-0A2D09E28540}"/>
    <dgm:cxn modelId="{1A724A44-8C54-4783-84D4-29D091B0DD1D}" type="presOf" srcId="{5D8F372C-0150-43E2-8B38-11962799E099}" destId="{BF849C0E-32F4-4F24-894E-D24C97C7CF07}" srcOrd="0" destOrd="1" presId="urn:microsoft.com/office/officeart/2005/8/layout/default#1"/>
    <dgm:cxn modelId="{6BDF446E-D5CE-4471-A5E7-B10932B1E140}" srcId="{42E4578A-5F03-4561-BD26-8FD67ECAEF97}" destId="{5D8F372C-0150-43E2-8B38-11962799E099}" srcOrd="0" destOrd="0" parTransId="{7706FF4B-AED7-4A45-937B-F065C260BD0B}" sibTransId="{905D97F9-897A-418A-B421-2DF742D0FB68}"/>
    <dgm:cxn modelId="{51573556-6FA3-4F25-9038-3048E3DB011F}" srcId="{B1BE5E1F-C2D9-4BB3-8E73-90CEB5CAC3DD}" destId="{28D8D16F-C10F-4A08-99F4-96C886331D97}" srcOrd="1" destOrd="0" parTransId="{468C5489-15C8-4625-AF3A-7593755CEBD3}" sibTransId="{2D214ED0-0D36-473E-925D-E722C6FCD10A}"/>
    <dgm:cxn modelId="{961CDE85-E695-44EB-B95E-23008330B01A}" srcId="{D759BC29-2253-4FB8-8522-E0F312C0B9C3}" destId="{10C67634-773C-410F-A0EF-1A899E3FF715}" srcOrd="0" destOrd="0" parTransId="{A0E2DB72-9A99-4A8E-A0B2-7494D842B789}" sibTransId="{A44149B6-1940-4FE7-B11C-FA981432262F}"/>
    <dgm:cxn modelId="{4D8E478A-6F24-4BB1-A391-2973E4F923D6}" type="presOf" srcId="{10C67634-773C-410F-A0EF-1A899E3FF715}" destId="{5D3BC6B3-F4D1-47BA-BD5C-34AD0D0B7FF2}" srcOrd="0" destOrd="1" presId="urn:microsoft.com/office/officeart/2005/8/layout/default#1"/>
    <dgm:cxn modelId="{C3368192-4A2F-4A9B-B312-C9E35CC721E1}" type="presOf" srcId="{B5659090-F5C4-4F34-A959-C8D202D1F120}" destId="{C42B44C5-4089-44B4-9C2A-0FE4F2D1E6E5}" srcOrd="0" destOrd="1" presId="urn:microsoft.com/office/officeart/2005/8/layout/default#1"/>
    <dgm:cxn modelId="{C69B06C4-6D27-4604-9DEF-21312379ED5A}" srcId="{B6729CE9-27C1-4455-A76E-F691E7871215}" destId="{42E4578A-5F03-4561-BD26-8FD67ECAEF97}" srcOrd="1" destOrd="0" parTransId="{15B858C2-D21E-4104-AAA7-246E419B831B}" sibTransId="{8237A646-6D36-4DE7-ACFF-93BDCE00B6B6}"/>
    <dgm:cxn modelId="{88FD68C7-5A39-452D-860D-615B568BED92}" type="presOf" srcId="{42E4578A-5F03-4561-BD26-8FD67ECAEF97}" destId="{BF849C0E-32F4-4F24-894E-D24C97C7CF07}" srcOrd="0" destOrd="0" presId="urn:microsoft.com/office/officeart/2005/8/layout/default#1"/>
    <dgm:cxn modelId="{165FC4CA-ABBD-4E28-923A-734ECED0691B}" type="presOf" srcId="{B1BE5E1F-C2D9-4BB3-8E73-90CEB5CAC3DD}" destId="{B13683F7-A2D5-48DF-A047-FF66C21B0B8E}" srcOrd="0" destOrd="0" presId="urn:microsoft.com/office/officeart/2005/8/layout/default#1"/>
    <dgm:cxn modelId="{B3C535D1-C7D9-47B5-92C5-670F44A8D6A6}" type="presOf" srcId="{41995ABB-C6CE-4ECC-A8CB-FE2C33A97E9A}" destId="{B13683F7-A2D5-48DF-A047-FF66C21B0B8E}" srcOrd="0" destOrd="1" presId="urn:microsoft.com/office/officeart/2005/8/layout/default#1"/>
    <dgm:cxn modelId="{EE34F3D8-F950-44C7-BC15-D7D0DEB67C25}" type="presOf" srcId="{B6729CE9-27C1-4455-A76E-F691E7871215}" destId="{DAD60E0D-CDB8-4E73-8F7C-5D874F455446}" srcOrd="0" destOrd="0" presId="urn:microsoft.com/office/officeart/2005/8/layout/default#1"/>
    <dgm:cxn modelId="{473155DA-2CC6-4E25-85A6-B13D11148A89}" srcId="{83684790-A447-45CE-8EB3-B4450815B1D7}" destId="{B5659090-F5C4-4F34-A959-C8D202D1F120}" srcOrd="0" destOrd="0" parTransId="{2585346E-2475-4B6D-99EB-C2B2B1F54F35}" sibTransId="{FCD38689-FF07-4A48-AE0D-D72AD5E03614}"/>
    <dgm:cxn modelId="{D30EFBED-3D4C-42F5-A98A-17B3CDE9607D}" srcId="{B6729CE9-27C1-4455-A76E-F691E7871215}" destId="{B1BE5E1F-C2D9-4BB3-8E73-90CEB5CAC3DD}" srcOrd="2" destOrd="0" parTransId="{EF0563BD-04F4-4221-81DE-239B6BC8B177}" sibTransId="{2DEA4EA1-FB1C-4E44-BA83-24D9A9A34ACD}"/>
    <dgm:cxn modelId="{796C35EE-9D9C-4B99-A7B1-9AE941F56F6B}" type="presParOf" srcId="{DAD60E0D-CDB8-4E73-8F7C-5D874F455446}" destId="{C42B44C5-4089-44B4-9C2A-0FE4F2D1E6E5}" srcOrd="0" destOrd="0" presId="urn:microsoft.com/office/officeart/2005/8/layout/default#1"/>
    <dgm:cxn modelId="{004DA5E8-A53C-43B1-BC21-2C30B872D8D9}" type="presParOf" srcId="{DAD60E0D-CDB8-4E73-8F7C-5D874F455446}" destId="{259E21D3-5A8B-4B27-B2D7-7004A8ABD5AB}" srcOrd="1" destOrd="0" presId="urn:microsoft.com/office/officeart/2005/8/layout/default#1"/>
    <dgm:cxn modelId="{EDF828BF-3EF3-450D-9E9C-6951DC4F16E3}" type="presParOf" srcId="{DAD60E0D-CDB8-4E73-8F7C-5D874F455446}" destId="{BF849C0E-32F4-4F24-894E-D24C97C7CF07}" srcOrd="2" destOrd="0" presId="urn:microsoft.com/office/officeart/2005/8/layout/default#1"/>
    <dgm:cxn modelId="{E3A5D966-67FA-4B89-AD3C-3EB985E6FE4D}" type="presParOf" srcId="{DAD60E0D-CDB8-4E73-8F7C-5D874F455446}" destId="{D1FC1981-1BA9-468A-AA84-967EE9DB9DCB}" srcOrd="3" destOrd="0" presId="urn:microsoft.com/office/officeart/2005/8/layout/default#1"/>
    <dgm:cxn modelId="{057E3E75-52A5-4308-88B2-77060E9A2F1D}" type="presParOf" srcId="{DAD60E0D-CDB8-4E73-8F7C-5D874F455446}" destId="{B13683F7-A2D5-48DF-A047-FF66C21B0B8E}" srcOrd="4" destOrd="0" presId="urn:microsoft.com/office/officeart/2005/8/layout/default#1"/>
    <dgm:cxn modelId="{00C99716-7B68-4F09-805C-B8E1264FBE1A}" type="presParOf" srcId="{DAD60E0D-CDB8-4E73-8F7C-5D874F455446}" destId="{50AD9DE6-AC0C-461C-A058-46B56BFD1698}" srcOrd="5" destOrd="0" presId="urn:microsoft.com/office/officeart/2005/8/layout/default#1"/>
    <dgm:cxn modelId="{EF02E982-674B-4704-AA12-9BD6AA8342DF}" type="presParOf" srcId="{DAD60E0D-CDB8-4E73-8F7C-5D874F455446}" destId="{5D3BC6B3-F4D1-47BA-BD5C-34AD0D0B7FF2}" srcOrd="6" destOrd="0" presId="urn:microsoft.com/office/officeart/2005/8/layout/defaul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2B44C5-4089-44B4-9C2A-0FE4F2D1E6E5}">
      <dsp:nvSpPr>
        <dsp:cNvPr id="0" name=""/>
        <dsp:cNvSpPr/>
      </dsp:nvSpPr>
      <dsp:spPr>
        <a:xfrm>
          <a:off x="347258" y="848"/>
          <a:ext cx="2002448" cy="1201469"/>
        </a:xfrm>
        <a:prstGeom prst="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VSIA "Latvijas Vides, ģeoloģijas un meteoroloģijas centrs"</a:t>
          </a:r>
        </a:p>
        <a:p>
          <a:pPr marL="57150" lvl="1" indent="-57150" algn="l" defTabSz="488950">
            <a:lnSpc>
              <a:spcPct val="90000"/>
            </a:lnSpc>
            <a:spcBef>
              <a:spcPts val="600"/>
            </a:spcBef>
            <a:spcAft>
              <a:spcPts val="6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Salaspils reaktora apsaimniekošana,  Salaspils kodolreaktora likvidēšanas organizēšana</a:t>
          </a:r>
        </a:p>
      </dsp:txBody>
      <dsp:txXfrm>
        <a:off x="347258" y="848"/>
        <a:ext cx="2002448" cy="1201469"/>
      </dsp:txXfrm>
    </dsp:sp>
    <dsp:sp modelId="{BF849C0E-32F4-4F24-894E-D24C97C7CF07}">
      <dsp:nvSpPr>
        <dsp:cNvPr id="0" name=""/>
        <dsp:cNvSpPr/>
      </dsp:nvSpPr>
      <dsp:spPr>
        <a:xfrm>
          <a:off x="2549952" y="848"/>
          <a:ext cx="2002448" cy="1201469"/>
        </a:xfrm>
        <a:prstGeom prst="rect">
          <a:avLst/>
        </a:prstGeom>
        <a:solidFill>
          <a:schemeClr val="accent1">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Valsts vides dienests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Būvvaldes funkcijas (izņemot būvdarbu kontroli un pieņemšanu ekspluatācijā)   </a:t>
          </a:r>
        </a:p>
      </dsp:txBody>
      <dsp:txXfrm>
        <a:off x="2549952" y="848"/>
        <a:ext cx="2002448" cy="1201469"/>
      </dsp:txXfrm>
    </dsp:sp>
    <dsp:sp modelId="{B13683F7-A2D5-48DF-A047-FF66C21B0B8E}">
      <dsp:nvSpPr>
        <dsp:cNvPr id="0" name=""/>
        <dsp:cNvSpPr/>
      </dsp:nvSpPr>
      <dsp:spPr>
        <a:xfrm>
          <a:off x="347258" y="1402562"/>
          <a:ext cx="2002448" cy="1201469"/>
        </a:xfrm>
        <a:prstGeom prst="rect">
          <a:avLst/>
        </a:prstGeom>
        <a:solidFill>
          <a:schemeClr val="accent1">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Citas iesaistītās puses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Klimata un enerģētikas ministrija</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Attiecīgās pašvaldības</a:t>
          </a:r>
        </a:p>
      </dsp:txBody>
      <dsp:txXfrm>
        <a:off x="347258" y="1402562"/>
        <a:ext cx="2002448" cy="1201469"/>
      </dsp:txXfrm>
    </dsp:sp>
    <dsp:sp modelId="{5D3BC6B3-F4D1-47BA-BD5C-34AD0D0B7FF2}">
      <dsp:nvSpPr>
        <dsp:cNvPr id="0" name=""/>
        <dsp:cNvSpPr/>
      </dsp:nvSpPr>
      <dsp:spPr>
        <a:xfrm>
          <a:off x="2549952" y="1402562"/>
          <a:ext cx="2002448" cy="1201469"/>
        </a:xfrm>
        <a:prstGeom prst="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Būvniecības valsts kontroles birojs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Būvdarbu kontrole un būvju pieņemšana ekspluatācijā</a:t>
          </a:r>
        </a:p>
      </dsp:txBody>
      <dsp:txXfrm>
        <a:off x="2549952" y="1402562"/>
        <a:ext cx="2002448" cy="12014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2B44C5-4089-44B4-9C2A-0FE4F2D1E6E5}">
      <dsp:nvSpPr>
        <dsp:cNvPr id="0" name=""/>
        <dsp:cNvSpPr/>
      </dsp:nvSpPr>
      <dsp:spPr>
        <a:xfrm>
          <a:off x="347258" y="848"/>
          <a:ext cx="2002448" cy="1201469"/>
        </a:xfrm>
        <a:prstGeom prst="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VSIA "Latvijas Vides, ģeoloģijas un meteoroloģijas centrs"</a:t>
          </a:r>
        </a:p>
        <a:p>
          <a:pPr marL="57150" lvl="1" indent="-57150" algn="l" defTabSz="488950">
            <a:lnSpc>
              <a:spcPct val="90000"/>
            </a:lnSpc>
            <a:spcBef>
              <a:spcPts val="600"/>
            </a:spcBef>
            <a:spcAft>
              <a:spcPts val="6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Salaspils reaktora apsaimniekošana,  Salaspils kodolreaktora likvidēšanas organizēšana</a:t>
          </a:r>
        </a:p>
      </dsp:txBody>
      <dsp:txXfrm>
        <a:off x="347258" y="848"/>
        <a:ext cx="2002448" cy="1201469"/>
      </dsp:txXfrm>
    </dsp:sp>
    <dsp:sp modelId="{BF849C0E-32F4-4F24-894E-D24C97C7CF07}">
      <dsp:nvSpPr>
        <dsp:cNvPr id="0" name=""/>
        <dsp:cNvSpPr/>
      </dsp:nvSpPr>
      <dsp:spPr>
        <a:xfrm>
          <a:off x="2549952" y="848"/>
          <a:ext cx="2002448" cy="1201469"/>
        </a:xfrm>
        <a:prstGeom prst="rect">
          <a:avLst/>
        </a:prstGeom>
        <a:solidFill>
          <a:srgbClr val="4472C4">
            <a:alpha val="90000"/>
            <a:hueOff val="0"/>
            <a:satOff val="0"/>
            <a:lumOff val="0"/>
            <a:alphaOff val="-13333"/>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Valsts vides dienests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Būvvaldes funkcijas (izņemot būvdarbu kontroli un pieņemšanu ekspluatācijā)   </a:t>
          </a:r>
        </a:p>
      </dsp:txBody>
      <dsp:txXfrm>
        <a:off x="2549952" y="848"/>
        <a:ext cx="2002448" cy="1201469"/>
      </dsp:txXfrm>
    </dsp:sp>
    <dsp:sp modelId="{B13683F7-A2D5-48DF-A047-FF66C21B0B8E}">
      <dsp:nvSpPr>
        <dsp:cNvPr id="0" name=""/>
        <dsp:cNvSpPr/>
      </dsp:nvSpPr>
      <dsp:spPr>
        <a:xfrm>
          <a:off x="347258" y="1402562"/>
          <a:ext cx="2002448" cy="1201469"/>
        </a:xfrm>
        <a:prstGeom prst="rect">
          <a:avLst/>
        </a:prstGeom>
        <a:solidFill>
          <a:srgbClr val="4472C4">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Citas iesaistītās puses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Klimata un enerģētikas ministrija</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Attiecīgās pašvaldības</a:t>
          </a:r>
        </a:p>
      </dsp:txBody>
      <dsp:txXfrm>
        <a:off x="347258" y="1402562"/>
        <a:ext cx="2002448" cy="1201469"/>
      </dsp:txXfrm>
    </dsp:sp>
    <dsp:sp modelId="{5D3BC6B3-F4D1-47BA-BD5C-34AD0D0B7FF2}">
      <dsp:nvSpPr>
        <dsp:cNvPr id="0" name=""/>
        <dsp:cNvSpPr/>
      </dsp:nvSpPr>
      <dsp:spPr>
        <a:xfrm>
          <a:off x="2549952" y="1402562"/>
          <a:ext cx="2002448" cy="1201469"/>
        </a:xfrm>
        <a:prstGeom prst="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lv-LV" sz="1100"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l" defTabSz="488950">
            <a:lnSpc>
              <a:spcPct val="90000"/>
            </a:lnSpc>
            <a:spcBef>
              <a:spcPct val="0"/>
            </a:spcBef>
            <a:spcAft>
              <a:spcPct val="35000"/>
            </a:spcAft>
            <a:buNone/>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Būvniecības valsts kontroles birojs</a:t>
          </a:r>
        </a:p>
        <a:p>
          <a:pPr marL="57150" lvl="1" indent="-57150" algn="l" defTabSz="488950">
            <a:lnSpc>
              <a:spcPct val="90000"/>
            </a:lnSpc>
            <a:spcBef>
              <a:spcPct val="0"/>
            </a:spcBef>
            <a:spcAft>
              <a:spcPct val="15000"/>
            </a:spcAft>
            <a:buChar char="•"/>
          </a:pPr>
          <a:r>
            <a:rPr lang="lv-LV" sz="1100" kern="1200">
              <a:solidFill>
                <a:sysClr val="windowText" lastClr="000000"/>
              </a:solidFill>
              <a:latin typeface="Times New Roman" panose="02020603050405020304" pitchFamily="18" charset="0"/>
              <a:ea typeface="+mn-ea"/>
              <a:cs typeface="Times New Roman" panose="02020603050405020304" pitchFamily="18" charset="0"/>
            </a:rPr>
            <a:t> Būvdarbu kontrole un būvju pieņemšana ekspluatācijā</a:t>
          </a:r>
        </a:p>
      </dsp:txBody>
      <dsp:txXfrm>
        <a:off x="2549952" y="1402562"/>
        <a:ext cx="2002448" cy="120146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a2166f-d97f-41f0-ba04-61ab4268efd1" xsi:nil="true"/>
    <lcf76f155ced4ddcb4097134ff3c332f xmlns="3802aae5-d971-4d67-9782-7c5bf9415e33">
      <Terms xmlns="http://schemas.microsoft.com/office/infopath/2007/PartnerControls"/>
    </lcf76f155ced4ddcb4097134ff3c332f>
    <Statuss xmlns="3802aae5-d971-4d67-9782-7c5bf9415e33" xsi:nil="true"/>
    <Datums xmlns="3802aae5-d971-4d67-9782-7c5bf9415e33">2026-05-28T08:35:24+00:00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c4a2166f-d97f-41f0-ba04-61ab4268efd1"/>
    <ds:schemaRef ds:uri="3802aae5-d971-4d67-9782-7c5bf9415e33"/>
  </ds:schemaRefs>
</ds:datastoreItem>
</file>

<file path=customXml/itemProps2.xml><?xml version="1.0" encoding="utf-8"?>
<ds:datastoreItem xmlns:ds="http://schemas.openxmlformats.org/officeDocument/2006/customXml" ds:itemID="{9A0FC75E-9DD5-4F74-8E62-3EEC4B2FB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4.xml><?xml version="1.0" encoding="utf-8"?>
<ds:datastoreItem xmlns:ds="http://schemas.openxmlformats.org/officeDocument/2006/customXml" ds:itemID="{A74475B1-2C33-4B8C-86B0-21823E6056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57978</Words>
  <Characters>33048</Characters>
  <Application>Microsoft Office Word</Application>
  <DocSecurity>4</DocSecurity>
  <Lines>275</Lines>
  <Paragraphs>181</Paragraphs>
  <ScaleCrop>false</ScaleCrop>
  <Company/>
  <LinksUpToDate>false</LinksUpToDate>
  <CharactersWithSpaces>90845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Aleksandrs Ruskulis</cp:lastModifiedBy>
  <cp:revision>455</cp:revision>
  <cp:lastPrinted>2025-12-15T03:36:00Z</cp:lastPrinted>
  <dcterms:created xsi:type="dcterms:W3CDTF">2025-12-18T00:09:00Z</dcterms:created>
  <dcterms:modified xsi:type="dcterms:W3CDTF">2026-08-26T11:56:00Z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