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1F26" w14:textId="77777777" w:rsidR="005B04D8" w:rsidRPr="00EA6123" w:rsidRDefault="005B04D8" w:rsidP="00630CC3">
      <w:pPr>
        <w:pStyle w:val="Default"/>
        <w:spacing w:before="120" w:line="276" w:lineRule="auto"/>
        <w:jc w:val="center"/>
      </w:pPr>
      <w:r w:rsidRPr="00EA6123">
        <w:rPr>
          <w:b/>
          <w:bCs/>
        </w:rPr>
        <w:t>APSPRIEDES NOTEIKUMI</w:t>
      </w:r>
    </w:p>
    <w:p w14:paraId="0648E93F" w14:textId="77777777" w:rsidR="005B04D8" w:rsidRPr="00EA6123" w:rsidRDefault="005B04D8" w:rsidP="00630CC3">
      <w:pPr>
        <w:pStyle w:val="Default"/>
        <w:spacing w:before="120" w:line="276" w:lineRule="auto"/>
        <w:jc w:val="center"/>
      </w:pPr>
      <w:r w:rsidRPr="00EA6123">
        <w:rPr>
          <w:b/>
          <w:bCs/>
        </w:rPr>
        <w:t>ATKLĀTAM KONKURSAM</w:t>
      </w:r>
    </w:p>
    <w:p w14:paraId="473B7654" w14:textId="41E8A0FA" w:rsidR="00BA2C43" w:rsidRDefault="005B04D8" w:rsidP="00BA2C43">
      <w:pPr>
        <w:spacing w:line="276" w:lineRule="auto"/>
        <w:jc w:val="center"/>
        <w:rPr>
          <w:b/>
          <w:lang w:val="lv-LV"/>
        </w:rPr>
      </w:pPr>
      <w:r w:rsidRPr="00EA6123">
        <w:rPr>
          <w:b/>
          <w:lang w:val="lv-LV"/>
        </w:rPr>
        <w:t>“</w:t>
      </w:r>
      <w:r w:rsidR="00CC4CB8" w:rsidRPr="00CC4CB8">
        <w:rPr>
          <w:b/>
          <w:bCs/>
          <w:lang w:val="lv-LV"/>
        </w:rPr>
        <w:t>SIVN veikšana valsts tematiskajam plānojumam paātrinātās atjaunīgās enerģijas apguves teritorijām</w:t>
      </w:r>
      <w:r w:rsidRPr="00EA6123">
        <w:rPr>
          <w:b/>
          <w:bCs/>
          <w:lang w:val="lv-LV"/>
        </w:rPr>
        <w:t>”</w:t>
      </w:r>
      <w:r w:rsidR="00BA2C43">
        <w:rPr>
          <w:b/>
          <w:lang w:val="lv-LV"/>
        </w:rPr>
        <w:t>,</w:t>
      </w:r>
    </w:p>
    <w:p w14:paraId="574E749C" w14:textId="6F6B6145" w:rsidR="005B04D8" w:rsidRPr="00EA6123" w:rsidRDefault="00BA2C43" w:rsidP="00BA2C43">
      <w:pPr>
        <w:spacing w:line="276" w:lineRule="auto"/>
        <w:jc w:val="center"/>
        <w:rPr>
          <w:b/>
          <w:lang w:val="lv-LV"/>
        </w:rPr>
      </w:pPr>
      <w:r>
        <w:rPr>
          <w:b/>
          <w:lang w:val="lv-LV"/>
        </w:rPr>
        <w:t>i</w:t>
      </w:r>
      <w:r w:rsidR="005B04D8" w:rsidRPr="00EA6123">
        <w:rPr>
          <w:b/>
          <w:lang w:val="lv-LV"/>
        </w:rPr>
        <w:t xml:space="preserve">epirkuma identifikācijas Nr. </w:t>
      </w:r>
      <w:r>
        <w:rPr>
          <w:b/>
          <w:lang w:val="lv-LV"/>
        </w:rPr>
        <w:t>KEM 2026/</w:t>
      </w:r>
      <w:r w:rsidR="00CC4CB8">
        <w:rPr>
          <w:b/>
          <w:lang w:val="lv-LV"/>
        </w:rPr>
        <w:t>14</w:t>
      </w:r>
    </w:p>
    <w:p w14:paraId="77DC64CD" w14:textId="77777777" w:rsidR="005B04D8" w:rsidRPr="00EA6123" w:rsidRDefault="005B04D8" w:rsidP="005B04D8">
      <w:pPr>
        <w:pStyle w:val="Default"/>
      </w:pPr>
    </w:p>
    <w:p w14:paraId="5D140E66" w14:textId="40DF3230" w:rsidR="005B04D8" w:rsidRPr="00BA2C43" w:rsidRDefault="00BA2C43" w:rsidP="003566CF">
      <w:pPr>
        <w:pStyle w:val="Default"/>
        <w:jc w:val="both"/>
        <w:rPr>
          <w:bCs/>
          <w:sz w:val="22"/>
          <w:szCs w:val="22"/>
        </w:rPr>
      </w:pPr>
      <w:r w:rsidRPr="00BA2C43">
        <w:rPr>
          <w:color w:val="000000" w:themeColor="text1"/>
          <w:sz w:val="22"/>
          <w:szCs w:val="22"/>
        </w:rPr>
        <w:t>Klimata un enerģētikas ministrija</w:t>
      </w:r>
      <w:r>
        <w:rPr>
          <w:color w:val="000000" w:themeColor="text1"/>
          <w:sz w:val="22"/>
          <w:szCs w:val="22"/>
        </w:rPr>
        <w:t>s</w:t>
      </w:r>
      <w:r w:rsidRPr="00BA2C43">
        <w:rPr>
          <w:color w:val="000000" w:themeColor="text1"/>
          <w:sz w:val="22"/>
          <w:szCs w:val="22"/>
        </w:rPr>
        <w:t xml:space="preserve"> </w:t>
      </w:r>
      <w:r w:rsidR="005B04D8" w:rsidRPr="00C41044">
        <w:rPr>
          <w:color w:val="000000" w:themeColor="text1"/>
          <w:sz w:val="22"/>
          <w:szCs w:val="22"/>
        </w:rPr>
        <w:t xml:space="preserve">plānotā atklāta konkursa </w:t>
      </w:r>
      <w:r w:rsidR="005B04D8" w:rsidRPr="00C41044">
        <w:rPr>
          <w:bCs/>
          <w:iCs/>
          <w:color w:val="000000" w:themeColor="text1"/>
          <w:sz w:val="22"/>
          <w:szCs w:val="22"/>
        </w:rPr>
        <w:t>“</w:t>
      </w:r>
      <w:r w:rsidR="00CC4CB8" w:rsidRPr="00CC4CB8">
        <w:rPr>
          <w:sz w:val="22"/>
          <w:szCs w:val="22"/>
        </w:rPr>
        <w:t>SIVN veikšana valsts tematiskajam plānojumam paātrinātās atjaunīgās enerģijas apguves teritorijām</w:t>
      </w:r>
      <w:r w:rsidR="005B04D8" w:rsidRPr="00C41044">
        <w:rPr>
          <w:bCs/>
          <w:iCs/>
          <w:color w:val="000000" w:themeColor="text1"/>
          <w:sz w:val="22"/>
          <w:szCs w:val="22"/>
        </w:rPr>
        <w:t>”</w:t>
      </w:r>
      <w:r>
        <w:rPr>
          <w:bCs/>
          <w:iCs/>
          <w:color w:val="000000" w:themeColor="text1"/>
          <w:sz w:val="22"/>
          <w:szCs w:val="22"/>
        </w:rPr>
        <w:t xml:space="preserve"> ar ID </w:t>
      </w:r>
      <w:r w:rsidR="00EA6123" w:rsidRPr="00C41044">
        <w:rPr>
          <w:bCs/>
          <w:iCs/>
          <w:color w:val="000000" w:themeColor="text1"/>
          <w:sz w:val="22"/>
          <w:szCs w:val="22"/>
        </w:rPr>
        <w:t>Nr.</w:t>
      </w:r>
      <w:r w:rsidR="00630CC3" w:rsidRPr="00C41044">
        <w:rPr>
          <w:bCs/>
          <w:iCs/>
          <w:color w:val="000000" w:themeColor="text1"/>
          <w:sz w:val="22"/>
          <w:szCs w:val="22"/>
        </w:rPr>
        <w:t xml:space="preserve"> </w:t>
      </w:r>
      <w:r>
        <w:rPr>
          <w:bCs/>
          <w:iCs/>
          <w:color w:val="000000" w:themeColor="text1"/>
          <w:sz w:val="22"/>
          <w:szCs w:val="22"/>
        </w:rPr>
        <w:t>KEM 2026/</w:t>
      </w:r>
      <w:r w:rsidR="00CC4CB8">
        <w:rPr>
          <w:bCs/>
          <w:iCs/>
          <w:color w:val="000000" w:themeColor="text1"/>
          <w:sz w:val="22"/>
          <w:szCs w:val="22"/>
        </w:rPr>
        <w:t>14</w:t>
      </w:r>
      <w:r w:rsidR="005B04D8" w:rsidRPr="00C41044">
        <w:rPr>
          <w:color w:val="000000" w:themeColor="text1"/>
          <w:sz w:val="22"/>
          <w:szCs w:val="22"/>
        </w:rPr>
        <w:t xml:space="preserve"> </w:t>
      </w:r>
      <w:r w:rsidR="00630CC3" w:rsidRPr="00C41044">
        <w:rPr>
          <w:color w:val="000000" w:themeColor="text1"/>
          <w:sz w:val="22"/>
          <w:szCs w:val="22"/>
        </w:rPr>
        <w:t>(</w:t>
      </w:r>
      <w:r w:rsidR="005B04D8" w:rsidRPr="00C41044">
        <w:rPr>
          <w:color w:val="000000" w:themeColor="text1"/>
          <w:sz w:val="22"/>
          <w:szCs w:val="22"/>
        </w:rPr>
        <w:t xml:space="preserve">turpmāk – </w:t>
      </w:r>
      <w:r w:rsidR="00630CC3" w:rsidRPr="00C41044">
        <w:rPr>
          <w:color w:val="000000" w:themeColor="text1"/>
          <w:sz w:val="22"/>
          <w:szCs w:val="22"/>
        </w:rPr>
        <w:t>Konkurss)</w:t>
      </w:r>
      <w:r w:rsidR="005B04D8" w:rsidRPr="00C41044">
        <w:rPr>
          <w:color w:val="000000" w:themeColor="text1"/>
          <w:sz w:val="22"/>
          <w:szCs w:val="22"/>
        </w:rPr>
        <w:t xml:space="preserve"> iepirkuma komisija </w:t>
      </w:r>
      <w:r w:rsidR="00630CC3" w:rsidRPr="00C41044">
        <w:rPr>
          <w:color w:val="000000" w:themeColor="text1"/>
          <w:sz w:val="22"/>
          <w:szCs w:val="22"/>
        </w:rPr>
        <w:t xml:space="preserve">(turpmāk – Komisija) </w:t>
      </w:r>
      <w:r w:rsidR="005B04D8" w:rsidRPr="00C41044">
        <w:rPr>
          <w:color w:val="000000" w:themeColor="text1"/>
          <w:sz w:val="22"/>
          <w:szCs w:val="22"/>
        </w:rPr>
        <w:t xml:space="preserve">saskaņā ar Publisko iepirkumu likuma </w:t>
      </w:r>
      <w:r w:rsidR="00630CC3" w:rsidRPr="00C41044">
        <w:rPr>
          <w:bCs/>
          <w:sz w:val="22"/>
          <w:szCs w:val="22"/>
        </w:rPr>
        <w:t>18.panta 2</w:t>
      </w:r>
      <w:r w:rsidR="00630CC3" w:rsidRPr="00C41044">
        <w:rPr>
          <w:bCs/>
          <w:sz w:val="22"/>
          <w:szCs w:val="22"/>
          <w:vertAlign w:val="superscript"/>
        </w:rPr>
        <w:t>1</w:t>
      </w:r>
      <w:r>
        <w:rPr>
          <w:bCs/>
          <w:sz w:val="22"/>
          <w:szCs w:val="22"/>
        </w:rPr>
        <w:t>.</w:t>
      </w:r>
      <w:r w:rsidR="00630CC3" w:rsidRPr="00C41044">
        <w:rPr>
          <w:bCs/>
          <w:sz w:val="22"/>
          <w:szCs w:val="22"/>
        </w:rPr>
        <w:t>daļu</w:t>
      </w:r>
      <w:r w:rsidR="00630CC3" w:rsidRPr="00C41044">
        <w:rPr>
          <w:color w:val="000000" w:themeColor="text1"/>
          <w:sz w:val="22"/>
          <w:szCs w:val="22"/>
        </w:rPr>
        <w:t xml:space="preserve"> </w:t>
      </w:r>
      <w:r w:rsidR="005B04D8" w:rsidRPr="00C41044">
        <w:rPr>
          <w:color w:val="000000" w:themeColor="text1"/>
          <w:sz w:val="22"/>
          <w:szCs w:val="22"/>
        </w:rPr>
        <w:t xml:space="preserve"> rīko apspriedi ar piegādātājiem</w:t>
      </w:r>
      <w:r w:rsidR="00630CC3" w:rsidRPr="00C41044">
        <w:rPr>
          <w:color w:val="000000" w:themeColor="text1"/>
          <w:sz w:val="22"/>
          <w:szCs w:val="22"/>
        </w:rPr>
        <w:t xml:space="preserve"> (turpmāk – Apspriede)</w:t>
      </w:r>
      <w:r w:rsidR="005B04D8" w:rsidRPr="00C41044">
        <w:rPr>
          <w:color w:val="000000" w:themeColor="text1"/>
          <w:sz w:val="22"/>
          <w:szCs w:val="22"/>
        </w:rPr>
        <w:t>.</w:t>
      </w:r>
    </w:p>
    <w:p w14:paraId="657937B1" w14:textId="77777777" w:rsidR="005B04D8" w:rsidRPr="00C41044" w:rsidRDefault="005B04D8" w:rsidP="000A1860">
      <w:pPr>
        <w:pStyle w:val="Default"/>
        <w:jc w:val="both"/>
        <w:rPr>
          <w:sz w:val="22"/>
          <w:szCs w:val="22"/>
        </w:rPr>
      </w:pPr>
    </w:p>
    <w:p w14:paraId="765A7CEE" w14:textId="352798DD" w:rsidR="005B04D8" w:rsidRPr="00C41044" w:rsidRDefault="005B04D8" w:rsidP="000A1860">
      <w:pPr>
        <w:pStyle w:val="Default"/>
        <w:numPr>
          <w:ilvl w:val="0"/>
          <w:numId w:val="1"/>
        </w:numPr>
        <w:spacing w:after="144"/>
        <w:jc w:val="both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Apspriedes mērķis: </w:t>
      </w:r>
      <w:r w:rsidRPr="00C41044">
        <w:rPr>
          <w:sz w:val="22"/>
          <w:szCs w:val="22"/>
        </w:rPr>
        <w:t xml:space="preserve">informēt piegādātājus par </w:t>
      </w:r>
      <w:r w:rsidR="00BA2C43">
        <w:rPr>
          <w:sz w:val="22"/>
          <w:szCs w:val="22"/>
        </w:rPr>
        <w:t>i</w:t>
      </w:r>
      <w:r w:rsidRPr="00C41044">
        <w:rPr>
          <w:sz w:val="22"/>
          <w:szCs w:val="22"/>
        </w:rPr>
        <w:t>epirkuma plānu un Konkursa nolikuma kvalifikācijas</w:t>
      </w:r>
      <w:r w:rsidR="00A048E0">
        <w:rPr>
          <w:sz w:val="22"/>
          <w:szCs w:val="22"/>
        </w:rPr>
        <w:t xml:space="preserve">, </w:t>
      </w:r>
      <w:r w:rsidRPr="00C41044">
        <w:rPr>
          <w:sz w:val="22"/>
          <w:szCs w:val="22"/>
        </w:rPr>
        <w:t>tehniskajām prasībām</w:t>
      </w:r>
      <w:r w:rsidR="00A048E0">
        <w:rPr>
          <w:sz w:val="22"/>
          <w:szCs w:val="22"/>
        </w:rPr>
        <w:t xml:space="preserve"> un vērtēšanas kritērijiem.</w:t>
      </w:r>
      <w:r w:rsidRPr="00C41044">
        <w:rPr>
          <w:sz w:val="22"/>
          <w:szCs w:val="22"/>
        </w:rPr>
        <w:t xml:space="preserve"> </w:t>
      </w:r>
    </w:p>
    <w:p w14:paraId="0877AB6D" w14:textId="77777777" w:rsidR="005B04D8" w:rsidRPr="00C41044" w:rsidRDefault="005B04D8" w:rsidP="000A1860">
      <w:pPr>
        <w:pStyle w:val="Default"/>
        <w:numPr>
          <w:ilvl w:val="0"/>
          <w:numId w:val="1"/>
        </w:numPr>
        <w:spacing w:after="143"/>
        <w:jc w:val="both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Iepirkuma priekšmets: </w:t>
      </w:r>
    </w:p>
    <w:p w14:paraId="4389565E" w14:textId="5CF46A80" w:rsidR="002521C2" w:rsidRPr="002521C2" w:rsidRDefault="00CC4CB8" w:rsidP="000A1860">
      <w:pPr>
        <w:pStyle w:val="Default"/>
        <w:numPr>
          <w:ilvl w:val="1"/>
          <w:numId w:val="1"/>
        </w:numPr>
        <w:spacing w:after="143"/>
        <w:jc w:val="both"/>
        <w:rPr>
          <w:color w:val="000000" w:themeColor="text1"/>
          <w:sz w:val="22"/>
          <w:szCs w:val="22"/>
        </w:rPr>
      </w:pPr>
      <w:bookmarkStart w:id="0" w:name="_Hlk182915992"/>
      <w:r w:rsidRPr="00CC4CB8">
        <w:rPr>
          <w:sz w:val="22"/>
          <w:szCs w:val="22"/>
        </w:rPr>
        <w:t>Stratēģiskā ietekmes uz vidi (turpmāk - SIVN) veikšana valsts tematiskajam plānojumam paātrinātās atjaunīgās enerģijas apguves teritorijām</w:t>
      </w:r>
      <w:r w:rsidR="002521C2" w:rsidRPr="002521C2">
        <w:rPr>
          <w:sz w:val="22"/>
          <w:szCs w:val="22"/>
        </w:rPr>
        <w:t>.</w:t>
      </w:r>
    </w:p>
    <w:p w14:paraId="5B454E9F" w14:textId="01891E17" w:rsidR="005B04D8" w:rsidRDefault="00BA2C43" w:rsidP="000A1860">
      <w:pPr>
        <w:pStyle w:val="Default"/>
        <w:numPr>
          <w:ilvl w:val="1"/>
          <w:numId w:val="1"/>
        </w:numPr>
        <w:spacing w:after="143"/>
        <w:jc w:val="both"/>
        <w:rPr>
          <w:color w:val="000000" w:themeColor="text1"/>
          <w:sz w:val="22"/>
          <w:szCs w:val="22"/>
        </w:rPr>
      </w:pPr>
      <w:r w:rsidRPr="00BD1533">
        <w:rPr>
          <w:sz w:val="22"/>
          <w:szCs w:val="22"/>
        </w:rPr>
        <w:t>Iepirkuma nomenklatūra (CPV kods):</w:t>
      </w:r>
      <w:r w:rsidRPr="00BD1533">
        <w:t xml:space="preserve"> </w:t>
      </w:r>
      <w:r w:rsidR="00CC4CB8" w:rsidRPr="00CC4CB8">
        <w:rPr>
          <w:sz w:val="22"/>
          <w:szCs w:val="22"/>
        </w:rPr>
        <w:t>73000000-2</w:t>
      </w:r>
      <w:r w:rsidR="00CC4CB8" w:rsidRPr="00B60B38">
        <w:rPr>
          <w:sz w:val="22"/>
          <w:szCs w:val="22"/>
        </w:rPr>
        <w:t xml:space="preserve"> (Pētniecības un izstrādes pakalpojumi un saistītie konsultāciju pakalpojumi).</w:t>
      </w:r>
    </w:p>
    <w:p w14:paraId="3CBBDE35" w14:textId="1470EDB0" w:rsidR="0020695C" w:rsidRPr="000A1860" w:rsidRDefault="0020695C" w:rsidP="000A1860">
      <w:pPr>
        <w:pStyle w:val="Default"/>
        <w:numPr>
          <w:ilvl w:val="1"/>
          <w:numId w:val="1"/>
        </w:numPr>
        <w:spacing w:after="143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Iepirkums </w:t>
      </w:r>
      <w:r w:rsidR="002971B3" w:rsidRPr="000A1860">
        <w:rPr>
          <w:b/>
          <w:bCs/>
          <w:color w:val="000000" w:themeColor="text1"/>
          <w:sz w:val="22"/>
          <w:szCs w:val="22"/>
          <w:u w:val="single"/>
        </w:rPr>
        <w:t>netiek</w:t>
      </w:r>
      <w:r w:rsidR="002971B3" w:rsidRPr="000A1860">
        <w:rPr>
          <w:color w:val="000000" w:themeColor="text1"/>
          <w:sz w:val="22"/>
          <w:szCs w:val="22"/>
        </w:rPr>
        <w:t xml:space="preserve"> dalīts daļās</w:t>
      </w:r>
      <w:r w:rsidRPr="000A1860">
        <w:rPr>
          <w:color w:val="000000" w:themeColor="text1"/>
          <w:sz w:val="22"/>
          <w:szCs w:val="22"/>
        </w:rPr>
        <w:t>.</w:t>
      </w:r>
    </w:p>
    <w:bookmarkEnd w:id="0"/>
    <w:p w14:paraId="0CE60866" w14:textId="131B6BBD" w:rsidR="005B04D8" w:rsidRPr="000A1860" w:rsidRDefault="005B04D8" w:rsidP="000A1860">
      <w:pPr>
        <w:pStyle w:val="Default"/>
        <w:numPr>
          <w:ilvl w:val="1"/>
          <w:numId w:val="1"/>
        </w:numPr>
        <w:jc w:val="both"/>
        <w:rPr>
          <w:sz w:val="22"/>
          <w:szCs w:val="22"/>
        </w:rPr>
      </w:pPr>
      <w:r w:rsidRPr="000A1860">
        <w:rPr>
          <w:sz w:val="22"/>
          <w:szCs w:val="22"/>
        </w:rPr>
        <w:t>Plānotais Konkursa izsludināšanas laiks: 202</w:t>
      </w:r>
      <w:r w:rsidR="00F2755D" w:rsidRPr="000A1860">
        <w:rPr>
          <w:sz w:val="22"/>
          <w:szCs w:val="22"/>
        </w:rPr>
        <w:t>6</w:t>
      </w:r>
      <w:r w:rsidRPr="000A1860">
        <w:rPr>
          <w:sz w:val="22"/>
          <w:szCs w:val="22"/>
        </w:rPr>
        <w:t xml:space="preserve">. gada </w:t>
      </w:r>
      <w:r w:rsidR="00772478">
        <w:rPr>
          <w:sz w:val="22"/>
          <w:szCs w:val="22"/>
        </w:rPr>
        <w:t>septembris</w:t>
      </w:r>
      <w:r w:rsidRPr="000A1860">
        <w:rPr>
          <w:sz w:val="22"/>
          <w:szCs w:val="22"/>
        </w:rPr>
        <w:t xml:space="preserve">. </w:t>
      </w:r>
    </w:p>
    <w:p w14:paraId="6FDCF456" w14:textId="77777777" w:rsidR="005B04D8" w:rsidRPr="00C41044" w:rsidRDefault="005B04D8" w:rsidP="00630CC3">
      <w:pPr>
        <w:pStyle w:val="Default"/>
        <w:spacing w:line="276" w:lineRule="auto"/>
        <w:rPr>
          <w:sz w:val="22"/>
          <w:szCs w:val="22"/>
        </w:rPr>
      </w:pPr>
    </w:p>
    <w:p w14:paraId="0A968BCB" w14:textId="77777777" w:rsidR="005B04D8" w:rsidRPr="00C41044" w:rsidRDefault="005B04D8" w:rsidP="000A1860">
      <w:pPr>
        <w:pStyle w:val="Default"/>
        <w:numPr>
          <w:ilvl w:val="0"/>
          <w:numId w:val="1"/>
        </w:numPr>
        <w:spacing w:after="143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Apspriedes norise: </w:t>
      </w:r>
    </w:p>
    <w:p w14:paraId="4C7DAAA9" w14:textId="75D9ACEF" w:rsidR="005B04D8" w:rsidRPr="00C41044" w:rsidRDefault="003E008C" w:rsidP="000A1860">
      <w:pPr>
        <w:pStyle w:val="Default"/>
        <w:numPr>
          <w:ilvl w:val="1"/>
          <w:numId w:val="1"/>
        </w:numPr>
        <w:spacing w:after="143"/>
        <w:jc w:val="both"/>
        <w:rPr>
          <w:sz w:val="22"/>
          <w:szCs w:val="22"/>
        </w:rPr>
      </w:pPr>
      <w:r w:rsidRPr="00C41044">
        <w:rPr>
          <w:sz w:val="22"/>
          <w:szCs w:val="22"/>
        </w:rPr>
        <w:t>K</w:t>
      </w:r>
      <w:r w:rsidR="005B04D8" w:rsidRPr="00C41044">
        <w:rPr>
          <w:sz w:val="22"/>
          <w:szCs w:val="22"/>
        </w:rPr>
        <w:t xml:space="preserve">omisija organizē </w:t>
      </w:r>
      <w:r w:rsidR="00630CC3" w:rsidRPr="00C41044">
        <w:rPr>
          <w:sz w:val="22"/>
          <w:szCs w:val="22"/>
        </w:rPr>
        <w:t>A</w:t>
      </w:r>
      <w:r w:rsidR="005B04D8" w:rsidRPr="00C41044">
        <w:rPr>
          <w:sz w:val="22"/>
          <w:szCs w:val="22"/>
        </w:rPr>
        <w:t xml:space="preserve">pspriedi, nodrošinot piegādātāju iespēju iepazīties ar plānotā Iepirkuma nolikuma prasībām un elektroniski </w:t>
      </w:r>
      <w:r w:rsidR="00630CC3" w:rsidRPr="00C41044">
        <w:rPr>
          <w:sz w:val="22"/>
          <w:szCs w:val="22"/>
        </w:rPr>
        <w:t xml:space="preserve">izteikt komentārus un </w:t>
      </w:r>
      <w:r w:rsidR="005B04D8" w:rsidRPr="00C41044">
        <w:rPr>
          <w:sz w:val="22"/>
          <w:szCs w:val="22"/>
        </w:rPr>
        <w:t>sniegt priekšlikumus</w:t>
      </w:r>
      <w:r w:rsidRPr="00C41044">
        <w:rPr>
          <w:sz w:val="22"/>
          <w:szCs w:val="22"/>
        </w:rPr>
        <w:t>.</w:t>
      </w:r>
      <w:r w:rsidR="005B04D8" w:rsidRPr="00C41044">
        <w:rPr>
          <w:sz w:val="22"/>
          <w:szCs w:val="22"/>
        </w:rPr>
        <w:t xml:space="preserve"> </w:t>
      </w:r>
    </w:p>
    <w:p w14:paraId="0C08ECEA" w14:textId="077DFF46" w:rsidR="005B04D8" w:rsidRPr="00C41044" w:rsidRDefault="005B04D8" w:rsidP="000A1860">
      <w:pPr>
        <w:pStyle w:val="Default"/>
        <w:numPr>
          <w:ilvl w:val="1"/>
          <w:numId w:val="1"/>
        </w:numPr>
        <w:spacing w:after="143"/>
        <w:jc w:val="both"/>
        <w:rPr>
          <w:sz w:val="22"/>
          <w:szCs w:val="22"/>
        </w:rPr>
      </w:pPr>
      <w:r w:rsidRPr="00C41044">
        <w:rPr>
          <w:sz w:val="22"/>
          <w:szCs w:val="22"/>
        </w:rPr>
        <w:t xml:space="preserve">Iepirkuma komisija publicē paziņojumu par </w:t>
      </w:r>
      <w:r w:rsidR="003E008C" w:rsidRPr="00C41044">
        <w:rPr>
          <w:sz w:val="22"/>
          <w:szCs w:val="22"/>
        </w:rPr>
        <w:t>A</w:t>
      </w:r>
      <w:r w:rsidRPr="00C41044">
        <w:rPr>
          <w:sz w:val="22"/>
          <w:szCs w:val="22"/>
        </w:rPr>
        <w:t xml:space="preserve">pspriedi Iepirkumu uzraudzības biroja Publikāciju vadības sistēmā. </w:t>
      </w:r>
    </w:p>
    <w:p w14:paraId="4D75867A" w14:textId="7ECBC5DC" w:rsidR="005B04D8" w:rsidRPr="00C41044" w:rsidRDefault="005B04D8" w:rsidP="000A1860">
      <w:pPr>
        <w:pStyle w:val="Default"/>
        <w:numPr>
          <w:ilvl w:val="1"/>
          <w:numId w:val="1"/>
        </w:numPr>
        <w:jc w:val="both"/>
        <w:rPr>
          <w:sz w:val="22"/>
          <w:szCs w:val="22"/>
        </w:rPr>
      </w:pPr>
      <w:r w:rsidRPr="00C41044">
        <w:rPr>
          <w:sz w:val="22"/>
          <w:szCs w:val="22"/>
        </w:rPr>
        <w:t xml:space="preserve">Apspriedes norises laiks: </w:t>
      </w:r>
      <w:r w:rsidR="00EA6123" w:rsidRPr="00C41044">
        <w:rPr>
          <w:sz w:val="22"/>
          <w:szCs w:val="22"/>
        </w:rPr>
        <w:t xml:space="preserve">10 darbdienas, skaitot no publikācijas </w:t>
      </w:r>
      <w:r w:rsidRPr="00C41044">
        <w:rPr>
          <w:sz w:val="22"/>
          <w:szCs w:val="22"/>
        </w:rPr>
        <w:t>Iepirkuma uzraudzības biroja Publikāciju vadības sistēmas</w:t>
      </w:r>
      <w:r w:rsidR="00BA2C43">
        <w:rPr>
          <w:sz w:val="22"/>
          <w:szCs w:val="22"/>
        </w:rPr>
        <w:t xml:space="preserve"> (turpmāk – IUB PVS)</w:t>
      </w:r>
      <w:r w:rsidRPr="00C41044">
        <w:rPr>
          <w:sz w:val="22"/>
          <w:szCs w:val="22"/>
        </w:rPr>
        <w:t xml:space="preserve"> paziņojumā un Elektronisko iepirkumus sistēmas e-konkursu apakšsistēmā (turpmāk – EIS). </w:t>
      </w:r>
    </w:p>
    <w:p w14:paraId="30B4DC60" w14:textId="77777777" w:rsidR="005B04D8" w:rsidRPr="00C41044" w:rsidRDefault="005B04D8" w:rsidP="00630CC3">
      <w:pPr>
        <w:pStyle w:val="Default"/>
        <w:spacing w:line="276" w:lineRule="auto"/>
        <w:ind w:left="765"/>
        <w:rPr>
          <w:sz w:val="22"/>
          <w:szCs w:val="22"/>
        </w:rPr>
      </w:pPr>
    </w:p>
    <w:p w14:paraId="2577117D" w14:textId="77777777" w:rsidR="005B04D8" w:rsidRPr="000A1860" w:rsidRDefault="005B04D8" w:rsidP="000A1860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Piegādātāju priekšlikumu iesniegšanas kārtība: </w:t>
      </w:r>
    </w:p>
    <w:p w14:paraId="16B45CCD" w14:textId="77777777" w:rsidR="000A1860" w:rsidRPr="00C41044" w:rsidRDefault="000A1860" w:rsidP="000A1860">
      <w:pPr>
        <w:pStyle w:val="Default"/>
        <w:ind w:left="360"/>
        <w:jc w:val="both"/>
        <w:rPr>
          <w:sz w:val="22"/>
          <w:szCs w:val="22"/>
        </w:rPr>
      </w:pPr>
    </w:p>
    <w:p w14:paraId="63E6AE3E" w14:textId="6AD21827" w:rsidR="005B04D8" w:rsidRPr="00C41044" w:rsidRDefault="005B04D8" w:rsidP="000A1860">
      <w:pPr>
        <w:pStyle w:val="Default"/>
        <w:numPr>
          <w:ilvl w:val="1"/>
          <w:numId w:val="1"/>
        </w:numPr>
        <w:jc w:val="both"/>
        <w:rPr>
          <w:sz w:val="22"/>
          <w:szCs w:val="22"/>
        </w:rPr>
      </w:pPr>
      <w:r w:rsidRPr="00C41044">
        <w:rPr>
          <w:sz w:val="22"/>
          <w:szCs w:val="22"/>
        </w:rPr>
        <w:t xml:space="preserve">Piegādātājs priekšlikumus iesniedz, nosūtot uz elektroniskā pasta adresi </w:t>
      </w:r>
      <w:hyperlink r:id="rId8" w:history="1">
        <w:r w:rsidR="002502BB" w:rsidRPr="002502BB">
          <w:rPr>
            <w:rStyle w:val="Hipersaite"/>
            <w:sz w:val="22"/>
            <w:szCs w:val="22"/>
          </w:rPr>
          <w:t>iepirkumi@vvd.gov.lv</w:t>
        </w:r>
      </w:hyperlink>
      <w:r w:rsidR="002502BB">
        <w:rPr>
          <w:sz w:val="22"/>
          <w:szCs w:val="22"/>
        </w:rPr>
        <w:t xml:space="preserve"> </w:t>
      </w:r>
      <w:r w:rsidR="00BA2C43">
        <w:rPr>
          <w:sz w:val="22"/>
          <w:szCs w:val="22"/>
        </w:rPr>
        <w:t>IUB PVS</w:t>
      </w:r>
      <w:r w:rsidRPr="00C41044">
        <w:rPr>
          <w:sz w:val="22"/>
          <w:szCs w:val="22"/>
        </w:rPr>
        <w:t xml:space="preserve"> paziņojumā un EIS norādītajā </w:t>
      </w:r>
      <w:r w:rsidR="003E008C" w:rsidRPr="00C41044">
        <w:rPr>
          <w:sz w:val="22"/>
          <w:szCs w:val="22"/>
        </w:rPr>
        <w:t xml:space="preserve">komentāru un </w:t>
      </w:r>
      <w:r w:rsidRPr="00C41044">
        <w:rPr>
          <w:sz w:val="22"/>
          <w:szCs w:val="22"/>
        </w:rPr>
        <w:t>priekšlikumu iesniegšanas termiņā.</w:t>
      </w:r>
    </w:p>
    <w:p w14:paraId="23B76574" w14:textId="77777777" w:rsidR="005B04D8" w:rsidRPr="00C41044" w:rsidRDefault="005B04D8" w:rsidP="000A1860">
      <w:pPr>
        <w:pStyle w:val="Default"/>
        <w:numPr>
          <w:ilvl w:val="1"/>
          <w:numId w:val="1"/>
        </w:numPr>
        <w:jc w:val="both"/>
        <w:rPr>
          <w:sz w:val="22"/>
          <w:szCs w:val="22"/>
        </w:rPr>
      </w:pPr>
      <w:r w:rsidRPr="00C41044">
        <w:rPr>
          <w:sz w:val="22"/>
          <w:szCs w:val="22"/>
        </w:rPr>
        <w:t>Piegādātāja priekšlikumi sagatavojami izsmeļoši, konstruktīvi un sniedzot pamatojumu attiecīgu precizējumu vai labojumu veikšanai.</w:t>
      </w:r>
    </w:p>
    <w:p w14:paraId="4DBBE051" w14:textId="77777777" w:rsidR="005B04D8" w:rsidRPr="00C41044" w:rsidRDefault="005B04D8" w:rsidP="000A1860">
      <w:pPr>
        <w:pStyle w:val="Default"/>
        <w:numPr>
          <w:ilvl w:val="1"/>
          <w:numId w:val="1"/>
        </w:numPr>
        <w:jc w:val="both"/>
        <w:rPr>
          <w:sz w:val="22"/>
          <w:szCs w:val="22"/>
        </w:rPr>
      </w:pPr>
      <w:r w:rsidRPr="00C41044">
        <w:rPr>
          <w:sz w:val="22"/>
          <w:szCs w:val="22"/>
        </w:rPr>
        <w:t xml:space="preserve">Piegādātājs komentārus un priekšlikumus sniedz latviešu valodā. </w:t>
      </w:r>
    </w:p>
    <w:p w14:paraId="3B9960B6" w14:textId="77777777" w:rsidR="005B04D8" w:rsidRPr="00C41044" w:rsidRDefault="005B04D8" w:rsidP="003E008C">
      <w:pPr>
        <w:pStyle w:val="Default"/>
        <w:spacing w:line="276" w:lineRule="auto"/>
        <w:rPr>
          <w:sz w:val="22"/>
          <w:szCs w:val="22"/>
        </w:rPr>
      </w:pPr>
      <w:r w:rsidRPr="00C41044">
        <w:rPr>
          <w:sz w:val="22"/>
          <w:szCs w:val="22"/>
        </w:rPr>
        <w:t xml:space="preserve"> </w:t>
      </w:r>
    </w:p>
    <w:p w14:paraId="0620056E" w14:textId="77777777" w:rsidR="005B04D8" w:rsidRPr="00C41044" w:rsidRDefault="005B04D8" w:rsidP="00630CC3">
      <w:pPr>
        <w:pStyle w:val="Default"/>
        <w:numPr>
          <w:ilvl w:val="0"/>
          <w:numId w:val="1"/>
        </w:numPr>
        <w:spacing w:after="143" w:line="276" w:lineRule="auto"/>
        <w:jc w:val="both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Priekšlikumu izskatīšanas kārtība: </w:t>
      </w:r>
    </w:p>
    <w:p w14:paraId="157D023D" w14:textId="1A817804" w:rsidR="005B04D8" w:rsidRPr="00C41044" w:rsidRDefault="003E008C" w:rsidP="000A1860">
      <w:pPr>
        <w:pStyle w:val="Default"/>
        <w:numPr>
          <w:ilvl w:val="1"/>
          <w:numId w:val="1"/>
        </w:numPr>
        <w:spacing w:after="143"/>
        <w:ind w:left="760" w:hanging="403"/>
        <w:jc w:val="both"/>
        <w:rPr>
          <w:sz w:val="22"/>
          <w:szCs w:val="22"/>
        </w:rPr>
      </w:pPr>
      <w:r w:rsidRPr="00C41044">
        <w:rPr>
          <w:sz w:val="22"/>
          <w:szCs w:val="22"/>
        </w:rPr>
        <w:t>K</w:t>
      </w:r>
      <w:r w:rsidR="005B04D8" w:rsidRPr="00C41044">
        <w:rPr>
          <w:sz w:val="22"/>
          <w:szCs w:val="22"/>
        </w:rPr>
        <w:t xml:space="preserve">omisija izskata piegādātāju sniegtos priekšlikumus, izvērtē to pamatotību un nepieciešamību iekļaušanai </w:t>
      </w:r>
      <w:r w:rsidR="00BA2C43">
        <w:rPr>
          <w:sz w:val="22"/>
          <w:szCs w:val="22"/>
        </w:rPr>
        <w:t>Konkursa</w:t>
      </w:r>
      <w:r w:rsidR="005B04D8" w:rsidRPr="00C41044">
        <w:rPr>
          <w:sz w:val="22"/>
          <w:szCs w:val="22"/>
        </w:rPr>
        <w:t xml:space="preserve"> nolikumā. </w:t>
      </w:r>
    </w:p>
    <w:p w14:paraId="77CB9741" w14:textId="2FF2FFDC" w:rsidR="005B04D8" w:rsidRPr="00C41044" w:rsidRDefault="003E008C" w:rsidP="000A1860">
      <w:pPr>
        <w:pStyle w:val="Default"/>
        <w:numPr>
          <w:ilvl w:val="1"/>
          <w:numId w:val="1"/>
        </w:numPr>
        <w:ind w:left="760" w:hanging="403"/>
        <w:jc w:val="both"/>
        <w:rPr>
          <w:sz w:val="22"/>
          <w:szCs w:val="22"/>
        </w:rPr>
      </w:pPr>
      <w:r w:rsidRPr="00C41044">
        <w:rPr>
          <w:sz w:val="22"/>
          <w:szCs w:val="22"/>
        </w:rPr>
        <w:t>K</w:t>
      </w:r>
      <w:r w:rsidR="005B04D8" w:rsidRPr="00C41044">
        <w:rPr>
          <w:sz w:val="22"/>
          <w:szCs w:val="22"/>
        </w:rPr>
        <w:t xml:space="preserve">omisija sagatavo </w:t>
      </w:r>
      <w:r w:rsidRPr="00C41044">
        <w:rPr>
          <w:sz w:val="22"/>
          <w:szCs w:val="22"/>
        </w:rPr>
        <w:t>A</w:t>
      </w:r>
      <w:r w:rsidR="005B04D8" w:rsidRPr="00C41044">
        <w:rPr>
          <w:sz w:val="22"/>
          <w:szCs w:val="22"/>
        </w:rPr>
        <w:t xml:space="preserve">pspriedes ziņojumu un </w:t>
      </w:r>
      <w:r w:rsidR="00280985">
        <w:rPr>
          <w:sz w:val="22"/>
          <w:szCs w:val="22"/>
        </w:rPr>
        <w:t>publicē EIS</w:t>
      </w:r>
      <w:r w:rsidR="005B04D8" w:rsidRPr="00C41044">
        <w:rPr>
          <w:sz w:val="22"/>
          <w:szCs w:val="22"/>
        </w:rPr>
        <w:t xml:space="preserve">. </w:t>
      </w:r>
    </w:p>
    <w:p w14:paraId="58768230" w14:textId="77777777" w:rsidR="005B04D8" w:rsidRPr="00C41044" w:rsidRDefault="005B04D8" w:rsidP="005B04D8">
      <w:pPr>
        <w:pStyle w:val="Default"/>
        <w:ind w:left="765"/>
        <w:jc w:val="both"/>
        <w:rPr>
          <w:sz w:val="22"/>
          <w:szCs w:val="22"/>
        </w:rPr>
      </w:pPr>
    </w:p>
    <w:p w14:paraId="556D42BA" w14:textId="121EF352" w:rsidR="005B04D8" w:rsidRPr="00C41044" w:rsidRDefault="005B04D8" w:rsidP="000A1860">
      <w:pPr>
        <w:pStyle w:val="Default"/>
        <w:numPr>
          <w:ilvl w:val="0"/>
          <w:numId w:val="1"/>
        </w:numPr>
        <w:ind w:left="714" w:hanging="357"/>
        <w:jc w:val="both"/>
        <w:rPr>
          <w:sz w:val="22"/>
          <w:szCs w:val="22"/>
        </w:rPr>
      </w:pPr>
      <w:r w:rsidRPr="00C41044">
        <w:rPr>
          <w:b/>
          <w:bCs/>
          <w:sz w:val="22"/>
          <w:szCs w:val="22"/>
        </w:rPr>
        <w:t xml:space="preserve">Apspriedei publicējamā informācija: </w:t>
      </w:r>
      <w:r w:rsidR="00BA2C43">
        <w:rPr>
          <w:sz w:val="22"/>
          <w:szCs w:val="22"/>
        </w:rPr>
        <w:t>iepirkuma</w:t>
      </w:r>
      <w:r w:rsidR="003E008C" w:rsidRPr="00C41044">
        <w:rPr>
          <w:sz w:val="22"/>
          <w:szCs w:val="22"/>
        </w:rPr>
        <w:t xml:space="preserve"> </w:t>
      </w:r>
      <w:r w:rsidRPr="00C41044">
        <w:rPr>
          <w:sz w:val="22"/>
          <w:szCs w:val="22"/>
        </w:rPr>
        <w:t>tehniskā specifikācija</w:t>
      </w:r>
      <w:r w:rsidR="006231D4">
        <w:rPr>
          <w:sz w:val="22"/>
          <w:szCs w:val="22"/>
        </w:rPr>
        <w:t xml:space="preserve">, </w:t>
      </w:r>
      <w:r w:rsidR="00BA2C43">
        <w:rPr>
          <w:sz w:val="22"/>
          <w:szCs w:val="22"/>
        </w:rPr>
        <w:t>kvalifikācijas prasības pretendentiem</w:t>
      </w:r>
      <w:r w:rsidR="006231D4">
        <w:rPr>
          <w:sz w:val="22"/>
          <w:szCs w:val="22"/>
        </w:rPr>
        <w:t xml:space="preserve"> un vērtēšanas kritēriji.</w:t>
      </w:r>
    </w:p>
    <w:p w14:paraId="7B99F692" w14:textId="77777777" w:rsidR="005B04D8" w:rsidRPr="00772478" w:rsidRDefault="005B04D8">
      <w:pPr>
        <w:rPr>
          <w:sz w:val="22"/>
          <w:szCs w:val="22"/>
          <w:lang w:val="lv-LV"/>
        </w:rPr>
      </w:pPr>
    </w:p>
    <w:sectPr w:rsidR="005B04D8" w:rsidRPr="00772478" w:rsidSect="005B04D8">
      <w:pgSz w:w="11906" w:h="17338"/>
      <w:pgMar w:top="851" w:right="851" w:bottom="851" w:left="153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126D9"/>
    <w:multiLevelType w:val="multilevel"/>
    <w:tmpl w:val="FBB60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9990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D8"/>
    <w:rsid w:val="000034EB"/>
    <w:rsid w:val="00012D77"/>
    <w:rsid w:val="000371C9"/>
    <w:rsid w:val="000A1860"/>
    <w:rsid w:val="000A6F36"/>
    <w:rsid w:val="00103709"/>
    <w:rsid w:val="00152562"/>
    <w:rsid w:val="0020695C"/>
    <w:rsid w:val="002502BB"/>
    <w:rsid w:val="002521C2"/>
    <w:rsid w:val="00270B91"/>
    <w:rsid w:val="00280985"/>
    <w:rsid w:val="002971B3"/>
    <w:rsid w:val="002B46DE"/>
    <w:rsid w:val="002C099A"/>
    <w:rsid w:val="003566CF"/>
    <w:rsid w:val="003E008C"/>
    <w:rsid w:val="003F4B43"/>
    <w:rsid w:val="003F7390"/>
    <w:rsid w:val="00413E33"/>
    <w:rsid w:val="00421744"/>
    <w:rsid w:val="00437315"/>
    <w:rsid w:val="00440C77"/>
    <w:rsid w:val="004F1768"/>
    <w:rsid w:val="00501B33"/>
    <w:rsid w:val="00531B45"/>
    <w:rsid w:val="005861F5"/>
    <w:rsid w:val="005B04D8"/>
    <w:rsid w:val="006231D4"/>
    <w:rsid w:val="00630CC3"/>
    <w:rsid w:val="00772478"/>
    <w:rsid w:val="007F68ED"/>
    <w:rsid w:val="008323ED"/>
    <w:rsid w:val="0083476F"/>
    <w:rsid w:val="00866CD0"/>
    <w:rsid w:val="00872045"/>
    <w:rsid w:val="00970481"/>
    <w:rsid w:val="00980681"/>
    <w:rsid w:val="009C4AD7"/>
    <w:rsid w:val="00A048E0"/>
    <w:rsid w:val="00B2068A"/>
    <w:rsid w:val="00B21535"/>
    <w:rsid w:val="00B30D8F"/>
    <w:rsid w:val="00B62379"/>
    <w:rsid w:val="00B76184"/>
    <w:rsid w:val="00B93CE4"/>
    <w:rsid w:val="00BA2C43"/>
    <w:rsid w:val="00BD17AE"/>
    <w:rsid w:val="00C41044"/>
    <w:rsid w:val="00C8022C"/>
    <w:rsid w:val="00CB5902"/>
    <w:rsid w:val="00CC4CB8"/>
    <w:rsid w:val="00CD36F8"/>
    <w:rsid w:val="00CF2F5B"/>
    <w:rsid w:val="00E1634D"/>
    <w:rsid w:val="00E17EC5"/>
    <w:rsid w:val="00E510E1"/>
    <w:rsid w:val="00EA6123"/>
    <w:rsid w:val="00F2755D"/>
    <w:rsid w:val="00F603C1"/>
    <w:rsid w:val="00FA1124"/>
    <w:rsid w:val="00FA5336"/>
    <w:rsid w:val="00FE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1434"/>
  <w15:chartTrackingRefBased/>
  <w15:docId w15:val="{46FA07D9-53FC-46CE-A417-356FBFB24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B04D8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B0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B0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B04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B0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B04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B04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B04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B04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B04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B0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B0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B0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B04D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B04D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B04D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B04D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B04D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B04D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B04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B0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B04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B0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B04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B04D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B04D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B04D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B0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B04D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B04D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B04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lv-LV"/>
    </w:rPr>
  </w:style>
  <w:style w:type="character" w:styleId="Hipersaite">
    <w:name w:val="Hyperlink"/>
    <w:basedOn w:val="Noklusjumarindkopasfonts"/>
    <w:uiPriority w:val="99"/>
    <w:unhideWhenUsed/>
    <w:rsid w:val="005B04D8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E008C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0A6F36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vvd.gov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s xmlns="3802aae5-d971-4d67-9782-7c5bf9415e33" xsi:nil="true"/>
    <Datums xmlns="3802aae5-d971-4d67-9782-7c5bf9415e33">2026-08-10T08:37:52+00:00</Datums>
    <TaxCatchAll xmlns="c4a2166f-d97f-41f0-ba04-61ab4268efd1" xsi:nil="true"/>
    <Nosaukums xmlns="3802aae5-d971-4d67-9782-7c5bf9415e33" xsi:nil="true"/>
    <Atbild_x012b_gais xmlns="3802aae5-d971-4d67-9782-7c5bf9415e33">
      <UserInfo>
        <DisplayName/>
        <AccountId xsi:nil="true"/>
        <AccountType/>
      </UserInfo>
    </Atbild_x012b_gais>
    <Proced_x016b_ra xmlns="3802aae5-d971-4d67-9782-7c5bf9415e33" xsi:nil="true"/>
    <Iest_x0101_de xmlns="3802aae5-d971-4d67-9782-7c5bf9415e33" xsi:nil="true"/>
    <lcf76f155ced4ddcb4097134ff3c332f xmlns="3802aae5-d971-4d67-9782-7c5bf9415e3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D7E45058FFA6A4DB4112DB06842D509" ma:contentTypeVersion="16" ma:contentTypeDescription="Izveidot jaunu dokumentu." ma:contentTypeScope="" ma:versionID="065c64de212c494d3acb9e221a520ae5">
  <xsd:schema xmlns:xsd="http://www.w3.org/2001/XMLSchema" xmlns:xs="http://www.w3.org/2001/XMLSchema" xmlns:p="http://schemas.microsoft.com/office/2006/metadata/properties" xmlns:ns2="3802aae5-d971-4d67-9782-7c5bf9415e33" xmlns:ns3="c4a2166f-d97f-41f0-ba04-61ab4268efd1" targetNamespace="http://schemas.microsoft.com/office/2006/metadata/properties" ma:root="true" ma:fieldsID="b0c2f997413621f22b58f33dfb719903" ns2:_="" ns3:_="">
    <xsd:import namespace="3802aae5-d971-4d67-9782-7c5bf9415e33"/>
    <xsd:import namespace="c4a2166f-d97f-41f0-ba04-61ab4268efd1"/>
    <xsd:element name="properties">
      <xsd:complexType>
        <xsd:sequence>
          <xsd:element name="documentManagement">
            <xsd:complexType>
              <xsd:all>
                <xsd:element ref="ns2:Datums" minOccurs="0"/>
                <xsd:element ref="ns2:Atbild_x012b_gais" minOccurs="0"/>
                <xsd:element ref="ns2:Nosaukums" minOccurs="0"/>
                <xsd:element ref="ns2:Iest_x0101_de" minOccurs="0"/>
                <xsd:element ref="ns2:Status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Proced_x016b_r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2aae5-d971-4d67-9782-7c5bf9415e33" elementFormDefault="qualified">
    <xsd:import namespace="http://schemas.microsoft.com/office/2006/documentManagement/types"/>
    <xsd:import namespace="http://schemas.microsoft.com/office/infopath/2007/PartnerControls"/>
    <xsd:element name="Datums" ma:index="8" nillable="true" ma:displayName="Datums" ma:default="[today]" ma:format="DateTime" ma:internalName="Datums">
      <xsd:simpleType>
        <xsd:restriction base="dms:DateTime"/>
      </xsd:simpleType>
    </xsd:element>
    <xsd:element name="Atbild_x012b_gais" ma:index="9" nillable="true" ma:displayName="Atbildīgais" ma:format="Dropdown" ma:list="UserInfo" ma:SharePointGroup="0" ma:internalName="Atbild_x012b_gai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Nosaukums" ma:index="10" nillable="true" ma:displayName="Nosaukums" ma:format="Dropdown" ma:internalName="Nosaukums">
      <xsd:simpleType>
        <xsd:restriction base="dms:Text">
          <xsd:maxLength value="255"/>
        </xsd:restriction>
      </xsd:simpleType>
    </xsd:element>
    <xsd:element name="Iest_x0101_de" ma:index="11" nillable="true" ma:displayName="Iestāde" ma:format="Dropdown" ma:internalName="Iest_x0101_de">
      <xsd:simpleType>
        <xsd:restriction base="dms:Choice">
          <xsd:enumeration value="VVD"/>
          <xsd:enumeration value="KEM"/>
        </xsd:restriction>
      </xsd:simpleType>
    </xsd:element>
    <xsd:element name="Statuss" ma:index="12" nillable="true" ma:displayName="Statuss" ma:format="Dropdown" ma:internalName="Statuss">
      <xsd:simpleType>
        <xsd:restriction base="dms:Choice">
          <xsd:enumeration value="Procesā"/>
          <xsd:enumeration value="Izsludināts"/>
          <xsd:enumeration value="Vērtēšanā"/>
          <xsd:enumeration value="Pabeigts"/>
        </xsd:restriction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oced_x016b_ra" ma:index="16" nillable="true" ma:displayName="Procedūra" ma:format="Dropdown" ma:internalName="Proced_x016b_ra">
      <xsd:simpleType>
        <xsd:restriction base="dms:Choice">
          <xsd:enumeration value="Atklāts konkurss LV"/>
          <xsd:enumeration value="Atklāts konkurss EU"/>
          <xsd:enumeration value="9.pants"/>
          <xsd:enumeration value="2.pielikums"/>
          <xsd:enumeration value="Cenu aptauja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2166f-d97f-41f0-ba04-61ab4268efd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e1050b6-5aab-49f0-b5a9-319cf40b8fbd}" ma:internalName="TaxCatchAll" ma:showField="CatchAllData" ma:web="c4a2166f-d97f-41f0-ba04-61ab4268ef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F39D56-BFE2-4767-BD04-3F1ED93307D1}">
  <ds:schemaRefs>
    <ds:schemaRef ds:uri="http://schemas.microsoft.com/office/2006/metadata/properties"/>
    <ds:schemaRef ds:uri="http://schemas.microsoft.com/office/infopath/2007/PartnerControls"/>
    <ds:schemaRef ds:uri="3802aae5-d971-4d67-9782-7c5bf9415e33"/>
    <ds:schemaRef ds:uri="c4a2166f-d97f-41f0-ba04-61ab4268efd1"/>
  </ds:schemaRefs>
</ds:datastoreItem>
</file>

<file path=customXml/itemProps2.xml><?xml version="1.0" encoding="utf-8"?>
<ds:datastoreItem xmlns:ds="http://schemas.openxmlformats.org/officeDocument/2006/customXml" ds:itemID="{66DE8EF6-A469-4F61-BD46-BEE752D3E027}"/>
</file>

<file path=customXml/itemProps3.xml><?xml version="1.0" encoding="utf-8"?>
<ds:datastoreItem xmlns:ds="http://schemas.openxmlformats.org/officeDocument/2006/customXml" ds:itemID="{EA58C128-F7FC-4443-9538-7899CE77EFC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Laine Evita Mežale</cp:lastModifiedBy>
  <cp:revision>16</cp:revision>
  <dcterms:created xsi:type="dcterms:W3CDTF">2026-02-09T14:27:00Z</dcterms:created>
  <dcterms:modified xsi:type="dcterms:W3CDTF">2026-08-26T10:52:00Z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0x010100CD7E45058FFA6A4DB4112DB06842D509</vt:lpwstr>
  </property>
  <property fmtid="{D5CDD505-2E9C-101B-9397-08002B2CF9AE}" pid="3" name="MediaServiceImageTags">
    <vt:lpwstr/>
  </property>
</Properties>
</file>