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99B37" w14:textId="77777777" w:rsidR="005747AB" w:rsidRDefault="005747AB" w:rsidP="005747AB">
      <w:pPr>
        <w:widowControl w:val="0"/>
        <w:pBdr>
          <w:between w:val="nil"/>
          <w:bar w:val="nil"/>
        </w:pBdr>
        <w:jc w:val="center"/>
        <w:outlineLvl w:val="0"/>
        <w:rPr>
          <w:rFonts w:eastAsia="Arial Unicode MS"/>
          <w:b/>
          <w:bCs/>
          <w:sz w:val="24"/>
          <w:szCs w:val="24"/>
          <w:u w:color="000000"/>
          <w:lang w:val="lv-LV" w:eastAsia="lv-LV"/>
        </w:rPr>
      </w:pPr>
    </w:p>
    <w:p w14:paraId="45A83F9E" w14:textId="77777777" w:rsidR="005B4892" w:rsidRPr="00C57551" w:rsidRDefault="005B4892" w:rsidP="005B4892">
      <w:pPr>
        <w:widowControl w:val="0"/>
        <w:pBdr>
          <w:top w:val="nil"/>
          <w:left w:val="nil"/>
          <w:bottom w:val="nil"/>
          <w:right w:val="nil"/>
          <w:between w:val="nil"/>
          <w:bar w:val="nil"/>
        </w:pBdr>
        <w:suppressAutoHyphens/>
        <w:ind w:firstLine="284"/>
        <w:contextualSpacing/>
        <w:jc w:val="right"/>
        <w:rPr>
          <w:rFonts w:eastAsia="Times"/>
          <w:kern w:val="1"/>
          <w:u w:color="000000"/>
          <w:bdr w:val="nil"/>
          <w:lang w:val="lv-LV" w:eastAsia="lv-LV"/>
        </w:rPr>
      </w:pPr>
      <w:r w:rsidRPr="00C57551">
        <w:rPr>
          <w:rFonts w:eastAsia="Calibri"/>
          <w:kern w:val="1"/>
          <w:u w:color="000000"/>
          <w:bdr w:val="nil"/>
          <w:lang w:val="lv-LV" w:eastAsia="lv-LV"/>
        </w:rPr>
        <w:t xml:space="preserve">10.pielikums </w:t>
      </w:r>
    </w:p>
    <w:p w14:paraId="629D6717" w14:textId="77777777" w:rsidR="005B4892" w:rsidRPr="00C57551" w:rsidRDefault="005B4892" w:rsidP="005B4892">
      <w:pPr>
        <w:pBdr>
          <w:top w:val="nil"/>
          <w:left w:val="nil"/>
          <w:bottom w:val="nil"/>
          <w:right w:val="nil"/>
          <w:between w:val="nil"/>
          <w:bar w:val="nil"/>
        </w:pBdr>
        <w:contextualSpacing/>
        <w:jc w:val="right"/>
        <w:rPr>
          <w:rFonts w:eastAsia="Times"/>
          <w:u w:color="000000"/>
          <w:bdr w:val="nil"/>
          <w:lang w:val="lv-LV" w:eastAsia="lv-LV"/>
        </w:rPr>
      </w:pPr>
      <w:r w:rsidRPr="00C57551">
        <w:rPr>
          <w:rFonts w:eastAsia="Arial Unicode MS"/>
          <w:u w:color="000000"/>
          <w:bdr w:val="nil"/>
          <w:lang w:val="lv-LV" w:eastAsia="lv-LV"/>
        </w:rPr>
        <w:t>Atklāta konkursa, identifikācijas</w:t>
      </w:r>
    </w:p>
    <w:p w14:paraId="4B88BD43" w14:textId="1B120C74" w:rsidR="005B4892" w:rsidRPr="00C57551" w:rsidRDefault="005B4892" w:rsidP="005B4892">
      <w:pPr>
        <w:suppressAutoHyphens/>
        <w:contextualSpacing/>
        <w:jc w:val="right"/>
        <w:rPr>
          <w:sz w:val="22"/>
          <w:szCs w:val="22"/>
          <w:highlight w:val="green"/>
          <w:lang w:val="lv-LV" w:eastAsia="ar-SA"/>
        </w:rPr>
      </w:pPr>
      <w:bookmarkStart w:id="0" w:name="_Hlk183772899"/>
      <w:r w:rsidRPr="00C57551">
        <w:rPr>
          <w:rFonts w:eastAsia="Arial Unicode MS"/>
          <w:u w:color="000000"/>
          <w:bdr w:val="nil"/>
          <w:lang w:val="lv-LV" w:eastAsia="lv-LV"/>
        </w:rPr>
        <w:t>Nr. </w:t>
      </w:r>
      <w:bookmarkEnd w:id="0"/>
      <w:r w:rsidRPr="00C57551">
        <w:rPr>
          <w:rFonts w:eastAsia="Arial Unicode MS"/>
          <w:u w:color="000000"/>
          <w:bdr w:val="nil"/>
          <w:lang w:val="lv-LV" w:eastAsia="lv-LV"/>
        </w:rPr>
        <w:t>RNP 2026/</w:t>
      </w:r>
      <w:r>
        <w:rPr>
          <w:rFonts w:eastAsia="Arial Unicode MS"/>
          <w:u w:color="000000"/>
          <w:bdr w:val="nil"/>
          <w:lang w:val="lv-LV" w:eastAsia="lv-LV"/>
        </w:rPr>
        <w:t>9</w:t>
      </w:r>
      <w:r w:rsidR="00CE1B7D">
        <w:rPr>
          <w:rFonts w:eastAsia="Arial Unicode MS"/>
          <w:u w:color="000000"/>
          <w:bdr w:val="nil"/>
          <w:lang w:val="lv-LV" w:eastAsia="lv-LV"/>
        </w:rPr>
        <w:t>4</w:t>
      </w:r>
      <w:r w:rsidRPr="00C57551">
        <w:rPr>
          <w:rFonts w:eastAsia="Arial Unicode MS"/>
          <w:u w:color="000000"/>
          <w:bdr w:val="nil"/>
          <w:lang w:val="lv-LV" w:eastAsia="lv-LV"/>
        </w:rPr>
        <w:t>, nolikumam</w:t>
      </w:r>
    </w:p>
    <w:p w14:paraId="57D1A05C" w14:textId="77777777" w:rsidR="005B4892" w:rsidRPr="00C57551" w:rsidRDefault="005B4892" w:rsidP="005B4892">
      <w:pPr>
        <w:spacing w:before="60" w:after="60"/>
        <w:jc w:val="center"/>
        <w:rPr>
          <w:b/>
          <w:sz w:val="24"/>
          <w:szCs w:val="24"/>
          <w:lang w:val="lv-LV" w:eastAsia="lv-LV"/>
        </w:rPr>
      </w:pPr>
      <w:bookmarkStart w:id="1" w:name="_Hlk185579677"/>
      <w:r w:rsidRPr="00C57551">
        <w:rPr>
          <w:b/>
          <w:sz w:val="24"/>
          <w:szCs w:val="24"/>
          <w:lang w:val="lv-LV" w:eastAsia="lv-LV"/>
        </w:rPr>
        <w:t>LĪGUMA PROJEKTS</w:t>
      </w:r>
    </w:p>
    <w:p w14:paraId="2001CE47" w14:textId="77777777" w:rsidR="005B4892" w:rsidRPr="00C57551" w:rsidRDefault="005B4892" w:rsidP="005B4892">
      <w:pPr>
        <w:spacing w:before="60" w:after="60"/>
        <w:jc w:val="both"/>
        <w:rPr>
          <w:sz w:val="24"/>
          <w:szCs w:val="24"/>
          <w:lang w:val="lv-LV" w:eastAsia="lv-LV"/>
        </w:rPr>
      </w:pPr>
    </w:p>
    <w:p w14:paraId="00534001" w14:textId="77777777" w:rsidR="005B4892" w:rsidRPr="00C57551" w:rsidRDefault="005B4892" w:rsidP="005B4892">
      <w:pPr>
        <w:contextualSpacing/>
        <w:jc w:val="right"/>
        <w:rPr>
          <w:i/>
          <w:sz w:val="24"/>
          <w:szCs w:val="24"/>
          <w:lang w:val="lv-LV"/>
        </w:rPr>
      </w:pPr>
      <w:r w:rsidRPr="00C57551">
        <w:rPr>
          <w:i/>
          <w:sz w:val="24"/>
          <w:szCs w:val="24"/>
          <w:lang w:val="lv-LV"/>
        </w:rPr>
        <w:t>Parakstīšanas datums ir pēdējā pievienotā</w:t>
      </w:r>
    </w:p>
    <w:p w14:paraId="14CB2169" w14:textId="77777777" w:rsidR="005B4892" w:rsidRPr="00C57551" w:rsidRDefault="005B4892" w:rsidP="005B4892">
      <w:pPr>
        <w:contextualSpacing/>
        <w:jc w:val="right"/>
        <w:rPr>
          <w:i/>
          <w:sz w:val="24"/>
          <w:szCs w:val="24"/>
          <w:lang w:val="lv-LV"/>
        </w:rPr>
      </w:pPr>
      <w:r w:rsidRPr="00C57551">
        <w:rPr>
          <w:i/>
          <w:sz w:val="24"/>
          <w:szCs w:val="24"/>
          <w:lang w:val="lv-LV"/>
        </w:rPr>
        <w:t xml:space="preserve"> drošā elektroniskā paraksta un tā laika zīmoga datums</w:t>
      </w:r>
    </w:p>
    <w:p w14:paraId="4FCD71B7" w14:textId="77777777" w:rsidR="005B4892" w:rsidRPr="00C57551" w:rsidRDefault="005B4892" w:rsidP="005B4892">
      <w:pPr>
        <w:contextualSpacing/>
        <w:jc w:val="both"/>
        <w:rPr>
          <w:b/>
          <w:sz w:val="24"/>
          <w:szCs w:val="24"/>
          <w:lang w:val="lv-LV"/>
        </w:rPr>
      </w:pPr>
    </w:p>
    <w:bookmarkEnd w:id="1"/>
    <w:p w14:paraId="17906702" w14:textId="77777777" w:rsidR="005B4892" w:rsidRPr="00C57551" w:rsidRDefault="005B4892" w:rsidP="005B4892">
      <w:pPr>
        <w:contextualSpacing/>
        <w:jc w:val="both"/>
        <w:rPr>
          <w:sz w:val="24"/>
          <w:szCs w:val="24"/>
          <w:lang w:val="lv-LV"/>
        </w:rPr>
      </w:pPr>
      <w:r w:rsidRPr="00C57551">
        <w:rPr>
          <w:b/>
          <w:sz w:val="24"/>
          <w:szCs w:val="24"/>
          <w:lang w:val="lv-LV"/>
        </w:rPr>
        <w:t>_______________________,</w:t>
      </w:r>
      <w:r w:rsidRPr="00C57551">
        <w:rPr>
          <w:sz w:val="24"/>
          <w:szCs w:val="24"/>
          <w:lang w:val="lv-LV"/>
        </w:rPr>
        <w:t xml:space="preserve"> reģistrācijas Nr. ___________________ (turpmāk – Pasūtītājs), tās &lt;amats, vārds, uzvārds&gt; personā, kura rīkojas saskaņā ar ___________________, no vienas puses, un </w:t>
      </w:r>
    </w:p>
    <w:p w14:paraId="19CC8880" w14:textId="77777777" w:rsidR="005B4892" w:rsidRPr="00C57551" w:rsidRDefault="005B4892" w:rsidP="005B4892">
      <w:pPr>
        <w:widowControl w:val="0"/>
        <w:autoSpaceDE w:val="0"/>
        <w:autoSpaceDN w:val="0"/>
        <w:adjustRightInd w:val="0"/>
        <w:contextualSpacing/>
        <w:jc w:val="both"/>
        <w:rPr>
          <w:sz w:val="24"/>
          <w:szCs w:val="24"/>
          <w:lang w:val="lv-LV" w:eastAsia="lv-LV"/>
        </w:rPr>
      </w:pPr>
      <w:r w:rsidRPr="00C57551">
        <w:rPr>
          <w:b/>
          <w:sz w:val="24"/>
          <w:szCs w:val="24"/>
          <w:lang w:val="lv-LV" w:eastAsia="lv-LV"/>
        </w:rPr>
        <w:t>_______________________,</w:t>
      </w:r>
      <w:r w:rsidRPr="00C57551">
        <w:rPr>
          <w:sz w:val="24"/>
          <w:szCs w:val="24"/>
          <w:lang w:val="lv-LV" w:eastAsia="lv-LV"/>
        </w:rPr>
        <w:t xml:space="preserve"> reģistrācijas Nr. ___________________ (turpmāk – </w:t>
      </w:r>
      <w:r w:rsidRPr="00C57551">
        <w:rPr>
          <w:sz w:val="24"/>
          <w:szCs w:val="24"/>
          <w:lang w:val="lv-LV"/>
        </w:rPr>
        <w:t>Uzņēmējs</w:t>
      </w:r>
      <w:r w:rsidRPr="00C57551">
        <w:rPr>
          <w:sz w:val="24"/>
          <w:szCs w:val="24"/>
          <w:lang w:val="lv-LV" w:eastAsia="lv-LV"/>
        </w:rPr>
        <w:t>), tās &lt;amats, vārds, uzvārds&gt; personā, kura rīkojas saskaņā ar ___________________, no otras puses,</w:t>
      </w:r>
    </w:p>
    <w:p w14:paraId="569D68FF" w14:textId="77777777" w:rsidR="005B4892" w:rsidRPr="00C57551" w:rsidRDefault="005B4892" w:rsidP="005B4892">
      <w:pPr>
        <w:widowControl w:val="0"/>
        <w:contextualSpacing/>
        <w:jc w:val="both"/>
        <w:rPr>
          <w:sz w:val="24"/>
          <w:szCs w:val="24"/>
          <w:lang w:val="lv-LV" w:eastAsia="zh-CN"/>
        </w:rPr>
      </w:pPr>
      <w:r w:rsidRPr="00C57551">
        <w:rPr>
          <w:sz w:val="24"/>
          <w:szCs w:val="24"/>
          <w:lang w:val="lv-LV" w:eastAsia="zh-CN"/>
        </w:rPr>
        <w:t xml:space="preserve">turpmāk abi kopā saukti kā Puses/Puse, </w:t>
      </w:r>
    </w:p>
    <w:p w14:paraId="6FD1D7F3" w14:textId="55763227" w:rsidR="005B4892" w:rsidRPr="00C57551" w:rsidRDefault="005B4892" w:rsidP="005B4892">
      <w:pPr>
        <w:ind w:firstLine="360"/>
        <w:jc w:val="both"/>
        <w:rPr>
          <w:sz w:val="24"/>
          <w:szCs w:val="24"/>
          <w:lang w:val="lv-LV"/>
        </w:rPr>
      </w:pPr>
      <w:r w:rsidRPr="00C57551">
        <w:rPr>
          <w:sz w:val="24"/>
          <w:szCs w:val="24"/>
          <w:lang w:val="lv-LV" w:eastAsia="lv-LV"/>
        </w:rPr>
        <w:t>pamatojoties uz Ropažu novada pašvaldības rīkotā atklātā konkursa “</w:t>
      </w:r>
      <w:r w:rsidR="00C45070" w:rsidRPr="00C45070">
        <w:rPr>
          <w:sz w:val="24"/>
          <w:szCs w:val="24"/>
          <w:lang w:val="lv-LV"/>
        </w:rPr>
        <w:t>Būvniecības ieceres dokumentāciju izstrāde, būvdarbi un autoruzraudzība stāvlaukuma labiekārtošanai pie Ropažu Evaņģēliski luteriskās baznīcas</w:t>
      </w:r>
      <w:r w:rsidRPr="00C57551">
        <w:rPr>
          <w:sz w:val="24"/>
          <w:szCs w:val="24"/>
          <w:lang w:val="lv-LV"/>
        </w:rPr>
        <w:t xml:space="preserve">”, </w:t>
      </w:r>
      <w:r w:rsidRPr="00C57551">
        <w:rPr>
          <w:sz w:val="24"/>
          <w:szCs w:val="24"/>
          <w:lang w:val="lv-LV" w:eastAsia="lv-LV"/>
        </w:rPr>
        <w:t>identifikācijas Nr. RNP 2026/</w:t>
      </w:r>
      <w:r>
        <w:rPr>
          <w:sz w:val="24"/>
          <w:szCs w:val="24"/>
          <w:lang w:val="lv-LV" w:eastAsia="lv-LV"/>
        </w:rPr>
        <w:t>9</w:t>
      </w:r>
      <w:r w:rsidR="00C45070">
        <w:rPr>
          <w:sz w:val="24"/>
          <w:szCs w:val="24"/>
          <w:lang w:val="lv-LV" w:eastAsia="lv-LV"/>
        </w:rPr>
        <w:t>4</w:t>
      </w:r>
      <w:r w:rsidRPr="00C57551">
        <w:rPr>
          <w:sz w:val="24"/>
          <w:szCs w:val="24"/>
          <w:lang w:val="lv-LV"/>
        </w:rPr>
        <w:t xml:space="preserve"> (turpmāk – Iepirkums)</w:t>
      </w:r>
      <w:r w:rsidRPr="00C57551">
        <w:rPr>
          <w:sz w:val="24"/>
          <w:szCs w:val="24"/>
          <w:lang w:val="lv-LV" w:eastAsia="lv-LV"/>
        </w:rPr>
        <w:t xml:space="preserve"> rezultātiem,</w:t>
      </w:r>
      <w:r w:rsidRPr="00C57551">
        <w:rPr>
          <w:sz w:val="24"/>
          <w:szCs w:val="24"/>
          <w:lang w:val="lv-LV"/>
        </w:rPr>
        <w:t xml:space="preserve"> Uzņēmēja iesniegto piedāvājumu Iepirkumā, </w:t>
      </w:r>
      <w:r w:rsidRPr="00C57551">
        <w:rPr>
          <w:sz w:val="24"/>
          <w:szCs w:val="24"/>
          <w:lang w:val="lv-LV" w:eastAsia="lv-LV"/>
        </w:rPr>
        <w:t xml:space="preserve">noslēdz šādu līgumu (turpmāk </w:t>
      </w:r>
      <w:r w:rsidRPr="00C57551">
        <w:rPr>
          <w:sz w:val="24"/>
          <w:szCs w:val="24"/>
          <w:lang w:val="lv-LV"/>
        </w:rPr>
        <w:t>–</w:t>
      </w:r>
      <w:r w:rsidRPr="00C57551">
        <w:rPr>
          <w:sz w:val="24"/>
          <w:szCs w:val="24"/>
          <w:lang w:val="lv-LV" w:eastAsia="lv-LV"/>
        </w:rPr>
        <w:t xml:space="preserve"> Līgums):</w:t>
      </w:r>
    </w:p>
    <w:p w14:paraId="37C9BBA9" w14:textId="77777777" w:rsidR="00B61EBD" w:rsidRPr="00371DD1" w:rsidRDefault="00B61EBD" w:rsidP="00B61EBD">
      <w:pPr>
        <w:widowControl w:val="0"/>
        <w:autoSpaceDE w:val="0"/>
        <w:autoSpaceDN w:val="0"/>
        <w:adjustRightInd w:val="0"/>
        <w:jc w:val="both"/>
        <w:rPr>
          <w:sz w:val="24"/>
          <w:szCs w:val="24"/>
          <w:lang w:val="lv-LV" w:eastAsia="lv-LV"/>
        </w:rPr>
      </w:pPr>
    </w:p>
    <w:p w14:paraId="513115B7" w14:textId="08E2F8B1" w:rsidR="00B61EBD" w:rsidRPr="00371DD1" w:rsidRDefault="007B6AB3" w:rsidP="00B61EBD">
      <w:pPr>
        <w:numPr>
          <w:ilvl w:val="0"/>
          <w:numId w:val="1"/>
        </w:numPr>
        <w:pBdr>
          <w:between w:val="nil"/>
          <w:bar w:val="nil"/>
        </w:pBdr>
        <w:autoSpaceDE w:val="0"/>
        <w:autoSpaceDN w:val="0"/>
        <w:adjustRightInd w:val="0"/>
        <w:ind w:left="360" w:right="-96" w:hanging="360"/>
        <w:jc w:val="center"/>
        <w:rPr>
          <w:b/>
          <w:bCs/>
          <w:sz w:val="24"/>
          <w:szCs w:val="24"/>
          <w:u w:color="000000"/>
          <w:bdr w:val="nil"/>
          <w:lang w:val="lv-LV" w:eastAsia="lv-LV"/>
        </w:rPr>
      </w:pPr>
      <w:r w:rsidRPr="00371DD1">
        <w:rPr>
          <w:b/>
          <w:bCs/>
          <w:sz w:val="24"/>
          <w:szCs w:val="24"/>
          <w:u w:color="000000"/>
          <w:lang w:val="lv-LV" w:eastAsia="lv-LV"/>
        </w:rPr>
        <w:t>Līguma priekšmets</w:t>
      </w:r>
    </w:p>
    <w:p w14:paraId="48707E68" w14:textId="7C9C274A" w:rsidR="002205C1" w:rsidRPr="00371DD1" w:rsidRDefault="0012766A" w:rsidP="004427E7">
      <w:pPr>
        <w:pStyle w:val="Sarakstarindkopa"/>
        <w:numPr>
          <w:ilvl w:val="1"/>
          <w:numId w:val="1"/>
        </w:numPr>
        <w:ind w:left="567" w:hanging="567"/>
        <w:jc w:val="both"/>
        <w:rPr>
          <w:sz w:val="24"/>
          <w:szCs w:val="24"/>
          <w:lang w:val="lv-LV"/>
        </w:rPr>
      </w:pPr>
      <w:bookmarkStart w:id="2" w:name="_Hlk132881153"/>
      <w:r w:rsidRPr="00371DD1">
        <w:rPr>
          <w:sz w:val="24"/>
          <w:szCs w:val="24"/>
          <w:lang w:val="lv-LV"/>
        </w:rPr>
        <w:t xml:space="preserve">Pasūtītājs uzdod un Uzņēmējs apņemas veikt </w:t>
      </w:r>
      <w:r w:rsidR="006D06D8" w:rsidRPr="006D06D8">
        <w:rPr>
          <w:sz w:val="24"/>
          <w:szCs w:val="24"/>
          <w:lang w:val="lv-LV"/>
        </w:rPr>
        <w:t>būvniecības ieceres dokumentācij</w:t>
      </w:r>
      <w:r w:rsidR="006D06D8">
        <w:rPr>
          <w:sz w:val="24"/>
          <w:szCs w:val="24"/>
          <w:lang w:val="lv-LV"/>
        </w:rPr>
        <w:t>as</w:t>
      </w:r>
      <w:r w:rsidR="006D06D8" w:rsidRPr="006D06D8">
        <w:rPr>
          <w:sz w:val="24"/>
          <w:szCs w:val="24"/>
          <w:lang w:val="lv-LV"/>
        </w:rPr>
        <w:t xml:space="preserve"> izstrād</w:t>
      </w:r>
      <w:r w:rsidR="006D06D8">
        <w:rPr>
          <w:sz w:val="24"/>
          <w:szCs w:val="24"/>
          <w:lang w:val="lv-LV"/>
        </w:rPr>
        <w:t>i</w:t>
      </w:r>
      <w:r w:rsidR="006D06D8" w:rsidRPr="006D06D8">
        <w:rPr>
          <w:sz w:val="24"/>
          <w:szCs w:val="24"/>
          <w:lang w:val="lv-LV"/>
        </w:rPr>
        <w:t>, būvdarb</w:t>
      </w:r>
      <w:r w:rsidR="006D06D8">
        <w:rPr>
          <w:sz w:val="24"/>
          <w:szCs w:val="24"/>
          <w:lang w:val="lv-LV"/>
        </w:rPr>
        <w:t>u</w:t>
      </w:r>
      <w:r w:rsidR="006D06D8" w:rsidRPr="006D06D8">
        <w:rPr>
          <w:sz w:val="24"/>
          <w:szCs w:val="24"/>
          <w:lang w:val="lv-LV"/>
        </w:rPr>
        <w:t xml:space="preserve"> un autoruzraudzīb</w:t>
      </w:r>
      <w:r w:rsidR="006D06D8">
        <w:rPr>
          <w:sz w:val="24"/>
          <w:szCs w:val="24"/>
          <w:lang w:val="lv-LV"/>
        </w:rPr>
        <w:t>u</w:t>
      </w:r>
      <w:r w:rsidR="006D06D8" w:rsidRPr="006D06D8">
        <w:rPr>
          <w:sz w:val="24"/>
          <w:szCs w:val="24"/>
          <w:lang w:val="lv-LV"/>
        </w:rPr>
        <w:t xml:space="preserve"> stāvlaukuma labiekārtošanai pie Ropažu Evaņģēliski luteriskās baznīcas</w:t>
      </w:r>
      <w:r w:rsidR="003B349B" w:rsidRPr="003B349B">
        <w:rPr>
          <w:sz w:val="24"/>
          <w:szCs w:val="24"/>
          <w:lang w:val="lv-LV"/>
        </w:rPr>
        <w:t xml:space="preserve"> </w:t>
      </w:r>
      <w:r w:rsidRPr="00371DD1">
        <w:rPr>
          <w:sz w:val="24"/>
          <w:szCs w:val="24"/>
          <w:lang w:val="lv-LV"/>
        </w:rPr>
        <w:t xml:space="preserve">(turpmāk – Objekts; turpmāk – Darbi), atbilstoši Līgumam, Tehniskajai specifikācijai/Darba uzdevumam </w:t>
      </w:r>
      <w:r w:rsidR="003B349B" w:rsidRPr="00371DD1">
        <w:rPr>
          <w:sz w:val="24"/>
          <w:szCs w:val="24"/>
          <w:lang w:val="lv-LV"/>
        </w:rPr>
        <w:t>(</w:t>
      </w:r>
      <w:r w:rsidR="003B349B">
        <w:rPr>
          <w:sz w:val="24"/>
          <w:szCs w:val="24"/>
          <w:lang w:val="lv-LV"/>
        </w:rPr>
        <w:t>p</w:t>
      </w:r>
      <w:r w:rsidR="003B349B" w:rsidRPr="00371DD1">
        <w:rPr>
          <w:sz w:val="24"/>
          <w:szCs w:val="24"/>
          <w:lang w:val="lv-LV"/>
        </w:rPr>
        <w:t xml:space="preserve">ielikums </w:t>
      </w:r>
      <w:r w:rsidR="003B349B" w:rsidRPr="00A20180">
        <w:rPr>
          <w:sz w:val="24"/>
          <w:szCs w:val="24"/>
          <w:lang w:val="lv-LV"/>
        </w:rPr>
        <w:t>______</w:t>
      </w:r>
      <w:r w:rsidR="003B349B" w:rsidRPr="00A20180">
        <w:rPr>
          <w:i/>
          <w:iCs/>
          <w:sz w:val="24"/>
          <w:szCs w:val="24"/>
          <w:lang w:val="lv-LV"/>
        </w:rPr>
        <w:t>slēdzot iepirkuma līgumu tiks precizēts</w:t>
      </w:r>
      <w:r w:rsidR="003B349B" w:rsidRPr="00371DD1">
        <w:rPr>
          <w:sz w:val="24"/>
          <w:szCs w:val="24"/>
          <w:lang w:val="lv-LV"/>
        </w:rPr>
        <w:t>)</w:t>
      </w:r>
      <w:r w:rsidRPr="00371DD1">
        <w:rPr>
          <w:sz w:val="24"/>
          <w:szCs w:val="24"/>
          <w:lang w:val="lv-LV"/>
        </w:rPr>
        <w:t xml:space="preserve">, Finanšu piedāvājumam </w:t>
      </w:r>
      <w:r w:rsidR="003B349B" w:rsidRPr="003B349B">
        <w:rPr>
          <w:sz w:val="24"/>
          <w:szCs w:val="24"/>
          <w:lang w:val="lv-LV"/>
        </w:rPr>
        <w:t>(pielikums ______</w:t>
      </w:r>
      <w:r w:rsidR="003B349B" w:rsidRPr="003B349B">
        <w:rPr>
          <w:i/>
          <w:iCs/>
          <w:sz w:val="24"/>
          <w:szCs w:val="24"/>
          <w:lang w:val="lv-LV"/>
        </w:rPr>
        <w:t>slēdzot iepirkuma līgumu tiks precizēts</w:t>
      </w:r>
      <w:r w:rsidR="003B349B" w:rsidRPr="003B349B">
        <w:rPr>
          <w:sz w:val="24"/>
          <w:szCs w:val="24"/>
          <w:lang w:val="lv-LV"/>
        </w:rPr>
        <w:t>)</w:t>
      </w:r>
      <w:r w:rsidRPr="00371DD1">
        <w:rPr>
          <w:sz w:val="24"/>
          <w:szCs w:val="24"/>
          <w:lang w:val="lv-LV"/>
        </w:rPr>
        <w:t>, Uzņēmēja piedāvājumam un Latvijas Republikas spēkā esošajiem normatīvajiem aktiem.</w:t>
      </w:r>
    </w:p>
    <w:p w14:paraId="3029194E" w14:textId="39E87995" w:rsidR="002205C1" w:rsidRPr="00371DD1" w:rsidRDefault="0012766A" w:rsidP="004427E7">
      <w:pPr>
        <w:pStyle w:val="Sarakstarindkopa"/>
        <w:numPr>
          <w:ilvl w:val="1"/>
          <w:numId w:val="1"/>
        </w:numPr>
        <w:ind w:left="567" w:hanging="567"/>
        <w:jc w:val="both"/>
        <w:rPr>
          <w:sz w:val="24"/>
          <w:szCs w:val="24"/>
          <w:lang w:val="lv-LV"/>
        </w:rPr>
      </w:pPr>
      <w:r w:rsidRPr="00371DD1">
        <w:rPr>
          <w:sz w:val="24"/>
          <w:szCs w:val="24"/>
          <w:lang w:val="lv-LV"/>
        </w:rPr>
        <w:t xml:space="preserve">Uzņēmējs Darbus veic saskaņā ar Uzņēmēja iesniegto Finanšu piedāvājumu </w:t>
      </w:r>
      <w:r w:rsidR="003B349B" w:rsidRPr="003B349B">
        <w:rPr>
          <w:sz w:val="24"/>
          <w:szCs w:val="24"/>
          <w:lang w:val="lv-LV"/>
        </w:rPr>
        <w:t>(pielikums ______</w:t>
      </w:r>
      <w:r w:rsidR="003B349B" w:rsidRPr="003B349B">
        <w:rPr>
          <w:i/>
          <w:iCs/>
          <w:sz w:val="24"/>
          <w:szCs w:val="24"/>
          <w:lang w:val="lv-LV"/>
        </w:rPr>
        <w:t>slēdzot iepirkuma līgumu tiks precizēts</w:t>
      </w:r>
      <w:r w:rsidR="003B349B" w:rsidRPr="003B349B">
        <w:rPr>
          <w:sz w:val="24"/>
          <w:szCs w:val="24"/>
          <w:lang w:val="lv-LV"/>
        </w:rPr>
        <w:t>)</w:t>
      </w:r>
      <w:r w:rsidRPr="00371DD1">
        <w:rPr>
          <w:sz w:val="24"/>
          <w:szCs w:val="24"/>
          <w:lang w:val="lv-LV"/>
        </w:rPr>
        <w:t>, kas ir neatņemama Līguma sastāvdaļa.</w:t>
      </w:r>
    </w:p>
    <w:p w14:paraId="40B66722" w14:textId="4C2DF17E" w:rsidR="00B61EBD" w:rsidRPr="00371DD1" w:rsidRDefault="00D911D9" w:rsidP="004427E7">
      <w:pPr>
        <w:pStyle w:val="Sarakstarindkopa"/>
        <w:numPr>
          <w:ilvl w:val="1"/>
          <w:numId w:val="1"/>
        </w:numPr>
        <w:ind w:left="567" w:hanging="567"/>
        <w:contextualSpacing w:val="0"/>
        <w:jc w:val="both"/>
        <w:rPr>
          <w:sz w:val="24"/>
          <w:szCs w:val="24"/>
          <w:lang w:val="lv-LV"/>
        </w:rPr>
      </w:pPr>
      <w:r w:rsidRPr="00371DD1">
        <w:rPr>
          <w:sz w:val="24"/>
          <w:szCs w:val="24"/>
          <w:lang w:val="lv-LV"/>
        </w:rPr>
        <w:t>Uzņēmējs Darbus veic ar saviem darba rīkiem, ierīcēm, materiāliem un darbaspēku, atbilstoši Līgumam, Būvniecības likumam un citiem būvniecību reglamentējošiem normatīvajiem aktiem.</w:t>
      </w:r>
    </w:p>
    <w:p w14:paraId="6540B8AE" w14:textId="670CCF47" w:rsidR="001410DF" w:rsidRPr="001410DF" w:rsidRDefault="001410DF" w:rsidP="004427E7">
      <w:pPr>
        <w:pStyle w:val="Sarakstarindkopa"/>
        <w:numPr>
          <w:ilvl w:val="1"/>
          <w:numId w:val="1"/>
        </w:numPr>
        <w:ind w:left="567" w:hanging="567"/>
        <w:contextualSpacing w:val="0"/>
        <w:jc w:val="both"/>
        <w:rPr>
          <w:i/>
          <w:iCs/>
          <w:sz w:val="24"/>
          <w:szCs w:val="24"/>
          <w:lang w:val="lv-LV"/>
        </w:rPr>
      </w:pPr>
      <w:r>
        <w:rPr>
          <w:sz w:val="24"/>
          <w:szCs w:val="24"/>
          <w:lang w:val="lv-LV"/>
        </w:rPr>
        <w:t xml:space="preserve">Uzņēmējs par atbildīgo būvprojekta vadītāju nozīmē </w:t>
      </w:r>
      <w:r w:rsidRPr="001410DF">
        <w:rPr>
          <w:i/>
          <w:iCs/>
          <w:sz w:val="24"/>
          <w:szCs w:val="24"/>
          <w:lang w:val="lv-LV"/>
        </w:rPr>
        <w:t>___________(vārds, uzvārds, sertifikāta numurs, slēdzot līgumu tiks precizēts atbilstoši Uzņēmēja iesniegtajam piedāvājumam Iepirkumā).</w:t>
      </w:r>
    </w:p>
    <w:p w14:paraId="5AF8D813" w14:textId="7C888E15" w:rsidR="001410DF" w:rsidRPr="001410DF" w:rsidRDefault="001410DF" w:rsidP="004427E7">
      <w:pPr>
        <w:pStyle w:val="Sarakstarindkopa"/>
        <w:numPr>
          <w:ilvl w:val="1"/>
          <w:numId w:val="1"/>
        </w:numPr>
        <w:ind w:left="567" w:hanging="567"/>
        <w:contextualSpacing w:val="0"/>
        <w:jc w:val="both"/>
        <w:rPr>
          <w:i/>
          <w:iCs/>
          <w:sz w:val="24"/>
          <w:szCs w:val="24"/>
          <w:lang w:val="lv-LV"/>
        </w:rPr>
      </w:pPr>
      <w:r w:rsidRPr="001410DF">
        <w:rPr>
          <w:sz w:val="24"/>
          <w:szCs w:val="24"/>
          <w:lang w:val="lv-LV"/>
        </w:rPr>
        <w:t>Uzņēmējs par atbildīgo būvdarbu vadītāju nozīmē ___________(</w:t>
      </w:r>
      <w:r w:rsidRPr="001410DF">
        <w:rPr>
          <w:i/>
          <w:iCs/>
          <w:sz w:val="24"/>
          <w:szCs w:val="24"/>
          <w:lang w:val="lv-LV"/>
        </w:rPr>
        <w:t>vārds, uzvārds, sertifikāta numurs, slēdzot līgumu tiks precizēts atbilstoši Uzņēmēja iesniegtajam piedāvājumam Iepirkumā).</w:t>
      </w:r>
    </w:p>
    <w:p w14:paraId="309F4E95" w14:textId="76A2F93E" w:rsidR="00B61EBD" w:rsidRPr="00371DD1" w:rsidRDefault="00D911D9" w:rsidP="004427E7">
      <w:pPr>
        <w:pStyle w:val="Sarakstarindkopa"/>
        <w:numPr>
          <w:ilvl w:val="1"/>
          <w:numId w:val="1"/>
        </w:numPr>
        <w:ind w:left="567" w:hanging="567"/>
        <w:contextualSpacing w:val="0"/>
        <w:jc w:val="both"/>
        <w:rPr>
          <w:sz w:val="24"/>
          <w:szCs w:val="24"/>
          <w:lang w:val="lv-LV"/>
        </w:rPr>
      </w:pPr>
      <w:r w:rsidRPr="00371DD1">
        <w:rPr>
          <w:sz w:val="24"/>
          <w:szCs w:val="24"/>
          <w:lang w:val="lv-LV"/>
        </w:rPr>
        <w:t xml:space="preserve">Pasūtītājs atbilstoši Ministru kabineta 2003. gada 25. februāra noteikumu Nr. 92 </w:t>
      </w:r>
      <w:r w:rsidR="00E33B6E" w:rsidRPr="00371DD1">
        <w:rPr>
          <w:sz w:val="24"/>
          <w:szCs w:val="24"/>
          <w:lang w:val="lv-LV"/>
        </w:rPr>
        <w:t>“</w:t>
      </w:r>
      <w:r w:rsidRPr="00371DD1">
        <w:rPr>
          <w:sz w:val="24"/>
          <w:szCs w:val="24"/>
          <w:lang w:val="lv-LV"/>
        </w:rPr>
        <w:t>Darba aizsardzības prasības, veicot būvdarbus” prasībām pilnvaro Uzņēmēju pildīt pienākumus, kas ir noteikti darba aizsardzības koordinatoram projekta izpildes posmā. Uzņēmējam jānodrošina atbilstoša speciālista piesaiste minētā uzdevuma izpildei.</w:t>
      </w:r>
    </w:p>
    <w:p w14:paraId="4182B0D1" w14:textId="77777777" w:rsidR="002205C1" w:rsidRPr="00371DD1" w:rsidRDefault="0012766A" w:rsidP="004427E7">
      <w:pPr>
        <w:pStyle w:val="Sarakstarindkopa"/>
        <w:numPr>
          <w:ilvl w:val="1"/>
          <w:numId w:val="1"/>
        </w:numPr>
        <w:ind w:left="567" w:hanging="567"/>
        <w:jc w:val="both"/>
        <w:rPr>
          <w:sz w:val="24"/>
          <w:szCs w:val="24"/>
          <w:lang w:val="lv-LV"/>
        </w:rPr>
      </w:pPr>
      <w:r w:rsidRPr="00371DD1">
        <w:rPr>
          <w:sz w:val="24"/>
          <w:szCs w:val="24"/>
          <w:lang w:val="lv-LV"/>
        </w:rPr>
        <w:t>Uzņēmējs apliecina, ka ar veicamajiem Darbiem un to veikšanas apstākļiem ir pilnībā iepazinies un ka Finanšu piedāvājumā ir iekļauti visi ar Darbu veikšanu saistītie izdevumi.</w:t>
      </w:r>
    </w:p>
    <w:p w14:paraId="54D43E9D" w14:textId="77777777" w:rsidR="002205C1" w:rsidRPr="00371DD1" w:rsidRDefault="0012766A" w:rsidP="004427E7">
      <w:pPr>
        <w:pStyle w:val="Sarakstarindkopa"/>
        <w:numPr>
          <w:ilvl w:val="1"/>
          <w:numId w:val="1"/>
        </w:numPr>
        <w:ind w:left="567" w:hanging="567"/>
        <w:jc w:val="both"/>
        <w:rPr>
          <w:sz w:val="24"/>
          <w:szCs w:val="24"/>
          <w:lang w:val="lv-LV"/>
        </w:rPr>
      </w:pPr>
      <w:r w:rsidRPr="00371DD1">
        <w:rPr>
          <w:sz w:val="24"/>
          <w:szCs w:val="24"/>
          <w:lang w:val="lv-LV"/>
        </w:rPr>
        <w:t xml:space="preserve">Uzņēmējs nav tiesīgs vienpusēji uzsākt vai veikt papildu darbus, ja nav saņemts Pasūtītāja iepriekšējs </w:t>
      </w:r>
      <w:r w:rsidRPr="00837C74">
        <w:rPr>
          <w:sz w:val="24"/>
          <w:szCs w:val="24"/>
          <w:lang w:val="lv-LV"/>
        </w:rPr>
        <w:t>rakstisks saskaņojums un nav noformēti</w:t>
      </w:r>
      <w:r w:rsidRPr="00371DD1">
        <w:rPr>
          <w:sz w:val="24"/>
          <w:szCs w:val="24"/>
          <w:lang w:val="lv-LV"/>
        </w:rPr>
        <w:t xml:space="preserve"> Līguma grozījumi. Darbi, kas bija saprātīgi paredzami no Tehniskās specifikācijas</w:t>
      </w:r>
      <w:r w:rsidR="00B73EE3" w:rsidRPr="00371DD1">
        <w:rPr>
          <w:sz w:val="24"/>
          <w:szCs w:val="24"/>
          <w:lang w:val="lv-LV"/>
        </w:rPr>
        <w:t>/Darba uzdevuma</w:t>
      </w:r>
      <w:r w:rsidRPr="00371DD1">
        <w:rPr>
          <w:sz w:val="24"/>
          <w:szCs w:val="24"/>
          <w:lang w:val="lv-LV"/>
        </w:rPr>
        <w:t xml:space="preserve">, objekta apsekošanas, būvniecības ieceres rakstura, normatīvo aktu, būvvaldes, BIS, tehnisko noteikumu vai </w:t>
      </w:r>
      <w:r w:rsidRPr="00371DD1">
        <w:rPr>
          <w:sz w:val="24"/>
          <w:szCs w:val="24"/>
          <w:lang w:val="lv-LV"/>
        </w:rPr>
        <w:lastRenderedPageBreak/>
        <w:t>profesionālās prakses prasībām, nav uzskatāmi par papildu darbiem un ir izpildāmi Līguma summas ietvaros.</w:t>
      </w:r>
    </w:p>
    <w:p w14:paraId="10622F30" w14:textId="77777777" w:rsidR="00875FC6" w:rsidRPr="00371DD1" w:rsidRDefault="00D911D9" w:rsidP="004427E7">
      <w:pPr>
        <w:pStyle w:val="Sarakstarindkopa"/>
        <w:numPr>
          <w:ilvl w:val="1"/>
          <w:numId w:val="1"/>
        </w:numPr>
        <w:ind w:left="567" w:hanging="567"/>
        <w:contextualSpacing w:val="0"/>
        <w:jc w:val="both"/>
        <w:rPr>
          <w:bCs/>
          <w:iCs/>
          <w:sz w:val="24"/>
          <w:szCs w:val="24"/>
          <w:lang w:val="lv-LV"/>
        </w:rPr>
      </w:pPr>
      <w:r w:rsidRPr="00371DD1">
        <w:rPr>
          <w:bCs/>
          <w:iCs/>
          <w:sz w:val="24"/>
          <w:szCs w:val="24"/>
          <w:lang w:val="lv-LV"/>
        </w:rPr>
        <w:t>Darbu būvuzraudzību nodrošina Pasūtītājs par saviem līdzekļiem. Par Būvuzrauga norīkošanu Pasūtītājs informē Uzņēmēju trīs darba dienu laikā no dienas, kad noslēgts līgums par būvuzraudzību.</w:t>
      </w:r>
      <w:bookmarkEnd w:id="2"/>
    </w:p>
    <w:p w14:paraId="74AEEAEC" w14:textId="68B6D1DC" w:rsidR="002205C1" w:rsidRPr="00371DD1" w:rsidRDefault="0012766A" w:rsidP="004427E7">
      <w:pPr>
        <w:pStyle w:val="Sarakstarindkopa"/>
        <w:numPr>
          <w:ilvl w:val="1"/>
          <w:numId w:val="1"/>
        </w:numPr>
        <w:ind w:left="567" w:hanging="567"/>
        <w:jc w:val="both"/>
        <w:rPr>
          <w:bCs/>
          <w:iCs/>
          <w:sz w:val="24"/>
          <w:szCs w:val="24"/>
          <w:lang w:val="lv-LV"/>
        </w:rPr>
      </w:pPr>
      <w:r w:rsidRPr="00371DD1">
        <w:rPr>
          <w:bCs/>
          <w:iCs/>
          <w:sz w:val="24"/>
          <w:szCs w:val="24"/>
          <w:lang w:val="lv-LV"/>
        </w:rPr>
        <w:t>Līguma izpildes vieta:</w:t>
      </w:r>
      <w:r w:rsidR="006D06D8" w:rsidRPr="006D06D8">
        <w:t xml:space="preserve"> </w:t>
      </w:r>
      <w:r w:rsidR="006D06D8" w:rsidRPr="006D06D8">
        <w:rPr>
          <w:bCs/>
          <w:iCs/>
          <w:sz w:val="24"/>
          <w:szCs w:val="24"/>
          <w:lang w:val="lv-LV"/>
        </w:rPr>
        <w:t>Baznīcas iela 1, Ropaži, Ropažu pagasts, Ropažu novads</w:t>
      </w:r>
      <w:r w:rsidRPr="00371DD1">
        <w:rPr>
          <w:bCs/>
          <w:iCs/>
          <w:sz w:val="24"/>
          <w:szCs w:val="24"/>
          <w:lang w:val="lv-LV"/>
        </w:rPr>
        <w:t>.</w:t>
      </w:r>
    </w:p>
    <w:p w14:paraId="02FAE1F4" w14:textId="35E764A7" w:rsidR="00FF1111" w:rsidRPr="00032FD9" w:rsidRDefault="00FF1111" w:rsidP="004427E7">
      <w:pPr>
        <w:ind w:left="567" w:hanging="567"/>
        <w:jc w:val="both"/>
        <w:rPr>
          <w:sz w:val="24"/>
          <w:szCs w:val="24"/>
          <w:lang w:val="lv-LV"/>
        </w:rPr>
      </w:pPr>
      <w:r w:rsidRPr="00032FD9">
        <w:rPr>
          <w:sz w:val="24"/>
          <w:szCs w:val="24"/>
          <w:lang w:val="lv-LV"/>
        </w:rPr>
        <w:t>1.1</w:t>
      </w:r>
      <w:r w:rsidR="00032FD9" w:rsidRPr="00032FD9">
        <w:rPr>
          <w:sz w:val="24"/>
          <w:szCs w:val="24"/>
          <w:lang w:val="lv-LV"/>
        </w:rPr>
        <w:t>0</w:t>
      </w:r>
      <w:r w:rsidRPr="00032FD9">
        <w:rPr>
          <w:sz w:val="24"/>
          <w:szCs w:val="24"/>
          <w:lang w:val="lv-LV"/>
        </w:rPr>
        <w:t>. Lai pārbaudītu preču, būvizstrādājumu, iekārtu, materiālu, pakalpojumu un citu Līguma izpildē izmantojamo risinājumu izcelsmi un piegādes ķēdi, Uzņēmējs pirms attiecīgo preču piegādes, iestrādes vai pakalpojumu sniegšanas uzsākšanas, kā arī pēc Pasūtītāja pieprasījuma jebkurā Līguma izpildes posmā iesniedz Pasūtītājam izcelsmi un piegādes ķēdi apliecinošus dokumentus, tai skaitā ražotāja vai piegādātāja apliecinājumus, atbilstības deklarācijas, sertifikātus, ekspluatācijas īpašību deklarācijas, rēķinus, piegādes dokumentus, muitas dokumentus vai citus objektīvi pārbaudāmus dokumentus, no kuriem izriet preces, būvizstrādājuma, iekārtas, materiāla vai pakalpojuma izcelsme.</w:t>
      </w:r>
    </w:p>
    <w:p w14:paraId="6DBB0250" w14:textId="2FFF0E8E" w:rsidR="00FF1111" w:rsidRPr="00032FD9" w:rsidRDefault="00FF1111" w:rsidP="004427E7">
      <w:pPr>
        <w:ind w:left="567" w:hanging="567"/>
        <w:jc w:val="both"/>
        <w:rPr>
          <w:sz w:val="24"/>
          <w:szCs w:val="24"/>
          <w:lang w:val="lv-LV"/>
        </w:rPr>
      </w:pPr>
      <w:r w:rsidRPr="00032FD9">
        <w:rPr>
          <w:sz w:val="24"/>
          <w:szCs w:val="24"/>
          <w:lang w:val="lv-LV"/>
        </w:rPr>
        <w:t>1.1</w:t>
      </w:r>
      <w:r w:rsidR="00032FD9" w:rsidRPr="00032FD9">
        <w:rPr>
          <w:sz w:val="24"/>
          <w:szCs w:val="24"/>
          <w:lang w:val="lv-LV"/>
        </w:rPr>
        <w:t>1</w:t>
      </w:r>
      <w:r w:rsidRPr="00032FD9">
        <w:rPr>
          <w:sz w:val="24"/>
          <w:szCs w:val="24"/>
          <w:lang w:val="lv-LV"/>
        </w:rPr>
        <w:t>.Pasūtītājam, Būvuzraugam un Pasūtītāja pilnvarotajiem pārstāvjiem ir tiesības pārbaudīt minētos dokumentus, pieprasīt papildu informāciju, veikt piegādāto preču, būvizstrādājumu, iekārtu un materiālu izcelsmes kontroli to piegādes, pieņemšanas vai iestrādes brīdī, kā arī atteikt pieņemšanu, ja iesniegtā informācija nav pietiekama, ir pretrunīga vai rada pamatotas šaubas par atbilstību Līguma un iepirkuma dokumentācijas prasībām.</w:t>
      </w:r>
    </w:p>
    <w:p w14:paraId="52364C3C" w14:textId="11480B65" w:rsidR="00FF1111" w:rsidRPr="00032FD9" w:rsidRDefault="00FF1111" w:rsidP="004427E7">
      <w:pPr>
        <w:ind w:left="567" w:hanging="567"/>
        <w:jc w:val="both"/>
        <w:rPr>
          <w:bCs/>
          <w:iCs/>
          <w:strike/>
          <w:sz w:val="24"/>
          <w:szCs w:val="24"/>
          <w:lang w:val="lv-LV"/>
        </w:rPr>
      </w:pPr>
      <w:r w:rsidRPr="00032FD9">
        <w:rPr>
          <w:sz w:val="24"/>
          <w:szCs w:val="24"/>
          <w:lang w:val="lv-LV"/>
        </w:rPr>
        <w:t>1.1</w:t>
      </w:r>
      <w:r w:rsidR="00032FD9" w:rsidRPr="00032FD9">
        <w:rPr>
          <w:sz w:val="24"/>
          <w:szCs w:val="24"/>
          <w:lang w:val="lv-LV"/>
        </w:rPr>
        <w:t>2</w:t>
      </w:r>
      <w:r w:rsidRPr="00032FD9">
        <w:rPr>
          <w:sz w:val="24"/>
          <w:szCs w:val="24"/>
          <w:lang w:val="lv-LV"/>
        </w:rPr>
        <w:t>.Ja tiek konstatēts, ka Līguma izpildē piegādātas vai izmantotas neatbilstošas izcelsmes preces, būvizstrādājumi, iekārtas, materiāli, pakalpojumi vai citi risinājumi, vai Uzņēmējs nespēj iesniegt pietiekamus izcelsmi apliecinošus dokumentus, Pasūtītājam ir tiesības atteikt to pieņemšanu, pieprasīt to nekavējoties aizstāt ar Līguma prasībām atbilstošām precēm, materiāliem, iekārtām vai pakalpojumiem, apturēt attiecīgo Darbu pieņemšanu un maksājumus, piemērot Līgumā paredzētās sankcijas, pieprasīt zaudējumu atlīdzību, kā arī normatīvajos aktos un Līgumā noteiktajos gadījumos vienpusēji atkāpties no Līguma. Neatbilstošās izcelsmes preču, materiālu, iekārtu vai pakalpojumu aizstāšana un ar to saistītās izmaksas ir Uzņēmēja pienākums un tās netiek uzskatītas par pamatu Līguma summas palielināšanai vai termiņa pagarināšanai.</w:t>
      </w:r>
    </w:p>
    <w:p w14:paraId="2A64D99C" w14:textId="77777777" w:rsidR="00B3394C" w:rsidRPr="00371DD1" w:rsidRDefault="00B3394C" w:rsidP="00B3394C">
      <w:pPr>
        <w:pStyle w:val="Sarakstarindkopa"/>
        <w:tabs>
          <w:tab w:val="left" w:pos="567"/>
        </w:tabs>
        <w:ind w:left="567"/>
        <w:contextualSpacing w:val="0"/>
        <w:jc w:val="both"/>
        <w:rPr>
          <w:bCs/>
          <w:iCs/>
          <w:sz w:val="24"/>
          <w:szCs w:val="24"/>
          <w:lang w:val="lv-LV"/>
        </w:rPr>
      </w:pPr>
    </w:p>
    <w:p w14:paraId="4954396C" w14:textId="537CF8E1" w:rsidR="00B61EBD" w:rsidRPr="00371DD1" w:rsidRDefault="00D911D9" w:rsidP="00B61EBD">
      <w:pPr>
        <w:numPr>
          <w:ilvl w:val="0"/>
          <w:numId w:val="1"/>
        </w:numPr>
        <w:pBdr>
          <w:between w:val="nil"/>
          <w:bar w:val="nil"/>
        </w:pBdr>
        <w:autoSpaceDE w:val="0"/>
        <w:autoSpaceDN w:val="0"/>
        <w:adjustRightInd w:val="0"/>
        <w:ind w:left="360" w:right="-96" w:hanging="360"/>
        <w:jc w:val="center"/>
        <w:rPr>
          <w:rFonts w:eastAsia="Arial Unicode MS"/>
          <w:b/>
          <w:bCs/>
          <w:sz w:val="24"/>
          <w:szCs w:val="24"/>
          <w:lang w:val="lv-LV"/>
        </w:rPr>
      </w:pPr>
      <w:r w:rsidRPr="00371DD1">
        <w:rPr>
          <w:b/>
          <w:bCs/>
          <w:sz w:val="24"/>
          <w:szCs w:val="24"/>
          <w:u w:color="000000"/>
          <w:lang w:val="lv-LV" w:eastAsia="lv-LV"/>
        </w:rPr>
        <w:t>Līguma summa</w:t>
      </w:r>
      <w:r w:rsidR="003B2D43">
        <w:rPr>
          <w:b/>
          <w:bCs/>
          <w:sz w:val="24"/>
          <w:szCs w:val="24"/>
          <w:u w:color="000000"/>
          <w:lang w:val="lv-LV" w:eastAsia="lv-LV"/>
        </w:rPr>
        <w:t xml:space="preserve"> </w:t>
      </w:r>
      <w:r w:rsidRPr="00371DD1">
        <w:rPr>
          <w:rFonts w:eastAsia="Arial Unicode MS"/>
          <w:b/>
          <w:bCs/>
          <w:sz w:val="24"/>
          <w:szCs w:val="24"/>
          <w:lang w:val="lv-LV"/>
        </w:rPr>
        <w:t>un norēķinu kārtība</w:t>
      </w:r>
    </w:p>
    <w:p w14:paraId="3F2BADAA" w14:textId="41E65851" w:rsidR="00B61EBD" w:rsidRPr="00371DD1" w:rsidRDefault="00D911D9" w:rsidP="00B61EBD">
      <w:pPr>
        <w:pStyle w:val="Sarakstarindkopa"/>
        <w:numPr>
          <w:ilvl w:val="1"/>
          <w:numId w:val="1"/>
        </w:numPr>
        <w:tabs>
          <w:tab w:val="left" w:pos="567"/>
        </w:tabs>
        <w:ind w:left="567" w:hanging="567"/>
        <w:contextualSpacing w:val="0"/>
        <w:jc w:val="both"/>
        <w:rPr>
          <w:bCs/>
          <w:sz w:val="24"/>
          <w:szCs w:val="24"/>
          <w:lang w:val="lv-LV"/>
        </w:rPr>
      </w:pPr>
      <w:r w:rsidRPr="00371DD1">
        <w:rPr>
          <w:sz w:val="24"/>
          <w:szCs w:val="24"/>
          <w:lang w:val="lv-LV"/>
        </w:rPr>
        <w:t xml:space="preserve">Līguma </w:t>
      </w:r>
      <w:r w:rsidR="00710EAC" w:rsidRPr="00371DD1">
        <w:rPr>
          <w:sz w:val="24"/>
          <w:szCs w:val="24"/>
          <w:lang w:val="lv-LV"/>
        </w:rPr>
        <w:t>summa</w:t>
      </w:r>
      <w:r w:rsidRPr="00371DD1">
        <w:rPr>
          <w:sz w:val="24"/>
          <w:szCs w:val="24"/>
          <w:lang w:val="lv-LV"/>
        </w:rPr>
        <w:t xml:space="preserve"> par šajā </w:t>
      </w:r>
      <w:r w:rsidR="00710EAC" w:rsidRPr="00371DD1">
        <w:rPr>
          <w:sz w:val="24"/>
          <w:szCs w:val="24"/>
          <w:lang w:val="lv-LV"/>
        </w:rPr>
        <w:t>L</w:t>
      </w:r>
      <w:r w:rsidRPr="00371DD1">
        <w:rPr>
          <w:sz w:val="24"/>
          <w:szCs w:val="24"/>
          <w:lang w:val="lv-LV"/>
        </w:rPr>
        <w:t xml:space="preserve">īgumā noteiktajiem pienācīgi izpildītajiem </w:t>
      </w:r>
      <w:r w:rsidRPr="00371DD1">
        <w:rPr>
          <w:iCs/>
          <w:sz w:val="24"/>
          <w:szCs w:val="24"/>
          <w:lang w:val="lv-LV"/>
        </w:rPr>
        <w:t xml:space="preserve">Darbiem </w:t>
      </w:r>
      <w:r w:rsidR="007B6AB3" w:rsidRPr="00371DD1">
        <w:rPr>
          <w:sz w:val="24"/>
          <w:szCs w:val="24"/>
          <w:lang w:val="lv-LV"/>
        </w:rPr>
        <w:t xml:space="preserve">ir </w:t>
      </w:r>
      <w:r w:rsidR="00F27FDA" w:rsidRPr="00371DD1">
        <w:rPr>
          <w:sz w:val="24"/>
          <w:szCs w:val="24"/>
          <w:lang w:val="lv-LV"/>
        </w:rPr>
        <w:t>____</w:t>
      </w:r>
      <w:r w:rsidR="00710EAC" w:rsidRPr="00371DD1">
        <w:rPr>
          <w:sz w:val="24"/>
          <w:szCs w:val="24"/>
          <w:lang w:val="lv-LV"/>
        </w:rPr>
        <w:t> </w:t>
      </w:r>
      <w:r w:rsidRPr="00371DD1">
        <w:rPr>
          <w:sz w:val="24"/>
          <w:szCs w:val="24"/>
          <w:lang w:val="lv-LV"/>
        </w:rPr>
        <w:t>EUR (</w:t>
      </w:r>
      <w:r w:rsidR="007B6AB3" w:rsidRPr="00371DD1">
        <w:rPr>
          <w:sz w:val="24"/>
          <w:szCs w:val="24"/>
          <w:lang w:val="lv-LV"/>
        </w:rPr>
        <w:t>________</w:t>
      </w:r>
      <w:r w:rsidRPr="00371DD1">
        <w:rPr>
          <w:i/>
          <w:sz w:val="24"/>
          <w:szCs w:val="24"/>
          <w:lang w:val="lv-LV"/>
        </w:rPr>
        <w:t>euro</w:t>
      </w:r>
      <w:r w:rsidR="003E50A1" w:rsidRPr="00371DD1">
        <w:rPr>
          <w:sz w:val="24"/>
          <w:szCs w:val="24"/>
          <w:lang w:val="lv-LV"/>
        </w:rPr>
        <w:t xml:space="preserve">, </w:t>
      </w:r>
      <w:r w:rsidR="00F27FDA" w:rsidRPr="00371DD1">
        <w:rPr>
          <w:sz w:val="24"/>
          <w:szCs w:val="24"/>
          <w:lang w:val="lv-LV"/>
        </w:rPr>
        <w:t>__</w:t>
      </w:r>
      <w:r w:rsidRPr="00371DD1">
        <w:rPr>
          <w:sz w:val="24"/>
          <w:szCs w:val="24"/>
          <w:lang w:val="lv-LV"/>
        </w:rPr>
        <w:t xml:space="preserve"> centi)</w:t>
      </w:r>
      <w:r w:rsidRPr="00371DD1">
        <w:rPr>
          <w:b/>
          <w:sz w:val="24"/>
          <w:szCs w:val="24"/>
          <w:lang w:val="lv-LV"/>
        </w:rPr>
        <w:t xml:space="preserve"> </w:t>
      </w:r>
      <w:r w:rsidR="00710EAC" w:rsidRPr="00371DD1">
        <w:rPr>
          <w:bCs/>
          <w:sz w:val="24"/>
          <w:szCs w:val="24"/>
          <w:lang w:val="lv-LV"/>
        </w:rPr>
        <w:t xml:space="preserve">bez Pievienotās vērtības nodokļa (turpmāk – PVN) </w:t>
      </w:r>
      <w:r w:rsidRPr="00371DD1">
        <w:rPr>
          <w:bCs/>
          <w:sz w:val="24"/>
          <w:szCs w:val="24"/>
          <w:lang w:val="lv-LV"/>
        </w:rPr>
        <w:t>apmērā, tai skaitā:</w:t>
      </w:r>
    </w:p>
    <w:p w14:paraId="0CAD426B" w14:textId="77777777" w:rsidR="002205C1" w:rsidRPr="00371DD1" w:rsidRDefault="0012766A" w:rsidP="00A556BF">
      <w:pPr>
        <w:pStyle w:val="BodyText21"/>
        <w:numPr>
          <w:ilvl w:val="2"/>
          <w:numId w:val="1"/>
        </w:numPr>
        <w:rPr>
          <w:sz w:val="24"/>
          <w:szCs w:val="24"/>
        </w:rPr>
      </w:pPr>
      <w:r w:rsidRPr="00371DD1">
        <w:rPr>
          <w:sz w:val="24"/>
          <w:szCs w:val="24"/>
        </w:rPr>
        <w:t>par būvniecības ieceres dokumentācijas izstrādi ___</w:t>
      </w:r>
      <w:r w:rsidR="00A556BF" w:rsidRPr="00371DD1">
        <w:rPr>
          <w:sz w:val="24"/>
          <w:szCs w:val="24"/>
        </w:rPr>
        <w:t xml:space="preserve"> </w:t>
      </w:r>
      <w:r w:rsidRPr="00371DD1">
        <w:rPr>
          <w:sz w:val="24"/>
          <w:szCs w:val="24"/>
        </w:rPr>
        <w:t xml:space="preserve">EUR (___ </w:t>
      </w:r>
      <w:r w:rsidRPr="00371DD1">
        <w:rPr>
          <w:i/>
          <w:iCs/>
          <w:sz w:val="24"/>
          <w:szCs w:val="24"/>
        </w:rPr>
        <w:t>euro</w:t>
      </w:r>
      <w:r w:rsidRPr="00371DD1">
        <w:rPr>
          <w:sz w:val="24"/>
          <w:szCs w:val="24"/>
        </w:rPr>
        <w:t>, ____ centi) bez PVN apmērā;</w:t>
      </w:r>
    </w:p>
    <w:p w14:paraId="05136C1F" w14:textId="77777777" w:rsidR="002205C1" w:rsidRPr="00371DD1" w:rsidRDefault="0012766A" w:rsidP="00A4305E">
      <w:pPr>
        <w:pStyle w:val="BodyText21"/>
        <w:numPr>
          <w:ilvl w:val="2"/>
          <w:numId w:val="1"/>
        </w:numPr>
        <w:rPr>
          <w:sz w:val="24"/>
          <w:szCs w:val="24"/>
        </w:rPr>
      </w:pPr>
      <w:r w:rsidRPr="00371DD1">
        <w:rPr>
          <w:sz w:val="24"/>
          <w:szCs w:val="24"/>
        </w:rPr>
        <w:t xml:space="preserve">par </w:t>
      </w:r>
      <w:r w:rsidR="00A4305E" w:rsidRPr="00371DD1">
        <w:rPr>
          <w:sz w:val="24"/>
          <w:szCs w:val="24"/>
        </w:rPr>
        <w:t>Būvdarbu izpildi</w:t>
      </w:r>
      <w:r w:rsidRPr="00371DD1">
        <w:rPr>
          <w:sz w:val="24"/>
          <w:szCs w:val="24"/>
        </w:rPr>
        <w:t xml:space="preserve"> ___ EUR (___ </w:t>
      </w:r>
      <w:r w:rsidRPr="00371DD1">
        <w:rPr>
          <w:i/>
          <w:iCs/>
          <w:sz w:val="24"/>
          <w:szCs w:val="24"/>
        </w:rPr>
        <w:t>euro</w:t>
      </w:r>
      <w:r w:rsidRPr="00371DD1">
        <w:rPr>
          <w:sz w:val="24"/>
          <w:szCs w:val="24"/>
        </w:rPr>
        <w:t>, __ centi) bez PVN apmērā;</w:t>
      </w:r>
    </w:p>
    <w:p w14:paraId="3C14CC5A" w14:textId="28F25406" w:rsidR="002205C1" w:rsidRPr="00371DD1" w:rsidRDefault="0012766A" w:rsidP="00B65789">
      <w:pPr>
        <w:pStyle w:val="BodyText21"/>
        <w:numPr>
          <w:ilvl w:val="2"/>
          <w:numId w:val="1"/>
        </w:numPr>
        <w:rPr>
          <w:sz w:val="24"/>
          <w:szCs w:val="24"/>
        </w:rPr>
      </w:pPr>
      <w:r w:rsidRPr="00371DD1">
        <w:rPr>
          <w:sz w:val="24"/>
          <w:szCs w:val="24"/>
        </w:rPr>
        <w:t xml:space="preserve">par </w:t>
      </w:r>
      <w:r w:rsidR="00B65789" w:rsidRPr="00371DD1">
        <w:rPr>
          <w:sz w:val="24"/>
          <w:szCs w:val="24"/>
        </w:rPr>
        <w:t xml:space="preserve">autoruzraudzību </w:t>
      </w:r>
      <w:r w:rsidRPr="00371DD1">
        <w:rPr>
          <w:sz w:val="24"/>
          <w:szCs w:val="24"/>
        </w:rPr>
        <w:t xml:space="preserve">Būvdarbu </w:t>
      </w:r>
      <w:r w:rsidR="00B65789" w:rsidRPr="00371DD1">
        <w:rPr>
          <w:sz w:val="24"/>
          <w:szCs w:val="24"/>
        </w:rPr>
        <w:t xml:space="preserve">laikā ___ </w:t>
      </w:r>
      <w:r w:rsidRPr="00371DD1">
        <w:rPr>
          <w:sz w:val="24"/>
          <w:szCs w:val="24"/>
        </w:rPr>
        <w:t>EUR (___</w:t>
      </w:r>
      <w:r w:rsidR="00B65789" w:rsidRPr="00371DD1">
        <w:rPr>
          <w:sz w:val="24"/>
          <w:szCs w:val="24"/>
        </w:rPr>
        <w:t xml:space="preserve"> </w:t>
      </w:r>
      <w:r w:rsidRPr="00371DD1">
        <w:rPr>
          <w:i/>
          <w:iCs/>
          <w:sz w:val="24"/>
          <w:szCs w:val="24"/>
        </w:rPr>
        <w:t>euro</w:t>
      </w:r>
      <w:r w:rsidRPr="00371DD1">
        <w:rPr>
          <w:sz w:val="24"/>
          <w:szCs w:val="24"/>
        </w:rPr>
        <w:t>, __ centi) bez PVN apmērā.</w:t>
      </w:r>
    </w:p>
    <w:p w14:paraId="34CBE367" w14:textId="77777777" w:rsidR="00B61EBD" w:rsidRPr="00371DD1" w:rsidRDefault="00D911D9" w:rsidP="00B61EBD">
      <w:pPr>
        <w:pStyle w:val="Sarakstarindkopa"/>
        <w:numPr>
          <w:ilvl w:val="1"/>
          <w:numId w:val="1"/>
        </w:numPr>
        <w:tabs>
          <w:tab w:val="left" w:pos="567"/>
        </w:tabs>
        <w:ind w:left="567" w:hanging="567"/>
        <w:contextualSpacing w:val="0"/>
        <w:jc w:val="both"/>
        <w:rPr>
          <w:sz w:val="24"/>
          <w:szCs w:val="24"/>
          <w:lang w:val="lv-LV"/>
        </w:rPr>
      </w:pPr>
      <w:r w:rsidRPr="00371DD1">
        <w:rPr>
          <w:sz w:val="24"/>
          <w:szCs w:val="24"/>
          <w:lang w:val="lv-LV"/>
        </w:rPr>
        <w:t>Līguma summā ir ietvertas visas ar Darbu izpildi saistītās izmaksas, t.sk., transporta izdevumi, nodokļi (izņemot pievienotās vērtības nodokli), darbaspēka izmaksas, kā arī visi riski un citas izmaksas, kas ir saistošas Uzņēmējam, lai nodrošinātu kvalitatīvu Līguma izpildi.</w:t>
      </w:r>
    </w:p>
    <w:p w14:paraId="1C5EE67B" w14:textId="074DD2C8" w:rsidR="002205C1" w:rsidRPr="00371DD1" w:rsidRDefault="00BD0AA6" w:rsidP="004427E7">
      <w:pPr>
        <w:pStyle w:val="Sarakstarindkopa"/>
        <w:numPr>
          <w:ilvl w:val="1"/>
          <w:numId w:val="1"/>
        </w:numPr>
        <w:ind w:left="567" w:hanging="567"/>
        <w:jc w:val="both"/>
        <w:rPr>
          <w:sz w:val="24"/>
          <w:szCs w:val="24"/>
          <w:lang w:val="lv-LV"/>
        </w:rPr>
      </w:pPr>
      <w:bookmarkStart w:id="3" w:name="_Ref230272882"/>
      <w:r>
        <w:rPr>
          <w:sz w:val="24"/>
          <w:szCs w:val="24"/>
          <w:lang w:val="lv-LV"/>
        </w:rPr>
        <w:t xml:space="preserve"> </w:t>
      </w:r>
      <w:r w:rsidR="0012766A" w:rsidRPr="00371DD1">
        <w:rPr>
          <w:sz w:val="24"/>
          <w:szCs w:val="24"/>
          <w:lang w:val="lv-LV"/>
        </w:rPr>
        <w:t>Avansa maksājums Līguma ietvaros netiek paredzēts. Samaksa par Darbiem tiek veikta tikai par faktiski izpildītiem, pārbaudītiem un Līgumā noteiktajā kārtībā pieņemtiem Darbiem, pamatojoties uz Pušu parakstītiem aktiem, pilnu samaksu pamatojošo dokumentāciju un Uzņēmēja iesniegtu e-rēķinu.</w:t>
      </w:r>
    </w:p>
    <w:p w14:paraId="0CDFA416" w14:textId="31DC6E7A" w:rsidR="00B61EBD" w:rsidRPr="00371DD1" w:rsidRDefault="00D911D9" w:rsidP="004427E7">
      <w:pPr>
        <w:pStyle w:val="Sarakstarindkopa"/>
        <w:numPr>
          <w:ilvl w:val="1"/>
          <w:numId w:val="1"/>
        </w:numPr>
        <w:ind w:left="567" w:hanging="567"/>
        <w:jc w:val="both"/>
        <w:rPr>
          <w:sz w:val="24"/>
          <w:szCs w:val="24"/>
          <w:lang w:val="lv-LV"/>
        </w:rPr>
      </w:pPr>
      <w:r w:rsidRPr="00371DD1">
        <w:rPr>
          <w:sz w:val="24"/>
          <w:szCs w:val="24"/>
          <w:lang w:val="lv-LV"/>
        </w:rPr>
        <w:t xml:space="preserve">Samaksa par </w:t>
      </w:r>
      <w:r w:rsidR="008F616F" w:rsidRPr="00371DD1">
        <w:rPr>
          <w:sz w:val="24"/>
          <w:szCs w:val="24"/>
          <w:lang w:val="lv-LV"/>
        </w:rPr>
        <w:t>L</w:t>
      </w:r>
      <w:r w:rsidRPr="00371DD1">
        <w:rPr>
          <w:sz w:val="24"/>
          <w:szCs w:val="24"/>
          <w:lang w:val="lv-LV"/>
        </w:rPr>
        <w:t>īgumā paredzēto Darbu izpildi tiek veikta šādā kārtībā:</w:t>
      </w:r>
      <w:bookmarkEnd w:id="3"/>
    </w:p>
    <w:p w14:paraId="4E68E79B" w14:textId="493673B0" w:rsidR="002205C1" w:rsidRPr="00371DD1" w:rsidRDefault="0012766A" w:rsidP="00BD0AA6">
      <w:pPr>
        <w:pStyle w:val="BodyText21"/>
        <w:numPr>
          <w:ilvl w:val="2"/>
          <w:numId w:val="1"/>
        </w:numPr>
        <w:contextualSpacing/>
        <w:rPr>
          <w:sz w:val="24"/>
          <w:szCs w:val="24"/>
        </w:rPr>
      </w:pPr>
      <w:r w:rsidRPr="00371DD1">
        <w:rPr>
          <w:sz w:val="24"/>
          <w:szCs w:val="24"/>
        </w:rPr>
        <w:t xml:space="preserve">par </w:t>
      </w:r>
      <w:r w:rsidR="001648E7" w:rsidRPr="00371DD1">
        <w:rPr>
          <w:sz w:val="24"/>
          <w:szCs w:val="24"/>
        </w:rPr>
        <w:t>būvniecības ieceres dokumentācijas</w:t>
      </w:r>
      <w:r w:rsidRPr="00371DD1">
        <w:rPr>
          <w:sz w:val="24"/>
          <w:szCs w:val="24"/>
        </w:rPr>
        <w:t xml:space="preserve"> izstrādi </w:t>
      </w:r>
      <w:r w:rsidR="00BD0AA6">
        <w:rPr>
          <w:sz w:val="24"/>
          <w:szCs w:val="24"/>
        </w:rPr>
        <w:t>maksājums tiek veikts</w:t>
      </w:r>
      <w:r w:rsidRPr="00371DD1">
        <w:rPr>
          <w:sz w:val="24"/>
          <w:szCs w:val="24"/>
        </w:rPr>
        <w:t xml:space="preserve"> 20 (divdesmit) darba dienu laikā pēc tam, kad Uzņēmējs </w:t>
      </w:r>
      <w:r w:rsidR="00BD0AA6" w:rsidRPr="00371DD1">
        <w:rPr>
          <w:sz w:val="24"/>
          <w:szCs w:val="24"/>
        </w:rPr>
        <w:t xml:space="preserve">Pasūtītājam BIS </w:t>
      </w:r>
      <w:r w:rsidRPr="00371DD1">
        <w:rPr>
          <w:sz w:val="24"/>
          <w:szCs w:val="24"/>
        </w:rPr>
        <w:t xml:space="preserve">ir nodevis </w:t>
      </w:r>
      <w:r w:rsidR="001648E7" w:rsidRPr="00371DD1">
        <w:rPr>
          <w:sz w:val="24"/>
          <w:szCs w:val="24"/>
        </w:rPr>
        <w:lastRenderedPageBreak/>
        <w:t>būvvaldē saskaņotu būvniecības ieceres dokumentāciju vai saņēmis citu konkrētajai būvniecības iecerei piemērojamu atzīmi</w:t>
      </w:r>
      <w:r w:rsidRPr="00371DD1">
        <w:rPr>
          <w:sz w:val="24"/>
          <w:szCs w:val="24"/>
        </w:rPr>
        <w:t xml:space="preserve">, Puses abpusēji parakstījušas nodošanas-pieņemšanas aktu un Uzņēmējs iesniedzis Pasūtītājam </w:t>
      </w:r>
      <w:r w:rsidR="001648E7" w:rsidRPr="00371DD1">
        <w:rPr>
          <w:sz w:val="24"/>
          <w:szCs w:val="24"/>
        </w:rPr>
        <w:t>e-</w:t>
      </w:r>
      <w:r w:rsidRPr="00371DD1">
        <w:rPr>
          <w:sz w:val="24"/>
          <w:szCs w:val="24"/>
        </w:rPr>
        <w:t>rēķinu;</w:t>
      </w:r>
    </w:p>
    <w:p w14:paraId="5CF9932B" w14:textId="1DD93121" w:rsidR="002205C1" w:rsidRPr="00371DD1" w:rsidRDefault="0012766A" w:rsidP="003650B3">
      <w:pPr>
        <w:pStyle w:val="BodyText21"/>
        <w:numPr>
          <w:ilvl w:val="2"/>
          <w:numId w:val="1"/>
        </w:numPr>
        <w:rPr>
          <w:sz w:val="24"/>
          <w:szCs w:val="24"/>
        </w:rPr>
      </w:pPr>
      <w:r w:rsidRPr="00371DD1">
        <w:rPr>
          <w:sz w:val="24"/>
          <w:szCs w:val="24"/>
        </w:rPr>
        <w:t xml:space="preserve">par Būvdarbu </w:t>
      </w:r>
      <w:r w:rsidR="003650B3" w:rsidRPr="00371DD1">
        <w:rPr>
          <w:sz w:val="24"/>
          <w:szCs w:val="24"/>
        </w:rPr>
        <w:t>izpildi</w:t>
      </w:r>
      <w:r w:rsidR="00BD0AA6" w:rsidRPr="00BD0AA6">
        <w:rPr>
          <w:sz w:val="24"/>
          <w:szCs w:val="24"/>
        </w:rPr>
        <w:t xml:space="preserve"> </w:t>
      </w:r>
      <w:r w:rsidR="00BD0AA6">
        <w:rPr>
          <w:sz w:val="24"/>
          <w:szCs w:val="24"/>
        </w:rPr>
        <w:t>m</w:t>
      </w:r>
      <w:r w:rsidR="00BD0AA6" w:rsidRPr="00371DD1">
        <w:rPr>
          <w:sz w:val="24"/>
          <w:szCs w:val="24"/>
        </w:rPr>
        <w:t xml:space="preserve">aksājumi tiek veikti 20 (divdesmit) darba dienu laikā pēc tam, </w:t>
      </w:r>
      <w:r w:rsidR="00BD0AA6" w:rsidRPr="00BD0AA6">
        <w:rPr>
          <w:sz w:val="24"/>
          <w:szCs w:val="24"/>
        </w:rPr>
        <w:t xml:space="preserve">kad Objekts ir pieņemts ekspluatācijā vai pieņemts atbilstoši konkrētajai būvniecības iecerei, Puses parakstījušas </w:t>
      </w:r>
      <w:r w:rsidR="00BD0AA6">
        <w:rPr>
          <w:sz w:val="24"/>
          <w:szCs w:val="24"/>
        </w:rPr>
        <w:t>D</w:t>
      </w:r>
      <w:r w:rsidR="00BD0AA6" w:rsidRPr="00BD0AA6">
        <w:rPr>
          <w:sz w:val="24"/>
          <w:szCs w:val="24"/>
        </w:rPr>
        <w:t>arbu nodošanas</w:t>
      </w:r>
      <w:r w:rsidR="00BD0AA6">
        <w:rPr>
          <w:sz w:val="24"/>
          <w:szCs w:val="24"/>
        </w:rPr>
        <w:t xml:space="preserve"> </w:t>
      </w:r>
      <w:r w:rsidR="00BD0AA6" w:rsidRPr="00BD0AA6">
        <w:rPr>
          <w:sz w:val="24"/>
          <w:szCs w:val="24"/>
        </w:rPr>
        <w:t>-</w:t>
      </w:r>
      <w:r w:rsidR="00BD0AA6">
        <w:rPr>
          <w:sz w:val="24"/>
          <w:szCs w:val="24"/>
        </w:rPr>
        <w:t xml:space="preserve"> </w:t>
      </w:r>
      <w:r w:rsidR="00BD0AA6" w:rsidRPr="00BD0AA6">
        <w:rPr>
          <w:sz w:val="24"/>
          <w:szCs w:val="24"/>
        </w:rPr>
        <w:t xml:space="preserve">pieņemšanas aktu, Uzņēmējs iesniedzis Pasūtītājam e-rēķinu un pilnu </w:t>
      </w:r>
      <w:r w:rsidR="00BD0AA6">
        <w:rPr>
          <w:sz w:val="24"/>
          <w:szCs w:val="24"/>
        </w:rPr>
        <w:t>D</w:t>
      </w:r>
      <w:r w:rsidR="00BD0AA6" w:rsidRPr="00BD0AA6">
        <w:rPr>
          <w:sz w:val="24"/>
          <w:szCs w:val="24"/>
        </w:rPr>
        <w:t>arbu izpilddokumentāciju</w:t>
      </w:r>
      <w:r w:rsidR="00BD0AA6">
        <w:rPr>
          <w:sz w:val="24"/>
          <w:szCs w:val="24"/>
        </w:rPr>
        <w:t>.</w:t>
      </w:r>
    </w:p>
    <w:p w14:paraId="50D7763C" w14:textId="77777777" w:rsidR="002205C1" w:rsidRPr="00371DD1" w:rsidRDefault="0012766A" w:rsidP="00E634D0">
      <w:pPr>
        <w:pStyle w:val="BodyText21"/>
        <w:numPr>
          <w:ilvl w:val="2"/>
          <w:numId w:val="1"/>
        </w:numPr>
        <w:rPr>
          <w:sz w:val="24"/>
          <w:szCs w:val="24"/>
        </w:rPr>
      </w:pPr>
      <w:r w:rsidRPr="00371DD1">
        <w:rPr>
          <w:sz w:val="24"/>
          <w:szCs w:val="24"/>
        </w:rPr>
        <w:t xml:space="preserve">par </w:t>
      </w:r>
      <w:r w:rsidR="00E634D0" w:rsidRPr="00371DD1">
        <w:rPr>
          <w:sz w:val="24"/>
          <w:szCs w:val="24"/>
        </w:rPr>
        <w:t xml:space="preserve">autoruzraudzību </w:t>
      </w:r>
      <w:r w:rsidRPr="00371DD1">
        <w:rPr>
          <w:sz w:val="24"/>
          <w:szCs w:val="24"/>
        </w:rPr>
        <w:t xml:space="preserve">Būvdarbu </w:t>
      </w:r>
      <w:r w:rsidR="00E634D0" w:rsidRPr="00371DD1">
        <w:rPr>
          <w:sz w:val="24"/>
          <w:szCs w:val="24"/>
        </w:rPr>
        <w:t>laikā</w:t>
      </w:r>
      <w:r w:rsidRPr="00371DD1">
        <w:rPr>
          <w:sz w:val="24"/>
          <w:szCs w:val="24"/>
        </w:rPr>
        <w:t>:</w:t>
      </w:r>
    </w:p>
    <w:p w14:paraId="74FA0574" w14:textId="77777777" w:rsidR="002205C1" w:rsidRPr="00371DD1" w:rsidRDefault="00453863" w:rsidP="00453863">
      <w:pPr>
        <w:pStyle w:val="Sarakstarindkopa"/>
        <w:numPr>
          <w:ilvl w:val="3"/>
          <w:numId w:val="1"/>
        </w:numPr>
        <w:jc w:val="both"/>
        <w:rPr>
          <w:sz w:val="24"/>
          <w:szCs w:val="24"/>
          <w:lang w:val="lv-LV"/>
        </w:rPr>
      </w:pPr>
      <w:r w:rsidRPr="00371DD1">
        <w:rPr>
          <w:sz w:val="24"/>
          <w:szCs w:val="24"/>
          <w:lang w:val="lv-LV"/>
        </w:rPr>
        <w:t>proporcionāli faktiski veiktajam Būvdarbu apjomam, pamatojoties uz Uzņēmēja izrakstītu e-rēķinu, Pušu parakstītu izpildītā uzdevuma kārtējo nodošanas-pieņemšanas aktu un Formu Nr. 3, kas sagatavoti, pamatojoties uz Uzņēmēja iesniegto faktiski izpildīto Būvdarbu apjomu aprēķina kopsavilkumu, 20 (divdesmit) darba dienu laikā pēc visu samaksu pamatojošo dokumentu saņemšanas;</w:t>
      </w:r>
    </w:p>
    <w:p w14:paraId="1F323B24" w14:textId="77777777" w:rsidR="002205C1" w:rsidRPr="00371DD1" w:rsidRDefault="008325C1" w:rsidP="008325C1">
      <w:pPr>
        <w:pStyle w:val="Sarakstarindkopa"/>
        <w:numPr>
          <w:ilvl w:val="3"/>
          <w:numId w:val="1"/>
        </w:numPr>
        <w:jc w:val="both"/>
        <w:rPr>
          <w:sz w:val="24"/>
          <w:szCs w:val="24"/>
          <w:lang w:val="lv-LV"/>
        </w:rPr>
      </w:pPr>
      <w:r w:rsidRPr="00371DD1">
        <w:rPr>
          <w:sz w:val="24"/>
          <w:szCs w:val="24"/>
          <w:lang w:val="lv-LV"/>
        </w:rPr>
        <w:t>galīgā samaksa par autoruzraudzību tiek veikta pēc visu Būvdarbu pabeigšanas Objektā un izpildīto Būvdarbu pieņemšanas no Pasūtītāja puses, pamatojoties uz Uzņēmēja izrakstītu e-rēķinu, Pušu parakstītu izpildītā uzdevuma galīgo nodošanas-pieņemšanas aktu, Formu Nr. 3 un dokumentu, kas apliecina Objekta pieņemšanu ekspluatācijā vai pieņemšanu atbilstoši konkrētajai būvniecības iecerei, 20 (divdesmit) darba dienu laikā pēc visu samaksu pamatojošo dokumentu saņemšanas.</w:t>
      </w:r>
    </w:p>
    <w:p w14:paraId="167C46D4" w14:textId="77777777" w:rsidR="002E5145" w:rsidRDefault="002E5145" w:rsidP="002E5145">
      <w:pPr>
        <w:pStyle w:val="Sarakstarindkopa"/>
        <w:numPr>
          <w:ilvl w:val="1"/>
          <w:numId w:val="1"/>
        </w:numPr>
        <w:ind w:left="567" w:hanging="567"/>
        <w:jc w:val="both"/>
        <w:rPr>
          <w:sz w:val="24"/>
          <w:szCs w:val="24"/>
          <w:lang w:val="lv-LV"/>
        </w:rPr>
      </w:pPr>
      <w:r>
        <w:rPr>
          <w:sz w:val="24"/>
          <w:szCs w:val="24"/>
          <w:lang w:val="lv-LV"/>
        </w:rPr>
        <w:t>Uzņēmējs</w:t>
      </w:r>
      <w:r w:rsidRPr="007C48F4">
        <w:rPr>
          <w:sz w:val="24"/>
          <w:szCs w:val="24"/>
          <w:lang w:val="lv-LV"/>
        </w:rPr>
        <w:t xml:space="preserve"> </w:t>
      </w:r>
      <w:r w:rsidRPr="00FC2CD3">
        <w:rPr>
          <w:sz w:val="24"/>
          <w:szCs w:val="24"/>
          <w:lang w:val="lv-LV"/>
        </w:rPr>
        <w:t xml:space="preserve">Pasūtītājam par attaisnojuma dokumentu iesniedz rēķinu elektroniskā formā, kas atbilst Latvijas Republikā spēkā esošajiem normatīvajiem aktiem. </w:t>
      </w:r>
      <w:r>
        <w:rPr>
          <w:sz w:val="24"/>
          <w:szCs w:val="24"/>
          <w:lang w:val="lv-LV"/>
        </w:rPr>
        <w:t>Uzņēmējs</w:t>
      </w:r>
      <w:r w:rsidRPr="00FC2CD3">
        <w:rPr>
          <w:sz w:val="24"/>
          <w:szCs w:val="24"/>
          <w:lang w:val="lv-LV"/>
        </w:rPr>
        <w:t xml:space="preserve"> sagatavoto rēķinu nosūta uz Pasūtītāja e-adresi _DEFAULT@90000067986</w:t>
      </w:r>
      <w:r>
        <w:rPr>
          <w:sz w:val="24"/>
          <w:szCs w:val="24"/>
          <w:lang w:val="lv-LV"/>
        </w:rPr>
        <w:t>.</w:t>
      </w:r>
    </w:p>
    <w:p w14:paraId="38B5ECB6" w14:textId="77777777" w:rsidR="002E5145" w:rsidRPr="00FC2CD3" w:rsidRDefault="002E5145" w:rsidP="002E5145">
      <w:pPr>
        <w:pStyle w:val="Sarakstarindkopa"/>
        <w:numPr>
          <w:ilvl w:val="1"/>
          <w:numId w:val="1"/>
        </w:numPr>
        <w:ind w:left="567" w:hanging="567"/>
        <w:jc w:val="both"/>
        <w:rPr>
          <w:sz w:val="24"/>
          <w:szCs w:val="24"/>
          <w:lang w:val="lv-LV"/>
        </w:rPr>
      </w:pPr>
      <w:r w:rsidRPr="00FC2CD3">
        <w:rPr>
          <w:sz w:val="24"/>
          <w:szCs w:val="24"/>
          <w:lang w:val="lv-LV"/>
        </w:rPr>
        <w:t xml:space="preserve">Par samaksas dienu tiek uzskatīta diena, kad Pasūtītājs veicis pārskaitījumu </w:t>
      </w:r>
      <w:r>
        <w:rPr>
          <w:sz w:val="24"/>
          <w:szCs w:val="24"/>
          <w:lang w:val="lv-LV"/>
        </w:rPr>
        <w:t>Uzņēmēja</w:t>
      </w:r>
      <w:r w:rsidRPr="00FC2CD3">
        <w:rPr>
          <w:sz w:val="24"/>
          <w:szCs w:val="24"/>
          <w:lang w:val="lv-LV"/>
        </w:rPr>
        <w:t xml:space="preserve"> norādītajā norēķinu kontā.</w:t>
      </w:r>
    </w:p>
    <w:p w14:paraId="3646D6B6" w14:textId="77777777" w:rsidR="002E5145" w:rsidRPr="00FC2CD3" w:rsidRDefault="002E5145" w:rsidP="002E5145">
      <w:pPr>
        <w:pStyle w:val="Sarakstarindkopa"/>
        <w:numPr>
          <w:ilvl w:val="1"/>
          <w:numId w:val="1"/>
        </w:numPr>
        <w:ind w:left="567" w:hanging="567"/>
        <w:jc w:val="both"/>
        <w:rPr>
          <w:sz w:val="24"/>
          <w:szCs w:val="24"/>
          <w:lang w:val="lv-LV"/>
        </w:rPr>
      </w:pPr>
      <w:r w:rsidRPr="00FC2CD3">
        <w:rPr>
          <w:sz w:val="24"/>
          <w:szCs w:val="24"/>
          <w:lang w:val="lv-LV"/>
        </w:rPr>
        <w:t xml:space="preserve">Pasūtītājam ir tiesības neveikt apmaksu par to </w:t>
      </w:r>
      <w:r>
        <w:rPr>
          <w:sz w:val="24"/>
          <w:szCs w:val="24"/>
          <w:lang w:val="lv-LV"/>
        </w:rPr>
        <w:t>Darbu</w:t>
      </w:r>
      <w:r w:rsidRPr="00FC2CD3">
        <w:rPr>
          <w:sz w:val="24"/>
          <w:szCs w:val="24"/>
          <w:lang w:val="lv-LV"/>
        </w:rPr>
        <w:t xml:space="preserve"> daļu, kuru maksu Pasūtītājs uzskata par nepamatotu, ja par to rakstveidā ir informējis </w:t>
      </w:r>
      <w:r>
        <w:rPr>
          <w:sz w:val="24"/>
          <w:szCs w:val="24"/>
          <w:lang w:val="lv-LV"/>
        </w:rPr>
        <w:t>Uzņēmēju</w:t>
      </w:r>
      <w:r w:rsidRPr="00FC2CD3">
        <w:rPr>
          <w:sz w:val="24"/>
          <w:szCs w:val="24"/>
          <w:lang w:val="lv-LV"/>
        </w:rPr>
        <w:t xml:space="preserve"> 5 (piecu) darba dienu laikā un nav saņēmis no </w:t>
      </w:r>
      <w:r>
        <w:rPr>
          <w:sz w:val="24"/>
          <w:szCs w:val="24"/>
          <w:lang w:val="lv-LV"/>
        </w:rPr>
        <w:t>Uzņēmēja</w:t>
      </w:r>
      <w:r w:rsidRPr="00FC2CD3">
        <w:rPr>
          <w:sz w:val="24"/>
          <w:szCs w:val="24"/>
          <w:lang w:val="lv-LV"/>
        </w:rPr>
        <w:t xml:space="preserve"> paskaidrojumu. Pasūtītājam ir pienākums veikt apmaksu par to </w:t>
      </w:r>
      <w:r>
        <w:rPr>
          <w:sz w:val="24"/>
          <w:szCs w:val="24"/>
          <w:lang w:val="lv-LV"/>
        </w:rPr>
        <w:t>Darbu</w:t>
      </w:r>
      <w:r w:rsidRPr="00FC2CD3">
        <w:rPr>
          <w:sz w:val="24"/>
          <w:szCs w:val="24"/>
          <w:lang w:val="lv-LV"/>
        </w:rPr>
        <w:t xml:space="preserve"> daļu, par kuru nepastāv domstarpības.</w:t>
      </w:r>
    </w:p>
    <w:p w14:paraId="1B8D24FA" w14:textId="77777777" w:rsidR="00B61EBD" w:rsidRPr="00371DD1" w:rsidRDefault="00B61EBD" w:rsidP="00B61EBD">
      <w:pPr>
        <w:pStyle w:val="BodyText21"/>
        <w:tabs>
          <w:tab w:val="clear" w:pos="709"/>
        </w:tabs>
        <w:ind w:left="0"/>
        <w:rPr>
          <w:sz w:val="24"/>
          <w:szCs w:val="24"/>
        </w:rPr>
      </w:pPr>
    </w:p>
    <w:p w14:paraId="69E292F0" w14:textId="77777777" w:rsidR="004B12EB" w:rsidRPr="00371DD1" w:rsidRDefault="004B12EB" w:rsidP="004B12EB">
      <w:pPr>
        <w:pStyle w:val="BodyText21"/>
        <w:numPr>
          <w:ilvl w:val="0"/>
          <w:numId w:val="8"/>
        </w:numPr>
        <w:ind w:left="567" w:hanging="567"/>
        <w:contextualSpacing/>
        <w:jc w:val="center"/>
        <w:rPr>
          <w:sz w:val="24"/>
          <w:szCs w:val="24"/>
        </w:rPr>
      </w:pPr>
      <w:r w:rsidRPr="00371DD1">
        <w:rPr>
          <w:b/>
          <w:bCs/>
          <w:sz w:val="24"/>
          <w:szCs w:val="24"/>
        </w:rPr>
        <w:t>Būvniecības ieceres dokumentācijas izstrādes kārtība</w:t>
      </w:r>
    </w:p>
    <w:p w14:paraId="342C00A4" w14:textId="77777777" w:rsidR="004B12EB" w:rsidRPr="00371DD1" w:rsidRDefault="004B12EB" w:rsidP="004B12EB">
      <w:pPr>
        <w:pStyle w:val="Sarakstarindkopa"/>
        <w:numPr>
          <w:ilvl w:val="1"/>
          <w:numId w:val="8"/>
        </w:numPr>
        <w:ind w:left="567" w:hanging="567"/>
        <w:jc w:val="both"/>
        <w:rPr>
          <w:sz w:val="24"/>
          <w:szCs w:val="24"/>
          <w:lang w:val="lv-LV"/>
        </w:rPr>
      </w:pPr>
      <w:r w:rsidRPr="00371DD1">
        <w:rPr>
          <w:bCs/>
          <w:iCs/>
          <w:sz w:val="24"/>
          <w:szCs w:val="24"/>
          <w:lang w:val="lv-LV"/>
        </w:rPr>
        <w:t xml:space="preserve">Uzņēmējs ar saviem spēkiem un līdzekļiem izstrādā </w:t>
      </w:r>
      <w:r w:rsidRPr="00371DD1">
        <w:rPr>
          <w:sz w:val="24"/>
          <w:szCs w:val="24"/>
          <w:lang w:val="lv-LV"/>
        </w:rPr>
        <w:t>būvniecības</w:t>
      </w:r>
      <w:r w:rsidRPr="00371DD1">
        <w:rPr>
          <w:bCs/>
          <w:iCs/>
          <w:sz w:val="24"/>
          <w:szCs w:val="24"/>
          <w:lang w:val="lv-LV"/>
        </w:rPr>
        <w:t xml:space="preserve"> ieceres dokumentāciju</w:t>
      </w:r>
      <w:r w:rsidRPr="00371DD1">
        <w:rPr>
          <w:sz w:val="24"/>
          <w:szCs w:val="24"/>
          <w:lang w:val="lv-LV"/>
        </w:rPr>
        <w:t>.</w:t>
      </w:r>
      <w:r w:rsidRPr="00371DD1">
        <w:rPr>
          <w:bCs/>
          <w:iCs/>
          <w:sz w:val="24"/>
          <w:szCs w:val="24"/>
          <w:lang w:val="lv-LV"/>
        </w:rPr>
        <w:t xml:space="preserve"> Uzņēmējam ir pienākums Līgumā noteiktajā kārtībā un gadījumos saskaņot projektējamos risinājumus un pilnībā izstrādāto </w:t>
      </w:r>
      <w:r w:rsidRPr="00371DD1">
        <w:rPr>
          <w:sz w:val="24"/>
          <w:szCs w:val="24"/>
          <w:lang w:val="lv-LV"/>
        </w:rPr>
        <w:t>būvniecības ieceres dokumentāciju</w:t>
      </w:r>
      <w:r w:rsidRPr="00371DD1">
        <w:rPr>
          <w:bCs/>
          <w:iCs/>
          <w:sz w:val="24"/>
          <w:szCs w:val="24"/>
          <w:lang w:val="lv-LV"/>
        </w:rPr>
        <w:t xml:space="preserve"> ar Pasūtītāju.</w:t>
      </w:r>
    </w:p>
    <w:p w14:paraId="17216C4C" w14:textId="77777777" w:rsidR="004B12EB" w:rsidRPr="00371DD1" w:rsidRDefault="004B12EB" w:rsidP="004B12EB">
      <w:pPr>
        <w:pStyle w:val="Sarakstarindkopa"/>
        <w:numPr>
          <w:ilvl w:val="1"/>
          <w:numId w:val="8"/>
        </w:numPr>
        <w:ind w:left="567" w:hanging="567"/>
        <w:jc w:val="both"/>
        <w:rPr>
          <w:sz w:val="24"/>
          <w:szCs w:val="24"/>
          <w:lang w:val="lv-LV"/>
        </w:rPr>
      </w:pPr>
      <w:bookmarkStart w:id="4" w:name="_Ref230272699"/>
      <w:r w:rsidRPr="00371DD1">
        <w:rPr>
          <w:bCs/>
          <w:iCs/>
          <w:sz w:val="24"/>
          <w:szCs w:val="24"/>
          <w:lang w:val="lv-LV"/>
        </w:rPr>
        <w:t xml:space="preserve">Uzņēmējs saņem </w:t>
      </w:r>
      <w:r w:rsidRPr="00371DD1">
        <w:rPr>
          <w:sz w:val="24"/>
          <w:szCs w:val="24"/>
          <w:lang w:val="lv-LV"/>
        </w:rPr>
        <w:t>būvniecības ieceres dokumentācijas</w:t>
      </w:r>
      <w:r w:rsidRPr="00371DD1">
        <w:rPr>
          <w:bCs/>
          <w:iCs/>
          <w:sz w:val="24"/>
          <w:szCs w:val="24"/>
          <w:lang w:val="lv-LV"/>
        </w:rPr>
        <w:t xml:space="preserve"> izstrādei nepieciešamos tehniskos noteikumus un īpašos noteikumus, saskaņo </w:t>
      </w:r>
      <w:r w:rsidRPr="00371DD1">
        <w:rPr>
          <w:sz w:val="24"/>
          <w:szCs w:val="24"/>
          <w:lang w:val="lv-LV"/>
        </w:rPr>
        <w:t>būvniecības ieceres dokumentāciju</w:t>
      </w:r>
      <w:r w:rsidRPr="00371DD1">
        <w:rPr>
          <w:bCs/>
          <w:iCs/>
          <w:sz w:val="24"/>
          <w:szCs w:val="24"/>
          <w:lang w:val="lv-LV"/>
        </w:rPr>
        <w:t xml:space="preserve"> valsts un pašvaldības iestādēs, iesniedz to Ropažu novada pašvaldības iestādē, kas pilda būvvaldes funkcijas, </w:t>
      </w:r>
      <w:r w:rsidRPr="00371DD1">
        <w:rPr>
          <w:sz w:val="24"/>
          <w:szCs w:val="24"/>
          <w:lang w:val="lv-LV"/>
        </w:rPr>
        <w:t xml:space="preserve">vai </w:t>
      </w:r>
      <w:r>
        <w:rPr>
          <w:sz w:val="24"/>
          <w:szCs w:val="24"/>
          <w:lang w:val="lv-LV"/>
        </w:rPr>
        <w:t>BIS</w:t>
      </w:r>
      <w:r w:rsidRPr="00371DD1">
        <w:rPr>
          <w:bCs/>
          <w:iCs/>
          <w:sz w:val="24"/>
          <w:szCs w:val="24"/>
          <w:lang w:val="lv-LV"/>
        </w:rPr>
        <w:t xml:space="preserve"> un veic visas no Uzņēmēja atkarīgās darbības, lai saņemtu </w:t>
      </w:r>
      <w:r w:rsidRPr="00371DD1">
        <w:rPr>
          <w:sz w:val="24"/>
          <w:szCs w:val="24"/>
          <w:lang w:val="lv-LV"/>
        </w:rPr>
        <w:t>attiecīgajai būvniecības iecerei piemērojamās atzīmes, saskaņojumus vai citus BIS/būvvaldes apliecinājumus</w:t>
      </w:r>
      <w:r w:rsidRPr="00371DD1">
        <w:rPr>
          <w:bCs/>
          <w:iCs/>
          <w:sz w:val="24"/>
          <w:szCs w:val="24"/>
          <w:lang w:val="lv-LV"/>
        </w:rPr>
        <w:t>.</w:t>
      </w:r>
    </w:p>
    <w:p w14:paraId="7844557B" w14:textId="77777777" w:rsidR="004B12EB" w:rsidRPr="00371DD1" w:rsidRDefault="004B12EB" w:rsidP="004B12EB">
      <w:pPr>
        <w:pStyle w:val="Sarakstarindkopa"/>
        <w:numPr>
          <w:ilvl w:val="1"/>
          <w:numId w:val="8"/>
        </w:numPr>
        <w:ind w:left="567" w:hanging="567"/>
        <w:jc w:val="both"/>
        <w:rPr>
          <w:sz w:val="24"/>
          <w:szCs w:val="24"/>
          <w:lang w:val="lv-LV"/>
        </w:rPr>
      </w:pPr>
      <w:bookmarkStart w:id="5" w:name="_Ref230272710"/>
      <w:bookmarkEnd w:id="4"/>
      <w:r w:rsidRPr="00371DD1">
        <w:rPr>
          <w:bCs/>
          <w:iCs/>
          <w:sz w:val="24"/>
          <w:szCs w:val="24"/>
          <w:lang w:val="lv-LV"/>
        </w:rPr>
        <w:t xml:space="preserve">Uzņēmēja iesniegtos </w:t>
      </w:r>
      <w:r w:rsidRPr="00371DD1">
        <w:rPr>
          <w:sz w:val="24"/>
          <w:szCs w:val="24"/>
          <w:lang w:val="lv-LV"/>
        </w:rPr>
        <w:t>būvniecības ieceres dokumentācijas</w:t>
      </w:r>
      <w:r w:rsidRPr="00371DD1">
        <w:rPr>
          <w:bCs/>
          <w:iCs/>
          <w:sz w:val="24"/>
          <w:szCs w:val="24"/>
          <w:lang w:val="lv-LV"/>
        </w:rPr>
        <w:t xml:space="preserve"> risinājumus un citus ar </w:t>
      </w:r>
      <w:r w:rsidRPr="00371DD1">
        <w:rPr>
          <w:sz w:val="24"/>
          <w:szCs w:val="24"/>
          <w:lang w:val="lv-LV"/>
        </w:rPr>
        <w:t>tās</w:t>
      </w:r>
      <w:r w:rsidRPr="00371DD1">
        <w:rPr>
          <w:bCs/>
          <w:iCs/>
          <w:sz w:val="24"/>
          <w:szCs w:val="24"/>
          <w:lang w:val="lv-LV"/>
        </w:rPr>
        <w:t xml:space="preserve"> izstrādi saistītos dokumentus Pasūtītājs izskata un rakstiski saskaņo 5 (piecu) darba dienu laikā vai minētajā termiņā iesniedz Uzņēmējam rakstisku</w:t>
      </w:r>
      <w:r>
        <w:rPr>
          <w:bCs/>
          <w:iCs/>
          <w:sz w:val="24"/>
          <w:szCs w:val="24"/>
          <w:lang w:val="lv-LV"/>
        </w:rPr>
        <w:t>,</w:t>
      </w:r>
      <w:r w:rsidRPr="00371DD1">
        <w:rPr>
          <w:bCs/>
          <w:iCs/>
          <w:sz w:val="24"/>
          <w:szCs w:val="24"/>
          <w:lang w:val="lv-LV"/>
        </w:rPr>
        <w:t xml:space="preserve"> motivētu saskaņošanas atteikumu. Pasūtītājam ir tiesības pagarināt izskatīšanas termiņu, Uzņēmējam par to paziņojot rakstveidā, norādot termiņa pagarinājumu un tā pamatojumu.</w:t>
      </w:r>
    </w:p>
    <w:p w14:paraId="70904086" w14:textId="77777777" w:rsidR="004B12EB" w:rsidRPr="00371DD1" w:rsidRDefault="004B12EB" w:rsidP="004B12EB">
      <w:pPr>
        <w:pStyle w:val="Sarakstarindkopa"/>
        <w:numPr>
          <w:ilvl w:val="1"/>
          <w:numId w:val="8"/>
        </w:numPr>
        <w:tabs>
          <w:tab w:val="left" w:pos="567"/>
        </w:tabs>
        <w:ind w:left="567" w:hanging="567"/>
        <w:jc w:val="both"/>
        <w:rPr>
          <w:bCs/>
          <w:iCs/>
          <w:sz w:val="24"/>
          <w:szCs w:val="24"/>
          <w:lang w:val="lv-LV"/>
        </w:rPr>
      </w:pPr>
      <w:r w:rsidRPr="00371DD1">
        <w:rPr>
          <w:bCs/>
          <w:iCs/>
          <w:sz w:val="24"/>
          <w:szCs w:val="24"/>
          <w:lang w:val="lv-LV"/>
        </w:rPr>
        <w:t>Saņemot Pasūtītāja pretenziju, Uzņēmējs pārtrauc visas darbības, kuras ir pretrunā ar saņemtās pretenzijas priekšmetu, un nekavējoties rakstiski ar Pasūtītāju saskaņo termiņu, kurā tiks novērsti konstatētie trūkumi vai sniegti paskaidrojumi par uzdotajiem jautājumiem.</w:t>
      </w:r>
      <w:bookmarkEnd w:id="5"/>
    </w:p>
    <w:p w14:paraId="690843CC"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lastRenderedPageBreak/>
        <w:t xml:space="preserve">Pilnībā izstrādātu </w:t>
      </w:r>
      <w:r w:rsidRPr="00371DD1">
        <w:rPr>
          <w:sz w:val="24"/>
          <w:szCs w:val="24"/>
          <w:lang w:val="lv-LV"/>
        </w:rPr>
        <w:t>būvniecības ieceres dokumentāciju</w:t>
      </w:r>
      <w:r w:rsidRPr="00371DD1">
        <w:rPr>
          <w:bCs/>
          <w:iCs/>
          <w:sz w:val="24"/>
          <w:szCs w:val="24"/>
          <w:lang w:val="lv-LV"/>
        </w:rPr>
        <w:t xml:space="preserve"> pirms iesniegšanas </w:t>
      </w:r>
      <w:r w:rsidRPr="00371DD1">
        <w:rPr>
          <w:sz w:val="24"/>
          <w:szCs w:val="24"/>
          <w:lang w:val="lv-LV"/>
        </w:rPr>
        <w:t>būvvaldē/BIS</w:t>
      </w:r>
      <w:r w:rsidRPr="00371DD1">
        <w:rPr>
          <w:bCs/>
          <w:iCs/>
          <w:sz w:val="24"/>
          <w:szCs w:val="24"/>
          <w:lang w:val="lv-LV"/>
        </w:rPr>
        <w:t xml:space="preserve"> Pasūtītājs izskata un rakstiski saskaņo 5 (piecu) darba dienu laikā no iesniegšanas dienas vai izsniedz rakstisku motivētu saskaņošanas atteikumu. Pasūtītājs nepieņem </w:t>
      </w:r>
      <w:r w:rsidRPr="00371DD1">
        <w:rPr>
          <w:sz w:val="24"/>
          <w:szCs w:val="24"/>
          <w:lang w:val="lv-LV"/>
        </w:rPr>
        <w:t>dokumentāciju</w:t>
      </w:r>
      <w:r w:rsidRPr="00371DD1">
        <w:rPr>
          <w:bCs/>
          <w:iCs/>
          <w:sz w:val="24"/>
          <w:szCs w:val="24"/>
          <w:lang w:val="lv-LV"/>
        </w:rPr>
        <w:t>, ja nav novērstas iepriekšējā saskaņošanā konstatētās nepilnības.</w:t>
      </w:r>
    </w:p>
    <w:p w14:paraId="7D1DD155"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Par </w:t>
      </w:r>
      <w:r w:rsidRPr="00371DD1">
        <w:rPr>
          <w:sz w:val="24"/>
          <w:szCs w:val="24"/>
          <w:lang w:val="lv-LV"/>
        </w:rPr>
        <w:t>būvniecības ieceres dokumentācijas</w:t>
      </w:r>
      <w:r w:rsidRPr="00371DD1">
        <w:rPr>
          <w:bCs/>
          <w:iCs/>
          <w:sz w:val="24"/>
          <w:szCs w:val="24"/>
          <w:lang w:val="lv-LV"/>
        </w:rPr>
        <w:t xml:space="preserve"> izstrādes </w:t>
      </w:r>
      <w:r w:rsidRPr="00371DD1">
        <w:rPr>
          <w:sz w:val="24"/>
          <w:szCs w:val="24"/>
          <w:lang w:val="lv-LV"/>
        </w:rPr>
        <w:t xml:space="preserve">pabeigšanas </w:t>
      </w:r>
      <w:r w:rsidRPr="00371DD1">
        <w:rPr>
          <w:bCs/>
          <w:iCs/>
          <w:sz w:val="24"/>
          <w:szCs w:val="24"/>
          <w:lang w:val="lv-LV"/>
        </w:rPr>
        <w:t xml:space="preserve">datumu tiek uzskatīts datums, kurā </w:t>
      </w:r>
      <w:r>
        <w:rPr>
          <w:bCs/>
          <w:iCs/>
          <w:sz w:val="24"/>
          <w:szCs w:val="24"/>
          <w:lang w:val="lv-LV"/>
        </w:rPr>
        <w:t>BIS</w:t>
      </w:r>
      <w:r w:rsidRPr="00371DD1">
        <w:rPr>
          <w:bCs/>
          <w:iCs/>
          <w:sz w:val="24"/>
          <w:szCs w:val="24"/>
          <w:lang w:val="lv-LV"/>
        </w:rPr>
        <w:t xml:space="preserve"> </w:t>
      </w:r>
      <w:r w:rsidRPr="00371DD1">
        <w:rPr>
          <w:sz w:val="24"/>
          <w:szCs w:val="24"/>
          <w:lang w:val="lv-LV"/>
        </w:rPr>
        <w:t xml:space="preserve">vai būvvaldē </w:t>
      </w:r>
      <w:r w:rsidRPr="00371DD1">
        <w:rPr>
          <w:bCs/>
          <w:iCs/>
          <w:sz w:val="24"/>
          <w:szCs w:val="24"/>
          <w:lang w:val="lv-LV"/>
        </w:rPr>
        <w:t xml:space="preserve">saņemta </w:t>
      </w:r>
      <w:r w:rsidRPr="00371DD1">
        <w:rPr>
          <w:sz w:val="24"/>
          <w:szCs w:val="24"/>
          <w:lang w:val="lv-LV"/>
        </w:rPr>
        <w:t xml:space="preserve">attiecīgā būvniecības ieceres dokumentācijas saskaņojuma </w:t>
      </w:r>
      <w:r w:rsidRPr="00371DD1">
        <w:rPr>
          <w:bCs/>
          <w:iCs/>
          <w:sz w:val="24"/>
          <w:szCs w:val="24"/>
          <w:lang w:val="lv-LV"/>
        </w:rPr>
        <w:t>atzīme</w:t>
      </w:r>
      <w:r w:rsidRPr="00371DD1">
        <w:rPr>
          <w:sz w:val="24"/>
          <w:szCs w:val="24"/>
          <w:lang w:val="lv-LV"/>
        </w:rPr>
        <w:t>, tostarp</w:t>
      </w:r>
      <w:r w:rsidRPr="00371DD1">
        <w:rPr>
          <w:bCs/>
          <w:iCs/>
          <w:sz w:val="24"/>
          <w:szCs w:val="24"/>
          <w:lang w:val="lv-LV"/>
        </w:rPr>
        <w:t xml:space="preserve"> projektēšanas nosacījumu </w:t>
      </w:r>
      <w:r w:rsidRPr="00371DD1">
        <w:rPr>
          <w:sz w:val="24"/>
          <w:szCs w:val="24"/>
          <w:lang w:val="lv-LV"/>
        </w:rPr>
        <w:t>izpildes vai cita normatīvajos aktos piemērojamā atzīme,</w:t>
      </w:r>
      <w:r w:rsidRPr="00371DD1">
        <w:rPr>
          <w:bCs/>
          <w:iCs/>
          <w:sz w:val="24"/>
          <w:szCs w:val="24"/>
          <w:lang w:val="lv-LV"/>
        </w:rPr>
        <w:t xml:space="preserve"> un Uzņēmējs ar tā parakstītu </w:t>
      </w:r>
      <w:r w:rsidRPr="00371DD1">
        <w:rPr>
          <w:sz w:val="24"/>
          <w:szCs w:val="24"/>
          <w:lang w:val="lv-LV"/>
        </w:rPr>
        <w:t>aktu</w:t>
      </w:r>
      <w:r w:rsidRPr="00371DD1">
        <w:rPr>
          <w:bCs/>
          <w:iCs/>
          <w:sz w:val="24"/>
          <w:szCs w:val="24"/>
          <w:lang w:val="lv-LV"/>
        </w:rPr>
        <w:t xml:space="preserve"> iesniedzis </w:t>
      </w:r>
      <w:r w:rsidRPr="00371DD1">
        <w:rPr>
          <w:sz w:val="24"/>
          <w:szCs w:val="24"/>
          <w:lang w:val="lv-LV"/>
        </w:rPr>
        <w:t xml:space="preserve">dokumentāciju </w:t>
      </w:r>
      <w:r w:rsidRPr="00371DD1">
        <w:rPr>
          <w:bCs/>
          <w:iCs/>
          <w:sz w:val="24"/>
          <w:szCs w:val="24"/>
          <w:lang w:val="lv-LV"/>
        </w:rPr>
        <w:t>Pasūtītājam.</w:t>
      </w:r>
    </w:p>
    <w:p w14:paraId="7BF49D1E" w14:textId="77777777" w:rsidR="004B12EB" w:rsidRPr="00371DD1" w:rsidRDefault="004B12EB" w:rsidP="004B12EB">
      <w:pPr>
        <w:pStyle w:val="Sarakstarindkopa"/>
        <w:numPr>
          <w:ilvl w:val="1"/>
          <w:numId w:val="8"/>
        </w:numPr>
        <w:ind w:left="567" w:hanging="567"/>
        <w:jc w:val="both"/>
        <w:rPr>
          <w:bCs/>
          <w:iCs/>
          <w:sz w:val="24"/>
          <w:szCs w:val="24"/>
          <w:lang w:val="lv-LV"/>
        </w:rPr>
      </w:pPr>
      <w:bookmarkStart w:id="6" w:name="_Ref230272721"/>
      <w:r w:rsidRPr="00371DD1">
        <w:rPr>
          <w:sz w:val="24"/>
          <w:szCs w:val="24"/>
          <w:lang w:val="lv-LV"/>
        </w:rPr>
        <w:t>Pasūtītājs izdara atzīmi uz akta par būvniecības ieceres dokumentācijas saņemšanu un Līgumā noteiktajos termiņos paraksta aktu vai izsniedz Uzņēmējam motivētu atteikumu pieņemt būvniecības ieceres dokumentāciju.</w:t>
      </w:r>
    </w:p>
    <w:bookmarkEnd w:id="6"/>
    <w:p w14:paraId="723C6FD2"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sz w:val="24"/>
          <w:szCs w:val="24"/>
          <w:lang w:val="lv-LV"/>
        </w:rPr>
        <w:t>Būvniecības ieceres dokumentācijā</w:t>
      </w:r>
      <w:r w:rsidRPr="00371DD1">
        <w:rPr>
          <w:bCs/>
          <w:iCs/>
          <w:sz w:val="24"/>
          <w:szCs w:val="24"/>
          <w:lang w:val="lv-LV"/>
        </w:rPr>
        <w:t xml:space="preserve"> konstatēto nepilnību novēršana, kā rezultātā Līguma izpildes gala termiņš pārsniedz noteikto, uzskatāma par izpildes nokavējumu un Pasūtītājam ir tiesības piemērot </w:t>
      </w:r>
      <w:r w:rsidRPr="00371DD1">
        <w:rPr>
          <w:sz w:val="24"/>
          <w:szCs w:val="24"/>
          <w:lang w:val="lv-LV"/>
        </w:rPr>
        <w:t>Līgumā paredzētās</w:t>
      </w:r>
      <w:r w:rsidRPr="00371DD1">
        <w:rPr>
          <w:bCs/>
          <w:iCs/>
          <w:sz w:val="24"/>
          <w:szCs w:val="24"/>
          <w:lang w:val="lv-LV"/>
        </w:rPr>
        <w:t xml:space="preserve"> sankcijas, ja </w:t>
      </w:r>
      <w:r w:rsidRPr="00371DD1">
        <w:rPr>
          <w:sz w:val="24"/>
          <w:szCs w:val="24"/>
          <w:lang w:val="lv-LV"/>
        </w:rPr>
        <w:t>kavējums radies Uzņēmēja vainas vai nepienācīgas izpildes dēļ</w:t>
      </w:r>
      <w:r w:rsidRPr="00371DD1">
        <w:rPr>
          <w:bCs/>
          <w:iCs/>
          <w:sz w:val="24"/>
          <w:szCs w:val="24"/>
          <w:lang w:val="lv-LV"/>
        </w:rPr>
        <w:t>.</w:t>
      </w:r>
    </w:p>
    <w:p w14:paraId="139AC919"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sz w:val="24"/>
          <w:szCs w:val="24"/>
          <w:lang w:val="lv-LV"/>
        </w:rPr>
        <w:t>Pasūtītāja atbildes nesniegšana vai termiņa nokavējums nav uzskatāms par būvniecības ieceres dokumentācijas, darbu, aktu, pieprasījumu, izmaiņu vai jebkādu citu dokumentu saskaņošanu, pieņemšanu vai akceptu. Saskaņošana un pieņemšana ir spēkā tikai tad, ja tā noformēta rakstveidā ar Pasūtītāja pilnvarot</w:t>
      </w:r>
      <w:r>
        <w:rPr>
          <w:sz w:val="24"/>
          <w:szCs w:val="24"/>
          <w:lang w:val="lv-LV"/>
        </w:rPr>
        <w:t>o</w:t>
      </w:r>
      <w:r w:rsidRPr="00371DD1">
        <w:rPr>
          <w:sz w:val="24"/>
          <w:szCs w:val="24"/>
          <w:lang w:val="lv-LV"/>
        </w:rPr>
        <w:t xml:space="preserve"> personu.</w:t>
      </w:r>
    </w:p>
    <w:p w14:paraId="342176A9"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Visos gadījumos, kad Līgums paredz Pasūtītājam pienākumu vai tiesības Uzņēmējam pamatot (motivēt) dokumentu vai jebkādu darbību saskaņošanas un/vai darbu pieņemšanas atteikumu un/vai neliegt attiecīgus saskaņojumus/piekrišanas bez pamatojuma, par pamatotu atteikumu Līguma izpratnē uzskatāms atteikums, kas pamatots ar normatīvajos aktos noteiktajām prasībām, objektīviem faktiem, apstākļiem un apsvērumiem, un Uzņēmējam rakstiski pienācīgi izskaidrots.</w:t>
      </w:r>
    </w:p>
    <w:p w14:paraId="02D1FC2D" w14:textId="77777777" w:rsidR="004B12EB" w:rsidRPr="00371DD1" w:rsidRDefault="004B12EB" w:rsidP="004B12EB">
      <w:pPr>
        <w:pStyle w:val="BodyText21"/>
        <w:tabs>
          <w:tab w:val="clear" w:pos="709"/>
        </w:tabs>
        <w:ind w:left="567" w:hanging="567"/>
        <w:contextualSpacing/>
        <w:rPr>
          <w:sz w:val="24"/>
          <w:szCs w:val="24"/>
        </w:rPr>
      </w:pPr>
    </w:p>
    <w:p w14:paraId="4CC40876" w14:textId="77777777" w:rsidR="004B12EB" w:rsidRPr="00371DD1" w:rsidRDefault="004B12EB" w:rsidP="004B12EB">
      <w:pPr>
        <w:pStyle w:val="BodyText21"/>
        <w:numPr>
          <w:ilvl w:val="0"/>
          <w:numId w:val="8"/>
        </w:numPr>
        <w:ind w:left="567" w:hanging="567"/>
        <w:contextualSpacing/>
        <w:jc w:val="center"/>
        <w:rPr>
          <w:sz w:val="24"/>
          <w:szCs w:val="24"/>
        </w:rPr>
      </w:pPr>
      <w:r w:rsidRPr="00371DD1">
        <w:rPr>
          <w:b/>
          <w:sz w:val="24"/>
          <w:szCs w:val="24"/>
        </w:rPr>
        <w:t xml:space="preserve">Uzņēmēja tiesības un pienākumi </w:t>
      </w:r>
      <w:r w:rsidRPr="00371DD1">
        <w:rPr>
          <w:b/>
          <w:bCs/>
          <w:sz w:val="24"/>
          <w:szCs w:val="24"/>
        </w:rPr>
        <w:t>būvniecības ieceres dokumentācijas</w:t>
      </w:r>
      <w:r w:rsidRPr="00371DD1">
        <w:rPr>
          <w:b/>
          <w:sz w:val="24"/>
          <w:szCs w:val="24"/>
        </w:rPr>
        <w:t xml:space="preserve"> izstrādes laikā</w:t>
      </w:r>
    </w:p>
    <w:p w14:paraId="178586F7" w14:textId="77777777" w:rsidR="004B12EB" w:rsidRPr="00371DD1" w:rsidRDefault="004B12EB" w:rsidP="004B12EB">
      <w:pPr>
        <w:pStyle w:val="Sarakstarindkopa"/>
        <w:numPr>
          <w:ilvl w:val="1"/>
          <w:numId w:val="8"/>
        </w:numPr>
        <w:ind w:left="567" w:hanging="567"/>
        <w:jc w:val="both"/>
        <w:rPr>
          <w:sz w:val="24"/>
          <w:szCs w:val="24"/>
          <w:lang w:val="lv-LV"/>
        </w:rPr>
      </w:pPr>
      <w:r w:rsidRPr="00371DD1">
        <w:rPr>
          <w:bCs/>
          <w:iCs/>
          <w:sz w:val="24"/>
          <w:szCs w:val="24"/>
          <w:lang w:val="lv-LV"/>
        </w:rPr>
        <w:t xml:space="preserve">Uzņēmējam ir tiesības saņemt no Pasūtītāja </w:t>
      </w:r>
      <w:r w:rsidRPr="00371DD1">
        <w:rPr>
          <w:sz w:val="24"/>
          <w:szCs w:val="24"/>
          <w:lang w:val="lv-LV"/>
        </w:rPr>
        <w:t>būvniecības ieceres dokumentācijas</w:t>
      </w:r>
      <w:r w:rsidRPr="00371DD1">
        <w:rPr>
          <w:bCs/>
          <w:iCs/>
          <w:sz w:val="24"/>
          <w:szCs w:val="24"/>
          <w:lang w:val="lv-LV"/>
        </w:rPr>
        <w:t xml:space="preserve"> izstrādei nepieciešamo pilnvarojumu </w:t>
      </w:r>
      <w:r>
        <w:rPr>
          <w:bCs/>
          <w:iCs/>
          <w:sz w:val="24"/>
          <w:szCs w:val="24"/>
          <w:lang w:val="lv-LV"/>
        </w:rPr>
        <w:t>BIS</w:t>
      </w:r>
      <w:r w:rsidRPr="00371DD1">
        <w:rPr>
          <w:bCs/>
          <w:iCs/>
          <w:sz w:val="24"/>
          <w:szCs w:val="24"/>
          <w:lang w:val="lv-LV"/>
        </w:rPr>
        <w:t xml:space="preserve"> un, ja nepieciešams, citas rakstveida pilnvaras un Pasūtītāja rīcībā esošos dokumentus.</w:t>
      </w:r>
    </w:p>
    <w:p w14:paraId="78977204"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Uzņēmējs nodrošina </w:t>
      </w:r>
      <w:r w:rsidRPr="00371DD1">
        <w:rPr>
          <w:sz w:val="24"/>
          <w:szCs w:val="24"/>
          <w:lang w:val="lv-LV"/>
        </w:rPr>
        <w:t>būvniecības ieceres dokumentācijas</w:t>
      </w:r>
      <w:r w:rsidRPr="00371DD1">
        <w:rPr>
          <w:bCs/>
          <w:iCs/>
          <w:sz w:val="24"/>
          <w:szCs w:val="24"/>
          <w:lang w:val="lv-LV"/>
        </w:rPr>
        <w:t xml:space="preserve"> atbilstību Līguma noteikumiem, Tehniskajai specifikācijai, Latvijas Republikā spēkā esošajiem būvnormatīviem</w:t>
      </w:r>
      <w:r w:rsidRPr="00371DD1">
        <w:rPr>
          <w:sz w:val="24"/>
          <w:szCs w:val="24"/>
          <w:lang w:val="lv-LV"/>
        </w:rPr>
        <w:t>,</w:t>
      </w:r>
      <w:r w:rsidRPr="00371DD1">
        <w:rPr>
          <w:bCs/>
          <w:iCs/>
          <w:sz w:val="24"/>
          <w:szCs w:val="24"/>
          <w:lang w:val="lv-LV"/>
        </w:rPr>
        <w:t xml:space="preserve"> tehniskajiem noteikumiem, nacionālajiem standartiem</w:t>
      </w:r>
      <w:r w:rsidRPr="00371DD1">
        <w:rPr>
          <w:sz w:val="24"/>
          <w:szCs w:val="24"/>
          <w:lang w:val="lv-LV"/>
        </w:rPr>
        <w:t>, būvvaldes/BIS prasībām un citiem attiecināmajiem normatīvajiem aktiem</w:t>
      </w:r>
      <w:r w:rsidRPr="00371DD1">
        <w:rPr>
          <w:bCs/>
          <w:iCs/>
          <w:sz w:val="24"/>
          <w:szCs w:val="24"/>
          <w:lang w:val="lv-LV"/>
        </w:rPr>
        <w:t>.</w:t>
      </w:r>
    </w:p>
    <w:p w14:paraId="64FDFDCF"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sz w:val="24"/>
          <w:szCs w:val="24"/>
          <w:lang w:val="lv-LV"/>
        </w:rPr>
        <w:t>Uzņēmējs projektēšanas sākumposmā izvērtē piemērojamo būvniecības ieceres dokumentācijas veidu un rakstiski pamato, vai konkrētajam darbu apjomam ir pietiekams paskaidrojuma raksts vai nepieciešama cita normatīvajos aktos paredzēta būvniecības ieceres dokumentācija. Ja būvvalde, BIS, tehnisko noteikumu izdevēji, tehniskās izpētes rezultāti vai būvspeciālisti nosaka plašāku dokumentācijas sastāvu, Uzņēmējs to izstrādā Līguma summas ietvaros, ja tas izriet no Tehniskajā specifikācijā paredzēt</w:t>
      </w:r>
      <w:r>
        <w:rPr>
          <w:sz w:val="24"/>
          <w:szCs w:val="24"/>
          <w:lang w:val="lv-LV"/>
        </w:rPr>
        <w:t>ā</w:t>
      </w:r>
      <w:r w:rsidRPr="00371DD1">
        <w:rPr>
          <w:sz w:val="24"/>
          <w:szCs w:val="24"/>
          <w:lang w:val="lv-LV"/>
        </w:rPr>
        <w:t xml:space="preserve"> darbu apjoma.</w:t>
      </w:r>
    </w:p>
    <w:p w14:paraId="7EFEDFDD"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Uzņēmējam nav tiesību prasīt no Pasūtītāja </w:t>
      </w:r>
      <w:r w:rsidRPr="00371DD1">
        <w:rPr>
          <w:sz w:val="24"/>
          <w:szCs w:val="24"/>
          <w:lang w:val="lv-LV"/>
        </w:rPr>
        <w:t>papildu</w:t>
      </w:r>
      <w:r w:rsidRPr="00371DD1">
        <w:rPr>
          <w:bCs/>
          <w:iCs/>
          <w:sz w:val="24"/>
          <w:szCs w:val="24"/>
          <w:lang w:val="lv-LV"/>
        </w:rPr>
        <w:t xml:space="preserve"> samaksu par tādu </w:t>
      </w:r>
      <w:r w:rsidRPr="00371DD1">
        <w:rPr>
          <w:sz w:val="24"/>
          <w:szCs w:val="24"/>
          <w:lang w:val="lv-LV"/>
        </w:rPr>
        <w:t>būvniecības ieceres dokumentācijas</w:t>
      </w:r>
      <w:r w:rsidRPr="00371DD1">
        <w:rPr>
          <w:bCs/>
          <w:iCs/>
          <w:sz w:val="24"/>
          <w:szCs w:val="24"/>
          <w:lang w:val="lv-LV"/>
        </w:rPr>
        <w:t xml:space="preserve"> detalizācijas</w:t>
      </w:r>
      <w:r w:rsidRPr="00371DD1">
        <w:rPr>
          <w:sz w:val="24"/>
          <w:szCs w:val="24"/>
          <w:lang w:val="lv-LV"/>
        </w:rPr>
        <w:t>, aprēķinu, rasējumu</w:t>
      </w:r>
      <w:r w:rsidRPr="00371DD1">
        <w:rPr>
          <w:bCs/>
          <w:iCs/>
          <w:sz w:val="24"/>
          <w:szCs w:val="24"/>
          <w:lang w:val="lv-LV"/>
        </w:rPr>
        <w:t xml:space="preserve"> vai </w:t>
      </w:r>
      <w:r w:rsidRPr="00371DD1">
        <w:rPr>
          <w:sz w:val="24"/>
          <w:szCs w:val="24"/>
          <w:lang w:val="lv-LV"/>
        </w:rPr>
        <w:t>papildu</w:t>
      </w:r>
      <w:r w:rsidRPr="00371DD1">
        <w:rPr>
          <w:bCs/>
          <w:iCs/>
          <w:sz w:val="24"/>
          <w:szCs w:val="24"/>
          <w:lang w:val="lv-LV"/>
        </w:rPr>
        <w:t xml:space="preserve"> sadaļu izstrādi, kuru </w:t>
      </w:r>
      <w:r w:rsidRPr="00371DD1">
        <w:rPr>
          <w:sz w:val="24"/>
          <w:szCs w:val="24"/>
          <w:lang w:val="lv-LV"/>
        </w:rPr>
        <w:t>nepieciešamība izriet no Tehniskās specifikācijas, tehniskās izpētes,</w:t>
      </w:r>
      <w:r w:rsidRPr="00371DD1">
        <w:rPr>
          <w:bCs/>
          <w:iCs/>
          <w:sz w:val="24"/>
          <w:szCs w:val="24"/>
          <w:lang w:val="lv-LV"/>
        </w:rPr>
        <w:t xml:space="preserve"> normatīvajiem aktiem</w:t>
      </w:r>
      <w:r w:rsidRPr="00371DD1">
        <w:rPr>
          <w:sz w:val="24"/>
          <w:szCs w:val="24"/>
          <w:lang w:val="lv-LV"/>
        </w:rPr>
        <w:t>, būvvaldes/BIS prasībām vai</w:t>
      </w:r>
      <w:r w:rsidRPr="00371DD1">
        <w:rPr>
          <w:bCs/>
          <w:iCs/>
          <w:sz w:val="24"/>
          <w:szCs w:val="24"/>
          <w:lang w:val="lv-LV"/>
        </w:rPr>
        <w:t xml:space="preserve"> būvniecības procesa </w:t>
      </w:r>
      <w:r w:rsidRPr="00371DD1">
        <w:rPr>
          <w:sz w:val="24"/>
          <w:szCs w:val="24"/>
          <w:lang w:val="lv-LV"/>
        </w:rPr>
        <w:t>nepieciešamības</w:t>
      </w:r>
      <w:r w:rsidRPr="00371DD1">
        <w:rPr>
          <w:bCs/>
          <w:iCs/>
          <w:sz w:val="24"/>
          <w:szCs w:val="24"/>
          <w:lang w:val="lv-LV"/>
        </w:rPr>
        <w:t>.</w:t>
      </w:r>
    </w:p>
    <w:p w14:paraId="12DF102F"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Uzņēmējs normatīvajos aktos noteiktajā kārtībā un apjomā atbild par visām </w:t>
      </w:r>
      <w:r w:rsidRPr="00371DD1">
        <w:rPr>
          <w:sz w:val="24"/>
          <w:szCs w:val="24"/>
          <w:lang w:val="lv-LV"/>
        </w:rPr>
        <w:t>būvniecības ieceres dokumentācijas</w:t>
      </w:r>
      <w:r w:rsidRPr="00371DD1">
        <w:rPr>
          <w:bCs/>
          <w:iCs/>
          <w:sz w:val="24"/>
          <w:szCs w:val="24"/>
          <w:lang w:val="lv-LV"/>
        </w:rPr>
        <w:t xml:space="preserve"> nepilnībām vai sekām, kuras tās radījušas. </w:t>
      </w:r>
      <w:r w:rsidRPr="00371DD1">
        <w:rPr>
          <w:sz w:val="24"/>
          <w:szCs w:val="24"/>
          <w:lang w:val="lv-LV"/>
        </w:rPr>
        <w:t>Nepilnības</w:t>
      </w:r>
      <w:r w:rsidRPr="00371DD1">
        <w:rPr>
          <w:bCs/>
          <w:iCs/>
          <w:sz w:val="24"/>
          <w:szCs w:val="24"/>
          <w:lang w:val="lv-LV"/>
        </w:rPr>
        <w:t>, kuras radušās Uzņēmēja, Uzņēmēja darbinieku vai apakšuzņēmēju vainas dēļ, tiek novērstas uz Uzņēmēja rēķina.</w:t>
      </w:r>
    </w:p>
    <w:p w14:paraId="127C87F6"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lastRenderedPageBreak/>
        <w:t xml:space="preserve">Uzņēmējs pirms </w:t>
      </w:r>
      <w:r w:rsidRPr="00371DD1">
        <w:rPr>
          <w:sz w:val="24"/>
          <w:szCs w:val="24"/>
          <w:lang w:val="lv-LV"/>
        </w:rPr>
        <w:t>būvniecības ieceres dokumentācijas</w:t>
      </w:r>
      <w:r w:rsidRPr="00371DD1">
        <w:rPr>
          <w:bCs/>
          <w:iCs/>
          <w:sz w:val="24"/>
          <w:szCs w:val="24"/>
          <w:lang w:val="lv-LV"/>
        </w:rPr>
        <w:t xml:space="preserve"> izstrādes uzsākšanas iesniedz Pasūtītājam atbilstoši Ministru kabineta 2014. gada 19. augusta noteikumu Nr. 502 “Noteikumi par būvspeciālistu un būvdarbu veicēju civiltiesiskās atbildības obligāto apdrošināšanu” noslēgta apdrošināšanas līguma, apdrošināšanas noteikumu un dokumentu, kas apliecina apdrošināšanas prēmijas apmaksu, kopijas, uzrādot minēto dokumentu oriģinālus, </w:t>
      </w:r>
      <w:r w:rsidRPr="00371DD1">
        <w:rPr>
          <w:sz w:val="24"/>
          <w:szCs w:val="24"/>
          <w:lang w:val="lv-LV"/>
        </w:rPr>
        <w:t>būvniecības ieceres dokumentācijas</w:t>
      </w:r>
      <w:r w:rsidRPr="00371DD1">
        <w:rPr>
          <w:bCs/>
          <w:iCs/>
          <w:sz w:val="24"/>
          <w:szCs w:val="24"/>
          <w:lang w:val="lv-LV"/>
        </w:rPr>
        <w:t xml:space="preserve"> izstrādē piesaistīto būvspeciālistu civiltiesiskās atbildības obligātajai apdrošināšanai.</w:t>
      </w:r>
    </w:p>
    <w:p w14:paraId="4E789446"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Uzņēmējs nekavējoties, rakstiski brīdina Pasūtītāju par apstākļiem, kuri radušies pēc Līguma noslēgšanas un var kavēt Uzņēmēja saistību izpildi, ja tiem ir būtiska nozīme.</w:t>
      </w:r>
    </w:p>
    <w:p w14:paraId="02DD2C35"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Uzņēmējam aizliegts izpaust trešajām personām informāciju par </w:t>
      </w:r>
      <w:r w:rsidRPr="00371DD1">
        <w:rPr>
          <w:sz w:val="24"/>
          <w:szCs w:val="24"/>
          <w:lang w:val="lv-LV"/>
        </w:rPr>
        <w:t>būvniecības ieceres dokumentācijas</w:t>
      </w:r>
      <w:r w:rsidRPr="00371DD1">
        <w:rPr>
          <w:bCs/>
          <w:iCs/>
          <w:sz w:val="24"/>
          <w:szCs w:val="24"/>
          <w:lang w:val="lv-LV"/>
        </w:rPr>
        <w:t xml:space="preserve"> sastāvu, tehniskajiem risinājumiem un izmaksām līdz </w:t>
      </w:r>
      <w:r w:rsidRPr="00371DD1">
        <w:rPr>
          <w:sz w:val="24"/>
          <w:szCs w:val="24"/>
          <w:lang w:val="lv-LV"/>
        </w:rPr>
        <w:t>to publiskošanai vai</w:t>
      </w:r>
      <w:r w:rsidRPr="00371DD1">
        <w:rPr>
          <w:bCs/>
          <w:iCs/>
          <w:sz w:val="24"/>
          <w:szCs w:val="24"/>
          <w:lang w:val="lv-LV"/>
        </w:rPr>
        <w:t xml:space="preserve"> realizācijai, izņemot normatīvajos aktos tieši paredzētos gadījumus.</w:t>
      </w:r>
    </w:p>
    <w:p w14:paraId="79F59A82" w14:textId="77777777" w:rsidR="004B12EB" w:rsidRPr="00371DD1" w:rsidRDefault="004B12EB" w:rsidP="004B12EB">
      <w:pPr>
        <w:pStyle w:val="BodyText21"/>
        <w:tabs>
          <w:tab w:val="left" w:pos="360"/>
        </w:tabs>
        <w:ind w:left="0"/>
        <w:contextualSpacing/>
        <w:rPr>
          <w:sz w:val="24"/>
          <w:szCs w:val="24"/>
        </w:rPr>
      </w:pPr>
    </w:p>
    <w:p w14:paraId="5E356257" w14:textId="77777777" w:rsidR="004B12EB" w:rsidRPr="00371DD1" w:rsidRDefault="004B12EB" w:rsidP="004B12EB">
      <w:pPr>
        <w:pStyle w:val="BodyText21"/>
        <w:numPr>
          <w:ilvl w:val="0"/>
          <w:numId w:val="8"/>
        </w:numPr>
        <w:ind w:left="567" w:hanging="567"/>
        <w:contextualSpacing/>
        <w:jc w:val="center"/>
        <w:rPr>
          <w:sz w:val="24"/>
          <w:szCs w:val="24"/>
        </w:rPr>
      </w:pPr>
      <w:r w:rsidRPr="00371DD1">
        <w:rPr>
          <w:b/>
          <w:sz w:val="24"/>
          <w:szCs w:val="24"/>
        </w:rPr>
        <w:t xml:space="preserve">Pasūtītāja tiesības un pienākumi </w:t>
      </w:r>
      <w:r w:rsidRPr="00371DD1">
        <w:rPr>
          <w:b/>
          <w:bCs/>
          <w:sz w:val="24"/>
          <w:szCs w:val="24"/>
        </w:rPr>
        <w:t>būvniecības ieceres dokumentācijas</w:t>
      </w:r>
      <w:r w:rsidRPr="00371DD1">
        <w:rPr>
          <w:b/>
          <w:sz w:val="24"/>
          <w:szCs w:val="24"/>
        </w:rPr>
        <w:t xml:space="preserve"> izstrādes laikā</w:t>
      </w:r>
    </w:p>
    <w:p w14:paraId="410A90C7" w14:textId="77777777" w:rsidR="004B12EB" w:rsidRPr="00371DD1" w:rsidRDefault="004B12EB" w:rsidP="004B12EB">
      <w:pPr>
        <w:pStyle w:val="Sarakstarindkopa"/>
        <w:numPr>
          <w:ilvl w:val="1"/>
          <w:numId w:val="8"/>
        </w:numPr>
        <w:ind w:left="567" w:hanging="567"/>
        <w:jc w:val="both"/>
        <w:rPr>
          <w:sz w:val="24"/>
          <w:szCs w:val="24"/>
          <w:lang w:val="lv-LV"/>
        </w:rPr>
      </w:pPr>
      <w:r w:rsidRPr="00371DD1">
        <w:rPr>
          <w:bCs/>
          <w:iCs/>
          <w:sz w:val="24"/>
          <w:szCs w:val="24"/>
          <w:lang w:val="lv-LV"/>
        </w:rPr>
        <w:t xml:space="preserve">Pasūtītājs savas kompetences ietvaros pēc Uzņēmēja pieprasījuma piecu darba dienu laikā izsniedz Uzņēmējam </w:t>
      </w:r>
      <w:r w:rsidRPr="00371DD1">
        <w:rPr>
          <w:sz w:val="24"/>
          <w:szCs w:val="24"/>
          <w:lang w:val="lv-LV"/>
        </w:rPr>
        <w:t>būvniecības ieceres dokumentācijas</w:t>
      </w:r>
      <w:r w:rsidRPr="00371DD1">
        <w:rPr>
          <w:bCs/>
          <w:iCs/>
          <w:sz w:val="24"/>
          <w:szCs w:val="24"/>
          <w:lang w:val="lv-LV"/>
        </w:rPr>
        <w:t xml:space="preserve"> izstrādei un saskaņošanai nepieciešamās pilnvaras un izziņas, kā arī Pasūtītāja rīcībā esošus citus dokumentus un informāciju.</w:t>
      </w:r>
    </w:p>
    <w:p w14:paraId="4D60EEB8" w14:textId="77777777" w:rsidR="004B12EB" w:rsidRPr="00371DD1" w:rsidRDefault="004B12EB" w:rsidP="004B12EB">
      <w:pPr>
        <w:pStyle w:val="Sarakstarindkopa"/>
        <w:numPr>
          <w:ilvl w:val="1"/>
          <w:numId w:val="8"/>
        </w:numPr>
        <w:ind w:left="567" w:hanging="567"/>
        <w:jc w:val="both"/>
        <w:rPr>
          <w:sz w:val="24"/>
          <w:szCs w:val="24"/>
          <w:lang w:val="lv-LV"/>
        </w:rPr>
      </w:pPr>
      <w:r w:rsidRPr="00371DD1">
        <w:rPr>
          <w:bCs/>
          <w:iCs/>
          <w:sz w:val="24"/>
          <w:szCs w:val="24"/>
          <w:lang w:val="lv-LV"/>
        </w:rPr>
        <w:t>Pasūtītājs organizē un savas kompetences robežās nodrošina Līgumā paredzēto maksājumu izdarīšanu šajā Līgumā noteiktajā kārtībā.</w:t>
      </w:r>
    </w:p>
    <w:p w14:paraId="1AB2ED2D"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Pasūtītājs 5 (piecu) darba dienu laikā no Līguma spēkā stāšanās dienas paziņo Uzņēmējam kontaktpersonu datus</w:t>
      </w:r>
      <w:r w:rsidRPr="00371DD1">
        <w:rPr>
          <w:sz w:val="24"/>
          <w:szCs w:val="24"/>
          <w:lang w:val="lv-LV"/>
        </w:rPr>
        <w:t>,</w:t>
      </w:r>
      <w:r w:rsidRPr="00371DD1">
        <w:rPr>
          <w:bCs/>
          <w:iCs/>
          <w:sz w:val="24"/>
          <w:szCs w:val="24"/>
          <w:lang w:val="lv-LV"/>
        </w:rPr>
        <w:t xml:space="preserve"> kuri ir tiesīgi pārstāvēt Pasūtītāju </w:t>
      </w:r>
      <w:r w:rsidRPr="00371DD1">
        <w:rPr>
          <w:sz w:val="24"/>
          <w:szCs w:val="24"/>
          <w:lang w:val="lv-LV"/>
        </w:rPr>
        <w:t>būvniecības ieceres dokumentācijas</w:t>
      </w:r>
      <w:r w:rsidRPr="00371DD1">
        <w:rPr>
          <w:bCs/>
          <w:iCs/>
          <w:sz w:val="24"/>
          <w:szCs w:val="24"/>
          <w:lang w:val="lv-LV"/>
        </w:rPr>
        <w:t xml:space="preserve"> izstrādes ietvaros, norādot arī šo personu pilnvaru robežas</w:t>
      </w:r>
      <w:r w:rsidRPr="00371DD1">
        <w:rPr>
          <w:sz w:val="24"/>
          <w:szCs w:val="24"/>
          <w:lang w:val="lv-LV"/>
        </w:rPr>
        <w:t xml:space="preserve">, </w:t>
      </w:r>
      <w:r w:rsidRPr="00371DD1">
        <w:rPr>
          <w:bCs/>
          <w:iCs/>
          <w:sz w:val="24"/>
          <w:szCs w:val="24"/>
          <w:lang w:val="lv-LV"/>
        </w:rPr>
        <w:t>ja kontaktpersonas dati nav norādīti Līgumā</w:t>
      </w:r>
      <w:r w:rsidRPr="00371DD1">
        <w:rPr>
          <w:sz w:val="24"/>
          <w:szCs w:val="24"/>
          <w:lang w:val="lv-LV"/>
        </w:rPr>
        <w:t>.</w:t>
      </w:r>
    </w:p>
    <w:p w14:paraId="5D419324"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Pasūtītājam ir tiesības jebkurā laikā pieprasīt no Uzņēmēja atskaites par paveiktajiem un veicamajiem projektēšanas darbiem, uzdot jautājumus, izteikt pamatotas pretenzijas, saņemt izskatīšanai tehniskos noteikumus un </w:t>
      </w:r>
      <w:r w:rsidRPr="00371DD1">
        <w:rPr>
          <w:sz w:val="24"/>
          <w:szCs w:val="24"/>
          <w:lang w:val="lv-LV"/>
        </w:rPr>
        <w:t>izstrādātās būvniecības ieceres dokumentācijas</w:t>
      </w:r>
      <w:r w:rsidRPr="00371DD1">
        <w:rPr>
          <w:bCs/>
          <w:iCs/>
          <w:sz w:val="24"/>
          <w:szCs w:val="24"/>
          <w:lang w:val="lv-LV"/>
        </w:rPr>
        <w:t xml:space="preserve"> daļas.</w:t>
      </w:r>
    </w:p>
    <w:p w14:paraId="37B6A3F8"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Pasūtītājs ar motivētu pretenziju var pieprasīt Uzņēmējam nomainīt </w:t>
      </w:r>
      <w:r w:rsidRPr="00371DD1">
        <w:rPr>
          <w:sz w:val="24"/>
          <w:szCs w:val="24"/>
          <w:lang w:val="lv-LV"/>
        </w:rPr>
        <w:t>būvniecības ieceres dokumentācijas</w:t>
      </w:r>
      <w:r w:rsidRPr="00371DD1">
        <w:rPr>
          <w:bCs/>
          <w:iCs/>
          <w:sz w:val="24"/>
          <w:szCs w:val="24"/>
          <w:lang w:val="lv-LV"/>
        </w:rPr>
        <w:t xml:space="preserve"> vadītāju vai </w:t>
      </w:r>
      <w:r w:rsidRPr="00371DD1">
        <w:rPr>
          <w:sz w:val="24"/>
          <w:szCs w:val="24"/>
          <w:lang w:val="lv-LV"/>
        </w:rPr>
        <w:t>attiecīgo sadaļu</w:t>
      </w:r>
      <w:r w:rsidRPr="00371DD1">
        <w:rPr>
          <w:bCs/>
          <w:iCs/>
          <w:sz w:val="24"/>
          <w:szCs w:val="24"/>
          <w:lang w:val="lv-LV"/>
        </w:rPr>
        <w:t xml:space="preserve"> vadītājus</w:t>
      </w:r>
      <w:r w:rsidRPr="00371DD1">
        <w:rPr>
          <w:sz w:val="24"/>
          <w:szCs w:val="24"/>
          <w:lang w:val="lv-LV"/>
        </w:rPr>
        <w:t>, ja to darbība neatbilst Līguma, iepirkuma dokumentācijas vai normatīvo aktu prasībām.</w:t>
      </w:r>
      <w:r w:rsidRPr="00371DD1">
        <w:rPr>
          <w:bCs/>
          <w:iCs/>
          <w:sz w:val="24"/>
          <w:szCs w:val="24"/>
          <w:lang w:val="lv-LV"/>
        </w:rPr>
        <w:t xml:space="preserve"> Šāda </w:t>
      </w:r>
      <w:smartTag w:uri="schemas-tilde-lv/tildestengine" w:element="veidnes">
        <w:smartTagPr>
          <w:attr w:name="text" w:val="pretenzija"/>
          <w:attr w:name="id" w:val="-1"/>
          <w:attr w:name="baseform" w:val="pretenzija"/>
        </w:smartTagPr>
        <w:r w:rsidRPr="00371DD1">
          <w:rPr>
            <w:bCs/>
            <w:iCs/>
            <w:sz w:val="24"/>
            <w:szCs w:val="24"/>
            <w:lang w:val="lv-LV"/>
          </w:rPr>
          <w:t>pretenzija</w:t>
        </w:r>
      </w:smartTag>
      <w:r w:rsidRPr="00371DD1">
        <w:rPr>
          <w:bCs/>
          <w:iCs/>
          <w:sz w:val="24"/>
          <w:szCs w:val="24"/>
          <w:lang w:val="lv-LV"/>
        </w:rPr>
        <w:t xml:space="preserve"> Uzņēmējam rakstveidā jāakceptē vai pamatoti jānoraida piecu darba dienu laikā.</w:t>
      </w:r>
    </w:p>
    <w:p w14:paraId="74BD3D67" w14:textId="77777777" w:rsidR="004B12EB" w:rsidRPr="00371DD1" w:rsidRDefault="004B12EB" w:rsidP="004B12EB">
      <w:pPr>
        <w:pStyle w:val="BodyText21"/>
        <w:tabs>
          <w:tab w:val="left" w:pos="360"/>
        </w:tabs>
        <w:ind w:left="0"/>
        <w:contextualSpacing/>
        <w:rPr>
          <w:sz w:val="24"/>
          <w:szCs w:val="24"/>
        </w:rPr>
      </w:pPr>
    </w:p>
    <w:p w14:paraId="1AE9903B" w14:textId="77777777" w:rsidR="004B12EB" w:rsidRPr="00371DD1" w:rsidRDefault="004B12EB" w:rsidP="004B12EB">
      <w:pPr>
        <w:pStyle w:val="BodyText21"/>
        <w:numPr>
          <w:ilvl w:val="0"/>
          <w:numId w:val="8"/>
        </w:numPr>
        <w:tabs>
          <w:tab w:val="clear" w:pos="709"/>
        </w:tabs>
        <w:ind w:left="360" w:hanging="360"/>
        <w:contextualSpacing/>
        <w:jc w:val="center"/>
        <w:rPr>
          <w:b/>
          <w:sz w:val="24"/>
          <w:szCs w:val="24"/>
        </w:rPr>
      </w:pPr>
      <w:r w:rsidRPr="00371DD1">
        <w:rPr>
          <w:b/>
          <w:sz w:val="24"/>
          <w:szCs w:val="24"/>
        </w:rPr>
        <w:t>Autortiesības</w:t>
      </w:r>
    </w:p>
    <w:p w14:paraId="0D4EEBFF"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Puses attiecības autortiesību jomā apspriež saskaņā ar Latvijas Republikas normatīvajiem aktiem.</w:t>
      </w:r>
    </w:p>
    <w:p w14:paraId="27C050D5"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Uzņēmējs, parakstot Līgumu, piešķir Pasūtītājam ekskluzīvas tiesības iegūt un īstenot visas ar </w:t>
      </w:r>
      <w:r w:rsidRPr="00371DD1">
        <w:rPr>
          <w:sz w:val="24"/>
          <w:szCs w:val="24"/>
          <w:lang w:val="lv-LV"/>
        </w:rPr>
        <w:t>būvniecības ieceres dokumentāciju</w:t>
      </w:r>
      <w:r w:rsidRPr="00371DD1">
        <w:rPr>
          <w:bCs/>
          <w:iCs/>
          <w:sz w:val="24"/>
          <w:szCs w:val="24"/>
          <w:lang w:val="lv-LV"/>
        </w:rPr>
        <w:t xml:space="preserve"> saistītās mantiskās autortiesības, tai skaitā realizēt </w:t>
      </w:r>
      <w:r w:rsidRPr="00371DD1">
        <w:rPr>
          <w:sz w:val="24"/>
          <w:szCs w:val="24"/>
          <w:lang w:val="lv-LV"/>
        </w:rPr>
        <w:t>dokumentāciju</w:t>
      </w:r>
      <w:r w:rsidRPr="00371DD1">
        <w:rPr>
          <w:bCs/>
          <w:iCs/>
          <w:sz w:val="24"/>
          <w:szCs w:val="24"/>
          <w:lang w:val="lv-LV"/>
        </w:rPr>
        <w:t xml:space="preserve"> līdz Objekta pabeigšanai un nodošanai, ievērojot šajā Līgumā noteiktos ierobežojumus. </w:t>
      </w:r>
      <w:r w:rsidRPr="00371DD1">
        <w:rPr>
          <w:sz w:val="24"/>
          <w:szCs w:val="24"/>
          <w:lang w:val="lv-LV"/>
        </w:rPr>
        <w:t>Nepieciešamības gadījumā Puses var noslēgt atsevišķu autortiesību līgumu.</w:t>
      </w:r>
    </w:p>
    <w:p w14:paraId="17E9C1E4"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sz w:val="24"/>
          <w:szCs w:val="24"/>
          <w:lang w:val="lv-LV"/>
        </w:rPr>
        <w:t>Uzņēmējam nav tiesību atteikties no Līguma 6.2. punktā minētā autortiesību līguma noslēgšanas, īpaši, ja šāds atteikums ierobežo Pasūtītāja iespējas brīvi un bez ierobežojumiem realizēt būvniecības ieceres dokumentāciju paredzētajos termiņos.</w:t>
      </w:r>
    </w:p>
    <w:p w14:paraId="7DBFF861"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sz w:val="24"/>
          <w:szCs w:val="24"/>
          <w:lang w:val="lv-LV"/>
        </w:rPr>
        <w:t>Pasūtītājam nodotā būvniecības ieceres dokumentācija kļūst par Pasūtītāja īpašumu pēc tam, kad Pasūtītājs Līgumā noteiktajā kārtībā veicis samaksu par dokumentācijas izstrādi.</w:t>
      </w:r>
    </w:p>
    <w:p w14:paraId="48A8960D"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Uzņēmējs pilnā apjomā saglabā personiskās autortiesības uz </w:t>
      </w:r>
      <w:r w:rsidRPr="00371DD1">
        <w:rPr>
          <w:sz w:val="24"/>
          <w:szCs w:val="24"/>
          <w:lang w:val="lv-LV"/>
        </w:rPr>
        <w:t>būvniecības ieceres dokumentāciju</w:t>
      </w:r>
      <w:r w:rsidRPr="00371DD1">
        <w:rPr>
          <w:bCs/>
          <w:iCs/>
          <w:sz w:val="24"/>
          <w:szCs w:val="24"/>
          <w:lang w:val="lv-LV"/>
        </w:rPr>
        <w:t xml:space="preserve">, tajā skaitā uz tajā ietvertajiem inženiertehniskajiem, arhitektoniskajiem un </w:t>
      </w:r>
      <w:r w:rsidRPr="00371DD1">
        <w:rPr>
          <w:sz w:val="24"/>
          <w:szCs w:val="24"/>
          <w:lang w:val="lv-LV"/>
        </w:rPr>
        <w:t>būvniecības</w:t>
      </w:r>
      <w:r w:rsidRPr="00371DD1">
        <w:rPr>
          <w:bCs/>
          <w:iCs/>
          <w:sz w:val="24"/>
          <w:szCs w:val="24"/>
          <w:lang w:val="lv-LV"/>
        </w:rPr>
        <w:t xml:space="preserve"> risinājumiem.</w:t>
      </w:r>
    </w:p>
    <w:p w14:paraId="06915175"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lastRenderedPageBreak/>
        <w:t xml:space="preserve">Uzņēmējs nodrošina no citām </w:t>
      </w:r>
      <w:r w:rsidRPr="00371DD1">
        <w:rPr>
          <w:sz w:val="24"/>
          <w:szCs w:val="24"/>
          <w:lang w:val="lv-LV"/>
        </w:rPr>
        <w:t>būvniecības ieceres dokumentācijas</w:t>
      </w:r>
      <w:r w:rsidRPr="00371DD1">
        <w:rPr>
          <w:bCs/>
          <w:iCs/>
          <w:sz w:val="24"/>
          <w:szCs w:val="24"/>
          <w:lang w:val="lv-LV"/>
        </w:rPr>
        <w:t xml:space="preserve"> izstrādē iesaistītajām personām visu atļauju un tiesību saņemšanu, kas nepieciešamas, lai </w:t>
      </w:r>
      <w:r w:rsidRPr="00371DD1">
        <w:rPr>
          <w:sz w:val="24"/>
          <w:szCs w:val="24"/>
          <w:lang w:val="lv-LV"/>
        </w:rPr>
        <w:t>dokumentāciju</w:t>
      </w:r>
      <w:r w:rsidRPr="00371DD1">
        <w:rPr>
          <w:bCs/>
          <w:iCs/>
          <w:sz w:val="24"/>
          <w:szCs w:val="24"/>
          <w:lang w:val="lv-LV"/>
        </w:rPr>
        <w:t xml:space="preserve"> nodotu Pasūtītājam.</w:t>
      </w:r>
    </w:p>
    <w:p w14:paraId="0FEEBC17"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Izstrādājot </w:t>
      </w:r>
      <w:r w:rsidRPr="00371DD1">
        <w:rPr>
          <w:sz w:val="24"/>
          <w:szCs w:val="24"/>
          <w:lang w:val="lv-LV"/>
        </w:rPr>
        <w:t>būvniecības ieceres dokumentāciju</w:t>
      </w:r>
      <w:r w:rsidRPr="00371DD1">
        <w:rPr>
          <w:bCs/>
          <w:iCs/>
          <w:sz w:val="24"/>
          <w:szCs w:val="24"/>
          <w:lang w:val="lv-LV"/>
        </w:rPr>
        <w:t>, Uzņēmējam ir pienākums nepieļaut citu autortiesību subjektu personisko vai mantisko tiesību aizskaršanu, kā arī prettiesiski iegūtu autortiesību objektu izmantošanu</w:t>
      </w:r>
      <w:r w:rsidRPr="00371DD1">
        <w:rPr>
          <w:sz w:val="24"/>
          <w:szCs w:val="24"/>
          <w:lang w:val="lv-LV"/>
        </w:rPr>
        <w:t>.</w:t>
      </w:r>
      <w:r w:rsidRPr="00371DD1">
        <w:rPr>
          <w:bCs/>
          <w:iCs/>
          <w:sz w:val="24"/>
          <w:szCs w:val="24"/>
          <w:lang w:val="lv-LV"/>
        </w:rPr>
        <w:t xml:space="preserve"> Uzņēmējs nodrošina, ka tas no </w:t>
      </w:r>
      <w:r w:rsidRPr="00371DD1">
        <w:rPr>
          <w:sz w:val="24"/>
          <w:szCs w:val="24"/>
          <w:lang w:val="lv-LV"/>
        </w:rPr>
        <w:t>dokumentācijas</w:t>
      </w:r>
      <w:r w:rsidRPr="00371DD1">
        <w:rPr>
          <w:bCs/>
          <w:iCs/>
          <w:sz w:val="24"/>
          <w:szCs w:val="24"/>
          <w:lang w:val="lv-LV"/>
        </w:rPr>
        <w:t xml:space="preserve"> autoriem un </w:t>
      </w:r>
      <w:r w:rsidRPr="00371DD1">
        <w:rPr>
          <w:sz w:val="24"/>
          <w:szCs w:val="24"/>
          <w:lang w:val="lv-LV"/>
        </w:rPr>
        <w:t>citām</w:t>
      </w:r>
      <w:r w:rsidRPr="00371DD1">
        <w:rPr>
          <w:bCs/>
          <w:iCs/>
          <w:sz w:val="24"/>
          <w:szCs w:val="24"/>
          <w:lang w:val="lv-LV"/>
        </w:rPr>
        <w:t xml:space="preserve"> izstrādē iesaistītām personām saņem visas atļaujas un tiesības, kas nepieciešamas, lai nodotu Pasūtītājam šajā Līgumā noteiktās tiesības.</w:t>
      </w:r>
    </w:p>
    <w:p w14:paraId="54B275E0"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Puses vienojas, ka Pasūtītāja samaksa Uzņēmējam saskaņā ar šo Līgumu ietver arī autoratlīdzību un Uzņēmējs nav tiesīgs pieprasīt papildu autoratlīdzību/honorāru. </w:t>
      </w:r>
    </w:p>
    <w:p w14:paraId="0A80CDEE" w14:textId="77777777" w:rsidR="00B61EBD" w:rsidRPr="00371DD1" w:rsidRDefault="00B61EBD" w:rsidP="00B61EBD">
      <w:pPr>
        <w:pStyle w:val="BodyText21"/>
        <w:tabs>
          <w:tab w:val="left" w:pos="360"/>
        </w:tabs>
        <w:ind w:left="0"/>
        <w:rPr>
          <w:sz w:val="24"/>
          <w:szCs w:val="24"/>
        </w:rPr>
      </w:pPr>
    </w:p>
    <w:p w14:paraId="0A68C974" w14:textId="77777777" w:rsidR="00B61EBD" w:rsidRPr="00371DD1" w:rsidRDefault="00D911D9" w:rsidP="004B12EB">
      <w:pPr>
        <w:pStyle w:val="BodyText21"/>
        <w:numPr>
          <w:ilvl w:val="0"/>
          <w:numId w:val="8"/>
        </w:numPr>
        <w:tabs>
          <w:tab w:val="clear" w:pos="709"/>
        </w:tabs>
        <w:ind w:hanging="720"/>
        <w:contextualSpacing/>
        <w:jc w:val="center"/>
        <w:rPr>
          <w:b/>
          <w:sz w:val="24"/>
          <w:szCs w:val="24"/>
        </w:rPr>
      </w:pPr>
      <w:r w:rsidRPr="00371DD1">
        <w:rPr>
          <w:b/>
          <w:sz w:val="24"/>
          <w:szCs w:val="24"/>
        </w:rPr>
        <w:t>Autoruzraudzība</w:t>
      </w:r>
    </w:p>
    <w:p w14:paraId="572BC464" w14:textId="77777777" w:rsidR="002205C1" w:rsidRPr="00371DD1" w:rsidRDefault="0012766A" w:rsidP="004B12EB">
      <w:pPr>
        <w:pStyle w:val="Sarakstarindkopa"/>
        <w:numPr>
          <w:ilvl w:val="1"/>
          <w:numId w:val="8"/>
        </w:numPr>
        <w:jc w:val="both"/>
        <w:rPr>
          <w:sz w:val="24"/>
          <w:szCs w:val="24"/>
          <w:lang w:val="lv-LV"/>
        </w:rPr>
      </w:pPr>
      <w:r w:rsidRPr="00371DD1">
        <w:rPr>
          <w:bCs/>
          <w:iCs/>
          <w:sz w:val="24"/>
          <w:szCs w:val="24"/>
          <w:lang w:val="lv-LV"/>
        </w:rPr>
        <w:t xml:space="preserve">Uzņēmējs apņemas veikt Uzņēmēja </w:t>
      </w:r>
      <w:r w:rsidR="0060621A" w:rsidRPr="00371DD1">
        <w:rPr>
          <w:sz w:val="24"/>
          <w:szCs w:val="24"/>
          <w:lang w:val="lv-LV"/>
        </w:rPr>
        <w:t>izstrādātās būvniecības ieceres dokumentācijas</w:t>
      </w:r>
      <w:r w:rsidRPr="00371DD1">
        <w:rPr>
          <w:bCs/>
          <w:iCs/>
          <w:sz w:val="24"/>
          <w:szCs w:val="24"/>
          <w:lang w:val="lv-LV"/>
        </w:rPr>
        <w:t xml:space="preserve"> realizācijas darbu autoruzraudzību.</w:t>
      </w:r>
    </w:p>
    <w:p w14:paraId="6C620AFD" w14:textId="2AD2A621" w:rsidR="00B61EBD" w:rsidRPr="00371DD1" w:rsidRDefault="00D911D9" w:rsidP="004B12EB">
      <w:pPr>
        <w:pStyle w:val="Sarakstarindkopa"/>
        <w:numPr>
          <w:ilvl w:val="1"/>
          <w:numId w:val="8"/>
        </w:numPr>
        <w:tabs>
          <w:tab w:val="left" w:pos="567"/>
        </w:tabs>
        <w:ind w:left="567" w:hanging="567"/>
        <w:jc w:val="both"/>
        <w:rPr>
          <w:bCs/>
          <w:iCs/>
          <w:sz w:val="24"/>
          <w:szCs w:val="24"/>
          <w:lang w:val="lv-LV"/>
        </w:rPr>
      </w:pPr>
      <w:r w:rsidRPr="00371DD1">
        <w:rPr>
          <w:bCs/>
          <w:iCs/>
          <w:sz w:val="24"/>
          <w:szCs w:val="24"/>
          <w:lang w:val="lv-LV"/>
        </w:rPr>
        <w:t xml:space="preserve">Būvdarbu autoruzraudzība </w:t>
      </w:r>
      <w:r w:rsidR="006D3829" w:rsidRPr="00371DD1">
        <w:rPr>
          <w:bCs/>
          <w:iCs/>
          <w:sz w:val="24"/>
          <w:szCs w:val="24"/>
          <w:lang w:val="lv-LV"/>
        </w:rPr>
        <w:t>L</w:t>
      </w:r>
      <w:r w:rsidRPr="00371DD1">
        <w:rPr>
          <w:bCs/>
          <w:iCs/>
          <w:sz w:val="24"/>
          <w:szCs w:val="24"/>
          <w:lang w:val="lv-LV"/>
        </w:rPr>
        <w:t>īguma izpratnē ietver:</w:t>
      </w:r>
    </w:p>
    <w:p w14:paraId="0153BC92" w14:textId="77777777" w:rsidR="002205C1" w:rsidRPr="00371DD1" w:rsidRDefault="0012766A" w:rsidP="004B12EB">
      <w:pPr>
        <w:pStyle w:val="Sarakstarindkopa"/>
        <w:numPr>
          <w:ilvl w:val="2"/>
          <w:numId w:val="8"/>
        </w:numPr>
        <w:rPr>
          <w:sz w:val="24"/>
          <w:szCs w:val="24"/>
          <w:lang w:val="lv-LV"/>
        </w:rPr>
      </w:pPr>
      <w:r w:rsidRPr="00371DD1">
        <w:rPr>
          <w:bCs/>
          <w:iCs/>
          <w:sz w:val="24"/>
          <w:szCs w:val="24"/>
          <w:lang w:val="lv-LV"/>
        </w:rPr>
        <w:t xml:space="preserve">Būvdarbu autoruzraudzību, lai nodrošinātu Uzņēmēja </w:t>
      </w:r>
      <w:r w:rsidR="00AB1755" w:rsidRPr="00371DD1">
        <w:rPr>
          <w:sz w:val="24"/>
          <w:szCs w:val="24"/>
          <w:lang w:val="lv-LV"/>
        </w:rPr>
        <w:t>izstrādātās būvniecības ieceres dokumentācijas risinājumu atbilstošu</w:t>
      </w:r>
      <w:r w:rsidRPr="00371DD1">
        <w:rPr>
          <w:bCs/>
          <w:iCs/>
          <w:sz w:val="24"/>
          <w:szCs w:val="24"/>
          <w:lang w:val="lv-LV"/>
        </w:rPr>
        <w:t xml:space="preserve"> realizāciju dabā;</w:t>
      </w:r>
    </w:p>
    <w:p w14:paraId="0AB13864" w14:textId="77777777" w:rsidR="002205C1" w:rsidRPr="00371DD1" w:rsidRDefault="0012766A" w:rsidP="004B12EB">
      <w:pPr>
        <w:pStyle w:val="Sarakstarindkopa"/>
        <w:numPr>
          <w:ilvl w:val="2"/>
          <w:numId w:val="8"/>
        </w:numPr>
        <w:rPr>
          <w:sz w:val="24"/>
          <w:szCs w:val="24"/>
          <w:lang w:val="lv-LV"/>
        </w:rPr>
      </w:pPr>
      <w:r w:rsidRPr="00371DD1">
        <w:rPr>
          <w:bCs/>
          <w:iCs/>
          <w:sz w:val="24"/>
          <w:szCs w:val="24"/>
          <w:lang w:val="lv-LV"/>
        </w:rPr>
        <w:t xml:space="preserve">konsultāciju sniegšanu Pasūtītājam, tā pilnvarotajiem pārstāvjiem un būvdarbu veicējam jautājumos, kas saistīti ar Būvdarbu veikšanu un to atbilstību </w:t>
      </w:r>
      <w:r w:rsidR="00734E1F" w:rsidRPr="00371DD1">
        <w:rPr>
          <w:sz w:val="24"/>
          <w:szCs w:val="24"/>
          <w:lang w:val="lv-LV"/>
        </w:rPr>
        <w:t>būvniecības ieceres dokumentācijai</w:t>
      </w:r>
      <w:r w:rsidRPr="00371DD1">
        <w:rPr>
          <w:bCs/>
          <w:iCs/>
          <w:sz w:val="24"/>
          <w:szCs w:val="24"/>
          <w:lang w:val="lv-LV"/>
        </w:rPr>
        <w:t>;</w:t>
      </w:r>
    </w:p>
    <w:p w14:paraId="0BC56FCC" w14:textId="77777777" w:rsidR="00B61EBD" w:rsidRPr="00371DD1" w:rsidRDefault="00D911D9" w:rsidP="004B12EB">
      <w:pPr>
        <w:numPr>
          <w:ilvl w:val="2"/>
          <w:numId w:val="8"/>
        </w:numPr>
        <w:jc w:val="both"/>
        <w:rPr>
          <w:bCs/>
          <w:iCs/>
          <w:sz w:val="24"/>
          <w:szCs w:val="24"/>
          <w:lang w:val="lv-LV"/>
        </w:rPr>
      </w:pPr>
      <w:r w:rsidRPr="00371DD1">
        <w:rPr>
          <w:bCs/>
          <w:iCs/>
          <w:sz w:val="24"/>
          <w:szCs w:val="24"/>
          <w:lang w:val="lv-LV"/>
        </w:rPr>
        <w:t>Uzņēmēja pārstāvja dalību Pasūtītāja vai tā pārstāvju organizētajās būvsapulcēs, par kurām tas savlaicīgi informēts.</w:t>
      </w:r>
    </w:p>
    <w:p w14:paraId="305EA3FA" w14:textId="77777777" w:rsidR="00B61EBD" w:rsidRPr="00371DD1" w:rsidRDefault="00D911D9" w:rsidP="004B12EB">
      <w:pPr>
        <w:pStyle w:val="Sarakstarindkopa"/>
        <w:numPr>
          <w:ilvl w:val="1"/>
          <w:numId w:val="8"/>
        </w:numPr>
        <w:tabs>
          <w:tab w:val="left" w:pos="567"/>
        </w:tabs>
        <w:ind w:left="567" w:hanging="567"/>
        <w:contextualSpacing w:val="0"/>
        <w:jc w:val="both"/>
        <w:rPr>
          <w:bCs/>
          <w:iCs/>
          <w:sz w:val="24"/>
          <w:szCs w:val="24"/>
          <w:lang w:val="lv-LV"/>
        </w:rPr>
      </w:pPr>
      <w:r w:rsidRPr="00371DD1">
        <w:rPr>
          <w:bCs/>
          <w:iCs/>
          <w:sz w:val="24"/>
          <w:szCs w:val="24"/>
          <w:lang w:val="lv-LV"/>
        </w:rPr>
        <w:t>Konsultācijas Uzņēmējs sniedz mutiski un/vai atzīmē būvdarbu žurnālā.</w:t>
      </w:r>
    </w:p>
    <w:p w14:paraId="50998F94" w14:textId="77777777" w:rsidR="002205C1" w:rsidRPr="00371DD1" w:rsidRDefault="00C0493B" w:rsidP="004B12EB">
      <w:pPr>
        <w:pStyle w:val="Sarakstarindkopa"/>
        <w:numPr>
          <w:ilvl w:val="1"/>
          <w:numId w:val="8"/>
        </w:numPr>
        <w:jc w:val="both"/>
        <w:rPr>
          <w:bCs/>
          <w:iCs/>
          <w:sz w:val="24"/>
          <w:szCs w:val="24"/>
          <w:lang w:val="lv-LV"/>
        </w:rPr>
      </w:pPr>
      <w:bookmarkStart w:id="7" w:name="_Ref230272934"/>
      <w:r w:rsidRPr="00371DD1">
        <w:rPr>
          <w:sz w:val="24"/>
          <w:szCs w:val="24"/>
          <w:lang w:val="lv-LV"/>
        </w:rPr>
        <w:t>Autoruzraudzība tiek veikta visu Būvdarbu izpildes laiku līdz Objekta nodošanai ekspluatācijā vai pieņemšanai atbilstoši konkrētajai būvniecības iecerei un Tehniskajā specifikācijā/Darba uzdevumā noteiktajām prasībām.</w:t>
      </w:r>
    </w:p>
    <w:p w14:paraId="6679F807" w14:textId="0F1FD513" w:rsidR="00B61EBD" w:rsidRPr="00371DD1" w:rsidRDefault="00D911D9" w:rsidP="004B12EB">
      <w:pPr>
        <w:pStyle w:val="Sarakstarindkopa"/>
        <w:numPr>
          <w:ilvl w:val="1"/>
          <w:numId w:val="8"/>
        </w:numPr>
        <w:tabs>
          <w:tab w:val="left" w:pos="567"/>
        </w:tabs>
        <w:ind w:left="567" w:hanging="567"/>
        <w:contextualSpacing w:val="0"/>
        <w:jc w:val="both"/>
        <w:rPr>
          <w:bCs/>
          <w:iCs/>
          <w:sz w:val="24"/>
          <w:szCs w:val="24"/>
          <w:lang w:val="lv-LV"/>
        </w:rPr>
      </w:pPr>
      <w:r w:rsidRPr="00371DD1">
        <w:rPr>
          <w:bCs/>
          <w:iCs/>
          <w:sz w:val="24"/>
          <w:szCs w:val="24"/>
          <w:lang w:val="lv-LV"/>
        </w:rPr>
        <w:t xml:space="preserve">Uzņēmējs veic Būvdarbu autoruzraudzību Ministru kabineta 2014. gada 19. augusta noteikumos Nr. 500 “Vispārīgie būvnoteikumi”, citos normatīvajos aktos un šajā </w:t>
      </w:r>
      <w:r w:rsidR="006D3829" w:rsidRPr="00371DD1">
        <w:rPr>
          <w:bCs/>
          <w:iCs/>
          <w:sz w:val="24"/>
          <w:szCs w:val="24"/>
          <w:lang w:val="lv-LV"/>
        </w:rPr>
        <w:t>L</w:t>
      </w:r>
      <w:r w:rsidRPr="00371DD1">
        <w:rPr>
          <w:bCs/>
          <w:iCs/>
          <w:sz w:val="24"/>
          <w:szCs w:val="24"/>
          <w:lang w:val="lv-LV"/>
        </w:rPr>
        <w:t>īgumā noteiktajā kārtībā.</w:t>
      </w:r>
      <w:bookmarkEnd w:id="7"/>
    </w:p>
    <w:p w14:paraId="702D0559" w14:textId="109F3213" w:rsidR="00B61EBD" w:rsidRPr="00371DD1" w:rsidRDefault="00D911D9" w:rsidP="004B12EB">
      <w:pPr>
        <w:pStyle w:val="Sarakstarindkopa"/>
        <w:numPr>
          <w:ilvl w:val="1"/>
          <w:numId w:val="8"/>
        </w:numPr>
        <w:tabs>
          <w:tab w:val="left" w:pos="567"/>
        </w:tabs>
        <w:ind w:left="567" w:hanging="567"/>
        <w:contextualSpacing w:val="0"/>
        <w:jc w:val="both"/>
        <w:rPr>
          <w:bCs/>
          <w:iCs/>
          <w:sz w:val="24"/>
          <w:szCs w:val="24"/>
          <w:lang w:val="lv-LV"/>
        </w:rPr>
      </w:pPr>
      <w:r w:rsidRPr="00371DD1">
        <w:rPr>
          <w:bCs/>
          <w:iCs/>
          <w:sz w:val="24"/>
          <w:szCs w:val="24"/>
          <w:lang w:val="lv-LV"/>
        </w:rPr>
        <w:t>Pusēm</w:t>
      </w:r>
      <w:r w:rsidR="00F71D60" w:rsidRPr="00371DD1">
        <w:rPr>
          <w:bCs/>
          <w:iCs/>
          <w:sz w:val="24"/>
          <w:szCs w:val="24"/>
          <w:lang w:val="lv-LV"/>
        </w:rPr>
        <w:t xml:space="preserve"> ir visas </w:t>
      </w:r>
      <w:r w:rsidR="00F77760" w:rsidRPr="00371DD1">
        <w:rPr>
          <w:bCs/>
          <w:iCs/>
          <w:sz w:val="24"/>
          <w:szCs w:val="24"/>
          <w:lang w:val="lv-LV"/>
        </w:rPr>
        <w:fldChar w:fldCharType="begin"/>
      </w:r>
      <w:r w:rsidR="00F77760" w:rsidRPr="00371DD1">
        <w:rPr>
          <w:bCs/>
          <w:iCs/>
          <w:sz w:val="24"/>
          <w:szCs w:val="24"/>
          <w:lang w:val="lv-LV"/>
        </w:rPr>
        <w:instrText xml:space="preserve"> REF _Ref230272934 \r \h </w:instrText>
      </w:r>
      <w:r w:rsidR="00371DD1">
        <w:rPr>
          <w:bCs/>
          <w:iCs/>
          <w:sz w:val="24"/>
          <w:szCs w:val="24"/>
          <w:lang w:val="lv-LV"/>
        </w:rPr>
        <w:instrText xml:space="preserve"> \* MERGEFORMAT </w:instrText>
      </w:r>
      <w:r w:rsidR="00F77760" w:rsidRPr="00371DD1">
        <w:rPr>
          <w:bCs/>
          <w:iCs/>
          <w:sz w:val="24"/>
          <w:szCs w:val="24"/>
          <w:lang w:val="lv-LV"/>
        </w:rPr>
      </w:r>
      <w:r w:rsidR="00F77760" w:rsidRPr="00371DD1">
        <w:rPr>
          <w:bCs/>
          <w:iCs/>
          <w:sz w:val="24"/>
          <w:szCs w:val="24"/>
          <w:lang w:val="lv-LV"/>
        </w:rPr>
        <w:fldChar w:fldCharType="separate"/>
      </w:r>
      <w:r w:rsidR="00F77760" w:rsidRPr="00371DD1">
        <w:rPr>
          <w:bCs/>
          <w:iCs/>
          <w:sz w:val="24"/>
          <w:szCs w:val="24"/>
          <w:lang w:val="lv-LV"/>
        </w:rPr>
        <w:t>7.5</w:t>
      </w:r>
      <w:r w:rsidR="00F77760" w:rsidRPr="00371DD1">
        <w:rPr>
          <w:bCs/>
          <w:iCs/>
          <w:sz w:val="24"/>
          <w:szCs w:val="24"/>
          <w:lang w:val="lv-LV"/>
        </w:rPr>
        <w:fldChar w:fldCharType="end"/>
      </w:r>
      <w:r w:rsidR="00F71D60" w:rsidRPr="00371DD1">
        <w:rPr>
          <w:bCs/>
          <w:iCs/>
          <w:sz w:val="24"/>
          <w:szCs w:val="24"/>
          <w:lang w:val="lv-LV"/>
        </w:rPr>
        <w:t>. punktā norādītajos normatīvajos aktos noteiktās tiesības un pienākumi.</w:t>
      </w:r>
    </w:p>
    <w:p w14:paraId="03674828" w14:textId="77777777" w:rsidR="002205C1" w:rsidRPr="00371DD1" w:rsidRDefault="0012766A" w:rsidP="004B12EB">
      <w:pPr>
        <w:pStyle w:val="Sarakstarindkopa"/>
        <w:numPr>
          <w:ilvl w:val="1"/>
          <w:numId w:val="8"/>
        </w:numPr>
        <w:jc w:val="both"/>
        <w:rPr>
          <w:bCs/>
          <w:iCs/>
          <w:sz w:val="24"/>
          <w:szCs w:val="24"/>
          <w:lang w:val="lv-LV"/>
        </w:rPr>
      </w:pPr>
      <w:r w:rsidRPr="00371DD1">
        <w:rPr>
          <w:bCs/>
          <w:iCs/>
          <w:sz w:val="24"/>
          <w:szCs w:val="24"/>
          <w:lang w:val="lv-LV"/>
        </w:rPr>
        <w:t>Uzņēmējs piedalās Būvdarbu</w:t>
      </w:r>
      <w:r w:rsidR="003927EE" w:rsidRPr="00371DD1">
        <w:rPr>
          <w:sz w:val="24"/>
          <w:szCs w:val="24"/>
          <w:lang w:val="lv-LV"/>
        </w:rPr>
        <w:t>, tai skaitā</w:t>
      </w:r>
      <w:r w:rsidRPr="00371DD1">
        <w:rPr>
          <w:bCs/>
          <w:iCs/>
          <w:sz w:val="24"/>
          <w:szCs w:val="24"/>
          <w:lang w:val="lv-LV"/>
        </w:rPr>
        <w:t xml:space="preserve"> segto darbu</w:t>
      </w:r>
      <w:r w:rsidR="003927EE" w:rsidRPr="00371DD1">
        <w:rPr>
          <w:sz w:val="24"/>
          <w:szCs w:val="24"/>
          <w:lang w:val="lv-LV"/>
        </w:rPr>
        <w:t>,</w:t>
      </w:r>
      <w:r w:rsidRPr="00371DD1">
        <w:rPr>
          <w:bCs/>
          <w:iCs/>
          <w:sz w:val="24"/>
          <w:szCs w:val="24"/>
          <w:lang w:val="lv-LV"/>
        </w:rPr>
        <w:t xml:space="preserve"> būvkonstrukciju un autoruzraudzības kārtībā </w:t>
      </w:r>
      <w:r w:rsidR="003927EE" w:rsidRPr="00371DD1">
        <w:rPr>
          <w:sz w:val="24"/>
          <w:szCs w:val="24"/>
          <w:lang w:val="lv-LV"/>
        </w:rPr>
        <w:t>būvniecības ieceres dokumentācijā</w:t>
      </w:r>
      <w:r w:rsidRPr="00371DD1">
        <w:rPr>
          <w:bCs/>
          <w:iCs/>
          <w:sz w:val="24"/>
          <w:szCs w:val="24"/>
          <w:lang w:val="lv-LV"/>
        </w:rPr>
        <w:t xml:space="preserve"> izdarīto izmaiņu rezultātā veicamo Būvdarbu apsekošanā un pieņemšanā, kā arī Objekta pieņemšanā ekspluatācijā</w:t>
      </w:r>
      <w:r w:rsidR="003927EE" w:rsidRPr="00371DD1">
        <w:rPr>
          <w:sz w:val="24"/>
          <w:szCs w:val="24"/>
          <w:lang w:val="lv-LV"/>
        </w:rPr>
        <w:t xml:space="preserve"> vai pieņemšanā atbilstoši konkrētajai būvniecības iecerei</w:t>
      </w:r>
      <w:r w:rsidRPr="00371DD1">
        <w:rPr>
          <w:bCs/>
          <w:iCs/>
          <w:sz w:val="24"/>
          <w:szCs w:val="24"/>
          <w:lang w:val="lv-LV"/>
        </w:rPr>
        <w:t>.</w:t>
      </w:r>
    </w:p>
    <w:p w14:paraId="65A919B9" w14:textId="5A583BC6" w:rsidR="00B61EBD" w:rsidRPr="00371DD1" w:rsidRDefault="00D911D9" w:rsidP="004B12EB">
      <w:pPr>
        <w:pStyle w:val="Sarakstarindkopa"/>
        <w:numPr>
          <w:ilvl w:val="1"/>
          <w:numId w:val="8"/>
        </w:numPr>
        <w:tabs>
          <w:tab w:val="left" w:pos="567"/>
        </w:tabs>
        <w:ind w:left="567" w:hanging="567"/>
        <w:contextualSpacing w:val="0"/>
        <w:jc w:val="both"/>
        <w:rPr>
          <w:bCs/>
          <w:iCs/>
          <w:sz w:val="24"/>
          <w:szCs w:val="24"/>
          <w:lang w:val="lv-LV"/>
        </w:rPr>
      </w:pPr>
      <w:r w:rsidRPr="00371DD1">
        <w:rPr>
          <w:bCs/>
          <w:iCs/>
          <w:sz w:val="24"/>
          <w:szCs w:val="24"/>
          <w:lang w:val="lv-LV"/>
        </w:rPr>
        <w:t xml:space="preserve">Uzņēmējs pirms Būvdarbu uzsākšanas Objektā iesniedz Pasūtītājam atbilstoši Ministru kabineta 2014. gada 19. augusta noteikumu Nr. 502 </w:t>
      </w:r>
      <w:r w:rsidR="009564D3" w:rsidRPr="00371DD1">
        <w:rPr>
          <w:bCs/>
          <w:iCs/>
          <w:sz w:val="24"/>
          <w:szCs w:val="24"/>
          <w:lang w:val="lv-LV"/>
        </w:rPr>
        <w:t>“</w:t>
      </w:r>
      <w:r w:rsidRPr="00371DD1">
        <w:rPr>
          <w:bCs/>
          <w:iCs/>
          <w:sz w:val="24"/>
          <w:szCs w:val="24"/>
          <w:lang w:val="lv-LV"/>
        </w:rPr>
        <w:t>Noteikumi par būvspeciālistu un būvdarbu veicēju civiltiesiskās atbildības obligāto apdrošināšanu” norādītajiem apmēriem un kārtībai noslēgta apdrošināšanas līguma, apdrošināšanas noteikumu un dokumentu, kas apliecina apdrošināšanas prēmijas apmaksu, kopijas, uzrādot minēto dokumentu oriģinālus, autoruzraudzības veikšanai piesaistīto būvspeciālistu civiltiesiskās atbildības obligātajai apdrošināšanai Objektā.</w:t>
      </w:r>
    </w:p>
    <w:p w14:paraId="234CC63F" w14:textId="77777777" w:rsidR="00B61EBD" w:rsidRPr="00371DD1" w:rsidRDefault="00B61EBD" w:rsidP="00B61EBD">
      <w:pPr>
        <w:pStyle w:val="BodyText21"/>
        <w:tabs>
          <w:tab w:val="clear" w:pos="709"/>
        </w:tabs>
        <w:spacing w:after="120"/>
        <w:ind w:left="360"/>
        <w:rPr>
          <w:b/>
          <w:sz w:val="24"/>
          <w:szCs w:val="24"/>
        </w:rPr>
      </w:pPr>
    </w:p>
    <w:p w14:paraId="103F371C" w14:textId="77777777" w:rsidR="004B12EB" w:rsidRPr="00371DD1" w:rsidRDefault="004B12EB" w:rsidP="004B12EB">
      <w:pPr>
        <w:pStyle w:val="BodyText21"/>
        <w:numPr>
          <w:ilvl w:val="0"/>
          <w:numId w:val="9"/>
        </w:numPr>
        <w:tabs>
          <w:tab w:val="clear" w:pos="709"/>
        </w:tabs>
        <w:contextualSpacing/>
        <w:jc w:val="center"/>
        <w:rPr>
          <w:b/>
          <w:sz w:val="24"/>
          <w:szCs w:val="24"/>
        </w:rPr>
      </w:pPr>
      <w:r w:rsidRPr="00371DD1">
        <w:rPr>
          <w:b/>
          <w:sz w:val="24"/>
          <w:szCs w:val="24"/>
        </w:rPr>
        <w:t>Būvdarbu organizācijas kārtība un darbu nodošana</w:t>
      </w:r>
    </w:p>
    <w:p w14:paraId="6431E2D2"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Uzņēmējs par saviem līdzekļiem saņem atļaujas, saskaņojumus un dokumentus, kas nepieciešami </w:t>
      </w:r>
      <w:r>
        <w:rPr>
          <w:bCs/>
          <w:iCs/>
          <w:sz w:val="24"/>
          <w:szCs w:val="24"/>
          <w:lang w:val="lv-LV"/>
        </w:rPr>
        <w:t>b</w:t>
      </w:r>
      <w:r w:rsidRPr="00371DD1">
        <w:rPr>
          <w:bCs/>
          <w:iCs/>
          <w:sz w:val="24"/>
          <w:szCs w:val="24"/>
          <w:lang w:val="lv-LV"/>
        </w:rPr>
        <w:t xml:space="preserve">ūvdarbu </w:t>
      </w:r>
      <w:r>
        <w:rPr>
          <w:bCs/>
          <w:iCs/>
          <w:sz w:val="24"/>
          <w:szCs w:val="24"/>
          <w:lang w:val="lv-LV"/>
        </w:rPr>
        <w:t xml:space="preserve">(turpmāk – Būvdarbi) </w:t>
      </w:r>
      <w:r w:rsidRPr="00371DD1">
        <w:rPr>
          <w:bCs/>
          <w:iCs/>
          <w:sz w:val="24"/>
          <w:szCs w:val="24"/>
          <w:lang w:val="lv-LV"/>
        </w:rPr>
        <w:t>izpildei un nodošanai Pasūtītājam.</w:t>
      </w:r>
    </w:p>
    <w:p w14:paraId="68D76E39"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Uzņēmējs neveic Būvdarbus bez spēkā esošas būvdarbu veicēja civiltiesiskās atbildības obligātās apdrošināšanas. Uzņēmējs līdz Būvdarbu uzsākšanai iesniedz Pasūtītājam </w:t>
      </w:r>
      <w:r w:rsidRPr="00371DD1">
        <w:rPr>
          <w:bCs/>
          <w:iCs/>
          <w:sz w:val="24"/>
          <w:szCs w:val="24"/>
          <w:lang w:val="lv-LV"/>
        </w:rPr>
        <w:lastRenderedPageBreak/>
        <w:t>būvdarbu veicēja civiltiesiskās atbildības obligātās apdrošināšanas līguma (polises) un apdrošināšanas noteikumu apliecinātas kopijas.</w:t>
      </w:r>
    </w:p>
    <w:p w14:paraId="2BAC7C0A"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Pasūtītājs Uzņēmējam nodod Objektu ar nodošanas-pieņemšanas aktu.</w:t>
      </w:r>
    </w:p>
    <w:p w14:paraId="131F64BA" w14:textId="77777777" w:rsidR="004B12EB" w:rsidRPr="00371DD1" w:rsidRDefault="004B12EB" w:rsidP="004B12EB">
      <w:pPr>
        <w:pStyle w:val="Sarakstarindkopa"/>
        <w:numPr>
          <w:ilvl w:val="1"/>
          <w:numId w:val="9"/>
        </w:numPr>
        <w:ind w:left="567" w:hanging="567"/>
        <w:jc w:val="both"/>
        <w:rPr>
          <w:bCs/>
          <w:iCs/>
          <w:sz w:val="24"/>
          <w:szCs w:val="24"/>
          <w:lang w:val="lv-LV"/>
        </w:rPr>
      </w:pPr>
      <w:r w:rsidRPr="00371DD1">
        <w:rPr>
          <w:bCs/>
          <w:iCs/>
          <w:sz w:val="24"/>
          <w:szCs w:val="24"/>
          <w:lang w:val="lv-LV"/>
        </w:rPr>
        <w:t>Būvdarbu organizāciju, tai skaitā darba aizsardzības pasākumu organizāciju būvlaukumā</w:t>
      </w:r>
      <w:r w:rsidRPr="00371DD1">
        <w:rPr>
          <w:sz w:val="24"/>
          <w:szCs w:val="24"/>
          <w:lang w:val="lv-LV"/>
        </w:rPr>
        <w:t>, putekļu, trokšņa, smaku, piekļuves, evakuācijas ceļu, inženiertīklu darbības un telpu norobežošanas pasākumus</w:t>
      </w:r>
      <w:r w:rsidRPr="00371DD1">
        <w:rPr>
          <w:bCs/>
          <w:iCs/>
          <w:sz w:val="24"/>
          <w:szCs w:val="24"/>
          <w:lang w:val="lv-LV"/>
        </w:rPr>
        <w:t xml:space="preserve"> nodrošina Uzņēmējs. Pirms Būvdarbu uzsākšanas Uzņēmējs izstrādā </w:t>
      </w:r>
      <w:r>
        <w:rPr>
          <w:bCs/>
          <w:iCs/>
          <w:sz w:val="24"/>
          <w:szCs w:val="24"/>
          <w:lang w:val="lv-LV"/>
        </w:rPr>
        <w:t>Būvd</w:t>
      </w:r>
      <w:r w:rsidRPr="00371DD1">
        <w:rPr>
          <w:bCs/>
          <w:iCs/>
          <w:sz w:val="24"/>
          <w:szCs w:val="24"/>
          <w:lang w:val="lv-LV"/>
        </w:rPr>
        <w:t>arbu veikšanas projektu un saskaņo to ar Pasūtītāju</w:t>
      </w:r>
      <w:r w:rsidRPr="00371DD1">
        <w:rPr>
          <w:sz w:val="24"/>
          <w:szCs w:val="24"/>
          <w:lang w:val="lv-LV"/>
        </w:rPr>
        <w:t>, būvuzraugu un, ja nepieciešams mācību procesa nodrošināšanai, skolas administrāciju</w:t>
      </w:r>
      <w:r w:rsidRPr="00371DD1">
        <w:rPr>
          <w:bCs/>
          <w:iCs/>
          <w:sz w:val="24"/>
          <w:szCs w:val="24"/>
          <w:lang w:val="lv-LV"/>
        </w:rPr>
        <w:t>.</w:t>
      </w:r>
    </w:p>
    <w:p w14:paraId="3667E5EC" w14:textId="77777777" w:rsidR="004B12EB" w:rsidRPr="00371DD1" w:rsidRDefault="004B12EB" w:rsidP="004B12EB">
      <w:pPr>
        <w:pStyle w:val="Sarakstarindkopa"/>
        <w:numPr>
          <w:ilvl w:val="1"/>
          <w:numId w:val="9"/>
        </w:numPr>
        <w:ind w:left="567" w:hanging="567"/>
        <w:jc w:val="both"/>
        <w:rPr>
          <w:bCs/>
          <w:iCs/>
          <w:sz w:val="24"/>
          <w:szCs w:val="24"/>
          <w:lang w:val="lv-LV"/>
        </w:rPr>
      </w:pPr>
      <w:r w:rsidRPr="00371DD1">
        <w:rPr>
          <w:bCs/>
          <w:iCs/>
          <w:sz w:val="24"/>
          <w:szCs w:val="24"/>
          <w:lang w:val="lv-LV"/>
        </w:rPr>
        <w:t xml:space="preserve">Uzņēmējs pirms Būvdarbu uzsākšanas saskaņo </w:t>
      </w:r>
      <w:r w:rsidRPr="00676B55">
        <w:rPr>
          <w:bCs/>
          <w:iCs/>
          <w:sz w:val="24"/>
          <w:szCs w:val="24"/>
          <w:lang w:val="lv-LV"/>
        </w:rPr>
        <w:t>Būvdarb</w:t>
      </w:r>
      <w:r w:rsidRPr="00371DD1">
        <w:rPr>
          <w:bCs/>
          <w:iCs/>
          <w:sz w:val="24"/>
          <w:szCs w:val="24"/>
          <w:lang w:val="lv-LV"/>
        </w:rPr>
        <w:t>u izpildes grafiku ar Pasūtītāju</w:t>
      </w:r>
      <w:r w:rsidRPr="00371DD1">
        <w:rPr>
          <w:sz w:val="24"/>
          <w:szCs w:val="24"/>
          <w:lang w:val="lv-LV"/>
        </w:rPr>
        <w:t xml:space="preserve"> un skolas administrāciju. Būvdarbu veikšana plānojama tā, lai netraucētu mācību procesu un ēkas citu daļu ekspluatāciju. </w:t>
      </w:r>
      <w:r w:rsidRPr="00676B55">
        <w:rPr>
          <w:sz w:val="24"/>
          <w:szCs w:val="24"/>
          <w:lang w:val="lv-LV"/>
        </w:rPr>
        <w:t>Būvdarb</w:t>
      </w:r>
      <w:r w:rsidRPr="00371DD1">
        <w:rPr>
          <w:sz w:val="24"/>
          <w:szCs w:val="24"/>
          <w:lang w:val="lv-LV"/>
        </w:rPr>
        <w:t>i, kas var būtiski ietekmēt mācību norisi, drošu pārvietošanos, piekļuvi telpām, inženiertīklu darbību, evakuācijas ceļus, trokšņa, putekļu vai smaku līmeni, prioritāri organizējami ārpus intensīva mācību procesa laika vai tikai pēc iepriekšējas rakstiskas saskaņošanas ar Pasūtītāju un skolas administrāciju.</w:t>
      </w:r>
    </w:p>
    <w:p w14:paraId="4AEC6AF9"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Par Būvdarbu organizācijas jautājumiem to norises laikā Puses un Būvuzraugs vienojas mutiski, nepieciešamības gadījumā šo vienošanos noformējot rakstveidā.</w:t>
      </w:r>
    </w:p>
    <w:p w14:paraId="6AD09CEF"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Būvdarbu organizācijas jautājumu risināšanai var tikt sasauktas būvsapulces. Būvsapulču sasaukšanu, organizāciju, pieņemto lēmumu un citu dokumentu sagatavošanu nodrošina Būvuzraugs. Būvdarbu vadītājam ir pienākums ierasties uz būvsapulci pēc Būvuzrauga pirmā aicinājuma, iepriekš saskaņojot laiku.</w:t>
      </w:r>
    </w:p>
    <w:p w14:paraId="60216BCB"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Būvsapulcē obligāti piedalās Būvuzraugs un Būvdarbu vadītājs. Puses nodrošina savu pārstāvju piedalīšanos būvsapulcē. Ja kādas personas neierašanās rezultātā tiek kavēta vai traucēta Līguma izpilde, par to ir atbildīga tā Puse, kuras intereses šī persona pārstāv.</w:t>
      </w:r>
    </w:p>
    <w:p w14:paraId="7D312508"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Būvsapulcē nevar pieņemt lēmumus, kuri groza Līguma būtiskos noteikumus (izpildes termiņš, Līguma summa, garantijas termiņš, Būvdarbu kvalitātes līmenis, veidi un apjoms).</w:t>
      </w:r>
    </w:p>
    <w:p w14:paraId="61669F63"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Puses nekavējoties, bet ne vēlāk kā 3 (trīs) darba dienu laikā no šādu apstākļu konstatēšanas dienas, informē viens otru, ja:</w:t>
      </w:r>
    </w:p>
    <w:p w14:paraId="38FD7FFE"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starp Līguma dokumentu datiem ir pretrunas;</w:t>
      </w:r>
    </w:p>
    <w:p w14:paraId="702403BE"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Līguma dokumentos sniegtie dati atšķiras no reālajiem apstākļiem;</w:t>
      </w:r>
    </w:p>
    <w:p w14:paraId="30B09360"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Līguma dokumenti ir nepilnīgi vai kļūdaini;</w:t>
      </w:r>
    </w:p>
    <w:p w14:paraId="01128D64"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Līguma dokumenti sagatavoti tā, ka Būvdarbu izpilde atbilstoši tiem kādai no Pusēm būtu neizdevīga vai pretrunīga;</w:t>
      </w:r>
    </w:p>
    <w:p w14:paraId="3FC6DBB1"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informācija, dati vai instrukcijas, kas iesniegtas Būvdarbu izpildes laikā, atšķiras no Līguma dokumentiem;</w:t>
      </w:r>
    </w:p>
    <w:p w14:paraId="4AE6EF24"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ir mainījušies Līguma izpildei nozīmīgi apstākļi vai radušies jauni.</w:t>
      </w:r>
    </w:p>
    <w:p w14:paraId="18711537" w14:textId="77777777" w:rsidR="004B12EB" w:rsidRPr="00371DD1" w:rsidRDefault="004B12EB" w:rsidP="004B12EB">
      <w:pPr>
        <w:pStyle w:val="Sarakstarindkopa"/>
        <w:numPr>
          <w:ilvl w:val="1"/>
          <w:numId w:val="9"/>
        </w:numPr>
        <w:ind w:left="567" w:hanging="567"/>
        <w:jc w:val="both"/>
        <w:rPr>
          <w:sz w:val="24"/>
          <w:szCs w:val="24"/>
          <w:lang w:val="lv-LV"/>
        </w:rPr>
      </w:pPr>
      <w:bookmarkStart w:id="8" w:name="_Ref230273040"/>
      <w:r w:rsidRPr="00371DD1">
        <w:rPr>
          <w:sz w:val="24"/>
          <w:szCs w:val="24"/>
          <w:lang w:val="lv-LV"/>
        </w:rPr>
        <w:t>Uzņēmējs 5 (piecu) darba dienu laikā pēc tāda apstākļa konstatēšanas, kas var ietekmēt Līguma cenu, termiņu, darbu apjomu, būvniecības ieceres dokumentācijas veidu vai saskaņošanas kārtību, iesniedz Pasūtītājam sākotnēju rakstisku paziņojumu. Ne vēlāk kā 10 (desmit) darba dienu laikā pēc attiecīgā apstākļa konstatēšanas Uzņēmējs iesniedz detalizētu pamatojumu, ietekmes izvērtējumu, pierādījumus, izmaksu aprēķinu un aktualizētu darbu izpildes grafiku. Ja šie termiņi netiek ievēroti bez objektīva pamatojuma, Uzņēmējs zaudē tiesības atsaukties uz attiecīgo apstākli kā pamatu papildu samaksai vai termiņa pagarinājumam.</w:t>
      </w:r>
    </w:p>
    <w:p w14:paraId="4547B05A"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Uzņēmējs līdz mēneša 5. datumam sastāda darbu izpildes aktu (iepriekšējā mēnesī faktiski veikto </w:t>
      </w:r>
      <w:r>
        <w:rPr>
          <w:bCs/>
          <w:iCs/>
          <w:sz w:val="24"/>
          <w:szCs w:val="24"/>
          <w:lang w:val="lv-LV"/>
        </w:rPr>
        <w:t>Būvd</w:t>
      </w:r>
      <w:r w:rsidRPr="00371DD1">
        <w:rPr>
          <w:bCs/>
          <w:iCs/>
          <w:sz w:val="24"/>
          <w:szCs w:val="24"/>
          <w:lang w:val="lv-LV"/>
        </w:rPr>
        <w:t>arbu apjomu un izmaksu aprēķinu kopsavilkumu) (turpmāk – Kārtējais akts) un iesniedz Būvuzraugam parakstīšanai. Būvuzraugs izskata, paraksta un nodod Pasūtītājam Kārtējo aktu 3 (trīs) darba dienu laikā pēc Kārtējā akta saņemšanas no Uzņēmēja. Pasūtītājs Kārtējo aktu izskata un paraksta 17 (septiņpadsmit) darba dienu laikā pēc tā saņemšanas. Kārtējais akts ir pamats kārtējo maksājumu veikšanai saskaņā ar Līgumu.</w:t>
      </w:r>
      <w:bookmarkEnd w:id="8"/>
    </w:p>
    <w:p w14:paraId="6A455093" w14:textId="77777777" w:rsidR="004B12EB" w:rsidRPr="00371DD1" w:rsidRDefault="004B12EB" w:rsidP="004B12EB">
      <w:pPr>
        <w:pStyle w:val="Sarakstarindkopa"/>
        <w:numPr>
          <w:ilvl w:val="1"/>
          <w:numId w:val="9"/>
        </w:numPr>
        <w:ind w:left="567" w:hanging="567"/>
        <w:jc w:val="both"/>
        <w:rPr>
          <w:bCs/>
          <w:iCs/>
          <w:sz w:val="24"/>
          <w:szCs w:val="24"/>
          <w:lang w:val="lv-LV"/>
        </w:rPr>
      </w:pPr>
      <w:bookmarkStart w:id="9" w:name="_Ref230273053"/>
      <w:r w:rsidRPr="00371DD1">
        <w:rPr>
          <w:sz w:val="24"/>
          <w:szCs w:val="24"/>
          <w:lang w:val="lv-LV"/>
        </w:rPr>
        <w:lastRenderedPageBreak/>
        <w:t xml:space="preserve">Ja Pasūtītājs Līgumā noteiktajā termiņā nevar pieņemt Kārtējo aktu, Pasūtītājs iesniedz Uzņēmējam motivētu atteikumu, pretenziju vai ar Būvuzraugu saskaņotu defektu aktu. Pasūtītāja klusēšana vai termiņa nokavējums nav uzskatāms par </w:t>
      </w:r>
      <w:r>
        <w:rPr>
          <w:sz w:val="24"/>
          <w:szCs w:val="24"/>
          <w:lang w:val="lv-LV"/>
        </w:rPr>
        <w:t>Būvd</w:t>
      </w:r>
      <w:r w:rsidRPr="00371DD1">
        <w:rPr>
          <w:sz w:val="24"/>
          <w:szCs w:val="24"/>
          <w:lang w:val="lv-LV"/>
        </w:rPr>
        <w:t>arbu pieņemšanu, un Kārtējais akts ir uzskatāms par pieņemtu tikai pēc Pasūtītāja vai tā pilnvarotā pārstāvja rakstiskas parakstīšanas.</w:t>
      </w:r>
    </w:p>
    <w:bookmarkEnd w:id="9"/>
    <w:p w14:paraId="0030F61E" w14:textId="77777777" w:rsidR="004B12EB" w:rsidRPr="00371DD1" w:rsidRDefault="004B12EB" w:rsidP="004B12EB">
      <w:pPr>
        <w:pStyle w:val="Sarakstarindkopa"/>
        <w:numPr>
          <w:ilvl w:val="1"/>
          <w:numId w:val="9"/>
        </w:numPr>
        <w:ind w:left="567" w:hanging="567"/>
        <w:jc w:val="both"/>
        <w:rPr>
          <w:bCs/>
          <w:iCs/>
          <w:sz w:val="24"/>
          <w:szCs w:val="24"/>
          <w:lang w:val="lv-LV"/>
        </w:rPr>
      </w:pPr>
      <w:r w:rsidRPr="00371DD1">
        <w:rPr>
          <w:bCs/>
          <w:iCs/>
          <w:sz w:val="24"/>
          <w:szCs w:val="24"/>
          <w:lang w:val="lv-LV"/>
        </w:rPr>
        <w:t xml:space="preserve">Ja Pasūtītājs nepieņem </w:t>
      </w:r>
      <w:r>
        <w:rPr>
          <w:bCs/>
          <w:iCs/>
          <w:sz w:val="24"/>
          <w:szCs w:val="24"/>
          <w:lang w:val="lv-LV"/>
        </w:rPr>
        <w:t>Būvd</w:t>
      </w:r>
      <w:r w:rsidRPr="00371DD1">
        <w:rPr>
          <w:bCs/>
          <w:iCs/>
          <w:sz w:val="24"/>
          <w:szCs w:val="24"/>
          <w:lang w:val="lv-LV"/>
        </w:rPr>
        <w:t xml:space="preserve">arbus, tas iesniedz Uzņēmējam pretenziju, norādot ar Līguma noteikumiem pamatotas nepilnības, kuru dēļ Pasūtītājs nevar parakstīt Kārtējo aktu, ja nepilnības nav saistītas ar </w:t>
      </w:r>
      <w:r>
        <w:rPr>
          <w:bCs/>
          <w:iCs/>
          <w:sz w:val="24"/>
          <w:szCs w:val="24"/>
          <w:lang w:val="lv-LV"/>
        </w:rPr>
        <w:t>Būvd</w:t>
      </w:r>
      <w:r w:rsidRPr="00371DD1">
        <w:rPr>
          <w:bCs/>
          <w:iCs/>
          <w:sz w:val="24"/>
          <w:szCs w:val="24"/>
          <w:lang w:val="lv-LV"/>
        </w:rPr>
        <w:t xml:space="preserve">arbu kvalitāti, vai ar Būvuzraugu saskaņotu defektu aktu. Ja Uzņēmējs nepiekrīt Pasūtītāja norādītajiem defektiem vai iebildumiem par faktiski izpildīto </w:t>
      </w:r>
      <w:r>
        <w:rPr>
          <w:bCs/>
          <w:iCs/>
          <w:sz w:val="24"/>
          <w:szCs w:val="24"/>
          <w:lang w:val="lv-LV"/>
        </w:rPr>
        <w:t>Būvd</w:t>
      </w:r>
      <w:r w:rsidRPr="00371DD1">
        <w:rPr>
          <w:bCs/>
          <w:iCs/>
          <w:sz w:val="24"/>
          <w:szCs w:val="24"/>
          <w:lang w:val="lv-LV"/>
        </w:rPr>
        <w:t xml:space="preserve">arbu apjomiem, Uzņēmējs 10 (desmit) darba dienu laikā no defektu akta saņemšanas dienas iesniedz Pasūtītājam </w:t>
      </w:r>
      <w:r w:rsidRPr="00676B55">
        <w:rPr>
          <w:bCs/>
          <w:iCs/>
          <w:sz w:val="24"/>
          <w:szCs w:val="24"/>
          <w:lang w:val="lv-LV"/>
        </w:rPr>
        <w:t>Būvdarb</w:t>
      </w:r>
      <w:r w:rsidRPr="00371DD1">
        <w:rPr>
          <w:bCs/>
          <w:iCs/>
          <w:sz w:val="24"/>
          <w:szCs w:val="24"/>
          <w:lang w:val="lv-LV"/>
        </w:rPr>
        <w:t>u vadītāja parakstītus rakstiskus iebildumus pret defektu aktā norādītajām nepilnībām.</w:t>
      </w:r>
    </w:p>
    <w:p w14:paraId="715E80C9" w14:textId="77777777" w:rsidR="004B12EB" w:rsidRPr="00371DD1" w:rsidRDefault="004B12EB" w:rsidP="004B12EB">
      <w:pPr>
        <w:pStyle w:val="Sarakstarindkopa"/>
        <w:numPr>
          <w:ilvl w:val="1"/>
          <w:numId w:val="9"/>
        </w:numPr>
        <w:ind w:left="567" w:hanging="567"/>
        <w:jc w:val="both"/>
        <w:rPr>
          <w:bCs/>
          <w:iCs/>
          <w:sz w:val="24"/>
          <w:szCs w:val="24"/>
          <w:lang w:val="lv-LV"/>
        </w:rPr>
      </w:pPr>
      <w:r w:rsidRPr="00371DD1">
        <w:rPr>
          <w:bCs/>
          <w:iCs/>
          <w:sz w:val="24"/>
          <w:szCs w:val="24"/>
          <w:lang w:val="lv-LV"/>
        </w:rPr>
        <w:t xml:space="preserve">Ja Pasūtītājs nepiekrīt </w:t>
      </w:r>
      <w:r w:rsidRPr="00676B55">
        <w:rPr>
          <w:bCs/>
          <w:iCs/>
          <w:sz w:val="24"/>
          <w:szCs w:val="24"/>
          <w:lang w:val="lv-LV"/>
        </w:rPr>
        <w:t>Būvdarb</w:t>
      </w:r>
      <w:r w:rsidRPr="00371DD1">
        <w:rPr>
          <w:bCs/>
          <w:iCs/>
          <w:sz w:val="24"/>
          <w:szCs w:val="24"/>
          <w:lang w:val="lv-LV"/>
        </w:rPr>
        <w:t xml:space="preserve">u vadītāja iebildumiem attiecībā uz defektu aktā iekļautajiem izpildīto </w:t>
      </w:r>
      <w:r w:rsidRPr="00676B55">
        <w:rPr>
          <w:bCs/>
          <w:iCs/>
          <w:sz w:val="24"/>
          <w:szCs w:val="24"/>
          <w:lang w:val="lv-LV"/>
        </w:rPr>
        <w:t>Būvdarb</w:t>
      </w:r>
      <w:r w:rsidRPr="00371DD1">
        <w:rPr>
          <w:bCs/>
          <w:iCs/>
          <w:sz w:val="24"/>
          <w:szCs w:val="24"/>
          <w:lang w:val="lv-LV"/>
        </w:rPr>
        <w:t xml:space="preserve">u apjomiem vai defektiem būves konstrukcijās, </w:t>
      </w:r>
      <w:r w:rsidRPr="00371DD1">
        <w:rPr>
          <w:sz w:val="24"/>
          <w:szCs w:val="24"/>
          <w:lang w:val="lv-LV"/>
        </w:rPr>
        <w:t>Pasūtītājam</w:t>
      </w:r>
      <w:r w:rsidRPr="00371DD1">
        <w:rPr>
          <w:bCs/>
          <w:iCs/>
          <w:sz w:val="24"/>
          <w:szCs w:val="24"/>
          <w:lang w:val="lv-LV"/>
        </w:rPr>
        <w:t xml:space="preserve"> </w:t>
      </w:r>
      <w:r>
        <w:rPr>
          <w:bCs/>
          <w:iCs/>
          <w:sz w:val="24"/>
          <w:szCs w:val="24"/>
          <w:lang w:val="lv-LV"/>
        </w:rPr>
        <w:t>ir tiesīgs</w:t>
      </w:r>
      <w:r w:rsidRPr="00371DD1">
        <w:rPr>
          <w:bCs/>
          <w:iCs/>
          <w:sz w:val="24"/>
          <w:szCs w:val="24"/>
          <w:lang w:val="lv-LV"/>
        </w:rPr>
        <w:t xml:space="preserve"> pasūtīt būves ekspertīzi par veikto </w:t>
      </w:r>
      <w:r w:rsidRPr="00676B55">
        <w:rPr>
          <w:bCs/>
          <w:iCs/>
          <w:sz w:val="24"/>
          <w:szCs w:val="24"/>
          <w:lang w:val="lv-LV"/>
        </w:rPr>
        <w:t>Būvdarb</w:t>
      </w:r>
      <w:r w:rsidRPr="00371DD1">
        <w:rPr>
          <w:bCs/>
          <w:iCs/>
          <w:sz w:val="24"/>
          <w:szCs w:val="24"/>
          <w:lang w:val="lv-LV"/>
        </w:rPr>
        <w:t xml:space="preserve">u kvalitāti. </w:t>
      </w:r>
    </w:p>
    <w:p w14:paraId="517F9F73" w14:textId="77777777" w:rsidR="004B12EB" w:rsidRPr="00371DD1" w:rsidRDefault="004B12EB" w:rsidP="004B12EB">
      <w:pPr>
        <w:pStyle w:val="Sarakstarindkopa"/>
        <w:numPr>
          <w:ilvl w:val="1"/>
          <w:numId w:val="9"/>
        </w:numPr>
        <w:ind w:left="567" w:hanging="567"/>
        <w:jc w:val="both"/>
        <w:rPr>
          <w:bCs/>
          <w:iCs/>
          <w:sz w:val="24"/>
          <w:szCs w:val="24"/>
          <w:lang w:val="lv-LV"/>
        </w:rPr>
      </w:pPr>
      <w:r w:rsidRPr="00371DD1">
        <w:rPr>
          <w:bCs/>
          <w:iCs/>
          <w:sz w:val="24"/>
          <w:szCs w:val="24"/>
          <w:lang w:val="lv-LV"/>
        </w:rPr>
        <w:t xml:space="preserve">Ja būves ekspertīze neapstiprina Pasūtītāja defektu aktā norādīto vai veikto </w:t>
      </w:r>
      <w:r w:rsidRPr="00DB24E0">
        <w:rPr>
          <w:bCs/>
          <w:iCs/>
          <w:sz w:val="24"/>
          <w:szCs w:val="24"/>
          <w:lang w:val="lv-LV"/>
        </w:rPr>
        <w:t>Būvdarb</w:t>
      </w:r>
      <w:r w:rsidRPr="00371DD1">
        <w:rPr>
          <w:bCs/>
          <w:iCs/>
          <w:sz w:val="24"/>
          <w:szCs w:val="24"/>
          <w:lang w:val="lv-LV"/>
        </w:rPr>
        <w:t xml:space="preserve">u neatbilstību normatīvo aktu un Pasūtītāja prasībām, </w:t>
      </w:r>
      <w:r w:rsidRPr="00371DD1">
        <w:rPr>
          <w:sz w:val="24"/>
          <w:szCs w:val="24"/>
          <w:lang w:val="lv-LV"/>
        </w:rPr>
        <w:t xml:space="preserve">Puses turpina </w:t>
      </w:r>
      <w:r w:rsidRPr="00DB24E0">
        <w:rPr>
          <w:sz w:val="24"/>
          <w:szCs w:val="24"/>
          <w:lang w:val="lv-LV"/>
        </w:rPr>
        <w:t>Būvdarb</w:t>
      </w:r>
      <w:r w:rsidRPr="00371DD1">
        <w:rPr>
          <w:sz w:val="24"/>
          <w:szCs w:val="24"/>
          <w:lang w:val="lv-LV"/>
        </w:rPr>
        <w:t xml:space="preserve">u pieņemšanas procedūru Līgumā noteiktajā kārtībā. Ekspertīzes slēdziens pats par sevi nav </w:t>
      </w:r>
      <w:r w:rsidRPr="00371DD1">
        <w:rPr>
          <w:bCs/>
          <w:iCs/>
          <w:sz w:val="24"/>
          <w:szCs w:val="24"/>
          <w:lang w:val="lv-LV"/>
        </w:rPr>
        <w:t>uzskatāms</w:t>
      </w:r>
      <w:r w:rsidRPr="00371DD1">
        <w:rPr>
          <w:sz w:val="24"/>
          <w:szCs w:val="24"/>
          <w:lang w:val="lv-LV"/>
        </w:rPr>
        <w:t xml:space="preserve"> par </w:t>
      </w:r>
      <w:r w:rsidRPr="00DB24E0">
        <w:rPr>
          <w:sz w:val="24"/>
          <w:szCs w:val="24"/>
          <w:lang w:val="lv-LV"/>
        </w:rPr>
        <w:t>Būvdarb</w:t>
      </w:r>
      <w:r w:rsidRPr="00371DD1">
        <w:rPr>
          <w:sz w:val="24"/>
          <w:szCs w:val="24"/>
          <w:lang w:val="lv-LV"/>
        </w:rPr>
        <w:t>u pieņemšanu</w:t>
      </w:r>
      <w:r w:rsidRPr="00371DD1">
        <w:rPr>
          <w:bCs/>
          <w:iCs/>
          <w:sz w:val="24"/>
          <w:szCs w:val="24"/>
          <w:lang w:val="lv-LV"/>
        </w:rPr>
        <w:t xml:space="preserve"> un </w:t>
      </w:r>
      <w:r w:rsidRPr="00371DD1">
        <w:rPr>
          <w:sz w:val="24"/>
          <w:szCs w:val="24"/>
          <w:lang w:val="lv-LV"/>
        </w:rPr>
        <w:t>neatceļ nepieciešamību noformēt attiecīgu Kārtējo aktu vai nodošanas-pieņemšanas aktu</w:t>
      </w:r>
      <w:r w:rsidRPr="00371DD1">
        <w:rPr>
          <w:bCs/>
          <w:iCs/>
          <w:sz w:val="24"/>
          <w:szCs w:val="24"/>
          <w:lang w:val="lv-LV"/>
        </w:rPr>
        <w:t>.</w:t>
      </w:r>
    </w:p>
    <w:p w14:paraId="2814CD61"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Ja Uzņēmējs piekrīt defektu aktā Pasūtītāja norādītajām nepilnībām vai ekspertīze apstiprina defektu aktā Pasūtītāja norādītās nepilnības normatīvo aktu un Pasūtītāja prasībām, Uzņēmējs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4117CA78"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Kārtējā akta parakstīšana neatņem Pasūtītājam tiesības Līguma spēkā esības laikā, kā arī garantijas termiņa laikā izteikt pretenzijas par izpildīto Darbu defektiem, trūkumiem un neatbilstībām, un Uzņēmējam ir pienākums novērst defektu aktā norādītos vai garantijas laikā pieteiktos </w:t>
      </w:r>
      <w:r w:rsidRPr="00DB24E0">
        <w:rPr>
          <w:bCs/>
          <w:iCs/>
          <w:sz w:val="24"/>
          <w:szCs w:val="24"/>
          <w:lang w:val="lv-LV"/>
        </w:rPr>
        <w:t>Būvdarb</w:t>
      </w:r>
      <w:r w:rsidRPr="00371DD1">
        <w:rPr>
          <w:bCs/>
          <w:iCs/>
          <w:sz w:val="24"/>
          <w:szCs w:val="24"/>
          <w:lang w:val="lv-LV"/>
        </w:rPr>
        <w:t>u defektus, trūkumus un neatbilstības par saviem līdzekļiem.</w:t>
      </w:r>
    </w:p>
    <w:p w14:paraId="48BF3B54"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Uzņēmējs nodod Pasūtītājam visus izpildītos </w:t>
      </w:r>
      <w:r w:rsidRPr="00792914">
        <w:rPr>
          <w:bCs/>
          <w:iCs/>
          <w:sz w:val="24"/>
          <w:szCs w:val="24"/>
          <w:lang w:val="lv-LV"/>
        </w:rPr>
        <w:t>Būvdarb</w:t>
      </w:r>
      <w:r w:rsidRPr="00371DD1">
        <w:rPr>
          <w:bCs/>
          <w:iCs/>
          <w:sz w:val="24"/>
          <w:szCs w:val="24"/>
          <w:lang w:val="lv-LV"/>
        </w:rPr>
        <w:t>us šādā kārtībā:</w:t>
      </w:r>
    </w:p>
    <w:p w14:paraId="6B53E845"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iesniedz Būvuzraugam Kārtējo aktu par izpildītajiem Darbiem;</w:t>
      </w:r>
    </w:p>
    <w:p w14:paraId="0D028858" w14:textId="77777777" w:rsidR="004B12EB" w:rsidRPr="00371DD1" w:rsidRDefault="004B12EB" w:rsidP="004B12EB">
      <w:pPr>
        <w:pStyle w:val="BodyText21"/>
        <w:numPr>
          <w:ilvl w:val="2"/>
          <w:numId w:val="9"/>
        </w:numPr>
        <w:ind w:left="1004"/>
        <w:contextualSpacing/>
        <w:rPr>
          <w:bCs/>
          <w:iCs/>
          <w:sz w:val="24"/>
          <w:szCs w:val="24"/>
        </w:rPr>
      </w:pPr>
      <w:r w:rsidRPr="00371DD1">
        <w:rPr>
          <w:sz w:val="24"/>
          <w:szCs w:val="24"/>
        </w:rPr>
        <w:t xml:space="preserve">paziņo Pasūtītājam par Objekta gatavību nodošanai, pēc tam kad </w:t>
      </w:r>
      <w:r>
        <w:rPr>
          <w:sz w:val="24"/>
          <w:szCs w:val="24"/>
        </w:rPr>
        <w:t>BIS</w:t>
      </w:r>
      <w:r w:rsidRPr="00371DD1">
        <w:rPr>
          <w:sz w:val="24"/>
          <w:szCs w:val="24"/>
        </w:rPr>
        <w:t xml:space="preserve"> ir iesniegta un apstiprināta attiecīgajai būvniecības iecerei piemērojamā informācija vai dokuments par </w:t>
      </w:r>
      <w:r w:rsidRPr="00792914">
        <w:rPr>
          <w:sz w:val="24"/>
          <w:szCs w:val="24"/>
        </w:rPr>
        <w:t>Būvdarb</w:t>
      </w:r>
      <w:r w:rsidRPr="00371DD1">
        <w:rPr>
          <w:sz w:val="24"/>
          <w:szCs w:val="24"/>
        </w:rPr>
        <w:t>u pabeigšanu un gatavību pieņemšanai.</w:t>
      </w:r>
    </w:p>
    <w:p w14:paraId="35355363"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Uzņēmējs pēc darbu pabeigšanas iesniedz Pasūtītājam būvobjekta nodošanas un pieņemšanas aktu:</w:t>
      </w:r>
    </w:p>
    <w:p w14:paraId="59CCD860" w14:textId="77777777" w:rsidR="004B12EB" w:rsidRPr="00371DD1" w:rsidRDefault="004B12EB" w:rsidP="004B12EB">
      <w:pPr>
        <w:pStyle w:val="BodyText21"/>
        <w:numPr>
          <w:ilvl w:val="2"/>
          <w:numId w:val="9"/>
        </w:numPr>
        <w:ind w:left="1004"/>
        <w:contextualSpacing/>
        <w:rPr>
          <w:sz w:val="24"/>
          <w:szCs w:val="24"/>
        </w:rPr>
      </w:pPr>
      <w:r w:rsidRPr="00371DD1">
        <w:rPr>
          <w:bCs/>
          <w:iCs/>
          <w:sz w:val="24"/>
          <w:szCs w:val="24"/>
        </w:rPr>
        <w:t xml:space="preserve">kurā norāda </w:t>
      </w:r>
      <w:r w:rsidRPr="00792914">
        <w:rPr>
          <w:bCs/>
          <w:iCs/>
          <w:sz w:val="24"/>
          <w:szCs w:val="24"/>
        </w:rPr>
        <w:t>Būvdarb</w:t>
      </w:r>
      <w:r w:rsidRPr="00371DD1">
        <w:rPr>
          <w:bCs/>
          <w:iCs/>
          <w:sz w:val="24"/>
          <w:szCs w:val="24"/>
        </w:rPr>
        <w:t xml:space="preserve">u pabeigšanas datumu un numuru, </w:t>
      </w:r>
      <w:r w:rsidRPr="00371DD1">
        <w:rPr>
          <w:sz w:val="24"/>
          <w:szCs w:val="24"/>
        </w:rPr>
        <w:t xml:space="preserve">BIS/būvvaldes </w:t>
      </w:r>
      <w:r w:rsidRPr="00371DD1">
        <w:rPr>
          <w:bCs/>
          <w:iCs/>
          <w:sz w:val="24"/>
          <w:szCs w:val="24"/>
        </w:rPr>
        <w:t xml:space="preserve">atzīmes vai </w:t>
      </w:r>
      <w:r w:rsidRPr="00371DD1">
        <w:rPr>
          <w:sz w:val="24"/>
          <w:szCs w:val="24"/>
        </w:rPr>
        <w:t>cita konkrētajai būvniecības iecerei piemērojamā dokumenta</w:t>
      </w:r>
      <w:r w:rsidRPr="00371DD1">
        <w:rPr>
          <w:bCs/>
          <w:iCs/>
          <w:sz w:val="24"/>
          <w:szCs w:val="24"/>
        </w:rPr>
        <w:t xml:space="preserve"> datumu un numuru;</w:t>
      </w:r>
    </w:p>
    <w:p w14:paraId="2295CBCB"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 xml:space="preserve">kam pievieno </w:t>
      </w:r>
      <w:r w:rsidRPr="00792914">
        <w:rPr>
          <w:bCs/>
          <w:iCs/>
          <w:sz w:val="24"/>
          <w:szCs w:val="24"/>
        </w:rPr>
        <w:t>Būvdarb</w:t>
      </w:r>
      <w:r w:rsidRPr="00371DD1">
        <w:rPr>
          <w:bCs/>
          <w:iCs/>
          <w:sz w:val="24"/>
          <w:szCs w:val="24"/>
        </w:rPr>
        <w:t xml:space="preserve">u izpilddokumentācijas nodošanas-pieņemšanas aktu, </w:t>
      </w:r>
      <w:r w:rsidRPr="00792914">
        <w:rPr>
          <w:bCs/>
          <w:iCs/>
          <w:sz w:val="24"/>
          <w:szCs w:val="24"/>
        </w:rPr>
        <w:t>Būvdarb</w:t>
      </w:r>
      <w:r w:rsidRPr="00371DD1">
        <w:rPr>
          <w:bCs/>
          <w:iCs/>
          <w:sz w:val="24"/>
          <w:szCs w:val="24"/>
        </w:rPr>
        <w:t xml:space="preserve">u izpilddokumentāciju kā arī citu Līgumā paredzēto dokumentāciju, ja tā nav iesniegta Pasūtītājam iepriekš vai nav augšupielādēta </w:t>
      </w:r>
      <w:r>
        <w:rPr>
          <w:bCs/>
          <w:iCs/>
          <w:sz w:val="24"/>
          <w:szCs w:val="24"/>
        </w:rPr>
        <w:t>BIS</w:t>
      </w:r>
      <w:r w:rsidRPr="00371DD1">
        <w:rPr>
          <w:bCs/>
          <w:iCs/>
          <w:sz w:val="24"/>
          <w:szCs w:val="24"/>
        </w:rPr>
        <w:t xml:space="preserve"> attiecīgās būvniecības lietā.</w:t>
      </w:r>
    </w:p>
    <w:p w14:paraId="67B7FA51" w14:textId="77777777" w:rsidR="004B12EB" w:rsidRDefault="004B12EB" w:rsidP="004B12EB">
      <w:pPr>
        <w:pStyle w:val="Sarakstarindkopa"/>
        <w:numPr>
          <w:ilvl w:val="1"/>
          <w:numId w:val="9"/>
        </w:numPr>
        <w:ind w:left="567" w:hanging="567"/>
        <w:jc w:val="both"/>
        <w:rPr>
          <w:sz w:val="24"/>
          <w:szCs w:val="24"/>
          <w:lang w:val="lv-LV"/>
        </w:rPr>
      </w:pPr>
      <w:r w:rsidRPr="00371DD1">
        <w:rPr>
          <w:bCs/>
          <w:iCs/>
          <w:sz w:val="24"/>
          <w:szCs w:val="24"/>
          <w:lang w:val="lv-LV"/>
        </w:rPr>
        <w:t xml:space="preserve">Pasūtītājs izskata un </w:t>
      </w:r>
      <w:r>
        <w:rPr>
          <w:bCs/>
          <w:iCs/>
          <w:sz w:val="24"/>
          <w:szCs w:val="24"/>
          <w:lang w:val="lv-LV"/>
        </w:rPr>
        <w:t>informē</w:t>
      </w:r>
      <w:r w:rsidRPr="00371DD1">
        <w:rPr>
          <w:bCs/>
          <w:iCs/>
          <w:sz w:val="24"/>
          <w:szCs w:val="24"/>
          <w:lang w:val="lv-LV"/>
        </w:rPr>
        <w:t xml:space="preserve"> Uzņēmēj</w:t>
      </w:r>
      <w:r>
        <w:rPr>
          <w:bCs/>
          <w:iCs/>
          <w:sz w:val="24"/>
          <w:szCs w:val="24"/>
          <w:lang w:val="lv-LV"/>
        </w:rPr>
        <w:t>u par</w:t>
      </w:r>
      <w:r w:rsidRPr="00371DD1">
        <w:rPr>
          <w:bCs/>
          <w:iCs/>
          <w:sz w:val="24"/>
          <w:szCs w:val="24"/>
          <w:lang w:val="lv-LV"/>
        </w:rPr>
        <w:t xml:space="preserve"> iesniegtajiem dokumentiem 10 (desmit) darba dienu laikā, skaitot no dienas, kurā tos saņēmis, ja Līgumā nav noteikts cits termiņš.</w:t>
      </w:r>
      <w:r w:rsidRPr="00371DD1">
        <w:rPr>
          <w:sz w:val="24"/>
          <w:szCs w:val="24"/>
          <w:lang w:val="lv-LV"/>
        </w:rPr>
        <w:t xml:space="preserve"> Atbildes nesniegšana nav uzskatāma par dokumentu vai </w:t>
      </w:r>
      <w:r w:rsidRPr="00792914">
        <w:rPr>
          <w:sz w:val="24"/>
          <w:szCs w:val="24"/>
          <w:lang w:val="lv-LV"/>
        </w:rPr>
        <w:t>Būvdarb</w:t>
      </w:r>
      <w:r w:rsidRPr="00371DD1">
        <w:rPr>
          <w:sz w:val="24"/>
          <w:szCs w:val="24"/>
          <w:lang w:val="lv-LV"/>
        </w:rPr>
        <w:t>u pieņemšanu.</w:t>
      </w:r>
    </w:p>
    <w:p w14:paraId="366B8D98" w14:textId="39A2A9A3" w:rsidR="005A211D" w:rsidRPr="00371DD1" w:rsidRDefault="005A211D" w:rsidP="004B12EB">
      <w:pPr>
        <w:pStyle w:val="Sarakstarindkopa"/>
        <w:numPr>
          <w:ilvl w:val="1"/>
          <w:numId w:val="9"/>
        </w:numPr>
        <w:ind w:left="567" w:hanging="567"/>
        <w:jc w:val="both"/>
        <w:rPr>
          <w:sz w:val="24"/>
          <w:szCs w:val="24"/>
          <w:lang w:val="lv-LV"/>
        </w:rPr>
      </w:pPr>
      <w:r>
        <w:rPr>
          <w:sz w:val="24"/>
          <w:szCs w:val="24"/>
          <w:lang w:val="lv-LV"/>
        </w:rPr>
        <w:t>Būvd</w:t>
      </w:r>
      <w:r w:rsidRPr="005A211D">
        <w:rPr>
          <w:sz w:val="24"/>
          <w:szCs w:val="24"/>
          <w:lang w:val="lv-LV"/>
        </w:rPr>
        <w:t xml:space="preserve">arbu izpildes gaitā ir iespējams tehnoloģiskais pārtraukums, ko Puses saskaņo rakstiski. Tehnoloģiskā pārtraukuma gadījumā, </w:t>
      </w:r>
      <w:r>
        <w:rPr>
          <w:sz w:val="24"/>
          <w:szCs w:val="24"/>
          <w:lang w:val="lv-LV"/>
        </w:rPr>
        <w:t>Būvd</w:t>
      </w:r>
      <w:r w:rsidRPr="005A211D">
        <w:rPr>
          <w:sz w:val="24"/>
          <w:szCs w:val="24"/>
          <w:lang w:val="lv-LV"/>
        </w:rPr>
        <w:t xml:space="preserve">arbu izpildes termiņš tiek pagarināts par tik dienām, cik dienas ilgs bijis tehnoloģiskais pārtraukums. Par </w:t>
      </w:r>
      <w:r>
        <w:rPr>
          <w:sz w:val="24"/>
          <w:szCs w:val="24"/>
          <w:lang w:val="lv-LV"/>
        </w:rPr>
        <w:t>Būvd</w:t>
      </w:r>
      <w:r w:rsidRPr="005A211D">
        <w:rPr>
          <w:sz w:val="24"/>
          <w:szCs w:val="24"/>
          <w:lang w:val="lv-LV"/>
        </w:rPr>
        <w:t xml:space="preserve">arbu atsākšanu pēc tehnoloģiskā pārtraukuma tiek slēgta rakstiska vienošanās, kurā fiksē atlikušo </w:t>
      </w:r>
      <w:r>
        <w:rPr>
          <w:sz w:val="24"/>
          <w:szCs w:val="24"/>
          <w:lang w:val="lv-LV"/>
        </w:rPr>
        <w:t>Būvd</w:t>
      </w:r>
      <w:r w:rsidRPr="005A211D">
        <w:rPr>
          <w:sz w:val="24"/>
          <w:szCs w:val="24"/>
          <w:lang w:val="lv-LV"/>
        </w:rPr>
        <w:t>arbu izpildes termiņu</w:t>
      </w:r>
    </w:p>
    <w:p w14:paraId="76EE39A0" w14:textId="77777777" w:rsidR="004B12EB" w:rsidRPr="00371DD1" w:rsidRDefault="004B12EB" w:rsidP="004B12EB">
      <w:pPr>
        <w:pStyle w:val="BodyText21"/>
        <w:numPr>
          <w:ilvl w:val="0"/>
          <w:numId w:val="9"/>
        </w:numPr>
        <w:tabs>
          <w:tab w:val="clear" w:pos="709"/>
        </w:tabs>
        <w:ind w:left="360" w:hanging="360"/>
        <w:contextualSpacing/>
        <w:jc w:val="center"/>
        <w:rPr>
          <w:b/>
          <w:sz w:val="24"/>
          <w:szCs w:val="24"/>
        </w:rPr>
      </w:pPr>
      <w:r w:rsidRPr="00371DD1">
        <w:rPr>
          <w:b/>
          <w:sz w:val="24"/>
          <w:szCs w:val="24"/>
        </w:rPr>
        <w:lastRenderedPageBreak/>
        <w:t>Pušu</w:t>
      </w:r>
      <w:r w:rsidRPr="00371DD1">
        <w:rPr>
          <w:b/>
          <w:i/>
          <w:sz w:val="24"/>
          <w:szCs w:val="24"/>
        </w:rPr>
        <w:t xml:space="preserve"> </w:t>
      </w:r>
      <w:r w:rsidRPr="00371DD1">
        <w:rPr>
          <w:b/>
          <w:sz w:val="24"/>
          <w:szCs w:val="24"/>
        </w:rPr>
        <w:t>pienākumi un tiesības Būvdarbu veikšanas laikā</w:t>
      </w:r>
    </w:p>
    <w:p w14:paraId="2C2596C1"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Uzņēmējs atbild par:</w:t>
      </w:r>
    </w:p>
    <w:p w14:paraId="391525AF" w14:textId="77777777" w:rsidR="004B12EB" w:rsidRPr="00371DD1" w:rsidRDefault="004B12EB" w:rsidP="004B12EB">
      <w:pPr>
        <w:pStyle w:val="BodyText21"/>
        <w:numPr>
          <w:ilvl w:val="2"/>
          <w:numId w:val="9"/>
        </w:numPr>
        <w:ind w:left="1004"/>
        <w:contextualSpacing/>
        <w:rPr>
          <w:sz w:val="24"/>
          <w:szCs w:val="24"/>
        </w:rPr>
      </w:pPr>
      <w:r w:rsidRPr="00371DD1">
        <w:rPr>
          <w:bCs/>
          <w:iCs/>
          <w:sz w:val="24"/>
          <w:szCs w:val="24"/>
        </w:rPr>
        <w:t xml:space="preserve">Būvdarbu rezultātā radītās būves vai tās daļas atbilstību </w:t>
      </w:r>
      <w:r w:rsidRPr="00371DD1">
        <w:rPr>
          <w:sz w:val="24"/>
          <w:szCs w:val="24"/>
        </w:rPr>
        <w:t>būvniecības ieceres dokumentācijai</w:t>
      </w:r>
      <w:r w:rsidRPr="00371DD1">
        <w:rPr>
          <w:bCs/>
          <w:iCs/>
          <w:sz w:val="24"/>
          <w:szCs w:val="24"/>
        </w:rPr>
        <w:t xml:space="preserve"> un tajā ietvertajiem risinājumiem, kā arī par Būvdarbu kvalitāti;</w:t>
      </w:r>
    </w:p>
    <w:p w14:paraId="7B536D8F"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par apakšuzņēmēja veiktajiem Būvdarbiem un to kvalitātes kontroli;</w:t>
      </w:r>
    </w:p>
    <w:p w14:paraId="4A9EEFA0"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Būvdarbu veikšanu un organizēšanu atbilstoši Darbu izpildes grafikam un Līguma dokumentos un normatīvajos aktos noteiktajiem kvalitātes rādītājiem;</w:t>
      </w:r>
    </w:p>
    <w:p w14:paraId="4E5B9D86"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visu Būvdarbu izpildei nepieciešamo atļauju un saskaņojumu saņemšanu;</w:t>
      </w:r>
    </w:p>
    <w:p w14:paraId="2BB6F3B3"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būvdarbu veicēja civiltiesiskās atbildības obligātās apdrošināšanas spēkā esību visā Būvdarbu izpildes laikā un, ja attiecināms, arī garantijas periodā;</w:t>
      </w:r>
    </w:p>
    <w:p w14:paraId="24AFE196"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normatīvajos aktos būvdarbu veicējam un Objektā nodarbinātajiem būvspeciālistiem noteikto pienākumu izpildi un prasību ievērošanu attiecībā uz būvspeciālistu un būvdarbu veicēju civiltiesiskās atbildības obligāto apdrošināšanu;</w:t>
      </w:r>
    </w:p>
    <w:p w14:paraId="0A6DFCE1"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kredītiestādes garantiju / apdrošinātāja galvojumu uzturēšanu spēkā atbilstoši Līgumā noteiktajām prasībām visā Līguma darbības laikā un, ja attiecināms, arī Būvdarbu garantijas periodā;</w:t>
      </w:r>
    </w:p>
    <w:p w14:paraId="388AFEDC"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savlaicīgu Pasūtītāja informēšanu par iespējamām izmaiņām, pretrunām dokumentos, pārbaudēm un citiem apstākļiem;</w:t>
      </w:r>
    </w:p>
    <w:p w14:paraId="475FFD76"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faktiski paveikto Būvdarbu apjomu mērījumu pareizību;</w:t>
      </w:r>
    </w:p>
    <w:p w14:paraId="488B72E8"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Uzņēmēja kompetencē ietilpstošo pārbaužu veikšanu;</w:t>
      </w:r>
    </w:p>
    <w:p w14:paraId="28C3FC5C"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rakstisku vai mutisku ziņojumu sagatavošanu būvsapulcēm;</w:t>
      </w:r>
    </w:p>
    <w:p w14:paraId="01B5133E"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pārbaudēs atklāto defektu savlaicīgu un kvalitatīvu novēršanu;</w:t>
      </w:r>
    </w:p>
    <w:p w14:paraId="1AAFDF62"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darba aizsardzības koordinatora funkciju izpildes nodrošināšanu Objektā visā Līguma darbības laikā, tajā skaitā nodrošina Ministru kabineta 2003. gada 25. februāra noteikumu Nr. 92 “Darba aizsardzības prasības, veicot būvdarbus” 12. un 13. punktā minēto pienākumu izpildi, kā arī nosūta Pasūtītājam iepriekšēja paziņojuma par būvdarbu veikšanu kopiju;</w:t>
      </w:r>
    </w:p>
    <w:p w14:paraId="68196C5F"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visu darba drošības pasākumu organizāciju un ievērošanu būvlaukumā, kā arī nepieciešamajiem nostiprinājumiem, uzrakstiem un apgaismojumiem;</w:t>
      </w:r>
    </w:p>
    <w:p w14:paraId="325F6B14"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tīrību Būvdarbu izpildes teritorijā visā Būvdarbu izpildes laikā, kā arī to, lai būvlaukumā esošie būvgruži un materiālu atliekas nepiesārņo būvlaukumam piegulošo teritoriju;</w:t>
      </w:r>
    </w:p>
    <w:p w14:paraId="119BADB1"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savlaicīgu drošības pasākumu organizāciju būvlaukumā, ja Būvdarbu laikā rodas apdraudējums jebkuru personu dzīvībai, veselībai vai mantai;</w:t>
      </w:r>
    </w:p>
    <w:p w14:paraId="1C632776"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būvgružu izvešanas pakalpojumu, kas ir nepieciešami un paredzēti Būvdarbu atbilstošai organizācijai un izpildei, apmaksu par saviem līdzekļiem;</w:t>
      </w:r>
    </w:p>
    <w:p w14:paraId="22ED8A46"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normatīvo aktu prasību ievērošanu, lai nepieļautu apkārtējās vides piesārņošanu un vides stāvokļa pasliktināšanu;</w:t>
      </w:r>
    </w:p>
    <w:p w14:paraId="0DDE5FF2"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Pasūtītāja pārstāvju un kontroles funkcijas veicošo institūciju pārstāvju iekļūšanas nodrošināšanu Būvdarbu izpildes teritorijā un Objektā;</w:t>
      </w:r>
    </w:p>
    <w:p w14:paraId="27138974"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Būvdarbu nodošanu;</w:t>
      </w:r>
    </w:p>
    <w:p w14:paraId="338CE602" w14:textId="77777777" w:rsidR="004B12EB" w:rsidRPr="00371DD1" w:rsidRDefault="004B12EB" w:rsidP="004B12EB">
      <w:pPr>
        <w:pStyle w:val="BodyText21"/>
        <w:numPr>
          <w:ilvl w:val="2"/>
          <w:numId w:val="9"/>
        </w:numPr>
        <w:ind w:left="1004"/>
        <w:contextualSpacing/>
        <w:rPr>
          <w:bCs/>
          <w:iCs/>
          <w:sz w:val="24"/>
          <w:szCs w:val="24"/>
        </w:rPr>
      </w:pPr>
      <w:r w:rsidRPr="00371DD1">
        <w:rPr>
          <w:sz w:val="24"/>
          <w:szCs w:val="24"/>
        </w:rPr>
        <w:t>Būvdarbu izpilddokumentācijas nodošanu, ievērojot Tehniskajā specifikācijā/Darba uzdevumā noteikto iesniedzamo dokumentu uzskaitījumu un iesniegšanas kārtību, tajā skaitā segto darbu aktus, izpildrasējumus, būvizstrādājumu un iekārtu atbilstības dokumentus, ekspluatācijas un apkopes instrukcijas, garantijas dokumentus, būvgružu nodošanas apliecinājumus un BIS pieprasītos dokumentus.</w:t>
      </w:r>
    </w:p>
    <w:p w14:paraId="3F609D6A"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Pasūtītājs atbild par:</w:t>
      </w:r>
    </w:p>
    <w:p w14:paraId="7883B84E"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būvuzraudzības funkciju nodrošināšanu;</w:t>
      </w:r>
    </w:p>
    <w:p w14:paraId="70428F81"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Uzņēmēja darbības nodrošināšanai nepieciešamo dokumentu, informācijas un izmaiņu savlaicīgu nodošanu Uzņēmējam;</w:t>
      </w:r>
    </w:p>
    <w:p w14:paraId="44883BC7"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lastRenderedPageBreak/>
        <w:t>Būvdarbu uzmērīšanu un izmaiņu veikšanu Līguma dokumentos;</w:t>
      </w:r>
    </w:p>
    <w:p w14:paraId="396A1B22"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pārbaužu un kontroles īstenošanu saskaņā ar normatīvo aktu un Līguma dokumentu prasībām;</w:t>
      </w:r>
    </w:p>
    <w:p w14:paraId="369FB906"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Pasūtītāja pilnvaroto pārstāvju darba organizāciju;</w:t>
      </w:r>
    </w:p>
    <w:p w14:paraId="2889F492"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būvsapulču koordinēšanu;</w:t>
      </w:r>
    </w:p>
    <w:p w14:paraId="4F785343"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Būvdarbu pieņemšanu;</w:t>
      </w:r>
    </w:p>
    <w:p w14:paraId="561F2374"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maksājumu veikšanu Līgumā norādītajos termiņos un kārtībā.</w:t>
      </w:r>
    </w:p>
    <w:p w14:paraId="03A00B7C"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Pasūtītājs atturas no darbībām, kas traucē Būvdarbu izpildi, ja vien tās nav saistītas ar konstatētiem būvniecības, darba aizsardzības un/vai vides aizsardzības noteikumu pārkāpumiem no Uzņēmēja puses.</w:t>
      </w:r>
    </w:p>
    <w:p w14:paraId="2DE54E91"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Ziņojumus vai rīkojumus, kas tiek doti saskaņā ar Līgumu, Puses noformē rakstveidā.</w:t>
      </w:r>
    </w:p>
    <w:p w14:paraId="5103E532"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Par rakstveida ziņojumiem vai rīkojumiem jebkurā gadījumā tiek uzskatīti:</w:t>
      </w:r>
    </w:p>
    <w:p w14:paraId="1D7C84CF"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ziņojumi un rīkojumi, kas fiksēti būvsapulču lēmumu dokumentos vai būvdarbu žurnālā;</w:t>
      </w:r>
    </w:p>
    <w:p w14:paraId="4CFFC447"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rasējumi, detalizētie rasējumi vai kādi citi tehniski izpildīti dokumenti, kuros fiksētas izmaiņas un kurus Pasūtītājs iesniedz Uzņēmējam.</w:t>
      </w:r>
    </w:p>
    <w:p w14:paraId="0B19B1C9"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Pēc ziņojuma vai rīkojuma saņemšanas Puses, ja nepieciešams, vienojas par  izmaiņām Līguma dokumentos.</w:t>
      </w:r>
    </w:p>
    <w:p w14:paraId="73C62543" w14:textId="77777777" w:rsidR="004B12EB" w:rsidRPr="00371DD1" w:rsidRDefault="004B12EB" w:rsidP="004B12EB">
      <w:pPr>
        <w:pStyle w:val="BodyText21"/>
        <w:ind w:left="0"/>
        <w:contextualSpacing/>
        <w:rPr>
          <w:sz w:val="24"/>
          <w:szCs w:val="24"/>
        </w:rPr>
      </w:pPr>
    </w:p>
    <w:p w14:paraId="139072DA" w14:textId="77777777" w:rsidR="004B12EB" w:rsidRPr="00371DD1" w:rsidRDefault="004B12EB" w:rsidP="004B12EB">
      <w:pPr>
        <w:numPr>
          <w:ilvl w:val="0"/>
          <w:numId w:val="9"/>
        </w:numPr>
        <w:pBdr>
          <w:between w:val="nil"/>
          <w:bar w:val="nil"/>
        </w:pBdr>
        <w:tabs>
          <w:tab w:val="left" w:pos="426"/>
        </w:tabs>
        <w:autoSpaceDE w:val="0"/>
        <w:autoSpaceDN w:val="0"/>
        <w:adjustRightInd w:val="0"/>
        <w:ind w:left="360" w:right="-96" w:hanging="360"/>
        <w:contextualSpacing/>
        <w:jc w:val="center"/>
        <w:rPr>
          <w:b/>
          <w:bCs/>
          <w:sz w:val="24"/>
          <w:szCs w:val="24"/>
          <w:lang w:val="lv-LV" w:eastAsia="zh-CN"/>
        </w:rPr>
      </w:pPr>
      <w:r w:rsidRPr="00371DD1">
        <w:rPr>
          <w:rFonts w:eastAsia="Arial Unicode MS"/>
          <w:b/>
          <w:bCs/>
          <w:sz w:val="24"/>
          <w:szCs w:val="24"/>
          <w:lang w:val="lv-LV"/>
        </w:rPr>
        <w:t>Garantija</w:t>
      </w:r>
    </w:p>
    <w:p w14:paraId="2792E43F" w14:textId="77777777" w:rsidR="004B12EB" w:rsidRPr="00371DD1" w:rsidRDefault="004B12EB" w:rsidP="004B12EB">
      <w:pPr>
        <w:pStyle w:val="Sarakstarindkopa"/>
        <w:numPr>
          <w:ilvl w:val="1"/>
          <w:numId w:val="9"/>
        </w:numPr>
        <w:ind w:left="567" w:hanging="567"/>
        <w:jc w:val="both"/>
        <w:rPr>
          <w:sz w:val="24"/>
          <w:szCs w:val="24"/>
          <w:lang w:val="lv-LV"/>
        </w:rPr>
      </w:pPr>
      <w:r w:rsidRPr="00371DD1">
        <w:rPr>
          <w:sz w:val="24"/>
          <w:szCs w:val="24"/>
          <w:lang w:val="lv-LV"/>
        </w:rPr>
        <w:t>Būvdarbu</w:t>
      </w:r>
      <w:r w:rsidRPr="00371DD1">
        <w:rPr>
          <w:bCs/>
          <w:sz w:val="24"/>
          <w:szCs w:val="24"/>
          <w:lang w:val="lv-LV"/>
        </w:rPr>
        <w:t xml:space="preserve"> garantijas termiņš </w:t>
      </w:r>
      <w:r w:rsidRPr="00371DD1">
        <w:rPr>
          <w:sz w:val="24"/>
          <w:szCs w:val="24"/>
          <w:lang w:val="lv-LV"/>
        </w:rPr>
        <w:t>ir</w:t>
      </w:r>
      <w:r w:rsidRPr="00371DD1">
        <w:rPr>
          <w:bCs/>
          <w:sz w:val="24"/>
          <w:szCs w:val="24"/>
          <w:lang w:val="lv-LV"/>
        </w:rPr>
        <w:t xml:space="preserve"> 36 (trīsdesmit seši) mēneši no</w:t>
      </w:r>
      <w:r w:rsidRPr="00371DD1">
        <w:rPr>
          <w:sz w:val="24"/>
          <w:szCs w:val="24"/>
          <w:lang w:val="lv-LV"/>
        </w:rPr>
        <w:t xml:space="preserve"> akta par Objekta pieņemšanu ekspluatācijā apstiprināšanas datuma vai cita normatīvajos aktos piemērojamā Objekta pieņemšanas dokumenta datuma. Garantija attiecas uz visiem Līguma ietvaros veiktajiem būvdarbiem, iestrādātajiem būvizstrādājumiem, iekārtām, inženiertīkliem, apdares risinājumiem, iebūvētajām mēbelēm un Uzņēmēja izstrādātajiem risinājumiem, izņemot normālu nolietojumu vai Pasūtītāja prettiesiskas rīcības dēļ radušos bojājumus</w:t>
      </w:r>
      <w:r w:rsidRPr="00371DD1">
        <w:rPr>
          <w:bCs/>
          <w:sz w:val="24"/>
          <w:szCs w:val="24"/>
          <w:lang w:val="lv-LV"/>
        </w:rPr>
        <w:t>.</w:t>
      </w:r>
    </w:p>
    <w:p w14:paraId="494B1090" w14:textId="77777777" w:rsidR="004B12EB" w:rsidRPr="00371DD1" w:rsidRDefault="004B12EB" w:rsidP="004B12EB">
      <w:pPr>
        <w:pStyle w:val="Sarakstarindkopa"/>
        <w:numPr>
          <w:ilvl w:val="1"/>
          <w:numId w:val="9"/>
        </w:numPr>
        <w:ind w:left="567" w:hanging="567"/>
        <w:jc w:val="both"/>
        <w:rPr>
          <w:sz w:val="24"/>
          <w:szCs w:val="24"/>
          <w:lang w:val="lv-LV"/>
        </w:rPr>
      </w:pPr>
      <w:r w:rsidRPr="00371DD1">
        <w:rPr>
          <w:bCs/>
          <w:sz w:val="24"/>
          <w:szCs w:val="24"/>
          <w:lang w:val="lv-LV" w:eastAsia="zh-CN"/>
        </w:rPr>
        <w:t xml:space="preserve">Uzņēmējs apņemas garantijas laikā par saviem līdzekļiem </w:t>
      </w:r>
      <w:r w:rsidRPr="00371DD1">
        <w:rPr>
          <w:sz w:val="24"/>
          <w:szCs w:val="24"/>
          <w:lang w:val="lv-LV"/>
        </w:rPr>
        <w:t xml:space="preserve">novērst konstatētos defektus, trūkumus vai neatbilstības Pasūtītāja noteiktajā saprātīgā termiņā. Defekti, kas ietekmē drošu Objekta ekspluatāciju, ugunsdrošību, elektroapgādi, ūdensapgādi, kanalizāciju, apkuri, ventilāciju, mitruma novēršanas risinājumus vai mācību procesa nepārtrauktību, jānovērš nekavējoties, bet </w:t>
      </w:r>
      <w:r w:rsidRPr="00371DD1">
        <w:rPr>
          <w:bCs/>
          <w:sz w:val="24"/>
          <w:szCs w:val="24"/>
          <w:lang w:val="lv-LV" w:eastAsia="zh-CN"/>
        </w:rPr>
        <w:t>ne vēlāk kā 3 (trīs)</w:t>
      </w:r>
      <w:r w:rsidRPr="00371DD1">
        <w:rPr>
          <w:sz w:val="24"/>
          <w:szCs w:val="24"/>
          <w:lang w:val="lv-LV"/>
        </w:rPr>
        <w:t xml:space="preserve"> </w:t>
      </w:r>
      <w:r w:rsidRPr="00371DD1">
        <w:rPr>
          <w:bCs/>
          <w:sz w:val="24"/>
          <w:szCs w:val="24"/>
          <w:lang w:val="lv-LV" w:eastAsia="zh-CN"/>
        </w:rPr>
        <w:t xml:space="preserve">darba dienu laikā pēc Pasūtītāja paziņojuma saņemšanas, </w:t>
      </w:r>
      <w:r w:rsidRPr="00371DD1">
        <w:rPr>
          <w:sz w:val="24"/>
          <w:szCs w:val="24"/>
          <w:lang w:val="lv-LV"/>
        </w:rPr>
        <w:t>ja Puses rakstiski nevienojas par citu tehnoloģiski pamatotu termiņu</w:t>
      </w:r>
      <w:r w:rsidRPr="00371DD1">
        <w:rPr>
          <w:bCs/>
          <w:sz w:val="24"/>
          <w:szCs w:val="24"/>
          <w:lang w:val="lv-LV" w:eastAsia="zh-CN"/>
        </w:rPr>
        <w:t>.</w:t>
      </w:r>
    </w:p>
    <w:p w14:paraId="5FC74FAF" w14:textId="77777777" w:rsidR="004B12EB" w:rsidRPr="00371DD1" w:rsidRDefault="004B12EB" w:rsidP="004B12EB">
      <w:pPr>
        <w:numPr>
          <w:ilvl w:val="1"/>
          <w:numId w:val="9"/>
        </w:numPr>
        <w:suppressAutoHyphens/>
        <w:ind w:left="567" w:hanging="567"/>
        <w:contextualSpacing/>
        <w:jc w:val="both"/>
        <w:rPr>
          <w:bCs/>
          <w:sz w:val="24"/>
          <w:szCs w:val="24"/>
          <w:lang w:val="lv-LV" w:eastAsia="zh-CN"/>
        </w:rPr>
      </w:pPr>
      <w:r w:rsidRPr="00371DD1">
        <w:rPr>
          <w:bCs/>
          <w:sz w:val="24"/>
          <w:szCs w:val="24"/>
          <w:lang w:val="lv-LV" w:eastAsia="zh-CN"/>
        </w:rPr>
        <w:t>Gadījumā, ja Uzņēmējs atsakās vai nespēj novērst radušos defektus un/vai bojājumus, Pasūtītājam ir tiesības pēc saviem ieskatiem pieaicināt speciālistus šo bojājumu novēršanai un piedzīt no Uzņēmēja visus radušos izdevumus, kas saistīti ar bojājumu novēršanu, kā arī piedzīt citus zaudējumus, kas radušies Pasūtītājam, un Uzņēmējam, šie izdevumi un zaudējumi jāatlīdzina 5 (piecas) darba dienu laikā no rēķina saņemšanas dienas.</w:t>
      </w:r>
    </w:p>
    <w:p w14:paraId="7C48D193" w14:textId="77777777" w:rsidR="004B12EB" w:rsidRPr="00371DD1" w:rsidRDefault="004B12EB" w:rsidP="004B12EB">
      <w:pPr>
        <w:pStyle w:val="Sarakstarindkopa"/>
        <w:numPr>
          <w:ilvl w:val="1"/>
          <w:numId w:val="9"/>
        </w:numPr>
        <w:ind w:left="567" w:hanging="567"/>
        <w:jc w:val="both"/>
        <w:rPr>
          <w:bCs/>
          <w:sz w:val="24"/>
          <w:szCs w:val="24"/>
          <w:lang w:val="lv-LV" w:eastAsia="zh-CN"/>
        </w:rPr>
      </w:pPr>
      <w:r w:rsidRPr="00371DD1">
        <w:rPr>
          <w:sz w:val="24"/>
          <w:szCs w:val="24"/>
          <w:lang w:val="lv-LV"/>
        </w:rPr>
        <w:t>Garantijas laikā Uzņēmējs pēc Pasūtītāja pieprasījuma veic defektu cēloņu analīzi un iesniedz rakstisku defektu novēršanas plānu. Ja defekts saistīts ar projektēšanas kļūdu, nepietiekamu tehnisko izpēti, neatbilstošu materiālu, iekārtu, hidroizolācijas, ventilācijas vai citu risinājumu izvēli, Uzņēmējs par saviem līdzekļiem veic arī nepieciešamos projektēšanas precizējumus, saskaņojumus un saistītos būvdarbus.</w:t>
      </w:r>
    </w:p>
    <w:p w14:paraId="109CEEEA" w14:textId="77777777" w:rsidR="004B12EB" w:rsidRPr="00371DD1" w:rsidRDefault="004B12EB" w:rsidP="004B12EB">
      <w:pPr>
        <w:pStyle w:val="Sarakstarindkopa"/>
        <w:numPr>
          <w:ilvl w:val="1"/>
          <w:numId w:val="9"/>
        </w:numPr>
        <w:ind w:left="567" w:hanging="567"/>
        <w:jc w:val="both"/>
        <w:rPr>
          <w:bCs/>
          <w:sz w:val="24"/>
          <w:szCs w:val="24"/>
          <w:lang w:val="lv-LV" w:eastAsia="zh-CN"/>
        </w:rPr>
      </w:pPr>
      <w:r w:rsidRPr="00371DD1">
        <w:rPr>
          <w:sz w:val="24"/>
          <w:szCs w:val="24"/>
          <w:lang w:val="lv-LV"/>
        </w:rPr>
        <w:t>Garantijas saistību izpilde, defektu novēršana un Pasūtītāja pretenziju izskatīšana dokumentējama rakstveidā. Uzņēmējs nodrošina, ka defektu novēršanas dokumentācija, fotofiksācija, izmantoto materiālu atbilstības dokumenti un nodošanas-pieņemšanas akti ir pieejami Pasūtītājam un kontroles institūcijām visu projekta dokumentu glabāšanas termiņu.</w:t>
      </w:r>
    </w:p>
    <w:p w14:paraId="559BE3A5" w14:textId="77777777" w:rsidR="00252AA7" w:rsidRDefault="00252AA7" w:rsidP="002E2B18">
      <w:pPr>
        <w:suppressAutoHyphens/>
        <w:ind w:left="567"/>
        <w:jc w:val="both"/>
        <w:rPr>
          <w:bCs/>
          <w:sz w:val="24"/>
          <w:szCs w:val="24"/>
          <w:lang w:val="lv-LV" w:eastAsia="zh-CN"/>
        </w:rPr>
      </w:pPr>
    </w:p>
    <w:p w14:paraId="1DBC35D2" w14:textId="77777777" w:rsidR="00FA039F" w:rsidRDefault="00FA039F" w:rsidP="002E2B18">
      <w:pPr>
        <w:suppressAutoHyphens/>
        <w:ind w:left="567"/>
        <w:jc w:val="both"/>
        <w:rPr>
          <w:bCs/>
          <w:sz w:val="24"/>
          <w:szCs w:val="24"/>
          <w:lang w:val="lv-LV" w:eastAsia="zh-CN"/>
        </w:rPr>
      </w:pPr>
    </w:p>
    <w:p w14:paraId="5F4EFF02" w14:textId="77777777" w:rsidR="00FA039F" w:rsidRDefault="00FA039F" w:rsidP="002E2B18">
      <w:pPr>
        <w:suppressAutoHyphens/>
        <w:ind w:left="567"/>
        <w:jc w:val="both"/>
        <w:rPr>
          <w:bCs/>
          <w:sz w:val="24"/>
          <w:szCs w:val="24"/>
          <w:lang w:val="lv-LV" w:eastAsia="zh-CN"/>
        </w:rPr>
      </w:pPr>
    </w:p>
    <w:p w14:paraId="4C54E026" w14:textId="77777777" w:rsidR="00FA039F" w:rsidRPr="00371DD1" w:rsidRDefault="00FA039F" w:rsidP="002E2B18">
      <w:pPr>
        <w:suppressAutoHyphens/>
        <w:ind w:left="567"/>
        <w:jc w:val="both"/>
        <w:rPr>
          <w:bCs/>
          <w:sz w:val="24"/>
          <w:szCs w:val="24"/>
          <w:lang w:val="lv-LV" w:eastAsia="zh-CN"/>
        </w:rPr>
      </w:pPr>
    </w:p>
    <w:p w14:paraId="127E7C45" w14:textId="77777777" w:rsidR="00B61EBD" w:rsidRPr="00371DD1" w:rsidRDefault="00D911D9" w:rsidP="00E557A6">
      <w:pPr>
        <w:numPr>
          <w:ilvl w:val="0"/>
          <w:numId w:val="10"/>
        </w:numPr>
        <w:pBdr>
          <w:between w:val="nil"/>
          <w:bar w:val="nil"/>
        </w:pBdr>
        <w:tabs>
          <w:tab w:val="left" w:pos="426"/>
        </w:tabs>
        <w:autoSpaceDE w:val="0"/>
        <w:autoSpaceDN w:val="0"/>
        <w:adjustRightInd w:val="0"/>
        <w:ind w:right="-96"/>
        <w:jc w:val="center"/>
        <w:rPr>
          <w:b/>
          <w:bCs/>
          <w:sz w:val="24"/>
          <w:szCs w:val="24"/>
          <w:lang w:val="lv-LV" w:eastAsia="zh-CN"/>
        </w:rPr>
      </w:pPr>
      <w:r w:rsidRPr="00371DD1">
        <w:rPr>
          <w:b/>
          <w:bCs/>
          <w:sz w:val="24"/>
          <w:szCs w:val="24"/>
          <w:lang w:val="lv-LV" w:eastAsia="zh-CN"/>
        </w:rPr>
        <w:lastRenderedPageBreak/>
        <w:t>Pušu atbildība</w:t>
      </w:r>
    </w:p>
    <w:p w14:paraId="19721D97" w14:textId="77777777" w:rsidR="00B61EBD" w:rsidRPr="00371DD1" w:rsidRDefault="00D911D9" w:rsidP="00E557A6">
      <w:pPr>
        <w:numPr>
          <w:ilvl w:val="1"/>
          <w:numId w:val="10"/>
        </w:numPr>
        <w:suppressAutoHyphens/>
        <w:ind w:left="567" w:hanging="567"/>
        <w:jc w:val="both"/>
        <w:rPr>
          <w:bCs/>
          <w:sz w:val="24"/>
          <w:szCs w:val="24"/>
          <w:lang w:val="lv-LV" w:eastAsia="zh-CN"/>
        </w:rPr>
      </w:pPr>
      <w:r w:rsidRPr="00371DD1">
        <w:rPr>
          <w:bCs/>
          <w:sz w:val="24"/>
          <w:szCs w:val="24"/>
          <w:lang w:val="lv-LV" w:eastAsia="zh-CN"/>
        </w:rPr>
        <w:t>Puse, kura nav izpildījusi, nav pienācīgi pildījusi savas šajā Līgumā noteiktās saistības vai ir nokavējusi savu saistību izpildi, ir atbildīga par otrai Pusei ar saistību neizpildi, nepienācīgu izpildi vai saistību izpildes nokavējumu radušos tiešo zaudējumu atlīdzināšanu pilnā apmērā.</w:t>
      </w:r>
    </w:p>
    <w:p w14:paraId="49E5D803" w14:textId="77777777" w:rsidR="00B61EBD" w:rsidRPr="00371DD1" w:rsidRDefault="00D911D9" w:rsidP="00E557A6">
      <w:pPr>
        <w:numPr>
          <w:ilvl w:val="1"/>
          <w:numId w:val="10"/>
        </w:numPr>
        <w:suppressAutoHyphens/>
        <w:ind w:left="567" w:hanging="567"/>
        <w:jc w:val="both"/>
        <w:rPr>
          <w:bCs/>
          <w:sz w:val="24"/>
          <w:szCs w:val="24"/>
          <w:lang w:val="lv-LV" w:eastAsia="zh-CN"/>
        </w:rPr>
      </w:pPr>
      <w:r w:rsidRPr="00371DD1">
        <w:rPr>
          <w:bCs/>
          <w:sz w:val="24"/>
          <w:szCs w:val="24"/>
          <w:lang w:val="lv-LV" w:eastAsia="zh-CN"/>
        </w:rPr>
        <w:t>Uzņēmējs uzņemas pilnu atbildību par Līgumā paredzēto Darbu veikšanā nodarbināto darbinieku apdrošināšanu pret nelaimes gadījumiem.</w:t>
      </w:r>
    </w:p>
    <w:p w14:paraId="30CE4607" w14:textId="77777777" w:rsidR="002205C1" w:rsidRPr="00371DD1" w:rsidRDefault="0012766A" w:rsidP="00E557A6">
      <w:pPr>
        <w:pStyle w:val="Sarakstarindkopa"/>
        <w:numPr>
          <w:ilvl w:val="1"/>
          <w:numId w:val="10"/>
        </w:numPr>
        <w:ind w:left="567" w:hanging="567"/>
        <w:jc w:val="both"/>
        <w:rPr>
          <w:bCs/>
          <w:sz w:val="24"/>
          <w:szCs w:val="24"/>
          <w:lang w:val="lv-LV" w:eastAsia="zh-CN"/>
        </w:rPr>
      </w:pPr>
      <w:bookmarkStart w:id="10" w:name="_Toc8647870"/>
      <w:r w:rsidRPr="00371DD1">
        <w:rPr>
          <w:sz w:val="24"/>
          <w:szCs w:val="24"/>
          <w:lang w:val="lv-LV"/>
        </w:rPr>
        <w:t>Ja Uzņēmējs kavē Līgumā noteiktos starptermiņus vai gala termiņus, tostarp būvniecības ieceres dokumentācijas izstrādes un saskaņošanas termiņu, būvdarbu izpildes termiņu, defektu novēršanas termiņu, izpilddokumentācijas, apliecinājumu, garantiju, apdrošināšanas polišu vai citu Līgumā paredzēto dokumentu iesniegšanas termiņu, Pasūtītājs ir tiesīgs piemērot līgumsodu 0,</w:t>
      </w:r>
      <w:r w:rsidR="000617AD" w:rsidRPr="00371DD1">
        <w:rPr>
          <w:sz w:val="24"/>
          <w:szCs w:val="24"/>
          <w:lang w:val="lv-LV"/>
        </w:rPr>
        <w:t>05</w:t>
      </w:r>
      <w:r w:rsidRPr="00371DD1">
        <w:rPr>
          <w:sz w:val="24"/>
          <w:szCs w:val="24"/>
          <w:lang w:val="lv-LV"/>
        </w:rPr>
        <w:t xml:space="preserve">% apmērā no Līguma summas bez PVN par katru kavējuma dienu, bet ne vairāk kā 10% no Līguma summas bez PVN. Ja kavēta tikai atsevišķa skaidri nodalāma saistība, Pasūtītājs līgumsodu </w:t>
      </w:r>
      <w:r w:rsidR="000617AD" w:rsidRPr="00371DD1">
        <w:rPr>
          <w:sz w:val="24"/>
          <w:szCs w:val="24"/>
          <w:lang w:val="lv-LV"/>
        </w:rPr>
        <w:t xml:space="preserve">aprēķina </w:t>
      </w:r>
      <w:r w:rsidRPr="00371DD1">
        <w:rPr>
          <w:sz w:val="24"/>
          <w:szCs w:val="24"/>
          <w:lang w:val="lv-LV"/>
        </w:rPr>
        <w:t xml:space="preserve">no attiecīgās neizpildītās </w:t>
      </w:r>
      <w:r w:rsidR="000617AD" w:rsidRPr="00371DD1">
        <w:rPr>
          <w:sz w:val="24"/>
          <w:szCs w:val="24"/>
          <w:lang w:val="lv-LV"/>
        </w:rPr>
        <w:t xml:space="preserve">vai nokavētās </w:t>
      </w:r>
      <w:r w:rsidRPr="00371DD1">
        <w:rPr>
          <w:sz w:val="24"/>
          <w:szCs w:val="24"/>
          <w:lang w:val="lv-LV"/>
        </w:rPr>
        <w:t>saistības vērtības</w:t>
      </w:r>
      <w:r w:rsidR="000617AD" w:rsidRPr="00371DD1">
        <w:rPr>
          <w:sz w:val="24"/>
          <w:szCs w:val="24"/>
          <w:lang w:val="lv-LV"/>
        </w:rPr>
        <w:t>, ja šāda vērtība ir objektīvi nosakāma</w:t>
      </w:r>
      <w:r w:rsidRPr="00371DD1">
        <w:rPr>
          <w:sz w:val="24"/>
          <w:szCs w:val="24"/>
          <w:lang w:val="lv-LV"/>
        </w:rPr>
        <w:t>.</w:t>
      </w:r>
    </w:p>
    <w:bookmarkEnd w:id="10"/>
    <w:p w14:paraId="64641752" w14:textId="77777777" w:rsidR="002205C1" w:rsidRPr="00371DD1" w:rsidRDefault="0012766A" w:rsidP="00E557A6">
      <w:pPr>
        <w:pStyle w:val="Sarakstarindkopa"/>
        <w:numPr>
          <w:ilvl w:val="1"/>
          <w:numId w:val="10"/>
        </w:numPr>
        <w:ind w:left="567" w:hanging="567"/>
        <w:jc w:val="both"/>
        <w:rPr>
          <w:bCs/>
          <w:sz w:val="24"/>
          <w:szCs w:val="24"/>
          <w:lang w:val="lv-LV" w:eastAsia="zh-CN"/>
        </w:rPr>
      </w:pPr>
      <w:r w:rsidRPr="00371DD1">
        <w:rPr>
          <w:bCs/>
          <w:sz w:val="24"/>
          <w:szCs w:val="24"/>
          <w:lang w:val="lv-LV"/>
        </w:rPr>
        <w:t>Ja Līgumā noteiktajos termiņos un kārtībā Pasūtītājs nav veicis norēķinus ar Uzņēmēju un kavējums ir ilgāks par 10 (desmit) darba dienām, Uzņēmējam ir tiesības pieprasīt līgumsodu 0,</w:t>
      </w:r>
      <w:r w:rsidR="000D75AC" w:rsidRPr="00371DD1">
        <w:rPr>
          <w:sz w:val="24"/>
          <w:szCs w:val="24"/>
          <w:lang w:val="lv-LV"/>
        </w:rPr>
        <w:t>05% apmērā</w:t>
      </w:r>
      <w:r w:rsidRPr="00371DD1">
        <w:rPr>
          <w:bCs/>
          <w:sz w:val="24"/>
          <w:szCs w:val="24"/>
          <w:lang w:val="lv-LV"/>
        </w:rPr>
        <w:t xml:space="preserve"> no </w:t>
      </w:r>
      <w:r w:rsidR="000D75AC" w:rsidRPr="00371DD1">
        <w:rPr>
          <w:sz w:val="24"/>
          <w:szCs w:val="24"/>
          <w:lang w:val="lv-LV"/>
        </w:rPr>
        <w:t>nokavētā maksājuma</w:t>
      </w:r>
      <w:r w:rsidRPr="00371DD1">
        <w:rPr>
          <w:bCs/>
          <w:sz w:val="24"/>
          <w:szCs w:val="24"/>
          <w:lang w:val="lv-LV"/>
        </w:rPr>
        <w:t xml:space="preserve"> summas par katru nokavēto darba dienu, bet ne vairāk kā 10% no </w:t>
      </w:r>
      <w:r w:rsidR="000D75AC" w:rsidRPr="00371DD1">
        <w:rPr>
          <w:sz w:val="24"/>
          <w:szCs w:val="24"/>
          <w:lang w:val="lv-LV"/>
        </w:rPr>
        <w:t>nokavētā maksājuma</w:t>
      </w:r>
      <w:r w:rsidRPr="00371DD1">
        <w:rPr>
          <w:bCs/>
          <w:sz w:val="24"/>
          <w:szCs w:val="24"/>
          <w:lang w:val="lv-LV"/>
        </w:rPr>
        <w:t xml:space="preserve"> summas.</w:t>
      </w:r>
      <w:r w:rsidR="000D75AC" w:rsidRPr="00371DD1">
        <w:rPr>
          <w:sz w:val="24"/>
          <w:szCs w:val="24"/>
          <w:lang w:val="lv-LV"/>
        </w:rPr>
        <w:t xml:space="preserve"> Līgumsods nav piemērojams par periodu, kurā maksājums aizturēts Līgumā paredzētu neatbilstību, nepilnīgas dokumentācijas, neiesniegta e-rēķina, neiesniegta nodrošinājuma vai kontroles institūciju pārbaudes dēļ.</w:t>
      </w:r>
    </w:p>
    <w:p w14:paraId="1C94A286" w14:textId="77777777" w:rsidR="002205C1" w:rsidRPr="00371DD1" w:rsidRDefault="0012766A" w:rsidP="00E557A6">
      <w:pPr>
        <w:pStyle w:val="Sarakstarindkopa"/>
        <w:numPr>
          <w:ilvl w:val="1"/>
          <w:numId w:val="10"/>
        </w:numPr>
        <w:ind w:left="567" w:hanging="567"/>
        <w:jc w:val="both"/>
        <w:rPr>
          <w:bCs/>
          <w:sz w:val="24"/>
          <w:szCs w:val="24"/>
          <w:lang w:val="lv-LV" w:eastAsia="zh-CN"/>
        </w:rPr>
      </w:pPr>
      <w:r w:rsidRPr="00371DD1">
        <w:rPr>
          <w:bCs/>
          <w:sz w:val="24"/>
          <w:szCs w:val="24"/>
          <w:lang w:val="lv-LV" w:eastAsia="zh-CN"/>
        </w:rPr>
        <w:t>Papildus</w:t>
      </w:r>
      <w:r w:rsidR="003A3866" w:rsidRPr="0057351A">
        <w:rPr>
          <w:sz w:val="24"/>
          <w:szCs w:val="24"/>
          <w:lang w:val="lv-LV"/>
        </w:rPr>
        <w:t xml:space="preserve"> piemērotajam</w:t>
      </w:r>
      <w:r w:rsidRPr="00371DD1">
        <w:rPr>
          <w:bCs/>
          <w:sz w:val="24"/>
          <w:szCs w:val="24"/>
          <w:lang w:val="lv-LV" w:eastAsia="zh-CN"/>
        </w:rPr>
        <w:t xml:space="preserve"> līgumsodam Uzņēmējs apņemas atlīdzināt Pasūtītājam zaudējumus, kas Pasūtītājam radušies Līguma savlaicīgas neizpildes rezultātā.</w:t>
      </w:r>
    </w:p>
    <w:p w14:paraId="678F78E4" w14:textId="77777777" w:rsidR="00B61EBD" w:rsidRPr="00371DD1" w:rsidRDefault="00D911D9" w:rsidP="00E557A6">
      <w:pPr>
        <w:numPr>
          <w:ilvl w:val="1"/>
          <w:numId w:val="10"/>
        </w:numPr>
        <w:suppressAutoHyphens/>
        <w:ind w:left="567" w:hanging="567"/>
        <w:jc w:val="both"/>
        <w:rPr>
          <w:bCs/>
          <w:sz w:val="24"/>
          <w:szCs w:val="24"/>
          <w:lang w:val="lv-LV" w:eastAsia="zh-CN"/>
        </w:rPr>
      </w:pPr>
      <w:r w:rsidRPr="00371DD1">
        <w:rPr>
          <w:bCs/>
          <w:sz w:val="24"/>
          <w:szCs w:val="24"/>
          <w:lang w:val="lv-LV" w:eastAsia="zh-CN"/>
        </w:rPr>
        <w:t>Uzņēmējs tiek atbrīvots no līgumsoda nomaksas, ja saistību izpilde kavēta Pasūtītāja vainas dēļ.</w:t>
      </w:r>
    </w:p>
    <w:p w14:paraId="061DBA58" w14:textId="77777777" w:rsidR="00B61EBD" w:rsidRPr="00371DD1" w:rsidRDefault="00D911D9" w:rsidP="00E557A6">
      <w:pPr>
        <w:numPr>
          <w:ilvl w:val="1"/>
          <w:numId w:val="10"/>
        </w:numPr>
        <w:suppressAutoHyphens/>
        <w:ind w:left="567" w:hanging="567"/>
        <w:jc w:val="both"/>
        <w:rPr>
          <w:bCs/>
          <w:sz w:val="24"/>
          <w:szCs w:val="24"/>
          <w:lang w:val="lv-LV" w:eastAsia="zh-CN"/>
        </w:rPr>
      </w:pPr>
      <w:r w:rsidRPr="00371DD1">
        <w:rPr>
          <w:bCs/>
          <w:sz w:val="24"/>
          <w:szCs w:val="24"/>
          <w:lang w:val="lv-LV" w:eastAsia="zh-CN"/>
        </w:rPr>
        <w:t>Līgumsoda samaksa neatbrīvo Puses no Līguma saistību izpildes pilnā apmērā.</w:t>
      </w:r>
    </w:p>
    <w:p w14:paraId="3C37296D" w14:textId="5981928F" w:rsidR="00B61EBD" w:rsidRDefault="00D911D9" w:rsidP="00E557A6">
      <w:pPr>
        <w:numPr>
          <w:ilvl w:val="1"/>
          <w:numId w:val="10"/>
        </w:numPr>
        <w:suppressAutoHyphens/>
        <w:ind w:left="567" w:hanging="567"/>
        <w:jc w:val="both"/>
        <w:rPr>
          <w:bCs/>
          <w:sz w:val="24"/>
          <w:szCs w:val="24"/>
          <w:lang w:val="lv-LV" w:eastAsia="zh-CN"/>
        </w:rPr>
      </w:pPr>
      <w:r w:rsidRPr="00371DD1">
        <w:rPr>
          <w:bCs/>
          <w:sz w:val="24"/>
          <w:szCs w:val="24"/>
          <w:lang w:val="lv-LV" w:eastAsia="zh-CN"/>
        </w:rPr>
        <w:t>Par savu Līguma saistību neizpildi, vai nepienācīgu izpildi katra no Pusēm ir atbildīga otras priekšā saskaņā ar Latvijas Republikā spēkā esošajiem tiesību aktiem.</w:t>
      </w:r>
    </w:p>
    <w:p w14:paraId="33CF419F" w14:textId="13D7BC64" w:rsidR="00FF1111" w:rsidRPr="00E557A6" w:rsidRDefault="00FF1111" w:rsidP="00E557A6">
      <w:pPr>
        <w:pStyle w:val="Sarakstarindkopa"/>
        <w:numPr>
          <w:ilvl w:val="1"/>
          <w:numId w:val="10"/>
        </w:numPr>
        <w:suppressAutoHyphens/>
        <w:ind w:left="567" w:hanging="567"/>
        <w:jc w:val="both"/>
        <w:rPr>
          <w:bCs/>
          <w:sz w:val="24"/>
          <w:szCs w:val="24"/>
          <w:lang w:val="lv-LV" w:eastAsia="zh-CN"/>
        </w:rPr>
      </w:pPr>
      <w:r w:rsidRPr="00E557A6">
        <w:rPr>
          <w:bCs/>
          <w:sz w:val="24"/>
          <w:szCs w:val="24"/>
          <w:lang w:val="lv-LV" w:eastAsia="zh-CN"/>
        </w:rPr>
        <w:t>Ja tiek konstatēts, ka Līguma izpildē piegādātas, izmantotas, iestrādātas vai piedāvātas piegādei preces, būvizstrādājumi, iekārtas, materiāli, pakalpojumi vai citi risinājumi, kuru izcelsme neatbilst Līguma, iepirkuma dokumentācijas vai attiecināmo normatīvo aktu prasībām, tai skaitā ir Krievijas Federācijas vai Baltkrievijas Republikas izcelsmes, Pasūtītājam ir tiesības atteikt to pieņemšanu, apturēt attiecīgo Darbu pieņemšanu un maksājumus, kā arī pieprasīt to nekavējošu aizstāšanu ar prasībām atbilstošām precēm, materiāliem, iekārtām, pakalpojumiem vai risinājumiem. Par katru šādu neatbilstības gadījumu Pasūtītājam ir tiesības piemērot Uzņēmējam līgumsodu 10% apmērā no neatbilstošo preču, būvizstrādājumu, iekārtu, materiālu, pakalpojumu vai citu risinājumu vērtības bez PVN, bet ne mazāk kā 500 EUR par katru gadījumu un ne vairāk kā 10% no Līguma summas bez PVN. Līgumsoda samaksa neatbrīvo Uzņēmēju no pienākuma nekavējoties novērst neatbilstību, aizstāt neatbilstošās preces, materiālus, iekārtas, pakalpojumus vai risinājumus, kā arī atlīdzināt Pasūtītājam visus ar neatbilstību saistītos zaudējumus, izmaksas, finanšu korekcijas, neattiecināmos izdevumus un citus tiešos izdevumus.</w:t>
      </w:r>
    </w:p>
    <w:p w14:paraId="2B3D1244" w14:textId="77777777" w:rsidR="004644FC" w:rsidRPr="00371DD1" w:rsidRDefault="004644FC" w:rsidP="00B61EBD">
      <w:pPr>
        <w:suppressAutoHyphens/>
        <w:ind w:left="426" w:hanging="426"/>
        <w:jc w:val="both"/>
        <w:rPr>
          <w:b/>
          <w:bCs/>
          <w:sz w:val="24"/>
          <w:szCs w:val="24"/>
          <w:lang w:val="lv-LV" w:eastAsia="zh-CN"/>
        </w:rPr>
      </w:pPr>
    </w:p>
    <w:p w14:paraId="79ADDAB1" w14:textId="77777777" w:rsidR="00E557A6" w:rsidRPr="00371DD1" w:rsidRDefault="00E557A6" w:rsidP="00E557A6">
      <w:pPr>
        <w:numPr>
          <w:ilvl w:val="0"/>
          <w:numId w:val="13"/>
        </w:numPr>
        <w:pBdr>
          <w:between w:val="nil"/>
          <w:bar w:val="nil"/>
        </w:pBdr>
        <w:tabs>
          <w:tab w:val="left" w:pos="426"/>
        </w:tabs>
        <w:autoSpaceDE w:val="0"/>
        <w:autoSpaceDN w:val="0"/>
        <w:adjustRightInd w:val="0"/>
        <w:ind w:right="-96"/>
        <w:contextualSpacing/>
        <w:jc w:val="center"/>
        <w:rPr>
          <w:b/>
          <w:bCs/>
          <w:sz w:val="24"/>
          <w:szCs w:val="24"/>
          <w:lang w:val="lv-LV"/>
        </w:rPr>
      </w:pPr>
      <w:r w:rsidRPr="00371DD1">
        <w:rPr>
          <w:rFonts w:eastAsia="Arial Unicode MS"/>
          <w:b/>
          <w:bCs/>
          <w:sz w:val="24"/>
          <w:szCs w:val="24"/>
          <w:lang w:val="lv-LV"/>
        </w:rPr>
        <w:t>Apakšuzņēmēju</w:t>
      </w:r>
      <w:r w:rsidRPr="00371DD1">
        <w:rPr>
          <w:b/>
          <w:bCs/>
          <w:sz w:val="24"/>
          <w:szCs w:val="24"/>
          <w:lang w:val="lv-LV"/>
        </w:rPr>
        <w:t xml:space="preserve"> un Līguma izpildē iesaistīto speciālistu nomaiņa </w:t>
      </w:r>
    </w:p>
    <w:p w14:paraId="1DABB9DB" w14:textId="77777777" w:rsidR="00E557A6" w:rsidRPr="00371DD1" w:rsidRDefault="00E557A6" w:rsidP="00E557A6">
      <w:pPr>
        <w:numPr>
          <w:ilvl w:val="1"/>
          <w:numId w:val="13"/>
        </w:numPr>
        <w:suppressAutoHyphens/>
        <w:ind w:left="567" w:hanging="567"/>
        <w:contextualSpacing/>
        <w:jc w:val="both"/>
        <w:rPr>
          <w:b/>
          <w:bCs/>
          <w:caps/>
          <w:sz w:val="24"/>
          <w:szCs w:val="24"/>
          <w:lang w:val="lv-LV" w:eastAsia="ar-SA"/>
        </w:rPr>
      </w:pPr>
      <w:bookmarkStart w:id="11" w:name="_Hlk132882506"/>
      <w:r w:rsidRPr="00371DD1">
        <w:rPr>
          <w:sz w:val="24"/>
          <w:szCs w:val="24"/>
          <w:lang w:val="lv-LV" w:eastAsia="lv-LV"/>
        </w:rPr>
        <w:t xml:space="preserve">Uzsākot Līguma izpildi, Uzņēmējs iesniedz visu Darbu veikšanā iesaistīto apakšuzņēmēju (ja tādus plānots iesaistīt) sarakstu, kurā norāda apakšuzņēmēja nosaukumu, kontaktinformāciju un to pārstāvēt tiesīgo personu, ciktāl minētā informācija ir zināma. Sarakstā norāda arī Uzņēmēja apakšuzņēmēju apakšuzņēmējus. </w:t>
      </w:r>
      <w:r w:rsidRPr="00371DD1">
        <w:rPr>
          <w:sz w:val="24"/>
          <w:szCs w:val="24"/>
          <w:shd w:val="clear" w:color="auto" w:fill="FFFFFF"/>
          <w:lang w:val="lv-LV" w:eastAsia="lv-LV"/>
        </w:rPr>
        <w:t xml:space="preserve">Uzņēmējs paziņo </w:t>
      </w:r>
      <w:r w:rsidRPr="00371DD1">
        <w:rPr>
          <w:sz w:val="24"/>
          <w:szCs w:val="24"/>
          <w:shd w:val="clear" w:color="auto" w:fill="FFFFFF"/>
          <w:lang w:val="lv-LV" w:eastAsia="lv-LV"/>
        </w:rPr>
        <w:lastRenderedPageBreak/>
        <w:t>Pasūtītājam par jebkurām minētās informācijas izmaiņām, kā arī papildina sarakstu ar informāciju par apakšuzņēmēju, kas tiek vēlāk iesaistīts Darbu veikšanā.</w:t>
      </w:r>
    </w:p>
    <w:p w14:paraId="6005BC48"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Uzņēmējs nav tiesīgs bez saskaņošanas ar Pasūtītāju veikt piedāvājumā norādītā personāla un apakšuzņēmēju nomaiņu un iesaistīt papildu apakšuzņēmējus Līguma izpildē. Pasūtītājs var prasīt personāla un apakšuzņēmēja viedokli par nomaiņas iemesliem.</w:t>
      </w:r>
    </w:p>
    <w:p w14:paraId="5714F90F"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Uzņēmējam ir pienākums saskaņot ar Pasūtītāju papildu personāla iesaistīšanu Līguma izpildē.</w:t>
      </w:r>
    </w:p>
    <w:p w14:paraId="5AA3ABA9"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3FD4BDC" w14:textId="77777777" w:rsidR="00E557A6" w:rsidRPr="00371DD1" w:rsidRDefault="00E557A6" w:rsidP="00E557A6">
      <w:pPr>
        <w:numPr>
          <w:ilvl w:val="1"/>
          <w:numId w:val="13"/>
        </w:numPr>
        <w:suppressAutoHyphens/>
        <w:ind w:left="567" w:hanging="567"/>
        <w:contextualSpacing/>
        <w:jc w:val="both"/>
        <w:rPr>
          <w:b/>
          <w:bCs/>
          <w:caps/>
          <w:sz w:val="24"/>
          <w:szCs w:val="24"/>
          <w:lang w:val="lv-LV" w:eastAsia="ar-SA"/>
        </w:rPr>
      </w:pPr>
      <w:r w:rsidRPr="00371DD1">
        <w:rPr>
          <w:sz w:val="24"/>
          <w:szCs w:val="24"/>
          <w:lang w:val="lv-LV" w:eastAsia="lv-LV"/>
        </w:rPr>
        <w:t>Pasūtītājs nepiekrīt piedāvājumā norādītā apakšuzņēmēja nomaiņai, ja pastāv kāds no šādiem nosacījumiem:</w:t>
      </w:r>
    </w:p>
    <w:p w14:paraId="37540C1E" w14:textId="77777777" w:rsidR="00E557A6" w:rsidRPr="00371DD1" w:rsidRDefault="00E557A6" w:rsidP="00E557A6">
      <w:pPr>
        <w:numPr>
          <w:ilvl w:val="2"/>
          <w:numId w:val="13"/>
        </w:numPr>
        <w:autoSpaceDE w:val="0"/>
        <w:autoSpaceDN w:val="0"/>
        <w:adjustRightInd w:val="0"/>
        <w:ind w:left="1004"/>
        <w:contextualSpacing/>
        <w:jc w:val="both"/>
        <w:rPr>
          <w:b/>
          <w:bCs/>
          <w:caps/>
          <w:sz w:val="24"/>
          <w:szCs w:val="24"/>
          <w:lang w:val="lv-LV" w:eastAsia="ar-SA"/>
        </w:rPr>
      </w:pPr>
      <w:bookmarkStart w:id="12" w:name="_Hlk132882853"/>
      <w:r w:rsidRPr="00371DD1">
        <w:rPr>
          <w:sz w:val="24"/>
          <w:szCs w:val="24"/>
          <w:lang w:val="lv-LV"/>
        </w:rPr>
        <w:t xml:space="preserve">piedāvātais apakšuzņēmējs neatbilst iepirkuma dokumentos apakšuzņēmējiem izvirzītajām prasībām; </w:t>
      </w:r>
    </w:p>
    <w:p w14:paraId="2E61A288" w14:textId="77777777" w:rsidR="00E557A6" w:rsidRPr="00371DD1" w:rsidRDefault="00E557A6" w:rsidP="00E557A6">
      <w:pPr>
        <w:pStyle w:val="Sarakstarindkopa"/>
        <w:numPr>
          <w:ilvl w:val="2"/>
          <w:numId w:val="13"/>
        </w:numPr>
        <w:ind w:left="1004"/>
        <w:jc w:val="both"/>
        <w:rPr>
          <w:b/>
          <w:bCs/>
          <w:caps/>
          <w:sz w:val="24"/>
          <w:szCs w:val="24"/>
          <w:lang w:val="lv-LV" w:eastAsia="ar-SA"/>
        </w:rPr>
      </w:pPr>
      <w:bookmarkStart w:id="13" w:name="_Hlk127524531"/>
      <w:r w:rsidRPr="00371DD1">
        <w:rPr>
          <w:sz w:val="24"/>
          <w:szCs w:val="24"/>
          <w:lang w:val="lv-LV"/>
        </w:rPr>
        <w:t xml:space="preserve">tiek nomainīts apakšuzņēmējs, uz kura iespējām Iepirkumā Uzņēmējs balstījies, lai apliecinātu savas kvalifikācijas atbilstību paziņojumā par līgumu un iepirkuma procedūras dokumentos noteiktajām prasībām, un piedāvātajam apakšuzņēmējam nav vismaz tādas pašas kvalifikācijas, uz kādu Uzņēmējs atsaucies Iepirkumā, vai uz piedāvāto apakšuzņēmēju attiecas </w:t>
      </w:r>
      <w:r>
        <w:rPr>
          <w:sz w:val="24"/>
          <w:szCs w:val="24"/>
          <w:lang w:val="lv-LV"/>
        </w:rPr>
        <w:t>PIL</w:t>
      </w:r>
      <w:r w:rsidRPr="00371DD1">
        <w:rPr>
          <w:sz w:val="24"/>
          <w:szCs w:val="24"/>
          <w:lang w:val="lv-LV"/>
        </w:rPr>
        <w:t xml:space="preserve"> </w:t>
      </w:r>
      <w:r w:rsidRPr="001C7435">
        <w:rPr>
          <w:sz w:val="24"/>
          <w:szCs w:val="24"/>
          <w:lang w:val="lv-LV"/>
        </w:rPr>
        <w:t>42. panta otrās daļas izslēgšanas nosacījumi (izņ</w:t>
      </w:r>
      <w:r>
        <w:rPr>
          <w:sz w:val="24"/>
          <w:szCs w:val="24"/>
          <w:lang w:val="lv-LV"/>
        </w:rPr>
        <w:t>e</w:t>
      </w:r>
      <w:r w:rsidRPr="001C7435">
        <w:rPr>
          <w:sz w:val="24"/>
          <w:szCs w:val="24"/>
          <w:lang w:val="lv-LV"/>
        </w:rPr>
        <w:t>mot 8. un 9. punktu)</w:t>
      </w:r>
      <w:r w:rsidRPr="00371DD1">
        <w:rPr>
          <w:sz w:val="24"/>
          <w:szCs w:val="24"/>
          <w:lang w:val="lv-LV"/>
        </w:rPr>
        <w:t>, ciktāl tie piemērojami konkrētajā iepirkuma procedūrā;</w:t>
      </w:r>
    </w:p>
    <w:bookmarkEnd w:id="13"/>
    <w:p w14:paraId="72A507C1" w14:textId="77777777" w:rsidR="00E557A6" w:rsidRPr="00371DD1" w:rsidRDefault="00E557A6" w:rsidP="00E557A6">
      <w:pPr>
        <w:pStyle w:val="Sarakstarindkopa"/>
        <w:numPr>
          <w:ilvl w:val="2"/>
          <w:numId w:val="13"/>
        </w:numPr>
        <w:ind w:left="1004"/>
        <w:jc w:val="both"/>
        <w:rPr>
          <w:b/>
          <w:bCs/>
          <w:caps/>
          <w:sz w:val="24"/>
          <w:szCs w:val="24"/>
          <w:lang w:val="lv-LV" w:eastAsia="ar-SA"/>
        </w:rPr>
      </w:pPr>
      <w:r w:rsidRPr="00371DD1">
        <w:rPr>
          <w:sz w:val="24"/>
          <w:szCs w:val="24"/>
          <w:lang w:val="lv-LV"/>
        </w:rPr>
        <w:t xml:space="preserve">piedāvātais apakšuzņēmējs, kura veicamo būvdarbu vai sniedzamo pakalpojumu vērtība sasniedz </w:t>
      </w:r>
      <w:r>
        <w:rPr>
          <w:sz w:val="24"/>
          <w:szCs w:val="24"/>
          <w:lang w:val="lv-LV"/>
        </w:rPr>
        <w:t>PIL</w:t>
      </w:r>
      <w:r w:rsidRPr="00371DD1">
        <w:rPr>
          <w:sz w:val="24"/>
          <w:szCs w:val="24"/>
          <w:lang w:val="lv-LV"/>
        </w:rPr>
        <w:t xml:space="preserve"> noteikto pārbaudes slieksni vai kuru Pasūtītājam ir pienākums pārbaudīt saskaņā ar iepirkuma dokumentiem, atbilst </w:t>
      </w:r>
      <w:r>
        <w:rPr>
          <w:sz w:val="24"/>
          <w:szCs w:val="24"/>
          <w:lang w:val="lv-LV"/>
        </w:rPr>
        <w:t>PIL</w:t>
      </w:r>
      <w:r w:rsidRPr="00371DD1">
        <w:rPr>
          <w:sz w:val="24"/>
          <w:szCs w:val="24"/>
          <w:lang w:val="lv-LV"/>
        </w:rPr>
        <w:t xml:space="preserve"> 42. </w:t>
      </w:r>
      <w:r>
        <w:rPr>
          <w:sz w:val="24"/>
          <w:szCs w:val="24"/>
          <w:lang w:val="lv-LV"/>
        </w:rPr>
        <w:t xml:space="preserve">otrās </w:t>
      </w:r>
      <w:r w:rsidRPr="001C7435">
        <w:rPr>
          <w:sz w:val="24"/>
          <w:szCs w:val="24"/>
          <w:lang w:val="lv-LV"/>
        </w:rPr>
        <w:t>daļas izslēgšanas nosacījum</w:t>
      </w:r>
      <w:r>
        <w:rPr>
          <w:sz w:val="24"/>
          <w:szCs w:val="24"/>
          <w:lang w:val="lv-LV"/>
        </w:rPr>
        <w:t>iem</w:t>
      </w:r>
      <w:r w:rsidRPr="001C7435">
        <w:rPr>
          <w:sz w:val="24"/>
          <w:szCs w:val="24"/>
          <w:lang w:val="lv-LV"/>
        </w:rPr>
        <w:t xml:space="preserve"> (izņemot 8. un 9. punktu)</w:t>
      </w:r>
      <w:r w:rsidRPr="00371DD1">
        <w:rPr>
          <w:sz w:val="24"/>
          <w:szCs w:val="24"/>
          <w:lang w:val="lv-LV"/>
        </w:rPr>
        <w:t>, ciktāl tie piemērojami konkrētajā iepirkuma procedūrā;</w:t>
      </w:r>
    </w:p>
    <w:p w14:paraId="40277AD6" w14:textId="77777777" w:rsidR="00E557A6" w:rsidRPr="00371DD1" w:rsidRDefault="00E557A6" w:rsidP="00E557A6">
      <w:pPr>
        <w:numPr>
          <w:ilvl w:val="2"/>
          <w:numId w:val="13"/>
        </w:numPr>
        <w:ind w:left="1004" w:right="-1"/>
        <w:contextualSpacing/>
        <w:jc w:val="both"/>
        <w:rPr>
          <w:sz w:val="24"/>
          <w:szCs w:val="24"/>
          <w:lang w:val="lv-LV"/>
        </w:rPr>
      </w:pPr>
      <w:r w:rsidRPr="00371DD1">
        <w:rPr>
          <w:sz w:val="24"/>
          <w:szCs w:val="24"/>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bookmarkEnd w:id="12"/>
    <w:p w14:paraId="45A04A2B"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14A3913"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371DD1">
        <w:rPr>
          <w:sz w:val="24"/>
          <w:szCs w:val="24"/>
          <w:lang w:val="lv-LV" w:eastAsia="lv-LV"/>
        </w:rPr>
        <w:t xml:space="preserve">Pārbaudot jaunā apakšuzņēmēja </w:t>
      </w:r>
      <w:r w:rsidRPr="00371DD1">
        <w:rPr>
          <w:sz w:val="24"/>
          <w:szCs w:val="24"/>
          <w:lang w:val="lv-LV"/>
        </w:rPr>
        <w:t xml:space="preserve">vai personas, uz kuras iespējām Uzņēmējs balstās, </w:t>
      </w:r>
      <w:r w:rsidRPr="00371DD1">
        <w:rPr>
          <w:sz w:val="24"/>
          <w:szCs w:val="24"/>
          <w:lang w:val="lv-LV" w:eastAsia="lv-LV"/>
        </w:rPr>
        <w:t xml:space="preserve">atbilstību, Pasūtītājs piemēro </w:t>
      </w:r>
      <w:r>
        <w:rPr>
          <w:sz w:val="24"/>
          <w:szCs w:val="24"/>
          <w:lang w:val="lv-LV" w:eastAsia="lv-LV"/>
        </w:rPr>
        <w:t>PIL</w:t>
      </w:r>
      <w:r w:rsidRPr="00371DD1">
        <w:rPr>
          <w:sz w:val="24"/>
          <w:szCs w:val="24"/>
          <w:lang w:val="lv-LV" w:eastAsia="lv-LV"/>
        </w:rPr>
        <w:t xml:space="preserve"> </w:t>
      </w:r>
      <w:r w:rsidRPr="00371DD1">
        <w:rPr>
          <w:sz w:val="24"/>
          <w:szCs w:val="24"/>
          <w:lang w:val="lv-LV"/>
        </w:rPr>
        <w:t xml:space="preserve">42. un 43. </w:t>
      </w:r>
      <w:r w:rsidRPr="00371DD1">
        <w:rPr>
          <w:sz w:val="24"/>
          <w:szCs w:val="24"/>
          <w:lang w:val="lv-LV" w:eastAsia="lv-LV"/>
        </w:rPr>
        <w:t>panta noteikumus</w:t>
      </w:r>
      <w:r w:rsidRPr="00371DD1">
        <w:rPr>
          <w:sz w:val="24"/>
          <w:szCs w:val="24"/>
          <w:lang w:val="lv-LV"/>
        </w:rPr>
        <w:t>, kā arī attiecināmās sankciju pārbaudes prasības un iepirkuma dokumentos noteikto kārtību</w:t>
      </w:r>
      <w:r w:rsidRPr="00371DD1">
        <w:rPr>
          <w:sz w:val="24"/>
          <w:szCs w:val="24"/>
          <w:lang w:val="lv-LV" w:eastAsia="lv-LV"/>
        </w:rPr>
        <w:t>.</w:t>
      </w:r>
    </w:p>
    <w:p w14:paraId="077C657F"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371DD1">
        <w:rPr>
          <w:sz w:val="24"/>
          <w:szCs w:val="24"/>
          <w:lang w:val="lv-LV" w:eastAsia="lv-LV"/>
        </w:rPr>
        <w:t xml:space="preserve">Pasūtītājs pieņem lēmumu atļaut vai atteikt Uzņēmēja personāla vai apakšuzņēmēju nomaiņu vai jaunu apakšuzņēmēju iesaistīšanu Līguma izpildē iespējami īsā laikā, bet ne vēlāk kā 5 (piecu) darba dienu laikā pēc tam, kad </w:t>
      </w:r>
      <w:r w:rsidRPr="00371DD1">
        <w:rPr>
          <w:sz w:val="24"/>
          <w:szCs w:val="24"/>
          <w:lang w:val="lv-LV"/>
        </w:rPr>
        <w:t>saņemta visa informācija</w:t>
      </w:r>
      <w:r w:rsidRPr="00371DD1">
        <w:rPr>
          <w:sz w:val="24"/>
          <w:szCs w:val="24"/>
          <w:lang w:val="lv-LV" w:eastAsia="lv-LV"/>
        </w:rPr>
        <w:t xml:space="preserve"> un </w:t>
      </w:r>
      <w:r w:rsidRPr="00371DD1">
        <w:rPr>
          <w:sz w:val="24"/>
          <w:szCs w:val="24"/>
          <w:lang w:val="lv-LV"/>
        </w:rPr>
        <w:t>dokumenti</w:t>
      </w:r>
      <w:r w:rsidRPr="00371DD1">
        <w:rPr>
          <w:sz w:val="24"/>
          <w:szCs w:val="24"/>
          <w:lang w:val="lv-LV" w:eastAsia="lv-LV"/>
        </w:rPr>
        <w:t xml:space="preserve">, kas nepieciešami lēmuma pieņemšanai saskaņā ar </w:t>
      </w:r>
      <w:r>
        <w:rPr>
          <w:sz w:val="24"/>
          <w:szCs w:val="24"/>
          <w:lang w:val="lv-LV" w:eastAsia="lv-LV"/>
        </w:rPr>
        <w:t>PIL</w:t>
      </w:r>
      <w:r w:rsidRPr="00371DD1">
        <w:rPr>
          <w:sz w:val="24"/>
          <w:szCs w:val="24"/>
          <w:lang w:val="lv-LV" w:eastAsia="lv-LV"/>
        </w:rPr>
        <w:t xml:space="preserve"> 62.</w:t>
      </w:r>
      <w:r w:rsidRPr="00371DD1">
        <w:rPr>
          <w:sz w:val="24"/>
          <w:szCs w:val="24"/>
          <w:lang w:val="lv-LV"/>
        </w:rPr>
        <w:t xml:space="preserve"> </w:t>
      </w:r>
      <w:r w:rsidRPr="00371DD1">
        <w:rPr>
          <w:sz w:val="24"/>
          <w:szCs w:val="24"/>
          <w:lang w:val="lv-LV" w:eastAsia="lv-LV"/>
        </w:rPr>
        <w:t>panta noteikumiem</w:t>
      </w:r>
      <w:r w:rsidRPr="00371DD1">
        <w:rPr>
          <w:sz w:val="24"/>
          <w:szCs w:val="24"/>
          <w:lang w:val="lv-LV"/>
        </w:rPr>
        <w:t xml:space="preserve"> un iepirkuma dokumentāciju</w:t>
      </w:r>
      <w:r w:rsidRPr="00371DD1">
        <w:rPr>
          <w:sz w:val="24"/>
          <w:szCs w:val="24"/>
          <w:lang w:val="lv-LV" w:eastAsia="lv-LV"/>
        </w:rPr>
        <w:t>.</w:t>
      </w:r>
    </w:p>
    <w:p w14:paraId="4A4E7993" w14:textId="77777777" w:rsidR="00E557A6" w:rsidRPr="00371DD1" w:rsidRDefault="00E557A6" w:rsidP="00E557A6">
      <w:pPr>
        <w:numPr>
          <w:ilvl w:val="1"/>
          <w:numId w:val="13"/>
        </w:numPr>
        <w:suppressAutoHyphens/>
        <w:ind w:left="567" w:hanging="567"/>
        <w:contextualSpacing/>
        <w:jc w:val="both"/>
        <w:rPr>
          <w:b/>
          <w:bCs/>
          <w:caps/>
          <w:sz w:val="24"/>
          <w:szCs w:val="24"/>
          <w:lang w:val="lv-LV" w:eastAsia="ar-SA"/>
        </w:rPr>
      </w:pPr>
      <w:r w:rsidRPr="00371DD1">
        <w:rPr>
          <w:sz w:val="24"/>
          <w:szCs w:val="24"/>
          <w:lang w:val="lv-LV" w:eastAsia="lv-LV"/>
        </w:rPr>
        <w:t>Uzņēmējs apakšuzņēmēju piesaistīšanas/nomaiņas gadījumā iesniedz Pasūtītājam Apakšuzņēmēju sarakstu, kurā norādīta visa aktuālā informācija par Līguma izpildē piesaistītiem apakšuzņēmējiem (konsolidēta versija ar aktuālo informāciju).</w:t>
      </w:r>
    </w:p>
    <w:p w14:paraId="3F9ADE55" w14:textId="77777777" w:rsidR="00E557A6" w:rsidRPr="00371DD1" w:rsidRDefault="00E557A6" w:rsidP="00E557A6">
      <w:pPr>
        <w:numPr>
          <w:ilvl w:val="1"/>
          <w:numId w:val="13"/>
        </w:numPr>
        <w:suppressAutoHyphens/>
        <w:ind w:left="567" w:hanging="567"/>
        <w:contextualSpacing/>
        <w:jc w:val="both"/>
        <w:rPr>
          <w:b/>
          <w:bCs/>
          <w:caps/>
          <w:sz w:val="24"/>
          <w:szCs w:val="24"/>
          <w:lang w:val="lv-LV" w:eastAsia="ar-SA"/>
        </w:rPr>
      </w:pPr>
      <w:r w:rsidRPr="00371DD1">
        <w:rPr>
          <w:sz w:val="24"/>
          <w:szCs w:val="24"/>
          <w:lang w:val="lv-LV" w:eastAsia="lv-LV"/>
        </w:rPr>
        <w:t>Uzņēmējam par apakšuzņēmēju un/vai Uzņēmēja piesaistīto personālu jāiesniedz Pasūtītājam sekojoši dokumenti:</w:t>
      </w:r>
    </w:p>
    <w:p w14:paraId="33504C3B" w14:textId="77777777" w:rsidR="00E557A6" w:rsidRPr="00371DD1" w:rsidRDefault="00E557A6" w:rsidP="00E557A6">
      <w:pPr>
        <w:numPr>
          <w:ilvl w:val="2"/>
          <w:numId w:val="13"/>
        </w:numPr>
        <w:autoSpaceDE w:val="0"/>
        <w:autoSpaceDN w:val="0"/>
        <w:adjustRightInd w:val="0"/>
        <w:ind w:left="1004"/>
        <w:contextualSpacing/>
        <w:jc w:val="both"/>
        <w:rPr>
          <w:b/>
          <w:bCs/>
          <w:caps/>
          <w:sz w:val="24"/>
          <w:szCs w:val="24"/>
          <w:lang w:val="lv-LV" w:eastAsia="ar-SA"/>
        </w:rPr>
      </w:pPr>
      <w:r w:rsidRPr="00371DD1">
        <w:rPr>
          <w:sz w:val="24"/>
          <w:szCs w:val="24"/>
          <w:lang w:val="lv-LV"/>
        </w:rPr>
        <w:t>pieteikums apakšuzņēmēju</w:t>
      </w:r>
      <w:r w:rsidRPr="00371DD1">
        <w:rPr>
          <w:rFonts w:eastAsia="Arial Unicode MS"/>
          <w:sz w:val="24"/>
          <w:szCs w:val="24"/>
          <w:u w:color="000000"/>
          <w:lang w:val="lv-LV" w:eastAsia="lv-LV"/>
        </w:rPr>
        <w:t xml:space="preserve"> un/vai </w:t>
      </w:r>
      <w:r w:rsidRPr="00371DD1">
        <w:rPr>
          <w:sz w:val="24"/>
          <w:szCs w:val="24"/>
          <w:lang w:val="lv-LV"/>
        </w:rPr>
        <w:t xml:space="preserve">Uzņēmēja </w:t>
      </w:r>
      <w:r w:rsidRPr="00371DD1">
        <w:rPr>
          <w:sz w:val="24"/>
          <w:szCs w:val="24"/>
          <w:lang w:val="lv-LV" w:eastAsia="ar-SA"/>
        </w:rPr>
        <w:t>personāla</w:t>
      </w:r>
      <w:r w:rsidRPr="00371DD1">
        <w:rPr>
          <w:sz w:val="24"/>
          <w:szCs w:val="24"/>
          <w:lang w:val="lv-LV"/>
        </w:rPr>
        <w:t xml:space="preserve"> nomaiņai vai piesaistīšanai, norādot nododamo darbu veidu un procentus no kopējā Līguma ietvaros veicamo darbu apjoma;</w:t>
      </w:r>
    </w:p>
    <w:p w14:paraId="2A8935BF" w14:textId="77777777" w:rsidR="00E557A6" w:rsidRPr="00371DD1" w:rsidRDefault="00E557A6" w:rsidP="00E557A6">
      <w:pPr>
        <w:numPr>
          <w:ilvl w:val="2"/>
          <w:numId w:val="13"/>
        </w:numPr>
        <w:autoSpaceDE w:val="0"/>
        <w:autoSpaceDN w:val="0"/>
        <w:adjustRightInd w:val="0"/>
        <w:ind w:left="1004"/>
        <w:contextualSpacing/>
        <w:jc w:val="both"/>
        <w:rPr>
          <w:b/>
          <w:bCs/>
          <w:caps/>
          <w:sz w:val="24"/>
          <w:szCs w:val="24"/>
          <w:lang w:val="lv-LV" w:eastAsia="ar-SA"/>
        </w:rPr>
      </w:pPr>
      <w:r w:rsidRPr="00371DD1">
        <w:rPr>
          <w:sz w:val="24"/>
          <w:szCs w:val="24"/>
          <w:lang w:val="lv-LV"/>
        </w:rPr>
        <w:lastRenderedPageBreak/>
        <w:t>Apakšuzņēmēja vai Uzņēmēja piesaistītā personāla kvalifikāciju apliecinoši dokumenti saskaņā ar</w:t>
      </w:r>
      <w:r w:rsidRPr="00371DD1">
        <w:rPr>
          <w:rFonts w:eastAsia="Arial Unicode MS"/>
          <w:sz w:val="24"/>
          <w:szCs w:val="24"/>
          <w:u w:color="000000"/>
          <w:lang w:val="lv-LV" w:eastAsia="lv-LV"/>
        </w:rPr>
        <w:t xml:space="preserve"> Iepirkuma</w:t>
      </w:r>
      <w:r w:rsidRPr="00371DD1">
        <w:rPr>
          <w:sz w:val="24"/>
          <w:szCs w:val="24"/>
          <w:lang w:val="lv-LV"/>
        </w:rPr>
        <w:t xml:space="preserve"> dokumentāciju, ja tāda prasība izvirzīta, - attiecas gadījumos, kad Uzņēmējs Līguma izpildē vēlas nomainīt apakšuzņēmēju vai Uzņēmēja personālu, uz kura iespējām balstījies savas kvalifikācijas novērtēšanai.</w:t>
      </w:r>
    </w:p>
    <w:p w14:paraId="6CDFB0B5"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w:t>
      </w:r>
    </w:p>
    <w:p w14:paraId="5C8B052A"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371DD1">
        <w:rPr>
          <w:sz w:val="24"/>
          <w:szCs w:val="24"/>
          <w:lang w:val="lv-LV" w:eastAsia="lv-LV"/>
        </w:rPr>
        <w:t xml:space="preserve">Apakšuzņēmēja piesaistīšana Līguma izpildē pēc Uzņēmēja iniciatīvas neatbrīvo Uzņēmēju no atbildības par šī Līguma izpildi kopumā vai kādu no daļām, kā arī neuzliek Pasūtītājam </w:t>
      </w:r>
      <w:r w:rsidRPr="00371DD1">
        <w:rPr>
          <w:sz w:val="24"/>
          <w:szCs w:val="24"/>
          <w:lang w:val="lv-LV"/>
        </w:rPr>
        <w:t>papildu</w:t>
      </w:r>
      <w:r w:rsidRPr="00371DD1">
        <w:rPr>
          <w:sz w:val="24"/>
          <w:szCs w:val="24"/>
          <w:lang w:val="lv-LV" w:eastAsia="lv-LV"/>
        </w:rPr>
        <w:t xml:space="preserve"> pienākumus un saistības.</w:t>
      </w:r>
    </w:p>
    <w:p w14:paraId="5C520E5F"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Uzņēmējs ir atbildīgs par piesaistītā personāla un apakšuzņēmēju veiktā darba atbilstību šī Līguma prasībām.</w:t>
      </w:r>
    </w:p>
    <w:p w14:paraId="52FE44DA"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Uzņēmējs ir atbildīgs par to, lai saskaņā ar šo Līgumu Darbu izpildē iesaistīts apakšuzņēmējs nepiesaistītu darbu izpildē citus apakšuzņēmējus bez Pasūtītāja rakstiskas piekrišanas.</w:t>
      </w:r>
    </w:p>
    <w:p w14:paraId="7FA44013" w14:textId="77777777" w:rsidR="00E557A6" w:rsidRPr="00371DD1" w:rsidRDefault="00E557A6" w:rsidP="00E557A6">
      <w:pPr>
        <w:numPr>
          <w:ilvl w:val="1"/>
          <w:numId w:val="13"/>
        </w:numPr>
        <w:suppressAutoHyphens/>
        <w:ind w:left="567" w:hanging="567"/>
        <w:contextualSpacing/>
        <w:jc w:val="both"/>
        <w:rPr>
          <w:b/>
          <w:bCs/>
          <w:caps/>
          <w:sz w:val="24"/>
          <w:szCs w:val="24"/>
          <w:lang w:val="lv-LV" w:eastAsia="ar-SA"/>
        </w:rPr>
      </w:pPr>
      <w:r w:rsidRPr="00371DD1">
        <w:rPr>
          <w:sz w:val="24"/>
          <w:szCs w:val="24"/>
          <w:lang w:val="lv-LV" w:eastAsia="lv-LV"/>
        </w:rPr>
        <w:t xml:space="preserve">Pasūtītājs nav atbildīgs par Uzņēmēja nokavētiem vai vispār neveiktiem norēķiniem ar tā piesaistītajiem apakšuzņēmējiem. </w:t>
      </w:r>
    </w:p>
    <w:p w14:paraId="5B3B13C9" w14:textId="77777777" w:rsidR="00E557A6" w:rsidRPr="00371DD1" w:rsidRDefault="00E557A6" w:rsidP="00E557A6">
      <w:pPr>
        <w:ind w:left="475"/>
        <w:contextualSpacing/>
        <w:jc w:val="both"/>
        <w:rPr>
          <w:b/>
          <w:bCs/>
          <w:caps/>
          <w:sz w:val="24"/>
          <w:szCs w:val="24"/>
          <w:lang w:val="lv-LV" w:eastAsia="ar-SA"/>
        </w:rPr>
      </w:pPr>
    </w:p>
    <w:p w14:paraId="0472DBAB" w14:textId="77777777" w:rsidR="00E557A6" w:rsidRPr="00371DD1" w:rsidRDefault="00E557A6" w:rsidP="00E557A6">
      <w:pPr>
        <w:numPr>
          <w:ilvl w:val="0"/>
          <w:numId w:val="13"/>
        </w:numPr>
        <w:ind w:left="360" w:hanging="360"/>
        <w:contextualSpacing/>
        <w:jc w:val="center"/>
        <w:rPr>
          <w:b/>
          <w:bCs/>
          <w:sz w:val="24"/>
          <w:szCs w:val="24"/>
          <w:lang w:val="lv-LV"/>
        </w:rPr>
      </w:pPr>
      <w:bookmarkStart w:id="14" w:name="_Toc178156875"/>
      <w:bookmarkStart w:id="15" w:name="_Toc199661754"/>
      <w:bookmarkStart w:id="16" w:name="_Toc199733737"/>
      <w:bookmarkStart w:id="17" w:name="_Toc205622924"/>
      <w:bookmarkStart w:id="18" w:name="_Toc205802655"/>
      <w:bookmarkEnd w:id="11"/>
      <w:r w:rsidRPr="00371DD1">
        <w:rPr>
          <w:b/>
          <w:bCs/>
          <w:sz w:val="24"/>
          <w:szCs w:val="24"/>
          <w:lang w:val="lv-LV"/>
        </w:rPr>
        <w:t>Nepārvarama vara</w:t>
      </w:r>
      <w:bookmarkEnd w:id="14"/>
      <w:bookmarkEnd w:id="15"/>
      <w:bookmarkEnd w:id="16"/>
      <w:bookmarkEnd w:id="17"/>
      <w:bookmarkEnd w:id="18"/>
    </w:p>
    <w:p w14:paraId="4561D3D6"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rPr>
        <w:t xml:space="preserve">Puses tiek atbrīvotas no atbildības par Līguma pilnīgu vai daļēju neizpildi, ja šāda neizpilde radusies nepārvaramas varas apstākļu rezultātā, kuru darbība sākusies pēc Līguma noslēgšanas un ko nevarēja iepriekš ne paredzēt, ne novērst. Pie nepārvaramas varas </w:t>
      </w:r>
      <w:r w:rsidRPr="00371DD1">
        <w:rPr>
          <w:sz w:val="24"/>
          <w:szCs w:val="24"/>
          <w:lang w:val="lv-LV" w:eastAsia="lv-LV"/>
        </w:rPr>
        <w:t>apstākļiem pieskaitāmi: stihiskas nelaimes, avārijas, kara darbība, streiki, iekšējie nemieri, blokādes, varas un pārvaldes institūciju rīcība, normatīvo aktu, kas būtiski ierobežo un aizskar Pušu tiesības un ietekmē uzņemtās saistības, pieņemšana un stāšanās spēkā.</w:t>
      </w:r>
    </w:p>
    <w:p w14:paraId="550892BB"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371DD1">
        <w:rPr>
          <w:sz w:val="24"/>
          <w:szCs w:val="24"/>
          <w:lang w:val="lv-LV" w:eastAsia="lv-LV"/>
        </w:rPr>
        <w:t xml:space="preserve">Pusēm ir pienākums ne </w:t>
      </w:r>
      <w:r w:rsidRPr="00371DD1">
        <w:rPr>
          <w:sz w:val="24"/>
          <w:szCs w:val="24"/>
          <w:lang w:val="lv-LV"/>
        </w:rPr>
        <w:t>vēlāk</w:t>
      </w:r>
      <w:r w:rsidRPr="00371DD1">
        <w:rPr>
          <w:sz w:val="24"/>
          <w:szCs w:val="24"/>
          <w:lang w:val="lv-LV" w:eastAsia="lv-LV"/>
        </w:rPr>
        <w:t xml:space="preserve"> kā 3 (trīs) darba dienu laikā pēc nepārvaramas varas apstākļu iestāšanās vai konstatēšanas</w:t>
      </w:r>
      <w:r w:rsidRPr="00371DD1">
        <w:rPr>
          <w:sz w:val="24"/>
          <w:szCs w:val="24"/>
          <w:lang w:val="lv-LV"/>
        </w:rPr>
        <w:t xml:space="preserve"> paziņot</w:t>
      </w:r>
      <w:r w:rsidRPr="00371DD1">
        <w:rPr>
          <w:sz w:val="24"/>
          <w:szCs w:val="24"/>
          <w:lang w:val="lv-LV" w:eastAsia="lv-LV"/>
        </w:rPr>
        <w:t xml:space="preserve"> otrai Pusei par nepārvaramas varas apstākļu iestāšanos un apstākļiem, kas pierāda to esamību. Ziņojumā jānorāda, kādā termiņā būs iespējama un paredzama </w:t>
      </w:r>
      <w:r w:rsidRPr="00371DD1">
        <w:rPr>
          <w:sz w:val="24"/>
          <w:szCs w:val="24"/>
          <w:lang w:val="lv-LV"/>
        </w:rPr>
        <w:t>attiecīgās Puses</w:t>
      </w:r>
      <w:r w:rsidRPr="00371DD1">
        <w:rPr>
          <w:sz w:val="24"/>
          <w:szCs w:val="24"/>
          <w:lang w:val="lv-LV" w:eastAsia="lv-LV"/>
        </w:rPr>
        <w:t xml:space="preserve"> Līgumā paredzēto saistību izpilde. Nesavlaicīga paziņojuma gadījumā Puse netiek atbrīvota no Līguma saistību izpildes.</w:t>
      </w:r>
    </w:p>
    <w:p w14:paraId="44F1EF8B"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371DD1">
        <w:rPr>
          <w:sz w:val="24"/>
          <w:szCs w:val="24"/>
          <w:lang w:val="lv-LV" w:eastAsia="lv-LV"/>
        </w:rPr>
        <w:t>Ja nepārvaramas</w:t>
      </w:r>
      <w:r w:rsidRPr="00371DD1">
        <w:rPr>
          <w:sz w:val="24"/>
          <w:szCs w:val="24"/>
          <w:lang w:val="lv-LV"/>
        </w:rPr>
        <w:t xml:space="preserve"> varas apstākļi ir ilgstoši, Puses sagatavo papildu vienošanos pie šī Līguma par saistību turpmāko izpildi vai izbeigšanu.</w:t>
      </w:r>
    </w:p>
    <w:p w14:paraId="107F78A6" w14:textId="77777777" w:rsidR="00E557A6" w:rsidRPr="00371DD1" w:rsidRDefault="00E557A6" w:rsidP="00E557A6">
      <w:pPr>
        <w:keepNext/>
        <w:ind w:left="475"/>
        <w:contextualSpacing/>
        <w:jc w:val="both"/>
        <w:rPr>
          <w:b/>
          <w:sz w:val="24"/>
          <w:szCs w:val="24"/>
          <w:lang w:val="lv-LV"/>
        </w:rPr>
      </w:pPr>
    </w:p>
    <w:p w14:paraId="054420EB" w14:textId="77777777" w:rsidR="00E557A6" w:rsidRPr="00371DD1" w:rsidRDefault="00E557A6" w:rsidP="00E557A6">
      <w:pPr>
        <w:numPr>
          <w:ilvl w:val="0"/>
          <w:numId w:val="13"/>
        </w:numPr>
        <w:ind w:left="360" w:hanging="360"/>
        <w:contextualSpacing/>
        <w:jc w:val="center"/>
        <w:rPr>
          <w:b/>
          <w:bCs/>
          <w:sz w:val="24"/>
          <w:szCs w:val="24"/>
          <w:lang w:val="lv-LV"/>
        </w:rPr>
      </w:pPr>
      <w:r w:rsidRPr="00371DD1">
        <w:rPr>
          <w:b/>
          <w:bCs/>
          <w:sz w:val="24"/>
          <w:szCs w:val="24"/>
          <w:lang w:val="lv-LV"/>
        </w:rPr>
        <w:t>Līguma</w:t>
      </w:r>
      <w:r w:rsidRPr="00371DD1">
        <w:rPr>
          <w:sz w:val="24"/>
          <w:szCs w:val="24"/>
          <w:lang w:val="lv-LV"/>
        </w:rPr>
        <w:t xml:space="preserve"> </w:t>
      </w:r>
      <w:r w:rsidRPr="00371DD1">
        <w:rPr>
          <w:b/>
          <w:bCs/>
          <w:sz w:val="24"/>
          <w:szCs w:val="24"/>
          <w:lang w:val="lv-LV"/>
        </w:rPr>
        <w:t>darbības termiņš, tā grozīšana, papildināšana, izbeigšana un strīdu risināšanas kārtība</w:t>
      </w:r>
    </w:p>
    <w:p w14:paraId="21AF9C15" w14:textId="77777777" w:rsidR="00E557A6" w:rsidRPr="00371DD1" w:rsidRDefault="00E557A6" w:rsidP="00E557A6">
      <w:pPr>
        <w:pStyle w:val="Sarakstarindkopa"/>
        <w:numPr>
          <w:ilvl w:val="1"/>
          <w:numId w:val="13"/>
        </w:numPr>
        <w:ind w:left="567" w:hanging="567"/>
        <w:jc w:val="both"/>
        <w:rPr>
          <w:sz w:val="24"/>
          <w:szCs w:val="24"/>
          <w:lang w:val="lv-LV"/>
        </w:rPr>
      </w:pPr>
      <w:bookmarkStart w:id="19" w:name="_Hlk132889038"/>
      <w:r w:rsidRPr="00371DD1">
        <w:rPr>
          <w:sz w:val="24"/>
          <w:szCs w:val="24"/>
          <w:lang w:val="lv-LV" w:eastAsia="lv-LV"/>
        </w:rPr>
        <w:t xml:space="preserve">Līgums stājas spēkā ar Līguma </w:t>
      </w:r>
      <w:r w:rsidRPr="00371DD1">
        <w:rPr>
          <w:sz w:val="24"/>
          <w:szCs w:val="24"/>
          <w:lang w:val="lv-LV"/>
        </w:rPr>
        <w:t>abpusējas</w:t>
      </w:r>
      <w:r w:rsidRPr="00371DD1">
        <w:rPr>
          <w:sz w:val="24"/>
          <w:szCs w:val="24"/>
          <w:lang w:val="lv-LV" w:eastAsia="lv-LV"/>
        </w:rPr>
        <w:t xml:space="preserve"> parakstīšanas </w:t>
      </w:r>
      <w:r w:rsidRPr="00371DD1">
        <w:rPr>
          <w:sz w:val="24"/>
          <w:szCs w:val="24"/>
          <w:lang w:val="lv-LV"/>
        </w:rPr>
        <w:t>brīdi</w:t>
      </w:r>
      <w:r w:rsidRPr="00371DD1">
        <w:rPr>
          <w:sz w:val="24"/>
          <w:szCs w:val="24"/>
          <w:lang w:val="lv-LV" w:eastAsia="lv-LV"/>
        </w:rPr>
        <w:t xml:space="preserve"> un ir spēkā līdz Pušu saistību pilnīgai izpildei un </w:t>
      </w:r>
      <w:r w:rsidRPr="0057351A">
        <w:rPr>
          <w:sz w:val="24"/>
          <w:szCs w:val="24"/>
          <w:lang w:val="lv-LV"/>
        </w:rPr>
        <w:t>no Līguma izrietošo tiesību īstenošanai</w:t>
      </w:r>
      <w:r w:rsidRPr="00371DD1">
        <w:rPr>
          <w:sz w:val="24"/>
          <w:szCs w:val="24"/>
          <w:lang w:val="lv-LV" w:eastAsia="lv-LV"/>
        </w:rPr>
        <w:t>.</w:t>
      </w:r>
    </w:p>
    <w:p w14:paraId="69039AC2" w14:textId="64E182B8" w:rsidR="00E557A6" w:rsidRDefault="00874CE5" w:rsidP="00E557A6">
      <w:pPr>
        <w:pStyle w:val="Sarakstarindkopa"/>
        <w:numPr>
          <w:ilvl w:val="1"/>
          <w:numId w:val="13"/>
        </w:numPr>
        <w:ind w:left="567" w:hanging="567"/>
        <w:jc w:val="both"/>
        <w:rPr>
          <w:sz w:val="24"/>
          <w:szCs w:val="24"/>
          <w:lang w:val="lv-LV" w:eastAsia="lv-LV"/>
        </w:rPr>
      </w:pPr>
      <w:r w:rsidRPr="00874CE5">
        <w:rPr>
          <w:sz w:val="24"/>
          <w:szCs w:val="24"/>
          <w:lang w:val="lv-LV"/>
        </w:rPr>
        <w:t xml:space="preserve">Darbu izpildes termiņš: kopējais Līguma izpildes termiņš ir </w:t>
      </w:r>
      <w:r>
        <w:rPr>
          <w:sz w:val="24"/>
          <w:szCs w:val="24"/>
          <w:lang w:val="lv-LV"/>
        </w:rPr>
        <w:t>3</w:t>
      </w:r>
      <w:r w:rsidRPr="00874CE5">
        <w:rPr>
          <w:sz w:val="24"/>
          <w:szCs w:val="24"/>
          <w:lang w:val="lv-LV"/>
        </w:rPr>
        <w:t xml:space="preserve"> (</w:t>
      </w:r>
      <w:r>
        <w:rPr>
          <w:sz w:val="24"/>
          <w:szCs w:val="24"/>
          <w:lang w:val="lv-LV"/>
        </w:rPr>
        <w:t>mēneši</w:t>
      </w:r>
      <w:r w:rsidRPr="00874CE5">
        <w:rPr>
          <w:sz w:val="24"/>
          <w:szCs w:val="24"/>
          <w:lang w:val="lv-LV"/>
        </w:rPr>
        <w:t>) mēneši no Līguma abpusējas parakstīšanas dienas. Šajā termiņā ietilpst būvniecības ieceres dokumentācijas izstrāde, saskaņošana un nepieciešamo atzīmju saņemšana BIS/būvvaldē, būvdarbi, autoruzraudzība un Objekta nodošana ekspluatācijā vai pieņemšana atbilstoši piemērojamajai būvniecības iecerei.</w:t>
      </w:r>
      <w:r w:rsidR="00E557A6" w:rsidRPr="00371DD1">
        <w:rPr>
          <w:sz w:val="24"/>
          <w:szCs w:val="24"/>
          <w:lang w:val="lv-LV"/>
        </w:rPr>
        <w:t xml:space="preserve"> </w:t>
      </w:r>
    </w:p>
    <w:p w14:paraId="55A377BA"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Uzņēmējam nav tiesības uz Darbu izpildes termiņa pagarinājumu tādu iemeslu dēļ, kuri viņam bija jāņem vērā vai arī pie pienācīgas rūpības nevarēja būt nezināmi, noslēdzot šo Līgumu. Tas pats attiecas arī uz apstākļiem, kuru sekas Uzņēmējs būtu varējis sagaidīt vai novērst.</w:t>
      </w:r>
    </w:p>
    <w:bookmarkEnd w:id="19"/>
    <w:p w14:paraId="7B34F861"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371DD1">
        <w:rPr>
          <w:sz w:val="24"/>
          <w:szCs w:val="24"/>
          <w:lang w:val="lv-LV" w:eastAsia="lv-LV"/>
        </w:rPr>
        <w:t>Līgumu var papildināt</w:t>
      </w:r>
      <w:r w:rsidRPr="0057351A">
        <w:rPr>
          <w:sz w:val="24"/>
          <w:szCs w:val="24"/>
          <w:lang w:val="lv-LV"/>
        </w:rPr>
        <w:t>, grozīt</w:t>
      </w:r>
      <w:r w:rsidRPr="00371DD1">
        <w:rPr>
          <w:sz w:val="24"/>
          <w:szCs w:val="24"/>
          <w:lang w:val="lv-LV" w:eastAsia="lv-LV"/>
        </w:rPr>
        <w:t xml:space="preserve"> vai izbeigt</w:t>
      </w:r>
      <w:r w:rsidRPr="00371DD1">
        <w:rPr>
          <w:sz w:val="24"/>
          <w:szCs w:val="24"/>
          <w:lang w:val="lv-LV"/>
        </w:rPr>
        <w:t xml:space="preserve">, </w:t>
      </w:r>
      <w:r w:rsidRPr="00371DD1">
        <w:rPr>
          <w:sz w:val="24"/>
          <w:szCs w:val="24"/>
          <w:lang w:val="lv-LV" w:eastAsia="lv-LV"/>
        </w:rPr>
        <w:t xml:space="preserve">Pusēm </w:t>
      </w:r>
      <w:r w:rsidRPr="0057351A">
        <w:rPr>
          <w:sz w:val="24"/>
          <w:szCs w:val="24"/>
          <w:lang w:val="lv-LV"/>
        </w:rPr>
        <w:t>savstarpēji</w:t>
      </w:r>
      <w:r w:rsidRPr="00371DD1">
        <w:rPr>
          <w:sz w:val="24"/>
          <w:szCs w:val="24"/>
          <w:lang w:val="lv-LV" w:eastAsia="lv-LV"/>
        </w:rPr>
        <w:t xml:space="preserve"> vienojoties</w:t>
      </w:r>
      <w:r w:rsidRPr="0057351A">
        <w:rPr>
          <w:sz w:val="24"/>
          <w:szCs w:val="24"/>
          <w:lang w:val="lv-LV"/>
        </w:rPr>
        <w:t>.</w:t>
      </w:r>
      <w:r w:rsidRPr="00371DD1">
        <w:rPr>
          <w:sz w:val="24"/>
          <w:szCs w:val="24"/>
          <w:lang w:val="lv-LV" w:eastAsia="lv-LV"/>
        </w:rPr>
        <w:t xml:space="preserve"> Jebkuri Līguma grozījumi vai papildinājumi </w:t>
      </w:r>
      <w:r w:rsidRPr="0057351A">
        <w:rPr>
          <w:sz w:val="24"/>
          <w:szCs w:val="24"/>
          <w:lang w:val="lv-LV"/>
        </w:rPr>
        <w:t xml:space="preserve">tiek noformēti rakstveidā un kļūst par Līguma neatņemamām sastāvdaļām. </w:t>
      </w:r>
      <w:r w:rsidRPr="00371DD1">
        <w:rPr>
          <w:sz w:val="24"/>
          <w:szCs w:val="24"/>
        </w:rPr>
        <w:t>Līguma grozījumi stājas spēkā, kad abas Puses tos parakstījušas.</w:t>
      </w:r>
    </w:p>
    <w:p w14:paraId="3A298AF6"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57351A">
        <w:rPr>
          <w:sz w:val="24"/>
          <w:szCs w:val="24"/>
          <w:lang w:val="lv-LV"/>
        </w:rPr>
        <w:lastRenderedPageBreak/>
        <w:t xml:space="preserve">Pasūtītājam ir tiesības veikt Līguma grozījumus saskaņā ar </w:t>
      </w:r>
      <w:r>
        <w:rPr>
          <w:sz w:val="24"/>
          <w:szCs w:val="24"/>
          <w:lang w:val="lv-LV"/>
        </w:rPr>
        <w:t>PIL</w:t>
      </w:r>
      <w:r w:rsidRPr="0057351A">
        <w:rPr>
          <w:sz w:val="24"/>
          <w:szCs w:val="24"/>
          <w:lang w:val="lv-LV"/>
        </w:rPr>
        <w:t xml:space="preserve"> 61. pantu, nemainot Līguma vispārējo raksturu, veidu un mērķi, ja grozījumi atbilst vienam no šādiem gadījumiem:</w:t>
      </w:r>
    </w:p>
    <w:p w14:paraId="66C4E498" w14:textId="77777777" w:rsidR="00E557A6" w:rsidRPr="00371DD1" w:rsidRDefault="00E557A6" w:rsidP="00E557A6">
      <w:pPr>
        <w:pStyle w:val="Sarakstarindkopa"/>
        <w:numPr>
          <w:ilvl w:val="2"/>
          <w:numId w:val="13"/>
        </w:numPr>
        <w:ind w:left="1004"/>
        <w:jc w:val="both"/>
        <w:rPr>
          <w:sz w:val="24"/>
          <w:szCs w:val="24"/>
          <w:lang w:val="lv-LV" w:eastAsia="lv-LV"/>
        </w:rPr>
      </w:pPr>
      <w:r w:rsidRPr="00371DD1">
        <w:rPr>
          <w:sz w:val="24"/>
          <w:szCs w:val="24"/>
        </w:rPr>
        <w:t>grozījumi ir nebūtiski;</w:t>
      </w:r>
    </w:p>
    <w:p w14:paraId="2A828445" w14:textId="77777777" w:rsidR="00E557A6" w:rsidRPr="00371DD1" w:rsidRDefault="00E557A6" w:rsidP="00E557A6">
      <w:pPr>
        <w:pStyle w:val="Sarakstarindkopa"/>
        <w:numPr>
          <w:ilvl w:val="2"/>
          <w:numId w:val="13"/>
        </w:numPr>
        <w:ind w:left="1004"/>
        <w:jc w:val="both"/>
        <w:rPr>
          <w:sz w:val="24"/>
          <w:szCs w:val="24"/>
          <w:lang w:val="lv-LV" w:eastAsia="lv-LV"/>
        </w:rPr>
      </w:pPr>
      <w:r w:rsidRPr="0057351A">
        <w:rPr>
          <w:sz w:val="24"/>
          <w:szCs w:val="24"/>
          <w:lang w:val="lv-LV"/>
        </w:rPr>
        <w:t xml:space="preserve">grozījumi ir būtiski un tiek izdarīti </w:t>
      </w:r>
      <w:r>
        <w:rPr>
          <w:sz w:val="24"/>
          <w:szCs w:val="24"/>
          <w:lang w:val="lv-LV"/>
        </w:rPr>
        <w:t>PIL</w:t>
      </w:r>
      <w:r w:rsidRPr="0057351A">
        <w:rPr>
          <w:sz w:val="24"/>
          <w:szCs w:val="24"/>
          <w:lang w:val="lv-LV"/>
        </w:rPr>
        <w:t xml:space="preserve"> 61. pantā minētajos gadījumos vai grozījumi tiek izdarīti </w:t>
      </w:r>
      <w:r>
        <w:rPr>
          <w:sz w:val="24"/>
          <w:szCs w:val="24"/>
          <w:lang w:val="lv-LV"/>
        </w:rPr>
        <w:t>PIL</w:t>
      </w:r>
      <w:r w:rsidRPr="0057351A">
        <w:rPr>
          <w:sz w:val="24"/>
          <w:szCs w:val="24"/>
          <w:lang w:val="lv-LV"/>
        </w:rPr>
        <w:t xml:space="preserve"> 61. pantā minētajā gadījumā neatkarīgi no tā, vai tie ir būtiski vai nebūtiski.</w:t>
      </w:r>
    </w:p>
    <w:p w14:paraId="6C1917DE"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57351A">
        <w:rPr>
          <w:sz w:val="24"/>
          <w:szCs w:val="24"/>
          <w:lang w:val="lv-LV"/>
        </w:rPr>
        <w:t xml:space="preserve">Saskaņā ar </w:t>
      </w:r>
      <w:r>
        <w:rPr>
          <w:sz w:val="24"/>
          <w:szCs w:val="24"/>
          <w:lang w:val="lv-LV"/>
        </w:rPr>
        <w:t>PIL</w:t>
      </w:r>
      <w:r w:rsidRPr="0057351A">
        <w:rPr>
          <w:sz w:val="24"/>
          <w:szCs w:val="24"/>
          <w:lang w:val="lv-LV"/>
        </w:rPr>
        <w:t xml:space="preserve"> Pasūtītājs Līguma izpildes laikā pieļauj grozījumu veikšanu neatkarīgi no tā, vai tie ir būtiski vai nebūtiski, šādos gadījumos:</w:t>
      </w:r>
    </w:p>
    <w:p w14:paraId="19B58075" w14:textId="77777777" w:rsidR="00E557A6" w:rsidRPr="00371DD1" w:rsidRDefault="00E557A6" w:rsidP="00E557A6">
      <w:pPr>
        <w:pStyle w:val="Sarakstarindkopa"/>
        <w:numPr>
          <w:ilvl w:val="2"/>
          <w:numId w:val="13"/>
        </w:numPr>
        <w:ind w:left="1004"/>
        <w:jc w:val="both"/>
        <w:rPr>
          <w:sz w:val="24"/>
          <w:szCs w:val="24"/>
          <w:lang w:val="lv-LV" w:eastAsia="lv-LV"/>
        </w:rPr>
      </w:pPr>
      <w:r w:rsidRPr="0057351A">
        <w:rPr>
          <w:sz w:val="24"/>
          <w:szCs w:val="24"/>
          <w:lang w:val="lv-LV"/>
        </w:rPr>
        <w:t>ja objektīvu apstākļu dēļ Pasūtītājs ir uzdevis Uzņēmējam veikt neparedzētu Līguma prasību izpildi un šīs izmaiņas ir visu Līgumā iesaistīto Pušu saskaņotas un pamatotas, norādot, kādu iemeslu dēļ šādas izmaiņas ir nepieciešamas;</w:t>
      </w:r>
    </w:p>
    <w:p w14:paraId="630DD60E" w14:textId="77777777" w:rsidR="00E557A6" w:rsidRPr="00371DD1" w:rsidRDefault="00E557A6" w:rsidP="00E557A6">
      <w:pPr>
        <w:pStyle w:val="Sarakstarindkopa"/>
        <w:ind w:left="360"/>
        <w:jc w:val="both"/>
        <w:rPr>
          <w:sz w:val="24"/>
          <w:szCs w:val="24"/>
          <w:lang w:val="lv-LV" w:eastAsia="lv-LV"/>
        </w:rPr>
      </w:pPr>
      <w:r>
        <w:rPr>
          <w:sz w:val="24"/>
          <w:szCs w:val="24"/>
          <w:lang w:val="lv-LV"/>
        </w:rPr>
        <w:t>13.6.2.</w:t>
      </w:r>
      <w:r w:rsidRPr="0057351A">
        <w:rPr>
          <w:sz w:val="24"/>
          <w:szCs w:val="24"/>
          <w:lang w:val="lv-LV"/>
        </w:rPr>
        <w:t>Līguma izpildes laikā tiek samazināti atsevišķi pienākumi, kas nav nepieciešami un sākotnēji to nevarēja paredzēt, kā rezultātā tiek samazināta Līguma summa;</w:t>
      </w:r>
    </w:p>
    <w:p w14:paraId="24D9B0DA" w14:textId="77777777" w:rsidR="00E557A6" w:rsidRPr="00371DD1" w:rsidRDefault="00E557A6" w:rsidP="00E557A6">
      <w:pPr>
        <w:pStyle w:val="Sarakstarindkopa"/>
        <w:numPr>
          <w:ilvl w:val="2"/>
          <w:numId w:val="11"/>
        </w:numPr>
        <w:jc w:val="both"/>
        <w:rPr>
          <w:sz w:val="24"/>
          <w:szCs w:val="24"/>
          <w:lang w:val="lv-LV" w:eastAsia="lv-LV"/>
        </w:rPr>
      </w:pPr>
      <w:r w:rsidRPr="0057351A">
        <w:rPr>
          <w:sz w:val="24"/>
          <w:szCs w:val="24"/>
          <w:lang w:val="lv-LV"/>
        </w:rPr>
        <w:t>Līguma izpildes laikā tiek konstatēti neparedzami fiziskie apstākļi, tas ir, jebkādi dabiskie fiziskie apstākļi, cilvēka radītie un citi fiziskie šķēršļi, ar kuriem Puses sastopas, izpildot Līguma saistības. Ja Puses 15 (piecpadsmit) dienu laikā nespēj panākt vienošanos par izmaiņām vai grozījumu veikšanu vai Pasūtītāja pieprasītās izmaiņas ir pretrunā ar normatīvo aktu prasībām un/vai pārsniedz šajā Līgumā noteikto, Uzņēmējs ir tiesīgs atteikties no pieprasītajām izmaiņām līdz vienošanās panākšanai starp Pusēm.</w:t>
      </w:r>
    </w:p>
    <w:p w14:paraId="4E6265E6" w14:textId="77777777" w:rsidR="00E557A6" w:rsidRPr="00371DD1" w:rsidRDefault="00E557A6" w:rsidP="00E557A6">
      <w:pPr>
        <w:numPr>
          <w:ilvl w:val="1"/>
          <w:numId w:val="11"/>
        </w:numPr>
        <w:suppressAutoHyphens/>
        <w:ind w:left="567" w:hanging="567"/>
        <w:contextualSpacing/>
        <w:jc w:val="both"/>
        <w:rPr>
          <w:sz w:val="24"/>
          <w:szCs w:val="24"/>
          <w:lang w:val="lv-LV" w:eastAsia="lv-LV"/>
        </w:rPr>
      </w:pPr>
      <w:r w:rsidRPr="00371DD1">
        <w:rPr>
          <w:sz w:val="24"/>
          <w:szCs w:val="24"/>
          <w:lang w:val="lv-LV" w:eastAsia="lv-LV"/>
        </w:rPr>
        <w:t xml:space="preserve">Pasūtītājs </w:t>
      </w:r>
      <w:r>
        <w:rPr>
          <w:sz w:val="24"/>
          <w:szCs w:val="24"/>
          <w:lang w:val="lv-LV" w:eastAsia="lv-LV"/>
        </w:rPr>
        <w:t>ir tiesīgs</w:t>
      </w:r>
      <w:r w:rsidRPr="00371DD1">
        <w:rPr>
          <w:sz w:val="24"/>
          <w:szCs w:val="24"/>
          <w:lang w:val="lv-LV" w:eastAsia="lv-LV"/>
        </w:rPr>
        <w:t xml:space="preserve"> vienpusēji atkāpties no Līguma šādos gadījumos:</w:t>
      </w:r>
    </w:p>
    <w:p w14:paraId="2FEC0611" w14:textId="77777777" w:rsidR="00E557A6" w:rsidRPr="00371DD1" w:rsidRDefault="00E557A6" w:rsidP="00E557A6">
      <w:pPr>
        <w:pStyle w:val="Sarakstarindkopa"/>
        <w:numPr>
          <w:ilvl w:val="2"/>
          <w:numId w:val="11"/>
        </w:numPr>
        <w:ind w:left="1134" w:hanging="708"/>
        <w:jc w:val="both"/>
        <w:rPr>
          <w:sz w:val="24"/>
          <w:szCs w:val="24"/>
          <w:lang w:val="lv-LV"/>
        </w:rPr>
      </w:pPr>
      <w:r w:rsidRPr="00371DD1">
        <w:rPr>
          <w:sz w:val="24"/>
          <w:szCs w:val="24"/>
          <w:lang w:val="lv-LV" w:eastAsia="lv-LV"/>
        </w:rPr>
        <w:t xml:space="preserve">Uzņēmējs nav izpildījis vienu vai vairākas Līguma saistības, un pēc rakstiska brīdinājuma saņemšanas saistību nepildīšana nav novērsta </w:t>
      </w:r>
      <w:r w:rsidRPr="00371DD1">
        <w:rPr>
          <w:sz w:val="24"/>
          <w:szCs w:val="24"/>
          <w:lang w:val="lv-LV"/>
        </w:rPr>
        <w:t>10</w:t>
      </w:r>
      <w:r w:rsidRPr="00371DD1">
        <w:rPr>
          <w:sz w:val="24"/>
          <w:szCs w:val="24"/>
          <w:lang w:val="lv-LV" w:eastAsia="lv-LV"/>
        </w:rPr>
        <w:t> (desmit) darba dienu laikā;</w:t>
      </w:r>
    </w:p>
    <w:p w14:paraId="0CB18808" w14:textId="77777777" w:rsidR="00E557A6" w:rsidRPr="00371DD1" w:rsidRDefault="00E557A6" w:rsidP="00E557A6">
      <w:pPr>
        <w:numPr>
          <w:ilvl w:val="2"/>
          <w:numId w:val="11"/>
        </w:numPr>
        <w:ind w:left="993" w:hanging="709"/>
        <w:contextualSpacing/>
        <w:jc w:val="both"/>
        <w:rPr>
          <w:sz w:val="24"/>
          <w:szCs w:val="24"/>
          <w:lang w:val="lv-LV" w:eastAsia="lv-LV"/>
        </w:rPr>
      </w:pPr>
      <w:r w:rsidRPr="00371DD1">
        <w:rPr>
          <w:sz w:val="24"/>
          <w:szCs w:val="24"/>
          <w:lang w:val="lv-LV" w:eastAsia="lv-LV"/>
        </w:rPr>
        <w:t>Uzņēmējs nav uzsācis Darbu izpildi ilgāk kā 30 (trīsdesmit) dienu laikā no Līguma spēkā stāšanās dienas;</w:t>
      </w:r>
    </w:p>
    <w:p w14:paraId="11BC43D2" w14:textId="77777777" w:rsidR="00E557A6" w:rsidRPr="00371DD1" w:rsidRDefault="00E557A6" w:rsidP="00E557A6">
      <w:pPr>
        <w:numPr>
          <w:ilvl w:val="2"/>
          <w:numId w:val="11"/>
        </w:numPr>
        <w:ind w:left="1134" w:hanging="709"/>
        <w:contextualSpacing/>
        <w:jc w:val="both"/>
        <w:rPr>
          <w:sz w:val="24"/>
          <w:szCs w:val="24"/>
          <w:lang w:val="lv-LV" w:eastAsia="lv-LV"/>
        </w:rPr>
      </w:pPr>
      <w:r w:rsidRPr="00371DD1">
        <w:rPr>
          <w:sz w:val="24"/>
          <w:szCs w:val="24"/>
          <w:lang w:val="lv-LV" w:eastAsia="lv-LV"/>
        </w:rPr>
        <w:t>Uzņēmējs kavē Darbu izpildes termiņu vairāk kā 30 (trīsdesmit) dienas;</w:t>
      </w:r>
    </w:p>
    <w:p w14:paraId="7E828981" w14:textId="77777777" w:rsidR="00E557A6" w:rsidRDefault="00E557A6" w:rsidP="00E557A6">
      <w:pPr>
        <w:numPr>
          <w:ilvl w:val="2"/>
          <w:numId w:val="11"/>
        </w:numPr>
        <w:ind w:left="1134" w:hanging="709"/>
        <w:contextualSpacing/>
        <w:jc w:val="both"/>
        <w:rPr>
          <w:sz w:val="24"/>
          <w:szCs w:val="24"/>
          <w:lang w:val="lv-LV" w:eastAsia="lv-LV"/>
        </w:rPr>
      </w:pPr>
      <w:r w:rsidRPr="00371DD1">
        <w:rPr>
          <w:sz w:val="24"/>
          <w:szCs w:val="24"/>
          <w:lang w:val="lv-LV" w:eastAsia="lv-LV"/>
        </w:rPr>
        <w:t>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w:t>
      </w:r>
      <w:r>
        <w:rPr>
          <w:sz w:val="24"/>
          <w:szCs w:val="24"/>
          <w:lang w:val="lv-LV" w:eastAsia="lv-LV"/>
        </w:rPr>
        <w:t>;</w:t>
      </w:r>
    </w:p>
    <w:p w14:paraId="70E21F3C" w14:textId="77777777" w:rsidR="00E557A6" w:rsidRPr="00371DD1" w:rsidRDefault="00E557A6" w:rsidP="00E557A6">
      <w:pPr>
        <w:numPr>
          <w:ilvl w:val="2"/>
          <w:numId w:val="11"/>
        </w:numPr>
        <w:ind w:left="1134" w:hanging="709"/>
        <w:contextualSpacing/>
        <w:jc w:val="both"/>
        <w:rPr>
          <w:sz w:val="24"/>
          <w:szCs w:val="24"/>
          <w:lang w:val="lv-LV" w:eastAsia="lv-LV"/>
        </w:rPr>
      </w:pPr>
      <w:r>
        <w:rPr>
          <w:sz w:val="24"/>
          <w:szCs w:val="24"/>
          <w:lang w:val="lv-LV" w:eastAsia="lv-LV"/>
        </w:rPr>
        <w:t xml:space="preserve">tiek konstatēts, ka Uzņēmējs Darbu izpildei ir </w:t>
      </w:r>
      <w:r w:rsidRPr="00A26C8D">
        <w:rPr>
          <w:sz w:val="24"/>
          <w:szCs w:val="24"/>
          <w:lang w:val="lv-LV" w:eastAsia="lv-LV"/>
        </w:rPr>
        <w:t>ietv</w:t>
      </w:r>
      <w:r>
        <w:rPr>
          <w:sz w:val="24"/>
          <w:szCs w:val="24"/>
          <w:lang w:val="lv-LV" w:eastAsia="lv-LV"/>
        </w:rPr>
        <w:t>ēris</w:t>
      </w:r>
      <w:r w:rsidRPr="00A26C8D">
        <w:rPr>
          <w:sz w:val="24"/>
          <w:szCs w:val="24"/>
          <w:lang w:val="lv-LV" w:eastAsia="lv-LV"/>
        </w:rPr>
        <w:t xml:space="preserve"> Krievijas Federācijas un Baltkrievijas Republikas izcelsmes preces un pakalpojum</w:t>
      </w:r>
      <w:r>
        <w:rPr>
          <w:sz w:val="24"/>
          <w:szCs w:val="24"/>
          <w:lang w:val="lv-LV" w:eastAsia="lv-LV"/>
        </w:rPr>
        <w:t>us.</w:t>
      </w:r>
    </w:p>
    <w:p w14:paraId="2DD526ED" w14:textId="77777777" w:rsidR="00E557A6" w:rsidRPr="00371DD1" w:rsidRDefault="00E557A6" w:rsidP="00E557A6">
      <w:pPr>
        <w:pStyle w:val="Sarakstarindkopa"/>
        <w:numPr>
          <w:ilvl w:val="1"/>
          <w:numId w:val="11"/>
        </w:numPr>
        <w:ind w:left="567" w:hanging="567"/>
        <w:jc w:val="both"/>
        <w:rPr>
          <w:sz w:val="24"/>
          <w:szCs w:val="24"/>
          <w:lang w:val="lv-LV"/>
        </w:rPr>
      </w:pPr>
      <w:r w:rsidRPr="00371DD1">
        <w:rPr>
          <w:sz w:val="24"/>
          <w:szCs w:val="24"/>
          <w:lang w:val="lv-LV"/>
        </w:rPr>
        <w:t>Pasūtītājam vienpusēji atkāpjoties no Līguma Uzņēmēja vainas dēļ, Pasūtītājam ir tiesības pieprasīt no Uzņēmēja līgumsodu 10% apmērā no Līguma summas bez PVN, kā arī zaudējumu atlīdzību daļā, kas pārsniedz piemēroto līgumsodu, ja zaudējumi radušies Uzņēmēja vainas vai nepienācīgas Līguma izpildes dēļ.</w:t>
      </w:r>
    </w:p>
    <w:p w14:paraId="65431BC0" w14:textId="77777777" w:rsidR="00E557A6" w:rsidRPr="00371DD1" w:rsidRDefault="00E557A6" w:rsidP="00E557A6">
      <w:pPr>
        <w:pStyle w:val="Sarakstarindkopa"/>
        <w:numPr>
          <w:ilvl w:val="1"/>
          <w:numId w:val="11"/>
        </w:numPr>
        <w:ind w:left="567" w:hanging="567"/>
        <w:jc w:val="both"/>
        <w:rPr>
          <w:sz w:val="24"/>
          <w:szCs w:val="24"/>
          <w:lang w:val="lv-LV"/>
        </w:rPr>
      </w:pPr>
      <w:r w:rsidRPr="00371DD1">
        <w:rPr>
          <w:sz w:val="24"/>
          <w:szCs w:val="24"/>
          <w:lang w:val="lv-LV" w:eastAsia="lv-LV"/>
        </w:rPr>
        <w:t xml:space="preserve">Līguma darbība var tikt izbeigta bez zaudējumu segšanas, ja iestājas nepārvaramas varas apstākļi un/vai Līguma darbība apturēta </w:t>
      </w:r>
      <w:r w:rsidRPr="0057351A">
        <w:rPr>
          <w:sz w:val="24"/>
          <w:szCs w:val="24"/>
          <w:lang w:val="lv-LV"/>
        </w:rPr>
        <w:t xml:space="preserve">šajā Līgumā </w:t>
      </w:r>
      <w:r w:rsidRPr="00371DD1">
        <w:rPr>
          <w:sz w:val="24"/>
          <w:szCs w:val="24"/>
          <w:lang w:val="lv-LV" w:eastAsia="lv-LV"/>
        </w:rPr>
        <w:t xml:space="preserve">noteiktajā kārtībā un </w:t>
      </w:r>
      <w:r w:rsidRPr="0057351A">
        <w:rPr>
          <w:sz w:val="24"/>
          <w:szCs w:val="24"/>
          <w:lang w:val="lv-LV"/>
        </w:rPr>
        <w:t>to</w:t>
      </w:r>
      <w:r w:rsidRPr="00371DD1">
        <w:rPr>
          <w:sz w:val="24"/>
          <w:szCs w:val="24"/>
          <w:lang w:val="lv-LV" w:eastAsia="lv-LV"/>
        </w:rPr>
        <w:t xml:space="preserve"> nevar </w:t>
      </w:r>
      <w:r w:rsidRPr="0057351A">
        <w:rPr>
          <w:sz w:val="24"/>
          <w:szCs w:val="24"/>
          <w:lang w:val="lv-LV"/>
        </w:rPr>
        <w:t>atjaunot bez būtiskas Līguma summas</w:t>
      </w:r>
      <w:r w:rsidRPr="00371DD1">
        <w:rPr>
          <w:sz w:val="24"/>
          <w:szCs w:val="24"/>
          <w:lang w:val="lv-LV" w:eastAsia="lv-LV"/>
        </w:rPr>
        <w:t xml:space="preserve"> vai atsevišķu darbu izpildes </w:t>
      </w:r>
      <w:r w:rsidRPr="0057351A">
        <w:rPr>
          <w:sz w:val="24"/>
          <w:szCs w:val="24"/>
          <w:lang w:val="lv-LV"/>
        </w:rPr>
        <w:t>termiņu maiņas</w:t>
      </w:r>
      <w:r w:rsidRPr="00371DD1">
        <w:rPr>
          <w:sz w:val="24"/>
          <w:szCs w:val="24"/>
          <w:lang w:val="lv-LV" w:eastAsia="lv-LV"/>
        </w:rPr>
        <w:t>.</w:t>
      </w:r>
    </w:p>
    <w:p w14:paraId="5A8C83CB" w14:textId="77777777" w:rsidR="00E557A6" w:rsidRPr="00371DD1" w:rsidRDefault="00E557A6" w:rsidP="00E557A6">
      <w:pPr>
        <w:numPr>
          <w:ilvl w:val="1"/>
          <w:numId w:val="11"/>
        </w:numPr>
        <w:suppressAutoHyphens/>
        <w:ind w:left="567" w:hanging="567"/>
        <w:contextualSpacing/>
        <w:jc w:val="both"/>
        <w:rPr>
          <w:position w:val="2"/>
          <w:sz w:val="24"/>
          <w:szCs w:val="24"/>
          <w:lang w:val="lv-LV"/>
        </w:rPr>
      </w:pPr>
      <w:r w:rsidRPr="00371DD1">
        <w:rPr>
          <w:sz w:val="24"/>
          <w:szCs w:val="24"/>
          <w:lang w:val="lv-LV" w:eastAsia="lv-LV"/>
        </w:rPr>
        <w:t>Visas domstarpības un strīdi, kādi izceļas starp Pusēm saistībā ar Līguma izpildi, tiek atrisināti</w:t>
      </w:r>
      <w:r w:rsidRPr="00371DD1">
        <w:rPr>
          <w:position w:val="2"/>
          <w:sz w:val="24"/>
          <w:szCs w:val="24"/>
          <w:lang w:val="lv-LV"/>
        </w:rPr>
        <w:t xml:space="preserve"> savstarpēju pārrunu ceļā, ja nepieciešams, papildinot vai grozot Līgumu. Ja Puses nespēj strīdu atrisināt savstarpēju pārrunu rezultātā, tas tiek izskatīts tiesā, Latvijas Republikas spēkā esošo normatīvo aktu noteiktajā kārtībā. Nekādi strīdi, prasības iesniegšana vai pretprasības celšana tiesā, kā arī tiesas procesa norise neatbrīvo Puses no turpmākās šī Līguma saistību izpildes.</w:t>
      </w:r>
    </w:p>
    <w:p w14:paraId="5BA8E3ED" w14:textId="77777777" w:rsidR="00E557A6" w:rsidRPr="00371DD1" w:rsidRDefault="00E557A6" w:rsidP="00E557A6">
      <w:pPr>
        <w:ind w:left="567"/>
        <w:contextualSpacing/>
        <w:jc w:val="both"/>
        <w:rPr>
          <w:b/>
          <w:position w:val="2"/>
          <w:sz w:val="24"/>
          <w:szCs w:val="24"/>
          <w:lang w:val="lv-LV"/>
        </w:rPr>
      </w:pPr>
    </w:p>
    <w:p w14:paraId="793CEB7D" w14:textId="77777777" w:rsidR="00E557A6" w:rsidRPr="00371DD1" w:rsidRDefault="00E557A6" w:rsidP="00E557A6">
      <w:pPr>
        <w:numPr>
          <w:ilvl w:val="0"/>
          <w:numId w:val="11"/>
        </w:numPr>
        <w:ind w:left="360" w:hanging="360"/>
        <w:contextualSpacing/>
        <w:jc w:val="center"/>
        <w:rPr>
          <w:b/>
          <w:caps/>
          <w:sz w:val="24"/>
          <w:szCs w:val="24"/>
          <w:lang w:val="lv-LV"/>
        </w:rPr>
      </w:pPr>
      <w:r w:rsidRPr="00371DD1">
        <w:rPr>
          <w:b/>
          <w:bCs/>
          <w:sz w:val="24"/>
          <w:szCs w:val="24"/>
          <w:lang w:val="lv-LV"/>
        </w:rPr>
        <w:t>Kontaktpersonas</w:t>
      </w:r>
    </w:p>
    <w:p w14:paraId="312305EF" w14:textId="3D8AFB04" w:rsidR="00E557A6" w:rsidRPr="00E67A6E" w:rsidRDefault="00E557A6" w:rsidP="00E557A6">
      <w:pPr>
        <w:pStyle w:val="Sarakstarindkopa"/>
        <w:numPr>
          <w:ilvl w:val="1"/>
          <w:numId w:val="12"/>
        </w:numPr>
        <w:suppressAutoHyphens/>
        <w:ind w:left="567" w:hanging="567"/>
        <w:jc w:val="both"/>
        <w:rPr>
          <w:sz w:val="24"/>
          <w:szCs w:val="24"/>
          <w:lang w:val="lv-LV" w:eastAsia="lv-LV"/>
        </w:rPr>
      </w:pPr>
      <w:r w:rsidRPr="00E67A6E">
        <w:rPr>
          <w:sz w:val="24"/>
          <w:szCs w:val="24"/>
          <w:lang w:val="lv-LV" w:eastAsia="lv-LV"/>
        </w:rPr>
        <w:t>Pasūtītāja kontaktpersona Līguma izpildes nodrošināšanā:___</w:t>
      </w:r>
    </w:p>
    <w:p w14:paraId="27A76E7A" w14:textId="7666BA9B" w:rsidR="00E557A6" w:rsidRPr="00371DD1" w:rsidRDefault="00E557A6" w:rsidP="00E557A6">
      <w:pPr>
        <w:numPr>
          <w:ilvl w:val="1"/>
          <w:numId w:val="12"/>
        </w:numPr>
        <w:suppressAutoHyphens/>
        <w:ind w:left="567" w:hanging="567"/>
        <w:contextualSpacing/>
        <w:jc w:val="both"/>
        <w:rPr>
          <w:sz w:val="24"/>
          <w:szCs w:val="24"/>
          <w:lang w:val="lv-LV" w:eastAsia="lv-LV"/>
        </w:rPr>
      </w:pPr>
      <w:r w:rsidRPr="00371DD1">
        <w:rPr>
          <w:sz w:val="24"/>
          <w:szCs w:val="24"/>
          <w:lang w:val="lv-LV" w:eastAsia="lv-LV"/>
        </w:rPr>
        <w:t>Uzņēmēja kontaktpersona, atbildīgā persona par Līguma izpildi</w:t>
      </w:r>
      <w:r>
        <w:rPr>
          <w:sz w:val="24"/>
          <w:szCs w:val="24"/>
          <w:lang w:val="lv-LV" w:eastAsia="lv-LV"/>
        </w:rPr>
        <w:t>:</w:t>
      </w:r>
      <w:r w:rsidRPr="00371DD1">
        <w:rPr>
          <w:sz w:val="24"/>
          <w:szCs w:val="24"/>
          <w:lang w:val="lv-LV" w:eastAsia="lv-LV"/>
        </w:rPr>
        <w:t>___</w:t>
      </w:r>
    </w:p>
    <w:p w14:paraId="5D461131" w14:textId="18B86653" w:rsidR="00E557A6" w:rsidRPr="00371DD1" w:rsidRDefault="00E557A6" w:rsidP="00E557A6">
      <w:pPr>
        <w:pStyle w:val="Sarakstarindkopa"/>
        <w:numPr>
          <w:ilvl w:val="1"/>
          <w:numId w:val="12"/>
        </w:numPr>
        <w:ind w:left="567" w:hanging="567"/>
        <w:jc w:val="both"/>
        <w:rPr>
          <w:sz w:val="24"/>
          <w:szCs w:val="24"/>
          <w:lang w:val="lv-LV" w:eastAsia="lv-LV"/>
        </w:rPr>
      </w:pPr>
      <w:r w:rsidRPr="00371DD1">
        <w:rPr>
          <w:sz w:val="24"/>
          <w:szCs w:val="24"/>
          <w:lang w:val="lv-LV" w:eastAsia="lv-LV"/>
        </w:rPr>
        <w:lastRenderedPageBreak/>
        <w:t xml:space="preserve">Uzņēmējs trīs darba dienu laikā no Līguma spēkā stāšanās dienas rakstveidā paziņo Pasūtītājam </w:t>
      </w:r>
      <w:r w:rsidR="00874CE5">
        <w:rPr>
          <w:sz w:val="24"/>
          <w:szCs w:val="24"/>
          <w:lang w:val="lv-LV" w:eastAsia="lv-LV"/>
        </w:rPr>
        <w:t>autoruzrauga</w:t>
      </w:r>
      <w:r>
        <w:rPr>
          <w:sz w:val="24"/>
          <w:szCs w:val="24"/>
          <w:lang w:val="lv-LV" w:eastAsia="lv-LV"/>
        </w:rPr>
        <w:t xml:space="preserve"> </w:t>
      </w:r>
      <w:r w:rsidRPr="00371DD1">
        <w:rPr>
          <w:sz w:val="24"/>
          <w:szCs w:val="24"/>
          <w:lang w:val="lv-LV" w:eastAsia="lv-LV"/>
        </w:rPr>
        <w:t>datus (vārdu, uzvārdu, sertifikāta numuru, tālruņa numuru, pasta un elektroniskā pasta adresi).</w:t>
      </w:r>
    </w:p>
    <w:p w14:paraId="640E5A98" w14:textId="77777777" w:rsidR="00E557A6" w:rsidRPr="00371DD1" w:rsidRDefault="00E557A6" w:rsidP="00E557A6">
      <w:pPr>
        <w:numPr>
          <w:ilvl w:val="1"/>
          <w:numId w:val="12"/>
        </w:numPr>
        <w:suppressAutoHyphens/>
        <w:ind w:left="567" w:hanging="567"/>
        <w:contextualSpacing/>
        <w:jc w:val="both"/>
        <w:rPr>
          <w:b/>
          <w:sz w:val="24"/>
          <w:szCs w:val="24"/>
          <w:lang w:val="lv-LV"/>
        </w:rPr>
      </w:pPr>
      <w:r w:rsidRPr="00371DD1">
        <w:rPr>
          <w:sz w:val="24"/>
          <w:szCs w:val="24"/>
          <w:lang w:val="lv-LV" w:eastAsia="lv-LV"/>
        </w:rPr>
        <w:t>Pušu pienākums</w:t>
      </w:r>
      <w:r w:rsidRPr="00371DD1">
        <w:rPr>
          <w:sz w:val="24"/>
          <w:szCs w:val="24"/>
          <w:lang w:val="lv-LV"/>
        </w:rPr>
        <w:t xml:space="preserve"> ir rakstveidā informēt otru Pusi par jebkurām ar Pušu kontaktpersonu saistītajām izmaiņām.</w:t>
      </w:r>
    </w:p>
    <w:p w14:paraId="15B6523D" w14:textId="77777777" w:rsidR="00E557A6" w:rsidRPr="00371DD1" w:rsidRDefault="00E557A6" w:rsidP="00E557A6">
      <w:pPr>
        <w:suppressAutoHyphens/>
        <w:ind w:left="567"/>
        <w:contextualSpacing/>
        <w:jc w:val="both"/>
        <w:rPr>
          <w:b/>
          <w:sz w:val="24"/>
          <w:szCs w:val="24"/>
          <w:lang w:val="lv-LV"/>
        </w:rPr>
      </w:pPr>
    </w:p>
    <w:p w14:paraId="0E7D998C" w14:textId="77777777" w:rsidR="00E557A6" w:rsidRPr="00371DD1" w:rsidRDefault="00E557A6" w:rsidP="00E557A6">
      <w:pPr>
        <w:numPr>
          <w:ilvl w:val="0"/>
          <w:numId w:val="12"/>
        </w:numPr>
        <w:ind w:left="360" w:hanging="360"/>
        <w:contextualSpacing/>
        <w:jc w:val="center"/>
        <w:rPr>
          <w:b/>
          <w:bCs/>
          <w:sz w:val="24"/>
          <w:szCs w:val="24"/>
          <w:lang w:val="lv-LV"/>
        </w:rPr>
      </w:pPr>
      <w:r w:rsidRPr="00371DD1">
        <w:rPr>
          <w:b/>
          <w:bCs/>
          <w:sz w:val="24"/>
          <w:szCs w:val="24"/>
          <w:lang w:val="lv-LV"/>
        </w:rPr>
        <w:t>Nobeiguma noteikumi</w:t>
      </w:r>
    </w:p>
    <w:p w14:paraId="037849DC" w14:textId="77777777" w:rsidR="00E557A6" w:rsidRPr="00371DD1" w:rsidRDefault="00E557A6" w:rsidP="00E557A6">
      <w:pPr>
        <w:widowControl w:val="0"/>
        <w:numPr>
          <w:ilvl w:val="1"/>
          <w:numId w:val="12"/>
        </w:numPr>
        <w:shd w:val="clear" w:color="auto" w:fill="FFFFFF"/>
        <w:tabs>
          <w:tab w:val="left" w:pos="-3420"/>
        </w:tabs>
        <w:ind w:left="567" w:hanging="567"/>
        <w:contextualSpacing/>
        <w:jc w:val="both"/>
        <w:rPr>
          <w:b/>
          <w:sz w:val="24"/>
          <w:szCs w:val="24"/>
          <w:lang w:val="lv-LV"/>
        </w:rPr>
      </w:pPr>
      <w:r w:rsidRPr="00371DD1">
        <w:rPr>
          <w:sz w:val="24"/>
          <w:szCs w:val="24"/>
          <w:lang w:val="lv-LV"/>
        </w:rPr>
        <w:t>Tās Līguma attiecības, kuras nav atrunātas šī Līguma tekstā, tiek regulētas saskaņā ar Latvijas Republikā spēkā esošajiem normatīvajiem aktiem. Ja kāds no Līguma punktiem neparedzētu apstākļu dēļ tiek atzīts par spēkā neesošu vai normatīvajiem aktiem neatbilstošu, tas neietekmē citu Līgumā pielīgto saistību izpildi, kuras netiek skartas sakarā ar šīm izmaiņām.</w:t>
      </w:r>
    </w:p>
    <w:p w14:paraId="38B620AA" w14:textId="77777777" w:rsidR="00E557A6" w:rsidRPr="00371DD1" w:rsidRDefault="00E557A6" w:rsidP="00E557A6">
      <w:pPr>
        <w:widowControl w:val="0"/>
        <w:numPr>
          <w:ilvl w:val="1"/>
          <w:numId w:val="12"/>
        </w:numPr>
        <w:shd w:val="clear" w:color="auto" w:fill="FFFFFF"/>
        <w:tabs>
          <w:tab w:val="left" w:pos="-3420"/>
        </w:tabs>
        <w:ind w:left="567" w:hanging="614"/>
        <w:contextualSpacing/>
        <w:jc w:val="both"/>
        <w:rPr>
          <w:b/>
          <w:sz w:val="24"/>
          <w:szCs w:val="24"/>
          <w:lang w:val="lv-LV"/>
        </w:rPr>
      </w:pPr>
      <w:r w:rsidRPr="00371DD1">
        <w:rPr>
          <w:sz w:val="24"/>
          <w:szCs w:val="24"/>
          <w:lang w:val="lv-LV"/>
        </w:rPr>
        <w:t>Par Līguma izpildei būtisko rekvizītu maiņu, kā arī par izmaiņām īpašnieku vai amatpersonu ar paraksta tiesībām sastāvā, Puses informē viena otru 5 (piecu) dienu laikā. Ja kāda no Pusēm neinformē otru Pusi par savu rekvizītu maiņu šajā Līgumā noteiktajā termiņā, tas uzņemas atbildību par visiem zaudējumiem, kas šajā sakarā varētu rasties otrai Pusei.</w:t>
      </w:r>
    </w:p>
    <w:p w14:paraId="3E0FE5E3" w14:textId="77777777" w:rsidR="00E557A6" w:rsidRPr="00371DD1" w:rsidRDefault="00E557A6" w:rsidP="00E557A6">
      <w:pPr>
        <w:widowControl w:val="0"/>
        <w:numPr>
          <w:ilvl w:val="1"/>
          <w:numId w:val="12"/>
        </w:numPr>
        <w:shd w:val="clear" w:color="auto" w:fill="FFFFFF"/>
        <w:tabs>
          <w:tab w:val="left" w:pos="-3420"/>
        </w:tabs>
        <w:ind w:left="567" w:hanging="567"/>
        <w:contextualSpacing/>
        <w:jc w:val="both"/>
        <w:rPr>
          <w:b/>
          <w:sz w:val="24"/>
          <w:szCs w:val="24"/>
          <w:lang w:val="lv-LV"/>
        </w:rPr>
      </w:pPr>
      <w:r w:rsidRPr="00371DD1">
        <w:rPr>
          <w:sz w:val="24"/>
          <w:szCs w:val="24"/>
          <w:lang w:val="lv-LV"/>
        </w:rPr>
        <w:t>Visi no Līguma izrietošie paziņojumi, lūgumi, pieprasījumi un cita informācija ir noformējama rakstveidā latviešu valodā. Atbildes uz otras Puses iesniegumu, paziņojumu vai pieprasījumu jāsniedz 10 (desmit) darba dienu laikā pēc konkrēta dokumenta saņemšanas, izņemot, ja Līgumā noteikts cits termiņš vai Puses ir vienojušās citādi.</w:t>
      </w:r>
    </w:p>
    <w:p w14:paraId="02F2FDED" w14:textId="77777777" w:rsidR="00E557A6" w:rsidRPr="00371DD1" w:rsidRDefault="00E557A6" w:rsidP="00E557A6">
      <w:pPr>
        <w:pStyle w:val="Sarakstarindkopa"/>
        <w:numPr>
          <w:ilvl w:val="1"/>
          <w:numId w:val="12"/>
        </w:numPr>
        <w:ind w:left="567" w:hanging="567"/>
        <w:jc w:val="both"/>
        <w:rPr>
          <w:b/>
          <w:sz w:val="24"/>
          <w:szCs w:val="24"/>
          <w:lang w:val="lv-LV"/>
        </w:rPr>
      </w:pPr>
      <w:r w:rsidRPr="00371DD1">
        <w:rPr>
          <w:color w:val="000000"/>
          <w:sz w:val="24"/>
          <w:szCs w:val="24"/>
          <w:lang w:val="lv-LV"/>
        </w:rPr>
        <w:t>Puses vienojas, ka atbildes nesniegšana, kavēta atbilde vai klusēšana nav uzskatāma par piekrišanu, akceptu, saskaņojumu, Darbu pieņemšanu, dokumentu pieņemšanu vai atteikšanos no tiesībām, ja vien attiecināmajos normatīvajos aktos nav tieši noteikts citādi.</w:t>
      </w:r>
    </w:p>
    <w:p w14:paraId="3F041303" w14:textId="77777777" w:rsidR="00E557A6" w:rsidRPr="00371DD1" w:rsidRDefault="00E557A6" w:rsidP="00E557A6">
      <w:pPr>
        <w:widowControl w:val="0"/>
        <w:numPr>
          <w:ilvl w:val="1"/>
          <w:numId w:val="12"/>
        </w:numPr>
        <w:shd w:val="clear" w:color="auto" w:fill="FFFFFF"/>
        <w:tabs>
          <w:tab w:val="left" w:pos="-3420"/>
        </w:tabs>
        <w:ind w:left="567" w:hanging="567"/>
        <w:contextualSpacing/>
        <w:jc w:val="both"/>
        <w:rPr>
          <w:b/>
          <w:sz w:val="24"/>
          <w:szCs w:val="24"/>
          <w:lang w:val="lv-LV"/>
        </w:rPr>
      </w:pPr>
      <w:r w:rsidRPr="00371DD1">
        <w:rPr>
          <w:sz w:val="24"/>
          <w:szCs w:val="24"/>
          <w:lang w:val="lv-LV"/>
        </w:rPr>
        <w:t>Gadījumā, ja Līgumā un tā pielikumos nav atrodams neviens termiņš, tad parakstot šo Līgumu, Puses piekrīt un apliecina, ka ievēros 10 (desmit) darba dienu termiņu no jebkāda notikuma iestāšanās brīža, kas uzliek kādai Pusei pienākumu.</w:t>
      </w:r>
    </w:p>
    <w:p w14:paraId="1A5A307D" w14:textId="77777777" w:rsidR="00E557A6" w:rsidRPr="00371DD1" w:rsidRDefault="00E557A6" w:rsidP="00E557A6">
      <w:pPr>
        <w:widowControl w:val="0"/>
        <w:numPr>
          <w:ilvl w:val="1"/>
          <w:numId w:val="12"/>
        </w:numPr>
        <w:shd w:val="clear" w:color="auto" w:fill="FFFFFF"/>
        <w:tabs>
          <w:tab w:val="left" w:pos="-3420"/>
        </w:tabs>
        <w:ind w:left="567" w:hanging="614"/>
        <w:contextualSpacing/>
        <w:jc w:val="both"/>
        <w:rPr>
          <w:b/>
          <w:sz w:val="24"/>
          <w:szCs w:val="24"/>
          <w:lang w:val="lv-LV"/>
        </w:rPr>
      </w:pPr>
      <w:r w:rsidRPr="00371DD1">
        <w:rPr>
          <w:sz w:val="24"/>
          <w:szCs w:val="24"/>
          <w:lang w:val="lv-LV"/>
        </w:rPr>
        <w:t>Līgums ir saistošs kā Pusēm, tā arī to tiesību un pienākumu pārņēmējiem. Nevienai no Pusēm nevar no Līguma izrietošās saistības, tiesības vai pienākumus pilnā apjomā vai daļēji nodot vai pieņemt bez otras Puses rakstiskas piekrišanas.</w:t>
      </w:r>
    </w:p>
    <w:p w14:paraId="1102E017" w14:textId="77777777" w:rsidR="00E557A6" w:rsidRPr="00371DD1" w:rsidRDefault="00E557A6" w:rsidP="00E557A6">
      <w:pPr>
        <w:pStyle w:val="Sarakstarindkopa"/>
        <w:numPr>
          <w:ilvl w:val="1"/>
          <w:numId w:val="12"/>
        </w:numPr>
        <w:ind w:left="567" w:hanging="567"/>
        <w:jc w:val="both"/>
        <w:rPr>
          <w:b/>
          <w:sz w:val="24"/>
          <w:szCs w:val="24"/>
          <w:lang w:val="lv-LV"/>
        </w:rPr>
      </w:pPr>
      <w:r w:rsidRPr="00371DD1">
        <w:rPr>
          <w:color w:val="000000"/>
          <w:sz w:val="24"/>
          <w:szCs w:val="24"/>
          <w:lang w:val="lv-LV"/>
        </w:rPr>
        <w:t>Ja kāda no Pusēm kļūst maksātnespējīga vai iestājas cits līdzvērtīgs apstāklis, kas būtiski ietekmē otras Puses intereses vai Līguma izpildi, otrai Pusei ir tiesības normatīvajos aktos un Līgumā noteiktajā kārtībā paziņot par Līguma izbeigšanu pirms termiņa un pieprasīt pienākošās summas samaksu vai zaudējumu atlīdzību.</w:t>
      </w:r>
    </w:p>
    <w:p w14:paraId="365B7A12" w14:textId="77777777" w:rsidR="00E557A6" w:rsidRPr="00371DD1" w:rsidRDefault="00E557A6" w:rsidP="00E557A6">
      <w:pPr>
        <w:pStyle w:val="Sarakstarindkopa"/>
        <w:numPr>
          <w:ilvl w:val="1"/>
          <w:numId w:val="12"/>
        </w:numPr>
        <w:ind w:left="567" w:hanging="567"/>
        <w:jc w:val="both"/>
        <w:rPr>
          <w:b/>
          <w:sz w:val="24"/>
          <w:szCs w:val="24"/>
          <w:lang w:val="lv-LV"/>
        </w:rPr>
      </w:pPr>
      <w:r w:rsidRPr="00371DD1">
        <w:rPr>
          <w:color w:val="000000"/>
          <w:sz w:val="24"/>
          <w:szCs w:val="24"/>
          <w:lang w:val="lv-LV"/>
        </w:rPr>
        <w:t xml:space="preserve">Uzņēmējs apliecina, ka tā darbinieki vai citas personas, kas ir vai būs </w:t>
      </w:r>
      <w:r w:rsidRPr="0057351A">
        <w:rPr>
          <w:color w:val="000000"/>
          <w:sz w:val="24"/>
          <w:szCs w:val="24"/>
          <w:lang w:val="lv-LV"/>
        </w:rPr>
        <w:t>iesaistītas</w:t>
      </w:r>
      <w:r w:rsidRPr="00371DD1">
        <w:rPr>
          <w:color w:val="000000"/>
          <w:sz w:val="24"/>
          <w:szCs w:val="24"/>
          <w:lang w:val="lv-LV"/>
        </w:rPr>
        <w:t xml:space="preserve"> Līguma izpildē</w:t>
      </w:r>
      <w:r w:rsidRPr="0057351A">
        <w:rPr>
          <w:color w:val="000000"/>
          <w:sz w:val="24"/>
          <w:szCs w:val="24"/>
          <w:lang w:val="lv-LV"/>
        </w:rPr>
        <w:t>,</w:t>
      </w:r>
      <w:r w:rsidRPr="00371DD1">
        <w:rPr>
          <w:color w:val="000000"/>
          <w:sz w:val="24"/>
          <w:szCs w:val="24"/>
          <w:lang w:val="lv-LV"/>
        </w:rPr>
        <w:t xml:space="preserve"> pirms darba uzsākšanas ir vai tiks </w:t>
      </w:r>
      <w:r w:rsidRPr="0057351A">
        <w:rPr>
          <w:color w:val="000000"/>
          <w:sz w:val="24"/>
          <w:szCs w:val="24"/>
          <w:lang w:val="lv-LV"/>
        </w:rPr>
        <w:t>iepazīstinātas</w:t>
      </w:r>
      <w:r w:rsidRPr="00371DD1">
        <w:rPr>
          <w:color w:val="000000"/>
          <w:sz w:val="24"/>
          <w:szCs w:val="24"/>
          <w:lang w:val="lv-LV"/>
        </w:rPr>
        <w:t xml:space="preserve"> ar noteikumiem par konfidencialitāti.</w:t>
      </w:r>
    </w:p>
    <w:p w14:paraId="6E66C25A" w14:textId="77777777" w:rsidR="00E557A6" w:rsidRPr="00371DD1" w:rsidRDefault="00E557A6" w:rsidP="00E557A6">
      <w:pPr>
        <w:pStyle w:val="Sarakstarindkopa"/>
        <w:numPr>
          <w:ilvl w:val="1"/>
          <w:numId w:val="12"/>
        </w:numPr>
        <w:ind w:left="567" w:hanging="567"/>
        <w:jc w:val="both"/>
        <w:rPr>
          <w:b/>
          <w:sz w:val="24"/>
          <w:szCs w:val="24"/>
          <w:lang w:val="lv-LV"/>
        </w:rPr>
      </w:pPr>
      <w:r w:rsidRPr="00371DD1">
        <w:rPr>
          <w:color w:val="000000"/>
          <w:sz w:val="24"/>
          <w:szCs w:val="24"/>
          <w:lang w:val="lv-LV"/>
        </w:rPr>
        <w:t>Uzņēmējs nodrošina visu ar Līguma izpildi saistīto dokumentu, tai skaitā izcelsmes apliecinājumu, atbilstības deklarāciju, sertifikātu, būvizstrādājumu ekspluatācijas īpašību deklarāciju, segto darbu aktu, fotofiksāciju, būvgružu nodošanas apliecinājumu, darba aizsardzības dokumentu, saskaņojumu, garantiju un izpilddokumentācijas glabāšanu un pieejamību Pasūtītājam</w:t>
      </w:r>
      <w:r>
        <w:rPr>
          <w:color w:val="000000"/>
          <w:sz w:val="24"/>
          <w:szCs w:val="24"/>
          <w:lang w:val="lv-LV"/>
        </w:rPr>
        <w:t xml:space="preserve"> </w:t>
      </w:r>
      <w:r w:rsidRPr="00371DD1">
        <w:rPr>
          <w:color w:val="000000"/>
          <w:sz w:val="24"/>
          <w:szCs w:val="24"/>
          <w:lang w:val="lv-LV"/>
        </w:rPr>
        <w:t>un kontroles institūcijām visā normatīvajos aktos un projekta nosacījumos noteiktajā dokumentu glabāšanas termiņā.</w:t>
      </w:r>
    </w:p>
    <w:p w14:paraId="773AF146" w14:textId="77777777" w:rsidR="00E557A6" w:rsidRPr="00371DD1" w:rsidRDefault="00E557A6" w:rsidP="00E557A6">
      <w:pPr>
        <w:widowControl w:val="0"/>
        <w:numPr>
          <w:ilvl w:val="1"/>
          <w:numId w:val="12"/>
        </w:numPr>
        <w:shd w:val="clear" w:color="auto" w:fill="FFFFFF"/>
        <w:tabs>
          <w:tab w:val="left" w:pos="-3420"/>
        </w:tabs>
        <w:ind w:left="567" w:hanging="614"/>
        <w:contextualSpacing/>
        <w:jc w:val="both"/>
        <w:rPr>
          <w:b/>
          <w:sz w:val="24"/>
          <w:szCs w:val="24"/>
          <w:lang w:val="lv-LV"/>
        </w:rPr>
      </w:pPr>
      <w:r w:rsidRPr="00371DD1">
        <w:rPr>
          <w:sz w:val="24"/>
          <w:szCs w:val="24"/>
          <w:lang w:val="lv-LV"/>
        </w:rPr>
        <w:t xml:space="preserve">Ar šī Līguma parakstīšanu Puses apliecina, ka tām ir saprotams Līguma saturs un sekas. </w:t>
      </w:r>
    </w:p>
    <w:p w14:paraId="2B4710ED" w14:textId="77777777" w:rsidR="00E557A6" w:rsidRPr="00371DD1" w:rsidRDefault="00E557A6" w:rsidP="00E557A6">
      <w:pPr>
        <w:widowControl w:val="0"/>
        <w:numPr>
          <w:ilvl w:val="1"/>
          <w:numId w:val="12"/>
        </w:numPr>
        <w:shd w:val="clear" w:color="auto" w:fill="FFFFFF"/>
        <w:tabs>
          <w:tab w:val="left" w:pos="-3420"/>
        </w:tabs>
        <w:ind w:left="567" w:hanging="567"/>
        <w:contextualSpacing/>
        <w:jc w:val="both"/>
        <w:rPr>
          <w:b/>
          <w:color w:val="000000"/>
          <w:sz w:val="24"/>
          <w:szCs w:val="24"/>
          <w:bdr w:val="none" w:sz="0" w:space="0" w:color="auto" w:frame="1"/>
          <w:shd w:val="clear" w:color="auto" w:fill="FFFFFF"/>
          <w:lang w:val="lv-LV"/>
        </w:rPr>
      </w:pPr>
      <w:r w:rsidRPr="00371DD1">
        <w:rPr>
          <w:sz w:val="24"/>
          <w:szCs w:val="24"/>
          <w:lang w:val="lv-LV"/>
        </w:rPr>
        <w:t>Līgums</w:t>
      </w:r>
      <w:r w:rsidRPr="00371DD1">
        <w:rPr>
          <w:color w:val="000000"/>
          <w:sz w:val="24"/>
          <w:szCs w:val="24"/>
          <w:bdr w:val="none" w:sz="0" w:space="0" w:color="auto" w:frame="1"/>
          <w:shd w:val="clear" w:color="auto" w:fill="FFFFFF"/>
          <w:lang w:val="lv-LV"/>
        </w:rPr>
        <w:t xml:space="preserve"> sagatavots un parakstīts latviešu valodā</w:t>
      </w:r>
      <w:r>
        <w:rPr>
          <w:color w:val="000000"/>
          <w:sz w:val="24"/>
          <w:szCs w:val="24"/>
          <w:bdr w:val="none" w:sz="0" w:space="0" w:color="auto" w:frame="1"/>
          <w:shd w:val="clear" w:color="auto" w:fill="FFFFFF"/>
          <w:lang w:val="lv-LV"/>
        </w:rPr>
        <w:t>,</w:t>
      </w:r>
      <w:r w:rsidRPr="00371DD1">
        <w:rPr>
          <w:color w:val="000000"/>
          <w:sz w:val="24"/>
          <w:szCs w:val="24"/>
          <w:bdr w:val="none" w:sz="0" w:space="0" w:color="auto" w:frame="1"/>
          <w:shd w:val="clear" w:color="auto" w:fill="FFFFFF"/>
          <w:lang w:val="lv-LV"/>
        </w:rPr>
        <w:t xml:space="preserve"> elektroniska dokumenta veidā ar drošu elektronisko parakstu. Līguma parakstīšanas datums ir pēdējā parakstītāja laika zīmoga datums un laiks. </w:t>
      </w:r>
    </w:p>
    <w:p w14:paraId="60612FBC" w14:textId="77777777" w:rsidR="00E557A6" w:rsidRPr="00371DD1" w:rsidRDefault="00E557A6" w:rsidP="00E557A6">
      <w:pPr>
        <w:widowControl w:val="0"/>
        <w:numPr>
          <w:ilvl w:val="1"/>
          <w:numId w:val="12"/>
        </w:numPr>
        <w:tabs>
          <w:tab w:val="left" w:pos="-3686"/>
        </w:tabs>
        <w:ind w:left="475" w:hanging="522"/>
        <w:contextualSpacing/>
        <w:jc w:val="both"/>
        <w:rPr>
          <w:sz w:val="24"/>
          <w:szCs w:val="24"/>
          <w:lang w:val="lv-LV"/>
        </w:rPr>
      </w:pPr>
      <w:r w:rsidRPr="00371DD1">
        <w:rPr>
          <w:sz w:val="24"/>
          <w:szCs w:val="24"/>
          <w:lang w:val="lv-LV"/>
        </w:rPr>
        <w:t xml:space="preserve">Līgumam ir pievienoti šādi pielikumi: </w:t>
      </w:r>
    </w:p>
    <w:p w14:paraId="0B711EC2" w14:textId="77777777" w:rsidR="00E557A6" w:rsidRPr="00E67A6E" w:rsidRDefault="00E557A6" w:rsidP="00E557A6">
      <w:pPr>
        <w:pStyle w:val="Sarakstarindkopa"/>
        <w:numPr>
          <w:ilvl w:val="2"/>
          <w:numId w:val="12"/>
        </w:numPr>
        <w:jc w:val="both"/>
        <w:rPr>
          <w:sz w:val="24"/>
          <w:szCs w:val="24"/>
          <w:lang w:val="lv-LV"/>
        </w:rPr>
      </w:pPr>
      <w:r w:rsidRPr="00E67A6E">
        <w:rPr>
          <w:color w:val="000000"/>
          <w:sz w:val="24"/>
          <w:szCs w:val="24"/>
          <w:lang w:val="lv-LV"/>
        </w:rPr>
        <w:t xml:space="preserve">Līguma pielikums Nr.1 – </w:t>
      </w:r>
      <w:r w:rsidRPr="00E67A6E">
        <w:rPr>
          <w:i/>
          <w:iCs/>
          <w:color w:val="000000"/>
          <w:sz w:val="24"/>
          <w:szCs w:val="24"/>
          <w:lang w:val="lv-LV"/>
        </w:rPr>
        <w:t>(slēdzot iepirkuma līgumu tiks precizēts)</w:t>
      </w:r>
      <w:r w:rsidRPr="00E67A6E">
        <w:rPr>
          <w:color w:val="000000"/>
          <w:sz w:val="24"/>
          <w:szCs w:val="24"/>
          <w:lang w:val="lv-LV"/>
        </w:rPr>
        <w:t>;</w:t>
      </w:r>
    </w:p>
    <w:p w14:paraId="0DB5BBB1" w14:textId="77777777" w:rsidR="00E557A6" w:rsidRPr="00371DD1" w:rsidRDefault="00E557A6" w:rsidP="00E557A6">
      <w:pPr>
        <w:pStyle w:val="Sarakstarindkopa"/>
        <w:numPr>
          <w:ilvl w:val="2"/>
          <w:numId w:val="12"/>
        </w:numPr>
        <w:jc w:val="both"/>
        <w:rPr>
          <w:sz w:val="24"/>
          <w:szCs w:val="24"/>
          <w:lang w:val="lv-LV"/>
        </w:rPr>
      </w:pPr>
      <w:r w:rsidRPr="00371DD1">
        <w:rPr>
          <w:sz w:val="24"/>
          <w:szCs w:val="24"/>
          <w:lang w:val="lv-LV"/>
        </w:rPr>
        <w:t xml:space="preserve">Līguma pielikums Nr.2 – </w:t>
      </w:r>
      <w:r w:rsidRPr="00E67A6E">
        <w:rPr>
          <w:i/>
          <w:iCs/>
          <w:color w:val="000000"/>
          <w:sz w:val="24"/>
          <w:szCs w:val="24"/>
          <w:lang w:val="lv-LV"/>
        </w:rPr>
        <w:t>(slēdzot iepirkuma līgumu tiks precizēts)</w:t>
      </w:r>
      <w:r w:rsidRPr="00371DD1">
        <w:rPr>
          <w:color w:val="000000"/>
          <w:sz w:val="24"/>
          <w:szCs w:val="24"/>
          <w:lang w:val="lv-LV"/>
        </w:rPr>
        <w:t>;</w:t>
      </w:r>
    </w:p>
    <w:p w14:paraId="0FEE2628" w14:textId="77777777" w:rsidR="00E557A6" w:rsidRPr="00371DD1" w:rsidRDefault="00E557A6" w:rsidP="00E557A6">
      <w:pPr>
        <w:pStyle w:val="Sarakstarindkopa"/>
        <w:numPr>
          <w:ilvl w:val="2"/>
          <w:numId w:val="12"/>
        </w:numPr>
        <w:jc w:val="both"/>
        <w:rPr>
          <w:sz w:val="24"/>
          <w:szCs w:val="24"/>
          <w:lang w:val="lv-LV"/>
        </w:rPr>
      </w:pPr>
      <w:r w:rsidRPr="00371DD1">
        <w:rPr>
          <w:color w:val="000000"/>
          <w:sz w:val="24"/>
          <w:szCs w:val="24"/>
          <w:lang w:val="lv-LV"/>
        </w:rPr>
        <w:t xml:space="preserve">Līguma pielikums Nr.3 – </w:t>
      </w:r>
      <w:r w:rsidRPr="00E67A6E">
        <w:rPr>
          <w:i/>
          <w:iCs/>
          <w:color w:val="000000"/>
          <w:sz w:val="24"/>
          <w:szCs w:val="24"/>
          <w:lang w:val="lv-LV"/>
        </w:rPr>
        <w:t>(slēdzot iepirkuma līgumu tiks precizēts)</w:t>
      </w:r>
      <w:r w:rsidRPr="00371DD1">
        <w:rPr>
          <w:color w:val="000000"/>
          <w:sz w:val="24"/>
          <w:szCs w:val="24"/>
          <w:lang w:val="lv-LV"/>
        </w:rPr>
        <w:t>.</w:t>
      </w:r>
    </w:p>
    <w:p w14:paraId="3E3A907E" w14:textId="77777777" w:rsidR="00E557A6" w:rsidRPr="00371DD1" w:rsidRDefault="00E557A6" w:rsidP="00E557A6">
      <w:pPr>
        <w:pStyle w:val="Sarakstarindkopa"/>
        <w:ind w:left="1440"/>
        <w:jc w:val="both"/>
        <w:rPr>
          <w:sz w:val="24"/>
          <w:szCs w:val="24"/>
          <w:lang w:val="lv-LV"/>
        </w:rPr>
      </w:pPr>
    </w:p>
    <w:p w14:paraId="67C601F2" w14:textId="77777777" w:rsidR="00E557A6" w:rsidRPr="00371DD1" w:rsidRDefault="00E557A6" w:rsidP="00E557A6">
      <w:pPr>
        <w:numPr>
          <w:ilvl w:val="0"/>
          <w:numId w:val="12"/>
        </w:numPr>
        <w:ind w:left="360" w:hanging="360"/>
        <w:contextualSpacing/>
        <w:jc w:val="center"/>
        <w:rPr>
          <w:b/>
          <w:sz w:val="24"/>
          <w:szCs w:val="24"/>
          <w:lang w:val="lv-LV" w:eastAsia="lv-LV"/>
        </w:rPr>
      </w:pPr>
      <w:r w:rsidRPr="00371DD1">
        <w:rPr>
          <w:b/>
          <w:sz w:val="24"/>
          <w:szCs w:val="24"/>
          <w:lang w:val="lv-LV" w:eastAsia="lv-LV"/>
        </w:rPr>
        <w:lastRenderedPageBreak/>
        <w:t xml:space="preserve">Pušu </w:t>
      </w:r>
      <w:r w:rsidRPr="00371DD1">
        <w:rPr>
          <w:b/>
          <w:bCs/>
          <w:sz w:val="24"/>
          <w:szCs w:val="24"/>
          <w:lang w:val="lv-LV"/>
        </w:rPr>
        <w:t>rekvizīti</w:t>
      </w:r>
      <w:r w:rsidRPr="00371DD1">
        <w:rPr>
          <w:b/>
          <w:sz w:val="24"/>
          <w:szCs w:val="24"/>
          <w:lang w:val="lv-LV" w:eastAsia="lv-LV"/>
        </w:rPr>
        <w:t xml:space="preserve"> un paraksti</w:t>
      </w:r>
    </w:p>
    <w:tbl>
      <w:tblPr>
        <w:tblW w:w="9606" w:type="dxa"/>
        <w:tblLayout w:type="fixed"/>
        <w:tblLook w:val="0000" w:firstRow="0" w:lastRow="0" w:firstColumn="0" w:lastColumn="0" w:noHBand="0" w:noVBand="0"/>
      </w:tblPr>
      <w:tblGrid>
        <w:gridCol w:w="5148"/>
        <w:gridCol w:w="4458"/>
      </w:tblGrid>
      <w:tr w:rsidR="00E557A6" w:rsidRPr="00371DD1" w14:paraId="5B10B382" w14:textId="77777777" w:rsidTr="00DD4A19">
        <w:tc>
          <w:tcPr>
            <w:tcW w:w="5148" w:type="dxa"/>
          </w:tcPr>
          <w:p w14:paraId="32458864" w14:textId="77777777" w:rsidR="00E557A6" w:rsidRPr="00371DD1" w:rsidRDefault="00E557A6" w:rsidP="00DD4A19">
            <w:pPr>
              <w:contextualSpacing/>
              <w:rPr>
                <w:b/>
                <w:bCs/>
                <w:iCs/>
                <w:sz w:val="24"/>
                <w:szCs w:val="24"/>
                <w:lang w:val="lv-LV"/>
              </w:rPr>
            </w:pPr>
            <w:r w:rsidRPr="00371DD1">
              <w:rPr>
                <w:b/>
                <w:bCs/>
                <w:iCs/>
                <w:sz w:val="24"/>
                <w:szCs w:val="24"/>
                <w:lang w:val="lv-LV"/>
              </w:rPr>
              <w:t>P</w:t>
            </w:r>
            <w:r>
              <w:rPr>
                <w:b/>
                <w:bCs/>
                <w:iCs/>
                <w:sz w:val="24"/>
                <w:szCs w:val="24"/>
                <w:lang w:val="lv-LV"/>
              </w:rPr>
              <w:t>asūtītājs</w:t>
            </w:r>
          </w:p>
        </w:tc>
        <w:tc>
          <w:tcPr>
            <w:tcW w:w="4458" w:type="dxa"/>
          </w:tcPr>
          <w:p w14:paraId="308E3840" w14:textId="77777777" w:rsidR="00E557A6" w:rsidRPr="00371DD1" w:rsidRDefault="00E557A6" w:rsidP="00DD4A19">
            <w:pPr>
              <w:contextualSpacing/>
              <w:rPr>
                <w:b/>
                <w:bCs/>
                <w:iCs/>
                <w:sz w:val="24"/>
                <w:szCs w:val="24"/>
                <w:lang w:val="lv-LV"/>
              </w:rPr>
            </w:pPr>
            <w:r w:rsidRPr="00371DD1">
              <w:rPr>
                <w:b/>
                <w:bCs/>
                <w:iCs/>
                <w:sz w:val="24"/>
                <w:szCs w:val="24"/>
                <w:lang w:val="lv-LV"/>
              </w:rPr>
              <w:t>U</w:t>
            </w:r>
            <w:r>
              <w:rPr>
                <w:b/>
                <w:bCs/>
                <w:iCs/>
                <w:sz w:val="24"/>
                <w:szCs w:val="24"/>
                <w:lang w:val="lv-LV"/>
              </w:rPr>
              <w:t>zņēmējs</w:t>
            </w:r>
          </w:p>
        </w:tc>
      </w:tr>
    </w:tbl>
    <w:p w14:paraId="731A7D8B" w14:textId="77777777" w:rsidR="002205C1" w:rsidRPr="00371DD1" w:rsidRDefault="002205C1" w:rsidP="00E557A6">
      <w:pPr>
        <w:pBdr>
          <w:between w:val="nil"/>
          <w:bar w:val="nil"/>
        </w:pBdr>
        <w:tabs>
          <w:tab w:val="left" w:pos="426"/>
        </w:tabs>
        <w:autoSpaceDE w:val="0"/>
        <w:autoSpaceDN w:val="0"/>
        <w:adjustRightInd w:val="0"/>
        <w:ind w:left="360" w:right="-96"/>
        <w:rPr>
          <w:sz w:val="24"/>
          <w:szCs w:val="24"/>
          <w:lang w:val="lv-LV"/>
        </w:rPr>
      </w:pPr>
    </w:p>
    <w:sectPr w:rsidR="002205C1" w:rsidRPr="00371DD1" w:rsidSect="00914FB8">
      <w:headerReference w:type="default" r:id="rId8"/>
      <w:footerReference w:type="first" r:id="rId9"/>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E252D" w14:textId="77777777" w:rsidR="00C40D1A" w:rsidRDefault="00C40D1A">
      <w:r>
        <w:separator/>
      </w:r>
    </w:p>
  </w:endnote>
  <w:endnote w:type="continuationSeparator" w:id="0">
    <w:p w14:paraId="317C821B" w14:textId="77777777" w:rsidR="00C40D1A" w:rsidRDefault="00C40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A4F89" w14:textId="77777777" w:rsidR="00974F10" w:rsidRDefault="00D911D9">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48CD0" w14:textId="77777777" w:rsidR="00C40D1A" w:rsidRDefault="00C40D1A">
      <w:r>
        <w:separator/>
      </w:r>
    </w:p>
  </w:footnote>
  <w:footnote w:type="continuationSeparator" w:id="0">
    <w:p w14:paraId="4C1E8D26" w14:textId="77777777" w:rsidR="00C40D1A" w:rsidRDefault="00C40D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2CA31" w14:textId="704F3E9D" w:rsidR="00632D89" w:rsidRDefault="00632D89" w:rsidP="005747AB">
    <w:pPr>
      <w:pStyle w:val="Galve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87FF6"/>
    <w:multiLevelType w:val="multilevel"/>
    <w:tmpl w:val="A2AAD2B2"/>
    <w:lvl w:ilvl="0">
      <w:start w:val="1"/>
      <w:numFmt w:val="decimal"/>
      <w:lvlText w:val="%1."/>
      <w:lvlJc w:val="left"/>
      <w:rPr>
        <w:rFonts w:ascii="Times New Roman" w:hAnsi="Times New Roman" w:cs="Times New Roman" w:hint="default"/>
        <w:b/>
        <w:bCs/>
        <w:color w:val="auto"/>
      </w:rPr>
    </w:lvl>
    <w:lvl w:ilvl="1">
      <w:start w:val="1"/>
      <w:numFmt w:val="decimal"/>
      <w:lvlText w:val="%1.%2."/>
      <w:lvlJc w:val="left"/>
      <w:pPr>
        <w:ind w:left="360" w:hanging="360"/>
      </w:pPr>
      <w:rPr>
        <w:rFonts w:ascii="Times New Roman" w:hAnsi="Times New Roman" w:cs="Times New Roman" w:hint="default"/>
        <w:b w:val="0"/>
        <w:bCs/>
        <w:i w:val="0"/>
        <w:iCs w:val="0"/>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B0E46A1"/>
    <w:multiLevelType w:val="multilevel"/>
    <w:tmpl w:val="C0FE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65015E"/>
    <w:multiLevelType w:val="multilevel"/>
    <w:tmpl w:val="3F342870"/>
    <w:lvl w:ilvl="0">
      <w:start w:val="11"/>
      <w:numFmt w:val="decimal"/>
      <w:lvlText w:val="%1."/>
      <w:lvlJc w:val="left"/>
      <w:pPr>
        <w:ind w:left="0" w:firstLine="0"/>
      </w:pPr>
      <w:rPr>
        <w:rFonts w:ascii="Times New Roman" w:hAnsi="Times New Roman" w:cs="Times New Roman" w:hint="default"/>
        <w:b/>
        <w:bCs/>
        <w:color w:val="auto"/>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60838C9"/>
    <w:multiLevelType w:val="multilevel"/>
    <w:tmpl w:val="83B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1F2A6C"/>
    <w:multiLevelType w:val="multilevel"/>
    <w:tmpl w:val="7A603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951CDF"/>
    <w:multiLevelType w:val="multilevel"/>
    <w:tmpl w:val="78C0DB3A"/>
    <w:lvl w:ilvl="0">
      <w:start w:val="13"/>
      <w:numFmt w:val="decimal"/>
      <w:lvlText w:val="%1."/>
      <w:lvlJc w:val="left"/>
      <w:pPr>
        <w:ind w:left="660" w:hanging="660"/>
      </w:pPr>
      <w:rPr>
        <w:rFonts w:hint="default"/>
      </w:rPr>
    </w:lvl>
    <w:lvl w:ilvl="1">
      <w:start w:val="6"/>
      <w:numFmt w:val="decimal"/>
      <w:lvlText w:val="%1.%2."/>
      <w:lvlJc w:val="left"/>
      <w:pPr>
        <w:ind w:left="840" w:hanging="66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2FC31B70"/>
    <w:multiLevelType w:val="multilevel"/>
    <w:tmpl w:val="3F9EF766"/>
    <w:lvl w:ilvl="0">
      <w:start w:val="1"/>
      <w:numFmt w:val="decimal"/>
      <w:lvlText w:val="%1."/>
      <w:lvlJc w:val="left"/>
      <w:rPr>
        <w:rFonts w:ascii="Times New Roman" w:hAnsi="Times New Roman" w:cs="Times New Roman" w:hint="default"/>
        <w:b/>
        <w:bCs/>
        <w:color w:val="auto"/>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2BC03C4"/>
    <w:multiLevelType w:val="multilevel"/>
    <w:tmpl w:val="FC12D82A"/>
    <w:lvl w:ilvl="0">
      <w:start w:val="8"/>
      <w:numFmt w:val="decimal"/>
      <w:lvlText w:val="%1."/>
      <w:lvlJc w:val="left"/>
      <w:pPr>
        <w:ind w:left="0" w:firstLine="0"/>
      </w:pPr>
      <w:rPr>
        <w:rFonts w:ascii="Times New Roman" w:hAnsi="Times New Roman" w:cs="Times New Roman" w:hint="default"/>
        <w:b/>
        <w:bCs/>
        <w:color w:val="auto"/>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3592638"/>
    <w:multiLevelType w:val="multilevel"/>
    <w:tmpl w:val="CF8E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702043C4"/>
    <w:multiLevelType w:val="multilevel"/>
    <w:tmpl w:val="0B285478"/>
    <w:lvl w:ilvl="0">
      <w:start w:val="3"/>
      <w:numFmt w:val="decimal"/>
      <w:lvlText w:val="%1."/>
      <w:lvlJc w:val="left"/>
      <w:pPr>
        <w:ind w:left="0" w:firstLine="0"/>
      </w:pPr>
      <w:rPr>
        <w:rFonts w:ascii="Times New Roman" w:hAnsi="Times New Roman" w:cs="Times New Roman" w:hint="default"/>
        <w:b/>
        <w:bCs/>
        <w:color w:val="auto"/>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750E782B"/>
    <w:multiLevelType w:val="multilevel"/>
    <w:tmpl w:val="09FC810C"/>
    <w:lvl w:ilvl="0">
      <w:start w:val="14"/>
      <w:numFmt w:val="decimal"/>
      <w:lvlText w:val="%1."/>
      <w:lvlJc w:val="left"/>
      <w:pPr>
        <w:ind w:left="480" w:hanging="480"/>
      </w:pPr>
      <w:rPr>
        <w:rFonts w:hint="default"/>
      </w:rPr>
    </w:lvl>
    <w:lvl w:ilvl="1">
      <w:start w:val="1"/>
      <w:numFmt w:val="decimal"/>
      <w:lvlText w:val="%1.%2."/>
      <w:lvlJc w:val="left"/>
      <w:pPr>
        <w:ind w:left="1047" w:hanging="48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7B4B3A8F"/>
    <w:multiLevelType w:val="multilevel"/>
    <w:tmpl w:val="84063882"/>
    <w:lvl w:ilvl="0">
      <w:start w:val="12"/>
      <w:numFmt w:val="decimal"/>
      <w:lvlText w:val="%1."/>
      <w:lvlJc w:val="left"/>
      <w:pPr>
        <w:ind w:left="0" w:firstLine="0"/>
      </w:pPr>
      <w:rPr>
        <w:rFonts w:ascii="Times New Roman" w:hAnsi="Times New Roman" w:cs="Times New Roman" w:hint="default"/>
        <w:b/>
        <w:bCs/>
        <w:color w:val="auto"/>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399012404">
    <w:abstractNumId w:val="0"/>
  </w:num>
  <w:num w:numId="2" w16cid:durableId="1815834635">
    <w:abstractNumId w:val="9"/>
  </w:num>
  <w:num w:numId="3" w16cid:durableId="1487746211">
    <w:abstractNumId w:val="1"/>
  </w:num>
  <w:num w:numId="4" w16cid:durableId="1009797657">
    <w:abstractNumId w:val="3"/>
  </w:num>
  <w:num w:numId="5" w16cid:durableId="125512314">
    <w:abstractNumId w:val="8"/>
  </w:num>
  <w:num w:numId="6" w16cid:durableId="1132093674">
    <w:abstractNumId w:val="4"/>
  </w:num>
  <w:num w:numId="7" w16cid:durableId="1507748953">
    <w:abstractNumId w:val="6"/>
  </w:num>
  <w:num w:numId="8" w16cid:durableId="1045256010">
    <w:abstractNumId w:val="10"/>
  </w:num>
  <w:num w:numId="9" w16cid:durableId="703214225">
    <w:abstractNumId w:val="7"/>
  </w:num>
  <w:num w:numId="10" w16cid:durableId="1476139733">
    <w:abstractNumId w:val="2"/>
  </w:num>
  <w:num w:numId="11" w16cid:durableId="1798572096">
    <w:abstractNumId w:val="5"/>
  </w:num>
  <w:num w:numId="12" w16cid:durableId="985090934">
    <w:abstractNumId w:val="11"/>
  </w:num>
  <w:num w:numId="13" w16cid:durableId="613292359">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BD"/>
    <w:rsid w:val="00001DB1"/>
    <w:rsid w:val="00027850"/>
    <w:rsid w:val="00032FD9"/>
    <w:rsid w:val="000351C8"/>
    <w:rsid w:val="0004003D"/>
    <w:rsid w:val="000478C4"/>
    <w:rsid w:val="000479D7"/>
    <w:rsid w:val="00050F8F"/>
    <w:rsid w:val="00052854"/>
    <w:rsid w:val="00054414"/>
    <w:rsid w:val="00055845"/>
    <w:rsid w:val="00055D18"/>
    <w:rsid w:val="0006162C"/>
    <w:rsid w:val="000617AD"/>
    <w:rsid w:val="0006689E"/>
    <w:rsid w:val="00072F36"/>
    <w:rsid w:val="00094765"/>
    <w:rsid w:val="000A5634"/>
    <w:rsid w:val="000B7517"/>
    <w:rsid w:val="000C1385"/>
    <w:rsid w:val="000C2B1C"/>
    <w:rsid w:val="000C4044"/>
    <w:rsid w:val="000D2207"/>
    <w:rsid w:val="000D75AC"/>
    <w:rsid w:val="000D7D7D"/>
    <w:rsid w:val="000F63DC"/>
    <w:rsid w:val="00120F2D"/>
    <w:rsid w:val="00123251"/>
    <w:rsid w:val="0012766A"/>
    <w:rsid w:val="001410DF"/>
    <w:rsid w:val="001416EC"/>
    <w:rsid w:val="001448DF"/>
    <w:rsid w:val="00145840"/>
    <w:rsid w:val="00150E54"/>
    <w:rsid w:val="001648E7"/>
    <w:rsid w:val="001A4A5A"/>
    <w:rsid w:val="001B2E5B"/>
    <w:rsid w:val="001B3894"/>
    <w:rsid w:val="001B58E2"/>
    <w:rsid w:val="001D0797"/>
    <w:rsid w:val="001D7115"/>
    <w:rsid w:val="001E4D3E"/>
    <w:rsid w:val="001E6E0B"/>
    <w:rsid w:val="0020033D"/>
    <w:rsid w:val="00205909"/>
    <w:rsid w:val="00207E50"/>
    <w:rsid w:val="0021484B"/>
    <w:rsid w:val="00216F76"/>
    <w:rsid w:val="002205C1"/>
    <w:rsid w:val="002305F8"/>
    <w:rsid w:val="00234A50"/>
    <w:rsid w:val="0025074B"/>
    <w:rsid w:val="00252AA7"/>
    <w:rsid w:val="002645C3"/>
    <w:rsid w:val="00273463"/>
    <w:rsid w:val="00273553"/>
    <w:rsid w:val="00273C50"/>
    <w:rsid w:val="00287C5C"/>
    <w:rsid w:val="002946B9"/>
    <w:rsid w:val="002A1E1E"/>
    <w:rsid w:val="002A213B"/>
    <w:rsid w:val="002B73EB"/>
    <w:rsid w:val="002C2ACB"/>
    <w:rsid w:val="002E2B18"/>
    <w:rsid w:val="002E5145"/>
    <w:rsid w:val="002F3A23"/>
    <w:rsid w:val="003154AD"/>
    <w:rsid w:val="00333442"/>
    <w:rsid w:val="00340851"/>
    <w:rsid w:val="00340DAE"/>
    <w:rsid w:val="0035293E"/>
    <w:rsid w:val="0035381A"/>
    <w:rsid w:val="003614CA"/>
    <w:rsid w:val="003650B3"/>
    <w:rsid w:val="0037129E"/>
    <w:rsid w:val="00371DD1"/>
    <w:rsid w:val="00392338"/>
    <w:rsid w:val="003927EE"/>
    <w:rsid w:val="003A1DD6"/>
    <w:rsid w:val="003A205F"/>
    <w:rsid w:val="003A3866"/>
    <w:rsid w:val="003B2D43"/>
    <w:rsid w:val="003B349B"/>
    <w:rsid w:val="003C2EEA"/>
    <w:rsid w:val="003C5BF4"/>
    <w:rsid w:val="003D073A"/>
    <w:rsid w:val="003E0B85"/>
    <w:rsid w:val="003E17BB"/>
    <w:rsid w:val="003E4641"/>
    <w:rsid w:val="003E50A1"/>
    <w:rsid w:val="003F10E6"/>
    <w:rsid w:val="003F1192"/>
    <w:rsid w:val="003F4CCE"/>
    <w:rsid w:val="003F52F5"/>
    <w:rsid w:val="003F5C4B"/>
    <w:rsid w:val="00401D29"/>
    <w:rsid w:val="00407947"/>
    <w:rsid w:val="00412FD9"/>
    <w:rsid w:val="0041342C"/>
    <w:rsid w:val="0041462D"/>
    <w:rsid w:val="0042468E"/>
    <w:rsid w:val="00427D03"/>
    <w:rsid w:val="0043129E"/>
    <w:rsid w:val="00433A0B"/>
    <w:rsid w:val="00435924"/>
    <w:rsid w:val="004427E7"/>
    <w:rsid w:val="00443190"/>
    <w:rsid w:val="00446ABE"/>
    <w:rsid w:val="00453863"/>
    <w:rsid w:val="004644FC"/>
    <w:rsid w:val="00481C06"/>
    <w:rsid w:val="004960A4"/>
    <w:rsid w:val="004A07EB"/>
    <w:rsid w:val="004B12EB"/>
    <w:rsid w:val="004B38D6"/>
    <w:rsid w:val="004B62EB"/>
    <w:rsid w:val="004B6B3A"/>
    <w:rsid w:val="004C0077"/>
    <w:rsid w:val="004C1CA8"/>
    <w:rsid w:val="00523BE1"/>
    <w:rsid w:val="00535392"/>
    <w:rsid w:val="00540181"/>
    <w:rsid w:val="00543249"/>
    <w:rsid w:val="005537ED"/>
    <w:rsid w:val="0057351A"/>
    <w:rsid w:val="005747AB"/>
    <w:rsid w:val="005943E2"/>
    <w:rsid w:val="005A211D"/>
    <w:rsid w:val="005B4892"/>
    <w:rsid w:val="005B5DCD"/>
    <w:rsid w:val="005C0DAB"/>
    <w:rsid w:val="005C2F9C"/>
    <w:rsid w:val="005E39E0"/>
    <w:rsid w:val="00600425"/>
    <w:rsid w:val="0060621A"/>
    <w:rsid w:val="006162D8"/>
    <w:rsid w:val="006216E4"/>
    <w:rsid w:val="00632D89"/>
    <w:rsid w:val="00636D26"/>
    <w:rsid w:val="0064168C"/>
    <w:rsid w:val="006440FA"/>
    <w:rsid w:val="00671F36"/>
    <w:rsid w:val="0068252F"/>
    <w:rsid w:val="006829BB"/>
    <w:rsid w:val="006A12E7"/>
    <w:rsid w:val="006A26D6"/>
    <w:rsid w:val="006A3368"/>
    <w:rsid w:val="006A5911"/>
    <w:rsid w:val="006B4453"/>
    <w:rsid w:val="006B6927"/>
    <w:rsid w:val="006D06D8"/>
    <w:rsid w:val="006D3829"/>
    <w:rsid w:val="006D3B7F"/>
    <w:rsid w:val="006D63FE"/>
    <w:rsid w:val="006F3577"/>
    <w:rsid w:val="006F78C6"/>
    <w:rsid w:val="0070011F"/>
    <w:rsid w:val="00702099"/>
    <w:rsid w:val="00710EAC"/>
    <w:rsid w:val="0071666B"/>
    <w:rsid w:val="0072083A"/>
    <w:rsid w:val="00734E1F"/>
    <w:rsid w:val="00740AF7"/>
    <w:rsid w:val="0076497B"/>
    <w:rsid w:val="00766DCB"/>
    <w:rsid w:val="00773E43"/>
    <w:rsid w:val="007741FB"/>
    <w:rsid w:val="00774ACD"/>
    <w:rsid w:val="00775088"/>
    <w:rsid w:val="00782C9B"/>
    <w:rsid w:val="007B6AB3"/>
    <w:rsid w:val="007C2CB3"/>
    <w:rsid w:val="007C4102"/>
    <w:rsid w:val="007C424F"/>
    <w:rsid w:val="007C5652"/>
    <w:rsid w:val="007C58AA"/>
    <w:rsid w:val="007E4408"/>
    <w:rsid w:val="007E7123"/>
    <w:rsid w:val="007F0261"/>
    <w:rsid w:val="007F3AB2"/>
    <w:rsid w:val="007F3BF7"/>
    <w:rsid w:val="007F6A04"/>
    <w:rsid w:val="00804DDD"/>
    <w:rsid w:val="0080668C"/>
    <w:rsid w:val="00820066"/>
    <w:rsid w:val="00821A0E"/>
    <w:rsid w:val="00827B5D"/>
    <w:rsid w:val="008325C1"/>
    <w:rsid w:val="00837C74"/>
    <w:rsid w:val="00844F58"/>
    <w:rsid w:val="00845E1B"/>
    <w:rsid w:val="00853D77"/>
    <w:rsid w:val="00855617"/>
    <w:rsid w:val="00856251"/>
    <w:rsid w:val="00857815"/>
    <w:rsid w:val="00865FD0"/>
    <w:rsid w:val="00872D02"/>
    <w:rsid w:val="00874CE5"/>
    <w:rsid w:val="0087564E"/>
    <w:rsid w:val="00875FC6"/>
    <w:rsid w:val="008760EB"/>
    <w:rsid w:val="008F616F"/>
    <w:rsid w:val="00900515"/>
    <w:rsid w:val="00914FB8"/>
    <w:rsid w:val="00917FA2"/>
    <w:rsid w:val="009522E8"/>
    <w:rsid w:val="009564D3"/>
    <w:rsid w:val="00974F10"/>
    <w:rsid w:val="00981466"/>
    <w:rsid w:val="009A72E7"/>
    <w:rsid w:val="009B588C"/>
    <w:rsid w:val="009C6E5F"/>
    <w:rsid w:val="009E58A7"/>
    <w:rsid w:val="009E64AD"/>
    <w:rsid w:val="009F087A"/>
    <w:rsid w:val="009F6E82"/>
    <w:rsid w:val="00A0379C"/>
    <w:rsid w:val="00A235A4"/>
    <w:rsid w:val="00A26132"/>
    <w:rsid w:val="00A27EBC"/>
    <w:rsid w:val="00A41905"/>
    <w:rsid w:val="00A4305E"/>
    <w:rsid w:val="00A46DFC"/>
    <w:rsid w:val="00A478B4"/>
    <w:rsid w:val="00A5064D"/>
    <w:rsid w:val="00A556BF"/>
    <w:rsid w:val="00A56454"/>
    <w:rsid w:val="00A80BCA"/>
    <w:rsid w:val="00A826C9"/>
    <w:rsid w:val="00AA4E6B"/>
    <w:rsid w:val="00AA603D"/>
    <w:rsid w:val="00AA6073"/>
    <w:rsid w:val="00AB1755"/>
    <w:rsid w:val="00AB1CFF"/>
    <w:rsid w:val="00AB6650"/>
    <w:rsid w:val="00AC1CC2"/>
    <w:rsid w:val="00AD3767"/>
    <w:rsid w:val="00AF0F71"/>
    <w:rsid w:val="00AF26EB"/>
    <w:rsid w:val="00AF5B4C"/>
    <w:rsid w:val="00B07506"/>
    <w:rsid w:val="00B10A97"/>
    <w:rsid w:val="00B1298A"/>
    <w:rsid w:val="00B13366"/>
    <w:rsid w:val="00B141C2"/>
    <w:rsid w:val="00B211EB"/>
    <w:rsid w:val="00B23240"/>
    <w:rsid w:val="00B3394C"/>
    <w:rsid w:val="00B36D8B"/>
    <w:rsid w:val="00B36F83"/>
    <w:rsid w:val="00B424D1"/>
    <w:rsid w:val="00B46C85"/>
    <w:rsid w:val="00B61EBD"/>
    <w:rsid w:val="00B65734"/>
    <w:rsid w:val="00B65789"/>
    <w:rsid w:val="00B67A77"/>
    <w:rsid w:val="00B67B0C"/>
    <w:rsid w:val="00B73EE3"/>
    <w:rsid w:val="00B83C51"/>
    <w:rsid w:val="00BA72C2"/>
    <w:rsid w:val="00BC330D"/>
    <w:rsid w:val="00BD0AA6"/>
    <w:rsid w:val="00BD12F3"/>
    <w:rsid w:val="00C016A4"/>
    <w:rsid w:val="00C0493B"/>
    <w:rsid w:val="00C1327F"/>
    <w:rsid w:val="00C23D2D"/>
    <w:rsid w:val="00C40D1A"/>
    <w:rsid w:val="00C45070"/>
    <w:rsid w:val="00C53FAB"/>
    <w:rsid w:val="00C57E17"/>
    <w:rsid w:val="00C710BD"/>
    <w:rsid w:val="00C90323"/>
    <w:rsid w:val="00C92597"/>
    <w:rsid w:val="00C952DD"/>
    <w:rsid w:val="00CA3941"/>
    <w:rsid w:val="00CB5332"/>
    <w:rsid w:val="00CB60D6"/>
    <w:rsid w:val="00CC00FC"/>
    <w:rsid w:val="00CD4858"/>
    <w:rsid w:val="00CD54A9"/>
    <w:rsid w:val="00CE16ED"/>
    <w:rsid w:val="00CE1B7D"/>
    <w:rsid w:val="00CE6C42"/>
    <w:rsid w:val="00CF092B"/>
    <w:rsid w:val="00CF1D91"/>
    <w:rsid w:val="00CF7F65"/>
    <w:rsid w:val="00D07850"/>
    <w:rsid w:val="00D134AA"/>
    <w:rsid w:val="00D20ADD"/>
    <w:rsid w:val="00D35442"/>
    <w:rsid w:val="00D55FFC"/>
    <w:rsid w:val="00D63BBE"/>
    <w:rsid w:val="00D647B1"/>
    <w:rsid w:val="00D911D9"/>
    <w:rsid w:val="00D918A1"/>
    <w:rsid w:val="00D970DD"/>
    <w:rsid w:val="00DA522A"/>
    <w:rsid w:val="00DB089D"/>
    <w:rsid w:val="00DD6F9D"/>
    <w:rsid w:val="00DE2D4F"/>
    <w:rsid w:val="00DE7666"/>
    <w:rsid w:val="00DF0EE1"/>
    <w:rsid w:val="00DF178E"/>
    <w:rsid w:val="00E05082"/>
    <w:rsid w:val="00E13F72"/>
    <w:rsid w:val="00E32723"/>
    <w:rsid w:val="00E33B6E"/>
    <w:rsid w:val="00E37F7B"/>
    <w:rsid w:val="00E557A6"/>
    <w:rsid w:val="00E634D0"/>
    <w:rsid w:val="00E65B80"/>
    <w:rsid w:val="00E70094"/>
    <w:rsid w:val="00E81667"/>
    <w:rsid w:val="00E817B3"/>
    <w:rsid w:val="00E82F77"/>
    <w:rsid w:val="00E85B6C"/>
    <w:rsid w:val="00EA5BCC"/>
    <w:rsid w:val="00EC46B8"/>
    <w:rsid w:val="00ED2CB1"/>
    <w:rsid w:val="00ED7756"/>
    <w:rsid w:val="00EE518E"/>
    <w:rsid w:val="00F05EA4"/>
    <w:rsid w:val="00F129D8"/>
    <w:rsid w:val="00F21EDD"/>
    <w:rsid w:val="00F251D6"/>
    <w:rsid w:val="00F27B75"/>
    <w:rsid w:val="00F27FDA"/>
    <w:rsid w:val="00F46727"/>
    <w:rsid w:val="00F46D13"/>
    <w:rsid w:val="00F54711"/>
    <w:rsid w:val="00F54DB9"/>
    <w:rsid w:val="00F60C81"/>
    <w:rsid w:val="00F71D60"/>
    <w:rsid w:val="00F720E8"/>
    <w:rsid w:val="00F77760"/>
    <w:rsid w:val="00F819DD"/>
    <w:rsid w:val="00F85FB5"/>
    <w:rsid w:val="00F921E6"/>
    <w:rsid w:val="00FA039F"/>
    <w:rsid w:val="00FA4DFE"/>
    <w:rsid w:val="00FA53DB"/>
    <w:rsid w:val="00FA6B56"/>
    <w:rsid w:val="00FA7701"/>
    <w:rsid w:val="00FC1B8C"/>
    <w:rsid w:val="00FC2527"/>
    <w:rsid w:val="00FC5D31"/>
    <w:rsid w:val="00FD2108"/>
    <w:rsid w:val="00FD21CE"/>
    <w:rsid w:val="00FE08E6"/>
    <w:rsid w:val="00FF1111"/>
    <w:rsid w:val="00FF3231"/>
    <w:rsid w:val="00FF40B1"/>
    <w:rsid w:val="00FF79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F8EA564"/>
  <w15:docId w15:val="{908306E3-A4CF-44EA-9427-F05066F7E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61EBD"/>
    <w:pPr>
      <w:spacing w:after="0" w:line="240" w:lineRule="auto"/>
    </w:pPr>
    <w:rPr>
      <w:rFonts w:ascii="Times New Roman" w:eastAsia="Times New Roman" w:hAnsi="Times New Roman" w:cs="Times New Roman"/>
      <w:kern w:val="0"/>
      <w:sz w:val="20"/>
      <w:szCs w:val="20"/>
      <w14:ligatures w14:val="none"/>
    </w:rPr>
  </w:style>
  <w:style w:type="paragraph" w:styleId="Virsraksts1">
    <w:name w:val="heading 1"/>
    <w:basedOn w:val="Parasts"/>
    <w:next w:val="Parasts"/>
    <w:link w:val="Virsraksts1Rakstz"/>
    <w:uiPriority w:val="9"/>
    <w:qFormat/>
    <w:rsid w:val="00B61E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61E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61EB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61EB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61EB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61EBD"/>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61EBD"/>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61EBD"/>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61EBD"/>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61EBD"/>
    <w:rPr>
      <w:rFonts w:asciiTheme="majorHAnsi" w:eastAsiaTheme="majorEastAsia" w:hAnsiTheme="majorHAnsi" w:cstheme="majorBidi"/>
      <w:color w:val="0F4761" w:themeColor="accent1" w:themeShade="BF"/>
      <w:sz w:val="40"/>
      <w:szCs w:val="40"/>
      <w:lang w:val="lv-LV"/>
    </w:rPr>
  </w:style>
  <w:style w:type="character" w:customStyle="1" w:styleId="Virsraksts2Rakstz">
    <w:name w:val="Virsraksts 2 Rakstz."/>
    <w:basedOn w:val="Noklusjumarindkopasfonts"/>
    <w:link w:val="Virsraksts2"/>
    <w:uiPriority w:val="9"/>
    <w:semiHidden/>
    <w:rsid w:val="00B61EBD"/>
    <w:rPr>
      <w:rFonts w:asciiTheme="majorHAnsi" w:eastAsiaTheme="majorEastAsia" w:hAnsiTheme="majorHAnsi" w:cstheme="majorBidi"/>
      <w:color w:val="0F4761" w:themeColor="accent1" w:themeShade="BF"/>
      <w:sz w:val="32"/>
      <w:szCs w:val="32"/>
      <w:lang w:val="lv-LV"/>
    </w:rPr>
  </w:style>
  <w:style w:type="character" w:customStyle="1" w:styleId="Virsraksts3Rakstz">
    <w:name w:val="Virsraksts 3 Rakstz."/>
    <w:basedOn w:val="Noklusjumarindkopasfonts"/>
    <w:link w:val="Virsraksts3"/>
    <w:uiPriority w:val="9"/>
    <w:semiHidden/>
    <w:rsid w:val="00B61EBD"/>
    <w:rPr>
      <w:rFonts w:eastAsiaTheme="majorEastAsia" w:cstheme="majorBidi"/>
      <w:color w:val="0F4761" w:themeColor="accent1" w:themeShade="BF"/>
      <w:sz w:val="28"/>
      <w:szCs w:val="28"/>
      <w:lang w:val="lv-LV"/>
    </w:rPr>
  </w:style>
  <w:style w:type="character" w:customStyle="1" w:styleId="Virsraksts4Rakstz">
    <w:name w:val="Virsraksts 4 Rakstz."/>
    <w:basedOn w:val="Noklusjumarindkopasfonts"/>
    <w:link w:val="Virsraksts4"/>
    <w:uiPriority w:val="9"/>
    <w:semiHidden/>
    <w:rsid w:val="00B61EBD"/>
    <w:rPr>
      <w:rFonts w:eastAsiaTheme="majorEastAsia" w:cstheme="majorBidi"/>
      <w:i/>
      <w:iCs/>
      <w:color w:val="0F4761" w:themeColor="accent1" w:themeShade="BF"/>
      <w:lang w:val="lv-LV"/>
    </w:rPr>
  </w:style>
  <w:style w:type="character" w:customStyle="1" w:styleId="Virsraksts5Rakstz">
    <w:name w:val="Virsraksts 5 Rakstz."/>
    <w:basedOn w:val="Noklusjumarindkopasfonts"/>
    <w:link w:val="Virsraksts5"/>
    <w:uiPriority w:val="9"/>
    <w:semiHidden/>
    <w:rsid w:val="00B61EBD"/>
    <w:rPr>
      <w:rFonts w:eastAsiaTheme="majorEastAsia" w:cstheme="majorBidi"/>
      <w:color w:val="0F4761" w:themeColor="accent1" w:themeShade="BF"/>
      <w:lang w:val="lv-LV"/>
    </w:rPr>
  </w:style>
  <w:style w:type="character" w:customStyle="1" w:styleId="Virsraksts6Rakstz">
    <w:name w:val="Virsraksts 6 Rakstz."/>
    <w:basedOn w:val="Noklusjumarindkopasfonts"/>
    <w:link w:val="Virsraksts6"/>
    <w:uiPriority w:val="9"/>
    <w:semiHidden/>
    <w:rsid w:val="00B61EBD"/>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B61EBD"/>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B61EBD"/>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B61EBD"/>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B61EB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61EBD"/>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B61EB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61EBD"/>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B61EB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61EBD"/>
    <w:rPr>
      <w:i/>
      <w:iCs/>
      <w:color w:val="404040" w:themeColor="text1" w:themeTint="BF"/>
      <w:lang w:val="lv-LV"/>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B61EBD"/>
    <w:pPr>
      <w:ind w:left="720"/>
      <w:contextualSpacing/>
    </w:pPr>
  </w:style>
  <w:style w:type="character" w:styleId="Intensvsizclums">
    <w:name w:val="Intense Emphasis"/>
    <w:basedOn w:val="Noklusjumarindkopasfonts"/>
    <w:uiPriority w:val="21"/>
    <w:qFormat/>
    <w:rsid w:val="00B61EBD"/>
    <w:rPr>
      <w:i/>
      <w:iCs/>
      <w:color w:val="0F4761" w:themeColor="accent1" w:themeShade="BF"/>
    </w:rPr>
  </w:style>
  <w:style w:type="paragraph" w:styleId="Intensvscitts">
    <w:name w:val="Intense Quote"/>
    <w:basedOn w:val="Parasts"/>
    <w:next w:val="Parasts"/>
    <w:link w:val="IntensvscittsRakstz"/>
    <w:uiPriority w:val="30"/>
    <w:qFormat/>
    <w:rsid w:val="00B61E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61EBD"/>
    <w:rPr>
      <w:i/>
      <w:iCs/>
      <w:color w:val="0F4761" w:themeColor="accent1" w:themeShade="BF"/>
      <w:lang w:val="lv-LV"/>
    </w:rPr>
  </w:style>
  <w:style w:type="character" w:styleId="Intensvaatsauce">
    <w:name w:val="Intense Reference"/>
    <w:basedOn w:val="Noklusjumarindkopasfonts"/>
    <w:uiPriority w:val="32"/>
    <w:qFormat/>
    <w:rsid w:val="00B61EBD"/>
    <w:rPr>
      <w:b/>
      <w:bCs/>
      <w:smallCaps/>
      <w:color w:val="0F4761" w:themeColor="accent1" w:themeShade="BF"/>
      <w:spacing w:val="5"/>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qFormat/>
    <w:rsid w:val="00B61EBD"/>
    <w:rPr>
      <w:lang w:val="lv-LV"/>
    </w:rPr>
  </w:style>
  <w:style w:type="paragraph" w:customStyle="1" w:styleId="BodyText21">
    <w:name w:val="Body Text 21"/>
    <w:basedOn w:val="Parasts"/>
    <w:rsid w:val="00B61EBD"/>
    <w:pPr>
      <w:tabs>
        <w:tab w:val="left" w:pos="709"/>
      </w:tabs>
      <w:overflowPunct w:val="0"/>
      <w:autoSpaceDE w:val="0"/>
      <w:autoSpaceDN w:val="0"/>
      <w:adjustRightInd w:val="0"/>
      <w:ind w:left="720"/>
      <w:jc w:val="both"/>
    </w:pPr>
    <w:rPr>
      <w:sz w:val="26"/>
      <w:lang w:val="lv-LV" w:eastAsia="lv-LV"/>
    </w:rPr>
  </w:style>
  <w:style w:type="paragraph" w:styleId="Prskatjums">
    <w:name w:val="Revision"/>
    <w:hidden/>
    <w:uiPriority w:val="99"/>
    <w:semiHidden/>
    <w:rsid w:val="00A0379C"/>
    <w:pPr>
      <w:spacing w:after="0" w:line="240" w:lineRule="auto"/>
    </w:pPr>
    <w:rPr>
      <w:rFonts w:ascii="Times New Roman" w:eastAsia="Times New Roman" w:hAnsi="Times New Roman" w:cs="Times New Roman"/>
      <w:kern w:val="0"/>
      <w:sz w:val="20"/>
      <w:szCs w:val="20"/>
      <w14:ligatures w14:val="none"/>
    </w:rPr>
  </w:style>
  <w:style w:type="character" w:styleId="Komentraatsauce">
    <w:name w:val="annotation reference"/>
    <w:basedOn w:val="Noklusjumarindkopasfonts"/>
    <w:uiPriority w:val="99"/>
    <w:semiHidden/>
    <w:unhideWhenUsed/>
    <w:rsid w:val="009564D3"/>
    <w:rPr>
      <w:sz w:val="16"/>
      <w:szCs w:val="16"/>
    </w:rPr>
  </w:style>
  <w:style w:type="paragraph" w:styleId="Komentrateksts">
    <w:name w:val="annotation text"/>
    <w:basedOn w:val="Parasts"/>
    <w:link w:val="KomentratekstsRakstz"/>
    <w:uiPriority w:val="99"/>
    <w:unhideWhenUsed/>
    <w:rsid w:val="009564D3"/>
  </w:style>
  <w:style w:type="character" w:customStyle="1" w:styleId="KomentratekstsRakstz">
    <w:name w:val="Komentāra teksts Rakstz."/>
    <w:basedOn w:val="Noklusjumarindkopasfonts"/>
    <w:link w:val="Komentrateksts"/>
    <w:uiPriority w:val="99"/>
    <w:rsid w:val="009564D3"/>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9564D3"/>
    <w:rPr>
      <w:b/>
      <w:bCs/>
    </w:rPr>
  </w:style>
  <w:style w:type="character" w:customStyle="1" w:styleId="KomentratmaRakstz">
    <w:name w:val="Komentāra tēma Rakstz."/>
    <w:basedOn w:val="KomentratekstsRakstz"/>
    <w:link w:val="Komentratma"/>
    <w:uiPriority w:val="99"/>
    <w:semiHidden/>
    <w:rsid w:val="009564D3"/>
    <w:rPr>
      <w:rFonts w:ascii="Times New Roman" w:eastAsia="Times New Roman" w:hAnsi="Times New Roman" w:cs="Times New Roman"/>
      <w:b/>
      <w:bCs/>
      <w:kern w:val="0"/>
      <w:sz w:val="20"/>
      <w:szCs w:val="20"/>
      <w14:ligatures w14:val="none"/>
    </w:rPr>
  </w:style>
  <w:style w:type="character" w:styleId="Hipersaite">
    <w:name w:val="Hyperlink"/>
    <w:basedOn w:val="Noklusjumarindkopasfonts"/>
    <w:uiPriority w:val="99"/>
    <w:unhideWhenUsed/>
    <w:rsid w:val="00B36F83"/>
    <w:rPr>
      <w:color w:val="467886" w:themeColor="hyperlink"/>
      <w:u w:val="single"/>
    </w:rPr>
  </w:style>
  <w:style w:type="character" w:customStyle="1" w:styleId="Neatrisintapieminana1">
    <w:name w:val="Neatrisināta pieminēšana1"/>
    <w:basedOn w:val="Noklusjumarindkopasfonts"/>
    <w:uiPriority w:val="99"/>
    <w:semiHidden/>
    <w:unhideWhenUsed/>
    <w:rsid w:val="00FC1B8C"/>
    <w:rPr>
      <w:color w:val="605E5C"/>
      <w:shd w:val="clear" w:color="auto" w:fill="E1DFDD"/>
    </w:rPr>
  </w:style>
  <w:style w:type="paragraph" w:styleId="Balonteksts">
    <w:name w:val="Balloon Text"/>
    <w:basedOn w:val="Parasts"/>
    <w:link w:val="BalontekstsRakstz"/>
    <w:uiPriority w:val="99"/>
    <w:semiHidden/>
    <w:unhideWhenUsed/>
    <w:rsid w:val="00FA7701"/>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A7701"/>
    <w:rPr>
      <w:rFonts w:ascii="Tahoma" w:eastAsia="Times New Roman" w:hAnsi="Tahoma" w:cs="Tahoma"/>
      <w:kern w:val="0"/>
      <w:sz w:val="16"/>
      <w:szCs w:val="16"/>
      <w14:ligatures w14:val="none"/>
    </w:rPr>
  </w:style>
  <w:style w:type="character" w:styleId="Neatrisintapieminana">
    <w:name w:val="Unresolved Mention"/>
    <w:basedOn w:val="Noklusjumarindkopasfonts"/>
    <w:uiPriority w:val="99"/>
    <w:semiHidden/>
    <w:unhideWhenUsed/>
    <w:rsid w:val="000479D7"/>
    <w:rPr>
      <w:color w:val="605E5C"/>
      <w:shd w:val="clear" w:color="auto" w:fill="E1DFDD"/>
    </w:rPr>
  </w:style>
  <w:style w:type="paragraph" w:styleId="Galvene">
    <w:name w:val="header"/>
    <w:basedOn w:val="Parasts"/>
    <w:link w:val="GalveneRakstz"/>
    <w:uiPriority w:val="99"/>
    <w:unhideWhenUsed/>
    <w:rsid w:val="00072F36"/>
    <w:pPr>
      <w:tabs>
        <w:tab w:val="center" w:pos="4320"/>
        <w:tab w:val="right" w:pos="8640"/>
      </w:tabs>
    </w:pPr>
  </w:style>
  <w:style w:type="character" w:customStyle="1" w:styleId="GalveneRakstz">
    <w:name w:val="Galvene Rakstz."/>
    <w:basedOn w:val="Noklusjumarindkopasfonts"/>
    <w:link w:val="Galvene"/>
    <w:uiPriority w:val="99"/>
    <w:rsid w:val="00072F36"/>
    <w:rPr>
      <w:rFonts w:ascii="Times New Roman" w:eastAsia="Times New Roman" w:hAnsi="Times New Roman" w:cs="Times New Roman"/>
      <w:kern w:val="0"/>
      <w:sz w:val="20"/>
      <w:szCs w:val="20"/>
      <w14:ligatures w14:val="none"/>
    </w:rPr>
  </w:style>
  <w:style w:type="paragraph" w:styleId="Kjene">
    <w:name w:val="footer"/>
    <w:basedOn w:val="Parasts"/>
    <w:link w:val="KjeneRakstz"/>
    <w:uiPriority w:val="99"/>
    <w:unhideWhenUsed/>
    <w:rsid w:val="00072F36"/>
    <w:pPr>
      <w:tabs>
        <w:tab w:val="center" w:pos="4320"/>
        <w:tab w:val="right" w:pos="8640"/>
      </w:tabs>
    </w:pPr>
  </w:style>
  <w:style w:type="character" w:customStyle="1" w:styleId="KjeneRakstz">
    <w:name w:val="Kājene Rakstz."/>
    <w:basedOn w:val="Noklusjumarindkopasfonts"/>
    <w:link w:val="Kjene"/>
    <w:uiPriority w:val="99"/>
    <w:rsid w:val="00072F36"/>
    <w:rPr>
      <w:rFonts w:ascii="Times New Roman" w:eastAsia="Times New Roman" w:hAnsi="Times New Roman" w:cs="Times New Roman"/>
      <w:kern w:val="0"/>
      <w:sz w:val="20"/>
      <w:szCs w:val="20"/>
      <w14:ligatures w14:val="none"/>
    </w:rPr>
  </w:style>
  <w:style w:type="table" w:styleId="Reatabula">
    <w:name w:val="Table Grid"/>
    <w:basedOn w:val="Parastatabula"/>
    <w:uiPriority w:val="39"/>
    <w:rsid w:val="00C57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basedOn w:val="Parasts"/>
    <w:rPr>
      <w:rFonts w:eastAsiaTheme="minorHAnsi"/>
      <w:kern w:val="2"/>
      <w:lang w:val="lv-LV" w:eastAsia="lv-LV"/>
      <w14:ligatures w14:val="standardContextual"/>
    </w:rPr>
  </w:style>
  <w:style w:type="paragraph" w:styleId="Vresteksts">
    <w:name w:val="footnote text"/>
    <w:basedOn w:val="Parasts"/>
    <w:link w:val="VrestekstsRakstz"/>
    <w:uiPriority w:val="99"/>
    <w:semiHidden/>
    <w:unhideWhenUsed/>
    <w:rsid w:val="003B349B"/>
  </w:style>
  <w:style w:type="character" w:customStyle="1" w:styleId="VrestekstsRakstz">
    <w:name w:val="Vēres teksts Rakstz."/>
    <w:basedOn w:val="Noklusjumarindkopasfonts"/>
    <w:link w:val="Vresteksts"/>
    <w:uiPriority w:val="99"/>
    <w:semiHidden/>
    <w:rsid w:val="003B349B"/>
    <w:rPr>
      <w:rFonts w:ascii="Times New Roman" w:eastAsia="Times New Roman" w:hAnsi="Times New Roman" w:cs="Times New Roman"/>
      <w:kern w:val="0"/>
      <w:sz w:val="20"/>
      <w:szCs w:val="20"/>
      <w14:ligatures w14:val="none"/>
    </w:rPr>
  </w:style>
  <w:style w:type="character" w:styleId="Vresatsauce">
    <w:name w:val="footnote reference"/>
    <w:basedOn w:val="Noklusjumarindkopasfonts"/>
    <w:uiPriority w:val="99"/>
    <w:semiHidden/>
    <w:unhideWhenUsed/>
    <w:rsid w:val="003B34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5EAC5-686A-4AC6-A848-F9804E82E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33257</Words>
  <Characters>18958</Characters>
  <Application>Microsoft Office Word</Application>
  <DocSecurity>0</DocSecurity>
  <Lines>157</Lines>
  <Paragraphs>104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Agrita Roģe</dc:creator>
  <cp:lastModifiedBy>Inita Nereta</cp:lastModifiedBy>
  <cp:revision>8</cp:revision>
  <dcterms:created xsi:type="dcterms:W3CDTF">2026-08-20T13:55:00Z</dcterms:created>
  <dcterms:modified xsi:type="dcterms:W3CDTF">2026-08-25T07:16:00Z</dcterms:modified>
</cp:coreProperties>
</file>