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058FE" w14:textId="77777777" w:rsidR="00115931" w:rsidRPr="000E5C67" w:rsidRDefault="00115931" w:rsidP="00115931">
      <w:pPr>
        <w:pStyle w:val="1pielikums"/>
        <w:widowControl w:val="0"/>
        <w:numPr>
          <w:ilvl w:val="0"/>
          <w:numId w:val="0"/>
        </w:numPr>
        <w:ind w:left="7200" w:right="-1"/>
        <w:rPr>
          <w:rFonts w:ascii="Times New Roman" w:hAnsi="Times New Roman" w:cs="Times New Roman"/>
          <w:sz w:val="24"/>
          <w:szCs w:val="24"/>
          <w:lang w:val="lv-LV"/>
        </w:rPr>
      </w:pPr>
      <w:r w:rsidRPr="000E5C67">
        <w:rPr>
          <w:rFonts w:ascii="Times New Roman" w:hAnsi="Times New Roman" w:cs="Times New Roman"/>
          <w:sz w:val="24"/>
          <w:szCs w:val="24"/>
          <w:lang w:val="lv-LV"/>
        </w:rPr>
        <w:t>11. pielikums</w:t>
      </w:r>
    </w:p>
    <w:p w14:paraId="5322C9AF" w14:textId="77777777" w:rsidR="00115931" w:rsidRPr="000E5C67" w:rsidRDefault="00115931" w:rsidP="00115931">
      <w:pPr>
        <w:pStyle w:val="Default"/>
        <w:widowControl w:val="0"/>
        <w:jc w:val="right"/>
        <w:rPr>
          <w:color w:val="auto"/>
        </w:rPr>
      </w:pPr>
      <w:r w:rsidRPr="000E5C67">
        <w:rPr>
          <w:color w:val="auto"/>
        </w:rPr>
        <w:t>Iepirkuma, identifikācijas</w:t>
      </w:r>
    </w:p>
    <w:p w14:paraId="78A02E5D" w14:textId="77777777" w:rsidR="00115931" w:rsidRPr="000E5C67" w:rsidRDefault="00115931" w:rsidP="00115931">
      <w:pPr>
        <w:pStyle w:val="Default"/>
        <w:widowControl w:val="0"/>
        <w:jc w:val="right"/>
        <w:rPr>
          <w:color w:val="auto"/>
        </w:rPr>
      </w:pPr>
      <w:r w:rsidRPr="000E5C67">
        <w:rPr>
          <w:color w:val="auto"/>
        </w:rPr>
        <w:t>Nr. CN LAP 2026/8, nolikumam</w:t>
      </w:r>
    </w:p>
    <w:p w14:paraId="341FA64A" w14:textId="77777777" w:rsidR="00115931" w:rsidRPr="000E5C67" w:rsidRDefault="00115931" w:rsidP="00115931">
      <w:pPr>
        <w:widowControl w:val="0"/>
        <w:pBdr>
          <w:top w:val="nil"/>
          <w:left w:val="nil"/>
          <w:bottom w:val="nil"/>
          <w:right w:val="nil"/>
          <w:between w:val="nil"/>
          <w:bar w:val="nil"/>
        </w:pBdr>
        <w:spacing w:after="0" w:line="240" w:lineRule="auto"/>
        <w:jc w:val="center"/>
        <w:outlineLvl w:val="0"/>
        <w:rPr>
          <w:rFonts w:ascii="Times New Roman" w:eastAsia="Arial Unicode MS" w:hAnsi="Times New Roman" w:cs="Times New Roman"/>
          <w:b/>
          <w:bCs/>
          <w:u w:color="000000"/>
          <w:bdr w:val="nil"/>
          <w:lang w:eastAsia="lv-LV"/>
        </w:rPr>
      </w:pPr>
      <w:r w:rsidRPr="000E5C67">
        <w:rPr>
          <w:rFonts w:ascii="Times New Roman" w:eastAsia="Arial Unicode MS" w:hAnsi="Times New Roman" w:cs="Times New Roman"/>
          <w:b/>
          <w:bCs/>
          <w:u w:color="000000"/>
          <w:bdr w:val="nil"/>
          <w:lang w:eastAsia="lv-LV"/>
        </w:rPr>
        <w:t>IEPIRKUMA LĪGUMA PROJEKTS</w:t>
      </w:r>
    </w:p>
    <w:p w14:paraId="3D3B2C24" w14:textId="729EEBE3" w:rsidR="00115931" w:rsidRPr="000E5C67" w:rsidRDefault="00115931" w:rsidP="00115931">
      <w:pPr>
        <w:widowControl w:val="0"/>
        <w:pBdr>
          <w:top w:val="nil"/>
          <w:left w:val="nil"/>
          <w:bottom w:val="nil"/>
          <w:right w:val="nil"/>
          <w:between w:val="nil"/>
          <w:bar w:val="nil"/>
        </w:pBdr>
        <w:spacing w:after="0" w:line="240" w:lineRule="auto"/>
        <w:jc w:val="center"/>
        <w:outlineLvl w:val="0"/>
        <w:rPr>
          <w:rFonts w:ascii="Times New Roman" w:eastAsia="Times" w:hAnsi="Times New Roman" w:cs="Times New Roman"/>
          <w:bCs/>
          <w:i/>
          <w:iCs/>
          <w:u w:color="000000"/>
          <w:bdr w:val="nil"/>
          <w:lang w:eastAsia="lv-LV"/>
        </w:rPr>
      </w:pPr>
      <w:r w:rsidRPr="000E5C67">
        <w:rPr>
          <w:rFonts w:ascii="Times New Roman" w:hAnsi="Times New Roman" w:cs="Times New Roman"/>
          <w:bCs/>
          <w:i/>
          <w:iCs/>
          <w:noProof/>
        </w:rPr>
        <w:t>par rotaļu iekārtu piegādi u</w:t>
      </w:r>
      <w:r w:rsidR="00920FCD">
        <w:rPr>
          <w:rFonts w:ascii="Times New Roman" w:hAnsi="Times New Roman" w:cs="Times New Roman"/>
          <w:bCs/>
          <w:i/>
          <w:iCs/>
          <w:noProof/>
        </w:rPr>
        <w:t>n</w:t>
      </w:r>
      <w:r w:rsidRPr="000E5C67">
        <w:rPr>
          <w:rFonts w:ascii="Times New Roman" w:hAnsi="Times New Roman" w:cs="Times New Roman"/>
          <w:bCs/>
          <w:i/>
          <w:iCs/>
          <w:noProof/>
        </w:rPr>
        <w:t xml:space="preserve"> uzstādīšanu Laivenes teritorijā</w:t>
      </w:r>
    </w:p>
    <w:p w14:paraId="221930F4" w14:textId="77777777" w:rsidR="00115931" w:rsidRPr="000E5C67" w:rsidRDefault="00115931" w:rsidP="00115931">
      <w:pPr>
        <w:spacing w:after="0" w:line="240" w:lineRule="auto"/>
        <w:jc w:val="right"/>
        <w:rPr>
          <w:rFonts w:ascii="Times New Roman" w:hAnsi="Times New Roman" w:cs="Times New Roman"/>
          <w:i/>
          <w:iCs/>
        </w:rPr>
      </w:pPr>
    </w:p>
    <w:p w14:paraId="3B77CC3E" w14:textId="77777777" w:rsidR="00115931" w:rsidRPr="000E5C67" w:rsidRDefault="00115931" w:rsidP="00115931">
      <w:pPr>
        <w:spacing w:after="0" w:line="240" w:lineRule="auto"/>
        <w:jc w:val="right"/>
        <w:rPr>
          <w:rFonts w:ascii="Times New Roman" w:hAnsi="Times New Roman" w:cs="Times New Roman"/>
          <w:i/>
          <w:iCs/>
        </w:rPr>
      </w:pPr>
      <w:r w:rsidRPr="000E5C67">
        <w:rPr>
          <w:rFonts w:ascii="Times New Roman" w:hAnsi="Times New Roman" w:cs="Times New Roman"/>
          <w:i/>
          <w:iCs/>
        </w:rPr>
        <w:t xml:space="preserve">Parakstīšanas datums ir pēdējā pievienotā drošā </w:t>
      </w:r>
    </w:p>
    <w:p w14:paraId="7DE34AED" w14:textId="77777777" w:rsidR="00115931" w:rsidRPr="000E5C67" w:rsidRDefault="00115931" w:rsidP="00115931">
      <w:pPr>
        <w:spacing w:after="0" w:line="240" w:lineRule="auto"/>
        <w:jc w:val="right"/>
        <w:rPr>
          <w:rFonts w:ascii="Times New Roman" w:hAnsi="Times New Roman" w:cs="Times New Roman"/>
          <w:i/>
          <w:iCs/>
        </w:rPr>
      </w:pPr>
      <w:r w:rsidRPr="000E5C67">
        <w:rPr>
          <w:rFonts w:ascii="Times New Roman" w:hAnsi="Times New Roman" w:cs="Times New Roman"/>
          <w:i/>
          <w:iCs/>
        </w:rPr>
        <w:t>elektroniskā paraksta un tā laika zīmoga datums</w:t>
      </w:r>
    </w:p>
    <w:p w14:paraId="3F711A08" w14:textId="77777777" w:rsidR="00672BD9" w:rsidRPr="000E5C67" w:rsidRDefault="00672BD9" w:rsidP="00115931">
      <w:pPr>
        <w:spacing w:after="0" w:line="240" w:lineRule="auto"/>
        <w:jc w:val="right"/>
        <w:rPr>
          <w:rFonts w:ascii="Times New Roman" w:eastAsia="Times New Roman" w:hAnsi="Times New Roman" w:cs="Times New Roman"/>
          <w:b/>
          <w:bCs/>
          <w:i/>
          <w:iCs/>
          <w:kern w:val="0"/>
          <w:lang w:eastAsia="lv-LV"/>
          <w14:ligatures w14:val="none"/>
        </w:rPr>
      </w:pPr>
    </w:p>
    <w:p w14:paraId="41CD4298" w14:textId="5BF4964F" w:rsidR="004D2119" w:rsidRPr="000E5C67" w:rsidRDefault="004D2119" w:rsidP="00115931">
      <w:pPr>
        <w:spacing w:after="0" w:line="240" w:lineRule="auto"/>
        <w:jc w:val="both"/>
        <w:rPr>
          <w:rFonts w:ascii="Times New Roman" w:hAnsi="Times New Roman" w:cs="Times New Roman"/>
        </w:rPr>
      </w:pPr>
      <w:r w:rsidRPr="000E5C67">
        <w:rPr>
          <w:rFonts w:ascii="Times New Roman" w:hAnsi="Times New Roman" w:cs="Times New Roman"/>
          <w:b/>
          <w:bCs/>
        </w:rPr>
        <w:t>Cēsu novada pašvaldība,</w:t>
      </w:r>
      <w:r w:rsidRPr="000E5C67">
        <w:rPr>
          <w:rFonts w:ascii="Times New Roman" w:hAnsi="Times New Roman" w:cs="Times New Roman"/>
        </w:rPr>
        <w:t xml:space="preserve"> reģ. Nr. 90000031048, juridiskā adrese: Raunas iela 4, Cēsis, Cēsu novads, tās iestāde </w:t>
      </w:r>
      <w:r w:rsidRPr="000E5C67">
        <w:rPr>
          <w:rFonts w:ascii="Times New Roman" w:hAnsi="Times New Roman" w:cs="Times New Roman"/>
          <w:b/>
          <w:bCs/>
        </w:rPr>
        <w:t>Cēsu novada Līgatnes apvienības pārvalde,</w:t>
      </w:r>
      <w:r w:rsidRPr="000E5C67">
        <w:rPr>
          <w:rFonts w:ascii="Times New Roman" w:hAnsi="Times New Roman" w:cs="Times New Roman"/>
        </w:rPr>
        <w:t xml:space="preserve"> reģ. Nr. 90000057333, juridiskā adrese: Nītaures iela 6, Augšlīgatne, Līgatnes pagasts, Cēsu novads, LV-4108, kuras vārdā pamatojoties uz Cēsu novada domes sēdes 13.03.2025. lēmumu Nr.71 “Par Cēsu novada pašvaldības iestādes “Cēsu novada Līgatnes apvienības pārvalde” vadītāja iecelšanu amatā” (protokols Nr.3, 1.punkta) un saskaņā ar Cēsu novada Līgatnes apvienības pārvaldes nolikumu, rīkojas tās vadītāja Liene Krīvena (turpmāk – </w:t>
      </w:r>
      <w:r w:rsidRPr="000E5C67">
        <w:rPr>
          <w:rFonts w:ascii="Times New Roman" w:hAnsi="Times New Roman" w:cs="Times New Roman"/>
          <w:b/>
          <w:bCs/>
        </w:rPr>
        <w:t>P</w:t>
      </w:r>
      <w:r w:rsidR="00115931" w:rsidRPr="000E5C67">
        <w:rPr>
          <w:rFonts w:ascii="Times New Roman" w:hAnsi="Times New Roman" w:cs="Times New Roman"/>
          <w:b/>
          <w:bCs/>
        </w:rPr>
        <w:t>asūtītājs</w:t>
      </w:r>
      <w:r w:rsidRPr="000E5C67">
        <w:rPr>
          <w:rFonts w:ascii="Times New Roman" w:hAnsi="Times New Roman" w:cs="Times New Roman"/>
        </w:rPr>
        <w:t>) no vienas puses, un</w:t>
      </w:r>
    </w:p>
    <w:p w14:paraId="7A80913D" w14:textId="77777777" w:rsidR="004D2119" w:rsidRPr="000E5C67" w:rsidRDefault="004D2119" w:rsidP="00115931">
      <w:pPr>
        <w:spacing w:after="0" w:line="240" w:lineRule="auto"/>
        <w:jc w:val="both"/>
        <w:rPr>
          <w:rFonts w:ascii="Times New Roman" w:hAnsi="Times New Roman" w:cs="Times New Roman"/>
        </w:rPr>
      </w:pPr>
    </w:p>
    <w:p w14:paraId="3150D110" w14:textId="3EB86D3B" w:rsidR="004D2119" w:rsidRPr="000E5C67" w:rsidRDefault="004D2119" w:rsidP="00115931">
      <w:pPr>
        <w:spacing w:after="0" w:line="240" w:lineRule="auto"/>
        <w:jc w:val="both"/>
        <w:rPr>
          <w:rFonts w:ascii="Times New Roman" w:hAnsi="Times New Roman" w:cs="Times New Roman"/>
        </w:rPr>
      </w:pPr>
      <w:r w:rsidRPr="000E5C67">
        <w:rPr>
          <w:rFonts w:ascii="Times New Roman" w:hAnsi="Times New Roman" w:cs="Times New Roman"/>
          <w:b/>
          <w:bCs/>
        </w:rPr>
        <w:t>_________</w:t>
      </w:r>
      <w:r w:rsidRPr="000E5C67">
        <w:rPr>
          <w:rFonts w:ascii="Times New Roman" w:hAnsi="Times New Roman" w:cs="Times New Roman"/>
        </w:rPr>
        <w:t>, reģistrācijas Nr.</w:t>
      </w:r>
      <w:r w:rsidRPr="000E5C67">
        <w:rPr>
          <w:rFonts w:ascii="Times New Roman" w:hAnsi="Times New Roman" w:cs="Times New Roman"/>
          <w:bCs/>
        </w:rPr>
        <w:t xml:space="preserve"> ______</w:t>
      </w:r>
      <w:r w:rsidRPr="000E5C67">
        <w:rPr>
          <w:rFonts w:ascii="Times New Roman" w:hAnsi="Times New Roman" w:cs="Times New Roman"/>
        </w:rPr>
        <w:t xml:space="preserve">, juridiskā adrese: </w:t>
      </w:r>
      <w:r w:rsidRPr="000E5C67">
        <w:rPr>
          <w:rFonts w:ascii="Times New Roman" w:hAnsi="Times New Roman" w:cs="Times New Roman"/>
          <w:bCs/>
          <w:lang w:eastAsia="zh-CN"/>
        </w:rPr>
        <w:t>_______</w:t>
      </w:r>
      <w:r w:rsidRPr="000E5C67">
        <w:rPr>
          <w:rFonts w:ascii="Times New Roman" w:hAnsi="Times New Roman" w:cs="Times New Roman"/>
        </w:rPr>
        <w:t xml:space="preserve">, kuras vārdā, saskaņā ar statūtiem, rīkojas tās _______. turpmāk tekstā - </w:t>
      </w:r>
      <w:r w:rsidR="00115931" w:rsidRPr="000E5C67">
        <w:rPr>
          <w:rFonts w:ascii="Times New Roman" w:hAnsi="Times New Roman" w:cs="Times New Roman"/>
          <w:b/>
          <w:bCs/>
        </w:rPr>
        <w:t>Izpildītājs</w:t>
      </w:r>
      <w:r w:rsidRPr="000E5C67">
        <w:rPr>
          <w:rFonts w:ascii="Times New Roman" w:hAnsi="Times New Roman" w:cs="Times New Roman"/>
          <w:spacing w:val="-3"/>
        </w:rPr>
        <w:t xml:space="preserve">, no otras puses (turpmāk kopā – </w:t>
      </w:r>
      <w:r w:rsidRPr="000E5C67">
        <w:rPr>
          <w:rFonts w:ascii="Times New Roman" w:hAnsi="Times New Roman" w:cs="Times New Roman"/>
          <w:i/>
          <w:iCs/>
          <w:spacing w:val="-3"/>
        </w:rPr>
        <w:t>Puses</w:t>
      </w:r>
      <w:r w:rsidRPr="000E5C67">
        <w:rPr>
          <w:rFonts w:ascii="Times New Roman" w:hAnsi="Times New Roman" w:cs="Times New Roman"/>
          <w:spacing w:val="-3"/>
        </w:rPr>
        <w:t xml:space="preserve">), </w:t>
      </w:r>
    </w:p>
    <w:p w14:paraId="04712F0E" w14:textId="1D3247A2" w:rsidR="004D2119" w:rsidRPr="000E5C67" w:rsidRDefault="004D2119" w:rsidP="00115931">
      <w:pPr>
        <w:spacing w:after="0" w:line="240" w:lineRule="auto"/>
        <w:jc w:val="both"/>
        <w:rPr>
          <w:rFonts w:ascii="Times New Roman" w:hAnsi="Times New Roman" w:cs="Times New Roman"/>
        </w:rPr>
      </w:pPr>
      <w:r w:rsidRPr="000E5C67">
        <w:rPr>
          <w:rFonts w:ascii="Times New Roman" w:hAnsi="Times New Roman" w:cs="Times New Roman"/>
          <w:spacing w:val="-3"/>
        </w:rPr>
        <w:t xml:space="preserve">pamatojoties uz iepirkuma </w:t>
      </w:r>
      <w:r w:rsidRPr="000E5C67">
        <w:rPr>
          <w:rFonts w:ascii="Times New Roman" w:hAnsi="Times New Roman" w:cs="Times New Roman"/>
          <w:b/>
          <w:bCs/>
          <w:i/>
          <w:iCs/>
          <w:spacing w:val="-3"/>
        </w:rPr>
        <w:t>“</w:t>
      </w:r>
      <w:r w:rsidR="00F93CB2" w:rsidRPr="000E5C67">
        <w:rPr>
          <w:rFonts w:ascii="Times New Roman" w:hAnsi="Times New Roman" w:cs="Times New Roman"/>
          <w:b/>
          <w:bCs/>
          <w:i/>
          <w:iCs/>
          <w:noProof/>
        </w:rPr>
        <w:t>Rotaļu iekārtu piegāde u</w:t>
      </w:r>
      <w:r w:rsidR="00920FCD">
        <w:rPr>
          <w:rFonts w:ascii="Times New Roman" w:hAnsi="Times New Roman" w:cs="Times New Roman"/>
          <w:b/>
          <w:bCs/>
          <w:i/>
          <w:iCs/>
          <w:noProof/>
        </w:rPr>
        <w:t>n</w:t>
      </w:r>
      <w:r w:rsidR="00F93CB2" w:rsidRPr="000E5C67">
        <w:rPr>
          <w:rFonts w:ascii="Times New Roman" w:hAnsi="Times New Roman" w:cs="Times New Roman"/>
          <w:b/>
          <w:bCs/>
          <w:i/>
          <w:iCs/>
          <w:noProof/>
        </w:rPr>
        <w:t xml:space="preserve"> uzstādīšana Laivenes teritorijā</w:t>
      </w:r>
      <w:r w:rsidRPr="000E5C67">
        <w:rPr>
          <w:rFonts w:ascii="Times New Roman" w:hAnsi="Times New Roman" w:cs="Times New Roman"/>
          <w:b/>
          <w:bCs/>
          <w:i/>
          <w:iCs/>
          <w:spacing w:val="-3"/>
        </w:rPr>
        <w:t>”</w:t>
      </w:r>
      <w:r w:rsidRPr="000E5C67">
        <w:rPr>
          <w:rFonts w:ascii="Times New Roman" w:hAnsi="Times New Roman" w:cs="Times New Roman"/>
          <w:bCs/>
          <w:spacing w:val="-3"/>
        </w:rPr>
        <w:t xml:space="preserve">, </w:t>
      </w:r>
      <w:r w:rsidRPr="000E5C67">
        <w:rPr>
          <w:rFonts w:ascii="Times New Roman" w:hAnsi="Times New Roman" w:cs="Times New Roman"/>
          <w:spacing w:val="-3"/>
        </w:rPr>
        <w:t>ID Nr. CN LAP 2026/</w:t>
      </w:r>
      <w:r w:rsidR="00F93CB2" w:rsidRPr="000E5C67">
        <w:rPr>
          <w:rFonts w:ascii="Times New Roman" w:hAnsi="Times New Roman" w:cs="Times New Roman"/>
          <w:spacing w:val="-3"/>
        </w:rPr>
        <w:t>8</w:t>
      </w:r>
      <w:r w:rsidRPr="000E5C67">
        <w:rPr>
          <w:rFonts w:ascii="Times New Roman" w:hAnsi="Times New Roman" w:cs="Times New Roman"/>
          <w:spacing w:val="-3"/>
        </w:rPr>
        <w:t xml:space="preserve">, </w:t>
      </w:r>
      <w:r w:rsidR="00F93CB2" w:rsidRPr="000E5C67">
        <w:rPr>
          <w:rFonts w:ascii="Times New Roman" w:hAnsi="Times New Roman" w:cs="Times New Roman"/>
          <w:spacing w:val="-3"/>
        </w:rPr>
        <w:t xml:space="preserve">__. daļas </w:t>
      </w:r>
      <w:r w:rsidRPr="000E5C67">
        <w:rPr>
          <w:rFonts w:ascii="Times New Roman" w:hAnsi="Times New Roman" w:cs="Times New Roman"/>
          <w:spacing w:val="-3"/>
        </w:rPr>
        <w:t xml:space="preserve">rezultātiem un Izpildītāja iesniegto piedāvājumu, Puses vienojoties, </w:t>
      </w:r>
      <w:r w:rsidRPr="000E5C67">
        <w:rPr>
          <w:rFonts w:ascii="Times New Roman" w:hAnsi="Times New Roman" w:cs="Times New Roman"/>
        </w:rPr>
        <w:t>noslēdz šāda satura līgumu, turpmāk tekstā  - Līgums:</w:t>
      </w:r>
    </w:p>
    <w:p w14:paraId="334F89A3" w14:textId="77777777" w:rsidR="001B7524" w:rsidRPr="000E5C67" w:rsidRDefault="001B7524" w:rsidP="0031665E">
      <w:pPr>
        <w:spacing w:after="0" w:line="240" w:lineRule="auto"/>
        <w:jc w:val="both"/>
        <w:rPr>
          <w:rFonts w:ascii="Times New Roman" w:eastAsia="Times New Roman" w:hAnsi="Times New Roman" w:cs="Times New Roman"/>
          <w:spacing w:val="-3"/>
          <w:kern w:val="0"/>
          <w14:ligatures w14:val="none"/>
        </w:rPr>
      </w:pPr>
    </w:p>
    <w:p w14:paraId="1BD9692B" w14:textId="77777777" w:rsidR="0031665E" w:rsidRPr="000E5C67" w:rsidRDefault="0031665E" w:rsidP="0031665E">
      <w:pPr>
        <w:numPr>
          <w:ilvl w:val="0"/>
          <w:numId w:val="1"/>
        </w:numPr>
        <w:spacing w:after="0" w:line="240" w:lineRule="auto"/>
        <w:jc w:val="center"/>
        <w:rPr>
          <w:rFonts w:ascii="Times New Roman" w:eastAsia="Times New Roman" w:hAnsi="Times New Roman" w:cs="Times New Roman"/>
          <w:b/>
          <w:kern w:val="0"/>
          <w:lang w:eastAsia="lv-LV"/>
          <w14:ligatures w14:val="none"/>
        </w:rPr>
      </w:pPr>
      <w:r w:rsidRPr="000E5C67">
        <w:rPr>
          <w:rFonts w:ascii="Times New Roman" w:eastAsia="Times New Roman" w:hAnsi="Times New Roman" w:cs="Times New Roman"/>
          <w:b/>
          <w:kern w:val="0"/>
          <w:lang w:eastAsia="lv-LV"/>
          <w14:ligatures w14:val="none"/>
        </w:rPr>
        <w:t>Līguma priekšmets</w:t>
      </w:r>
    </w:p>
    <w:p w14:paraId="7EA44F1D" w14:textId="0156FAE6" w:rsidR="0031665E" w:rsidRPr="000E5C67" w:rsidRDefault="0031665E" w:rsidP="0031665E">
      <w:pPr>
        <w:numPr>
          <w:ilvl w:val="1"/>
          <w:numId w:val="3"/>
        </w:numPr>
        <w:tabs>
          <w:tab w:val="left" w:pos="567"/>
        </w:tabs>
        <w:spacing w:after="0" w:line="240" w:lineRule="auto"/>
        <w:ind w:left="567" w:hanging="567"/>
        <w:contextualSpacing/>
        <w:jc w:val="both"/>
        <w:rPr>
          <w:rFonts w:ascii="Times New Roman" w:eastAsia="Calibri" w:hAnsi="Times New Roman" w:cs="Times New Roman"/>
          <w:b/>
          <w14:ligatures w14:val="none"/>
        </w:rPr>
      </w:pPr>
      <w:bookmarkStart w:id="0" w:name="_Hlk132881153"/>
      <w:r w:rsidRPr="000E5C67">
        <w:rPr>
          <w:rFonts w:ascii="Times New Roman" w:eastAsia="Calibri" w:hAnsi="Times New Roman" w:cs="Times New Roman"/>
          <w14:ligatures w14:val="none"/>
        </w:rPr>
        <w:t xml:space="preserve">Pasūtītājs uzdod un </w:t>
      </w:r>
      <w:r w:rsidR="00780FD7" w:rsidRPr="000E5C67">
        <w:rPr>
          <w:rFonts w:ascii="Times New Roman" w:eastAsia="Calibri" w:hAnsi="Times New Roman" w:cs="Times New Roman"/>
          <w14:ligatures w14:val="none"/>
        </w:rPr>
        <w:t xml:space="preserve">Izpildītājs </w:t>
      </w:r>
      <w:r w:rsidRPr="000E5C67">
        <w:rPr>
          <w:rFonts w:ascii="Times New Roman" w:eastAsia="Calibri" w:hAnsi="Times New Roman" w:cs="Times New Roman"/>
          <w14:ligatures w14:val="none"/>
        </w:rPr>
        <w:t xml:space="preserve">apņemas nodrošināt </w:t>
      </w:r>
      <w:r w:rsidR="00F93CB2" w:rsidRPr="000E5C67">
        <w:rPr>
          <w:rFonts w:ascii="Times New Roman" w:hAnsi="Times New Roman" w:cs="Times New Roman"/>
          <w:noProof/>
        </w:rPr>
        <w:t>rotaļu iekārtu piegādi u</w:t>
      </w:r>
      <w:r w:rsidR="00400214">
        <w:rPr>
          <w:rFonts w:ascii="Times New Roman" w:hAnsi="Times New Roman" w:cs="Times New Roman"/>
          <w:noProof/>
        </w:rPr>
        <w:t>n</w:t>
      </w:r>
      <w:r w:rsidR="00F93CB2" w:rsidRPr="000E5C67">
        <w:rPr>
          <w:rFonts w:ascii="Times New Roman" w:hAnsi="Times New Roman" w:cs="Times New Roman"/>
          <w:noProof/>
        </w:rPr>
        <w:t xml:space="preserve"> uzstādīšanu</w:t>
      </w:r>
      <w:r w:rsidR="00F93CB2" w:rsidRPr="000E5C67">
        <w:rPr>
          <w:rFonts w:ascii="Times New Roman" w:hAnsi="Times New Roman" w:cs="Times New Roman"/>
          <w:b/>
          <w:bCs/>
          <w:i/>
          <w:iCs/>
          <w:noProof/>
        </w:rPr>
        <w:t xml:space="preserve"> </w:t>
      </w:r>
      <w:r w:rsidRPr="000E5C67">
        <w:rPr>
          <w:rFonts w:ascii="Times New Roman" w:eastAsia="Calibri" w:hAnsi="Times New Roman" w:cs="Times New Roman"/>
          <w:bCs/>
          <w14:ligatures w14:val="none"/>
        </w:rPr>
        <w:t>(</w:t>
      </w:r>
      <w:r w:rsidRPr="000E5C67">
        <w:rPr>
          <w:rFonts w:ascii="Times New Roman" w:eastAsia="Calibri" w:hAnsi="Times New Roman" w:cs="Times New Roman"/>
          <w14:ligatures w14:val="none"/>
        </w:rPr>
        <w:t xml:space="preserve">turpmāk – Darbi) atbilstoši Līgumam, </w:t>
      </w:r>
      <w:r w:rsidR="00225E10" w:rsidRPr="000E5C67">
        <w:rPr>
          <w:rFonts w:ascii="Times New Roman" w:eastAsia="Calibri" w:hAnsi="Times New Roman" w:cs="Times New Roman"/>
          <w14:ligatures w14:val="none"/>
        </w:rPr>
        <w:t>tehniskajai specifikācijai</w:t>
      </w:r>
      <w:r w:rsidR="00855F0C" w:rsidRPr="000E5C67">
        <w:rPr>
          <w:rFonts w:ascii="Times New Roman" w:eastAsia="Calibri" w:hAnsi="Times New Roman" w:cs="Times New Roman"/>
          <w14:ligatures w14:val="none"/>
        </w:rPr>
        <w:t>, tehniskajam piedāvājumam</w:t>
      </w:r>
      <w:r w:rsidR="00225E10" w:rsidRPr="000E5C67">
        <w:rPr>
          <w:rFonts w:ascii="Times New Roman" w:eastAsia="Calibri" w:hAnsi="Times New Roman" w:cs="Times New Roman"/>
          <w14:ligatures w14:val="none"/>
        </w:rPr>
        <w:t xml:space="preserve"> (1. pielikums), </w:t>
      </w:r>
      <w:r w:rsidR="00B37731" w:rsidRPr="000E5C67">
        <w:rPr>
          <w:rFonts w:ascii="Times New Roman" w:eastAsia="Calibri" w:hAnsi="Times New Roman" w:cs="Times New Roman"/>
          <w14:ligatures w14:val="none"/>
        </w:rPr>
        <w:t>Izpildītāja</w:t>
      </w:r>
      <w:r w:rsidR="0061139A" w:rsidRPr="000E5C67">
        <w:rPr>
          <w:rFonts w:ascii="Times New Roman" w:eastAsia="Calibri" w:hAnsi="Times New Roman" w:cs="Times New Roman"/>
          <w14:ligatures w14:val="none"/>
        </w:rPr>
        <w:t xml:space="preserve"> </w:t>
      </w:r>
      <w:r w:rsidR="00225E10" w:rsidRPr="000E5C67">
        <w:rPr>
          <w:rFonts w:ascii="Times New Roman" w:eastAsia="Calibri" w:hAnsi="Times New Roman" w:cs="Times New Roman"/>
          <w14:ligatures w14:val="none"/>
        </w:rPr>
        <w:t xml:space="preserve">finanšu </w:t>
      </w:r>
      <w:r w:rsidR="0061139A" w:rsidRPr="000E5C67">
        <w:rPr>
          <w:rFonts w:ascii="Times New Roman" w:eastAsia="Calibri" w:hAnsi="Times New Roman" w:cs="Times New Roman"/>
          <w14:ligatures w14:val="none"/>
        </w:rPr>
        <w:t>piedāvājumam</w:t>
      </w:r>
      <w:r w:rsidR="00967CFE" w:rsidRPr="000E5C67">
        <w:rPr>
          <w:rFonts w:ascii="Times New Roman" w:eastAsia="Calibri" w:hAnsi="Times New Roman" w:cs="Times New Roman"/>
          <w14:ligatures w14:val="none"/>
        </w:rPr>
        <w:t xml:space="preserve"> </w:t>
      </w:r>
      <w:r w:rsidRPr="000E5C67">
        <w:rPr>
          <w:rFonts w:ascii="Times New Roman" w:eastAsia="Calibri" w:hAnsi="Times New Roman" w:cs="Times New Roman"/>
          <w14:ligatures w14:val="none"/>
        </w:rPr>
        <w:t>(</w:t>
      </w:r>
      <w:r w:rsidR="00225E10" w:rsidRPr="000E5C67">
        <w:rPr>
          <w:rFonts w:ascii="Times New Roman" w:eastAsia="Calibri" w:hAnsi="Times New Roman" w:cs="Times New Roman"/>
          <w14:ligatures w14:val="none"/>
        </w:rPr>
        <w:t>2</w:t>
      </w:r>
      <w:r w:rsidRPr="000E5C67">
        <w:rPr>
          <w:rFonts w:ascii="Times New Roman" w:eastAsia="Calibri" w:hAnsi="Times New Roman" w:cs="Times New Roman"/>
          <w14:ligatures w14:val="none"/>
        </w:rPr>
        <w:t>. pielikums)</w:t>
      </w:r>
      <w:r w:rsidR="0061139A" w:rsidRPr="000E5C67">
        <w:rPr>
          <w:rFonts w:ascii="Times New Roman" w:eastAsia="Calibri" w:hAnsi="Times New Roman" w:cs="Times New Roman"/>
          <w14:ligatures w14:val="none"/>
        </w:rPr>
        <w:t xml:space="preserve">, </w:t>
      </w:r>
      <w:r w:rsidRPr="000E5C67">
        <w:rPr>
          <w:rFonts w:ascii="Times New Roman" w:eastAsia="Calibri" w:hAnsi="Times New Roman" w:cs="Times New Roman"/>
          <w14:ligatures w14:val="none"/>
        </w:rPr>
        <w:t>kā arī Latvijas Republikas spēkā esošajiem normatīvajiem aktiem.</w:t>
      </w:r>
    </w:p>
    <w:p w14:paraId="050A1738" w14:textId="2D14C55C" w:rsidR="00F84D29" w:rsidRPr="000E5C67" w:rsidRDefault="00F84D29" w:rsidP="00F84D29">
      <w:pPr>
        <w:numPr>
          <w:ilvl w:val="1"/>
          <w:numId w:val="3"/>
        </w:numPr>
        <w:tabs>
          <w:tab w:val="left" w:pos="567"/>
        </w:tabs>
        <w:spacing w:after="0" w:line="240" w:lineRule="auto"/>
        <w:ind w:left="567" w:hanging="567"/>
        <w:contextualSpacing/>
        <w:jc w:val="both"/>
        <w:rPr>
          <w:rFonts w:ascii="Times New Roman" w:eastAsia="Calibri" w:hAnsi="Times New Roman" w:cs="Times New Roman"/>
          <w14:ligatures w14:val="none"/>
        </w:rPr>
      </w:pPr>
      <w:r w:rsidRPr="000E5C67">
        <w:rPr>
          <w:rFonts w:ascii="Times New Roman" w:eastAsia="Calibri" w:hAnsi="Times New Roman" w:cs="Times New Roman"/>
          <w14:ligatures w14:val="none"/>
        </w:rPr>
        <w:t>Veicam</w:t>
      </w:r>
      <w:r w:rsidR="00EF6E52" w:rsidRPr="000E5C67">
        <w:rPr>
          <w:rFonts w:ascii="Times New Roman" w:eastAsia="Calibri" w:hAnsi="Times New Roman" w:cs="Times New Roman"/>
          <w14:ligatures w14:val="none"/>
        </w:rPr>
        <w:t>o</w:t>
      </w:r>
      <w:r w:rsidRPr="000E5C67">
        <w:rPr>
          <w:rFonts w:ascii="Times New Roman" w:eastAsia="Calibri" w:hAnsi="Times New Roman" w:cs="Times New Roman"/>
          <w14:ligatures w14:val="none"/>
        </w:rPr>
        <w:t xml:space="preserve"> Darbu </w:t>
      </w:r>
      <w:r w:rsidR="00327466" w:rsidRPr="000E5C67">
        <w:rPr>
          <w:rFonts w:ascii="Times New Roman" w:eastAsia="Calibri" w:hAnsi="Times New Roman" w:cs="Times New Roman"/>
          <w14:ligatures w14:val="none"/>
        </w:rPr>
        <w:t>izmaksas</w:t>
      </w:r>
      <w:r w:rsidRPr="000E5C67">
        <w:rPr>
          <w:rFonts w:ascii="Times New Roman" w:eastAsia="Calibri" w:hAnsi="Times New Roman" w:cs="Times New Roman"/>
          <w14:ligatures w14:val="none"/>
        </w:rPr>
        <w:t xml:space="preserve"> ir </w:t>
      </w:r>
      <w:r w:rsidR="00327466" w:rsidRPr="000E5C67">
        <w:rPr>
          <w:rFonts w:ascii="Times New Roman" w:eastAsia="Calibri" w:hAnsi="Times New Roman" w:cs="Times New Roman"/>
          <w14:ligatures w14:val="none"/>
        </w:rPr>
        <w:t>norādītas</w:t>
      </w:r>
      <w:r w:rsidRPr="000E5C67">
        <w:rPr>
          <w:rFonts w:ascii="Times New Roman" w:eastAsia="Calibri" w:hAnsi="Times New Roman" w:cs="Times New Roman"/>
          <w14:ligatures w14:val="none"/>
        </w:rPr>
        <w:t xml:space="preserve"> </w:t>
      </w:r>
      <w:r w:rsidR="002933F7" w:rsidRPr="000E5C67">
        <w:rPr>
          <w:rFonts w:ascii="Times New Roman" w:eastAsia="Calibri" w:hAnsi="Times New Roman" w:cs="Times New Roman"/>
          <w14:ligatures w14:val="none"/>
        </w:rPr>
        <w:t>Izpildītāja</w:t>
      </w:r>
      <w:r w:rsidR="00855F0C" w:rsidRPr="000E5C67">
        <w:rPr>
          <w:rFonts w:ascii="Times New Roman" w:eastAsia="Calibri" w:hAnsi="Times New Roman" w:cs="Times New Roman"/>
          <w14:ligatures w14:val="none"/>
        </w:rPr>
        <w:t xml:space="preserve"> finanšu</w:t>
      </w:r>
      <w:r w:rsidRPr="000E5C67">
        <w:rPr>
          <w:rFonts w:ascii="Times New Roman" w:eastAsia="Calibri" w:hAnsi="Times New Roman" w:cs="Times New Roman"/>
          <w14:ligatures w14:val="none"/>
        </w:rPr>
        <w:t xml:space="preserve"> piedāvājumā (</w:t>
      </w:r>
      <w:r w:rsidR="00225E10" w:rsidRPr="000E5C67">
        <w:rPr>
          <w:rFonts w:ascii="Times New Roman" w:eastAsia="Calibri" w:hAnsi="Times New Roman" w:cs="Times New Roman"/>
          <w14:ligatures w14:val="none"/>
        </w:rPr>
        <w:t>2</w:t>
      </w:r>
      <w:r w:rsidRPr="000E5C67">
        <w:rPr>
          <w:rFonts w:ascii="Times New Roman" w:eastAsia="Calibri" w:hAnsi="Times New Roman" w:cs="Times New Roman"/>
          <w14:ligatures w14:val="none"/>
        </w:rPr>
        <w:t>.</w:t>
      </w:r>
      <w:r w:rsidR="002933F7" w:rsidRPr="000E5C67">
        <w:rPr>
          <w:rFonts w:ascii="Times New Roman" w:eastAsia="Calibri" w:hAnsi="Times New Roman" w:cs="Times New Roman"/>
          <w14:ligatures w14:val="none"/>
        </w:rPr>
        <w:t> </w:t>
      </w:r>
      <w:r w:rsidRPr="000E5C67">
        <w:rPr>
          <w:rFonts w:ascii="Times New Roman" w:eastAsia="Calibri" w:hAnsi="Times New Roman" w:cs="Times New Roman"/>
          <w14:ligatures w14:val="none"/>
        </w:rPr>
        <w:t>pielikums)</w:t>
      </w:r>
      <w:r w:rsidR="002E073E" w:rsidRPr="000E5C67">
        <w:rPr>
          <w:rFonts w:ascii="Times New Roman" w:eastAsia="Calibri" w:hAnsi="Times New Roman" w:cs="Times New Roman"/>
          <w14:ligatures w14:val="none"/>
        </w:rPr>
        <w:t xml:space="preserve"> un tās nevar tikt palielinātas Līguma izpildes laikā</w:t>
      </w:r>
      <w:r w:rsidR="00465DCD" w:rsidRPr="000E5C67">
        <w:rPr>
          <w:rFonts w:ascii="Times New Roman" w:eastAsia="Calibri" w:hAnsi="Times New Roman" w:cs="Times New Roman"/>
          <w14:ligatures w14:val="none"/>
        </w:rPr>
        <w:t>.</w:t>
      </w:r>
    </w:p>
    <w:p w14:paraId="1186EDC5" w14:textId="77777777" w:rsidR="00F84D29" w:rsidRPr="000E5C67" w:rsidRDefault="00F84D29" w:rsidP="00F84D29">
      <w:pPr>
        <w:tabs>
          <w:tab w:val="left" w:pos="567"/>
        </w:tabs>
        <w:spacing w:after="0" w:line="240" w:lineRule="auto"/>
        <w:contextualSpacing/>
        <w:jc w:val="both"/>
        <w:rPr>
          <w:rFonts w:ascii="Times New Roman" w:eastAsia="Calibri" w:hAnsi="Times New Roman" w:cs="Times New Roman"/>
          <w14:ligatures w14:val="none"/>
        </w:rPr>
      </w:pPr>
    </w:p>
    <w:bookmarkEnd w:id="0"/>
    <w:p w14:paraId="5CB38919" w14:textId="77777777" w:rsidR="0031665E" w:rsidRPr="000E5C67" w:rsidRDefault="0031665E" w:rsidP="0031665E">
      <w:pPr>
        <w:numPr>
          <w:ilvl w:val="0"/>
          <w:numId w:val="3"/>
        </w:numPr>
        <w:spacing w:after="0" w:line="240" w:lineRule="auto"/>
        <w:jc w:val="center"/>
        <w:rPr>
          <w:rFonts w:ascii="Times New Roman" w:eastAsia="Times New Roman" w:hAnsi="Times New Roman" w:cs="Times New Roman"/>
          <w:b/>
          <w:kern w:val="0"/>
          <w:lang w:eastAsia="lv-LV"/>
          <w14:ligatures w14:val="none"/>
        </w:rPr>
      </w:pPr>
      <w:r w:rsidRPr="000E5C67">
        <w:rPr>
          <w:rFonts w:ascii="Times New Roman" w:eastAsia="Times New Roman" w:hAnsi="Times New Roman" w:cs="Times New Roman"/>
          <w:b/>
          <w:kern w:val="0"/>
          <w:lang w:eastAsia="lv-LV"/>
          <w14:ligatures w14:val="none"/>
        </w:rPr>
        <w:t>Darbu izpildes termiņš</w:t>
      </w:r>
    </w:p>
    <w:p w14:paraId="65C5710D" w14:textId="1530FF82" w:rsidR="0031665E" w:rsidRPr="000E5C67" w:rsidRDefault="0031665E" w:rsidP="0031665E">
      <w:pPr>
        <w:numPr>
          <w:ilvl w:val="1"/>
          <w:numId w:val="3"/>
        </w:numPr>
        <w:tabs>
          <w:tab w:val="left" w:pos="567"/>
        </w:tabs>
        <w:spacing w:after="0" w:line="240" w:lineRule="auto"/>
        <w:ind w:left="567" w:hanging="567"/>
        <w:contextualSpacing/>
        <w:jc w:val="both"/>
        <w:rPr>
          <w:rFonts w:ascii="Times New Roman" w:hAnsi="Times New Roman" w:cs="Times New Roman"/>
        </w:rPr>
      </w:pPr>
      <w:r w:rsidRPr="000E5C67">
        <w:rPr>
          <w:rFonts w:ascii="Times New Roman" w:eastAsia="Calibri" w:hAnsi="Times New Roman" w:cs="Times New Roman"/>
          <w14:ligatures w14:val="none"/>
        </w:rPr>
        <w:t>Līgums</w:t>
      </w:r>
      <w:r w:rsidRPr="000E5C67">
        <w:rPr>
          <w:rFonts w:ascii="Times New Roman" w:hAnsi="Times New Roman" w:cs="Times New Roman"/>
          <w:lang w:eastAsia="ar-SA"/>
        </w:rPr>
        <w:t xml:space="preserve"> ir noslēgts un stājas spēkā ar dienu, kad to ir parakstījušas abas Puses</w:t>
      </w:r>
      <w:r w:rsidR="00861E9E" w:rsidRPr="000E5C67">
        <w:rPr>
          <w:rFonts w:ascii="Times New Roman" w:hAnsi="Times New Roman" w:cs="Times New Roman"/>
          <w:lang w:eastAsia="ar-SA"/>
        </w:rPr>
        <w:t xml:space="preserve"> un ir spēkā līdz Pušu saistību pilnīgai izpildei.</w:t>
      </w:r>
    </w:p>
    <w:p w14:paraId="5733462C" w14:textId="50D6C6E7" w:rsidR="0031665E" w:rsidRPr="000E5C67" w:rsidRDefault="003900C4" w:rsidP="0031665E">
      <w:pPr>
        <w:numPr>
          <w:ilvl w:val="1"/>
          <w:numId w:val="3"/>
        </w:numPr>
        <w:spacing w:after="0" w:line="240" w:lineRule="auto"/>
        <w:ind w:left="567" w:hanging="567"/>
        <w:contextualSpacing/>
        <w:jc w:val="both"/>
        <w:rPr>
          <w:rFonts w:ascii="Times New Roman" w:eastAsia="Times New Roman" w:hAnsi="Times New Roman" w:cs="Times New Roman"/>
          <w:b/>
          <w14:ligatures w14:val="none"/>
        </w:rPr>
      </w:pPr>
      <w:r>
        <w:rPr>
          <w:rFonts w:ascii="Times New Roman" w:eastAsia="Calibri" w:hAnsi="Times New Roman" w:cs="Times New Roman"/>
          <w14:ligatures w14:val="none"/>
        </w:rPr>
        <w:t>D</w:t>
      </w:r>
      <w:r w:rsidR="001F23E4" w:rsidRPr="000E5C67">
        <w:rPr>
          <w:rFonts w:ascii="Times New Roman" w:eastAsia="Calibri" w:hAnsi="Times New Roman" w:cs="Times New Roman"/>
          <w14:ligatures w14:val="none"/>
        </w:rPr>
        <w:t>arbīb</w:t>
      </w:r>
      <w:r>
        <w:rPr>
          <w:rFonts w:ascii="Times New Roman" w:eastAsia="Calibri" w:hAnsi="Times New Roman" w:cs="Times New Roman"/>
          <w14:ligatures w14:val="none"/>
        </w:rPr>
        <w:t>u izpildes</w:t>
      </w:r>
      <w:r w:rsidR="0031665E" w:rsidRPr="000E5C67">
        <w:rPr>
          <w:rFonts w:ascii="Times New Roman" w:eastAsia="Calibri" w:hAnsi="Times New Roman" w:cs="Times New Roman"/>
          <w14:ligatures w14:val="none"/>
        </w:rPr>
        <w:t xml:space="preserve"> termiņš:</w:t>
      </w:r>
      <w:r w:rsidR="0031665E" w:rsidRPr="000E5C67">
        <w:rPr>
          <w:rFonts w:ascii="Times New Roman" w:eastAsia="Calibri" w:hAnsi="Times New Roman" w:cs="Times New Roman"/>
          <w:bCs/>
          <w14:ligatures w14:val="none"/>
        </w:rPr>
        <w:t xml:space="preserve"> </w:t>
      </w:r>
      <w:r w:rsidR="00855F0C" w:rsidRPr="000E5C67">
        <w:rPr>
          <w:rFonts w:ascii="Times New Roman" w:eastAsia="Calibri" w:hAnsi="Times New Roman" w:cs="Times New Roman"/>
          <w:b/>
          <w14:ligatures w14:val="none"/>
        </w:rPr>
        <w:t>3</w:t>
      </w:r>
      <w:r w:rsidR="005B76BE" w:rsidRPr="000E5C67">
        <w:rPr>
          <w:rFonts w:ascii="Times New Roman" w:hAnsi="Times New Roman" w:cs="Times New Roman"/>
          <w:b/>
          <w:bCs/>
        </w:rPr>
        <w:t xml:space="preserve"> (</w:t>
      </w:r>
      <w:r w:rsidR="00855F0C" w:rsidRPr="000E5C67">
        <w:rPr>
          <w:rFonts w:ascii="Times New Roman" w:hAnsi="Times New Roman" w:cs="Times New Roman"/>
          <w:b/>
          <w:bCs/>
        </w:rPr>
        <w:t>trīs</w:t>
      </w:r>
      <w:r w:rsidR="005B76BE" w:rsidRPr="000E5C67">
        <w:rPr>
          <w:rFonts w:ascii="Times New Roman" w:hAnsi="Times New Roman" w:cs="Times New Roman"/>
          <w:b/>
          <w:bCs/>
        </w:rPr>
        <w:t xml:space="preserve">) mēneši no Līguma spēkā stāšanās dienas. </w:t>
      </w:r>
      <w:r w:rsidR="005B76BE" w:rsidRPr="000E5C67">
        <w:rPr>
          <w:rFonts w:ascii="Times New Roman" w:hAnsi="Times New Roman" w:cs="Times New Roman"/>
          <w:bCs/>
        </w:rPr>
        <w:t xml:space="preserve">Darbi veicami nepārtraukti, vienā piegājienā līdz to pilnīgai pabeigšanai, nepieļaujot pārtraukumus, izņemot tehnoloģiski </w:t>
      </w:r>
      <w:r w:rsidR="002416C6">
        <w:rPr>
          <w:rFonts w:ascii="Times New Roman" w:hAnsi="Times New Roman" w:cs="Times New Roman"/>
          <w:bCs/>
        </w:rPr>
        <w:t>vai citu</w:t>
      </w:r>
      <w:r w:rsidR="00F61B58">
        <w:rPr>
          <w:rFonts w:ascii="Times New Roman" w:hAnsi="Times New Roman" w:cs="Times New Roman"/>
          <w:bCs/>
        </w:rPr>
        <w:t>s</w:t>
      </w:r>
      <w:r w:rsidR="002416C6">
        <w:rPr>
          <w:rFonts w:ascii="Times New Roman" w:hAnsi="Times New Roman" w:cs="Times New Roman"/>
          <w:bCs/>
        </w:rPr>
        <w:t xml:space="preserve"> </w:t>
      </w:r>
      <w:r w:rsidR="005B76BE" w:rsidRPr="000E5C67">
        <w:rPr>
          <w:rFonts w:ascii="Times New Roman" w:hAnsi="Times New Roman" w:cs="Times New Roman"/>
          <w:bCs/>
        </w:rPr>
        <w:t>pamatotu</w:t>
      </w:r>
      <w:r w:rsidR="00F61B58">
        <w:rPr>
          <w:rFonts w:ascii="Times New Roman" w:hAnsi="Times New Roman" w:cs="Times New Roman"/>
          <w:bCs/>
        </w:rPr>
        <w:t xml:space="preserve">s </w:t>
      </w:r>
      <w:r w:rsidR="0001629A">
        <w:rPr>
          <w:rFonts w:ascii="Times New Roman" w:hAnsi="Times New Roman" w:cs="Times New Roman"/>
          <w:bCs/>
        </w:rPr>
        <w:t xml:space="preserve">un </w:t>
      </w:r>
      <w:r w:rsidR="005B76BE" w:rsidRPr="000E5C67">
        <w:rPr>
          <w:rFonts w:ascii="Times New Roman" w:hAnsi="Times New Roman" w:cs="Times New Roman"/>
          <w:bCs/>
        </w:rPr>
        <w:t>ar Pasūtītāju iepriekš rakstveidā saskaņotus gadījumus.</w:t>
      </w:r>
    </w:p>
    <w:p w14:paraId="09EFAC4D" w14:textId="77777777" w:rsidR="002933F7" w:rsidRPr="000E5C67" w:rsidRDefault="002933F7" w:rsidP="002933F7">
      <w:pPr>
        <w:spacing w:after="0" w:line="240" w:lineRule="auto"/>
        <w:ind w:left="567"/>
        <w:contextualSpacing/>
        <w:jc w:val="both"/>
        <w:rPr>
          <w:rFonts w:ascii="Times New Roman" w:eastAsia="Times New Roman" w:hAnsi="Times New Roman" w:cs="Times New Roman"/>
          <w:b/>
          <w14:ligatures w14:val="none"/>
        </w:rPr>
      </w:pPr>
    </w:p>
    <w:p w14:paraId="6517ECC9" w14:textId="77777777" w:rsidR="0031665E" w:rsidRPr="000E5C67" w:rsidRDefault="0031665E" w:rsidP="0031665E">
      <w:pPr>
        <w:numPr>
          <w:ilvl w:val="0"/>
          <w:numId w:val="2"/>
        </w:numPr>
        <w:autoSpaceDE w:val="0"/>
        <w:autoSpaceDN w:val="0"/>
        <w:adjustRightInd w:val="0"/>
        <w:spacing w:after="0" w:line="240" w:lineRule="auto"/>
        <w:ind w:right="-96"/>
        <w:jc w:val="center"/>
        <w:rPr>
          <w:rFonts w:ascii="Times New Roman" w:eastAsia="Arial Unicode MS" w:hAnsi="Times New Roman" w:cs="Times New Roman"/>
          <w:b/>
          <w:bCs/>
          <w:kern w:val="0"/>
          <w:lang w:eastAsia="lv-LV"/>
          <w14:ligatures w14:val="none"/>
        </w:rPr>
      </w:pPr>
      <w:r w:rsidRPr="000E5C67">
        <w:rPr>
          <w:rFonts w:ascii="Times New Roman" w:eastAsia="Arial Unicode MS" w:hAnsi="Times New Roman" w:cs="Times New Roman"/>
          <w:b/>
          <w:bCs/>
          <w:kern w:val="0"/>
          <w:lang w:eastAsia="lv-LV"/>
          <w14:ligatures w14:val="none"/>
        </w:rPr>
        <w:t xml:space="preserve">Darbu </w:t>
      </w:r>
      <w:r w:rsidRPr="000E5C67">
        <w:rPr>
          <w:rFonts w:ascii="Times New Roman" w:eastAsia="Times New Roman" w:hAnsi="Times New Roman" w:cs="Times New Roman"/>
          <w:b/>
          <w:kern w:val="0"/>
          <w:lang w:eastAsia="lv-LV"/>
          <w14:ligatures w14:val="none"/>
        </w:rPr>
        <w:t>pieņemšanas – nodošanas kārtība</w:t>
      </w:r>
    </w:p>
    <w:p w14:paraId="2F5476E3" w14:textId="4471A1AC" w:rsidR="003B0A35" w:rsidRPr="000E5C67" w:rsidRDefault="003B0A35" w:rsidP="003B0A35">
      <w:pPr>
        <w:numPr>
          <w:ilvl w:val="1"/>
          <w:numId w:val="2"/>
        </w:numPr>
        <w:spacing w:after="0" w:line="240" w:lineRule="auto"/>
        <w:ind w:left="426" w:hanging="426"/>
        <w:contextualSpacing/>
        <w:jc w:val="both"/>
        <w:rPr>
          <w:rFonts w:ascii="Times New Roman" w:hAnsi="Times New Roman" w:cs="Times New Roman"/>
          <w:color w:val="000000"/>
        </w:rPr>
      </w:pPr>
      <w:r w:rsidRPr="000E5C67">
        <w:rPr>
          <w:rFonts w:ascii="Times New Roman" w:eastAsia="Times New Roman" w:hAnsi="Times New Roman" w:cs="Times New Roman"/>
          <w:bCs/>
          <w:kern w:val="0"/>
          <w:lang w:eastAsia="lv-LV"/>
          <w14:ligatures w14:val="none"/>
        </w:rPr>
        <w:t xml:space="preserve">Pirms </w:t>
      </w:r>
      <w:r w:rsidR="00E07A53" w:rsidRPr="000E5C67">
        <w:rPr>
          <w:rFonts w:ascii="Times New Roman" w:eastAsia="Times New Roman" w:hAnsi="Times New Roman" w:cs="Times New Roman"/>
          <w:bCs/>
          <w:kern w:val="0"/>
          <w:lang w:eastAsia="lv-LV"/>
          <w14:ligatures w14:val="none"/>
        </w:rPr>
        <w:t>Darbu izpildes</w:t>
      </w:r>
      <w:r w:rsidRPr="000E5C67">
        <w:rPr>
          <w:rFonts w:ascii="Times New Roman" w:eastAsia="Times New Roman" w:hAnsi="Times New Roman" w:cs="Times New Roman"/>
          <w:bCs/>
          <w:kern w:val="0"/>
          <w:lang w:eastAsia="lv-LV"/>
          <w14:ligatures w14:val="none"/>
        </w:rPr>
        <w:t xml:space="preserve"> </w:t>
      </w:r>
      <w:r w:rsidR="00C63F04" w:rsidRPr="000E5C67">
        <w:rPr>
          <w:rFonts w:ascii="Times New Roman" w:eastAsia="Times New Roman" w:hAnsi="Times New Roman" w:cs="Times New Roman"/>
          <w:bCs/>
          <w:kern w:val="0"/>
          <w:lang w:eastAsia="lv-LV"/>
          <w14:ligatures w14:val="none"/>
        </w:rPr>
        <w:t>Izpildītājs</w:t>
      </w:r>
      <w:r w:rsidRPr="000E5C67">
        <w:rPr>
          <w:rFonts w:ascii="Times New Roman" w:eastAsia="Times New Roman" w:hAnsi="Times New Roman" w:cs="Times New Roman"/>
          <w:bCs/>
          <w:kern w:val="0"/>
          <w:lang w:eastAsia="lv-LV"/>
          <w14:ligatures w14:val="none"/>
        </w:rPr>
        <w:t>, piedaloties Pasūtītājam, veic izpildes vietas</w:t>
      </w:r>
      <w:r w:rsidRPr="000E5C67">
        <w:rPr>
          <w:rFonts w:ascii="Times New Roman" w:hAnsi="Times New Roman" w:cs="Times New Roman"/>
          <w:color w:val="000000"/>
        </w:rPr>
        <w:t xml:space="preserve"> apsekošanu</w:t>
      </w:r>
      <w:r w:rsidR="00855F0C" w:rsidRPr="000E5C67">
        <w:rPr>
          <w:rFonts w:ascii="Times New Roman" w:hAnsi="Times New Roman" w:cs="Times New Roman"/>
          <w:color w:val="000000"/>
        </w:rPr>
        <w:t>.</w:t>
      </w:r>
    </w:p>
    <w:p w14:paraId="61E3BCF3" w14:textId="564CA255" w:rsidR="0031665E" w:rsidRPr="000E5C67" w:rsidRDefault="0031665E" w:rsidP="0031665E">
      <w:pPr>
        <w:numPr>
          <w:ilvl w:val="1"/>
          <w:numId w:val="2"/>
        </w:numPr>
        <w:spacing w:after="0" w:line="240" w:lineRule="auto"/>
        <w:ind w:left="426" w:hanging="426"/>
        <w:contextualSpacing/>
        <w:jc w:val="both"/>
        <w:rPr>
          <w:rFonts w:ascii="Times New Roman" w:eastAsia="Times New Roman" w:hAnsi="Times New Roman" w:cs="Times New Roman"/>
          <w:bCs/>
          <w:kern w:val="0"/>
          <w:lang w:eastAsia="lv-LV"/>
          <w14:ligatures w14:val="none"/>
        </w:rPr>
      </w:pPr>
      <w:r w:rsidRPr="000E5C67">
        <w:rPr>
          <w:rFonts w:ascii="Times New Roman" w:eastAsia="Times New Roman" w:hAnsi="Times New Roman" w:cs="Times New Roman"/>
          <w:bCs/>
          <w:kern w:val="0"/>
          <w:lang w:eastAsia="lv-LV"/>
          <w14:ligatures w14:val="none"/>
        </w:rPr>
        <w:t xml:space="preserve">Pēc Darbu izpildes </w:t>
      </w:r>
      <w:r w:rsidR="00C63F04" w:rsidRPr="000E5C67">
        <w:rPr>
          <w:rFonts w:ascii="Times New Roman" w:eastAsia="Times New Roman" w:hAnsi="Times New Roman" w:cs="Times New Roman"/>
          <w:bCs/>
          <w:kern w:val="0"/>
          <w:lang w:eastAsia="lv-LV"/>
          <w14:ligatures w14:val="none"/>
        </w:rPr>
        <w:t>Izpildītājs</w:t>
      </w:r>
      <w:r w:rsidRPr="000E5C67">
        <w:rPr>
          <w:rFonts w:ascii="Times New Roman" w:eastAsia="Times New Roman" w:hAnsi="Times New Roman" w:cs="Times New Roman"/>
          <w:bCs/>
          <w:kern w:val="0"/>
          <w:lang w:eastAsia="lv-LV"/>
          <w14:ligatures w14:val="none"/>
        </w:rPr>
        <w:t xml:space="preserve"> sagatavo </w:t>
      </w:r>
      <w:r w:rsidRPr="000E5C67">
        <w:rPr>
          <w:rFonts w:ascii="Times New Roman" w:eastAsia="Times New Roman" w:hAnsi="Times New Roman" w:cs="Times New Roman"/>
          <w:kern w:val="0"/>
          <w:lang w:eastAsia="lv-LV"/>
          <w14:ligatures w14:val="none"/>
        </w:rPr>
        <w:t xml:space="preserve">pieņemšanas-nodošanas aktu (turpmāk – Akts). Aktā norāda Darbu veidu, apjomus un atzīmi par Darbu atbilstību Līguma noteikumiem. Akts pēc tā abpusējas parakstīšanas kļūst par Līguma neatņemamu sastāvdaļu. </w:t>
      </w:r>
    </w:p>
    <w:p w14:paraId="78D49FA0" w14:textId="6A834065" w:rsidR="0031665E" w:rsidRPr="000E5C67" w:rsidRDefault="0031665E" w:rsidP="0031665E">
      <w:pPr>
        <w:numPr>
          <w:ilvl w:val="1"/>
          <w:numId w:val="2"/>
        </w:numPr>
        <w:spacing w:after="0" w:line="240" w:lineRule="auto"/>
        <w:ind w:left="426" w:hanging="426"/>
        <w:contextualSpacing/>
        <w:jc w:val="both"/>
        <w:rPr>
          <w:rFonts w:ascii="Times New Roman" w:eastAsia="Times New Roman" w:hAnsi="Times New Roman" w:cs="Times New Roman"/>
          <w:bCs/>
          <w:kern w:val="0"/>
          <w:lang w:eastAsia="lv-LV"/>
          <w14:ligatures w14:val="none"/>
        </w:rPr>
      </w:pPr>
      <w:r w:rsidRPr="000E5C67">
        <w:rPr>
          <w:rFonts w:ascii="Times New Roman" w:eastAsia="Times New Roman" w:hAnsi="Times New Roman" w:cs="Times New Roman"/>
          <w:bCs/>
          <w:kern w:val="0"/>
          <w:lang w:eastAsia="lv-LV"/>
          <w14:ligatures w14:val="none"/>
        </w:rPr>
        <w:t>Pasūtītājs 5 (piecu) darba dienu laikā, pēc Akta saņemšanas izvērtē tā atbilstību Līguma un normatīvo aktu prasībām un paraksta Aktu ar drošu elektronisko parakstu</w:t>
      </w:r>
      <w:r w:rsidR="0069242C" w:rsidRPr="000E5C67">
        <w:rPr>
          <w:rFonts w:ascii="Times New Roman" w:eastAsia="Times New Roman" w:hAnsi="Times New Roman" w:cs="Times New Roman"/>
          <w:bCs/>
          <w:kern w:val="0"/>
          <w:lang w:eastAsia="lv-LV"/>
          <w14:ligatures w14:val="none"/>
        </w:rPr>
        <w:t>.</w:t>
      </w:r>
    </w:p>
    <w:p w14:paraId="0FFCA5CE" w14:textId="77777777" w:rsidR="0031665E" w:rsidRPr="000E5C67" w:rsidRDefault="0031665E" w:rsidP="0031665E">
      <w:pPr>
        <w:numPr>
          <w:ilvl w:val="1"/>
          <w:numId w:val="2"/>
        </w:numPr>
        <w:spacing w:after="0" w:line="240" w:lineRule="auto"/>
        <w:ind w:left="426" w:hanging="426"/>
        <w:contextualSpacing/>
        <w:jc w:val="both"/>
        <w:rPr>
          <w:rFonts w:ascii="Times New Roman" w:eastAsia="Times New Roman" w:hAnsi="Times New Roman" w:cs="Times New Roman"/>
          <w:bCs/>
          <w:kern w:val="0"/>
          <w:lang w:eastAsia="lv-LV"/>
          <w14:ligatures w14:val="none"/>
        </w:rPr>
      </w:pPr>
      <w:r w:rsidRPr="000E5C67">
        <w:rPr>
          <w:rFonts w:ascii="Times New Roman" w:eastAsia="Times New Roman" w:hAnsi="Times New Roman" w:cs="Times New Roman"/>
          <w:kern w:val="0"/>
          <w:lang w:eastAsia="lv-LV"/>
          <w14:ligatures w14:val="none"/>
        </w:rPr>
        <w:t xml:space="preserve">Darbi tiek uzskatīti par izpildītiem dienā, kad abas Puses paraksta Aktu. </w:t>
      </w:r>
    </w:p>
    <w:p w14:paraId="6A7179DE" w14:textId="478D3A08" w:rsidR="0031665E" w:rsidRPr="000E5C67" w:rsidRDefault="0031665E" w:rsidP="0031665E">
      <w:pPr>
        <w:numPr>
          <w:ilvl w:val="1"/>
          <w:numId w:val="2"/>
        </w:numPr>
        <w:spacing w:after="0" w:line="240" w:lineRule="auto"/>
        <w:ind w:left="426" w:hanging="426"/>
        <w:contextualSpacing/>
        <w:jc w:val="both"/>
        <w:rPr>
          <w:rFonts w:ascii="Times New Roman" w:eastAsia="Times New Roman" w:hAnsi="Times New Roman" w:cs="Times New Roman"/>
          <w:bCs/>
          <w:kern w:val="0"/>
          <w:lang w:eastAsia="lv-LV"/>
          <w14:ligatures w14:val="none"/>
        </w:rPr>
      </w:pPr>
      <w:r w:rsidRPr="000E5C67">
        <w:rPr>
          <w:rFonts w:ascii="Times New Roman" w:eastAsia="Times New Roman" w:hAnsi="Times New Roman" w:cs="Times New Roman"/>
          <w:kern w:val="0"/>
          <w:lang w:eastAsia="lv-LV"/>
          <w14:ligatures w14:val="none"/>
        </w:rPr>
        <w:t xml:space="preserve">Ja Pasūtītājs, saņemot Aktu, konstatē, ka Darbi ir veikti nekvalitatīvi un/vai neatbilstoši Līguma noteikumiem, Pasūtītājs nepieņem Darbus un neparaksta Aktu. Šādā gadījumā Pasūtītājs sastāda Defekta aktu, kurā norāda konstatētos trūkumus, to novēršanas termiņus un šo Defekta aktu iesniedz </w:t>
      </w:r>
      <w:r w:rsidR="00C63F04" w:rsidRPr="000E5C67">
        <w:rPr>
          <w:rFonts w:ascii="Times New Roman" w:eastAsia="Times New Roman" w:hAnsi="Times New Roman" w:cs="Times New Roman"/>
          <w:kern w:val="0"/>
          <w:lang w:eastAsia="lv-LV"/>
          <w14:ligatures w14:val="none"/>
        </w:rPr>
        <w:t>Izpildītājam</w:t>
      </w:r>
      <w:r w:rsidRPr="000E5C67">
        <w:rPr>
          <w:rFonts w:ascii="Times New Roman" w:eastAsia="Times New Roman" w:hAnsi="Times New Roman" w:cs="Times New Roman"/>
          <w:kern w:val="0"/>
          <w:lang w:eastAsia="lv-LV"/>
          <w14:ligatures w14:val="none"/>
        </w:rPr>
        <w:t xml:space="preserve">. Defekta aktā noteiktais trūkumu novēršanas termiņš neietekmē Pasūtītāja tiesības aprēķināt līgumsodu par </w:t>
      </w:r>
      <w:r w:rsidR="00C63F04" w:rsidRPr="000E5C67">
        <w:rPr>
          <w:rFonts w:ascii="Times New Roman" w:eastAsia="Times New Roman" w:hAnsi="Times New Roman" w:cs="Times New Roman"/>
          <w:kern w:val="0"/>
          <w:lang w:eastAsia="lv-LV"/>
          <w14:ligatures w14:val="none"/>
        </w:rPr>
        <w:t>Izpildītāja</w:t>
      </w:r>
      <w:r w:rsidRPr="000E5C67">
        <w:rPr>
          <w:rFonts w:ascii="Times New Roman" w:eastAsia="Times New Roman" w:hAnsi="Times New Roman" w:cs="Times New Roman"/>
          <w:kern w:val="0"/>
          <w:lang w:eastAsia="lv-LV"/>
          <w14:ligatures w14:val="none"/>
        </w:rPr>
        <w:t xml:space="preserve"> Līguma saistību izpildes termiņa kavējumu.</w:t>
      </w:r>
    </w:p>
    <w:p w14:paraId="1E5D3608" w14:textId="373F5575" w:rsidR="0031665E" w:rsidRPr="000E5C67" w:rsidRDefault="0031665E" w:rsidP="002514D8">
      <w:pPr>
        <w:numPr>
          <w:ilvl w:val="1"/>
          <w:numId w:val="2"/>
        </w:numPr>
        <w:spacing w:after="0" w:line="240" w:lineRule="auto"/>
        <w:ind w:left="567" w:hanging="567"/>
        <w:contextualSpacing/>
        <w:jc w:val="both"/>
        <w:rPr>
          <w:rFonts w:ascii="Times New Roman" w:eastAsia="Times New Roman" w:hAnsi="Times New Roman" w:cs="Times New Roman"/>
          <w:bCs/>
          <w:kern w:val="0"/>
          <w:lang w:eastAsia="lv-LV"/>
          <w14:ligatures w14:val="none"/>
        </w:rPr>
      </w:pPr>
      <w:r w:rsidRPr="000E5C67">
        <w:rPr>
          <w:rFonts w:ascii="Times New Roman" w:eastAsia="Times New Roman" w:hAnsi="Times New Roman" w:cs="Times New Roman"/>
          <w:kern w:val="0"/>
          <w:lang w:eastAsia="lv-LV"/>
          <w14:ligatures w14:val="none"/>
        </w:rPr>
        <w:t xml:space="preserve">Pasūtītāja sagatavots un iesniegts Defekta akts ir saistošs </w:t>
      </w:r>
      <w:r w:rsidR="00C63F04" w:rsidRPr="000E5C67">
        <w:rPr>
          <w:rFonts w:ascii="Times New Roman" w:eastAsia="Times New Roman" w:hAnsi="Times New Roman" w:cs="Times New Roman"/>
          <w:kern w:val="0"/>
          <w:lang w:eastAsia="lv-LV"/>
          <w14:ligatures w14:val="none"/>
        </w:rPr>
        <w:t>Izpildītājam</w:t>
      </w:r>
      <w:r w:rsidRPr="000E5C67">
        <w:rPr>
          <w:rFonts w:ascii="Times New Roman" w:eastAsia="Times New Roman" w:hAnsi="Times New Roman" w:cs="Times New Roman"/>
          <w:kern w:val="0"/>
          <w:lang w:eastAsia="lv-LV"/>
          <w14:ligatures w14:val="none"/>
        </w:rPr>
        <w:t xml:space="preserve"> tā saņemšanas dienā.</w:t>
      </w:r>
    </w:p>
    <w:p w14:paraId="78EE9876" w14:textId="73B4640D" w:rsidR="0031665E" w:rsidRPr="000E5C67" w:rsidRDefault="0031665E" w:rsidP="002514D8">
      <w:pPr>
        <w:numPr>
          <w:ilvl w:val="1"/>
          <w:numId w:val="2"/>
        </w:numPr>
        <w:spacing w:after="0" w:line="240" w:lineRule="auto"/>
        <w:ind w:left="567" w:hanging="567"/>
        <w:contextualSpacing/>
        <w:jc w:val="both"/>
        <w:rPr>
          <w:rFonts w:ascii="Times New Roman" w:eastAsia="Times New Roman" w:hAnsi="Times New Roman" w:cs="Times New Roman"/>
          <w:bCs/>
          <w:kern w:val="0"/>
          <w:lang w:eastAsia="lv-LV"/>
          <w14:ligatures w14:val="none"/>
        </w:rPr>
      </w:pPr>
      <w:r w:rsidRPr="000E5C67">
        <w:rPr>
          <w:rFonts w:ascii="Times New Roman" w:eastAsia="Times New Roman" w:hAnsi="Times New Roman" w:cs="Times New Roman"/>
          <w:kern w:val="0"/>
          <w:lang w:eastAsia="lv-LV"/>
          <w14:ligatures w14:val="none"/>
        </w:rPr>
        <w:lastRenderedPageBreak/>
        <w:t xml:space="preserve">Pēc Defekta aktā norādīto trūkumu novēršanas </w:t>
      </w:r>
      <w:r w:rsidR="00C63F04" w:rsidRPr="000E5C67">
        <w:rPr>
          <w:rFonts w:ascii="Times New Roman" w:eastAsia="Times New Roman" w:hAnsi="Times New Roman" w:cs="Times New Roman"/>
          <w:kern w:val="0"/>
          <w:lang w:eastAsia="lv-LV"/>
          <w14:ligatures w14:val="none"/>
        </w:rPr>
        <w:t>Izpildītājs</w:t>
      </w:r>
      <w:r w:rsidRPr="000E5C67">
        <w:rPr>
          <w:rFonts w:ascii="Times New Roman" w:eastAsia="Times New Roman" w:hAnsi="Times New Roman" w:cs="Times New Roman"/>
          <w:kern w:val="0"/>
          <w:lang w:eastAsia="lv-LV"/>
          <w14:ligatures w14:val="none"/>
        </w:rPr>
        <w:t xml:space="preserve"> veic atkārtotu Darbu nodošanu Pasūtītājam saskaņā ar Līguma 3.</w:t>
      </w:r>
      <w:r w:rsidR="00D8690B" w:rsidRPr="000E5C67">
        <w:rPr>
          <w:rFonts w:ascii="Times New Roman" w:eastAsia="Times New Roman" w:hAnsi="Times New Roman" w:cs="Times New Roman"/>
          <w:kern w:val="0"/>
          <w:lang w:eastAsia="lv-LV"/>
          <w14:ligatures w14:val="none"/>
        </w:rPr>
        <w:t>6</w:t>
      </w:r>
      <w:r w:rsidRPr="000E5C67">
        <w:rPr>
          <w:rFonts w:ascii="Times New Roman" w:eastAsia="Times New Roman" w:hAnsi="Times New Roman" w:cs="Times New Roman"/>
          <w:kern w:val="0"/>
          <w:lang w:eastAsia="lv-LV"/>
          <w14:ligatures w14:val="none"/>
        </w:rPr>
        <w:t>. punktu.</w:t>
      </w:r>
    </w:p>
    <w:p w14:paraId="745BD29C" w14:textId="6E694B8E" w:rsidR="0031665E" w:rsidRPr="000E5C67" w:rsidRDefault="0031665E" w:rsidP="002514D8">
      <w:pPr>
        <w:numPr>
          <w:ilvl w:val="1"/>
          <w:numId w:val="2"/>
        </w:numPr>
        <w:spacing w:after="0" w:line="240" w:lineRule="auto"/>
        <w:ind w:left="567" w:hanging="567"/>
        <w:contextualSpacing/>
        <w:jc w:val="both"/>
        <w:rPr>
          <w:rFonts w:ascii="Times New Roman" w:eastAsia="Times New Roman" w:hAnsi="Times New Roman" w:cs="Times New Roman"/>
          <w:bCs/>
          <w:kern w:val="0"/>
          <w:lang w:eastAsia="lv-LV"/>
          <w14:ligatures w14:val="none"/>
        </w:rPr>
      </w:pPr>
      <w:r w:rsidRPr="000E5C67">
        <w:rPr>
          <w:rFonts w:ascii="Times New Roman" w:eastAsia="Times New Roman" w:hAnsi="Times New Roman" w:cs="Times New Roman"/>
          <w:kern w:val="0"/>
          <w:lang w:eastAsia="lv-LV"/>
          <w14:ligatures w14:val="none"/>
        </w:rPr>
        <w:t xml:space="preserve">Ja </w:t>
      </w:r>
      <w:r w:rsidR="00C63F04" w:rsidRPr="000E5C67">
        <w:rPr>
          <w:rFonts w:ascii="Times New Roman" w:eastAsia="Times New Roman" w:hAnsi="Times New Roman" w:cs="Times New Roman"/>
          <w:kern w:val="0"/>
          <w:lang w:eastAsia="lv-LV"/>
          <w14:ligatures w14:val="none"/>
        </w:rPr>
        <w:t>Izpildītājs</w:t>
      </w:r>
      <w:r w:rsidRPr="000E5C67">
        <w:rPr>
          <w:rFonts w:ascii="Times New Roman" w:eastAsia="Times New Roman" w:hAnsi="Times New Roman" w:cs="Times New Roman"/>
          <w:kern w:val="0"/>
          <w:lang w:eastAsia="lv-LV"/>
          <w14:ligatures w14:val="none"/>
        </w:rPr>
        <w:t xml:space="preserve"> atsakās novērst Defekta aktā norādītos trūkumus vai šo trūkumu novēršana nav iespējama, tad Pasūtītājs ir tiesīgs vispār atteikties no Darbu pieņemšanas, neveikt par tiem samaksu, kā arī </w:t>
      </w:r>
      <w:r w:rsidR="00C63F04" w:rsidRPr="000E5C67">
        <w:rPr>
          <w:rFonts w:ascii="Times New Roman" w:eastAsia="Times New Roman" w:hAnsi="Times New Roman" w:cs="Times New Roman"/>
          <w:kern w:val="0"/>
          <w:lang w:eastAsia="lv-LV"/>
          <w14:ligatures w14:val="none"/>
        </w:rPr>
        <w:t>Izpildītājam</w:t>
      </w:r>
      <w:r w:rsidRPr="000E5C67">
        <w:rPr>
          <w:rFonts w:ascii="Times New Roman" w:eastAsia="Times New Roman" w:hAnsi="Times New Roman" w:cs="Times New Roman"/>
          <w:kern w:val="0"/>
          <w:lang w:eastAsia="lv-LV"/>
          <w14:ligatures w14:val="none"/>
        </w:rPr>
        <w:t xml:space="preserve"> pieprasīt zaudējumu atlīdzību, līgumsodu.</w:t>
      </w:r>
    </w:p>
    <w:p w14:paraId="01ABB2AC" w14:textId="77777777" w:rsidR="0031665E" w:rsidRPr="000E5C67" w:rsidRDefault="0031665E" w:rsidP="0031665E">
      <w:pPr>
        <w:autoSpaceDE w:val="0"/>
        <w:autoSpaceDN w:val="0"/>
        <w:adjustRightInd w:val="0"/>
        <w:spacing w:after="0" w:line="240" w:lineRule="auto"/>
        <w:ind w:right="-96"/>
        <w:jc w:val="center"/>
        <w:rPr>
          <w:rFonts w:ascii="Times New Roman" w:eastAsia="Arial Unicode MS" w:hAnsi="Times New Roman" w:cs="Times New Roman"/>
          <w:b/>
          <w:bCs/>
          <w:kern w:val="0"/>
          <w:lang w:eastAsia="lv-LV"/>
          <w14:ligatures w14:val="none"/>
        </w:rPr>
      </w:pPr>
    </w:p>
    <w:p w14:paraId="32F217AC" w14:textId="198D6F75" w:rsidR="0031665E" w:rsidRPr="000E5C67" w:rsidRDefault="0031665E" w:rsidP="0031665E">
      <w:pPr>
        <w:numPr>
          <w:ilvl w:val="0"/>
          <w:numId w:val="2"/>
        </w:numPr>
        <w:autoSpaceDE w:val="0"/>
        <w:autoSpaceDN w:val="0"/>
        <w:adjustRightInd w:val="0"/>
        <w:spacing w:after="0" w:line="240" w:lineRule="auto"/>
        <w:ind w:right="-96"/>
        <w:jc w:val="center"/>
        <w:rPr>
          <w:rFonts w:ascii="Times New Roman" w:eastAsia="Arial Unicode MS" w:hAnsi="Times New Roman" w:cs="Times New Roman"/>
          <w:b/>
          <w:bCs/>
          <w:kern w:val="0"/>
          <w:lang w:eastAsia="lv-LV"/>
          <w14:ligatures w14:val="none"/>
        </w:rPr>
      </w:pPr>
      <w:r w:rsidRPr="000E5C67">
        <w:rPr>
          <w:rFonts w:ascii="Times New Roman" w:eastAsia="Times New Roman" w:hAnsi="Times New Roman" w:cs="Times New Roman"/>
          <w:b/>
          <w:bCs/>
          <w:kern w:val="0"/>
          <w:bdr w:val="none" w:sz="0" w:space="0" w:color="auto" w:frame="1"/>
          <w:lang w:eastAsia="lv-LV"/>
          <w14:ligatures w14:val="none"/>
        </w:rPr>
        <w:t xml:space="preserve">Līguma summa </w:t>
      </w:r>
      <w:r w:rsidRPr="000E5C67">
        <w:rPr>
          <w:rFonts w:ascii="Times New Roman" w:eastAsia="Arial Unicode MS" w:hAnsi="Times New Roman" w:cs="Times New Roman"/>
          <w:b/>
          <w:bCs/>
          <w:kern w:val="0"/>
          <w:lang w:eastAsia="lv-LV"/>
          <w14:ligatures w14:val="none"/>
        </w:rPr>
        <w:t>un norēķinu kārtība</w:t>
      </w:r>
    </w:p>
    <w:p w14:paraId="32E67FA3" w14:textId="644CCABD" w:rsidR="001367A3" w:rsidRPr="000E5C67" w:rsidRDefault="001367A3" w:rsidP="001367A3">
      <w:pPr>
        <w:numPr>
          <w:ilvl w:val="1"/>
          <w:numId w:val="2"/>
        </w:numPr>
        <w:tabs>
          <w:tab w:val="left" w:pos="567"/>
        </w:tabs>
        <w:spacing w:after="0" w:line="259" w:lineRule="auto"/>
        <w:ind w:left="567" w:hanging="567"/>
        <w:contextualSpacing/>
        <w:jc w:val="both"/>
        <w:rPr>
          <w:rFonts w:ascii="Times New Roman" w:hAnsi="Times New Roman" w:cs="Times New Roman"/>
        </w:rPr>
      </w:pPr>
      <w:r w:rsidRPr="000E5C67">
        <w:rPr>
          <w:rFonts w:ascii="Times New Roman" w:eastAsia="Arial Unicode MS" w:hAnsi="Times New Roman" w:cs="Times New Roman"/>
        </w:rPr>
        <w:t xml:space="preserve">Par kvalitatīvu un savlaicīgu Darbu izpildi Pasūtītājs maksā </w:t>
      </w:r>
      <w:r w:rsidR="00C63F04" w:rsidRPr="000E5C67">
        <w:rPr>
          <w:rFonts w:ascii="Times New Roman" w:eastAsia="Arial Unicode MS" w:hAnsi="Times New Roman" w:cs="Times New Roman"/>
        </w:rPr>
        <w:t>Izpildītājam</w:t>
      </w:r>
      <w:r w:rsidR="00C63313" w:rsidRPr="000E5C67">
        <w:rPr>
          <w:rFonts w:ascii="Times New Roman" w:eastAsia="Arial Unicode MS" w:hAnsi="Times New Roman" w:cs="Times New Roman"/>
        </w:rPr>
        <w:t xml:space="preserve"> atbilstoši </w:t>
      </w:r>
      <w:r w:rsidR="00296E22" w:rsidRPr="000E5C67">
        <w:rPr>
          <w:rFonts w:ascii="Times New Roman" w:eastAsia="Arial Unicode MS" w:hAnsi="Times New Roman" w:cs="Times New Roman"/>
        </w:rPr>
        <w:t>F</w:t>
      </w:r>
      <w:r w:rsidRPr="000E5C67">
        <w:rPr>
          <w:rFonts w:ascii="Times New Roman" w:eastAsia="Arial Unicode MS" w:hAnsi="Times New Roman" w:cs="Times New Roman"/>
        </w:rPr>
        <w:t xml:space="preserve">inanšu piedāvājumā </w:t>
      </w:r>
      <w:r w:rsidR="00C63313" w:rsidRPr="000E5C67">
        <w:rPr>
          <w:rFonts w:ascii="Times New Roman" w:eastAsia="Arial Unicode MS" w:hAnsi="Times New Roman" w:cs="Times New Roman"/>
        </w:rPr>
        <w:t>noteiktajām cenām.</w:t>
      </w:r>
    </w:p>
    <w:p w14:paraId="0C82FB41" w14:textId="2AC41A1D" w:rsidR="0031665E" w:rsidRPr="000E5C67" w:rsidRDefault="00E13995" w:rsidP="00E13995">
      <w:pPr>
        <w:numPr>
          <w:ilvl w:val="1"/>
          <w:numId w:val="2"/>
        </w:numPr>
        <w:tabs>
          <w:tab w:val="left" w:pos="567"/>
        </w:tabs>
        <w:spacing w:after="0" w:line="259" w:lineRule="auto"/>
        <w:ind w:left="567" w:hanging="567"/>
        <w:contextualSpacing/>
        <w:jc w:val="both"/>
        <w:rPr>
          <w:rFonts w:ascii="Times New Roman" w:eastAsia="Arial Unicode MS" w:hAnsi="Times New Roman" w:cs="Times New Roman"/>
          <w14:ligatures w14:val="none"/>
        </w:rPr>
      </w:pPr>
      <w:r w:rsidRPr="000E5C67">
        <w:rPr>
          <w:rFonts w:ascii="Times New Roman" w:eastAsia="Arial Unicode MS" w:hAnsi="Times New Roman" w:cs="Times New Roman"/>
        </w:rPr>
        <w:t xml:space="preserve">Līguma summa par kvalitatīvi un savlaicīgi izpildītiem Darbiem tiek noteikta </w:t>
      </w:r>
      <w:r w:rsidR="00543E31" w:rsidRPr="000E5C67">
        <w:rPr>
          <w:rFonts w:ascii="Times New Roman" w:eastAsia="Arial Unicode MS" w:hAnsi="Times New Roman" w:cs="Times New Roman"/>
        </w:rPr>
        <w:t xml:space="preserve">līdz </w:t>
      </w:r>
      <w:r w:rsidR="00935385" w:rsidRPr="000E5C67">
        <w:rPr>
          <w:rFonts w:ascii="Times New Roman" w:hAnsi="Times New Roman" w:cs="Times New Roman"/>
          <w:b/>
          <w:bCs/>
        </w:rPr>
        <w:t>__</w:t>
      </w:r>
      <w:r w:rsidR="00D46EF5" w:rsidRPr="000E5C67">
        <w:rPr>
          <w:rFonts w:ascii="Times New Roman" w:hAnsi="Times New Roman" w:cs="Times New Roman"/>
          <w:b/>
          <w:bCs/>
        </w:rPr>
        <w:t xml:space="preserve"> </w:t>
      </w:r>
      <w:r w:rsidRPr="000E5C67">
        <w:rPr>
          <w:rFonts w:ascii="Times New Roman" w:eastAsia="Arial Unicode MS" w:hAnsi="Times New Roman" w:cs="Times New Roman"/>
          <w:b/>
          <w:bCs/>
        </w:rPr>
        <w:t>EUR</w:t>
      </w:r>
      <w:r w:rsidR="00412F88" w:rsidRPr="000E5C67">
        <w:rPr>
          <w:rFonts w:ascii="Times New Roman" w:eastAsia="Arial Unicode MS" w:hAnsi="Times New Roman" w:cs="Times New Roman"/>
        </w:rPr>
        <w:t xml:space="preserve"> (</w:t>
      </w:r>
      <w:r w:rsidR="00935385" w:rsidRPr="000E5C67">
        <w:rPr>
          <w:rFonts w:ascii="Times New Roman" w:eastAsia="Arial Unicode MS" w:hAnsi="Times New Roman" w:cs="Times New Roman"/>
        </w:rPr>
        <w:t>___</w:t>
      </w:r>
      <w:r w:rsidR="00412F88" w:rsidRPr="000E5C67">
        <w:rPr>
          <w:rFonts w:ascii="Times New Roman" w:eastAsia="Arial Unicode MS" w:hAnsi="Times New Roman" w:cs="Times New Roman"/>
        </w:rPr>
        <w:t xml:space="preserve"> </w:t>
      </w:r>
      <w:r w:rsidR="00412F88" w:rsidRPr="000E5C67">
        <w:rPr>
          <w:rFonts w:ascii="Times New Roman" w:eastAsia="Arial Unicode MS" w:hAnsi="Times New Roman" w:cs="Times New Roman"/>
          <w:i/>
          <w:iCs/>
        </w:rPr>
        <w:t>euro</w:t>
      </w:r>
      <w:r w:rsidR="00412F88" w:rsidRPr="000E5C67">
        <w:rPr>
          <w:rFonts w:ascii="Times New Roman" w:eastAsia="Arial Unicode MS" w:hAnsi="Times New Roman" w:cs="Times New Roman"/>
        </w:rPr>
        <w:t xml:space="preserve"> un </w:t>
      </w:r>
      <w:r w:rsidR="00935385" w:rsidRPr="000E5C67">
        <w:rPr>
          <w:rFonts w:ascii="Times New Roman" w:eastAsia="Arial Unicode MS" w:hAnsi="Times New Roman" w:cs="Times New Roman"/>
        </w:rPr>
        <w:t>__</w:t>
      </w:r>
      <w:r w:rsidR="00412F88" w:rsidRPr="000E5C67">
        <w:rPr>
          <w:rFonts w:ascii="Times New Roman" w:eastAsia="Arial Unicode MS" w:hAnsi="Times New Roman" w:cs="Times New Roman"/>
        </w:rPr>
        <w:t xml:space="preserve"> centi)</w:t>
      </w:r>
      <w:r w:rsidRPr="000E5C67">
        <w:rPr>
          <w:rFonts w:ascii="Times New Roman" w:eastAsia="Arial Unicode MS" w:hAnsi="Times New Roman" w:cs="Times New Roman"/>
          <w14:ligatures w14:val="none"/>
        </w:rPr>
        <w:t xml:space="preserve">, </w:t>
      </w:r>
      <w:r w:rsidR="0031665E" w:rsidRPr="000E5C67">
        <w:rPr>
          <w:rFonts w:ascii="Times New Roman" w:eastAsia="Arial Unicode MS" w:hAnsi="Times New Roman" w:cs="Times New Roman"/>
          <w14:ligatures w14:val="none"/>
        </w:rPr>
        <w:t xml:space="preserve">pievienotās vērtības nodoklis (turpmāk – PVN) </w:t>
      </w:r>
      <w:r w:rsidR="00935385" w:rsidRPr="000E5C67">
        <w:rPr>
          <w:rFonts w:ascii="Times New Roman" w:eastAsia="Arial Unicode MS" w:hAnsi="Times New Roman" w:cs="Times New Roman"/>
          <w14:ligatures w14:val="none"/>
        </w:rPr>
        <w:t>__</w:t>
      </w:r>
      <w:r w:rsidR="00713D29" w:rsidRPr="000E5C67">
        <w:rPr>
          <w:rFonts w:ascii="Times New Roman" w:eastAsia="Arial Unicode MS" w:hAnsi="Times New Roman" w:cs="Times New Roman"/>
          <w14:ligatures w14:val="none"/>
        </w:rPr>
        <w:t xml:space="preserve"> </w:t>
      </w:r>
      <w:r w:rsidR="0031665E" w:rsidRPr="000E5C67">
        <w:rPr>
          <w:rFonts w:ascii="Times New Roman" w:eastAsia="Arial Unicode MS" w:hAnsi="Times New Roman" w:cs="Times New Roman"/>
          <w14:ligatures w14:val="none"/>
        </w:rPr>
        <w:t>EUR (</w:t>
      </w:r>
      <w:r w:rsidR="00935385" w:rsidRPr="000E5C67">
        <w:rPr>
          <w:rFonts w:ascii="Times New Roman" w:eastAsia="Arial Unicode MS" w:hAnsi="Times New Roman" w:cs="Times New Roman"/>
          <w14:ligatures w14:val="none"/>
        </w:rPr>
        <w:t>___</w:t>
      </w:r>
      <w:r w:rsidR="00216DF9" w:rsidRPr="000E5C67">
        <w:rPr>
          <w:rFonts w:ascii="Times New Roman" w:eastAsia="Arial Unicode MS" w:hAnsi="Times New Roman" w:cs="Times New Roman"/>
          <w14:ligatures w14:val="none"/>
        </w:rPr>
        <w:t xml:space="preserve"> </w:t>
      </w:r>
      <w:r w:rsidR="00216DF9" w:rsidRPr="000E5C67">
        <w:rPr>
          <w:rFonts w:ascii="Times New Roman" w:eastAsia="Arial Unicode MS" w:hAnsi="Times New Roman" w:cs="Times New Roman"/>
          <w:i/>
          <w:iCs/>
          <w14:ligatures w14:val="none"/>
        </w:rPr>
        <w:t>euro</w:t>
      </w:r>
      <w:r w:rsidR="00216DF9" w:rsidRPr="000E5C67">
        <w:rPr>
          <w:rFonts w:ascii="Times New Roman" w:eastAsia="Arial Unicode MS" w:hAnsi="Times New Roman" w:cs="Times New Roman"/>
          <w14:ligatures w14:val="none"/>
        </w:rPr>
        <w:t xml:space="preserve"> un </w:t>
      </w:r>
      <w:r w:rsidR="00935385" w:rsidRPr="000E5C67">
        <w:rPr>
          <w:rFonts w:ascii="Times New Roman" w:eastAsia="Arial Unicode MS" w:hAnsi="Times New Roman" w:cs="Times New Roman"/>
          <w14:ligatures w14:val="none"/>
        </w:rPr>
        <w:t>__</w:t>
      </w:r>
      <w:r w:rsidR="00216DF9" w:rsidRPr="000E5C67">
        <w:rPr>
          <w:rFonts w:ascii="Times New Roman" w:eastAsia="Arial Unicode MS" w:hAnsi="Times New Roman" w:cs="Times New Roman"/>
          <w14:ligatures w14:val="none"/>
        </w:rPr>
        <w:t xml:space="preserve"> centi</w:t>
      </w:r>
      <w:r w:rsidR="0031665E" w:rsidRPr="000E5C67">
        <w:rPr>
          <w:rFonts w:ascii="Times New Roman" w:eastAsia="Arial Unicode MS" w:hAnsi="Times New Roman" w:cs="Times New Roman"/>
          <w14:ligatures w14:val="none"/>
        </w:rPr>
        <w:t xml:space="preserve">), kopā: </w:t>
      </w:r>
      <w:r w:rsidR="00935385" w:rsidRPr="000E5C67">
        <w:rPr>
          <w:rFonts w:ascii="Times New Roman" w:eastAsia="Arial Unicode MS" w:hAnsi="Times New Roman" w:cs="Times New Roman"/>
          <w14:ligatures w14:val="none"/>
        </w:rPr>
        <w:t>___</w:t>
      </w:r>
      <w:r w:rsidR="00F33533" w:rsidRPr="000E5C67">
        <w:rPr>
          <w:rFonts w:ascii="Times New Roman" w:eastAsia="Arial Unicode MS" w:hAnsi="Times New Roman" w:cs="Times New Roman"/>
          <w14:ligatures w14:val="none"/>
        </w:rPr>
        <w:t xml:space="preserve"> </w:t>
      </w:r>
      <w:r w:rsidR="00281DC6" w:rsidRPr="000E5C67">
        <w:rPr>
          <w:rFonts w:ascii="Times New Roman" w:eastAsia="Arial Unicode MS" w:hAnsi="Times New Roman" w:cs="Times New Roman"/>
          <w14:ligatures w14:val="none"/>
        </w:rPr>
        <w:t xml:space="preserve"> </w:t>
      </w:r>
      <w:r w:rsidR="0031665E" w:rsidRPr="000E5C67">
        <w:rPr>
          <w:rFonts w:ascii="Times New Roman" w:eastAsia="Arial Unicode MS" w:hAnsi="Times New Roman" w:cs="Times New Roman"/>
          <w14:ligatures w14:val="none"/>
        </w:rPr>
        <w:t>EUR (</w:t>
      </w:r>
      <w:r w:rsidR="00935385" w:rsidRPr="000E5C67">
        <w:rPr>
          <w:rFonts w:ascii="Times New Roman" w:eastAsia="Arial Unicode MS" w:hAnsi="Times New Roman" w:cs="Times New Roman"/>
          <w14:ligatures w14:val="none"/>
        </w:rPr>
        <w:t>___</w:t>
      </w:r>
      <w:r w:rsidR="00216DF9" w:rsidRPr="000E5C67">
        <w:rPr>
          <w:rFonts w:ascii="Times New Roman" w:eastAsia="Arial Unicode MS" w:hAnsi="Times New Roman" w:cs="Times New Roman"/>
          <w14:ligatures w14:val="none"/>
        </w:rPr>
        <w:t xml:space="preserve"> </w:t>
      </w:r>
      <w:r w:rsidR="00216DF9" w:rsidRPr="000E5C67">
        <w:rPr>
          <w:rFonts w:ascii="Times New Roman" w:eastAsia="Arial Unicode MS" w:hAnsi="Times New Roman" w:cs="Times New Roman"/>
          <w:i/>
          <w:iCs/>
          <w14:ligatures w14:val="none"/>
        </w:rPr>
        <w:t xml:space="preserve">euro </w:t>
      </w:r>
      <w:r w:rsidR="00216DF9" w:rsidRPr="000E5C67">
        <w:rPr>
          <w:rFonts w:ascii="Times New Roman" w:eastAsia="Arial Unicode MS" w:hAnsi="Times New Roman" w:cs="Times New Roman"/>
          <w14:ligatures w14:val="none"/>
        </w:rPr>
        <w:t xml:space="preserve">un </w:t>
      </w:r>
      <w:r w:rsidR="00935385" w:rsidRPr="000E5C67">
        <w:rPr>
          <w:rFonts w:ascii="Times New Roman" w:eastAsia="Arial Unicode MS" w:hAnsi="Times New Roman" w:cs="Times New Roman"/>
          <w14:ligatures w14:val="none"/>
        </w:rPr>
        <w:t>__</w:t>
      </w:r>
      <w:r w:rsidR="00216DF9" w:rsidRPr="000E5C67">
        <w:rPr>
          <w:rFonts w:ascii="Times New Roman" w:eastAsia="Arial Unicode MS" w:hAnsi="Times New Roman" w:cs="Times New Roman"/>
          <w14:ligatures w14:val="none"/>
        </w:rPr>
        <w:t xml:space="preserve"> centi</w:t>
      </w:r>
      <w:r w:rsidR="0031665E" w:rsidRPr="000E5C67">
        <w:rPr>
          <w:rFonts w:ascii="Times New Roman" w:eastAsia="Arial Unicode MS" w:hAnsi="Times New Roman" w:cs="Times New Roman"/>
          <w14:ligatures w14:val="none"/>
        </w:rPr>
        <w:t xml:space="preserve">). </w:t>
      </w:r>
      <w:r w:rsidR="00CF38D3" w:rsidRPr="000E5C67">
        <w:rPr>
          <w:rFonts w:ascii="Times New Roman" w:hAnsi="Times New Roman" w:cs="Times New Roman"/>
        </w:rPr>
        <w:t>Pasūtītājam nav pienākums apgūt visu līguma summu. Darbi tiek veikti pēc faktiskās nepieciešamības atbilstoši Finanšu piedāvājumā norādītajām cenām.</w:t>
      </w:r>
    </w:p>
    <w:p w14:paraId="121ABD4F" w14:textId="50E1911A" w:rsidR="000868F2" w:rsidRPr="000E5C67" w:rsidRDefault="003A466B" w:rsidP="000868F2">
      <w:pPr>
        <w:numPr>
          <w:ilvl w:val="1"/>
          <w:numId w:val="2"/>
        </w:numPr>
        <w:tabs>
          <w:tab w:val="left" w:pos="567"/>
        </w:tabs>
        <w:spacing w:after="0" w:line="259" w:lineRule="auto"/>
        <w:ind w:left="567" w:hanging="567"/>
        <w:contextualSpacing/>
        <w:jc w:val="both"/>
        <w:rPr>
          <w:rFonts w:ascii="Times New Roman" w:hAnsi="Times New Roman" w:cs="Times New Roman"/>
        </w:rPr>
      </w:pPr>
      <w:r w:rsidRPr="000E5C67">
        <w:rPr>
          <w:rFonts w:ascii="Times New Roman" w:hAnsi="Times New Roman" w:cs="Times New Roman"/>
        </w:rPr>
        <w:t>Līgumcenā</w:t>
      </w:r>
      <w:r w:rsidR="000868F2" w:rsidRPr="000E5C67">
        <w:rPr>
          <w:rFonts w:ascii="Times New Roman" w:hAnsi="Times New Roman" w:cs="Times New Roman"/>
        </w:rPr>
        <w:t xml:space="preserve"> ir ietvertas visas ar</w:t>
      </w:r>
      <w:r w:rsidR="00202528" w:rsidRPr="000E5C67">
        <w:rPr>
          <w:rFonts w:ascii="Times New Roman" w:hAnsi="Times New Roman" w:cs="Times New Roman"/>
        </w:rPr>
        <w:t xml:space="preserve"> Darbu </w:t>
      </w:r>
      <w:r w:rsidR="000868F2" w:rsidRPr="000E5C67">
        <w:rPr>
          <w:rFonts w:ascii="Times New Roman" w:hAnsi="Times New Roman" w:cs="Times New Roman"/>
        </w:rPr>
        <w:t>izpildi saistītās izmaksas, t.sk., transporta izdevumi, nodokļi (</w:t>
      </w:r>
      <w:r w:rsidR="000868F2" w:rsidRPr="000E5C67">
        <w:rPr>
          <w:rFonts w:ascii="Times New Roman" w:eastAsia="Arial Unicode MS" w:hAnsi="Times New Roman" w:cs="Times New Roman"/>
          <w14:ligatures w14:val="none"/>
        </w:rPr>
        <w:t>izņemot</w:t>
      </w:r>
      <w:r w:rsidR="000868F2" w:rsidRPr="000E5C67">
        <w:rPr>
          <w:rFonts w:ascii="Times New Roman" w:hAnsi="Times New Roman" w:cs="Times New Roman"/>
        </w:rPr>
        <w:t xml:space="preserve"> pievienotās vērtības nodokli), darbaspēka izmaksas, kā arī visi riski un citas izmaksas, kas ir saistošas </w:t>
      </w:r>
      <w:r w:rsidR="00C63F04" w:rsidRPr="000E5C67">
        <w:rPr>
          <w:rFonts w:ascii="Times New Roman" w:hAnsi="Times New Roman" w:cs="Times New Roman"/>
        </w:rPr>
        <w:t>Izpildītājam</w:t>
      </w:r>
      <w:r w:rsidR="000868F2" w:rsidRPr="000E5C67">
        <w:rPr>
          <w:rFonts w:ascii="Times New Roman" w:hAnsi="Times New Roman" w:cs="Times New Roman"/>
        </w:rPr>
        <w:t>, lai nodrošinātu kvalitatīvu Līguma izpildi.</w:t>
      </w:r>
    </w:p>
    <w:p w14:paraId="13513673" w14:textId="2EE7BE30" w:rsidR="0031665E" w:rsidRPr="000E5C67" w:rsidRDefault="0031665E" w:rsidP="005C56FA">
      <w:pPr>
        <w:numPr>
          <w:ilvl w:val="1"/>
          <w:numId w:val="2"/>
        </w:numPr>
        <w:tabs>
          <w:tab w:val="left" w:pos="567"/>
        </w:tabs>
        <w:spacing w:after="0" w:line="259" w:lineRule="auto"/>
        <w:ind w:left="567" w:hanging="567"/>
        <w:contextualSpacing/>
        <w:jc w:val="both"/>
        <w:rPr>
          <w:rFonts w:ascii="Times New Roman" w:hAnsi="Times New Roman" w:cs="Times New Roman"/>
        </w:rPr>
      </w:pPr>
      <w:r w:rsidRPr="000E5C67">
        <w:rPr>
          <w:rFonts w:ascii="Times New Roman" w:eastAsia="Arial Unicode MS" w:hAnsi="Times New Roman" w:cs="Times New Roman"/>
          <w14:ligatures w14:val="none"/>
        </w:rPr>
        <w:t xml:space="preserve">Pušu parakstīts </w:t>
      </w:r>
      <w:r w:rsidR="00414DE8" w:rsidRPr="000E5C67">
        <w:rPr>
          <w:rFonts w:ascii="Times New Roman" w:eastAsia="Arial Unicode MS" w:hAnsi="Times New Roman" w:cs="Times New Roman"/>
          <w14:ligatures w14:val="none"/>
        </w:rPr>
        <w:t>A</w:t>
      </w:r>
      <w:r w:rsidRPr="000E5C67">
        <w:rPr>
          <w:rFonts w:ascii="Times New Roman" w:eastAsia="Arial Unicode MS" w:hAnsi="Times New Roman" w:cs="Times New Roman"/>
          <w14:ligatures w14:val="none"/>
        </w:rPr>
        <w:t>kts ir pamats rēķina iesniegšanai par veiktajiem Darbiem.</w:t>
      </w:r>
    </w:p>
    <w:p w14:paraId="2DA2A874" w14:textId="7EC7FC23" w:rsidR="0031665E" w:rsidRPr="000E5C67" w:rsidRDefault="00C63F04" w:rsidP="0031665E">
      <w:pPr>
        <w:numPr>
          <w:ilvl w:val="1"/>
          <w:numId w:val="2"/>
        </w:numPr>
        <w:tabs>
          <w:tab w:val="left" w:pos="567"/>
        </w:tabs>
        <w:spacing w:after="0" w:line="240" w:lineRule="auto"/>
        <w:ind w:left="567" w:hanging="567"/>
        <w:contextualSpacing/>
        <w:jc w:val="both"/>
        <w:rPr>
          <w:rFonts w:ascii="Times New Roman" w:eastAsia="Arial Unicode MS" w:hAnsi="Times New Roman" w:cs="Times New Roman"/>
          <w14:ligatures w14:val="none"/>
        </w:rPr>
      </w:pPr>
      <w:r w:rsidRPr="000E5C67">
        <w:rPr>
          <w:rFonts w:ascii="Times New Roman" w:eastAsia="Arial Unicode MS" w:hAnsi="Times New Roman" w:cs="Times New Roman"/>
          <w14:ligatures w14:val="none"/>
        </w:rPr>
        <w:t>Izpildītājs</w:t>
      </w:r>
      <w:r w:rsidR="0031665E" w:rsidRPr="000E5C67">
        <w:rPr>
          <w:rFonts w:ascii="Times New Roman" w:eastAsia="Arial Unicode MS" w:hAnsi="Times New Roman" w:cs="Times New Roman"/>
          <w14:ligatures w14:val="none"/>
        </w:rPr>
        <w:t xml:space="preserve"> grāmatvedības attaisnojuma dokumentus – rēķinus sagatavo elektroniskā formātā (turpmāk – e-rēķins), kuru aprite jānodrošina atbilstoši Ministru kabineta 09.04.2019. noteikumiem Nr. 154 “Piemērojamais elektroniskā rēķina standarts un tā pamatelementu izmantošanas specifikācija un aprites kārtība”. </w:t>
      </w:r>
      <w:r w:rsidRPr="000E5C67">
        <w:rPr>
          <w:rFonts w:ascii="Times New Roman" w:eastAsia="Arial Unicode MS" w:hAnsi="Times New Roman" w:cs="Times New Roman"/>
          <w14:ligatures w14:val="none"/>
        </w:rPr>
        <w:t>Izpildītājs</w:t>
      </w:r>
      <w:r w:rsidR="0031665E" w:rsidRPr="000E5C67">
        <w:rPr>
          <w:rFonts w:ascii="Times New Roman" w:eastAsia="Arial Unicode MS" w:hAnsi="Times New Roman" w:cs="Times New Roman"/>
          <w14:ligatures w14:val="none"/>
        </w:rPr>
        <w:t xml:space="preserve">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w:t>
      </w:r>
      <w:r w:rsidRPr="000E5C67">
        <w:rPr>
          <w:rFonts w:ascii="Times New Roman" w:eastAsia="Arial Unicode MS" w:hAnsi="Times New Roman" w:cs="Times New Roman"/>
          <w14:ligatures w14:val="none"/>
        </w:rPr>
        <w:t>Izpildītājs</w:t>
      </w:r>
      <w:r w:rsidR="0031665E" w:rsidRPr="000E5C67">
        <w:rPr>
          <w:rFonts w:ascii="Times New Roman" w:eastAsia="Arial Unicode MS" w:hAnsi="Times New Roman" w:cs="Times New Roman"/>
          <w14:ligatures w14:val="none"/>
        </w:rPr>
        <w:t xml:space="preserve"> rēķinu sagatavo elektroniskā formātā (datnes formātā XML) un iesniedz Pasūtītāja eAdresē _DEFAULT@90000057333, rēķina laukā Piezīmes (Note) obligāti norādot “90000057333, Līgatnes apvienības pārvalde”.</w:t>
      </w:r>
    </w:p>
    <w:p w14:paraId="54253957" w14:textId="7243D973" w:rsidR="0031665E" w:rsidRPr="000E5C67" w:rsidRDefault="0031665E" w:rsidP="0031665E">
      <w:pPr>
        <w:numPr>
          <w:ilvl w:val="1"/>
          <w:numId w:val="2"/>
        </w:numPr>
        <w:tabs>
          <w:tab w:val="left" w:pos="567"/>
        </w:tabs>
        <w:spacing w:after="0" w:line="240" w:lineRule="auto"/>
        <w:ind w:left="567" w:hanging="567"/>
        <w:contextualSpacing/>
        <w:jc w:val="both"/>
        <w:rPr>
          <w:rFonts w:ascii="Times New Roman" w:eastAsia="Calibri" w:hAnsi="Times New Roman" w:cs="Times New Roman"/>
          <w14:ligatures w14:val="none"/>
        </w:rPr>
      </w:pPr>
      <w:r w:rsidRPr="000E5C67">
        <w:rPr>
          <w:rFonts w:ascii="Times New Roman" w:eastAsia="Arial Unicode MS" w:hAnsi="Times New Roman" w:cs="Times New Roman"/>
          <w14:ligatures w14:val="none"/>
        </w:rPr>
        <w:t>Maksājumi</w:t>
      </w:r>
      <w:r w:rsidRPr="000E5C67">
        <w:rPr>
          <w:rFonts w:ascii="Times New Roman" w:eastAsia="Calibri" w:hAnsi="Times New Roman" w:cs="Times New Roman"/>
          <w14:ligatures w14:val="none"/>
        </w:rPr>
        <w:t xml:space="preserve"> tiek veikti 20 (divdesmit) dienu laikā, pamatojoties uz </w:t>
      </w:r>
      <w:r w:rsidR="00C63F04" w:rsidRPr="000E5C67">
        <w:rPr>
          <w:rFonts w:ascii="Times New Roman" w:eastAsia="Calibri" w:hAnsi="Times New Roman" w:cs="Times New Roman"/>
          <w14:ligatures w14:val="none"/>
        </w:rPr>
        <w:t>Izpildītāja</w:t>
      </w:r>
      <w:r w:rsidRPr="000E5C67">
        <w:rPr>
          <w:rFonts w:ascii="Times New Roman" w:eastAsia="Calibri" w:hAnsi="Times New Roman" w:cs="Times New Roman"/>
          <w14:ligatures w14:val="none"/>
        </w:rPr>
        <w:t xml:space="preserve"> izsniegto rēķinu, pārskaitot rēķinā norādīto summu uz </w:t>
      </w:r>
      <w:r w:rsidR="00C63F04" w:rsidRPr="000E5C67">
        <w:rPr>
          <w:rFonts w:ascii="Times New Roman" w:eastAsia="Calibri" w:hAnsi="Times New Roman" w:cs="Times New Roman"/>
          <w14:ligatures w14:val="none"/>
        </w:rPr>
        <w:t>Izpildītāja</w:t>
      </w:r>
      <w:r w:rsidRPr="000E5C67">
        <w:rPr>
          <w:rFonts w:ascii="Times New Roman" w:eastAsia="Calibri" w:hAnsi="Times New Roman" w:cs="Times New Roman"/>
          <w14:ligatures w14:val="none"/>
        </w:rPr>
        <w:t xml:space="preserve"> rēķinā norādīto kontu bankā.</w:t>
      </w:r>
    </w:p>
    <w:p w14:paraId="33159839" w14:textId="77777777" w:rsidR="0031665E" w:rsidRPr="000E5C67" w:rsidRDefault="0031665E" w:rsidP="0031665E">
      <w:pPr>
        <w:spacing w:after="0" w:line="240" w:lineRule="auto"/>
        <w:jc w:val="both"/>
        <w:rPr>
          <w:rFonts w:ascii="Times New Roman" w:eastAsia="Arial Unicode MS" w:hAnsi="Times New Roman" w:cs="Times New Roman"/>
          <w:b/>
          <w:kern w:val="0"/>
          <w:lang w:eastAsia="lv-LV"/>
          <w14:ligatures w14:val="none"/>
        </w:rPr>
      </w:pPr>
    </w:p>
    <w:p w14:paraId="22F0D874" w14:textId="77777777" w:rsidR="000E5C67" w:rsidRPr="000E5C67" w:rsidRDefault="000E5C67" w:rsidP="000E5C67">
      <w:pPr>
        <w:numPr>
          <w:ilvl w:val="0"/>
          <w:numId w:val="2"/>
        </w:numPr>
        <w:tabs>
          <w:tab w:val="left" w:pos="426"/>
        </w:tabs>
        <w:autoSpaceDE w:val="0"/>
        <w:autoSpaceDN w:val="0"/>
        <w:adjustRightInd w:val="0"/>
        <w:spacing w:after="0" w:line="240" w:lineRule="auto"/>
        <w:ind w:right="-96"/>
        <w:jc w:val="center"/>
        <w:rPr>
          <w:rFonts w:ascii="Times New Roman" w:hAnsi="Times New Roman" w:cs="Times New Roman"/>
          <w:color w:val="242424"/>
        </w:rPr>
      </w:pPr>
      <w:r w:rsidRPr="000E5C67">
        <w:rPr>
          <w:rFonts w:ascii="Times New Roman" w:eastAsia="Arial Unicode MS" w:hAnsi="Times New Roman" w:cs="Times New Roman"/>
          <w:b/>
          <w:bCs/>
          <w:kern w:val="0"/>
          <w:lang w:eastAsia="lv-LV"/>
          <w14:ligatures w14:val="none"/>
        </w:rPr>
        <w:t>Garantija</w:t>
      </w:r>
    </w:p>
    <w:p w14:paraId="0CAC9111" w14:textId="1B76BBF2" w:rsidR="000E5C67" w:rsidRPr="000E5C67" w:rsidRDefault="000E5C67" w:rsidP="004644D5">
      <w:pPr>
        <w:pStyle w:val="xmsonormal"/>
        <w:numPr>
          <w:ilvl w:val="1"/>
          <w:numId w:val="2"/>
        </w:numPr>
        <w:shd w:val="clear" w:color="auto" w:fill="FFFFFF"/>
        <w:spacing w:before="0" w:beforeAutospacing="0" w:after="0" w:afterAutospacing="0"/>
        <w:jc w:val="both"/>
        <w:rPr>
          <w:color w:val="242424"/>
        </w:rPr>
      </w:pPr>
      <w:r w:rsidRPr="000E5C67">
        <w:rPr>
          <w:color w:val="242424"/>
          <w:bdr w:val="none" w:sz="0" w:space="0" w:color="auto" w:frame="1"/>
        </w:rPr>
        <w:t xml:space="preserve">Darbu garantijas termiņš tiek noteikts </w:t>
      </w:r>
      <w:r>
        <w:rPr>
          <w:color w:val="242424"/>
          <w:bdr w:val="none" w:sz="0" w:space="0" w:color="auto" w:frame="1"/>
        </w:rPr>
        <w:t>24</w:t>
      </w:r>
      <w:r w:rsidRPr="000E5C67">
        <w:rPr>
          <w:color w:val="242424"/>
          <w:bdr w:val="none" w:sz="0" w:space="0" w:color="auto" w:frame="1"/>
        </w:rPr>
        <w:t> (</w:t>
      </w:r>
      <w:r>
        <w:rPr>
          <w:color w:val="242424"/>
          <w:bdr w:val="none" w:sz="0" w:space="0" w:color="auto" w:frame="1"/>
        </w:rPr>
        <w:t>divdesmit četri</w:t>
      </w:r>
      <w:r w:rsidRPr="000E5C67">
        <w:rPr>
          <w:color w:val="242424"/>
          <w:bdr w:val="none" w:sz="0" w:space="0" w:color="auto" w:frame="1"/>
        </w:rPr>
        <w:t>) mēneši no </w:t>
      </w:r>
      <w:r w:rsidRPr="000E5C67">
        <w:t>pieņemšanas-nodošanas akt</w:t>
      </w:r>
      <w:r>
        <w:t xml:space="preserve">a </w:t>
      </w:r>
      <w:r w:rsidR="004644D5">
        <w:t xml:space="preserve">abpusējas </w:t>
      </w:r>
      <w:r>
        <w:t xml:space="preserve">parakstīšanas </w:t>
      </w:r>
      <w:r w:rsidR="004644D5">
        <w:t>dienas</w:t>
      </w:r>
      <w:r w:rsidRPr="000E5C67">
        <w:rPr>
          <w:color w:val="242424"/>
          <w:bdr w:val="none" w:sz="0" w:space="0" w:color="auto" w:frame="1"/>
        </w:rPr>
        <w:t>.</w:t>
      </w:r>
    </w:p>
    <w:p w14:paraId="5345F21F" w14:textId="24480636" w:rsidR="000E5C67" w:rsidRPr="000E5C67" w:rsidRDefault="00A900BE" w:rsidP="004644D5">
      <w:pPr>
        <w:pStyle w:val="xmsonormal"/>
        <w:numPr>
          <w:ilvl w:val="1"/>
          <w:numId w:val="2"/>
        </w:numPr>
        <w:shd w:val="clear" w:color="auto" w:fill="FFFFFF"/>
        <w:spacing w:before="0" w:beforeAutospacing="0" w:after="0" w:afterAutospacing="0"/>
        <w:jc w:val="both"/>
        <w:rPr>
          <w:color w:val="242424"/>
        </w:rPr>
      </w:pPr>
      <w:r>
        <w:rPr>
          <w:color w:val="242424"/>
          <w:bdr w:val="none" w:sz="0" w:space="0" w:color="auto" w:frame="1"/>
        </w:rPr>
        <w:t>Izpildītājs</w:t>
      </w:r>
      <w:r w:rsidR="000E5C67" w:rsidRPr="000E5C67">
        <w:rPr>
          <w:color w:val="242424"/>
          <w:bdr w:val="none" w:sz="0" w:space="0" w:color="auto" w:frame="1"/>
        </w:rPr>
        <w:t xml:space="preserve"> apņemas garantijas laikā par saviem līdzekļiem ne vēlāk kā 3 (trīs)darba dienu laikā, ja Puses nevienojas par citu termiņu, pēc Pasūtītāja paziņojuma saņemšanas, novērst konstatētos defektus un/vai bojājumus Darbos vai materiālos.</w:t>
      </w:r>
    </w:p>
    <w:p w14:paraId="3D666AE6" w14:textId="41EDC725" w:rsidR="000E5C67" w:rsidRPr="000E5C67" w:rsidRDefault="000E5C67" w:rsidP="004644D5">
      <w:pPr>
        <w:pStyle w:val="xmsonormal"/>
        <w:numPr>
          <w:ilvl w:val="1"/>
          <w:numId w:val="2"/>
        </w:numPr>
        <w:shd w:val="clear" w:color="auto" w:fill="FFFFFF"/>
        <w:spacing w:before="0" w:beforeAutospacing="0" w:after="0" w:afterAutospacing="0"/>
        <w:jc w:val="both"/>
        <w:rPr>
          <w:color w:val="242424"/>
        </w:rPr>
      </w:pPr>
      <w:r w:rsidRPr="000E5C67">
        <w:rPr>
          <w:color w:val="242424"/>
          <w:bdr w:val="none" w:sz="0" w:space="0" w:color="auto" w:frame="1"/>
        </w:rPr>
        <w:t xml:space="preserve">Gadījumā, ja </w:t>
      </w:r>
      <w:r w:rsidR="00A900BE">
        <w:rPr>
          <w:color w:val="242424"/>
          <w:bdr w:val="none" w:sz="0" w:space="0" w:color="auto" w:frame="1"/>
        </w:rPr>
        <w:t>Izpildītājs</w:t>
      </w:r>
      <w:r w:rsidRPr="000E5C67">
        <w:rPr>
          <w:color w:val="242424"/>
          <w:bdr w:val="none" w:sz="0" w:space="0" w:color="auto" w:frame="1"/>
        </w:rPr>
        <w:t xml:space="preserve"> atsakās vai nespēj novērst radušos defektus un/vai bojājumus, Pasūtītājam ir tiesības pēc saviem ieskatiem pieaicināt speciālistus šo bojājumu novēršanai un piedzīt no </w:t>
      </w:r>
      <w:r w:rsidR="00A900BE">
        <w:rPr>
          <w:color w:val="242424"/>
          <w:bdr w:val="none" w:sz="0" w:space="0" w:color="auto" w:frame="1"/>
        </w:rPr>
        <w:t>Izpildītāja</w:t>
      </w:r>
      <w:r w:rsidRPr="000E5C67">
        <w:rPr>
          <w:color w:val="242424"/>
          <w:bdr w:val="none" w:sz="0" w:space="0" w:color="auto" w:frame="1"/>
        </w:rPr>
        <w:t xml:space="preserve"> visus radušos izdevumus, kas saistīti ar bojājumu novēršanu, kā arī piedzīt citus zaudējumus, kas radušies Pasūtītājam, un </w:t>
      </w:r>
      <w:r w:rsidR="004644D5">
        <w:rPr>
          <w:color w:val="242424"/>
          <w:bdr w:val="none" w:sz="0" w:space="0" w:color="auto" w:frame="1"/>
        </w:rPr>
        <w:t>Izpildītājam</w:t>
      </w:r>
      <w:r w:rsidRPr="000E5C67">
        <w:rPr>
          <w:color w:val="242424"/>
          <w:bdr w:val="none" w:sz="0" w:space="0" w:color="auto" w:frame="1"/>
        </w:rPr>
        <w:t>, šie izdevumi un zaudējumi jāatlīdzina 5 (piecas) darba dienu laikā no rēķina saņemšanas dienas.</w:t>
      </w:r>
    </w:p>
    <w:p w14:paraId="152ECDF8" w14:textId="77777777" w:rsidR="000E5C67" w:rsidRPr="000E5C67" w:rsidRDefault="000E5C67" w:rsidP="000E5C67">
      <w:pPr>
        <w:pStyle w:val="xmsonormal"/>
        <w:shd w:val="clear" w:color="auto" w:fill="FFFFFF"/>
        <w:spacing w:before="0" w:beforeAutospacing="0" w:after="0" w:afterAutospacing="0"/>
        <w:ind w:left="502"/>
        <w:rPr>
          <w:color w:val="242424"/>
        </w:rPr>
      </w:pPr>
    </w:p>
    <w:p w14:paraId="5E7D7F79" w14:textId="77777777" w:rsidR="0031665E" w:rsidRPr="000E5C67" w:rsidRDefault="0031665E" w:rsidP="0031665E">
      <w:pPr>
        <w:numPr>
          <w:ilvl w:val="0"/>
          <w:numId w:val="2"/>
        </w:numPr>
        <w:tabs>
          <w:tab w:val="left" w:pos="426"/>
        </w:tabs>
        <w:autoSpaceDE w:val="0"/>
        <w:autoSpaceDN w:val="0"/>
        <w:adjustRightInd w:val="0"/>
        <w:spacing w:after="0" w:line="240" w:lineRule="auto"/>
        <w:ind w:right="-96"/>
        <w:jc w:val="center"/>
        <w:rPr>
          <w:rFonts w:ascii="Times New Roman" w:eastAsia="Arial Unicode MS" w:hAnsi="Times New Roman" w:cs="Times New Roman"/>
          <w:kern w:val="0"/>
          <w:lang w:eastAsia="lv-LV"/>
          <w14:ligatures w14:val="none"/>
        </w:rPr>
      </w:pPr>
      <w:r w:rsidRPr="000E5C67">
        <w:rPr>
          <w:rFonts w:ascii="Times New Roman" w:eastAsia="Arial Unicode MS" w:hAnsi="Times New Roman" w:cs="Times New Roman"/>
          <w:b/>
          <w:bCs/>
          <w:kern w:val="0"/>
          <w:lang w:eastAsia="lv-LV"/>
          <w14:ligatures w14:val="none"/>
        </w:rPr>
        <w:t xml:space="preserve">Pušu </w:t>
      </w:r>
      <w:r w:rsidRPr="000E5C67">
        <w:rPr>
          <w:rFonts w:ascii="Times New Roman" w:eastAsia="Times New Roman" w:hAnsi="Times New Roman" w:cs="Times New Roman"/>
          <w:b/>
          <w:bCs/>
          <w:kern w:val="0"/>
          <w:bdr w:val="none" w:sz="0" w:space="0" w:color="auto" w:frame="1"/>
          <w:lang w:eastAsia="lv-LV"/>
          <w14:ligatures w14:val="none"/>
        </w:rPr>
        <w:t>saistības</w:t>
      </w:r>
      <w:r w:rsidRPr="000E5C67">
        <w:rPr>
          <w:rFonts w:ascii="Times New Roman" w:eastAsia="Arial Unicode MS" w:hAnsi="Times New Roman" w:cs="Times New Roman"/>
          <w:b/>
          <w:bCs/>
          <w:kern w:val="0"/>
          <w:lang w:eastAsia="lv-LV"/>
          <w14:ligatures w14:val="none"/>
        </w:rPr>
        <w:t xml:space="preserve"> un atbildība</w:t>
      </w:r>
    </w:p>
    <w:p w14:paraId="0F902AB7" w14:textId="13C35E63" w:rsidR="0031665E" w:rsidRPr="000E5C67" w:rsidRDefault="00C63F04" w:rsidP="0031665E">
      <w:pPr>
        <w:numPr>
          <w:ilvl w:val="1"/>
          <w:numId w:val="2"/>
        </w:numPr>
        <w:tabs>
          <w:tab w:val="left" w:pos="567"/>
        </w:tabs>
        <w:spacing w:after="0" w:line="240" w:lineRule="auto"/>
        <w:ind w:left="567" w:hanging="567"/>
        <w:contextualSpacing/>
        <w:jc w:val="both"/>
        <w:rPr>
          <w:rFonts w:ascii="Times New Roman" w:eastAsia="Calibri" w:hAnsi="Times New Roman" w:cs="Times New Roman"/>
          <w:b/>
          <w:bCs/>
          <w14:ligatures w14:val="none"/>
        </w:rPr>
      </w:pPr>
      <w:r w:rsidRPr="000E5C67">
        <w:rPr>
          <w:rFonts w:ascii="Times New Roman" w:eastAsia="Calibri" w:hAnsi="Times New Roman" w:cs="Times New Roman"/>
          <w14:ligatures w14:val="none"/>
        </w:rPr>
        <w:t>Izpildītājs</w:t>
      </w:r>
      <w:r w:rsidR="0031665E" w:rsidRPr="000E5C67">
        <w:rPr>
          <w:rFonts w:ascii="Times New Roman" w:eastAsia="Calibri" w:hAnsi="Times New Roman" w:cs="Times New Roman"/>
          <w:bCs/>
          <w14:ligatures w14:val="none"/>
        </w:rPr>
        <w:t xml:space="preserve"> apņemas:</w:t>
      </w:r>
    </w:p>
    <w:p w14:paraId="3A9705D3" w14:textId="2B7D5A2A" w:rsidR="0031665E" w:rsidRPr="000E5C67" w:rsidRDefault="0031665E" w:rsidP="00645947">
      <w:pPr>
        <w:numPr>
          <w:ilvl w:val="2"/>
          <w:numId w:val="2"/>
        </w:numPr>
        <w:suppressAutoHyphens/>
        <w:spacing w:after="0" w:line="240" w:lineRule="auto"/>
        <w:ind w:left="1418" w:hanging="709"/>
        <w:jc w:val="both"/>
        <w:rPr>
          <w:rFonts w:ascii="Times New Roman" w:eastAsia="Times New Roman" w:hAnsi="Times New Roman" w:cs="Times New Roman"/>
          <w:kern w:val="0"/>
          <w:lang w:eastAsia="lv-LV"/>
          <w14:ligatures w14:val="none"/>
        </w:rPr>
      </w:pPr>
      <w:r w:rsidRPr="000E5C67">
        <w:rPr>
          <w:rFonts w:ascii="Times New Roman" w:eastAsia="Times New Roman" w:hAnsi="Times New Roman" w:cs="Times New Roman"/>
          <w:kern w:val="0"/>
          <w:lang w:eastAsia="lv-LV"/>
          <w14:ligatures w14:val="none"/>
        </w:rPr>
        <w:t>veikt Darbus saskaņā ar Līguma nosacījumiem, nodrošinot kvalitatīvu Darbu pabeigšanu un nodošanu Pasūtītājam Līgumā paredzētajā termiņā;</w:t>
      </w:r>
    </w:p>
    <w:p w14:paraId="7BF82775" w14:textId="0F2A5CF3" w:rsidR="00CA1115" w:rsidRPr="000E5C67" w:rsidRDefault="00CA1115" w:rsidP="00CA1115">
      <w:pPr>
        <w:numPr>
          <w:ilvl w:val="2"/>
          <w:numId w:val="2"/>
        </w:numPr>
        <w:suppressAutoHyphens/>
        <w:spacing w:after="0" w:line="240" w:lineRule="auto"/>
        <w:ind w:left="1418" w:hanging="709"/>
        <w:jc w:val="both"/>
        <w:rPr>
          <w:rFonts w:ascii="Times New Roman" w:eastAsia="Times New Roman" w:hAnsi="Times New Roman" w:cs="Times New Roman"/>
          <w:kern w:val="0"/>
          <w:lang w:eastAsia="lv-LV"/>
          <w14:ligatures w14:val="none"/>
        </w:rPr>
      </w:pPr>
      <w:r w:rsidRPr="000E5C67">
        <w:rPr>
          <w:rFonts w:ascii="Times New Roman" w:eastAsia="Calibri" w:hAnsi="Times New Roman" w:cs="Times New Roman"/>
        </w:rPr>
        <w:t xml:space="preserve">ievērot drošības </w:t>
      </w:r>
      <w:r w:rsidR="00972332" w:rsidRPr="000E5C67">
        <w:rPr>
          <w:rFonts w:ascii="Times New Roman" w:eastAsia="Calibri" w:hAnsi="Times New Roman" w:cs="Times New Roman"/>
        </w:rPr>
        <w:t>noteikumus</w:t>
      </w:r>
      <w:r w:rsidRPr="000E5C67">
        <w:rPr>
          <w:rFonts w:ascii="Times New Roman" w:eastAsia="Calibri" w:hAnsi="Times New Roman" w:cs="Times New Roman"/>
        </w:rPr>
        <w:t>, apkārtējās vides aizsardzības noteikumus, kā arī normatīvos aktus, kas regulē šādu Darbu veikšanu;</w:t>
      </w:r>
    </w:p>
    <w:p w14:paraId="4B000EEA" w14:textId="0D6B01ED" w:rsidR="0031665E" w:rsidRPr="000E5C67" w:rsidRDefault="008B1E36" w:rsidP="00236748">
      <w:pPr>
        <w:numPr>
          <w:ilvl w:val="2"/>
          <w:numId w:val="2"/>
        </w:numPr>
        <w:suppressAutoHyphens/>
        <w:spacing w:after="0" w:line="240" w:lineRule="auto"/>
        <w:ind w:left="1418" w:hanging="709"/>
        <w:jc w:val="both"/>
        <w:rPr>
          <w:rFonts w:ascii="Times New Roman" w:eastAsia="Times New Roman" w:hAnsi="Times New Roman" w:cs="Times New Roman"/>
          <w:kern w:val="0"/>
          <w:lang w:eastAsia="lv-LV"/>
          <w14:ligatures w14:val="none"/>
        </w:rPr>
      </w:pPr>
      <w:r w:rsidRPr="000E5C67">
        <w:rPr>
          <w:rFonts w:ascii="Times New Roman" w:eastAsia="Times New Roman" w:hAnsi="Times New Roman" w:cs="Times New Roman"/>
          <w:kern w:val="0"/>
          <w:lang w:eastAsia="lv-LV"/>
          <w14:ligatures w14:val="none"/>
        </w:rPr>
        <w:t>nekavējoties</w:t>
      </w:r>
      <w:r w:rsidR="0031665E" w:rsidRPr="000E5C67">
        <w:rPr>
          <w:rFonts w:ascii="Times New Roman" w:eastAsia="Times New Roman" w:hAnsi="Times New Roman" w:cs="Times New Roman"/>
          <w:kern w:val="0"/>
          <w:lang w:eastAsia="lv-LV"/>
          <w14:ligatures w14:val="none"/>
        </w:rPr>
        <w:t xml:space="preserve"> ziņot Pasūtītājam par visiem apstākļiem, kas atklājušies Darbu izpildes procesā un var radīt šķēršļus</w:t>
      </w:r>
      <w:r w:rsidRPr="000E5C67">
        <w:rPr>
          <w:rFonts w:ascii="Times New Roman" w:eastAsia="Times New Roman" w:hAnsi="Times New Roman" w:cs="Times New Roman"/>
          <w:kern w:val="0"/>
          <w:lang w:eastAsia="lv-LV"/>
          <w14:ligatures w14:val="none"/>
        </w:rPr>
        <w:t xml:space="preserve"> </w:t>
      </w:r>
      <w:r w:rsidR="0031665E" w:rsidRPr="000E5C67">
        <w:rPr>
          <w:rFonts w:ascii="Times New Roman" w:eastAsia="Times New Roman" w:hAnsi="Times New Roman" w:cs="Times New Roman"/>
          <w:kern w:val="0"/>
          <w:lang w:eastAsia="lv-LV"/>
          <w14:ligatures w14:val="none"/>
        </w:rPr>
        <w:t>Darbu kvalitatīvai un savlaicīgai izpildei, kā arī</w:t>
      </w:r>
      <w:bookmarkStart w:id="1" w:name="_Ref89501269"/>
      <w:r w:rsidR="0031665E" w:rsidRPr="000E5C67">
        <w:rPr>
          <w:rFonts w:ascii="Times New Roman" w:eastAsia="Times New Roman" w:hAnsi="Times New Roman" w:cs="Times New Roman"/>
          <w:kern w:val="0"/>
          <w:lang w:eastAsia="lv-LV"/>
          <w14:ligatures w14:val="none"/>
        </w:rPr>
        <w:t xml:space="preserve"> veikt nepieciešamās darbības, lai samazinātu zaudējumus vai izvairītos no tiem</w:t>
      </w:r>
      <w:bookmarkEnd w:id="1"/>
      <w:r w:rsidRPr="000E5C67">
        <w:rPr>
          <w:rFonts w:ascii="Times New Roman" w:eastAsia="Times New Roman" w:hAnsi="Times New Roman" w:cs="Times New Roman"/>
          <w:kern w:val="0"/>
          <w:lang w:eastAsia="lv-LV"/>
          <w14:ligatures w14:val="none"/>
        </w:rPr>
        <w:t>;</w:t>
      </w:r>
    </w:p>
    <w:p w14:paraId="5C48FC93" w14:textId="77777777" w:rsidR="0031665E" w:rsidRPr="000E5C67" w:rsidRDefault="0031665E" w:rsidP="00236748">
      <w:pPr>
        <w:numPr>
          <w:ilvl w:val="2"/>
          <w:numId w:val="2"/>
        </w:numPr>
        <w:suppressAutoHyphens/>
        <w:spacing w:after="0" w:line="240" w:lineRule="auto"/>
        <w:ind w:left="1418" w:hanging="709"/>
        <w:jc w:val="both"/>
        <w:rPr>
          <w:rFonts w:ascii="Times New Roman" w:eastAsia="Times New Roman" w:hAnsi="Times New Roman" w:cs="Times New Roman"/>
          <w:kern w:val="0"/>
          <w:lang w:eastAsia="lv-LV"/>
          <w14:ligatures w14:val="none"/>
        </w:rPr>
      </w:pPr>
      <w:r w:rsidRPr="000E5C67">
        <w:rPr>
          <w:rFonts w:ascii="Times New Roman" w:eastAsia="Times New Roman" w:hAnsi="Times New Roman" w:cs="Times New Roman"/>
          <w:kern w:val="0"/>
          <w:lang w:eastAsia="lv-LV"/>
          <w14:ligatures w14:val="none"/>
        </w:rPr>
        <w:lastRenderedPageBreak/>
        <w:t>pilnā mērā atlīdzināt Darbu izpildes laikā Pasūtītājam, trešajām personām vai apkārtējai videi nodarītos tiešos zaudējumus;</w:t>
      </w:r>
    </w:p>
    <w:p w14:paraId="770E7DDF" w14:textId="374B28D3" w:rsidR="0031665E" w:rsidRPr="000E5C67" w:rsidRDefault="00C63F04" w:rsidP="0031665E">
      <w:pPr>
        <w:numPr>
          <w:ilvl w:val="1"/>
          <w:numId w:val="2"/>
        </w:numPr>
        <w:tabs>
          <w:tab w:val="left" w:pos="567"/>
        </w:tabs>
        <w:spacing w:after="0" w:line="240" w:lineRule="auto"/>
        <w:ind w:left="567" w:hanging="567"/>
        <w:contextualSpacing/>
        <w:jc w:val="both"/>
        <w:rPr>
          <w:rFonts w:ascii="Times New Roman" w:eastAsia="Calibri" w:hAnsi="Times New Roman" w:cs="Times New Roman"/>
          <w14:ligatures w14:val="none"/>
        </w:rPr>
      </w:pPr>
      <w:r w:rsidRPr="000E5C67">
        <w:rPr>
          <w:rFonts w:ascii="Times New Roman" w:eastAsia="Calibri" w:hAnsi="Times New Roman" w:cs="Times New Roman"/>
          <w:bCs/>
          <w14:ligatures w14:val="none"/>
        </w:rPr>
        <w:t>Izpildītājam</w:t>
      </w:r>
      <w:r w:rsidR="0031665E" w:rsidRPr="000E5C67">
        <w:rPr>
          <w:rFonts w:ascii="Times New Roman" w:eastAsia="Calibri" w:hAnsi="Times New Roman" w:cs="Times New Roman"/>
          <w14:ligatures w14:val="none"/>
        </w:rPr>
        <w:t xml:space="preserve"> ir tiesības:</w:t>
      </w:r>
    </w:p>
    <w:p w14:paraId="4F20EC48" w14:textId="790F71A4" w:rsidR="0031665E" w:rsidRPr="000E5C67" w:rsidRDefault="0031665E" w:rsidP="008B1E36">
      <w:pPr>
        <w:numPr>
          <w:ilvl w:val="2"/>
          <w:numId w:val="2"/>
        </w:numPr>
        <w:suppressAutoHyphens/>
        <w:spacing w:after="0" w:line="240" w:lineRule="auto"/>
        <w:ind w:hanging="11"/>
        <w:jc w:val="both"/>
        <w:rPr>
          <w:rFonts w:ascii="Times New Roman" w:eastAsia="Times New Roman" w:hAnsi="Times New Roman" w:cs="Times New Roman"/>
          <w:kern w:val="0"/>
          <w:lang w:eastAsia="zh-CN"/>
          <w14:ligatures w14:val="none"/>
        </w:rPr>
      </w:pPr>
      <w:r w:rsidRPr="000E5C67">
        <w:rPr>
          <w:rFonts w:ascii="Times New Roman" w:eastAsia="Times New Roman" w:hAnsi="Times New Roman" w:cs="Times New Roman"/>
          <w:kern w:val="0"/>
          <w:lang w:eastAsia="zh-CN"/>
          <w14:ligatures w14:val="none"/>
        </w:rPr>
        <w:t>ierosināt Līguma grozījumus šajā Līgumā norādītajos gadījumos un kārtībā;</w:t>
      </w:r>
    </w:p>
    <w:p w14:paraId="3D155AD4" w14:textId="77777777" w:rsidR="0031665E" w:rsidRPr="000E5C67" w:rsidRDefault="0031665E" w:rsidP="00236748">
      <w:pPr>
        <w:numPr>
          <w:ilvl w:val="2"/>
          <w:numId w:val="2"/>
        </w:numPr>
        <w:suppressAutoHyphens/>
        <w:spacing w:after="0" w:line="240" w:lineRule="auto"/>
        <w:ind w:hanging="11"/>
        <w:jc w:val="both"/>
        <w:rPr>
          <w:rFonts w:ascii="Times New Roman" w:eastAsia="Times New Roman" w:hAnsi="Times New Roman" w:cs="Times New Roman"/>
          <w:kern w:val="0"/>
          <w:lang w:eastAsia="zh-CN"/>
          <w14:ligatures w14:val="none"/>
        </w:rPr>
      </w:pPr>
      <w:r w:rsidRPr="000E5C67">
        <w:rPr>
          <w:rFonts w:ascii="Times New Roman" w:eastAsia="Times New Roman" w:hAnsi="Times New Roman" w:cs="Times New Roman"/>
          <w:kern w:val="0"/>
          <w:lang w:eastAsia="zh-CN"/>
          <w14:ligatures w14:val="none"/>
        </w:rPr>
        <w:t xml:space="preserve">saņemt samaksu par Darbu, saskaņā ar Līguma noteikumiem. </w:t>
      </w:r>
    </w:p>
    <w:p w14:paraId="774A4B3B" w14:textId="77777777" w:rsidR="0031665E" w:rsidRPr="000E5C67" w:rsidRDefault="0031665E" w:rsidP="0031665E">
      <w:pPr>
        <w:numPr>
          <w:ilvl w:val="1"/>
          <w:numId w:val="2"/>
        </w:numPr>
        <w:tabs>
          <w:tab w:val="left" w:pos="567"/>
        </w:tabs>
        <w:spacing w:after="0" w:line="240" w:lineRule="auto"/>
        <w:ind w:left="567" w:hanging="567"/>
        <w:contextualSpacing/>
        <w:jc w:val="both"/>
        <w:rPr>
          <w:rFonts w:ascii="Times New Roman" w:eastAsia="Calibri" w:hAnsi="Times New Roman" w:cs="Times New Roman"/>
          <w14:ligatures w14:val="none"/>
        </w:rPr>
      </w:pPr>
      <w:bookmarkStart w:id="2" w:name="_Hlk185587038"/>
      <w:r w:rsidRPr="000E5C67">
        <w:rPr>
          <w:rFonts w:ascii="Times New Roman" w:eastAsia="Calibri" w:hAnsi="Times New Roman" w:cs="Times New Roman"/>
          <w14:ligatures w14:val="none"/>
        </w:rPr>
        <w:t>Pasūtītājs apņemas:</w:t>
      </w:r>
    </w:p>
    <w:bookmarkEnd w:id="2"/>
    <w:p w14:paraId="28A3B21A" w14:textId="40659473" w:rsidR="0031665E" w:rsidRPr="000E5C67" w:rsidRDefault="0031665E" w:rsidP="00236748">
      <w:pPr>
        <w:numPr>
          <w:ilvl w:val="2"/>
          <w:numId w:val="2"/>
        </w:numPr>
        <w:suppressAutoHyphens/>
        <w:spacing w:after="0" w:line="240" w:lineRule="auto"/>
        <w:ind w:left="1418" w:hanging="709"/>
        <w:jc w:val="both"/>
        <w:rPr>
          <w:rFonts w:ascii="Times New Roman" w:eastAsia="Times New Roman" w:hAnsi="Times New Roman" w:cs="Times New Roman"/>
          <w:kern w:val="0"/>
          <w:lang w:eastAsia="zh-CN"/>
          <w14:ligatures w14:val="none"/>
        </w:rPr>
      </w:pPr>
      <w:r w:rsidRPr="000E5C67">
        <w:rPr>
          <w:rFonts w:ascii="Times New Roman" w:eastAsia="Times New Roman" w:hAnsi="Times New Roman" w:cs="Times New Roman"/>
          <w:kern w:val="0"/>
          <w:lang w:eastAsia="zh-CN"/>
          <w14:ligatures w14:val="none"/>
        </w:rPr>
        <w:t>bez nepamatotas vilcināšanās apstiprināt</w:t>
      </w:r>
      <w:r w:rsidR="00C63F04" w:rsidRPr="000E5C67">
        <w:rPr>
          <w:rFonts w:ascii="Times New Roman" w:eastAsia="Times New Roman" w:hAnsi="Times New Roman" w:cs="Times New Roman"/>
          <w:kern w:val="0"/>
          <w:lang w:eastAsia="zh-CN"/>
          <w14:ligatures w14:val="none"/>
        </w:rPr>
        <w:t xml:space="preserve"> Izpildītāja</w:t>
      </w:r>
      <w:r w:rsidRPr="000E5C67">
        <w:rPr>
          <w:rFonts w:ascii="Times New Roman" w:eastAsia="Times New Roman" w:hAnsi="Times New Roman" w:cs="Times New Roman"/>
          <w:kern w:val="0"/>
          <w:lang w:eastAsia="zh-CN"/>
          <w14:ligatures w14:val="none"/>
        </w:rPr>
        <w:t xml:space="preserve"> paveikto Darbu un izmaksu dokumentus, ja tie ir pareizi;</w:t>
      </w:r>
    </w:p>
    <w:p w14:paraId="2AF4489E" w14:textId="086A95BE" w:rsidR="0031665E" w:rsidRPr="000E5C67" w:rsidRDefault="0031665E" w:rsidP="00236748">
      <w:pPr>
        <w:numPr>
          <w:ilvl w:val="2"/>
          <w:numId w:val="2"/>
        </w:numPr>
        <w:suppressAutoHyphens/>
        <w:spacing w:after="0" w:line="240" w:lineRule="auto"/>
        <w:ind w:left="1418" w:hanging="709"/>
        <w:jc w:val="both"/>
        <w:rPr>
          <w:rFonts w:ascii="Times New Roman" w:eastAsia="Times New Roman" w:hAnsi="Times New Roman" w:cs="Times New Roman"/>
          <w:kern w:val="0"/>
          <w:lang w:eastAsia="zh-CN"/>
          <w14:ligatures w14:val="none"/>
        </w:rPr>
      </w:pPr>
      <w:r w:rsidRPr="000E5C67">
        <w:rPr>
          <w:rFonts w:ascii="Times New Roman" w:eastAsia="Times New Roman" w:hAnsi="Times New Roman" w:cs="Times New Roman"/>
          <w:kern w:val="0"/>
          <w:lang w:eastAsia="zh-CN"/>
          <w14:ligatures w14:val="none"/>
        </w:rPr>
        <w:t xml:space="preserve">savlaicīgi Līgumā noteiktā kārtībā izskatīt visus no </w:t>
      </w:r>
      <w:r w:rsidR="00C63F04" w:rsidRPr="000E5C67">
        <w:rPr>
          <w:rFonts w:ascii="Times New Roman" w:eastAsia="Times New Roman" w:hAnsi="Times New Roman" w:cs="Times New Roman"/>
          <w:kern w:val="0"/>
          <w:lang w:eastAsia="zh-CN"/>
          <w14:ligatures w14:val="none"/>
        </w:rPr>
        <w:t>Izpildītāja</w:t>
      </w:r>
      <w:r w:rsidRPr="000E5C67">
        <w:rPr>
          <w:rFonts w:ascii="Times New Roman" w:eastAsia="Times New Roman" w:hAnsi="Times New Roman" w:cs="Times New Roman"/>
          <w:kern w:val="0"/>
          <w:lang w:eastAsia="zh-CN"/>
          <w14:ligatures w14:val="none"/>
        </w:rPr>
        <w:t xml:space="preserve"> saņemtos paziņojumus, pieprasījumus, iesniegumus, vēstules un priekšlikumus</w:t>
      </w:r>
      <w:r w:rsidRPr="000E5C67">
        <w:rPr>
          <w:rFonts w:ascii="Times New Roman" w:eastAsia="Times New Roman" w:hAnsi="Times New Roman" w:cs="Times New Roman"/>
          <w:kern w:val="0"/>
          <w:lang w:eastAsia="lv-LV"/>
          <w14:ligatures w14:val="none"/>
        </w:rPr>
        <w:t>.</w:t>
      </w:r>
    </w:p>
    <w:p w14:paraId="78929F93" w14:textId="77777777" w:rsidR="0031665E" w:rsidRPr="000E5C67" w:rsidRDefault="0031665E" w:rsidP="0031665E">
      <w:pPr>
        <w:numPr>
          <w:ilvl w:val="1"/>
          <w:numId w:val="2"/>
        </w:numPr>
        <w:tabs>
          <w:tab w:val="left" w:pos="567"/>
        </w:tabs>
        <w:spacing w:after="0" w:line="240" w:lineRule="auto"/>
        <w:ind w:left="567" w:hanging="567"/>
        <w:contextualSpacing/>
        <w:jc w:val="both"/>
        <w:rPr>
          <w:rFonts w:ascii="Times New Roman" w:eastAsia="Calibri" w:hAnsi="Times New Roman" w:cs="Times New Roman"/>
          <w14:ligatures w14:val="none"/>
        </w:rPr>
      </w:pPr>
      <w:r w:rsidRPr="000E5C67">
        <w:rPr>
          <w:rFonts w:ascii="Times New Roman" w:eastAsia="Calibri" w:hAnsi="Times New Roman" w:cs="Times New Roman"/>
          <w14:ligatures w14:val="none"/>
        </w:rPr>
        <w:t>Pasūtītājam ir tiesības:</w:t>
      </w:r>
    </w:p>
    <w:p w14:paraId="2C00C3DD" w14:textId="77777777" w:rsidR="0031665E" w:rsidRPr="000E5C67" w:rsidRDefault="0031665E" w:rsidP="00236748">
      <w:pPr>
        <w:numPr>
          <w:ilvl w:val="2"/>
          <w:numId w:val="2"/>
        </w:numPr>
        <w:suppressAutoHyphens/>
        <w:spacing w:after="0" w:line="240" w:lineRule="auto"/>
        <w:ind w:left="1418" w:hanging="709"/>
        <w:jc w:val="both"/>
        <w:rPr>
          <w:rFonts w:ascii="Times New Roman" w:eastAsia="Times New Roman" w:hAnsi="Times New Roman" w:cs="Times New Roman"/>
          <w:iCs/>
          <w:kern w:val="0"/>
          <w:lang w:eastAsia="lv-LV"/>
          <w14:ligatures w14:val="none"/>
        </w:rPr>
      </w:pPr>
      <w:r w:rsidRPr="000E5C67">
        <w:rPr>
          <w:rFonts w:ascii="Times New Roman" w:eastAsia="Times New Roman" w:hAnsi="Times New Roman" w:cs="Times New Roman"/>
          <w:kern w:val="0"/>
          <w:lang w:eastAsia="zh-CN"/>
          <w14:ligatures w14:val="none"/>
        </w:rPr>
        <w:t>pēc</w:t>
      </w:r>
      <w:r w:rsidRPr="000E5C67">
        <w:rPr>
          <w:rFonts w:ascii="Times New Roman" w:eastAsia="Times New Roman" w:hAnsi="Times New Roman" w:cs="Times New Roman"/>
          <w:kern w:val="0"/>
          <w:lang w:eastAsia="lv-LV"/>
          <w14:ligatures w14:val="none"/>
        </w:rPr>
        <w:t xml:space="preserve"> saviem ieskatiem veikt D</w:t>
      </w:r>
      <w:r w:rsidRPr="000E5C67">
        <w:rPr>
          <w:rFonts w:ascii="Times New Roman" w:eastAsia="Times New Roman" w:hAnsi="Times New Roman" w:cs="Times New Roman"/>
          <w:iCs/>
          <w:kern w:val="0"/>
          <w:lang w:eastAsia="lv-LV"/>
          <w14:ligatures w14:val="none"/>
        </w:rPr>
        <w:t xml:space="preserve">arbu </w:t>
      </w:r>
      <w:r w:rsidRPr="000E5C67">
        <w:rPr>
          <w:rFonts w:ascii="Times New Roman" w:eastAsia="Times New Roman" w:hAnsi="Times New Roman" w:cs="Times New Roman"/>
          <w:kern w:val="0"/>
          <w:lang w:eastAsia="lv-LV"/>
          <w14:ligatures w14:val="none"/>
        </w:rPr>
        <w:t>izpildes pārbaudes;</w:t>
      </w:r>
      <w:r w:rsidRPr="000E5C67">
        <w:rPr>
          <w:rFonts w:ascii="Times New Roman" w:eastAsia="Times New Roman" w:hAnsi="Times New Roman" w:cs="Times New Roman"/>
          <w:iCs/>
          <w:kern w:val="0"/>
          <w:lang w:eastAsia="lv-LV"/>
          <w14:ligatures w14:val="none"/>
        </w:rPr>
        <w:t xml:space="preserve"> </w:t>
      </w:r>
    </w:p>
    <w:p w14:paraId="6DD17923" w14:textId="508410B5" w:rsidR="001B7524" w:rsidRPr="000E5C67" w:rsidRDefault="0031665E" w:rsidP="00296E22">
      <w:pPr>
        <w:numPr>
          <w:ilvl w:val="2"/>
          <w:numId w:val="2"/>
        </w:numPr>
        <w:suppressAutoHyphens/>
        <w:spacing w:after="0" w:line="240" w:lineRule="auto"/>
        <w:ind w:left="1418" w:hanging="709"/>
        <w:jc w:val="both"/>
        <w:rPr>
          <w:rFonts w:ascii="Times New Roman" w:eastAsia="Times New Roman" w:hAnsi="Times New Roman" w:cs="Times New Roman"/>
          <w:kern w:val="0"/>
          <w:lang w:eastAsia="zh-CN"/>
          <w14:ligatures w14:val="none"/>
        </w:rPr>
      </w:pPr>
      <w:r w:rsidRPr="000E5C67">
        <w:rPr>
          <w:rFonts w:ascii="Times New Roman" w:eastAsia="Times New Roman" w:hAnsi="Times New Roman" w:cs="Times New Roman"/>
          <w:kern w:val="0"/>
          <w:lang w:eastAsia="zh-CN"/>
          <w14:ligatures w14:val="none"/>
        </w:rPr>
        <w:t xml:space="preserve">konstatējot nekvalitatīvi veiktus Darbus, trūkumus vai defektus, pieaicinot </w:t>
      </w:r>
      <w:r w:rsidR="00C63F04" w:rsidRPr="000E5C67">
        <w:rPr>
          <w:rFonts w:ascii="Times New Roman" w:eastAsia="Times New Roman" w:hAnsi="Times New Roman" w:cs="Times New Roman"/>
          <w:kern w:val="0"/>
          <w:lang w:eastAsia="zh-CN"/>
          <w14:ligatures w14:val="none"/>
        </w:rPr>
        <w:t>Izpildītāja</w:t>
      </w:r>
      <w:r w:rsidRPr="000E5C67">
        <w:rPr>
          <w:rFonts w:ascii="Times New Roman" w:eastAsia="Times New Roman" w:hAnsi="Times New Roman" w:cs="Times New Roman"/>
          <w:kern w:val="0"/>
          <w:lang w:eastAsia="zh-CN"/>
          <w14:ligatures w14:val="none"/>
        </w:rPr>
        <w:t xml:space="preserve"> pilnvaroto pārstāvi, sastādīt defektu aktu un iesniegt </w:t>
      </w:r>
      <w:r w:rsidR="00C63F04" w:rsidRPr="000E5C67">
        <w:rPr>
          <w:rFonts w:ascii="Times New Roman" w:eastAsia="Times New Roman" w:hAnsi="Times New Roman" w:cs="Times New Roman"/>
          <w:kern w:val="0"/>
          <w:lang w:eastAsia="zh-CN"/>
          <w14:ligatures w14:val="none"/>
        </w:rPr>
        <w:t>Izpildītājam</w:t>
      </w:r>
      <w:r w:rsidRPr="000E5C67">
        <w:rPr>
          <w:rFonts w:ascii="Times New Roman" w:eastAsia="Times New Roman" w:hAnsi="Times New Roman" w:cs="Times New Roman"/>
          <w:kern w:val="0"/>
          <w:lang w:eastAsia="zh-CN"/>
          <w14:ligatures w14:val="none"/>
        </w:rPr>
        <w:t xml:space="preserve"> rakstisku pretenziju, kurā norādīti konstatētie defekti un/vai trūkumi un neatbilstību novēršanas termiņš.</w:t>
      </w:r>
    </w:p>
    <w:p w14:paraId="4D362BAA" w14:textId="77777777" w:rsidR="001B7524" w:rsidRPr="000E5C67" w:rsidRDefault="001B7524" w:rsidP="0031665E">
      <w:pPr>
        <w:spacing w:after="0" w:line="240" w:lineRule="auto"/>
        <w:ind w:left="426" w:hanging="426"/>
        <w:jc w:val="both"/>
        <w:rPr>
          <w:rFonts w:ascii="Times New Roman" w:eastAsia="Times New Roman" w:hAnsi="Times New Roman" w:cs="Times New Roman"/>
          <w:kern w:val="0"/>
          <w:lang w:eastAsia="zh-CN"/>
          <w14:ligatures w14:val="none"/>
        </w:rPr>
      </w:pPr>
    </w:p>
    <w:p w14:paraId="34C6DB06" w14:textId="77777777" w:rsidR="0031665E" w:rsidRPr="000E5C67" w:rsidRDefault="0031665E" w:rsidP="0031665E">
      <w:pPr>
        <w:numPr>
          <w:ilvl w:val="0"/>
          <w:numId w:val="2"/>
        </w:numPr>
        <w:tabs>
          <w:tab w:val="left" w:pos="426"/>
        </w:tabs>
        <w:autoSpaceDE w:val="0"/>
        <w:autoSpaceDN w:val="0"/>
        <w:adjustRightInd w:val="0"/>
        <w:spacing w:after="0" w:line="240" w:lineRule="auto"/>
        <w:ind w:right="-96"/>
        <w:jc w:val="center"/>
        <w:rPr>
          <w:rFonts w:ascii="Times New Roman" w:eastAsia="Times New Roman" w:hAnsi="Times New Roman" w:cs="Times New Roman"/>
          <w:b/>
          <w:bCs/>
          <w:kern w:val="0"/>
          <w:lang w:eastAsia="zh-CN"/>
          <w14:ligatures w14:val="none"/>
        </w:rPr>
      </w:pPr>
      <w:r w:rsidRPr="000E5C67">
        <w:rPr>
          <w:rFonts w:ascii="Times New Roman" w:eastAsia="Times New Roman" w:hAnsi="Times New Roman" w:cs="Times New Roman"/>
          <w:b/>
          <w:bCs/>
          <w:kern w:val="0"/>
          <w:lang w:eastAsia="zh-CN"/>
          <w14:ligatures w14:val="none"/>
        </w:rPr>
        <w:t>Pušu atbildība</w:t>
      </w:r>
    </w:p>
    <w:p w14:paraId="4BCD4D85" w14:textId="61F259D0" w:rsidR="0031665E" w:rsidRPr="000E5C67" w:rsidRDefault="0031665E" w:rsidP="0031665E">
      <w:pPr>
        <w:numPr>
          <w:ilvl w:val="1"/>
          <w:numId w:val="2"/>
        </w:numPr>
        <w:suppressAutoHyphens/>
        <w:spacing w:after="0" w:line="240" w:lineRule="auto"/>
        <w:ind w:left="567" w:hanging="567"/>
        <w:jc w:val="both"/>
        <w:rPr>
          <w:rFonts w:ascii="Times New Roman" w:eastAsia="Times New Roman" w:hAnsi="Times New Roman" w:cs="Times New Roman"/>
          <w:bCs/>
          <w:kern w:val="0"/>
          <w:lang w:eastAsia="zh-CN"/>
          <w14:ligatures w14:val="none"/>
        </w:rPr>
      </w:pPr>
      <w:r w:rsidRPr="000E5C67">
        <w:rPr>
          <w:rFonts w:ascii="Times New Roman" w:eastAsia="Times New Roman" w:hAnsi="Times New Roman" w:cs="Times New Roman"/>
          <w:bCs/>
          <w:kern w:val="0"/>
          <w:lang w:eastAsia="zh-CN"/>
          <w14:ligatures w14:val="none"/>
        </w:rPr>
        <w:t>Puse, kura nav izpildījusi,</w:t>
      </w:r>
      <w:r w:rsidR="005A0370" w:rsidRPr="000E5C67">
        <w:rPr>
          <w:rFonts w:ascii="Times New Roman" w:eastAsia="Times New Roman" w:hAnsi="Times New Roman" w:cs="Times New Roman"/>
          <w:bCs/>
          <w:kern w:val="0"/>
          <w:lang w:eastAsia="zh-CN"/>
          <w14:ligatures w14:val="none"/>
        </w:rPr>
        <w:t xml:space="preserve"> vai</w:t>
      </w:r>
      <w:r w:rsidRPr="000E5C67">
        <w:rPr>
          <w:rFonts w:ascii="Times New Roman" w:eastAsia="Times New Roman" w:hAnsi="Times New Roman" w:cs="Times New Roman"/>
          <w:bCs/>
          <w:kern w:val="0"/>
          <w:lang w:eastAsia="zh-CN"/>
          <w14:ligatures w14:val="none"/>
        </w:rPr>
        <w:t xml:space="preserve">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1E23C714" w14:textId="2377F23B" w:rsidR="0031665E" w:rsidRPr="000E5C67" w:rsidRDefault="00C63F04" w:rsidP="0031665E">
      <w:pPr>
        <w:numPr>
          <w:ilvl w:val="1"/>
          <w:numId w:val="2"/>
        </w:numPr>
        <w:suppressAutoHyphens/>
        <w:spacing w:after="0" w:line="240" w:lineRule="auto"/>
        <w:ind w:left="567" w:hanging="567"/>
        <w:jc w:val="both"/>
        <w:rPr>
          <w:rFonts w:ascii="Times New Roman" w:eastAsia="Times New Roman" w:hAnsi="Times New Roman" w:cs="Times New Roman"/>
          <w:bCs/>
          <w:kern w:val="0"/>
          <w:lang w:eastAsia="zh-CN"/>
          <w14:ligatures w14:val="none"/>
        </w:rPr>
      </w:pPr>
      <w:r w:rsidRPr="000E5C67">
        <w:rPr>
          <w:rFonts w:ascii="Times New Roman" w:eastAsia="Times New Roman" w:hAnsi="Times New Roman" w:cs="Times New Roman"/>
          <w:bCs/>
          <w:kern w:val="0"/>
          <w:lang w:eastAsia="zh-CN"/>
          <w14:ligatures w14:val="none"/>
        </w:rPr>
        <w:t>Izpildītājs</w:t>
      </w:r>
      <w:r w:rsidR="0031665E" w:rsidRPr="000E5C67">
        <w:rPr>
          <w:rFonts w:ascii="Times New Roman" w:eastAsia="Times New Roman" w:hAnsi="Times New Roman" w:cs="Times New Roman"/>
          <w:bCs/>
          <w:kern w:val="0"/>
          <w:lang w:eastAsia="zh-CN"/>
          <w14:ligatures w14:val="none"/>
        </w:rPr>
        <w:t xml:space="preserve"> uzņemas pilnu atbildību par Līgumā paredzēto Darbu veikšanā nodarbināto darbinieku apdrošināšanu pret nelaimes gadījumiem.</w:t>
      </w:r>
    </w:p>
    <w:p w14:paraId="5D9902FC" w14:textId="78A0CD52" w:rsidR="0031665E" w:rsidRPr="000E5C67" w:rsidRDefault="0031665E" w:rsidP="0031665E">
      <w:pPr>
        <w:numPr>
          <w:ilvl w:val="1"/>
          <w:numId w:val="2"/>
        </w:numPr>
        <w:suppressAutoHyphens/>
        <w:spacing w:after="0" w:line="240" w:lineRule="auto"/>
        <w:ind w:left="567" w:hanging="567"/>
        <w:jc w:val="both"/>
        <w:rPr>
          <w:rFonts w:ascii="Times New Roman" w:eastAsia="Times New Roman" w:hAnsi="Times New Roman" w:cs="Times New Roman"/>
          <w:bCs/>
          <w:kern w:val="0"/>
          <w:lang w:eastAsia="zh-CN"/>
          <w14:ligatures w14:val="none"/>
        </w:rPr>
      </w:pPr>
      <w:r w:rsidRPr="000E5C67">
        <w:rPr>
          <w:rFonts w:ascii="Times New Roman" w:eastAsia="Times New Roman" w:hAnsi="Times New Roman" w:cs="Times New Roman"/>
          <w:bCs/>
          <w:kern w:val="0"/>
          <w:lang w:eastAsia="zh-CN"/>
          <w14:ligatures w14:val="none"/>
        </w:rPr>
        <w:t xml:space="preserve">Ja </w:t>
      </w:r>
      <w:r w:rsidR="00C63F04" w:rsidRPr="000E5C67">
        <w:rPr>
          <w:rFonts w:ascii="Times New Roman" w:eastAsia="Times New Roman" w:hAnsi="Times New Roman" w:cs="Times New Roman"/>
          <w:bCs/>
          <w:kern w:val="0"/>
          <w:lang w:eastAsia="zh-CN"/>
          <w14:ligatures w14:val="none"/>
        </w:rPr>
        <w:t>Izpildītājs</w:t>
      </w:r>
      <w:r w:rsidRPr="000E5C67">
        <w:rPr>
          <w:rFonts w:ascii="Times New Roman" w:eastAsia="Times New Roman" w:hAnsi="Times New Roman" w:cs="Times New Roman"/>
          <w:bCs/>
          <w:kern w:val="0"/>
          <w:lang w:eastAsia="zh-CN"/>
          <w14:ligatures w14:val="none"/>
        </w:rPr>
        <w:t xml:space="preserve"> kavē šajā Līgumā noteiktos termiņus, tostarp Darbu izpildes, konstatēto Darbu defektu novēršanas, dokumentu iesniegšanas u.c. termiņus, tad Pasūtītājs var prasīt no </w:t>
      </w:r>
      <w:r w:rsidR="00C63F04" w:rsidRPr="000E5C67">
        <w:rPr>
          <w:rFonts w:ascii="Times New Roman" w:eastAsia="Times New Roman" w:hAnsi="Times New Roman" w:cs="Times New Roman"/>
          <w:bCs/>
          <w:kern w:val="0"/>
          <w:lang w:eastAsia="zh-CN"/>
          <w14:ligatures w14:val="none"/>
        </w:rPr>
        <w:t>Izpildītāja</w:t>
      </w:r>
      <w:r w:rsidRPr="000E5C67">
        <w:rPr>
          <w:rFonts w:ascii="Times New Roman" w:eastAsia="Times New Roman" w:hAnsi="Times New Roman" w:cs="Times New Roman"/>
          <w:bCs/>
          <w:kern w:val="0"/>
          <w:lang w:eastAsia="zh-CN"/>
          <w14:ligatures w14:val="none"/>
        </w:rPr>
        <w:t xml:space="preserve"> līgumsodu 0,5% apmērā no neizpildītās saistības vērtības par katru kavējuma dienu, bet ne vairāk par 10% no Līguma summas bez PVN.</w:t>
      </w:r>
      <w:bookmarkStart w:id="3" w:name="_Toc8647870"/>
    </w:p>
    <w:p w14:paraId="52146AA4" w14:textId="3BF8A62F" w:rsidR="0031665E" w:rsidRPr="000E5C67" w:rsidRDefault="0031665E" w:rsidP="0031665E">
      <w:pPr>
        <w:numPr>
          <w:ilvl w:val="1"/>
          <w:numId w:val="2"/>
        </w:numPr>
        <w:suppressAutoHyphens/>
        <w:spacing w:after="0" w:line="240" w:lineRule="auto"/>
        <w:ind w:left="567" w:hanging="567"/>
        <w:jc w:val="both"/>
        <w:rPr>
          <w:rFonts w:ascii="Times New Roman" w:eastAsia="Times New Roman" w:hAnsi="Times New Roman" w:cs="Times New Roman"/>
          <w:bCs/>
          <w:kern w:val="0"/>
          <w:lang w:eastAsia="zh-CN"/>
          <w14:ligatures w14:val="none"/>
        </w:rPr>
      </w:pPr>
      <w:r w:rsidRPr="000E5C67">
        <w:rPr>
          <w:rFonts w:ascii="Times New Roman" w:eastAsia="Times New Roman" w:hAnsi="Times New Roman" w:cs="Times New Roman"/>
          <w:bCs/>
          <w:kern w:val="0"/>
          <w:lang w:eastAsia="lv-LV"/>
          <w14:ligatures w14:val="none"/>
        </w:rPr>
        <w:t xml:space="preserve">Ja Līgumā noteiktajos termiņos un kārtībā Pasūtītājs nav veicis norēķinus ar </w:t>
      </w:r>
      <w:r w:rsidR="00C63F04" w:rsidRPr="000E5C67">
        <w:rPr>
          <w:rFonts w:ascii="Times New Roman" w:eastAsia="Times New Roman" w:hAnsi="Times New Roman" w:cs="Times New Roman"/>
          <w:bCs/>
          <w:kern w:val="0"/>
          <w:lang w:eastAsia="lv-LV"/>
          <w14:ligatures w14:val="none"/>
        </w:rPr>
        <w:t xml:space="preserve">Izpildītāju </w:t>
      </w:r>
      <w:r w:rsidRPr="000E5C67">
        <w:rPr>
          <w:rFonts w:ascii="Times New Roman" w:eastAsia="Times New Roman" w:hAnsi="Times New Roman" w:cs="Times New Roman"/>
          <w:bCs/>
          <w:kern w:val="0"/>
          <w:lang w:eastAsia="lv-LV"/>
          <w14:ligatures w14:val="none"/>
        </w:rPr>
        <w:t xml:space="preserve">un kavējums ir ilgāks par 10 (desmit) darba dienām, </w:t>
      </w:r>
      <w:r w:rsidR="006F6A9E" w:rsidRPr="000E5C67">
        <w:rPr>
          <w:rFonts w:ascii="Times New Roman" w:eastAsia="Times New Roman" w:hAnsi="Times New Roman" w:cs="Times New Roman"/>
          <w:bCs/>
          <w:kern w:val="0"/>
          <w:lang w:eastAsia="lv-LV"/>
          <w14:ligatures w14:val="none"/>
        </w:rPr>
        <w:t>Izpildītājam</w:t>
      </w:r>
      <w:r w:rsidRPr="000E5C67">
        <w:rPr>
          <w:rFonts w:ascii="Times New Roman" w:eastAsia="Times New Roman" w:hAnsi="Times New Roman" w:cs="Times New Roman"/>
          <w:bCs/>
          <w:kern w:val="0"/>
          <w:lang w:eastAsia="lv-LV"/>
          <w14:ligatures w14:val="none"/>
        </w:rPr>
        <w:t xml:space="preserve"> ir tiesības pieprasīt līgumsodu 0,5% no</w:t>
      </w:r>
      <w:r w:rsidR="00180CE8" w:rsidRPr="000E5C67">
        <w:rPr>
          <w:rFonts w:ascii="Times New Roman" w:eastAsia="Times New Roman" w:hAnsi="Times New Roman" w:cs="Times New Roman"/>
          <w:bCs/>
        </w:rPr>
        <w:t xml:space="preserve"> </w:t>
      </w:r>
      <w:r w:rsidR="00C55275" w:rsidRPr="000E5C67">
        <w:rPr>
          <w:rFonts w:ascii="Times New Roman" w:eastAsia="Times New Roman" w:hAnsi="Times New Roman" w:cs="Times New Roman"/>
          <w:bCs/>
          <w:kern w:val="0"/>
          <w:lang w:eastAsia="zh-CN"/>
          <w14:ligatures w14:val="none"/>
        </w:rPr>
        <w:t xml:space="preserve">neizpildītās saistības vērtības </w:t>
      </w:r>
      <w:r w:rsidRPr="000E5C67">
        <w:rPr>
          <w:rFonts w:ascii="Times New Roman" w:eastAsia="Times New Roman" w:hAnsi="Times New Roman" w:cs="Times New Roman"/>
          <w:bCs/>
          <w:kern w:val="0"/>
          <w:lang w:eastAsia="lv-LV"/>
          <w14:ligatures w14:val="none"/>
        </w:rPr>
        <w:t xml:space="preserve">par katru nokavēto samaksas izdarīšanas darba dienu, bet ne vairāk kā 10% no </w:t>
      </w:r>
      <w:r w:rsidR="00C55275" w:rsidRPr="000E5C67">
        <w:rPr>
          <w:rFonts w:ascii="Times New Roman" w:eastAsia="Times New Roman" w:hAnsi="Times New Roman" w:cs="Times New Roman"/>
          <w:bCs/>
          <w:kern w:val="0"/>
          <w:lang w:eastAsia="zh-CN"/>
          <w14:ligatures w14:val="none"/>
        </w:rPr>
        <w:t>Līguma summas bez PVN</w:t>
      </w:r>
      <w:r w:rsidRPr="000E5C67">
        <w:rPr>
          <w:rFonts w:ascii="Times New Roman" w:eastAsia="Times New Roman" w:hAnsi="Times New Roman" w:cs="Times New Roman"/>
          <w:bCs/>
          <w:kern w:val="0"/>
          <w:lang w:eastAsia="lv-LV"/>
          <w14:ligatures w14:val="none"/>
        </w:rPr>
        <w:t>.</w:t>
      </w:r>
      <w:bookmarkEnd w:id="3"/>
    </w:p>
    <w:p w14:paraId="744C0166" w14:textId="579E06EC" w:rsidR="0031665E" w:rsidRPr="000E5C67" w:rsidRDefault="0031665E" w:rsidP="0031665E">
      <w:pPr>
        <w:numPr>
          <w:ilvl w:val="1"/>
          <w:numId w:val="2"/>
        </w:numPr>
        <w:suppressAutoHyphens/>
        <w:spacing w:after="0" w:line="240" w:lineRule="auto"/>
        <w:ind w:left="567" w:hanging="567"/>
        <w:jc w:val="both"/>
        <w:rPr>
          <w:rFonts w:ascii="Times New Roman" w:eastAsia="Times New Roman" w:hAnsi="Times New Roman" w:cs="Times New Roman"/>
          <w:bCs/>
          <w:kern w:val="0"/>
          <w:lang w:eastAsia="zh-CN"/>
          <w14:ligatures w14:val="none"/>
        </w:rPr>
      </w:pPr>
      <w:r w:rsidRPr="000E5C67">
        <w:rPr>
          <w:rFonts w:ascii="Times New Roman" w:eastAsia="Times New Roman" w:hAnsi="Times New Roman" w:cs="Times New Roman"/>
          <w:bCs/>
          <w:kern w:val="0"/>
          <w:lang w:eastAsia="zh-CN"/>
          <w14:ligatures w14:val="none"/>
        </w:rPr>
        <w:t xml:space="preserve">Papildus līgumsodam </w:t>
      </w:r>
      <w:r w:rsidR="006F6A9E" w:rsidRPr="000E5C67">
        <w:rPr>
          <w:rFonts w:ascii="Times New Roman" w:eastAsia="Times New Roman" w:hAnsi="Times New Roman" w:cs="Times New Roman"/>
          <w:bCs/>
          <w:kern w:val="0"/>
          <w:lang w:eastAsia="zh-CN"/>
          <w14:ligatures w14:val="none"/>
        </w:rPr>
        <w:t>Izpildītājs</w:t>
      </w:r>
      <w:r w:rsidRPr="000E5C67">
        <w:rPr>
          <w:rFonts w:ascii="Times New Roman" w:eastAsia="Times New Roman" w:hAnsi="Times New Roman" w:cs="Times New Roman"/>
          <w:bCs/>
          <w:kern w:val="0"/>
          <w:lang w:eastAsia="zh-CN"/>
          <w14:ligatures w14:val="none"/>
        </w:rPr>
        <w:t xml:space="preserve"> apņemas atlīdzināt Pasūtītājam zaudējumus, kas Pasūtītājam radušies Līguma savlaicīgas neizpildes rezultātā. </w:t>
      </w:r>
    </w:p>
    <w:p w14:paraId="22DE8E82" w14:textId="035E8506" w:rsidR="0031665E" w:rsidRPr="000E5C67" w:rsidRDefault="006F6A9E" w:rsidP="0031665E">
      <w:pPr>
        <w:numPr>
          <w:ilvl w:val="1"/>
          <w:numId w:val="2"/>
        </w:numPr>
        <w:suppressAutoHyphens/>
        <w:spacing w:after="0" w:line="240" w:lineRule="auto"/>
        <w:ind w:left="567" w:hanging="567"/>
        <w:jc w:val="both"/>
        <w:rPr>
          <w:rFonts w:ascii="Times New Roman" w:eastAsia="Times New Roman" w:hAnsi="Times New Roman" w:cs="Times New Roman"/>
          <w:bCs/>
          <w:kern w:val="0"/>
          <w:lang w:eastAsia="zh-CN"/>
          <w14:ligatures w14:val="none"/>
        </w:rPr>
      </w:pPr>
      <w:r w:rsidRPr="000E5C67">
        <w:rPr>
          <w:rFonts w:ascii="Times New Roman" w:eastAsia="Times New Roman" w:hAnsi="Times New Roman" w:cs="Times New Roman"/>
          <w:bCs/>
          <w:kern w:val="0"/>
          <w:lang w:eastAsia="zh-CN"/>
          <w14:ligatures w14:val="none"/>
        </w:rPr>
        <w:t>Izpildītājs</w:t>
      </w:r>
      <w:r w:rsidR="0031665E" w:rsidRPr="000E5C67">
        <w:rPr>
          <w:rFonts w:ascii="Times New Roman" w:eastAsia="Times New Roman" w:hAnsi="Times New Roman" w:cs="Times New Roman"/>
          <w:bCs/>
          <w:kern w:val="0"/>
          <w:lang w:eastAsia="zh-CN"/>
          <w14:ligatures w14:val="none"/>
        </w:rPr>
        <w:t xml:space="preserve"> tiek atbrīvots no līgumsoda nomaksas, ja saistību izpilde kavēta Pasūtītāja vainas dēļ.</w:t>
      </w:r>
    </w:p>
    <w:p w14:paraId="4F0DCCCB" w14:textId="77777777" w:rsidR="0031665E" w:rsidRPr="000E5C67" w:rsidRDefault="0031665E" w:rsidP="0031665E">
      <w:pPr>
        <w:numPr>
          <w:ilvl w:val="1"/>
          <w:numId w:val="2"/>
        </w:numPr>
        <w:suppressAutoHyphens/>
        <w:spacing w:after="0" w:line="240" w:lineRule="auto"/>
        <w:ind w:left="567" w:hanging="567"/>
        <w:jc w:val="both"/>
        <w:rPr>
          <w:rFonts w:ascii="Times New Roman" w:eastAsia="Times New Roman" w:hAnsi="Times New Roman" w:cs="Times New Roman"/>
          <w:bCs/>
          <w:kern w:val="0"/>
          <w:lang w:eastAsia="zh-CN"/>
          <w14:ligatures w14:val="none"/>
        </w:rPr>
      </w:pPr>
      <w:r w:rsidRPr="000E5C67">
        <w:rPr>
          <w:rFonts w:ascii="Times New Roman" w:eastAsia="Times New Roman" w:hAnsi="Times New Roman" w:cs="Times New Roman"/>
          <w:bCs/>
          <w:kern w:val="0"/>
          <w:lang w:eastAsia="zh-CN"/>
          <w14:ligatures w14:val="none"/>
        </w:rPr>
        <w:t>Līgumsoda samaksa neatbrīvo Puses no Līguma saistību izpildes pilnā apmērā.</w:t>
      </w:r>
    </w:p>
    <w:p w14:paraId="5F767118" w14:textId="77777777" w:rsidR="0031665E" w:rsidRPr="000E5C67" w:rsidRDefault="0031665E" w:rsidP="0031665E">
      <w:pPr>
        <w:numPr>
          <w:ilvl w:val="1"/>
          <w:numId w:val="2"/>
        </w:numPr>
        <w:suppressAutoHyphens/>
        <w:spacing w:after="0" w:line="240" w:lineRule="auto"/>
        <w:ind w:left="567" w:hanging="567"/>
        <w:jc w:val="both"/>
        <w:rPr>
          <w:rFonts w:ascii="Times New Roman" w:eastAsia="Times New Roman" w:hAnsi="Times New Roman" w:cs="Times New Roman"/>
          <w:bCs/>
          <w:kern w:val="0"/>
          <w:lang w:eastAsia="zh-CN"/>
          <w14:ligatures w14:val="none"/>
        </w:rPr>
      </w:pPr>
      <w:r w:rsidRPr="000E5C67">
        <w:rPr>
          <w:rFonts w:ascii="Times New Roman" w:eastAsia="Times New Roman" w:hAnsi="Times New Roman" w:cs="Times New Roman"/>
          <w:bCs/>
          <w:kern w:val="0"/>
          <w:lang w:eastAsia="zh-CN"/>
          <w14:ligatures w14:val="none"/>
        </w:rPr>
        <w:t>Par savu Līguma saistību neizpildi, vai nepienācīgu izpildi katra no Pusēm ir atbildīga otras priekšā saskaņā ar Latvijas Republikā spēkā esošajiem tiesību aktiem.</w:t>
      </w:r>
    </w:p>
    <w:p w14:paraId="46548211" w14:textId="77777777" w:rsidR="008F4924" w:rsidRPr="000E5C67" w:rsidRDefault="008F4924" w:rsidP="008F4924">
      <w:pPr>
        <w:suppressAutoHyphens/>
        <w:spacing w:after="0" w:line="240" w:lineRule="auto"/>
        <w:ind w:left="567"/>
        <w:jc w:val="both"/>
        <w:rPr>
          <w:rFonts w:ascii="Times New Roman" w:eastAsia="Times New Roman" w:hAnsi="Times New Roman" w:cs="Times New Roman"/>
          <w:bCs/>
          <w:kern w:val="0"/>
          <w:lang w:eastAsia="zh-CN"/>
          <w14:ligatures w14:val="none"/>
        </w:rPr>
      </w:pPr>
    </w:p>
    <w:p w14:paraId="7B2EA7FD" w14:textId="081A82B4" w:rsidR="00ED07B2" w:rsidRPr="000E5C67" w:rsidRDefault="008F4924" w:rsidP="0031665E">
      <w:pPr>
        <w:pStyle w:val="Punkts"/>
        <w:widowControl w:val="0"/>
        <w:numPr>
          <w:ilvl w:val="0"/>
          <w:numId w:val="2"/>
        </w:numPr>
        <w:autoSpaceDE w:val="0"/>
        <w:autoSpaceDN w:val="0"/>
        <w:rPr>
          <w:rFonts w:ascii="Times New Roman" w:hAnsi="Times New Roman"/>
          <w:b w:val="0"/>
          <w:bCs/>
          <w:sz w:val="24"/>
        </w:rPr>
      </w:pPr>
      <w:r w:rsidRPr="000E5C67">
        <w:rPr>
          <w:rFonts w:ascii="Times New Roman" w:hAnsi="Times New Roman"/>
          <w:bCs/>
          <w:sz w:val="24"/>
          <w:lang w:eastAsia="en-US"/>
        </w:rPr>
        <w:t>Apakšuzņēmēju</w:t>
      </w:r>
      <w:r w:rsidRPr="000E5C67">
        <w:rPr>
          <w:rFonts w:ascii="Times New Roman" w:hAnsi="Times New Roman"/>
          <w:bCs/>
          <w:sz w:val="24"/>
        </w:rPr>
        <w:t xml:space="preserve"> un līguma izpildē iesaistīto speciālistu nomaiņa </w:t>
      </w:r>
    </w:p>
    <w:p w14:paraId="7C7B9AB6"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b/>
          <w:bCs/>
          <w:caps/>
        </w:rPr>
      </w:pPr>
      <w:bookmarkStart w:id="4" w:name="_Toc178156875"/>
      <w:bookmarkStart w:id="5" w:name="_Toc199661754"/>
      <w:bookmarkStart w:id="6" w:name="_Toc199733737"/>
      <w:bookmarkStart w:id="7" w:name="_Toc205622924"/>
      <w:bookmarkStart w:id="8" w:name="_Toc205802655"/>
      <w:r w:rsidRPr="000E5C67">
        <w:rPr>
          <w:rFonts w:ascii="Times New Roman" w:eastAsia="Times New Roman" w:hAnsi="Times New Roman" w:cs="Times New Roman"/>
          <w:lang w:eastAsia="lv-LV"/>
        </w:rPr>
        <w:t xml:space="preserve">Uzsākot Līguma izpildi, Izpildītājs iesniedz visu Darbu veikšanā iesaistīto apakšuzņēmēju (ja tādus plānots iesaistīt) sarakstu, kurā norāda apakšuzņēmēja nosaukumu, kontaktinformāciju un to pārstāvēt tiesīgo personu, ciktāl minētā informācija ir zināma. Sarakstā norāda arī Izpildītāja apakšuzņēmēju apakšuzņēmējus. </w:t>
      </w:r>
      <w:r w:rsidRPr="000E5C67">
        <w:rPr>
          <w:rFonts w:ascii="Times New Roman" w:eastAsia="Times New Roman" w:hAnsi="Times New Roman" w:cs="Times New Roman"/>
          <w:shd w:val="clear" w:color="auto" w:fill="FFFFFF"/>
          <w:lang w:eastAsia="lv-LV"/>
        </w:rPr>
        <w:t>Izpildītājs paziņo Pasūtītājam par jebkurām minētās informācijas izmaiņām, kā arī papildina sarakstu ar informāciju par apakšuzņēmēju, kas tiek vēlāk iesaistīts Darbu veikšanā.</w:t>
      </w:r>
    </w:p>
    <w:p w14:paraId="2CEB3D6B"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b/>
          <w:bCs/>
          <w:caps/>
        </w:rPr>
      </w:pPr>
      <w:r w:rsidRPr="000E5C67">
        <w:rPr>
          <w:rFonts w:ascii="Times New Roman" w:eastAsia="Times New Roman" w:hAnsi="Times New Roman" w:cs="Times New Roman"/>
          <w:lang w:eastAsia="lv-LV"/>
        </w:rPr>
        <w:t xml:space="preserve">Izpildītājs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w:t>
      </w:r>
    </w:p>
    <w:p w14:paraId="579FEABE"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b/>
          <w:bCs/>
          <w:caps/>
        </w:rPr>
      </w:pPr>
      <w:r w:rsidRPr="000E5C67">
        <w:rPr>
          <w:rFonts w:ascii="Times New Roman" w:eastAsia="Times New Roman" w:hAnsi="Times New Roman" w:cs="Times New Roman"/>
          <w:lang w:eastAsia="lv-LV"/>
        </w:rPr>
        <w:t xml:space="preserve">Izpildītājam ir pienākums saskaņot ar Pasūtītāju papildu personāla iesaistīšanu iepirkuma līguma izpildē. </w:t>
      </w:r>
    </w:p>
    <w:p w14:paraId="2CFD4FB2"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b/>
          <w:bCs/>
          <w:caps/>
        </w:rPr>
      </w:pPr>
      <w:r w:rsidRPr="000E5C67">
        <w:rPr>
          <w:rFonts w:ascii="Times New Roman" w:eastAsia="Times New Roman" w:hAnsi="Times New Roman" w:cs="Times New Roman"/>
          <w:lang w:eastAsia="lv-LV"/>
        </w:rPr>
        <w:t xml:space="preserve">Piedāvājumā norādītā personāla nomaiņa pieļaujama tikai iepirkuma līgumā norādītajā kārtībā un gadījumos. Pasūtītājs nepiekrīt piedāvājumā norādītā personāla nomaiņai </w:t>
      </w:r>
      <w:r w:rsidRPr="000E5C67">
        <w:rPr>
          <w:rFonts w:ascii="Times New Roman" w:eastAsia="Times New Roman" w:hAnsi="Times New Roman" w:cs="Times New Roman"/>
          <w:lang w:eastAsia="lv-LV"/>
        </w:rPr>
        <w:lastRenderedPageBreak/>
        <w:t xml:space="preserve">iepirkuma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w:t>
      </w:r>
    </w:p>
    <w:p w14:paraId="0CE71CE2"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b/>
          <w:bCs/>
          <w:caps/>
        </w:rPr>
      </w:pPr>
      <w:r w:rsidRPr="000E5C67">
        <w:rPr>
          <w:rFonts w:ascii="Times New Roman" w:eastAsia="Times New Roman" w:hAnsi="Times New Roman" w:cs="Times New Roman"/>
          <w:lang w:eastAsia="lv-LV"/>
        </w:rPr>
        <w:t>Pasūtītājs nepiekrīt piedāvājumā norādītā apakšuzņēmēja nomaiņai, ja pastāv kāds no šādiem nosacījumiem:</w:t>
      </w:r>
    </w:p>
    <w:p w14:paraId="194BCCF1" w14:textId="77777777" w:rsidR="005D4BBA" w:rsidRPr="000E5C67" w:rsidRDefault="005D4BBA" w:rsidP="00AF27FA">
      <w:pPr>
        <w:pStyle w:val="Punkts"/>
        <w:widowControl w:val="0"/>
        <w:numPr>
          <w:ilvl w:val="2"/>
          <w:numId w:val="2"/>
        </w:numPr>
        <w:tabs>
          <w:tab w:val="num" w:pos="1560"/>
        </w:tabs>
        <w:autoSpaceDE w:val="0"/>
        <w:autoSpaceDN w:val="0"/>
        <w:ind w:left="1276" w:hanging="709"/>
        <w:jc w:val="both"/>
        <w:rPr>
          <w:rFonts w:ascii="Times New Roman" w:hAnsi="Times New Roman"/>
          <w:b w:val="0"/>
          <w:bCs/>
          <w:caps/>
          <w:sz w:val="24"/>
          <w:lang w:eastAsia="ar-SA"/>
        </w:rPr>
      </w:pPr>
      <w:bookmarkStart w:id="9" w:name="_Hlk132882853"/>
      <w:r w:rsidRPr="000E5C67">
        <w:rPr>
          <w:rFonts w:ascii="Times New Roman" w:hAnsi="Times New Roman"/>
          <w:b w:val="0"/>
          <w:bCs/>
          <w:sz w:val="24"/>
        </w:rPr>
        <w:t xml:space="preserve">piedāvātais apakšuzņēmējs neatbilst iepirkuma dokumentos apakšuzņēmējiem </w:t>
      </w:r>
      <w:r w:rsidRPr="000E5C67">
        <w:rPr>
          <w:rFonts w:ascii="Times New Roman" w:hAnsi="Times New Roman"/>
          <w:b w:val="0"/>
          <w:bCs/>
          <w:sz w:val="24"/>
          <w:lang w:eastAsia="en-US"/>
        </w:rPr>
        <w:t>izvirzītajām</w:t>
      </w:r>
      <w:r w:rsidRPr="000E5C67">
        <w:rPr>
          <w:rFonts w:ascii="Times New Roman" w:hAnsi="Times New Roman"/>
          <w:b w:val="0"/>
          <w:bCs/>
          <w:sz w:val="24"/>
        </w:rPr>
        <w:t xml:space="preserve"> prasībām; </w:t>
      </w:r>
    </w:p>
    <w:p w14:paraId="0C01EDEE" w14:textId="77777777" w:rsidR="005D4BBA" w:rsidRPr="000E5C67" w:rsidRDefault="005D4BBA" w:rsidP="00AF27FA">
      <w:pPr>
        <w:pStyle w:val="Punkts"/>
        <w:widowControl w:val="0"/>
        <w:numPr>
          <w:ilvl w:val="2"/>
          <w:numId w:val="2"/>
        </w:numPr>
        <w:tabs>
          <w:tab w:val="num" w:pos="1560"/>
        </w:tabs>
        <w:autoSpaceDE w:val="0"/>
        <w:autoSpaceDN w:val="0"/>
        <w:ind w:left="1276" w:hanging="709"/>
        <w:jc w:val="both"/>
        <w:rPr>
          <w:rFonts w:ascii="Times New Roman" w:hAnsi="Times New Roman"/>
          <w:b w:val="0"/>
          <w:bCs/>
          <w:sz w:val="24"/>
        </w:rPr>
      </w:pPr>
      <w:bookmarkStart w:id="10" w:name="_Hlk127524513"/>
      <w:r w:rsidRPr="000E5C67">
        <w:rPr>
          <w:rFonts w:ascii="Times New Roman" w:hAnsi="Times New Roman"/>
          <w:b w:val="0"/>
          <w:bCs/>
          <w:sz w:val="24"/>
        </w:rPr>
        <w:t>tiek nomainīts apakšuzņēmējs, uz kura iespējām Iepirkumā Izpildītājs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9. pantā minētajiem pretendentu izslēgšanas iemesliem;</w:t>
      </w:r>
    </w:p>
    <w:p w14:paraId="411175AA" w14:textId="77777777" w:rsidR="005D4BBA" w:rsidRPr="000E5C67" w:rsidRDefault="005D4BBA" w:rsidP="00AF27FA">
      <w:pPr>
        <w:pStyle w:val="Punkts"/>
        <w:widowControl w:val="0"/>
        <w:numPr>
          <w:ilvl w:val="2"/>
          <w:numId w:val="2"/>
        </w:numPr>
        <w:tabs>
          <w:tab w:val="num" w:pos="1560"/>
        </w:tabs>
        <w:autoSpaceDE w:val="0"/>
        <w:autoSpaceDN w:val="0"/>
        <w:ind w:left="1276" w:hanging="709"/>
        <w:jc w:val="both"/>
        <w:rPr>
          <w:rFonts w:ascii="Times New Roman" w:hAnsi="Times New Roman"/>
          <w:b w:val="0"/>
          <w:bCs/>
          <w:sz w:val="24"/>
        </w:rPr>
      </w:pPr>
      <w:bookmarkStart w:id="11" w:name="_Hlk127524531"/>
      <w:bookmarkEnd w:id="10"/>
      <w:r w:rsidRPr="000E5C67">
        <w:rPr>
          <w:rFonts w:ascii="Times New Roman" w:hAnsi="Times New Roman"/>
          <w:b w:val="0"/>
          <w:bCs/>
          <w:sz w:val="24"/>
        </w:rPr>
        <w:t xml:space="preserve">piedāvātais apakšuzņēmējs, kura sniedzamo darbu vērtība ir vismaz EUR 10 000,00 (desmit tūkstoši </w:t>
      </w:r>
      <w:r w:rsidRPr="000E5C67">
        <w:rPr>
          <w:rFonts w:ascii="Times New Roman" w:hAnsi="Times New Roman"/>
          <w:b w:val="0"/>
          <w:bCs/>
          <w:i/>
          <w:iCs/>
          <w:sz w:val="24"/>
        </w:rPr>
        <w:t>euro, 00 centi)</w:t>
      </w:r>
      <w:r w:rsidRPr="000E5C67">
        <w:rPr>
          <w:rFonts w:ascii="Times New Roman" w:hAnsi="Times New Roman"/>
          <w:b w:val="0"/>
          <w:bCs/>
          <w:sz w:val="24"/>
        </w:rPr>
        <w:t xml:space="preserve"> atbilst Publisko iepirkumu šā likuma 9. pantā minētajiem pretendentu izslēgšanas iemesliem;</w:t>
      </w:r>
    </w:p>
    <w:bookmarkEnd w:id="11"/>
    <w:p w14:paraId="55DBC90F" w14:textId="77777777" w:rsidR="005D4BBA" w:rsidRPr="000E5C67" w:rsidRDefault="005D4BBA" w:rsidP="00AF27FA">
      <w:pPr>
        <w:pStyle w:val="Punkts"/>
        <w:widowControl w:val="0"/>
        <w:numPr>
          <w:ilvl w:val="2"/>
          <w:numId w:val="2"/>
        </w:numPr>
        <w:tabs>
          <w:tab w:val="num" w:pos="1560"/>
        </w:tabs>
        <w:autoSpaceDE w:val="0"/>
        <w:autoSpaceDN w:val="0"/>
        <w:ind w:left="1276" w:hanging="709"/>
        <w:jc w:val="both"/>
        <w:rPr>
          <w:rFonts w:ascii="Times New Roman" w:hAnsi="Times New Roman"/>
          <w:b w:val="0"/>
          <w:bCs/>
          <w:sz w:val="24"/>
        </w:rPr>
      </w:pPr>
      <w:r w:rsidRPr="000E5C67">
        <w:rPr>
          <w:rFonts w:ascii="Times New Roman" w:hAnsi="Times New Roman"/>
          <w:b w:val="0"/>
          <w:bCs/>
          <w:sz w:val="24"/>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bookmarkEnd w:id="9"/>
    <w:p w14:paraId="6BBD172B"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b/>
          <w:bCs/>
          <w:caps/>
        </w:rPr>
      </w:pPr>
      <w:r w:rsidRPr="000E5C67">
        <w:rPr>
          <w:rFonts w:ascii="Times New Roman" w:eastAsia="Times New Roman" w:hAnsi="Times New Roman" w:cs="Times New Roman"/>
          <w:lang w:eastAsia="lv-LV"/>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502EBAD7"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b/>
          <w:bCs/>
          <w:caps/>
        </w:rPr>
      </w:pPr>
      <w:r w:rsidRPr="000E5C67">
        <w:rPr>
          <w:rFonts w:ascii="Times New Roman" w:eastAsia="Times New Roman" w:hAnsi="Times New Roman" w:cs="Times New Roman"/>
          <w:lang w:eastAsia="lv-LV"/>
        </w:rPr>
        <w:t xml:space="preserve">Pārbaudot jaunā apakšuzņēmēja atbilstību, Pasūtītājs piemēro Publisko iepirkumu likuma 9. panta noteikumus. </w:t>
      </w:r>
    </w:p>
    <w:p w14:paraId="2BC2AB70"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b/>
          <w:bCs/>
          <w:caps/>
        </w:rPr>
      </w:pPr>
      <w:r w:rsidRPr="000E5C67">
        <w:rPr>
          <w:rFonts w:ascii="Times New Roman" w:eastAsia="Times New Roman" w:hAnsi="Times New Roman" w:cs="Times New Roman"/>
          <w:lang w:eastAsia="lv-LV"/>
        </w:rPr>
        <w:t xml:space="preserve">Pasūtītājs pieņem lēmumu atļaut vai atteikt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 panta noteikumiem. </w:t>
      </w:r>
    </w:p>
    <w:p w14:paraId="6637BFA7"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b/>
          <w:bCs/>
          <w:caps/>
        </w:rPr>
      </w:pPr>
      <w:r w:rsidRPr="000E5C67">
        <w:rPr>
          <w:rFonts w:ascii="Times New Roman" w:eastAsia="Times New Roman" w:hAnsi="Times New Roman" w:cs="Times New Roman"/>
          <w:lang w:eastAsia="lv-LV"/>
        </w:rPr>
        <w:t>Izpildītājs apakšuzņēmēju piesaistīšanas/nomaiņas gadījumā iesniedz Pasūtītājam Apakšuzņēmēju sarakstu, kurā norādīta visa aktuālā informācija par Līguma izpildē piesaistītiem apakšuzņēmējiem (konsolidēta versija ar aktuālo informāciju).</w:t>
      </w:r>
    </w:p>
    <w:p w14:paraId="03C04CF4"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b/>
          <w:bCs/>
          <w:caps/>
        </w:rPr>
      </w:pPr>
      <w:r w:rsidRPr="000E5C67">
        <w:rPr>
          <w:rFonts w:ascii="Times New Roman" w:eastAsia="Times New Roman" w:hAnsi="Times New Roman" w:cs="Times New Roman"/>
          <w:lang w:eastAsia="lv-LV"/>
        </w:rPr>
        <w:t>Izpildītājam par apakšuzņēmēju un/vai Izpildītāja piesaistīto personālu jāiesniedz Pasūtītājam sekojoši dokumenti:</w:t>
      </w:r>
    </w:p>
    <w:p w14:paraId="0354D39B" w14:textId="77777777" w:rsidR="005D4BBA" w:rsidRPr="000E5C67" w:rsidRDefault="005D4BBA" w:rsidP="002C61DE">
      <w:pPr>
        <w:pStyle w:val="Punkts"/>
        <w:widowControl w:val="0"/>
        <w:numPr>
          <w:ilvl w:val="2"/>
          <w:numId w:val="2"/>
        </w:numPr>
        <w:tabs>
          <w:tab w:val="num" w:pos="1560"/>
        </w:tabs>
        <w:autoSpaceDE w:val="0"/>
        <w:autoSpaceDN w:val="0"/>
        <w:ind w:left="1276" w:hanging="709"/>
        <w:jc w:val="both"/>
        <w:rPr>
          <w:rFonts w:ascii="Times New Roman" w:hAnsi="Times New Roman"/>
          <w:b w:val="0"/>
          <w:bCs/>
          <w:caps/>
          <w:sz w:val="24"/>
          <w:lang w:eastAsia="ar-SA"/>
        </w:rPr>
      </w:pPr>
      <w:r w:rsidRPr="000E5C67">
        <w:rPr>
          <w:rFonts w:ascii="Times New Roman" w:hAnsi="Times New Roman"/>
          <w:b w:val="0"/>
          <w:bCs/>
          <w:sz w:val="24"/>
        </w:rPr>
        <w:t>pieteikums</w:t>
      </w:r>
      <w:r w:rsidRPr="000E5C67">
        <w:rPr>
          <w:rFonts w:ascii="Times New Roman" w:hAnsi="Times New Roman"/>
          <w:sz w:val="24"/>
        </w:rPr>
        <w:t xml:space="preserve"> </w:t>
      </w:r>
      <w:r w:rsidRPr="000E5C67">
        <w:rPr>
          <w:rFonts w:ascii="Times New Roman" w:hAnsi="Times New Roman"/>
          <w:b w:val="0"/>
          <w:bCs/>
          <w:sz w:val="24"/>
        </w:rPr>
        <w:t>apakšuzņēmēju</w:t>
      </w:r>
      <w:r w:rsidRPr="000E5C67">
        <w:rPr>
          <w:rFonts w:ascii="Times New Roman" w:eastAsia="Arial Unicode MS" w:hAnsi="Times New Roman"/>
          <w:b w:val="0"/>
          <w:bCs/>
          <w:sz w:val="24"/>
          <w:u w:color="000000"/>
          <w:bdr w:val="nil"/>
        </w:rPr>
        <w:t xml:space="preserve"> un/vai </w:t>
      </w:r>
      <w:r w:rsidRPr="000E5C67">
        <w:rPr>
          <w:rFonts w:ascii="Times New Roman" w:hAnsi="Times New Roman"/>
          <w:b w:val="0"/>
          <w:bCs/>
          <w:sz w:val="24"/>
        </w:rPr>
        <w:t xml:space="preserve">Izpildītāja </w:t>
      </w:r>
      <w:r w:rsidRPr="000E5C67">
        <w:rPr>
          <w:rFonts w:ascii="Times New Roman" w:hAnsi="Times New Roman"/>
          <w:b w:val="0"/>
          <w:bCs/>
          <w:sz w:val="24"/>
          <w:lang w:eastAsia="ar-SA"/>
        </w:rPr>
        <w:t>personāla</w:t>
      </w:r>
      <w:r w:rsidRPr="000E5C67">
        <w:rPr>
          <w:rFonts w:ascii="Times New Roman" w:hAnsi="Times New Roman"/>
          <w:b w:val="0"/>
          <w:bCs/>
          <w:sz w:val="24"/>
        </w:rPr>
        <w:t xml:space="preserve"> nomaiņai vai piesaistīšanai, norādot nododamo darbu veidu un procentus no kopējā Līguma ietvaros veicamo darbu apjoma;</w:t>
      </w:r>
    </w:p>
    <w:p w14:paraId="6846A62A" w14:textId="77777777" w:rsidR="005D4BBA" w:rsidRPr="000E5C67" w:rsidRDefault="005D4BBA" w:rsidP="002C61DE">
      <w:pPr>
        <w:pStyle w:val="Punkts"/>
        <w:widowControl w:val="0"/>
        <w:numPr>
          <w:ilvl w:val="2"/>
          <w:numId w:val="2"/>
        </w:numPr>
        <w:tabs>
          <w:tab w:val="num" w:pos="1560"/>
        </w:tabs>
        <w:autoSpaceDE w:val="0"/>
        <w:autoSpaceDN w:val="0"/>
        <w:ind w:left="1276" w:hanging="709"/>
        <w:jc w:val="both"/>
        <w:rPr>
          <w:rFonts w:ascii="Times New Roman" w:hAnsi="Times New Roman"/>
          <w:b w:val="0"/>
          <w:bCs/>
          <w:sz w:val="24"/>
        </w:rPr>
      </w:pPr>
      <w:r w:rsidRPr="000E5C67">
        <w:rPr>
          <w:rFonts w:ascii="Times New Roman" w:hAnsi="Times New Roman"/>
          <w:b w:val="0"/>
          <w:bCs/>
          <w:sz w:val="24"/>
        </w:rPr>
        <w:t xml:space="preserve">piekrišanas raksts, kas apliecina apakšuzņēmēja un/vai Izpildītāja piesaistītā personāla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Izpildītāja piesaistītā personāla apliecinājumu paraksta pats speciālists; </w:t>
      </w:r>
    </w:p>
    <w:p w14:paraId="796196B0" w14:textId="77777777" w:rsidR="005D4BBA" w:rsidRPr="000E5C67" w:rsidRDefault="005D4BBA" w:rsidP="002C61DE">
      <w:pPr>
        <w:pStyle w:val="Punkts"/>
        <w:widowControl w:val="0"/>
        <w:numPr>
          <w:ilvl w:val="2"/>
          <w:numId w:val="2"/>
        </w:numPr>
        <w:tabs>
          <w:tab w:val="num" w:pos="1560"/>
        </w:tabs>
        <w:autoSpaceDE w:val="0"/>
        <w:autoSpaceDN w:val="0"/>
        <w:ind w:left="1276" w:hanging="709"/>
        <w:jc w:val="both"/>
        <w:rPr>
          <w:rFonts w:ascii="Times New Roman" w:hAnsi="Times New Roman"/>
          <w:b w:val="0"/>
          <w:bCs/>
          <w:caps/>
          <w:sz w:val="24"/>
          <w:lang w:eastAsia="ar-SA"/>
        </w:rPr>
      </w:pPr>
      <w:r w:rsidRPr="000E5C67">
        <w:rPr>
          <w:rFonts w:ascii="Times New Roman" w:hAnsi="Times New Roman"/>
          <w:b w:val="0"/>
          <w:bCs/>
          <w:sz w:val="24"/>
        </w:rPr>
        <w:t>Apakšuzņēmēja vai Izpildītāja piesaistītā personāla kvalifikāciju apliecinoši dokumenti saskaņā ar</w:t>
      </w:r>
      <w:r w:rsidRPr="000E5C67">
        <w:rPr>
          <w:rFonts w:ascii="Times New Roman" w:eastAsia="Arial Unicode MS" w:hAnsi="Times New Roman"/>
          <w:b w:val="0"/>
          <w:bCs/>
          <w:sz w:val="24"/>
          <w:u w:color="000000"/>
          <w:bdr w:val="nil"/>
        </w:rPr>
        <w:t xml:space="preserve"> Iepirkuma</w:t>
      </w:r>
      <w:r w:rsidRPr="000E5C67">
        <w:rPr>
          <w:rFonts w:ascii="Times New Roman" w:hAnsi="Times New Roman"/>
          <w:b w:val="0"/>
          <w:bCs/>
          <w:sz w:val="24"/>
        </w:rPr>
        <w:t xml:space="preserve"> dokumentāciju, ja tāda prasība izvirzīta, – attiecas gadījumos, kad Izpildītājs Līguma izpildē vēlas nomainīt apakšuzņēmēju vai Izpildītāja personālu, uz kura iespējām balstījies savas kvalifikācijas novērtēšanai.</w:t>
      </w:r>
    </w:p>
    <w:p w14:paraId="2FDED154"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lang w:eastAsia="lv-LV"/>
        </w:rPr>
      </w:pPr>
      <w:r w:rsidRPr="000E5C67">
        <w:rPr>
          <w:rFonts w:ascii="Times New Roman" w:eastAsia="Times New Roman" w:hAnsi="Times New Roman" w:cs="Times New Roman"/>
          <w:lang w:eastAsia="lv-LV"/>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121152DE"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lang w:eastAsia="lv-LV"/>
        </w:rPr>
      </w:pPr>
      <w:r w:rsidRPr="000E5C67">
        <w:rPr>
          <w:rFonts w:ascii="Times New Roman" w:eastAsia="Times New Roman" w:hAnsi="Times New Roman" w:cs="Times New Roman"/>
          <w:lang w:eastAsia="lv-LV"/>
        </w:rPr>
        <w:lastRenderedPageBreak/>
        <w:t xml:space="preserve">Apakšuzņēmēja piesaistīšana Līguma izpildē pēc Izpildītāja iniciatīvas, neatbrīvo Izpildītāju no atbildības par šī Līguma izpildi kopumā vai kādu no daļām, kā arī neuzliek Pasūtītājam papildus pienākumus un saistības. </w:t>
      </w:r>
    </w:p>
    <w:p w14:paraId="3DA4CFD6"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lang w:eastAsia="lv-LV"/>
        </w:rPr>
      </w:pPr>
      <w:r w:rsidRPr="000E5C67">
        <w:rPr>
          <w:rFonts w:ascii="Times New Roman" w:eastAsia="Times New Roman" w:hAnsi="Times New Roman" w:cs="Times New Roman"/>
          <w:lang w:eastAsia="lv-LV"/>
        </w:rPr>
        <w:t>Izpildītājs ir atbildīgs par piesaistītā personāla un apakšuzņēmēju veiktā darba atbilstību šī Līguma prasībām.</w:t>
      </w:r>
    </w:p>
    <w:p w14:paraId="76C61FA1" w14:textId="77777777" w:rsidR="005D4BBA" w:rsidRPr="000E5C67" w:rsidRDefault="005D4BBA" w:rsidP="005D4BBA">
      <w:pPr>
        <w:numPr>
          <w:ilvl w:val="1"/>
          <w:numId w:val="2"/>
        </w:numPr>
        <w:spacing w:after="0" w:line="240" w:lineRule="auto"/>
        <w:jc w:val="both"/>
        <w:rPr>
          <w:rFonts w:ascii="Times New Roman" w:eastAsia="Times New Roman" w:hAnsi="Times New Roman" w:cs="Times New Roman"/>
          <w:lang w:eastAsia="lv-LV"/>
        </w:rPr>
      </w:pPr>
      <w:r w:rsidRPr="000E5C67">
        <w:rPr>
          <w:rFonts w:ascii="Times New Roman" w:eastAsia="Times New Roman" w:hAnsi="Times New Roman" w:cs="Times New Roman"/>
          <w:lang w:eastAsia="lv-LV"/>
        </w:rPr>
        <w:t>Izpildītājs ir atbildīgs par to, lai saskaņā ar šo Līgumu Darbu izpildē iesaistīts apakšuzņēmējs nepiesaistītu darbu izpildē citus apakšuzņēmējus bez Pasūtītāja rakstiskas piekrišanas.</w:t>
      </w:r>
    </w:p>
    <w:p w14:paraId="29B849FE" w14:textId="77777777" w:rsidR="005D4BBA" w:rsidRPr="00025F22" w:rsidRDefault="005D4BBA" w:rsidP="005D4BBA">
      <w:pPr>
        <w:numPr>
          <w:ilvl w:val="1"/>
          <w:numId w:val="2"/>
        </w:numPr>
        <w:spacing w:after="0" w:line="240" w:lineRule="auto"/>
        <w:jc w:val="both"/>
        <w:rPr>
          <w:rFonts w:ascii="Times New Roman" w:eastAsia="Times New Roman" w:hAnsi="Times New Roman" w:cs="Times New Roman"/>
          <w:b/>
          <w:bCs/>
          <w:caps/>
        </w:rPr>
      </w:pPr>
      <w:r w:rsidRPr="000E5C67">
        <w:rPr>
          <w:rFonts w:ascii="Times New Roman" w:eastAsia="Times New Roman" w:hAnsi="Times New Roman" w:cs="Times New Roman"/>
          <w:lang w:eastAsia="lv-LV"/>
        </w:rPr>
        <w:t xml:space="preserve">Pasūtītājs nav atbildīgs par Izpildītāja nokavētiem vai vispār neveiktiem norēķiniem ar tā piesaistītajiem apakšuzņēmējiem. </w:t>
      </w:r>
    </w:p>
    <w:p w14:paraId="03082A09" w14:textId="77777777" w:rsidR="00025F22" w:rsidRPr="000E5C67" w:rsidRDefault="00025F22" w:rsidP="00025F22">
      <w:pPr>
        <w:spacing w:after="0" w:line="240" w:lineRule="auto"/>
        <w:ind w:left="502"/>
        <w:jc w:val="both"/>
        <w:rPr>
          <w:rFonts w:ascii="Times New Roman" w:eastAsia="Times New Roman" w:hAnsi="Times New Roman" w:cs="Times New Roman"/>
          <w:b/>
          <w:bCs/>
          <w:caps/>
        </w:rPr>
      </w:pPr>
    </w:p>
    <w:p w14:paraId="4F1262CF" w14:textId="77777777" w:rsidR="00E33B42" w:rsidRPr="000E5C67" w:rsidRDefault="00E33B42" w:rsidP="00E33B42">
      <w:pPr>
        <w:pStyle w:val="Punkts"/>
        <w:widowControl w:val="0"/>
        <w:numPr>
          <w:ilvl w:val="0"/>
          <w:numId w:val="2"/>
        </w:numPr>
        <w:autoSpaceDE w:val="0"/>
        <w:autoSpaceDN w:val="0"/>
        <w:rPr>
          <w:rFonts w:ascii="Times New Roman" w:hAnsi="Times New Roman"/>
          <w:b w:val="0"/>
          <w:bCs/>
          <w:sz w:val="24"/>
        </w:rPr>
      </w:pPr>
      <w:r w:rsidRPr="000E5C67">
        <w:rPr>
          <w:rFonts w:ascii="Times New Roman" w:hAnsi="Times New Roman"/>
          <w:bCs/>
          <w:sz w:val="24"/>
        </w:rPr>
        <w:t>Līguma</w:t>
      </w:r>
      <w:r w:rsidRPr="000E5C67">
        <w:rPr>
          <w:rFonts w:ascii="Times New Roman" w:hAnsi="Times New Roman"/>
          <w:sz w:val="24"/>
        </w:rPr>
        <w:t xml:space="preserve"> </w:t>
      </w:r>
      <w:r w:rsidRPr="000E5C67">
        <w:rPr>
          <w:rFonts w:ascii="Times New Roman" w:hAnsi="Times New Roman"/>
          <w:bCs/>
          <w:sz w:val="24"/>
        </w:rPr>
        <w:t xml:space="preserve">grozīšana, </w:t>
      </w:r>
      <w:r w:rsidRPr="000E5C67">
        <w:rPr>
          <w:rFonts w:ascii="Times New Roman" w:hAnsi="Times New Roman"/>
          <w:bCs/>
          <w:sz w:val="24"/>
          <w:lang w:eastAsia="en-US"/>
        </w:rPr>
        <w:t>papildināšana</w:t>
      </w:r>
      <w:r w:rsidRPr="000E5C67">
        <w:rPr>
          <w:rFonts w:ascii="Times New Roman" w:hAnsi="Times New Roman"/>
          <w:bCs/>
          <w:sz w:val="24"/>
        </w:rPr>
        <w:t>, izbeigšana un strīdu risināšanas kārtība</w:t>
      </w:r>
    </w:p>
    <w:p w14:paraId="0F6588A0" w14:textId="77777777" w:rsidR="00E33B42" w:rsidRPr="000E5C67" w:rsidRDefault="00E33B42" w:rsidP="00E33B42">
      <w:pPr>
        <w:pStyle w:val="Sarakstarindkopa"/>
        <w:widowControl w:val="0"/>
        <w:numPr>
          <w:ilvl w:val="1"/>
          <w:numId w:val="2"/>
        </w:numPr>
        <w:tabs>
          <w:tab w:val="left" w:pos="-3686"/>
        </w:tabs>
        <w:spacing w:after="0" w:line="240" w:lineRule="auto"/>
        <w:jc w:val="both"/>
        <w:rPr>
          <w:rFonts w:ascii="Times New Roman" w:eastAsia="Times New Roman" w:hAnsi="Times New Roman" w:cs="Times New Roman"/>
          <w:position w:val="2"/>
        </w:rPr>
      </w:pPr>
      <w:bookmarkStart w:id="12" w:name="_Hlk132889038"/>
      <w:r w:rsidRPr="000E5C67">
        <w:rPr>
          <w:rFonts w:ascii="Times New Roman" w:eastAsia="Times New Roman" w:hAnsi="Times New Roman" w:cs="Times New Roman"/>
          <w:position w:val="2"/>
        </w:rPr>
        <w:t>Izpildītājam nav tiesības uz Darbu izpildes termiņa pagarinājumu tādu iemeslu dēļ, kuri viņam bija jāņem vērā vai arī pie pienācīgas rūpības nevarēja būt nezināmi, noslēdzot šo Līgumu. Tas pats attiecas arī uz apstākļiem, kuru sekas Izpildītājs būtu varējis sagaidīt vai novērst.</w:t>
      </w:r>
    </w:p>
    <w:p w14:paraId="45372B68" w14:textId="77777777" w:rsidR="00E33B42" w:rsidRPr="000E5C67" w:rsidRDefault="00E33B42" w:rsidP="00E33B42">
      <w:pPr>
        <w:widowControl w:val="0"/>
        <w:numPr>
          <w:ilvl w:val="1"/>
          <w:numId w:val="2"/>
        </w:numPr>
        <w:tabs>
          <w:tab w:val="left" w:pos="-3686"/>
        </w:tabs>
        <w:spacing w:after="0" w:line="240" w:lineRule="auto"/>
        <w:jc w:val="both"/>
        <w:rPr>
          <w:rFonts w:ascii="Times New Roman" w:eastAsia="Times New Roman" w:hAnsi="Times New Roman" w:cs="Times New Roman"/>
        </w:rPr>
      </w:pPr>
      <w:r w:rsidRPr="000E5C67">
        <w:rPr>
          <w:rFonts w:ascii="Times New Roman" w:eastAsia="Times New Roman" w:hAnsi="Times New Roman" w:cs="Times New Roman"/>
          <w:position w:val="2"/>
        </w:rPr>
        <w:t>Līgumu var papildināt, grozīt vai izbeigt, Pusēm savstarpēji vienojoties. Jebkuri Līguma grozījumi vai papildinājumi tiek noformēti rakstveidā, un kļūst par Līguma neatņemamām sastāvdaļām. Līguma grozījumi stājas spēkā, kad abas Puses tos parakstījušas.</w:t>
      </w:r>
    </w:p>
    <w:p w14:paraId="708900FB" w14:textId="77777777" w:rsidR="00E33B42" w:rsidRPr="000E5C67" w:rsidRDefault="00E33B42" w:rsidP="00E33B42">
      <w:pPr>
        <w:widowControl w:val="0"/>
        <w:numPr>
          <w:ilvl w:val="1"/>
          <w:numId w:val="2"/>
        </w:numPr>
        <w:tabs>
          <w:tab w:val="left" w:pos="-3686"/>
        </w:tabs>
        <w:spacing w:after="0" w:line="240" w:lineRule="auto"/>
        <w:jc w:val="both"/>
        <w:rPr>
          <w:rFonts w:ascii="Times New Roman" w:eastAsia="Times New Roman" w:hAnsi="Times New Roman" w:cs="Times New Roman"/>
        </w:rPr>
      </w:pPr>
      <w:r w:rsidRPr="000E5C67">
        <w:rPr>
          <w:rFonts w:ascii="Times New Roman" w:eastAsia="Times New Roman" w:hAnsi="Times New Roman" w:cs="Times New Roman"/>
          <w:position w:val="2"/>
        </w:rPr>
        <w:t>Pasūtītājam ir tiesības veikt Līguma grozījumus saskaņā ar Publisko iepirkumu likuma 61. pantu, nemainot Līguma vispārējo raksturu, veidu un mērķi un, ja grozījumi atbilst vienam no šādiem gadījumiem:</w:t>
      </w:r>
    </w:p>
    <w:p w14:paraId="52F792F8" w14:textId="77777777" w:rsidR="00E33B42" w:rsidRPr="000E5C67" w:rsidRDefault="00E33B42" w:rsidP="00E33B42">
      <w:pPr>
        <w:numPr>
          <w:ilvl w:val="2"/>
          <w:numId w:val="2"/>
        </w:numPr>
        <w:spacing w:after="0" w:line="240" w:lineRule="auto"/>
        <w:jc w:val="both"/>
        <w:rPr>
          <w:rFonts w:ascii="Times New Roman" w:eastAsia="Times New Roman" w:hAnsi="Times New Roman" w:cs="Times New Roman"/>
          <w:position w:val="2"/>
        </w:rPr>
      </w:pPr>
      <w:r w:rsidRPr="000E5C67">
        <w:rPr>
          <w:rFonts w:ascii="Times New Roman" w:eastAsia="Times New Roman" w:hAnsi="Times New Roman" w:cs="Times New Roman"/>
          <w:position w:val="2"/>
        </w:rPr>
        <w:t>grozījumi ir nebūtiski;</w:t>
      </w:r>
    </w:p>
    <w:p w14:paraId="7ECE229C" w14:textId="77777777" w:rsidR="00E33B42" w:rsidRPr="000E5C67" w:rsidRDefault="00E33B42" w:rsidP="00E33B42">
      <w:pPr>
        <w:numPr>
          <w:ilvl w:val="2"/>
          <w:numId w:val="2"/>
        </w:numPr>
        <w:spacing w:after="0" w:line="240" w:lineRule="auto"/>
        <w:jc w:val="both"/>
        <w:rPr>
          <w:rFonts w:ascii="Times New Roman" w:eastAsia="Times New Roman" w:hAnsi="Times New Roman" w:cs="Times New Roman"/>
          <w:position w:val="2"/>
        </w:rPr>
      </w:pPr>
      <w:r w:rsidRPr="000E5C67">
        <w:rPr>
          <w:rFonts w:ascii="Times New Roman" w:eastAsia="Times New Roman" w:hAnsi="Times New Roman" w:cs="Times New Roman"/>
          <w:position w:val="2"/>
        </w:rPr>
        <w:t xml:space="preserve">grozījumi ir būtiski un tiek izdarīti Publisko iepirkumu likuma 61. panta trešajā daļā minētajos gadījumos, </w:t>
      </w:r>
    </w:p>
    <w:p w14:paraId="4512B7CD" w14:textId="77777777" w:rsidR="00E33B42" w:rsidRPr="000E5C67" w:rsidRDefault="00E33B42" w:rsidP="00E33B42">
      <w:pPr>
        <w:numPr>
          <w:ilvl w:val="2"/>
          <w:numId w:val="2"/>
        </w:numPr>
        <w:spacing w:after="0" w:line="240" w:lineRule="auto"/>
        <w:jc w:val="both"/>
        <w:rPr>
          <w:rFonts w:ascii="Times New Roman" w:eastAsia="Times New Roman" w:hAnsi="Times New Roman" w:cs="Times New Roman"/>
          <w:position w:val="2"/>
        </w:rPr>
      </w:pPr>
      <w:r w:rsidRPr="000E5C67">
        <w:rPr>
          <w:rFonts w:ascii="Times New Roman" w:eastAsia="Times New Roman" w:hAnsi="Times New Roman" w:cs="Times New Roman"/>
          <w:position w:val="2"/>
        </w:rPr>
        <w:t>grozījumi tiek izdarīti Publisko iepirkumu likuma 61. panta piektajā daļā minētajā gadījumā neatkarīgi no tā, vai tie ir būtiski vai nebūtiski.</w:t>
      </w:r>
    </w:p>
    <w:p w14:paraId="7A221A7F" w14:textId="77777777" w:rsidR="00E33B42" w:rsidRPr="000E5C67" w:rsidRDefault="00E33B42" w:rsidP="00E33B42">
      <w:pPr>
        <w:numPr>
          <w:ilvl w:val="2"/>
          <w:numId w:val="2"/>
        </w:numPr>
        <w:spacing w:after="0" w:line="240" w:lineRule="auto"/>
        <w:jc w:val="both"/>
        <w:rPr>
          <w:rFonts w:ascii="Times New Roman" w:eastAsia="Times New Roman" w:hAnsi="Times New Roman" w:cs="Times New Roman"/>
          <w:vanish/>
          <w:position w:val="2"/>
        </w:rPr>
      </w:pPr>
    </w:p>
    <w:p w14:paraId="095F70FA" w14:textId="77777777" w:rsidR="00E33B42" w:rsidRPr="000E5C67" w:rsidRDefault="00E33B42" w:rsidP="00E33B42">
      <w:pPr>
        <w:numPr>
          <w:ilvl w:val="1"/>
          <w:numId w:val="2"/>
        </w:numPr>
        <w:spacing w:after="0" w:line="240" w:lineRule="auto"/>
        <w:jc w:val="both"/>
        <w:rPr>
          <w:rFonts w:ascii="Times New Roman" w:eastAsia="Times New Roman" w:hAnsi="Times New Roman" w:cs="Times New Roman"/>
          <w:position w:val="2"/>
        </w:rPr>
      </w:pPr>
      <w:r w:rsidRPr="000E5C67">
        <w:rPr>
          <w:rFonts w:ascii="Times New Roman" w:eastAsia="Times New Roman" w:hAnsi="Times New Roman" w:cs="Times New Roman"/>
          <w:position w:val="2"/>
        </w:rPr>
        <w:t>Saskaņā ar Publisko iepirkumu likumu Pasūtītājs Līguma izpildes laikā pieļauj neatkarīgi no tā, vai tie ir būtiski vai nebūtiski grozījumu veikšanu šādos gadījumos:</w:t>
      </w:r>
    </w:p>
    <w:p w14:paraId="2D7DDD98" w14:textId="77777777" w:rsidR="00E33B42" w:rsidRPr="000E5C67" w:rsidRDefault="00E33B42" w:rsidP="00E33B42">
      <w:pPr>
        <w:numPr>
          <w:ilvl w:val="2"/>
          <w:numId w:val="2"/>
        </w:numPr>
        <w:spacing w:after="0" w:line="240" w:lineRule="auto"/>
        <w:jc w:val="both"/>
        <w:rPr>
          <w:rFonts w:ascii="Times New Roman" w:eastAsia="Times New Roman" w:hAnsi="Times New Roman" w:cs="Times New Roman"/>
          <w:position w:val="2"/>
        </w:rPr>
      </w:pPr>
      <w:r w:rsidRPr="000E5C67">
        <w:rPr>
          <w:rFonts w:ascii="Times New Roman" w:eastAsia="Times New Roman" w:hAnsi="Times New Roman" w:cs="Times New Roman"/>
          <w:position w:val="2"/>
        </w:rPr>
        <w:t>Ja objektīvu apstākļu dēļ Pasūtītājs ir uzdevis veikt  Piegādātājam neparedzētu Līguma prasību izpildi un šīs izmaiņas  ir visu Līgumā iesaistīto Pušu saskaņotas un pamatotas, kādu iemeslu dēļ šādas izmaiņas ir nepieciešamas;</w:t>
      </w:r>
    </w:p>
    <w:p w14:paraId="50AAE197" w14:textId="77777777" w:rsidR="00E33B42" w:rsidRPr="000E5C67" w:rsidRDefault="00E33B42" w:rsidP="00E33B42">
      <w:pPr>
        <w:numPr>
          <w:ilvl w:val="2"/>
          <w:numId w:val="2"/>
        </w:numPr>
        <w:spacing w:after="0" w:line="240" w:lineRule="auto"/>
        <w:jc w:val="both"/>
        <w:rPr>
          <w:rFonts w:ascii="Times New Roman" w:eastAsia="Times New Roman" w:hAnsi="Times New Roman" w:cs="Times New Roman"/>
          <w:position w:val="2"/>
        </w:rPr>
      </w:pPr>
      <w:r w:rsidRPr="000E5C67">
        <w:rPr>
          <w:rFonts w:ascii="Times New Roman" w:eastAsia="Times New Roman" w:hAnsi="Times New Roman" w:cs="Times New Roman"/>
          <w:position w:val="2"/>
        </w:rPr>
        <w:t>Pasūtītājam ir tiesības izmainīt Darbu apjomu, tajā skaitā to samazināt un/vai papildināt, šādos gadījumos:</w:t>
      </w:r>
    </w:p>
    <w:p w14:paraId="469D41BC" w14:textId="77777777" w:rsidR="00E33B42" w:rsidRPr="000E5C67" w:rsidRDefault="00E33B42" w:rsidP="00E33B42">
      <w:pPr>
        <w:numPr>
          <w:ilvl w:val="3"/>
          <w:numId w:val="2"/>
        </w:numPr>
        <w:spacing w:after="0" w:line="240" w:lineRule="auto"/>
        <w:jc w:val="both"/>
        <w:rPr>
          <w:rFonts w:ascii="Times New Roman" w:eastAsia="Times New Roman" w:hAnsi="Times New Roman" w:cs="Times New Roman"/>
          <w:position w:val="2"/>
        </w:rPr>
      </w:pPr>
      <w:r w:rsidRPr="000E5C67">
        <w:rPr>
          <w:rFonts w:ascii="Times New Roman" w:eastAsia="Times New Roman" w:hAnsi="Times New Roman" w:cs="Times New Roman"/>
          <w:position w:val="2"/>
        </w:rPr>
        <w:t>Līguma izpildes laikā tiek samazināti atsevišķi pienākumi, kas nav nepieciešami un sākotnēji to nevarēja paredzēt, kā rezultātā tiek samazināta maksa;</w:t>
      </w:r>
    </w:p>
    <w:p w14:paraId="19EFA802" w14:textId="77777777" w:rsidR="00E33B42" w:rsidRPr="000E5C67" w:rsidRDefault="00E33B42" w:rsidP="00E33B42">
      <w:pPr>
        <w:numPr>
          <w:ilvl w:val="3"/>
          <w:numId w:val="2"/>
        </w:numPr>
        <w:spacing w:after="0" w:line="240" w:lineRule="auto"/>
        <w:jc w:val="both"/>
        <w:rPr>
          <w:rFonts w:ascii="Times New Roman" w:eastAsia="Times New Roman" w:hAnsi="Times New Roman" w:cs="Times New Roman"/>
          <w:vanish/>
          <w:position w:val="2"/>
        </w:rPr>
      </w:pPr>
      <w:r w:rsidRPr="000E5C67">
        <w:rPr>
          <w:rFonts w:ascii="Times New Roman" w:eastAsia="Times New Roman" w:hAnsi="Times New Roman" w:cs="Times New Roman"/>
          <w:position w:val="2"/>
        </w:rPr>
        <w:t xml:space="preserve">Līguma izpildes laikā tiek konstatēti neparedzami fiziskie apstākļi, tas ir jebkādi dabiskie fiziskie apstākļi un cilvēka radītie, un citi fiziskie šķēršļi, ar kuriem Puses sastopas izpildot Līguma saistības. </w:t>
      </w:r>
    </w:p>
    <w:p w14:paraId="1A0D1EFC" w14:textId="77777777" w:rsidR="00E33B42" w:rsidRPr="000E5C67" w:rsidRDefault="00E33B42" w:rsidP="00E33B42">
      <w:pPr>
        <w:numPr>
          <w:ilvl w:val="1"/>
          <w:numId w:val="2"/>
        </w:numPr>
        <w:spacing w:after="0" w:line="240" w:lineRule="auto"/>
        <w:jc w:val="both"/>
        <w:rPr>
          <w:rFonts w:ascii="Times New Roman" w:eastAsia="Times New Roman" w:hAnsi="Times New Roman" w:cs="Times New Roman"/>
          <w:vanish/>
          <w:position w:val="2"/>
        </w:rPr>
      </w:pPr>
    </w:p>
    <w:p w14:paraId="046A5D40" w14:textId="77777777" w:rsidR="00E33B42" w:rsidRPr="000E5C67" w:rsidRDefault="00E33B42" w:rsidP="00E33B42">
      <w:pPr>
        <w:numPr>
          <w:ilvl w:val="1"/>
          <w:numId w:val="2"/>
        </w:numPr>
        <w:spacing w:after="0" w:line="240" w:lineRule="auto"/>
        <w:jc w:val="both"/>
        <w:rPr>
          <w:rFonts w:ascii="Times New Roman" w:hAnsi="Times New Roman" w:cs="Times New Roman"/>
        </w:rPr>
      </w:pPr>
    </w:p>
    <w:p w14:paraId="7F882076" w14:textId="77777777" w:rsidR="00E33B42" w:rsidRPr="000E5C67" w:rsidRDefault="00E33B42" w:rsidP="00E33B42">
      <w:pPr>
        <w:numPr>
          <w:ilvl w:val="1"/>
          <w:numId w:val="2"/>
        </w:numPr>
        <w:spacing w:after="0" w:line="240" w:lineRule="auto"/>
        <w:jc w:val="both"/>
        <w:rPr>
          <w:rFonts w:ascii="Times New Roman" w:hAnsi="Times New Roman" w:cs="Times New Roman"/>
        </w:rPr>
      </w:pPr>
      <w:r w:rsidRPr="000E5C67">
        <w:rPr>
          <w:rFonts w:ascii="Times New Roman" w:hAnsi="Times New Roman" w:cs="Times New Roman"/>
        </w:rPr>
        <w:t xml:space="preserve">Ja </w:t>
      </w:r>
      <w:r w:rsidRPr="000E5C67">
        <w:rPr>
          <w:rFonts w:ascii="Times New Roman" w:eastAsia="Times New Roman" w:hAnsi="Times New Roman" w:cs="Times New Roman"/>
          <w:position w:val="2"/>
        </w:rPr>
        <w:t>Puses</w:t>
      </w:r>
      <w:r w:rsidRPr="000E5C67">
        <w:rPr>
          <w:rFonts w:ascii="Times New Roman" w:hAnsi="Times New Roman" w:cs="Times New Roman"/>
        </w:rPr>
        <w:t xml:space="preserve"> 15 (piecpadsmit) dienu laikā nespēj panākt vienošanos par izmaiņām vai grozījumu </w:t>
      </w:r>
      <w:r w:rsidRPr="000E5C67">
        <w:rPr>
          <w:rFonts w:ascii="Times New Roman" w:eastAsia="Times New Roman" w:hAnsi="Times New Roman" w:cs="Times New Roman"/>
          <w:position w:val="2"/>
        </w:rPr>
        <w:t>veikšanu, vai Pasūtītāja pieprasītās izmaiņas ir pretrunā ar normatīvo aktu prasībām, un/vai pārsniedz šajā Līgumā noteikto, Izpildītājs ir tiesīgs atteikties no pieprasītajām izmaiņām līdz panākta vienošanās starp Pasūtītāju.</w:t>
      </w:r>
    </w:p>
    <w:bookmarkEnd w:id="12"/>
    <w:p w14:paraId="24524242" w14:textId="77777777" w:rsidR="00E33B42" w:rsidRPr="000E5C67" w:rsidRDefault="00E33B42" w:rsidP="00E33B42">
      <w:pPr>
        <w:numPr>
          <w:ilvl w:val="1"/>
          <w:numId w:val="2"/>
        </w:numPr>
        <w:spacing w:after="0" w:line="240" w:lineRule="auto"/>
        <w:jc w:val="both"/>
        <w:rPr>
          <w:rFonts w:ascii="Times New Roman" w:eastAsia="Times New Roman" w:hAnsi="Times New Roman" w:cs="Times New Roman"/>
          <w:position w:val="2"/>
        </w:rPr>
      </w:pPr>
      <w:r w:rsidRPr="000E5C67">
        <w:rPr>
          <w:rFonts w:ascii="Times New Roman" w:eastAsia="Times New Roman" w:hAnsi="Times New Roman" w:cs="Times New Roman"/>
          <w:position w:val="2"/>
        </w:rPr>
        <w:t xml:space="preserve">Katra no Pusēm patur sev tiesības vienpusēji atkāpties no Līgumā minēto saistību izpildes, ja otra Puse nav izpildījusi vienu vai vairākas saistības, un, pēc rakstiska brīdinājuma saņemšanas, saistību nepildīšana nav novērsta 10 (desmit) darba dienu laikā. Puse, kura pēc rakstiska brīdinājuma saņemšanas nav izpildījusi brīdinājumā norādīto saistību, sedz otrai Pusei zaudējumus, ko tā ar savu darbību vai bezdarbību radījusi. </w:t>
      </w:r>
    </w:p>
    <w:p w14:paraId="02C4AD54" w14:textId="77777777" w:rsidR="00E33B42" w:rsidRPr="000E5C67" w:rsidRDefault="00E33B42" w:rsidP="00E33B42">
      <w:pPr>
        <w:numPr>
          <w:ilvl w:val="1"/>
          <w:numId w:val="2"/>
        </w:numPr>
        <w:spacing w:after="0" w:line="240" w:lineRule="auto"/>
        <w:jc w:val="both"/>
        <w:rPr>
          <w:rFonts w:ascii="Times New Roman" w:eastAsia="Times New Roman" w:hAnsi="Times New Roman" w:cs="Times New Roman"/>
          <w:position w:val="2"/>
        </w:rPr>
      </w:pPr>
      <w:r w:rsidRPr="000E5C67">
        <w:rPr>
          <w:rFonts w:ascii="Times New Roman" w:eastAsia="Times New Roman" w:hAnsi="Times New Roman" w:cs="Times New Roman"/>
          <w:position w:val="2"/>
        </w:rPr>
        <w:t>Līgums tiek lauzts, ja saskaņā ar Starptautisko un Latvijas Republikas nacionālo sankciju likuma nosacījumiem,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4E3A30B4" w14:textId="77777777" w:rsidR="00E33B42" w:rsidRPr="000E5C67" w:rsidRDefault="00E33B42" w:rsidP="00E33B42">
      <w:pPr>
        <w:numPr>
          <w:ilvl w:val="1"/>
          <w:numId w:val="2"/>
        </w:numPr>
        <w:spacing w:after="0" w:line="240" w:lineRule="auto"/>
        <w:jc w:val="both"/>
        <w:rPr>
          <w:rFonts w:ascii="Times New Roman" w:eastAsia="Times New Roman" w:hAnsi="Times New Roman" w:cs="Times New Roman"/>
          <w:position w:val="2"/>
        </w:rPr>
      </w:pPr>
      <w:r w:rsidRPr="000E5C67">
        <w:rPr>
          <w:rFonts w:ascii="Times New Roman" w:eastAsia="Times New Roman" w:hAnsi="Times New Roman" w:cs="Times New Roman"/>
          <w:position w:val="2"/>
        </w:rPr>
        <w:lastRenderedPageBreak/>
        <w:t>Pasūtītājs patur sev tiesības vienpusēji atkāpties no šajā Līgumā minēto saistību izpildes, ja Izpildītājs nav izpildījis vienu vai vairākas saistības, un, pēc rakstiska brīdinājuma saņemšanas, saistību nepildīšana nav novērsta 10 (desmit) darba dienu laikā. Pasūtītājam ir tiesības Līguma pārtraukšanas gadījumā pieprasīt līgumsodu 5 (pieci) % apmērā no Lūguma summas bez PVN.</w:t>
      </w:r>
    </w:p>
    <w:p w14:paraId="296B4448" w14:textId="77777777" w:rsidR="00E33B42" w:rsidRPr="000E5C67" w:rsidRDefault="00E33B42" w:rsidP="00E33B42">
      <w:pPr>
        <w:numPr>
          <w:ilvl w:val="1"/>
          <w:numId w:val="2"/>
        </w:numPr>
        <w:spacing w:after="0" w:line="240" w:lineRule="auto"/>
        <w:jc w:val="both"/>
        <w:rPr>
          <w:rFonts w:ascii="Times New Roman" w:eastAsia="Times New Roman" w:hAnsi="Times New Roman" w:cs="Times New Roman"/>
          <w:position w:val="2"/>
        </w:rPr>
      </w:pPr>
      <w:r w:rsidRPr="000E5C67">
        <w:rPr>
          <w:rFonts w:ascii="Times New Roman" w:eastAsia="Times New Roman" w:hAnsi="Times New Roman" w:cs="Times New Roman"/>
          <w:position w:val="2"/>
        </w:rPr>
        <w:t xml:space="preserve">Līguma darbība var tikt izbeigta, bez zaudējumu segšanas, ja iestājas nepārvaramas varas apstākļi un/vai Līguma darbība apturēta šī Līguma noteiktajā kārtībā, un tā nevar tikt atjaunota būtiski nemainot Līguma summu vai atsevišķu darbu izpildes termiņus.   </w:t>
      </w:r>
    </w:p>
    <w:p w14:paraId="1327554D" w14:textId="77777777" w:rsidR="00E33B42" w:rsidRPr="000E5C67" w:rsidRDefault="00E33B42" w:rsidP="00E33B42">
      <w:pPr>
        <w:numPr>
          <w:ilvl w:val="1"/>
          <w:numId w:val="2"/>
        </w:numPr>
        <w:spacing w:after="0" w:line="240" w:lineRule="auto"/>
        <w:jc w:val="both"/>
        <w:rPr>
          <w:rFonts w:ascii="Times New Roman" w:eastAsia="Times New Roman" w:hAnsi="Times New Roman" w:cs="Times New Roman"/>
          <w:position w:val="2"/>
        </w:rPr>
      </w:pPr>
      <w:r w:rsidRPr="000E5C67">
        <w:rPr>
          <w:rFonts w:ascii="Times New Roman" w:eastAsia="Times New Roman" w:hAnsi="Times New Roman" w:cs="Times New Roman"/>
          <w:position w:val="2"/>
        </w:rPr>
        <w:t>Visas domstarpības un strīdi, kādi izceļas starp Pusēm saistībā ar Līguma izpildi, tiek atrisināti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670027F6" w14:textId="77777777" w:rsidR="00E33B42" w:rsidRPr="000E5C67" w:rsidRDefault="00E33B42" w:rsidP="00E33B42">
      <w:pPr>
        <w:ind w:left="475"/>
        <w:jc w:val="both"/>
        <w:rPr>
          <w:rFonts w:ascii="Times New Roman" w:eastAsia="Times New Roman" w:hAnsi="Times New Roman" w:cs="Times New Roman"/>
          <w:b/>
          <w:bCs/>
          <w:caps/>
        </w:rPr>
      </w:pPr>
    </w:p>
    <w:p w14:paraId="17AC8904" w14:textId="77777777" w:rsidR="0031665E" w:rsidRPr="000E5C67" w:rsidRDefault="0031665E" w:rsidP="0031665E">
      <w:pPr>
        <w:numPr>
          <w:ilvl w:val="0"/>
          <w:numId w:val="2"/>
        </w:numPr>
        <w:spacing w:after="0" w:line="240" w:lineRule="auto"/>
        <w:jc w:val="center"/>
        <w:rPr>
          <w:rFonts w:ascii="Times New Roman" w:eastAsia="Times New Roman" w:hAnsi="Times New Roman" w:cs="Times New Roman"/>
          <w:b/>
          <w:bCs/>
          <w:kern w:val="0"/>
          <w14:ligatures w14:val="none"/>
        </w:rPr>
      </w:pPr>
      <w:r w:rsidRPr="000E5C67">
        <w:rPr>
          <w:rFonts w:ascii="Times New Roman" w:eastAsia="Times New Roman" w:hAnsi="Times New Roman" w:cs="Times New Roman"/>
          <w:b/>
          <w:bCs/>
          <w:kern w:val="0"/>
          <w:lang w:eastAsia="lv-LV"/>
          <w14:ligatures w14:val="none"/>
        </w:rPr>
        <w:t>Nepārvarama vara</w:t>
      </w:r>
      <w:bookmarkEnd w:id="4"/>
      <w:bookmarkEnd w:id="5"/>
      <w:bookmarkEnd w:id="6"/>
      <w:bookmarkEnd w:id="7"/>
      <w:bookmarkEnd w:id="8"/>
    </w:p>
    <w:p w14:paraId="51112D80" w14:textId="77777777" w:rsidR="0031665E" w:rsidRPr="000E5C67" w:rsidRDefault="0031665E" w:rsidP="0031665E">
      <w:pPr>
        <w:numPr>
          <w:ilvl w:val="1"/>
          <w:numId w:val="2"/>
        </w:numPr>
        <w:suppressAutoHyphens/>
        <w:spacing w:after="0" w:line="240" w:lineRule="auto"/>
        <w:ind w:left="567" w:hanging="567"/>
        <w:jc w:val="both"/>
        <w:rPr>
          <w:rFonts w:ascii="Times New Roman" w:eastAsia="Times New Roman" w:hAnsi="Times New Roman" w:cs="Times New Roman"/>
          <w:b/>
          <w:bCs/>
          <w:kern w:val="0"/>
          <w14:ligatures w14:val="none"/>
        </w:rPr>
      </w:pPr>
      <w:r w:rsidRPr="000E5C67">
        <w:rPr>
          <w:rFonts w:ascii="Times New Roman" w:eastAsia="Times New Roman" w:hAnsi="Times New Roman" w:cs="Times New Roman"/>
          <w:kern w:val="0"/>
          <w:lang w:eastAsia="lv-LV"/>
          <w14:ligatures w14:val="none"/>
        </w:rPr>
        <w:t xml:space="preserve">Puses tiek atbrīvotas no atbildības par Līguma pilnīgu vai daļēju neizpildi, ja šāda neizpilde radusies nepārvaramas varas apstākļu rezultātā, kuru darbība sākusies pēc Līguma noslēgšanas un ko nevarēja iepriekš </w:t>
      </w:r>
      <w:r w:rsidRPr="000E5C67">
        <w:rPr>
          <w:rFonts w:ascii="Times New Roman" w:eastAsia="Times New Roman" w:hAnsi="Times New Roman" w:cs="Times New Roman"/>
          <w:bCs/>
          <w:kern w:val="0"/>
          <w:lang w:eastAsia="zh-CN"/>
          <w14:ligatures w14:val="none"/>
        </w:rPr>
        <w:t>ne</w:t>
      </w:r>
      <w:r w:rsidRPr="000E5C67">
        <w:rPr>
          <w:rFonts w:ascii="Times New Roman" w:eastAsia="Times New Roman" w:hAnsi="Times New Roman" w:cs="Times New Roman"/>
          <w:kern w:val="0"/>
          <w:lang w:eastAsia="lv-LV"/>
          <w14:ligatures w14:val="none"/>
        </w:rPr>
        <w:t xml:space="preserve"> paredzēt, ne novērst. Pie nepārvaramas varas 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1B0B798B" w14:textId="05C422B2" w:rsidR="0031665E" w:rsidRPr="000E5C67" w:rsidRDefault="0031665E" w:rsidP="0031665E">
      <w:pPr>
        <w:numPr>
          <w:ilvl w:val="1"/>
          <w:numId w:val="2"/>
        </w:numPr>
        <w:suppressAutoHyphens/>
        <w:spacing w:after="0" w:line="240" w:lineRule="auto"/>
        <w:ind w:left="567" w:hanging="567"/>
        <w:jc w:val="both"/>
        <w:rPr>
          <w:rFonts w:ascii="Times New Roman" w:eastAsia="Times New Roman" w:hAnsi="Times New Roman" w:cs="Times New Roman"/>
          <w:b/>
          <w:bCs/>
          <w:kern w:val="0"/>
          <w14:ligatures w14:val="none"/>
        </w:rPr>
      </w:pPr>
      <w:r w:rsidRPr="000E5C67">
        <w:rPr>
          <w:rFonts w:ascii="Times New Roman" w:eastAsia="Times New Roman" w:hAnsi="Times New Roman" w:cs="Times New Roman"/>
          <w:kern w:val="0"/>
          <w:lang w:eastAsia="lv-LV"/>
          <w14:ligatures w14:val="none"/>
        </w:rPr>
        <w:t xml:space="preserve">Pusēm ir pienākums ne vēlā kā 3 (trīs) darba dienu laikā pēc nepārvaramas varas apstākļu iestāšanās vai konstatēšanas, paziņot </w:t>
      </w:r>
      <w:r w:rsidR="005A0370" w:rsidRPr="000E5C67">
        <w:rPr>
          <w:rFonts w:ascii="Times New Roman" w:eastAsia="Times New Roman" w:hAnsi="Times New Roman" w:cs="Times New Roman"/>
          <w:kern w:val="0"/>
          <w:lang w:eastAsia="lv-LV"/>
          <w14:ligatures w14:val="none"/>
        </w:rPr>
        <w:t xml:space="preserve">pierādāmā veidā </w:t>
      </w:r>
      <w:r w:rsidRPr="000E5C67">
        <w:rPr>
          <w:rFonts w:ascii="Times New Roman" w:eastAsia="Times New Roman" w:hAnsi="Times New Roman" w:cs="Times New Roman"/>
          <w:kern w:val="0"/>
          <w:lang w:eastAsia="lv-LV"/>
          <w14:ligatures w14:val="none"/>
        </w:rPr>
        <w:t xml:space="preserve">(telefoniski un rakstveidā) otrai Pusei par nepārvaramas varas apstākļu iestāšanos un apstākļiem, kas pierāda to esamību. Ziņojumā jānorāda, kādā termiņā būs iespējama un paredzama viņa Līgumā paredzēto saistību izpilde. Nesavlaicīga paziņojuma gadījumā Puse netiek atbrīvota no Līguma saistību izpildes. </w:t>
      </w:r>
    </w:p>
    <w:p w14:paraId="22428E82" w14:textId="77777777" w:rsidR="0031665E" w:rsidRPr="000E5C67" w:rsidRDefault="0031665E" w:rsidP="0031665E">
      <w:pPr>
        <w:keepNext/>
        <w:numPr>
          <w:ilvl w:val="1"/>
          <w:numId w:val="2"/>
        </w:numPr>
        <w:spacing w:after="0" w:line="240" w:lineRule="auto"/>
        <w:ind w:left="475" w:hanging="475"/>
        <w:jc w:val="both"/>
        <w:rPr>
          <w:rFonts w:ascii="Times New Roman" w:eastAsia="Times New Roman" w:hAnsi="Times New Roman" w:cs="Times New Roman"/>
          <w:b/>
          <w:kern w:val="0"/>
          <w:lang w:eastAsia="lv-LV"/>
          <w14:ligatures w14:val="none"/>
        </w:rPr>
      </w:pPr>
      <w:r w:rsidRPr="000E5C67">
        <w:rPr>
          <w:rFonts w:ascii="Times New Roman" w:eastAsia="Times New Roman" w:hAnsi="Times New Roman" w:cs="Times New Roman"/>
          <w:kern w:val="0"/>
          <w:lang w:eastAsia="lv-LV"/>
          <w14:ligatures w14:val="none"/>
        </w:rPr>
        <w:t>Ja nepārvaramas varas apstākļi ir ilgstoši, Puses sastāda papildus vienošanos pie šī Līguma par saistību turpmāko izpildi vai izbeigšanu.</w:t>
      </w:r>
    </w:p>
    <w:p w14:paraId="0585B6F9" w14:textId="77777777" w:rsidR="004372A7" w:rsidRPr="000E5C67" w:rsidRDefault="004372A7" w:rsidP="004372A7">
      <w:pPr>
        <w:keepNext/>
        <w:spacing w:after="0" w:line="240" w:lineRule="auto"/>
        <w:ind w:left="475"/>
        <w:jc w:val="both"/>
        <w:rPr>
          <w:rFonts w:ascii="Times New Roman" w:eastAsia="Times New Roman" w:hAnsi="Times New Roman" w:cs="Times New Roman"/>
          <w:b/>
          <w:kern w:val="0"/>
          <w:lang w:eastAsia="lv-LV"/>
          <w14:ligatures w14:val="none"/>
        </w:rPr>
      </w:pPr>
    </w:p>
    <w:p w14:paraId="5A8FA3E9" w14:textId="77777777" w:rsidR="001B7524" w:rsidRPr="000E5C67" w:rsidRDefault="001B7524" w:rsidP="0031665E">
      <w:pPr>
        <w:spacing w:after="0" w:line="256" w:lineRule="auto"/>
        <w:ind w:left="720"/>
        <w:jc w:val="both"/>
        <w:rPr>
          <w:rFonts w:ascii="Times New Roman" w:eastAsia="Times New Roman" w:hAnsi="Times New Roman" w:cs="Times New Roman"/>
          <w:color w:val="000000"/>
          <w:kern w:val="0"/>
          <w:lang w:eastAsia="lv-LV"/>
          <w14:ligatures w14:val="none"/>
        </w:rPr>
      </w:pPr>
    </w:p>
    <w:p w14:paraId="24D836E0" w14:textId="77777777" w:rsidR="00584546" w:rsidRPr="000E5C67" w:rsidRDefault="00584546" w:rsidP="00025F22">
      <w:pPr>
        <w:numPr>
          <w:ilvl w:val="0"/>
          <w:numId w:val="2"/>
        </w:numPr>
        <w:spacing w:after="0" w:line="240" w:lineRule="auto"/>
        <w:jc w:val="center"/>
        <w:rPr>
          <w:rFonts w:ascii="Times New Roman" w:eastAsia="Times New Roman" w:hAnsi="Times New Roman" w:cs="Times New Roman"/>
          <w:b/>
          <w:caps/>
        </w:rPr>
      </w:pPr>
      <w:r w:rsidRPr="00025F22">
        <w:rPr>
          <w:rFonts w:ascii="Times New Roman" w:eastAsia="Times New Roman" w:hAnsi="Times New Roman" w:cs="Times New Roman"/>
          <w:b/>
          <w:bCs/>
          <w:kern w:val="0"/>
          <w:lang w:eastAsia="lv-LV"/>
          <w14:ligatures w14:val="none"/>
        </w:rPr>
        <w:t>Kontaktpersonas</w:t>
      </w:r>
    </w:p>
    <w:p w14:paraId="15BDF330" w14:textId="784485AC" w:rsidR="00584546" w:rsidRPr="00025F22" w:rsidRDefault="00584546" w:rsidP="00025F22">
      <w:pPr>
        <w:pStyle w:val="Sarakstarindkopa"/>
        <w:keepNext/>
        <w:numPr>
          <w:ilvl w:val="1"/>
          <w:numId w:val="2"/>
        </w:numPr>
        <w:spacing w:after="0" w:line="240" w:lineRule="auto"/>
        <w:ind w:hanging="502"/>
        <w:jc w:val="both"/>
        <w:rPr>
          <w:rFonts w:ascii="Times New Roman" w:eastAsia="Times New Roman" w:hAnsi="Times New Roman" w:cs="Times New Roman"/>
          <w:b/>
        </w:rPr>
      </w:pPr>
      <w:r w:rsidRPr="00025F22">
        <w:rPr>
          <w:rFonts w:ascii="Times New Roman" w:eastAsia="Times New Roman" w:hAnsi="Times New Roman" w:cs="Times New Roman"/>
        </w:rPr>
        <w:t>Pasūtītāja kontaktpersona Līguma izpildes nodrošināšanā ir: ________________.</w:t>
      </w:r>
    </w:p>
    <w:p w14:paraId="33273AAD" w14:textId="77777777" w:rsidR="00584546" w:rsidRPr="000E5C67" w:rsidRDefault="00584546" w:rsidP="00025F22">
      <w:pPr>
        <w:pStyle w:val="Sarakstarindkopa"/>
        <w:keepNext/>
        <w:numPr>
          <w:ilvl w:val="1"/>
          <w:numId w:val="2"/>
        </w:numPr>
        <w:spacing w:after="0" w:line="240" w:lineRule="auto"/>
        <w:ind w:left="567" w:hanging="567"/>
        <w:jc w:val="both"/>
        <w:rPr>
          <w:rFonts w:ascii="Times New Roman" w:eastAsia="Times New Roman" w:hAnsi="Times New Roman" w:cs="Times New Roman"/>
        </w:rPr>
      </w:pPr>
      <w:r w:rsidRPr="000E5C67">
        <w:rPr>
          <w:rFonts w:ascii="Times New Roman" w:eastAsia="Times New Roman" w:hAnsi="Times New Roman" w:cs="Times New Roman"/>
        </w:rPr>
        <w:t>Izpildītāja kontaktpersona, atbildīgā persona par Līguma izpildi ir: _______________</w:t>
      </w:r>
    </w:p>
    <w:p w14:paraId="0302C835" w14:textId="77777777" w:rsidR="00584546" w:rsidRPr="000E5C67" w:rsidRDefault="00584546" w:rsidP="00025F22">
      <w:pPr>
        <w:pStyle w:val="Sarakstarindkopa"/>
        <w:keepNext/>
        <w:numPr>
          <w:ilvl w:val="1"/>
          <w:numId w:val="2"/>
        </w:numPr>
        <w:spacing w:after="0" w:line="240" w:lineRule="auto"/>
        <w:ind w:left="567" w:hanging="567"/>
        <w:jc w:val="both"/>
        <w:rPr>
          <w:rFonts w:ascii="Times New Roman" w:eastAsia="Times New Roman" w:hAnsi="Times New Roman" w:cs="Times New Roman"/>
          <w:b/>
        </w:rPr>
      </w:pPr>
      <w:r w:rsidRPr="000E5C67">
        <w:rPr>
          <w:rFonts w:ascii="Times New Roman" w:eastAsia="Times New Roman" w:hAnsi="Times New Roman" w:cs="Times New Roman"/>
        </w:rPr>
        <w:t>Pušu pienākums ir rakstveidā informēt otru Pusi par jebkurām ar Pušu kontaktpersonu saistītajām izmaiņām.</w:t>
      </w:r>
    </w:p>
    <w:p w14:paraId="1CC74610" w14:textId="77777777" w:rsidR="00584546" w:rsidRPr="000E5C67" w:rsidRDefault="00584546" w:rsidP="00025F22">
      <w:pPr>
        <w:numPr>
          <w:ilvl w:val="0"/>
          <w:numId w:val="2"/>
        </w:numPr>
        <w:spacing w:after="0" w:line="240" w:lineRule="auto"/>
        <w:jc w:val="center"/>
        <w:rPr>
          <w:rFonts w:ascii="Times New Roman" w:eastAsia="Times New Roman" w:hAnsi="Times New Roman" w:cs="Times New Roman"/>
          <w:b/>
          <w:bCs/>
        </w:rPr>
      </w:pPr>
      <w:r w:rsidRPr="00025F22">
        <w:rPr>
          <w:rFonts w:ascii="Times New Roman" w:eastAsia="Times New Roman" w:hAnsi="Times New Roman" w:cs="Times New Roman"/>
          <w:b/>
          <w:bCs/>
          <w:kern w:val="0"/>
          <w:lang w:eastAsia="lv-LV"/>
          <w14:ligatures w14:val="none"/>
        </w:rPr>
        <w:t>Nobeiguma</w:t>
      </w:r>
      <w:r w:rsidRPr="000E5C67">
        <w:rPr>
          <w:rFonts w:ascii="Times New Roman" w:eastAsia="Times New Roman" w:hAnsi="Times New Roman" w:cs="Times New Roman"/>
          <w:b/>
          <w:bCs/>
        </w:rPr>
        <w:t xml:space="preserve"> noteikumi</w:t>
      </w:r>
    </w:p>
    <w:p w14:paraId="23D79F1F" w14:textId="2A01F881" w:rsidR="00584546" w:rsidRPr="00025F22" w:rsidRDefault="00584546" w:rsidP="00025F22">
      <w:pPr>
        <w:widowControl w:val="0"/>
        <w:numPr>
          <w:ilvl w:val="1"/>
          <w:numId w:val="2"/>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rPr>
      </w:pPr>
      <w:r w:rsidRPr="00025F22">
        <w:rPr>
          <w:rFonts w:ascii="Times New Roman" w:eastAsia="Times New Roman" w:hAnsi="Times New Roman" w:cs="Times New Roman"/>
        </w:rPr>
        <w:t xml:space="preserve">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 </w:t>
      </w:r>
    </w:p>
    <w:p w14:paraId="2200216F" w14:textId="77777777" w:rsidR="00584546" w:rsidRPr="000E5C67" w:rsidRDefault="00584546" w:rsidP="00025F22">
      <w:pPr>
        <w:widowControl w:val="0"/>
        <w:numPr>
          <w:ilvl w:val="1"/>
          <w:numId w:val="2"/>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rPr>
      </w:pPr>
      <w:r w:rsidRPr="000E5C67">
        <w:rPr>
          <w:rFonts w:ascii="Times New Roman" w:eastAsia="Times New Roman" w:hAnsi="Times New Roman" w:cs="Times New Roman"/>
        </w:rPr>
        <w:t xml:space="preserve">Par Līguma izpildei būtisko rekvizītu maiņu, kā arī par izmaiņām īpašnieku vai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7A0F6980" w14:textId="77777777" w:rsidR="00584546" w:rsidRPr="000E5C67" w:rsidRDefault="00584546" w:rsidP="00025F22">
      <w:pPr>
        <w:widowControl w:val="0"/>
        <w:numPr>
          <w:ilvl w:val="1"/>
          <w:numId w:val="2"/>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rPr>
      </w:pPr>
      <w:r w:rsidRPr="000E5C67">
        <w:rPr>
          <w:rFonts w:ascii="Times New Roman" w:eastAsia="Times New Roman" w:hAnsi="Times New Roman" w:cs="Times New Roman"/>
        </w:rPr>
        <w:t xml:space="preserve">Visi no šī Līguma izrietošie paziņojumi, lūgumi, pieprasījumi un cita informācija ir noformējama rakstveidā latviešu valodā. Atbildes uz otras Puses iesniegumu, paziņojumu vai pieprasījumu jāsniedz 10 (desmit) darba dienu laikā pēc konkrēta dokumenta saņemšanas, izņemot, ja Līgumā noteikts cits termiņš vai Puses ir vienojušās citādi. </w:t>
      </w:r>
    </w:p>
    <w:p w14:paraId="3C4F4CF6" w14:textId="77777777" w:rsidR="00584546" w:rsidRPr="000E5C67" w:rsidRDefault="00584546" w:rsidP="00025F22">
      <w:pPr>
        <w:widowControl w:val="0"/>
        <w:numPr>
          <w:ilvl w:val="1"/>
          <w:numId w:val="2"/>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rPr>
      </w:pPr>
      <w:r w:rsidRPr="000E5C67">
        <w:rPr>
          <w:rFonts w:ascii="Times New Roman" w:eastAsia="Times New Roman" w:hAnsi="Times New Roman" w:cs="Times New Roman"/>
        </w:rPr>
        <w:t>Gadījumā, ja Puse nesniedz atbildi 10 (desmit) darba dienu laikā ir uzskatāms, ka, Puse, kurai pieprasījums ir nosūtīts, ir to akceptējusi.</w:t>
      </w:r>
    </w:p>
    <w:p w14:paraId="49483DC7" w14:textId="77777777" w:rsidR="00584546" w:rsidRPr="000E5C67" w:rsidRDefault="00584546" w:rsidP="00025F22">
      <w:pPr>
        <w:widowControl w:val="0"/>
        <w:numPr>
          <w:ilvl w:val="1"/>
          <w:numId w:val="2"/>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rPr>
      </w:pPr>
      <w:r w:rsidRPr="000E5C67">
        <w:rPr>
          <w:rFonts w:ascii="Times New Roman" w:eastAsia="Times New Roman" w:hAnsi="Times New Roman" w:cs="Times New Roman"/>
        </w:rPr>
        <w:t>Gadījumā, ja Līgumā un tā pielikumos nav atrodams neviens termiņš, tad parakstot šo Līgumu, Puses piekrīt un apliecina, ka ievēros 10 (desmit) darba dienu termiņu no jebkāda notikuma iestāšanās brīža, kas uzliek kādai Pusei pienākumu.</w:t>
      </w:r>
    </w:p>
    <w:p w14:paraId="7376CEE9" w14:textId="77777777" w:rsidR="00584546" w:rsidRPr="000E5C67" w:rsidRDefault="00584546" w:rsidP="00025F22">
      <w:pPr>
        <w:widowControl w:val="0"/>
        <w:numPr>
          <w:ilvl w:val="1"/>
          <w:numId w:val="2"/>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rPr>
      </w:pPr>
      <w:r w:rsidRPr="000E5C67">
        <w:rPr>
          <w:rFonts w:ascii="Times New Roman" w:eastAsia="Times New Roman" w:hAnsi="Times New Roman" w:cs="Times New Roman"/>
        </w:rPr>
        <w:lastRenderedPageBreak/>
        <w:t>Šis Līgums ir saistošs kā Pusēm, tā arī to tiesību un pienākumu pārņēmējiem. Nevienai no Pusēm nevar no Līguma izrietošās saistības, tiesības vai pienākumus pilnā apjomā vai daļēji nodot vai pieņemt bez otras Puses rakstiskas piekrišanas.</w:t>
      </w:r>
    </w:p>
    <w:p w14:paraId="2FECB5C2" w14:textId="77777777" w:rsidR="00584546" w:rsidRPr="000E5C67" w:rsidRDefault="00584546" w:rsidP="00025F22">
      <w:pPr>
        <w:widowControl w:val="0"/>
        <w:numPr>
          <w:ilvl w:val="1"/>
          <w:numId w:val="2"/>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rPr>
      </w:pPr>
      <w:r w:rsidRPr="000E5C67">
        <w:rPr>
          <w:rFonts w:ascii="Times New Roman" w:eastAsia="Times New Roman" w:hAnsi="Times New Roman" w:cs="Times New Roman"/>
        </w:rPr>
        <w:t xml:space="preserve"> Ja kāda no Pusēm kļūst par bankrota, maksātnespējas vai citu līdzvērtīgu notikumu objektu, kas ietekmē otras Puses intereses, otrai Pusei ir tiesības paziņot par Līguma izbeigšanu pirms termiņa un pieprasīt tai samaksāt pienākošās summa.</w:t>
      </w:r>
    </w:p>
    <w:p w14:paraId="2705A9B9" w14:textId="77777777" w:rsidR="00584546" w:rsidRPr="000E5C67" w:rsidRDefault="00584546" w:rsidP="00025F22">
      <w:pPr>
        <w:widowControl w:val="0"/>
        <w:numPr>
          <w:ilvl w:val="1"/>
          <w:numId w:val="2"/>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rPr>
      </w:pPr>
      <w:r w:rsidRPr="000E5C67">
        <w:rPr>
          <w:rFonts w:ascii="Times New Roman" w:eastAsia="Times New Roman" w:hAnsi="Times New Roman" w:cs="Times New Roman"/>
        </w:rPr>
        <w:t>Izpildītājs apliecina, ka tā darbinieki vai citas personas, kas ir vai būs iesaistīti Līguma izpildē pirms darba uzsākšanas ir vai tiks iepazīstināti ar noteikumiem par konfidencialitāti.</w:t>
      </w:r>
    </w:p>
    <w:p w14:paraId="1F4CD44F" w14:textId="77777777" w:rsidR="00584546" w:rsidRPr="000E5C67" w:rsidRDefault="00584546" w:rsidP="00025F22">
      <w:pPr>
        <w:widowControl w:val="0"/>
        <w:numPr>
          <w:ilvl w:val="1"/>
          <w:numId w:val="2"/>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rPr>
      </w:pPr>
      <w:r w:rsidRPr="000E5C67">
        <w:rPr>
          <w:rFonts w:ascii="Times New Roman" w:eastAsia="Times New Roman" w:hAnsi="Times New Roman" w:cs="Times New Roman"/>
        </w:rPr>
        <w:t xml:space="preserve">Ar šī Līguma parakstīšanu Puses apliecina, ka tām ir saprotams šī Līguma saturs un sekas. </w:t>
      </w:r>
    </w:p>
    <w:p w14:paraId="617993B8" w14:textId="77777777" w:rsidR="00584546" w:rsidRPr="000E5C67" w:rsidRDefault="00584546" w:rsidP="00025F22">
      <w:pPr>
        <w:widowControl w:val="0"/>
        <w:numPr>
          <w:ilvl w:val="1"/>
          <w:numId w:val="2"/>
        </w:numPr>
        <w:shd w:val="clear" w:color="auto" w:fill="FFFFFF"/>
        <w:tabs>
          <w:tab w:val="left" w:pos="-3420"/>
        </w:tabs>
        <w:spacing w:after="0" w:line="240" w:lineRule="auto"/>
        <w:ind w:left="475" w:hanging="522"/>
        <w:contextualSpacing/>
        <w:jc w:val="both"/>
        <w:rPr>
          <w:rFonts w:ascii="Times New Roman" w:eastAsia="Times New Roman" w:hAnsi="Times New Roman" w:cs="Times New Roman"/>
          <w:b/>
          <w:bdr w:val="none" w:sz="0" w:space="0" w:color="auto" w:frame="1"/>
          <w:shd w:val="clear" w:color="auto" w:fill="FFFFFF"/>
        </w:rPr>
      </w:pPr>
      <w:r w:rsidRPr="000E5C67">
        <w:rPr>
          <w:rFonts w:ascii="Times New Roman" w:eastAsia="Times New Roman" w:hAnsi="Times New Roman" w:cs="Times New Roman"/>
        </w:rPr>
        <w:t>Līgums</w:t>
      </w:r>
      <w:r w:rsidRPr="000E5C67">
        <w:rPr>
          <w:rFonts w:ascii="Times New Roman" w:eastAsia="Times New Roman" w:hAnsi="Times New Roman" w:cs="Times New Roman"/>
          <w:bdr w:val="none" w:sz="0" w:space="0" w:color="auto" w:frame="1"/>
          <w:shd w:val="clear" w:color="auto" w:fill="FFFFFF"/>
        </w:rPr>
        <w:t xml:space="preserve"> sagatavots un parakstīts latviešu valodā. Līgums elektroniska dokumenta veidā tiek parakstīts ar drošu elektronisko parakstu un laika zīmogu. Līguma parakstīšanas datums ir pēdējā parakstītāja laika zīmoga datums un laiks. </w:t>
      </w:r>
    </w:p>
    <w:p w14:paraId="1024DC74" w14:textId="77777777" w:rsidR="00584546" w:rsidRPr="000E5C67" w:rsidRDefault="00584546" w:rsidP="00025F22">
      <w:pPr>
        <w:widowControl w:val="0"/>
        <w:numPr>
          <w:ilvl w:val="1"/>
          <w:numId w:val="2"/>
        </w:numPr>
        <w:tabs>
          <w:tab w:val="left" w:pos="-3686"/>
        </w:tabs>
        <w:spacing w:after="0" w:line="240" w:lineRule="auto"/>
        <w:ind w:left="475" w:hanging="522"/>
        <w:jc w:val="both"/>
        <w:rPr>
          <w:rFonts w:ascii="Times New Roman" w:eastAsia="Times New Roman" w:hAnsi="Times New Roman" w:cs="Times New Roman"/>
        </w:rPr>
      </w:pPr>
      <w:r w:rsidRPr="000E5C67">
        <w:rPr>
          <w:rFonts w:ascii="Times New Roman" w:eastAsia="Times New Roman" w:hAnsi="Times New Roman" w:cs="Times New Roman"/>
        </w:rPr>
        <w:t xml:space="preserve">Līgumam ir pievienoti šādi pielikumi: </w:t>
      </w:r>
    </w:p>
    <w:p w14:paraId="712A031D" w14:textId="77777777" w:rsidR="00584546" w:rsidRPr="000E5C67" w:rsidRDefault="00584546" w:rsidP="00025F22">
      <w:pPr>
        <w:widowControl w:val="0"/>
        <w:numPr>
          <w:ilvl w:val="2"/>
          <w:numId w:val="2"/>
        </w:numPr>
        <w:shd w:val="clear" w:color="auto" w:fill="FFFFFF"/>
        <w:tabs>
          <w:tab w:val="left" w:pos="-3420"/>
        </w:tabs>
        <w:spacing w:after="0" w:line="240" w:lineRule="auto"/>
        <w:ind w:left="1701" w:hanging="849"/>
        <w:jc w:val="both"/>
        <w:rPr>
          <w:rFonts w:ascii="Times New Roman" w:eastAsia="Times New Roman" w:hAnsi="Times New Roman" w:cs="Times New Roman"/>
        </w:rPr>
      </w:pPr>
      <w:r w:rsidRPr="000E5C67">
        <w:rPr>
          <w:rFonts w:ascii="Times New Roman" w:eastAsia="Times New Roman" w:hAnsi="Times New Roman" w:cs="Times New Roman"/>
        </w:rPr>
        <w:t>Līguma pielikums Nr. _ – Tehniskā specifikācija</w:t>
      </w:r>
    </w:p>
    <w:p w14:paraId="73C6597B" w14:textId="77777777" w:rsidR="00584546" w:rsidRPr="000E5C67" w:rsidRDefault="00584546" w:rsidP="00025F22">
      <w:pPr>
        <w:widowControl w:val="0"/>
        <w:numPr>
          <w:ilvl w:val="2"/>
          <w:numId w:val="2"/>
        </w:numPr>
        <w:shd w:val="clear" w:color="auto" w:fill="FFFFFF"/>
        <w:tabs>
          <w:tab w:val="left" w:pos="-3420"/>
        </w:tabs>
        <w:spacing w:after="0" w:line="240" w:lineRule="auto"/>
        <w:ind w:left="1701" w:hanging="849"/>
        <w:jc w:val="both"/>
        <w:rPr>
          <w:rFonts w:ascii="Times New Roman" w:eastAsia="Times New Roman" w:hAnsi="Times New Roman" w:cs="Times New Roman"/>
        </w:rPr>
      </w:pPr>
      <w:r w:rsidRPr="000E5C67">
        <w:rPr>
          <w:rFonts w:ascii="Times New Roman" w:eastAsia="Times New Roman" w:hAnsi="Times New Roman" w:cs="Times New Roman"/>
        </w:rPr>
        <w:t>Līguma pielikums Nr. _ – Finanšu piedāvājums</w:t>
      </w:r>
    </w:p>
    <w:p w14:paraId="1B63BDE5" w14:textId="77777777" w:rsidR="00584546" w:rsidRPr="000E5C67" w:rsidRDefault="00584546" w:rsidP="00025F22">
      <w:pPr>
        <w:numPr>
          <w:ilvl w:val="0"/>
          <w:numId w:val="2"/>
        </w:numPr>
        <w:spacing w:after="0" w:line="240" w:lineRule="auto"/>
        <w:contextualSpacing/>
        <w:rPr>
          <w:rFonts w:ascii="Times New Roman" w:eastAsia="Times New Roman" w:hAnsi="Times New Roman" w:cs="Times New Roman"/>
          <w:b/>
          <w:lang w:eastAsia="lv-LV"/>
        </w:rPr>
      </w:pPr>
      <w:r w:rsidRPr="000E5C67">
        <w:rPr>
          <w:rFonts w:ascii="Times New Roman" w:eastAsia="Times New Roman" w:hAnsi="Times New Roman" w:cs="Times New Roman"/>
          <w:b/>
          <w:lang w:eastAsia="lv-LV"/>
        </w:rPr>
        <w:t xml:space="preserve">Pušu </w:t>
      </w:r>
      <w:r w:rsidRPr="000E5C67">
        <w:rPr>
          <w:rFonts w:ascii="Times New Roman" w:eastAsia="Times New Roman" w:hAnsi="Times New Roman" w:cs="Times New Roman"/>
          <w:b/>
          <w:bCs/>
        </w:rPr>
        <w:t>rekvizīti</w:t>
      </w:r>
      <w:r w:rsidRPr="000E5C67">
        <w:rPr>
          <w:rFonts w:ascii="Times New Roman" w:eastAsia="Times New Roman" w:hAnsi="Times New Roman" w:cs="Times New Roman"/>
          <w:b/>
          <w:lang w:eastAsia="lv-LV"/>
        </w:rPr>
        <w:t xml:space="preserve"> un paraksti</w:t>
      </w:r>
    </w:p>
    <w:p w14:paraId="5C78B78E" w14:textId="77777777" w:rsidR="00584546" w:rsidRPr="000E5C67" w:rsidRDefault="00584546" w:rsidP="00584546">
      <w:pPr>
        <w:pStyle w:val="Punkts"/>
        <w:widowControl w:val="0"/>
        <w:numPr>
          <w:ilvl w:val="0"/>
          <w:numId w:val="0"/>
        </w:numPr>
        <w:autoSpaceDE w:val="0"/>
        <w:autoSpaceDN w:val="0"/>
        <w:ind w:left="360"/>
        <w:jc w:val="both"/>
        <w:rPr>
          <w:rFonts w:ascii="Times New Roman" w:hAnsi="Times New Roman"/>
          <w:b w:val="0"/>
          <w:sz w:val="24"/>
          <w:lang w:eastAsia="en-US"/>
        </w:rPr>
      </w:pPr>
    </w:p>
    <w:tbl>
      <w:tblPr>
        <w:tblW w:w="9356" w:type="dxa"/>
        <w:tblLayout w:type="fixed"/>
        <w:tblLook w:val="04A0" w:firstRow="1" w:lastRow="0" w:firstColumn="1" w:lastColumn="0" w:noHBand="0" w:noVBand="1"/>
      </w:tblPr>
      <w:tblGrid>
        <w:gridCol w:w="4536"/>
        <w:gridCol w:w="4820"/>
      </w:tblGrid>
      <w:tr w:rsidR="00584546" w:rsidRPr="000E5C67" w14:paraId="478092B4" w14:textId="77777777" w:rsidTr="00C35148">
        <w:trPr>
          <w:cantSplit/>
        </w:trPr>
        <w:tc>
          <w:tcPr>
            <w:tcW w:w="4536" w:type="dxa"/>
            <w:hideMark/>
          </w:tcPr>
          <w:p w14:paraId="1E26B9B9" w14:textId="77777777" w:rsidR="00584546" w:rsidRPr="000E5C67" w:rsidRDefault="00584546" w:rsidP="00C35148">
            <w:pPr>
              <w:autoSpaceDE w:val="0"/>
              <w:autoSpaceDN w:val="0"/>
              <w:adjustRightInd w:val="0"/>
              <w:rPr>
                <w:rFonts w:ascii="Times New Roman" w:hAnsi="Times New Roman" w:cs="Times New Roman"/>
                <w:b/>
              </w:rPr>
            </w:pPr>
            <w:r w:rsidRPr="000E5C67">
              <w:rPr>
                <w:rFonts w:ascii="Times New Roman" w:hAnsi="Times New Roman" w:cs="Times New Roman"/>
                <w:b/>
              </w:rPr>
              <w:t>Pasūtītājs</w:t>
            </w:r>
          </w:p>
        </w:tc>
        <w:tc>
          <w:tcPr>
            <w:tcW w:w="4820" w:type="dxa"/>
            <w:hideMark/>
          </w:tcPr>
          <w:p w14:paraId="4EAFC0B4" w14:textId="77777777" w:rsidR="00584546" w:rsidRPr="000E5C67" w:rsidRDefault="00584546" w:rsidP="00C35148">
            <w:pPr>
              <w:autoSpaceDE w:val="0"/>
              <w:autoSpaceDN w:val="0"/>
              <w:adjustRightInd w:val="0"/>
              <w:rPr>
                <w:rFonts w:ascii="Times New Roman" w:hAnsi="Times New Roman" w:cs="Times New Roman"/>
                <w:b/>
              </w:rPr>
            </w:pPr>
            <w:r w:rsidRPr="000E5C67">
              <w:rPr>
                <w:rFonts w:ascii="Times New Roman" w:hAnsi="Times New Roman" w:cs="Times New Roman"/>
                <w:b/>
              </w:rPr>
              <w:t>Izpildītājs</w:t>
            </w:r>
          </w:p>
        </w:tc>
      </w:tr>
      <w:tr w:rsidR="00584546" w:rsidRPr="000E5C67" w14:paraId="35410256" w14:textId="77777777" w:rsidTr="00C35148">
        <w:trPr>
          <w:cantSplit/>
        </w:trPr>
        <w:tc>
          <w:tcPr>
            <w:tcW w:w="4536" w:type="dxa"/>
          </w:tcPr>
          <w:p w14:paraId="2A88F103" w14:textId="77777777" w:rsidR="00584546" w:rsidRPr="000E5C67" w:rsidRDefault="00584546" w:rsidP="00C35148">
            <w:pPr>
              <w:autoSpaceDE w:val="0"/>
              <w:autoSpaceDN w:val="0"/>
              <w:adjustRightInd w:val="0"/>
              <w:rPr>
                <w:rFonts w:ascii="Times New Roman" w:hAnsi="Times New Roman" w:cs="Times New Roman"/>
              </w:rPr>
            </w:pPr>
          </w:p>
        </w:tc>
        <w:tc>
          <w:tcPr>
            <w:tcW w:w="4820" w:type="dxa"/>
          </w:tcPr>
          <w:p w14:paraId="6292CFF6" w14:textId="77777777" w:rsidR="00584546" w:rsidRPr="000E5C67" w:rsidRDefault="00584546" w:rsidP="00C35148">
            <w:pPr>
              <w:autoSpaceDE w:val="0"/>
              <w:autoSpaceDN w:val="0"/>
              <w:adjustRightInd w:val="0"/>
              <w:rPr>
                <w:rFonts w:ascii="Times New Roman" w:hAnsi="Times New Roman" w:cs="Times New Roman"/>
                <w:highlight w:val="yellow"/>
              </w:rPr>
            </w:pPr>
          </w:p>
        </w:tc>
      </w:tr>
    </w:tbl>
    <w:p w14:paraId="1A035B49" w14:textId="77777777" w:rsidR="00584546" w:rsidRPr="000E5C67" w:rsidRDefault="00584546" w:rsidP="00584546">
      <w:pPr>
        <w:rPr>
          <w:rFonts w:ascii="Times New Roman" w:hAnsi="Times New Roman" w:cs="Times New Roman"/>
        </w:rPr>
      </w:pPr>
    </w:p>
    <w:p w14:paraId="590A30CD" w14:textId="358AB1EA" w:rsidR="0031665E" w:rsidRPr="000E5C67" w:rsidRDefault="0031665E">
      <w:pPr>
        <w:rPr>
          <w:rFonts w:ascii="Times New Roman" w:hAnsi="Times New Roman" w:cs="Times New Roman"/>
        </w:rPr>
      </w:pPr>
    </w:p>
    <w:sectPr w:rsidR="0031665E" w:rsidRPr="000E5C67" w:rsidSect="00B303B5">
      <w:pgSz w:w="11906" w:h="16838" w:code="9"/>
      <w:pgMar w:top="993" w:right="1274" w:bottom="709" w:left="1276" w:header="720" w:footer="13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11D3A" w14:textId="77777777" w:rsidR="000972F8" w:rsidRDefault="000972F8">
      <w:pPr>
        <w:spacing w:after="0" w:line="240" w:lineRule="auto"/>
      </w:pPr>
      <w:r>
        <w:separator/>
      </w:r>
    </w:p>
  </w:endnote>
  <w:endnote w:type="continuationSeparator" w:id="0">
    <w:p w14:paraId="06AEE8C0" w14:textId="77777777" w:rsidR="000972F8" w:rsidRDefault="00097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
    <w:panose1 w:val="02020603050405020304"/>
    <w:charset w:val="BA"/>
    <w:family w:val="roman"/>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9AC03" w14:textId="77777777" w:rsidR="000972F8" w:rsidRDefault="000972F8">
      <w:pPr>
        <w:spacing w:after="0" w:line="240" w:lineRule="auto"/>
      </w:pPr>
      <w:r>
        <w:separator/>
      </w:r>
    </w:p>
  </w:footnote>
  <w:footnote w:type="continuationSeparator" w:id="0">
    <w:p w14:paraId="0598A3BB" w14:textId="77777777" w:rsidR="000972F8" w:rsidRDefault="000972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1" w15:restartNumberingAfterBreak="0">
    <w:nsid w:val="0078328F"/>
    <w:multiLevelType w:val="multilevel"/>
    <w:tmpl w:val="634244E2"/>
    <w:lvl w:ilvl="0">
      <w:start w:val="3"/>
      <w:numFmt w:val="decimal"/>
      <w:lvlText w:val="%1."/>
      <w:lvlJc w:val="left"/>
      <w:pPr>
        <w:ind w:left="360" w:hanging="360"/>
      </w:pPr>
      <w:rPr>
        <w:rFonts w:hint="default"/>
        <w:b/>
        <w:bCs w:val="0"/>
      </w:rPr>
    </w:lvl>
    <w:lvl w:ilvl="1">
      <w:start w:val="1"/>
      <w:numFmt w:val="decimal"/>
      <w:lvlText w:val="%1.%2."/>
      <w:lvlJc w:val="left"/>
      <w:pPr>
        <w:ind w:left="502" w:hanging="36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187FF6"/>
    <w:multiLevelType w:val="multilevel"/>
    <w:tmpl w:val="6D5CF516"/>
    <w:lvl w:ilvl="0">
      <w:start w:val="1"/>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720" w:hanging="360"/>
      </w:pPr>
      <w:rPr>
        <w:b w:val="0"/>
        <w:bCs/>
      </w:rPr>
    </w:lvl>
    <w:lvl w:ilvl="2">
      <w:start w:val="1"/>
      <w:numFmt w:val="decimal"/>
      <w:lvlText w:val="%1.%2.%3."/>
      <w:lvlJc w:val="left"/>
      <w:pPr>
        <w:ind w:left="1440" w:hanging="720"/>
      </w:pPr>
      <w:rPr>
        <w:rFonts w:ascii="Calibri" w:hAnsi="Calibri" w:cs="Calibri" w:hint="default"/>
        <w:b w:val="0"/>
        <w:bCs w:val="0"/>
        <w:sz w:val="22"/>
        <w:szCs w:val="22"/>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08251BD4"/>
    <w:multiLevelType w:val="multilevel"/>
    <w:tmpl w:val="2118E920"/>
    <w:lvl w:ilvl="0">
      <w:start w:val="1"/>
      <w:numFmt w:val="decimal"/>
      <w:lvlText w:val="%1."/>
      <w:lvlJc w:val="left"/>
      <w:pPr>
        <w:tabs>
          <w:tab w:val="num" w:pos="360"/>
        </w:tabs>
        <w:ind w:left="360" w:hanging="360"/>
      </w:pPr>
      <w:rPr>
        <w:b/>
      </w:rPr>
    </w:lvl>
    <w:lvl w:ilvl="1">
      <w:start w:val="1"/>
      <w:numFmt w:val="decimal"/>
      <w:lvlText w:val="%1.%2."/>
      <w:lvlJc w:val="left"/>
      <w:pPr>
        <w:tabs>
          <w:tab w:val="num" w:pos="423"/>
        </w:tabs>
        <w:ind w:left="858" w:hanging="432"/>
      </w:pPr>
      <w:rPr>
        <w:b w:val="0"/>
      </w:rPr>
    </w:lvl>
    <w:lvl w:ilvl="2">
      <w:start w:val="1"/>
      <w:numFmt w:val="decimal"/>
      <w:lvlText w:val="%1.%2.%3."/>
      <w:lvlJc w:val="left"/>
      <w:pPr>
        <w:tabs>
          <w:tab w:val="num" w:pos="1440"/>
        </w:tabs>
        <w:ind w:left="1224" w:hanging="504"/>
      </w:pPr>
      <w:rPr>
        <w:b w:val="0"/>
        <w:i w:val="0"/>
        <w:color w:val="auto"/>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9DB4F98"/>
    <w:multiLevelType w:val="multilevel"/>
    <w:tmpl w:val="9170FCF2"/>
    <w:lvl w:ilvl="0">
      <w:start w:val="1"/>
      <w:numFmt w:val="decimal"/>
      <w:lvlText w:val="%1."/>
      <w:lvlJc w:val="left"/>
      <w:rPr>
        <w:b/>
        <w:bCs/>
        <w:color w:val="auto"/>
      </w:rPr>
    </w:lvl>
    <w:lvl w:ilvl="1">
      <w:start w:val="1"/>
      <w:numFmt w:val="decimal"/>
      <w:lvlText w:val="%1.%2."/>
      <w:lvlJc w:val="left"/>
      <w:pPr>
        <w:ind w:left="720" w:hanging="360"/>
      </w:pPr>
      <w:rPr>
        <w:b w:val="0"/>
        <w:bCs/>
        <w:sz w:val="24"/>
        <w:szCs w:val="24"/>
      </w:rPr>
    </w:lvl>
    <w:lvl w:ilvl="2">
      <w:start w:val="1"/>
      <w:numFmt w:val="decimal"/>
      <w:lvlText w:val="%1.%2.%3."/>
      <w:lvlJc w:val="left"/>
      <w:pPr>
        <w:ind w:left="1440" w:hanging="720"/>
      </w:pPr>
      <w:rPr>
        <w:b w:val="0"/>
        <w:bCs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273F57D3"/>
    <w:multiLevelType w:val="multilevel"/>
    <w:tmpl w:val="B6C07E28"/>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BB76E5"/>
    <w:multiLevelType w:val="multilevel"/>
    <w:tmpl w:val="681C6E28"/>
    <w:lvl w:ilvl="0">
      <w:start w:val="9"/>
      <w:numFmt w:val="decimal"/>
      <w:lvlText w:val="%1."/>
      <w:lvlJc w:val="left"/>
      <w:pPr>
        <w:ind w:left="360" w:hanging="360"/>
      </w:pPr>
      <w:rPr>
        <w:rFonts w:hint="default"/>
        <w:b/>
        <w:bCs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8" w15:restartNumberingAfterBreak="0">
    <w:nsid w:val="67213BAD"/>
    <w:multiLevelType w:val="multilevel"/>
    <w:tmpl w:val="564C1C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EF7144"/>
    <w:multiLevelType w:val="multilevel"/>
    <w:tmpl w:val="35A42132"/>
    <w:lvl w:ilvl="0">
      <w:start w:val="8"/>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10" w15:restartNumberingAfterBreak="0">
    <w:nsid w:val="77AB3FA7"/>
    <w:multiLevelType w:val="multilevel"/>
    <w:tmpl w:val="9FA644E4"/>
    <w:lvl w:ilvl="0">
      <w:start w:val="8"/>
      <w:numFmt w:val="decimal"/>
      <w:lvlText w:val="%1."/>
      <w:lvlJc w:val="left"/>
      <w:pPr>
        <w:ind w:left="360" w:hanging="360"/>
      </w:pPr>
      <w:rPr>
        <w:rFonts w:eastAsia="Calibri" w:hint="default"/>
      </w:rPr>
    </w:lvl>
    <w:lvl w:ilvl="1">
      <w:start w:val="7"/>
      <w:numFmt w:val="decimal"/>
      <w:lvlText w:val="%1.%2."/>
      <w:lvlJc w:val="left"/>
      <w:pPr>
        <w:ind w:left="720" w:hanging="360"/>
      </w:pPr>
      <w:rPr>
        <w:rFonts w:eastAsia="Calibri" w:hint="default"/>
        <w:b w:val="0"/>
        <w:bCs/>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num w:numId="1" w16cid:durableId="1098255603">
    <w:abstractNumId w:val="6"/>
  </w:num>
  <w:num w:numId="2" w16cid:durableId="793794441">
    <w:abstractNumId w:val="1"/>
  </w:num>
  <w:num w:numId="3" w16cid:durableId="34813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2506126">
    <w:abstractNumId w:val="4"/>
  </w:num>
  <w:num w:numId="5" w16cid:durableId="1097670990">
    <w:abstractNumId w:val="2"/>
  </w:num>
  <w:num w:numId="6" w16cid:durableId="69624652">
    <w:abstractNumId w:val="0"/>
  </w:num>
  <w:num w:numId="7" w16cid:durableId="1764106229">
    <w:abstractNumId w:val="5"/>
  </w:num>
  <w:num w:numId="8" w16cid:durableId="21456586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9824504">
    <w:abstractNumId w:val="10"/>
  </w:num>
  <w:num w:numId="10" w16cid:durableId="1769306785">
    <w:abstractNumId w:val="7"/>
  </w:num>
  <w:num w:numId="11" w16cid:durableId="1423185153">
    <w:abstractNumId w:val="9"/>
  </w:num>
  <w:num w:numId="12" w16cid:durableId="16131741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65E"/>
    <w:rsid w:val="00012E00"/>
    <w:rsid w:val="0001629A"/>
    <w:rsid w:val="00025F22"/>
    <w:rsid w:val="0002744E"/>
    <w:rsid w:val="00031C36"/>
    <w:rsid w:val="00042591"/>
    <w:rsid w:val="000575E3"/>
    <w:rsid w:val="00057A30"/>
    <w:rsid w:val="00077A9E"/>
    <w:rsid w:val="00084F6A"/>
    <w:rsid w:val="000868F2"/>
    <w:rsid w:val="00091F45"/>
    <w:rsid w:val="000925D6"/>
    <w:rsid w:val="000972F8"/>
    <w:rsid w:val="000A6172"/>
    <w:rsid w:val="000C6092"/>
    <w:rsid w:val="000D7587"/>
    <w:rsid w:val="000E5C67"/>
    <w:rsid w:val="001011A6"/>
    <w:rsid w:val="001061F6"/>
    <w:rsid w:val="00115931"/>
    <w:rsid w:val="001367A3"/>
    <w:rsid w:val="00146C3C"/>
    <w:rsid w:val="0016318B"/>
    <w:rsid w:val="00167E09"/>
    <w:rsid w:val="00180CE8"/>
    <w:rsid w:val="0019575F"/>
    <w:rsid w:val="001A6C3A"/>
    <w:rsid w:val="001B7524"/>
    <w:rsid w:val="001C74C1"/>
    <w:rsid w:val="001D2E31"/>
    <w:rsid w:val="001F23E4"/>
    <w:rsid w:val="001F30C5"/>
    <w:rsid w:val="00202528"/>
    <w:rsid w:val="00206F9C"/>
    <w:rsid w:val="002102F2"/>
    <w:rsid w:val="00216DF9"/>
    <w:rsid w:val="00225E10"/>
    <w:rsid w:val="00236748"/>
    <w:rsid w:val="002416C6"/>
    <w:rsid w:val="002514D8"/>
    <w:rsid w:val="00274A95"/>
    <w:rsid w:val="00281DC6"/>
    <w:rsid w:val="002933F7"/>
    <w:rsid w:val="00293FE3"/>
    <w:rsid w:val="00296E22"/>
    <w:rsid w:val="002A10F1"/>
    <w:rsid w:val="002A5670"/>
    <w:rsid w:val="002A7956"/>
    <w:rsid w:val="002B6A66"/>
    <w:rsid w:val="002C61DE"/>
    <w:rsid w:val="002E073E"/>
    <w:rsid w:val="002E6C8E"/>
    <w:rsid w:val="002F057D"/>
    <w:rsid w:val="002F7B53"/>
    <w:rsid w:val="003029A7"/>
    <w:rsid w:val="0031665E"/>
    <w:rsid w:val="003178D8"/>
    <w:rsid w:val="00327466"/>
    <w:rsid w:val="00352E9F"/>
    <w:rsid w:val="003721A3"/>
    <w:rsid w:val="003823D3"/>
    <w:rsid w:val="003900C4"/>
    <w:rsid w:val="003A466B"/>
    <w:rsid w:val="003B0A35"/>
    <w:rsid w:val="003B4C71"/>
    <w:rsid w:val="003C2A48"/>
    <w:rsid w:val="003C4AAF"/>
    <w:rsid w:val="00400214"/>
    <w:rsid w:val="00400D45"/>
    <w:rsid w:val="00404B6B"/>
    <w:rsid w:val="00412F88"/>
    <w:rsid w:val="00414DE8"/>
    <w:rsid w:val="00416293"/>
    <w:rsid w:val="0041700F"/>
    <w:rsid w:val="00432844"/>
    <w:rsid w:val="004372A7"/>
    <w:rsid w:val="0043740B"/>
    <w:rsid w:val="00442ACE"/>
    <w:rsid w:val="00447B56"/>
    <w:rsid w:val="004538E0"/>
    <w:rsid w:val="004644D5"/>
    <w:rsid w:val="00465DCD"/>
    <w:rsid w:val="004B4A62"/>
    <w:rsid w:val="004D2119"/>
    <w:rsid w:val="004D3693"/>
    <w:rsid w:val="004E5E62"/>
    <w:rsid w:val="004F35B4"/>
    <w:rsid w:val="005027F1"/>
    <w:rsid w:val="00505FCC"/>
    <w:rsid w:val="00507773"/>
    <w:rsid w:val="0052296B"/>
    <w:rsid w:val="005321DB"/>
    <w:rsid w:val="00543E31"/>
    <w:rsid w:val="005521BB"/>
    <w:rsid w:val="00553CAF"/>
    <w:rsid w:val="005623E0"/>
    <w:rsid w:val="005767A4"/>
    <w:rsid w:val="00584546"/>
    <w:rsid w:val="00587D8C"/>
    <w:rsid w:val="00591562"/>
    <w:rsid w:val="005A027C"/>
    <w:rsid w:val="005A0370"/>
    <w:rsid w:val="005A650F"/>
    <w:rsid w:val="005B76BE"/>
    <w:rsid w:val="005B77D9"/>
    <w:rsid w:val="005C300A"/>
    <w:rsid w:val="005C56FA"/>
    <w:rsid w:val="005D0553"/>
    <w:rsid w:val="005D105E"/>
    <w:rsid w:val="005D4BBA"/>
    <w:rsid w:val="006068A9"/>
    <w:rsid w:val="0061139A"/>
    <w:rsid w:val="00614CF0"/>
    <w:rsid w:val="00624EE4"/>
    <w:rsid w:val="006411F9"/>
    <w:rsid w:val="00645947"/>
    <w:rsid w:val="00657570"/>
    <w:rsid w:val="00666871"/>
    <w:rsid w:val="00672BD9"/>
    <w:rsid w:val="0067599F"/>
    <w:rsid w:val="00684F2F"/>
    <w:rsid w:val="00691F01"/>
    <w:rsid w:val="0069242C"/>
    <w:rsid w:val="006A04A7"/>
    <w:rsid w:val="006A0B91"/>
    <w:rsid w:val="006B4A56"/>
    <w:rsid w:val="006B5409"/>
    <w:rsid w:val="006E674F"/>
    <w:rsid w:val="006E785E"/>
    <w:rsid w:val="006F0ADF"/>
    <w:rsid w:val="006F20EF"/>
    <w:rsid w:val="006F6A9E"/>
    <w:rsid w:val="00704639"/>
    <w:rsid w:val="00710EC3"/>
    <w:rsid w:val="00713D29"/>
    <w:rsid w:val="007211CA"/>
    <w:rsid w:val="00726B73"/>
    <w:rsid w:val="0074439F"/>
    <w:rsid w:val="00780FD7"/>
    <w:rsid w:val="007A217A"/>
    <w:rsid w:val="007C4A7C"/>
    <w:rsid w:val="007E35DF"/>
    <w:rsid w:val="0082541C"/>
    <w:rsid w:val="008345C9"/>
    <w:rsid w:val="00836DCF"/>
    <w:rsid w:val="008404B4"/>
    <w:rsid w:val="00854420"/>
    <w:rsid w:val="00855F0C"/>
    <w:rsid w:val="00861E9E"/>
    <w:rsid w:val="00863BE1"/>
    <w:rsid w:val="008B1E36"/>
    <w:rsid w:val="008B7A46"/>
    <w:rsid w:val="008B7C37"/>
    <w:rsid w:val="008D3D8F"/>
    <w:rsid w:val="008F3AB2"/>
    <w:rsid w:val="008F4924"/>
    <w:rsid w:val="00920FCD"/>
    <w:rsid w:val="00924D73"/>
    <w:rsid w:val="00935385"/>
    <w:rsid w:val="00942249"/>
    <w:rsid w:val="00967CFE"/>
    <w:rsid w:val="00972332"/>
    <w:rsid w:val="00972674"/>
    <w:rsid w:val="00977992"/>
    <w:rsid w:val="00984CEF"/>
    <w:rsid w:val="009A6395"/>
    <w:rsid w:val="009B7882"/>
    <w:rsid w:val="009B794D"/>
    <w:rsid w:val="009C1D91"/>
    <w:rsid w:val="009C69F1"/>
    <w:rsid w:val="009D2339"/>
    <w:rsid w:val="009D2469"/>
    <w:rsid w:val="009E7A6C"/>
    <w:rsid w:val="009F1CB2"/>
    <w:rsid w:val="009F3CA5"/>
    <w:rsid w:val="009F5B4C"/>
    <w:rsid w:val="00A0145E"/>
    <w:rsid w:val="00A200D1"/>
    <w:rsid w:val="00A2144C"/>
    <w:rsid w:val="00A42518"/>
    <w:rsid w:val="00A4302A"/>
    <w:rsid w:val="00A530B6"/>
    <w:rsid w:val="00A900BE"/>
    <w:rsid w:val="00A90821"/>
    <w:rsid w:val="00A95BFC"/>
    <w:rsid w:val="00A96617"/>
    <w:rsid w:val="00AA6E9A"/>
    <w:rsid w:val="00AD593C"/>
    <w:rsid w:val="00AD694E"/>
    <w:rsid w:val="00AF27FA"/>
    <w:rsid w:val="00B303B5"/>
    <w:rsid w:val="00B30B1E"/>
    <w:rsid w:val="00B37731"/>
    <w:rsid w:val="00B40E6A"/>
    <w:rsid w:val="00B444D2"/>
    <w:rsid w:val="00B47518"/>
    <w:rsid w:val="00B50A63"/>
    <w:rsid w:val="00B60B14"/>
    <w:rsid w:val="00B657B5"/>
    <w:rsid w:val="00B97DBE"/>
    <w:rsid w:val="00BD0309"/>
    <w:rsid w:val="00BD339F"/>
    <w:rsid w:val="00BF32AF"/>
    <w:rsid w:val="00BF56A2"/>
    <w:rsid w:val="00C04CB5"/>
    <w:rsid w:val="00C11094"/>
    <w:rsid w:val="00C179BA"/>
    <w:rsid w:val="00C22EC8"/>
    <w:rsid w:val="00C27507"/>
    <w:rsid w:val="00C3109C"/>
    <w:rsid w:val="00C4126E"/>
    <w:rsid w:val="00C434ED"/>
    <w:rsid w:val="00C542C4"/>
    <w:rsid w:val="00C55275"/>
    <w:rsid w:val="00C60B3C"/>
    <w:rsid w:val="00C63313"/>
    <w:rsid w:val="00C63F04"/>
    <w:rsid w:val="00C73DA5"/>
    <w:rsid w:val="00C76CAF"/>
    <w:rsid w:val="00C933B7"/>
    <w:rsid w:val="00C93BE8"/>
    <w:rsid w:val="00CA1115"/>
    <w:rsid w:val="00CC29ED"/>
    <w:rsid w:val="00CF38D3"/>
    <w:rsid w:val="00D17995"/>
    <w:rsid w:val="00D219AB"/>
    <w:rsid w:val="00D4440F"/>
    <w:rsid w:val="00D46DB0"/>
    <w:rsid w:val="00D46EF5"/>
    <w:rsid w:val="00D47B98"/>
    <w:rsid w:val="00D524DF"/>
    <w:rsid w:val="00D62F44"/>
    <w:rsid w:val="00D647CB"/>
    <w:rsid w:val="00D77F33"/>
    <w:rsid w:val="00D828C6"/>
    <w:rsid w:val="00D8690B"/>
    <w:rsid w:val="00D9396D"/>
    <w:rsid w:val="00DA7059"/>
    <w:rsid w:val="00DB3346"/>
    <w:rsid w:val="00DC31B0"/>
    <w:rsid w:val="00DD0B76"/>
    <w:rsid w:val="00DF66D4"/>
    <w:rsid w:val="00E02758"/>
    <w:rsid w:val="00E07A53"/>
    <w:rsid w:val="00E13995"/>
    <w:rsid w:val="00E33B42"/>
    <w:rsid w:val="00E33F74"/>
    <w:rsid w:val="00E362DC"/>
    <w:rsid w:val="00E41978"/>
    <w:rsid w:val="00E523B3"/>
    <w:rsid w:val="00E8082B"/>
    <w:rsid w:val="00E93ADB"/>
    <w:rsid w:val="00EA14D3"/>
    <w:rsid w:val="00ED07B2"/>
    <w:rsid w:val="00EF4081"/>
    <w:rsid w:val="00EF6E52"/>
    <w:rsid w:val="00F04784"/>
    <w:rsid w:val="00F1076C"/>
    <w:rsid w:val="00F3331E"/>
    <w:rsid w:val="00F33533"/>
    <w:rsid w:val="00F35DFF"/>
    <w:rsid w:val="00F61B58"/>
    <w:rsid w:val="00F76251"/>
    <w:rsid w:val="00F84D29"/>
    <w:rsid w:val="00F9364B"/>
    <w:rsid w:val="00F93CB2"/>
    <w:rsid w:val="00F9702B"/>
    <w:rsid w:val="00FA0FC3"/>
    <w:rsid w:val="00FC61B0"/>
    <w:rsid w:val="00FC78E3"/>
    <w:rsid w:val="00FD1CD9"/>
    <w:rsid w:val="00FE0ED9"/>
    <w:rsid w:val="00FE7A64"/>
    <w:rsid w:val="00FE7AB2"/>
    <w:rsid w:val="00FF57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A0547"/>
  <w15:chartTrackingRefBased/>
  <w15:docId w15:val="{6E4E7DB4-0EE9-44F5-A0C7-88303944D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3166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166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1665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1665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1665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1665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1665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1665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1665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1665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1665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1665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1665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1665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1665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1665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1665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1665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166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1665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1665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1665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1665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1665E"/>
    <w:rPr>
      <w:i/>
      <w:iCs/>
      <w:color w:val="404040" w:themeColor="text1" w:themeTint="BF"/>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34"/>
    <w:qFormat/>
    <w:rsid w:val="0031665E"/>
    <w:pPr>
      <w:ind w:left="720"/>
      <w:contextualSpacing/>
    </w:pPr>
  </w:style>
  <w:style w:type="character" w:styleId="Intensvsizclums">
    <w:name w:val="Intense Emphasis"/>
    <w:basedOn w:val="Noklusjumarindkopasfonts"/>
    <w:uiPriority w:val="21"/>
    <w:qFormat/>
    <w:rsid w:val="0031665E"/>
    <w:rPr>
      <w:i/>
      <w:iCs/>
      <w:color w:val="0F4761" w:themeColor="accent1" w:themeShade="BF"/>
    </w:rPr>
  </w:style>
  <w:style w:type="paragraph" w:styleId="Intensvscitts">
    <w:name w:val="Intense Quote"/>
    <w:basedOn w:val="Parasts"/>
    <w:next w:val="Parasts"/>
    <w:link w:val="IntensvscittsRakstz"/>
    <w:uiPriority w:val="30"/>
    <w:qFormat/>
    <w:rsid w:val="003166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1665E"/>
    <w:rPr>
      <w:i/>
      <w:iCs/>
      <w:color w:val="0F4761" w:themeColor="accent1" w:themeShade="BF"/>
    </w:rPr>
  </w:style>
  <w:style w:type="character" w:styleId="Intensvaatsauce">
    <w:name w:val="Intense Reference"/>
    <w:basedOn w:val="Noklusjumarindkopasfonts"/>
    <w:uiPriority w:val="32"/>
    <w:qFormat/>
    <w:rsid w:val="0031665E"/>
    <w:rPr>
      <w:b/>
      <w:bCs/>
      <w:smallCaps/>
      <w:color w:val="0F4761" w:themeColor="accent1" w:themeShade="BF"/>
      <w:spacing w:val="5"/>
    </w:rPr>
  </w:style>
  <w:style w:type="paragraph" w:styleId="Kjene">
    <w:name w:val="footer"/>
    <w:basedOn w:val="Parasts"/>
    <w:link w:val="KjeneRakstz"/>
    <w:rsid w:val="0031665E"/>
    <w:pPr>
      <w:tabs>
        <w:tab w:val="center" w:pos="4153"/>
        <w:tab w:val="right" w:pos="8306"/>
      </w:tabs>
      <w:spacing w:after="0" w:line="240" w:lineRule="auto"/>
    </w:pPr>
    <w:rPr>
      <w:rFonts w:ascii="Times New Roman" w:eastAsia="Times New Roman" w:hAnsi="Times New Roman" w:cs="Times New Roman"/>
      <w:kern w:val="0"/>
      <w:szCs w:val="20"/>
      <w:lang w:val="en-US" w:eastAsia="lv-LV"/>
      <w14:ligatures w14:val="none"/>
    </w:rPr>
  </w:style>
  <w:style w:type="character" w:customStyle="1" w:styleId="KjeneRakstz">
    <w:name w:val="Kājene Rakstz."/>
    <w:basedOn w:val="Noklusjumarindkopasfonts"/>
    <w:link w:val="Kjene"/>
    <w:rsid w:val="0031665E"/>
    <w:rPr>
      <w:rFonts w:ascii="Times New Roman" w:eastAsia="Times New Roman" w:hAnsi="Times New Roman" w:cs="Times New Roman"/>
      <w:kern w:val="0"/>
      <w:szCs w:val="20"/>
      <w:lang w:val="en-US" w:eastAsia="lv-LV"/>
      <w14:ligatures w14:val="none"/>
    </w:rPr>
  </w:style>
  <w:style w:type="character" w:styleId="Hipersaite">
    <w:name w:val="Hyperlink"/>
    <w:basedOn w:val="Noklusjumarindkopasfonts"/>
    <w:uiPriority w:val="99"/>
    <w:unhideWhenUsed/>
    <w:rsid w:val="0031665E"/>
    <w:rPr>
      <w:color w:val="467886" w:themeColor="hyperlink"/>
      <w:u w:val="single"/>
    </w:rPr>
  </w:style>
  <w:style w:type="character" w:customStyle="1" w:styleId="Noklusjumarindkopasfonts2">
    <w:name w:val="Noklusējuma rindkopas fonts2"/>
    <w:rsid w:val="0031665E"/>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34"/>
    <w:qFormat/>
    <w:rsid w:val="0031665E"/>
  </w:style>
  <w:style w:type="character" w:customStyle="1" w:styleId="Neatrisintapieminana1">
    <w:name w:val="Neatrisināta pieminēšana1"/>
    <w:basedOn w:val="Noklusjumarindkopasfonts"/>
    <w:uiPriority w:val="99"/>
    <w:semiHidden/>
    <w:unhideWhenUsed/>
    <w:rsid w:val="003B0A35"/>
    <w:rPr>
      <w:color w:val="605E5C"/>
      <w:shd w:val="clear" w:color="auto" w:fill="E1DFDD"/>
    </w:rPr>
  </w:style>
  <w:style w:type="character" w:styleId="Neatrisintapieminana">
    <w:name w:val="Unresolved Mention"/>
    <w:basedOn w:val="Noklusjumarindkopasfonts"/>
    <w:uiPriority w:val="99"/>
    <w:semiHidden/>
    <w:unhideWhenUsed/>
    <w:rsid w:val="007A217A"/>
    <w:rPr>
      <w:color w:val="605E5C"/>
      <w:shd w:val="clear" w:color="auto" w:fill="E1DFDD"/>
    </w:rPr>
  </w:style>
  <w:style w:type="paragraph" w:styleId="Galvene">
    <w:name w:val="header"/>
    <w:basedOn w:val="Parasts"/>
    <w:link w:val="GalveneRakstz"/>
    <w:uiPriority w:val="99"/>
    <w:unhideWhenUsed/>
    <w:rsid w:val="001B75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B7524"/>
  </w:style>
  <w:style w:type="paragraph" w:customStyle="1" w:styleId="Default">
    <w:name w:val="Default"/>
    <w:rsid w:val="001D2E31"/>
    <w:pPr>
      <w:autoSpaceDE w:val="0"/>
      <w:autoSpaceDN w:val="0"/>
      <w:adjustRightInd w:val="0"/>
      <w:spacing w:after="0" w:line="240" w:lineRule="auto"/>
    </w:pPr>
    <w:rPr>
      <w:rFonts w:ascii="Times New Roman" w:hAnsi="Times New Roman" w:cs="Times New Roman"/>
      <w:color w:val="000000"/>
      <w:kern w:val="0"/>
      <w14:ligatures w14:val="none"/>
    </w:rPr>
  </w:style>
  <w:style w:type="paragraph" w:styleId="Paraststmeklis">
    <w:name w:val="Normal (Web)"/>
    <w:basedOn w:val="Parasts"/>
    <w:uiPriority w:val="99"/>
    <w:semiHidden/>
    <w:unhideWhenUsed/>
    <w:rsid w:val="00400D45"/>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1pielikumsCharChar">
    <w:name w:val="1. pielikums Char Char"/>
    <w:link w:val="1pielikums"/>
    <w:rsid w:val="00115931"/>
    <w:rPr>
      <w:sz w:val="22"/>
      <w:szCs w:val="22"/>
      <w:lang w:val="x-none"/>
    </w:rPr>
  </w:style>
  <w:style w:type="paragraph" w:customStyle="1" w:styleId="1pielikums">
    <w:name w:val="1. pielikums"/>
    <w:basedOn w:val="Parasts"/>
    <w:link w:val="1pielikumsCharChar"/>
    <w:qFormat/>
    <w:rsid w:val="00115931"/>
    <w:pPr>
      <w:numPr>
        <w:numId w:val="6"/>
      </w:numPr>
      <w:spacing w:after="0" w:line="240" w:lineRule="auto"/>
      <w:jc w:val="right"/>
    </w:pPr>
    <w:rPr>
      <w:sz w:val="22"/>
      <w:szCs w:val="22"/>
      <w:lang w:val="x-none"/>
    </w:rPr>
  </w:style>
  <w:style w:type="paragraph" w:customStyle="1" w:styleId="Punkts">
    <w:name w:val="Punkts"/>
    <w:basedOn w:val="Parasts"/>
    <w:next w:val="Apakpunkts"/>
    <w:rsid w:val="005D4BBA"/>
    <w:pPr>
      <w:numPr>
        <w:numId w:val="7"/>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Parasts"/>
    <w:rsid w:val="005D4BBA"/>
    <w:pPr>
      <w:numPr>
        <w:ilvl w:val="1"/>
        <w:numId w:val="7"/>
      </w:numPr>
      <w:spacing w:after="0" w:line="240" w:lineRule="auto"/>
    </w:pPr>
    <w:rPr>
      <w:rFonts w:ascii="Arial" w:eastAsia="Times New Roman" w:hAnsi="Arial" w:cs="Times New Roman"/>
      <w:b/>
      <w:kern w:val="0"/>
      <w:sz w:val="20"/>
      <w:lang w:eastAsia="lv-LV"/>
      <w14:ligatures w14:val="none"/>
    </w:rPr>
  </w:style>
  <w:style w:type="paragraph" w:customStyle="1" w:styleId="Paragrfs">
    <w:name w:val="Paragrāfs"/>
    <w:basedOn w:val="Parasts"/>
    <w:next w:val="Parasts"/>
    <w:rsid w:val="005D4BBA"/>
    <w:pPr>
      <w:numPr>
        <w:ilvl w:val="2"/>
        <w:numId w:val="7"/>
      </w:numPr>
      <w:spacing w:after="0" w:line="240" w:lineRule="auto"/>
      <w:jc w:val="both"/>
    </w:pPr>
    <w:rPr>
      <w:rFonts w:ascii="Arial" w:eastAsia="Times New Roman" w:hAnsi="Arial" w:cs="Times New Roman"/>
      <w:kern w:val="0"/>
      <w:sz w:val="20"/>
      <w:lang w:eastAsia="lv-LV"/>
      <w14:ligatures w14:val="none"/>
    </w:rPr>
  </w:style>
  <w:style w:type="paragraph" w:customStyle="1" w:styleId="xmsonormal">
    <w:name w:val="x_msonormal"/>
    <w:basedOn w:val="Parasts"/>
    <w:rsid w:val="000E5C67"/>
    <w:pPr>
      <w:spacing w:before="100" w:beforeAutospacing="1" w:after="100" w:afterAutospacing="1" w:line="240" w:lineRule="auto"/>
    </w:pPr>
    <w:rPr>
      <w:rFonts w:ascii="Times New Roman" w:eastAsia="Times New Roman"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189</TotalTime>
  <Pages>7</Pages>
  <Words>14871</Words>
  <Characters>8477</Characters>
  <Application>Microsoft Office Word</Application>
  <DocSecurity>0</DocSecurity>
  <Lines>70</Lines>
  <Paragraphs>46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Agrita Roģe</dc:creator>
  <cp:keywords/>
  <dc:description/>
  <cp:lastModifiedBy>Agrita Roģe</cp:lastModifiedBy>
  <cp:revision>124</cp:revision>
  <dcterms:created xsi:type="dcterms:W3CDTF">2025-12-17T07:41:00Z</dcterms:created>
  <dcterms:modified xsi:type="dcterms:W3CDTF">2026-08-26T05:23:00Z</dcterms:modified>
</cp:coreProperties>
</file>