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39C90" w14:textId="77777777" w:rsidR="0023431F" w:rsidRPr="00001B77" w:rsidRDefault="001A0E1B" w:rsidP="0023431F">
      <w:pPr>
        <w:shd w:val="clear" w:color="auto" w:fill="FFFFFF"/>
        <w:tabs>
          <w:tab w:val="left" w:pos="3828"/>
        </w:tabs>
        <w:jc w:val="right"/>
        <w:rPr>
          <w:bCs/>
          <w:color w:val="000000"/>
          <w:spacing w:val="-9"/>
          <w:sz w:val="22"/>
          <w:szCs w:val="22"/>
        </w:rPr>
      </w:pPr>
      <w:r w:rsidRPr="00001B77">
        <w:rPr>
          <w:bCs/>
          <w:color w:val="000000"/>
          <w:spacing w:val="-9"/>
          <w:sz w:val="22"/>
          <w:szCs w:val="22"/>
        </w:rPr>
        <w:t>1</w:t>
      </w:r>
      <w:r w:rsidR="0023431F" w:rsidRPr="00001B77">
        <w:rPr>
          <w:bCs/>
          <w:color w:val="000000"/>
          <w:spacing w:val="-9"/>
          <w:sz w:val="22"/>
          <w:szCs w:val="22"/>
        </w:rPr>
        <w:t>. pielikums</w:t>
      </w:r>
    </w:p>
    <w:p w14:paraId="5C839C91" w14:textId="77777777" w:rsidR="0023431F" w:rsidRPr="00001B77" w:rsidRDefault="008F233E" w:rsidP="0023431F">
      <w:pPr>
        <w:shd w:val="clear" w:color="auto" w:fill="FFFFFF"/>
        <w:tabs>
          <w:tab w:val="left" w:pos="3828"/>
        </w:tabs>
        <w:jc w:val="right"/>
        <w:rPr>
          <w:sz w:val="22"/>
          <w:szCs w:val="22"/>
          <w:lang w:val="de-DE"/>
        </w:rPr>
      </w:pPr>
      <w:r w:rsidRPr="00001B77">
        <w:rPr>
          <w:sz w:val="22"/>
          <w:szCs w:val="22"/>
        </w:rPr>
        <w:t>atklātā konkursa</w:t>
      </w:r>
      <w:r w:rsidR="0023431F" w:rsidRPr="00001B77">
        <w:rPr>
          <w:sz w:val="22"/>
          <w:szCs w:val="22"/>
        </w:rPr>
        <w:t xml:space="preserve"> </w:t>
      </w:r>
      <w:r w:rsidR="001A0E1B" w:rsidRPr="00001B77">
        <w:rPr>
          <w:sz w:val="22"/>
          <w:szCs w:val="22"/>
          <w:lang w:val="de-DE"/>
        </w:rPr>
        <w:t>„</w:t>
      </w:r>
      <w:proofErr w:type="spellStart"/>
      <w:r w:rsidR="008A3B99" w:rsidRPr="00001B77">
        <w:rPr>
          <w:sz w:val="22"/>
          <w:szCs w:val="22"/>
          <w:lang w:val="de-DE"/>
        </w:rPr>
        <w:t>L</w:t>
      </w:r>
      <w:r w:rsidRPr="00001B77">
        <w:rPr>
          <w:sz w:val="22"/>
          <w:szCs w:val="22"/>
          <w:lang w:val="de-DE"/>
        </w:rPr>
        <w:t>aboratorija</w:t>
      </w:r>
      <w:r w:rsidR="0023431F" w:rsidRPr="00001B77">
        <w:rPr>
          <w:sz w:val="22"/>
          <w:szCs w:val="22"/>
          <w:lang w:val="de-DE"/>
        </w:rPr>
        <w:t>s</w:t>
      </w:r>
      <w:proofErr w:type="spellEnd"/>
      <w:r w:rsidR="0023431F" w:rsidRPr="00001B77">
        <w:rPr>
          <w:sz w:val="22"/>
          <w:szCs w:val="22"/>
          <w:lang w:val="de-DE"/>
        </w:rPr>
        <w:t xml:space="preserve"> </w:t>
      </w:r>
      <w:proofErr w:type="spellStart"/>
      <w:r w:rsidR="0023431F" w:rsidRPr="00001B77">
        <w:rPr>
          <w:sz w:val="22"/>
          <w:szCs w:val="22"/>
          <w:lang w:val="de-DE"/>
        </w:rPr>
        <w:t>reaģentu</w:t>
      </w:r>
      <w:proofErr w:type="spellEnd"/>
      <w:r w:rsidR="0023431F" w:rsidRPr="00001B77">
        <w:rPr>
          <w:sz w:val="22"/>
          <w:szCs w:val="22"/>
          <w:lang w:val="de-DE"/>
        </w:rPr>
        <w:t xml:space="preserve"> </w:t>
      </w:r>
      <w:proofErr w:type="spellStart"/>
      <w:r w:rsidR="0023431F" w:rsidRPr="00001B77">
        <w:rPr>
          <w:sz w:val="22"/>
          <w:szCs w:val="22"/>
          <w:lang w:val="de-DE"/>
        </w:rPr>
        <w:t>un</w:t>
      </w:r>
      <w:proofErr w:type="spellEnd"/>
      <w:r w:rsidR="0023431F" w:rsidRPr="00001B77">
        <w:rPr>
          <w:sz w:val="22"/>
          <w:szCs w:val="22"/>
          <w:lang w:val="de-DE"/>
        </w:rPr>
        <w:t xml:space="preserve"> </w:t>
      </w:r>
      <w:proofErr w:type="spellStart"/>
      <w:r w:rsidR="0023431F" w:rsidRPr="00001B77">
        <w:rPr>
          <w:sz w:val="22"/>
          <w:szCs w:val="22"/>
          <w:lang w:val="de-DE"/>
        </w:rPr>
        <w:t>piederumu</w:t>
      </w:r>
      <w:proofErr w:type="spellEnd"/>
      <w:r w:rsidR="0023431F" w:rsidRPr="00001B77">
        <w:rPr>
          <w:sz w:val="22"/>
          <w:szCs w:val="22"/>
          <w:lang w:val="de-DE"/>
        </w:rPr>
        <w:t xml:space="preserve"> </w:t>
      </w:r>
      <w:proofErr w:type="spellStart"/>
      <w:r w:rsidR="0023431F" w:rsidRPr="00001B77">
        <w:rPr>
          <w:sz w:val="22"/>
          <w:szCs w:val="22"/>
          <w:lang w:val="de-DE"/>
        </w:rPr>
        <w:t>piegāde</w:t>
      </w:r>
      <w:proofErr w:type="spellEnd"/>
    </w:p>
    <w:p w14:paraId="5C839C92" w14:textId="77777777" w:rsidR="008F233E" w:rsidRPr="00001B77" w:rsidRDefault="008F233E" w:rsidP="0023431F">
      <w:pPr>
        <w:tabs>
          <w:tab w:val="left" w:pos="3828"/>
        </w:tabs>
        <w:jc w:val="right"/>
        <w:rPr>
          <w:sz w:val="22"/>
          <w:szCs w:val="22"/>
          <w:lang w:val="de-DE"/>
        </w:rPr>
      </w:pPr>
      <w:r w:rsidRPr="00001B77">
        <w:rPr>
          <w:sz w:val="22"/>
          <w:szCs w:val="22"/>
          <w:lang w:val="de-DE"/>
        </w:rPr>
        <w:t>VSIA</w:t>
      </w:r>
      <w:r w:rsidR="0023431F" w:rsidRPr="00001B77">
        <w:rPr>
          <w:sz w:val="22"/>
          <w:szCs w:val="22"/>
          <w:lang w:val="de-DE"/>
        </w:rPr>
        <w:t xml:space="preserve"> </w:t>
      </w:r>
      <w:r w:rsidRPr="00001B77">
        <w:rPr>
          <w:sz w:val="22"/>
          <w:szCs w:val="22"/>
          <w:lang w:val="de-DE"/>
        </w:rPr>
        <w:t>„</w:t>
      </w:r>
      <w:proofErr w:type="spellStart"/>
      <w:r w:rsidRPr="00001B77">
        <w:rPr>
          <w:sz w:val="22"/>
          <w:szCs w:val="22"/>
          <w:lang w:val="de-DE"/>
        </w:rPr>
        <w:t>Iekšlietu</w:t>
      </w:r>
      <w:proofErr w:type="spellEnd"/>
      <w:r w:rsidRPr="00001B77">
        <w:rPr>
          <w:sz w:val="22"/>
          <w:szCs w:val="22"/>
          <w:lang w:val="de-DE"/>
        </w:rPr>
        <w:t xml:space="preserve"> </w:t>
      </w:r>
      <w:proofErr w:type="spellStart"/>
      <w:r w:rsidRPr="00001B77">
        <w:rPr>
          <w:sz w:val="22"/>
          <w:szCs w:val="22"/>
          <w:lang w:val="de-DE"/>
        </w:rPr>
        <w:t>ministrijas</w:t>
      </w:r>
      <w:proofErr w:type="spellEnd"/>
      <w:r w:rsidRPr="00001B77">
        <w:rPr>
          <w:sz w:val="22"/>
          <w:szCs w:val="22"/>
          <w:lang w:val="de-DE"/>
        </w:rPr>
        <w:t xml:space="preserve"> </w:t>
      </w:r>
      <w:proofErr w:type="spellStart"/>
      <w:r w:rsidRPr="00001B77">
        <w:rPr>
          <w:sz w:val="22"/>
          <w:szCs w:val="22"/>
          <w:lang w:val="de-DE"/>
        </w:rPr>
        <w:t>poliklīnika</w:t>
      </w:r>
      <w:proofErr w:type="spellEnd"/>
      <w:r w:rsidRPr="00001B77">
        <w:rPr>
          <w:sz w:val="22"/>
          <w:szCs w:val="22"/>
          <w:lang w:val="de-DE"/>
        </w:rPr>
        <w:t xml:space="preserve">” </w:t>
      </w:r>
      <w:proofErr w:type="spellStart"/>
      <w:r w:rsidRPr="00001B77">
        <w:rPr>
          <w:sz w:val="22"/>
          <w:szCs w:val="22"/>
          <w:lang w:val="de-DE"/>
        </w:rPr>
        <w:t>laboratorijas</w:t>
      </w:r>
      <w:proofErr w:type="spellEnd"/>
      <w:r w:rsidRPr="00001B77">
        <w:rPr>
          <w:sz w:val="22"/>
          <w:szCs w:val="22"/>
          <w:lang w:val="de-DE"/>
        </w:rPr>
        <w:t xml:space="preserve"> </w:t>
      </w:r>
      <w:proofErr w:type="spellStart"/>
      <w:r w:rsidRPr="00001B77">
        <w:rPr>
          <w:sz w:val="22"/>
          <w:szCs w:val="22"/>
          <w:lang w:val="de-DE"/>
        </w:rPr>
        <w:t>vajadzībām</w:t>
      </w:r>
      <w:proofErr w:type="spellEnd"/>
      <w:r w:rsidR="001A0E1B" w:rsidRPr="00001B77">
        <w:rPr>
          <w:sz w:val="22"/>
          <w:szCs w:val="22"/>
          <w:lang w:val="de-DE"/>
        </w:rPr>
        <w:t>“</w:t>
      </w:r>
    </w:p>
    <w:p w14:paraId="5C839C93" w14:textId="0D3B1F2A" w:rsidR="008F233E" w:rsidRPr="00CF5937" w:rsidRDefault="008F233E" w:rsidP="0023431F">
      <w:pPr>
        <w:shd w:val="clear" w:color="auto" w:fill="FFFFFF"/>
        <w:tabs>
          <w:tab w:val="left" w:pos="3828"/>
        </w:tabs>
        <w:jc w:val="right"/>
        <w:rPr>
          <w:color w:val="000000"/>
          <w:sz w:val="24"/>
          <w:szCs w:val="24"/>
          <w:lang w:val="de-DE"/>
        </w:rPr>
      </w:pPr>
      <w:r w:rsidRPr="00CF5937">
        <w:rPr>
          <w:color w:val="000000"/>
          <w:sz w:val="22"/>
          <w:szCs w:val="22"/>
          <w:lang w:val="de-DE"/>
        </w:rPr>
        <w:t xml:space="preserve"> (</w:t>
      </w:r>
      <w:proofErr w:type="spellStart"/>
      <w:r w:rsidRPr="00CF5937">
        <w:rPr>
          <w:color w:val="000000"/>
          <w:sz w:val="22"/>
          <w:szCs w:val="22"/>
          <w:lang w:val="de-DE"/>
        </w:rPr>
        <w:t>iepirkuma</w:t>
      </w:r>
      <w:proofErr w:type="spellEnd"/>
      <w:r w:rsidRPr="00CF5937">
        <w:rPr>
          <w:color w:val="000000"/>
          <w:sz w:val="22"/>
          <w:szCs w:val="22"/>
          <w:lang w:val="de-DE"/>
        </w:rPr>
        <w:t xml:space="preserve"> </w:t>
      </w:r>
      <w:proofErr w:type="spellStart"/>
      <w:r w:rsidRPr="00CF5937">
        <w:rPr>
          <w:color w:val="000000"/>
          <w:sz w:val="22"/>
          <w:szCs w:val="22"/>
          <w:lang w:val="de-DE"/>
        </w:rPr>
        <w:t>identif</w:t>
      </w:r>
      <w:r w:rsidR="00C46479" w:rsidRPr="00CF5937">
        <w:rPr>
          <w:color w:val="000000"/>
          <w:sz w:val="22"/>
          <w:szCs w:val="22"/>
          <w:lang w:val="de-DE"/>
        </w:rPr>
        <w:t>ikācijas</w:t>
      </w:r>
      <w:proofErr w:type="spellEnd"/>
      <w:r w:rsidR="00C46479" w:rsidRPr="00CF5937">
        <w:rPr>
          <w:color w:val="000000"/>
          <w:sz w:val="22"/>
          <w:szCs w:val="22"/>
          <w:lang w:val="de-DE"/>
        </w:rPr>
        <w:t xml:space="preserve"> </w:t>
      </w:r>
      <w:proofErr w:type="spellStart"/>
      <w:r w:rsidR="00C46479" w:rsidRPr="00CF5937">
        <w:rPr>
          <w:color w:val="000000"/>
          <w:sz w:val="22"/>
          <w:szCs w:val="22"/>
          <w:lang w:val="de-DE"/>
        </w:rPr>
        <w:t>numurs</w:t>
      </w:r>
      <w:proofErr w:type="spellEnd"/>
      <w:r w:rsidR="005D797B">
        <w:rPr>
          <w:color w:val="000000"/>
          <w:sz w:val="22"/>
          <w:szCs w:val="22"/>
          <w:lang w:val="de-DE"/>
        </w:rPr>
        <w:t xml:space="preserve"> </w:t>
      </w:r>
      <w:r w:rsidR="00C46479" w:rsidRPr="00CF5937">
        <w:rPr>
          <w:color w:val="000000"/>
          <w:sz w:val="22"/>
          <w:szCs w:val="22"/>
          <w:lang w:val="de-DE"/>
        </w:rPr>
        <w:t>- IeM Pol</w:t>
      </w:r>
      <w:r w:rsidRPr="00CF5937">
        <w:rPr>
          <w:color w:val="000000"/>
          <w:sz w:val="22"/>
          <w:szCs w:val="22"/>
          <w:lang w:val="de-DE"/>
        </w:rPr>
        <w:t xml:space="preserve"> 20</w:t>
      </w:r>
      <w:r w:rsidR="001D7951" w:rsidRPr="00CF5937">
        <w:rPr>
          <w:color w:val="000000"/>
          <w:sz w:val="22"/>
          <w:szCs w:val="22"/>
          <w:lang w:val="de-DE"/>
        </w:rPr>
        <w:t>2</w:t>
      </w:r>
      <w:r w:rsidR="00E762E8">
        <w:rPr>
          <w:color w:val="000000"/>
          <w:sz w:val="22"/>
          <w:szCs w:val="22"/>
          <w:lang w:val="de-DE"/>
        </w:rPr>
        <w:t>6</w:t>
      </w:r>
      <w:r w:rsidRPr="00CF5937">
        <w:rPr>
          <w:color w:val="000000"/>
          <w:sz w:val="22"/>
          <w:szCs w:val="22"/>
          <w:lang w:val="de-DE"/>
        </w:rPr>
        <w:t>/</w:t>
      </w:r>
      <w:r w:rsidR="0018731B">
        <w:rPr>
          <w:color w:val="000000"/>
          <w:sz w:val="22"/>
          <w:szCs w:val="22"/>
          <w:lang w:val="de-DE"/>
        </w:rPr>
        <w:t>0</w:t>
      </w:r>
      <w:r w:rsidR="00E762E8">
        <w:rPr>
          <w:color w:val="000000"/>
          <w:sz w:val="22"/>
          <w:szCs w:val="22"/>
          <w:lang w:val="de-DE"/>
        </w:rPr>
        <w:t>3</w:t>
      </w:r>
      <w:r w:rsidRPr="00CF5937">
        <w:rPr>
          <w:color w:val="000000"/>
          <w:sz w:val="22"/>
          <w:szCs w:val="22"/>
          <w:lang w:val="de-DE"/>
        </w:rPr>
        <w:t xml:space="preserve">) </w:t>
      </w:r>
      <w:proofErr w:type="spellStart"/>
      <w:r w:rsidRPr="00CF5937">
        <w:rPr>
          <w:color w:val="000000"/>
          <w:sz w:val="22"/>
          <w:szCs w:val="22"/>
          <w:lang w:val="de-DE"/>
        </w:rPr>
        <w:t>nolikumam</w:t>
      </w:r>
      <w:proofErr w:type="spellEnd"/>
    </w:p>
    <w:p w14:paraId="5C839C94" w14:textId="77777777" w:rsidR="00696AFA" w:rsidRDefault="00696AFA" w:rsidP="0023431F">
      <w:pPr>
        <w:pStyle w:val="Heading1"/>
      </w:pPr>
    </w:p>
    <w:p w14:paraId="5C839C95" w14:textId="77777777" w:rsidR="0023431F" w:rsidRPr="0023431F" w:rsidRDefault="0023431F" w:rsidP="0023431F"/>
    <w:p w14:paraId="5C839C96" w14:textId="77777777" w:rsidR="00A53ECC" w:rsidRPr="0023431F" w:rsidRDefault="00A53ECC" w:rsidP="0023431F">
      <w:pPr>
        <w:pStyle w:val="Heading1"/>
        <w:rPr>
          <w:szCs w:val="28"/>
        </w:rPr>
      </w:pPr>
      <w:r w:rsidRPr="0023431F">
        <w:rPr>
          <w:szCs w:val="28"/>
        </w:rPr>
        <w:t>Pieteikums</w:t>
      </w:r>
    </w:p>
    <w:p w14:paraId="5C839C97" w14:textId="77777777" w:rsidR="0023431F" w:rsidRDefault="001A0E1B" w:rsidP="0023431F">
      <w:pPr>
        <w:jc w:val="center"/>
        <w:rPr>
          <w:b/>
          <w:sz w:val="24"/>
          <w:szCs w:val="24"/>
        </w:rPr>
      </w:pPr>
      <w:r w:rsidRPr="0023431F">
        <w:rPr>
          <w:b/>
          <w:sz w:val="24"/>
          <w:szCs w:val="24"/>
        </w:rPr>
        <w:t>a</w:t>
      </w:r>
      <w:r w:rsidR="00254578" w:rsidRPr="0023431F">
        <w:rPr>
          <w:b/>
          <w:sz w:val="24"/>
          <w:szCs w:val="24"/>
        </w:rPr>
        <w:t>tklāt</w:t>
      </w:r>
      <w:r w:rsidRPr="0023431F">
        <w:rPr>
          <w:b/>
          <w:sz w:val="24"/>
          <w:szCs w:val="24"/>
        </w:rPr>
        <w:t xml:space="preserve">ajam </w:t>
      </w:r>
      <w:r w:rsidR="00254578" w:rsidRPr="0023431F">
        <w:rPr>
          <w:b/>
          <w:sz w:val="24"/>
          <w:szCs w:val="24"/>
        </w:rPr>
        <w:t>konkursa</w:t>
      </w:r>
      <w:r w:rsidR="00B42FA6" w:rsidRPr="0023431F">
        <w:rPr>
          <w:b/>
          <w:sz w:val="24"/>
          <w:szCs w:val="24"/>
        </w:rPr>
        <w:t>m</w:t>
      </w:r>
      <w:r w:rsidR="00254578" w:rsidRPr="0023431F">
        <w:rPr>
          <w:b/>
          <w:sz w:val="24"/>
          <w:szCs w:val="24"/>
        </w:rPr>
        <w:t xml:space="preserve"> </w:t>
      </w:r>
      <w:r w:rsidR="008F233E" w:rsidRPr="0023431F">
        <w:rPr>
          <w:b/>
          <w:sz w:val="24"/>
          <w:szCs w:val="24"/>
        </w:rPr>
        <w:t>„Laboratorija</w:t>
      </w:r>
      <w:r w:rsidR="0023431F">
        <w:rPr>
          <w:b/>
          <w:sz w:val="24"/>
          <w:szCs w:val="24"/>
        </w:rPr>
        <w:t>s reaģentu un piederumu piegāde</w:t>
      </w:r>
    </w:p>
    <w:p w14:paraId="5C839C98" w14:textId="77777777" w:rsidR="0023431F" w:rsidRDefault="008F233E" w:rsidP="0023431F">
      <w:pPr>
        <w:jc w:val="center"/>
        <w:rPr>
          <w:b/>
          <w:sz w:val="24"/>
          <w:szCs w:val="24"/>
        </w:rPr>
      </w:pPr>
      <w:r w:rsidRPr="0023431F">
        <w:rPr>
          <w:b/>
          <w:sz w:val="24"/>
          <w:szCs w:val="24"/>
        </w:rPr>
        <w:t>VSIA</w:t>
      </w:r>
      <w:r w:rsidR="0023431F">
        <w:rPr>
          <w:b/>
          <w:sz w:val="24"/>
          <w:szCs w:val="24"/>
        </w:rPr>
        <w:t xml:space="preserve"> </w:t>
      </w:r>
      <w:r w:rsidRPr="0023431F">
        <w:rPr>
          <w:b/>
          <w:sz w:val="24"/>
          <w:szCs w:val="24"/>
        </w:rPr>
        <w:t>„Iekšlietu ministrijas poliklī</w:t>
      </w:r>
      <w:r w:rsidR="001A0E1B" w:rsidRPr="0023431F">
        <w:rPr>
          <w:b/>
          <w:sz w:val="24"/>
          <w:szCs w:val="24"/>
        </w:rPr>
        <w:t>nika” laboratorijas vajadzībām”</w:t>
      </w:r>
      <w:r w:rsidR="00DE459A" w:rsidRPr="0023431F">
        <w:rPr>
          <w:b/>
          <w:sz w:val="24"/>
          <w:szCs w:val="24"/>
        </w:rPr>
        <w:t xml:space="preserve"> </w:t>
      </w:r>
    </w:p>
    <w:p w14:paraId="5C839C99" w14:textId="612E7BBC" w:rsidR="00696AFA" w:rsidRPr="00CF5937" w:rsidRDefault="00254578" w:rsidP="0023431F">
      <w:pPr>
        <w:jc w:val="center"/>
        <w:rPr>
          <w:b/>
          <w:color w:val="000000"/>
          <w:sz w:val="24"/>
          <w:szCs w:val="24"/>
        </w:rPr>
      </w:pPr>
      <w:r w:rsidRPr="00CF5937">
        <w:rPr>
          <w:b/>
          <w:color w:val="000000"/>
          <w:sz w:val="24"/>
          <w:szCs w:val="24"/>
        </w:rPr>
        <w:t>iepirkuma identifikācijas numurs</w:t>
      </w:r>
      <w:r w:rsidR="00F85CE0">
        <w:rPr>
          <w:b/>
          <w:color w:val="000000"/>
          <w:sz w:val="24"/>
          <w:szCs w:val="24"/>
        </w:rPr>
        <w:t xml:space="preserve"> </w:t>
      </w:r>
      <w:r w:rsidRPr="00CF5937">
        <w:rPr>
          <w:b/>
          <w:color w:val="000000"/>
          <w:sz w:val="24"/>
          <w:szCs w:val="24"/>
        </w:rPr>
        <w:t xml:space="preserve">- IeM </w:t>
      </w:r>
      <w:r w:rsidR="00C46479" w:rsidRPr="00CF5937">
        <w:rPr>
          <w:b/>
          <w:color w:val="000000"/>
          <w:sz w:val="24"/>
          <w:szCs w:val="24"/>
        </w:rPr>
        <w:t>Pol</w:t>
      </w:r>
      <w:r w:rsidRPr="00CF5937">
        <w:rPr>
          <w:b/>
          <w:color w:val="000000"/>
          <w:sz w:val="24"/>
          <w:szCs w:val="24"/>
        </w:rPr>
        <w:t xml:space="preserve"> 20</w:t>
      </w:r>
      <w:r w:rsidR="00404D46" w:rsidRPr="00CF5937">
        <w:rPr>
          <w:b/>
          <w:color w:val="000000"/>
          <w:sz w:val="24"/>
          <w:szCs w:val="24"/>
        </w:rPr>
        <w:t>2</w:t>
      </w:r>
      <w:r w:rsidR="00E762E8">
        <w:rPr>
          <w:b/>
          <w:color w:val="000000"/>
          <w:sz w:val="24"/>
          <w:szCs w:val="24"/>
        </w:rPr>
        <w:t>6</w:t>
      </w:r>
      <w:r w:rsidRPr="00CF5937">
        <w:rPr>
          <w:b/>
          <w:color w:val="000000"/>
          <w:sz w:val="24"/>
          <w:szCs w:val="24"/>
        </w:rPr>
        <w:t>/</w:t>
      </w:r>
      <w:r w:rsidR="0086339F" w:rsidRPr="00CF5937">
        <w:rPr>
          <w:b/>
          <w:color w:val="000000"/>
          <w:sz w:val="24"/>
          <w:szCs w:val="24"/>
        </w:rPr>
        <w:t>0</w:t>
      </w:r>
      <w:r w:rsidR="00E762E8">
        <w:rPr>
          <w:b/>
          <w:color w:val="000000"/>
          <w:sz w:val="24"/>
          <w:szCs w:val="24"/>
        </w:rPr>
        <w:t>3</w:t>
      </w:r>
      <w:r w:rsidRPr="00CF5937">
        <w:rPr>
          <w:b/>
          <w:color w:val="000000"/>
          <w:sz w:val="24"/>
          <w:szCs w:val="24"/>
        </w:rPr>
        <w:t>)</w:t>
      </w:r>
    </w:p>
    <w:p w14:paraId="5C839C9A" w14:textId="77777777" w:rsidR="00696AFA" w:rsidRPr="0023431F" w:rsidRDefault="00696AFA" w:rsidP="00254578">
      <w:pPr>
        <w:jc w:val="center"/>
        <w:rPr>
          <w:b/>
          <w:sz w:val="24"/>
          <w:szCs w:val="24"/>
        </w:rPr>
      </w:pPr>
    </w:p>
    <w:p w14:paraId="5C839C9C" w14:textId="77777777" w:rsidR="0023431F" w:rsidRDefault="0023431F" w:rsidP="00A53ECC">
      <w:pPr>
        <w:jc w:val="both"/>
        <w:rPr>
          <w:sz w:val="24"/>
          <w:szCs w:val="24"/>
        </w:rPr>
      </w:pPr>
    </w:p>
    <w:p w14:paraId="5C839C9D" w14:textId="77777777" w:rsidR="00A53ECC" w:rsidRPr="0023431F" w:rsidRDefault="00696AFA" w:rsidP="00A53ECC">
      <w:pPr>
        <w:jc w:val="both"/>
        <w:rPr>
          <w:sz w:val="24"/>
          <w:szCs w:val="24"/>
        </w:rPr>
      </w:pPr>
      <w:r w:rsidRPr="0023431F">
        <w:rPr>
          <w:sz w:val="24"/>
          <w:szCs w:val="24"/>
        </w:rPr>
        <w:t>Pretenden</w:t>
      </w:r>
      <w:r w:rsidR="008A36DD" w:rsidRPr="0023431F">
        <w:rPr>
          <w:sz w:val="24"/>
          <w:szCs w:val="24"/>
        </w:rPr>
        <w:t>ts</w:t>
      </w:r>
    </w:p>
    <w:p w14:paraId="5C839C9E" w14:textId="77777777" w:rsidR="00D10C79" w:rsidRPr="0023431F" w:rsidRDefault="00D10C79" w:rsidP="00A53ECC">
      <w:pPr>
        <w:jc w:val="both"/>
        <w:rPr>
          <w:sz w:val="24"/>
          <w:szCs w:val="24"/>
        </w:rPr>
      </w:pPr>
    </w:p>
    <w:p w14:paraId="5C839C9F" w14:textId="77777777" w:rsidR="00A53ECC" w:rsidRPr="0023431F" w:rsidRDefault="00A53ECC" w:rsidP="00A53ECC">
      <w:pPr>
        <w:jc w:val="both"/>
        <w:rPr>
          <w:sz w:val="24"/>
          <w:szCs w:val="24"/>
          <w:u w:val="single"/>
        </w:rPr>
      </w:pP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p>
    <w:p w14:paraId="5C839CA0" w14:textId="77777777" w:rsidR="00A53ECC" w:rsidRPr="0023431F" w:rsidRDefault="00A53ECC" w:rsidP="00A53ECC">
      <w:pPr>
        <w:jc w:val="center"/>
        <w:rPr>
          <w:i/>
          <w:sz w:val="20"/>
        </w:rPr>
      </w:pPr>
      <w:r w:rsidRPr="0023431F">
        <w:rPr>
          <w:i/>
          <w:sz w:val="20"/>
        </w:rPr>
        <w:t>(</w:t>
      </w:r>
      <w:r w:rsidR="00696AFA" w:rsidRPr="0023431F">
        <w:rPr>
          <w:i/>
          <w:sz w:val="20"/>
        </w:rPr>
        <w:t>pretenden</w:t>
      </w:r>
      <w:r w:rsidRPr="0023431F">
        <w:rPr>
          <w:i/>
          <w:sz w:val="20"/>
        </w:rPr>
        <w:t>ta nosaukums)</w:t>
      </w:r>
    </w:p>
    <w:p w14:paraId="5C839CA1" w14:textId="77777777" w:rsidR="00A53ECC" w:rsidRPr="0023431F" w:rsidRDefault="00A53ECC" w:rsidP="00A53ECC">
      <w:pPr>
        <w:jc w:val="both"/>
        <w:rPr>
          <w:sz w:val="24"/>
          <w:szCs w:val="24"/>
        </w:rPr>
      </w:pPr>
      <w:proofErr w:type="spellStart"/>
      <w:r w:rsidRPr="0023431F">
        <w:rPr>
          <w:sz w:val="24"/>
          <w:szCs w:val="24"/>
        </w:rPr>
        <w:t>reģ.Nr</w:t>
      </w:r>
      <w:proofErr w:type="spellEnd"/>
      <w:r w:rsidRPr="0023431F">
        <w:rPr>
          <w:sz w:val="24"/>
          <w:szCs w:val="24"/>
        </w:rPr>
        <w:t xml:space="preserve">. </w:t>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0023431F">
        <w:rPr>
          <w:sz w:val="24"/>
          <w:szCs w:val="24"/>
          <w:u w:val="single"/>
        </w:rPr>
        <w:tab/>
      </w:r>
      <w:r w:rsid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rPr>
        <w:t xml:space="preserve">, </w:t>
      </w:r>
    </w:p>
    <w:p w14:paraId="5C839CA2" w14:textId="77777777" w:rsidR="00E036BA" w:rsidRPr="0023431F" w:rsidRDefault="00E036BA" w:rsidP="00A53ECC">
      <w:pPr>
        <w:jc w:val="both"/>
        <w:rPr>
          <w:sz w:val="24"/>
          <w:szCs w:val="24"/>
        </w:rPr>
      </w:pPr>
    </w:p>
    <w:p w14:paraId="5C839CA3" w14:textId="77777777" w:rsidR="00A53ECC" w:rsidRPr="0023431F" w:rsidRDefault="00A53ECC" w:rsidP="00A53ECC">
      <w:pPr>
        <w:jc w:val="both"/>
        <w:rPr>
          <w:sz w:val="24"/>
          <w:szCs w:val="24"/>
        </w:rPr>
      </w:pPr>
      <w:r w:rsidRPr="0023431F">
        <w:rPr>
          <w:sz w:val="24"/>
          <w:szCs w:val="24"/>
        </w:rPr>
        <w:t xml:space="preserve">tā </w:t>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0023431F">
        <w:rPr>
          <w:sz w:val="24"/>
          <w:szCs w:val="24"/>
          <w:u w:val="single"/>
        </w:rPr>
        <w:t>__</w:t>
      </w:r>
      <w:r w:rsidRPr="0023431F">
        <w:rPr>
          <w:sz w:val="24"/>
          <w:szCs w:val="24"/>
          <w:u w:val="single"/>
        </w:rPr>
        <w:tab/>
      </w:r>
      <w:r w:rsidR="0023431F">
        <w:rPr>
          <w:sz w:val="24"/>
          <w:szCs w:val="24"/>
          <w:u w:val="single"/>
        </w:rPr>
        <w:tab/>
      </w:r>
      <w:r w:rsid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u w:val="single"/>
        </w:rPr>
        <w:tab/>
      </w:r>
      <w:r w:rsidRPr="0023431F">
        <w:rPr>
          <w:sz w:val="24"/>
          <w:szCs w:val="24"/>
        </w:rPr>
        <w:t xml:space="preserve"> personā</w:t>
      </w:r>
    </w:p>
    <w:p w14:paraId="5C839CA4" w14:textId="77777777" w:rsidR="00A53ECC" w:rsidRPr="0023431F" w:rsidRDefault="00A53ECC" w:rsidP="00A53ECC">
      <w:pPr>
        <w:jc w:val="center"/>
        <w:rPr>
          <w:i/>
          <w:sz w:val="20"/>
        </w:rPr>
      </w:pPr>
      <w:r w:rsidRPr="0023431F">
        <w:rPr>
          <w:i/>
          <w:sz w:val="20"/>
        </w:rPr>
        <w:t>(vadītāja vai pilnvarotās personas vārds un uzvārds, amats)</w:t>
      </w:r>
    </w:p>
    <w:p w14:paraId="5C839CA5" w14:textId="77777777" w:rsidR="00411442" w:rsidRDefault="00411442" w:rsidP="00A53ECC">
      <w:pPr>
        <w:jc w:val="both"/>
        <w:rPr>
          <w:sz w:val="24"/>
          <w:szCs w:val="24"/>
        </w:rPr>
      </w:pPr>
    </w:p>
    <w:p w14:paraId="5C839CA6" w14:textId="77777777" w:rsidR="00A53ECC" w:rsidRPr="0023431F" w:rsidRDefault="00A53ECC" w:rsidP="00A53ECC">
      <w:pPr>
        <w:jc w:val="both"/>
        <w:rPr>
          <w:sz w:val="24"/>
          <w:szCs w:val="24"/>
        </w:rPr>
      </w:pPr>
      <w:r w:rsidRPr="0023431F">
        <w:rPr>
          <w:sz w:val="24"/>
          <w:szCs w:val="24"/>
        </w:rPr>
        <w:t>ar šī pieteikuma iesniegšanu:</w:t>
      </w:r>
    </w:p>
    <w:p w14:paraId="5C839CA7" w14:textId="77777777" w:rsidR="00A53ECC" w:rsidRPr="0023431F" w:rsidRDefault="00A53ECC" w:rsidP="00A53ECC">
      <w:pPr>
        <w:shd w:val="clear" w:color="auto" w:fill="FFFFFF"/>
        <w:rPr>
          <w:sz w:val="24"/>
          <w:szCs w:val="24"/>
        </w:rPr>
      </w:pPr>
    </w:p>
    <w:p w14:paraId="5C839CA8" w14:textId="6A08DA21" w:rsidR="008F233E" w:rsidRPr="00F70751" w:rsidRDefault="002F1D91" w:rsidP="008F233E">
      <w:pPr>
        <w:numPr>
          <w:ilvl w:val="0"/>
          <w:numId w:val="10"/>
        </w:numPr>
        <w:tabs>
          <w:tab w:val="clear" w:pos="720"/>
        </w:tabs>
        <w:jc w:val="both"/>
        <w:rPr>
          <w:sz w:val="24"/>
          <w:szCs w:val="24"/>
        </w:rPr>
      </w:pPr>
      <w:r w:rsidRPr="00F70751">
        <w:rPr>
          <w:sz w:val="24"/>
          <w:szCs w:val="24"/>
        </w:rPr>
        <w:t xml:space="preserve">piesakās piedalīties </w:t>
      </w:r>
      <w:r w:rsidR="008F233E" w:rsidRPr="00F70751">
        <w:rPr>
          <w:sz w:val="24"/>
          <w:szCs w:val="24"/>
        </w:rPr>
        <w:t>atklātā konkursā</w:t>
      </w:r>
      <w:r w:rsidR="00B42FA6" w:rsidRPr="00F70751">
        <w:rPr>
          <w:sz w:val="24"/>
          <w:szCs w:val="24"/>
        </w:rPr>
        <w:t xml:space="preserve"> </w:t>
      </w:r>
      <w:r w:rsidR="00DE459A" w:rsidRPr="00F70751">
        <w:rPr>
          <w:sz w:val="24"/>
          <w:szCs w:val="24"/>
        </w:rPr>
        <w:t>„</w:t>
      </w:r>
      <w:r w:rsidR="008F233E" w:rsidRPr="00F70751">
        <w:rPr>
          <w:sz w:val="24"/>
          <w:szCs w:val="24"/>
        </w:rPr>
        <w:t>Laboratorijas reaģentu un piederumu piegāde VSIA „Iekšlietu ministrijas poliklīnika” laboratorijas vajadzībām”</w:t>
      </w:r>
      <w:r w:rsidR="00DE459A" w:rsidRPr="00F70751">
        <w:rPr>
          <w:b/>
          <w:color w:val="FF0000"/>
          <w:sz w:val="24"/>
          <w:szCs w:val="24"/>
        </w:rPr>
        <w:t xml:space="preserve"> </w:t>
      </w:r>
      <w:r w:rsidR="00B42FA6" w:rsidRPr="00F70751">
        <w:rPr>
          <w:color w:val="000000"/>
          <w:sz w:val="24"/>
          <w:szCs w:val="24"/>
        </w:rPr>
        <w:t xml:space="preserve">(iepirkuma identifikācijas </w:t>
      </w:r>
      <w:r w:rsidR="00AB3266" w:rsidRPr="00F70751">
        <w:rPr>
          <w:color w:val="000000"/>
          <w:sz w:val="24"/>
          <w:szCs w:val="24"/>
        </w:rPr>
        <w:t>numurs – I</w:t>
      </w:r>
      <w:r w:rsidR="00B42FA6" w:rsidRPr="00F70751">
        <w:rPr>
          <w:color w:val="000000"/>
          <w:sz w:val="24"/>
          <w:szCs w:val="24"/>
        </w:rPr>
        <w:t xml:space="preserve">eM </w:t>
      </w:r>
      <w:r w:rsidR="00C46479" w:rsidRPr="00F70751">
        <w:rPr>
          <w:color w:val="000000"/>
          <w:sz w:val="24"/>
          <w:szCs w:val="24"/>
        </w:rPr>
        <w:t>Pol</w:t>
      </w:r>
      <w:r w:rsidR="00C16D78" w:rsidRPr="00F70751">
        <w:rPr>
          <w:color w:val="000000"/>
          <w:sz w:val="24"/>
          <w:szCs w:val="24"/>
        </w:rPr>
        <w:t xml:space="preserve"> 20</w:t>
      </w:r>
      <w:r w:rsidR="001D7951" w:rsidRPr="00F70751">
        <w:rPr>
          <w:color w:val="000000"/>
          <w:sz w:val="24"/>
          <w:szCs w:val="24"/>
        </w:rPr>
        <w:t>2</w:t>
      </w:r>
      <w:r w:rsidR="00E762E8" w:rsidRPr="00F70751">
        <w:rPr>
          <w:color w:val="000000"/>
          <w:sz w:val="24"/>
          <w:szCs w:val="24"/>
        </w:rPr>
        <w:t>6</w:t>
      </w:r>
      <w:r w:rsidR="007A7C1A" w:rsidRPr="00F70751">
        <w:rPr>
          <w:color w:val="000000"/>
          <w:sz w:val="24"/>
          <w:szCs w:val="24"/>
        </w:rPr>
        <w:t>/</w:t>
      </w:r>
      <w:r w:rsidR="00031BB7" w:rsidRPr="00F70751">
        <w:rPr>
          <w:color w:val="000000"/>
          <w:sz w:val="24"/>
          <w:szCs w:val="24"/>
        </w:rPr>
        <w:t>0</w:t>
      </w:r>
      <w:r w:rsidR="00E762E8" w:rsidRPr="00F70751">
        <w:rPr>
          <w:color w:val="000000"/>
          <w:sz w:val="24"/>
          <w:szCs w:val="24"/>
        </w:rPr>
        <w:t>3</w:t>
      </w:r>
      <w:r w:rsidR="00B42FA6" w:rsidRPr="00F70751">
        <w:rPr>
          <w:color w:val="000000"/>
          <w:sz w:val="24"/>
          <w:szCs w:val="24"/>
        </w:rPr>
        <w:t>)</w:t>
      </w:r>
      <w:r w:rsidR="008A36DD" w:rsidRPr="00F70751">
        <w:rPr>
          <w:color w:val="000000"/>
          <w:sz w:val="24"/>
          <w:szCs w:val="24"/>
        </w:rPr>
        <w:t>;</w:t>
      </w:r>
    </w:p>
    <w:p w14:paraId="5C839CA9" w14:textId="77777777" w:rsidR="008F233E" w:rsidRPr="00F70751" w:rsidRDefault="00D10C79" w:rsidP="008F233E">
      <w:pPr>
        <w:numPr>
          <w:ilvl w:val="0"/>
          <w:numId w:val="10"/>
        </w:numPr>
        <w:tabs>
          <w:tab w:val="clear" w:pos="720"/>
        </w:tabs>
        <w:jc w:val="both"/>
        <w:rPr>
          <w:sz w:val="24"/>
          <w:szCs w:val="24"/>
        </w:rPr>
      </w:pPr>
      <w:r w:rsidRPr="00F70751">
        <w:rPr>
          <w:sz w:val="24"/>
          <w:szCs w:val="24"/>
        </w:rPr>
        <w:t>apliecina, ka ir iepazinies</w:t>
      </w:r>
      <w:r w:rsidR="008A3B99" w:rsidRPr="00F70751">
        <w:rPr>
          <w:sz w:val="24"/>
          <w:szCs w:val="24"/>
        </w:rPr>
        <w:t xml:space="preserve"> ar</w:t>
      </w:r>
      <w:r w:rsidRPr="00F70751">
        <w:rPr>
          <w:sz w:val="24"/>
          <w:szCs w:val="24"/>
        </w:rPr>
        <w:t xml:space="preserve"> atklātā konkursa nolikumu un apņemas ievērot visas </w:t>
      </w:r>
      <w:r w:rsidRPr="00F70751">
        <w:rPr>
          <w:rStyle w:val="Emphasis"/>
          <w:i w:val="0"/>
          <w:sz w:val="24"/>
          <w:szCs w:val="24"/>
        </w:rPr>
        <w:t>tajā iekļautās</w:t>
      </w:r>
      <w:r w:rsidRPr="00F70751">
        <w:rPr>
          <w:rStyle w:val="Emphasis"/>
          <w:sz w:val="24"/>
          <w:szCs w:val="24"/>
        </w:rPr>
        <w:t xml:space="preserve"> </w:t>
      </w:r>
      <w:r w:rsidRPr="00F70751">
        <w:rPr>
          <w:sz w:val="24"/>
          <w:szCs w:val="24"/>
        </w:rPr>
        <w:t>prasības;</w:t>
      </w:r>
    </w:p>
    <w:p w14:paraId="5C839CAA" w14:textId="3F890586" w:rsidR="00AB3266" w:rsidRPr="00F70751" w:rsidRDefault="008F233E" w:rsidP="008F233E">
      <w:pPr>
        <w:numPr>
          <w:ilvl w:val="0"/>
          <w:numId w:val="10"/>
        </w:numPr>
        <w:tabs>
          <w:tab w:val="clear" w:pos="720"/>
        </w:tabs>
        <w:jc w:val="both"/>
        <w:rPr>
          <w:sz w:val="24"/>
          <w:szCs w:val="24"/>
        </w:rPr>
      </w:pPr>
      <w:r w:rsidRPr="00F70751">
        <w:rPr>
          <w:sz w:val="24"/>
          <w:szCs w:val="24"/>
        </w:rPr>
        <w:t xml:space="preserve">apliecina, </w:t>
      </w:r>
      <w:r w:rsidR="00935634" w:rsidRPr="00F70751">
        <w:rPr>
          <w:sz w:val="24"/>
          <w:szCs w:val="24"/>
        </w:rPr>
        <w:t xml:space="preserve">ka piedāvātās preces ir marķētas ar CE atbilstības marķējumu un atbilst ES regulas </w:t>
      </w:r>
      <w:proofErr w:type="spellStart"/>
      <w:r w:rsidR="00935634" w:rsidRPr="00F70751">
        <w:rPr>
          <w:sz w:val="24"/>
          <w:szCs w:val="24"/>
        </w:rPr>
        <w:t>Regulation</w:t>
      </w:r>
      <w:proofErr w:type="spellEnd"/>
      <w:r w:rsidR="00935634" w:rsidRPr="00F70751">
        <w:rPr>
          <w:sz w:val="24"/>
          <w:szCs w:val="24"/>
        </w:rPr>
        <w:t xml:space="preserve"> (EU) 2017/746 (IVDR) prasībām. </w:t>
      </w:r>
    </w:p>
    <w:p w14:paraId="5C839CAB" w14:textId="77777777" w:rsidR="008F233E" w:rsidRPr="00F70751" w:rsidRDefault="008F233E" w:rsidP="008F233E">
      <w:pPr>
        <w:numPr>
          <w:ilvl w:val="0"/>
          <w:numId w:val="10"/>
        </w:numPr>
        <w:tabs>
          <w:tab w:val="clear" w:pos="720"/>
        </w:tabs>
        <w:jc w:val="both"/>
        <w:rPr>
          <w:sz w:val="24"/>
          <w:szCs w:val="24"/>
        </w:rPr>
      </w:pPr>
      <w:r w:rsidRPr="00F70751">
        <w:rPr>
          <w:sz w:val="24"/>
          <w:szCs w:val="24"/>
        </w:rPr>
        <w:t>apliecin</w:t>
      </w:r>
      <w:r w:rsidR="00AB3266" w:rsidRPr="00F70751">
        <w:rPr>
          <w:sz w:val="24"/>
          <w:szCs w:val="24"/>
        </w:rPr>
        <w:t>a</w:t>
      </w:r>
      <w:r w:rsidRPr="00F70751">
        <w:rPr>
          <w:sz w:val="24"/>
          <w:szCs w:val="24"/>
        </w:rPr>
        <w:t>, ka pretendentam ir ražotāja apstiprinātas tiesības piegādāt piedāvājumā minētos reaģentus un piederumus Latvijas Republikā</w:t>
      </w:r>
      <w:r w:rsidR="00AB3266" w:rsidRPr="00F70751">
        <w:rPr>
          <w:sz w:val="24"/>
          <w:szCs w:val="24"/>
        </w:rPr>
        <w:t>;</w:t>
      </w:r>
    </w:p>
    <w:p w14:paraId="5C839CAC" w14:textId="77777777" w:rsidR="00001B77" w:rsidRPr="00F70751" w:rsidRDefault="00001B77" w:rsidP="00001B77">
      <w:pPr>
        <w:numPr>
          <w:ilvl w:val="0"/>
          <w:numId w:val="10"/>
        </w:numPr>
        <w:autoSpaceDN w:val="0"/>
        <w:jc w:val="both"/>
        <w:rPr>
          <w:sz w:val="24"/>
          <w:szCs w:val="24"/>
        </w:rPr>
      </w:pPr>
      <w:r w:rsidRPr="00F70751">
        <w:rPr>
          <w:sz w:val="24"/>
          <w:szCs w:val="24"/>
        </w:rPr>
        <w:t>apliecina, ka uz to neattiecas Publisko iepirkumu likumā noteiktie izslēgšanas nosacījumi;</w:t>
      </w:r>
    </w:p>
    <w:p w14:paraId="5C839CAD" w14:textId="58D9733C" w:rsidR="004132F9" w:rsidRPr="00F70751" w:rsidRDefault="004132F9" w:rsidP="00F36C9F">
      <w:pPr>
        <w:numPr>
          <w:ilvl w:val="0"/>
          <w:numId w:val="10"/>
        </w:numPr>
        <w:autoSpaceDN w:val="0"/>
        <w:jc w:val="both"/>
        <w:rPr>
          <w:sz w:val="24"/>
          <w:szCs w:val="24"/>
        </w:rPr>
      </w:pPr>
      <w:r w:rsidRPr="00F70751">
        <w:rPr>
          <w:sz w:val="24"/>
          <w:szCs w:val="24"/>
        </w:rPr>
        <w:t xml:space="preserve">apliecina, ka </w:t>
      </w:r>
      <w:r w:rsidR="00F36C9F" w:rsidRPr="00F70751">
        <w:rPr>
          <w:rFonts w:eastAsia="Calibri"/>
          <w:bCs/>
          <w:sz w:val="24"/>
          <w:szCs w:val="24"/>
        </w:rPr>
        <w:t>iepriekšējo trīs gadu laikā (t.i.., 202</w:t>
      </w:r>
      <w:r w:rsidR="00E762E8" w:rsidRPr="00F70751">
        <w:rPr>
          <w:rFonts w:eastAsia="Calibri"/>
          <w:bCs/>
          <w:sz w:val="24"/>
          <w:szCs w:val="24"/>
        </w:rPr>
        <w:t>4</w:t>
      </w:r>
      <w:r w:rsidR="00F36C9F" w:rsidRPr="00F70751">
        <w:rPr>
          <w:rFonts w:eastAsia="Calibri"/>
          <w:bCs/>
          <w:sz w:val="24"/>
          <w:szCs w:val="24"/>
        </w:rPr>
        <w:t>. 202</w:t>
      </w:r>
      <w:r w:rsidR="00E762E8" w:rsidRPr="00F70751">
        <w:rPr>
          <w:rFonts w:eastAsia="Calibri"/>
          <w:bCs/>
          <w:sz w:val="24"/>
          <w:szCs w:val="24"/>
        </w:rPr>
        <w:t>5</w:t>
      </w:r>
      <w:r w:rsidR="00F36C9F" w:rsidRPr="00F70751">
        <w:rPr>
          <w:rFonts w:eastAsia="Calibri"/>
          <w:bCs/>
          <w:sz w:val="24"/>
          <w:szCs w:val="24"/>
        </w:rPr>
        <w:t>. un 202</w:t>
      </w:r>
      <w:r w:rsidR="00E762E8" w:rsidRPr="00F70751">
        <w:rPr>
          <w:rFonts w:eastAsia="Calibri"/>
          <w:bCs/>
          <w:sz w:val="24"/>
          <w:szCs w:val="24"/>
        </w:rPr>
        <w:t>6</w:t>
      </w:r>
      <w:r w:rsidR="00F36C9F" w:rsidRPr="00F70751">
        <w:rPr>
          <w:rFonts w:eastAsia="Calibri"/>
          <w:bCs/>
          <w:sz w:val="24"/>
          <w:szCs w:val="24"/>
        </w:rPr>
        <w:t>. gadā līdz piedāvājumu iesniegšanas dienai) ir pieredze vismaz 1 (viena) medicīnas preču piegādes līguma izpildē</w:t>
      </w:r>
      <w:r w:rsidR="009A686B" w:rsidRPr="00F70751">
        <w:rPr>
          <w:rFonts w:eastAsia="Calibri"/>
          <w:bCs/>
          <w:sz w:val="24"/>
          <w:szCs w:val="24"/>
        </w:rPr>
        <w:t xml:space="preserve">, </w:t>
      </w:r>
      <w:r w:rsidR="00935634" w:rsidRPr="00F70751">
        <w:rPr>
          <w:rFonts w:eastAsia="Calibri"/>
          <w:bCs/>
          <w:sz w:val="24"/>
          <w:szCs w:val="24"/>
        </w:rPr>
        <w:t xml:space="preserve">izņemot gadījumus, kad Pretendents jau ir izpildījis līgumu ar VSIA “Iekšlietu ministrijas poliklīnika”. </w:t>
      </w:r>
    </w:p>
    <w:p w14:paraId="5C839CAE" w14:textId="77777777" w:rsidR="008F233E" w:rsidRPr="00F70751" w:rsidRDefault="00D10C79" w:rsidP="008F233E">
      <w:pPr>
        <w:numPr>
          <w:ilvl w:val="0"/>
          <w:numId w:val="10"/>
        </w:numPr>
        <w:tabs>
          <w:tab w:val="clear" w:pos="720"/>
        </w:tabs>
        <w:jc w:val="both"/>
        <w:rPr>
          <w:sz w:val="24"/>
          <w:szCs w:val="24"/>
        </w:rPr>
      </w:pPr>
      <w:r w:rsidRPr="00F70751">
        <w:rPr>
          <w:sz w:val="24"/>
          <w:szCs w:val="24"/>
        </w:rPr>
        <w:t>apņemas pasūtījuma piešķiršanas gadījumā izpildīt iepirkuma līguma nosacījumus;</w:t>
      </w:r>
    </w:p>
    <w:p w14:paraId="5C839CAF" w14:textId="0E29FD49" w:rsidR="00D10C79" w:rsidRPr="00F70751" w:rsidRDefault="00D10C79" w:rsidP="008F233E">
      <w:pPr>
        <w:numPr>
          <w:ilvl w:val="0"/>
          <w:numId w:val="10"/>
        </w:numPr>
        <w:tabs>
          <w:tab w:val="clear" w:pos="720"/>
        </w:tabs>
        <w:jc w:val="both"/>
        <w:rPr>
          <w:sz w:val="24"/>
          <w:szCs w:val="24"/>
        </w:rPr>
      </w:pPr>
      <w:r w:rsidRPr="00F70751">
        <w:rPr>
          <w:sz w:val="24"/>
          <w:szCs w:val="24"/>
        </w:rPr>
        <w:t>garantē, ka visa piedāvājumā sniegtā</w:t>
      </w:r>
      <w:r w:rsidR="00935634" w:rsidRPr="00F70751">
        <w:rPr>
          <w:sz w:val="24"/>
          <w:szCs w:val="24"/>
        </w:rPr>
        <w:t xml:space="preserve"> informācija ir patiesa.</w:t>
      </w:r>
      <w:r w:rsidRPr="00F70751">
        <w:rPr>
          <w:sz w:val="24"/>
          <w:szCs w:val="24"/>
        </w:rPr>
        <w:t xml:space="preserve"> </w:t>
      </w:r>
    </w:p>
    <w:p w14:paraId="5C839CB2" w14:textId="77777777" w:rsidR="006679D0" w:rsidRPr="00D76908" w:rsidRDefault="006679D0" w:rsidP="006679D0">
      <w:pPr>
        <w:pStyle w:val="ListParagraph"/>
        <w:jc w:val="both"/>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543"/>
      </w:tblGrid>
      <w:tr w:rsidR="006679D0" w14:paraId="5C839CB6" w14:textId="77777777" w:rsidTr="00984B0F">
        <w:tc>
          <w:tcPr>
            <w:tcW w:w="6091" w:type="dxa"/>
            <w:tcBorders>
              <w:top w:val="single" w:sz="4" w:space="0" w:color="auto"/>
              <w:left w:val="single" w:sz="4" w:space="0" w:color="auto"/>
              <w:bottom w:val="single" w:sz="4" w:space="0" w:color="auto"/>
              <w:right w:val="single" w:sz="4" w:space="0" w:color="auto"/>
            </w:tcBorders>
          </w:tcPr>
          <w:p w14:paraId="5C839CB3" w14:textId="77777777" w:rsidR="006679D0" w:rsidRDefault="006679D0" w:rsidP="00984B0F">
            <w:pPr>
              <w:jc w:val="both"/>
            </w:pPr>
            <w:r>
              <w:t>Pretendenta reģistrācijas numurs</w:t>
            </w:r>
          </w:p>
          <w:p w14:paraId="5C839CB4"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B5" w14:textId="77777777" w:rsidR="006679D0" w:rsidRDefault="006679D0" w:rsidP="00984B0F">
            <w:pPr>
              <w:jc w:val="both"/>
            </w:pPr>
          </w:p>
        </w:tc>
      </w:tr>
      <w:tr w:rsidR="006679D0" w14:paraId="5C839CBA" w14:textId="77777777" w:rsidTr="00984B0F">
        <w:tc>
          <w:tcPr>
            <w:tcW w:w="6091" w:type="dxa"/>
            <w:tcBorders>
              <w:top w:val="single" w:sz="4" w:space="0" w:color="auto"/>
              <w:left w:val="single" w:sz="4" w:space="0" w:color="auto"/>
              <w:bottom w:val="single" w:sz="4" w:space="0" w:color="auto"/>
              <w:right w:val="single" w:sz="4" w:space="0" w:color="auto"/>
            </w:tcBorders>
          </w:tcPr>
          <w:p w14:paraId="5C839CB7" w14:textId="77777777" w:rsidR="006679D0" w:rsidRDefault="006679D0" w:rsidP="00984B0F">
            <w:pPr>
              <w:jc w:val="both"/>
            </w:pPr>
            <w:r>
              <w:t>Pretendenta reģistrācijas valsts</w:t>
            </w:r>
          </w:p>
          <w:p w14:paraId="5C839CB8"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B9" w14:textId="77777777" w:rsidR="006679D0" w:rsidRDefault="006679D0" w:rsidP="00984B0F">
            <w:pPr>
              <w:jc w:val="both"/>
            </w:pPr>
          </w:p>
        </w:tc>
      </w:tr>
      <w:tr w:rsidR="006679D0" w14:paraId="5C839CBE" w14:textId="77777777" w:rsidTr="00984B0F">
        <w:tc>
          <w:tcPr>
            <w:tcW w:w="6091" w:type="dxa"/>
            <w:tcBorders>
              <w:top w:val="single" w:sz="4" w:space="0" w:color="auto"/>
              <w:left w:val="single" w:sz="4" w:space="0" w:color="auto"/>
              <w:bottom w:val="single" w:sz="4" w:space="0" w:color="auto"/>
              <w:right w:val="single" w:sz="4" w:space="0" w:color="auto"/>
            </w:tcBorders>
          </w:tcPr>
          <w:p w14:paraId="5C839CBB" w14:textId="77777777" w:rsidR="006679D0" w:rsidRDefault="006679D0" w:rsidP="00984B0F">
            <w:pPr>
              <w:jc w:val="both"/>
            </w:pPr>
            <w:r>
              <w:t>Pretendenta adrese (pasta korespondences nosūtīšanai):</w:t>
            </w:r>
          </w:p>
          <w:p w14:paraId="5C839CBC"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BD" w14:textId="77777777" w:rsidR="006679D0" w:rsidRDefault="006679D0" w:rsidP="00984B0F">
            <w:pPr>
              <w:jc w:val="both"/>
            </w:pPr>
          </w:p>
        </w:tc>
      </w:tr>
      <w:tr w:rsidR="006679D0" w14:paraId="5C839CC2" w14:textId="77777777" w:rsidTr="00984B0F">
        <w:tc>
          <w:tcPr>
            <w:tcW w:w="6091" w:type="dxa"/>
            <w:tcBorders>
              <w:top w:val="single" w:sz="4" w:space="0" w:color="auto"/>
              <w:left w:val="single" w:sz="4" w:space="0" w:color="auto"/>
              <w:bottom w:val="single" w:sz="4" w:space="0" w:color="auto"/>
              <w:right w:val="single" w:sz="4" w:space="0" w:color="auto"/>
            </w:tcBorders>
          </w:tcPr>
          <w:p w14:paraId="7BAFAE5A" w14:textId="1DC0B346" w:rsidR="00F70751" w:rsidRDefault="006679D0" w:rsidP="00984B0F">
            <w:pPr>
              <w:jc w:val="both"/>
            </w:pPr>
            <w:r>
              <w:t>Pretendenta adrese (juridiskā adrese, ja atšķiras):</w:t>
            </w:r>
          </w:p>
          <w:p w14:paraId="5C839CC0"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C1" w14:textId="77777777" w:rsidR="006679D0" w:rsidRDefault="006679D0" w:rsidP="00984B0F">
            <w:pPr>
              <w:jc w:val="both"/>
            </w:pPr>
          </w:p>
        </w:tc>
      </w:tr>
      <w:tr w:rsidR="006679D0" w14:paraId="5C839CC6" w14:textId="77777777" w:rsidTr="00984B0F">
        <w:tc>
          <w:tcPr>
            <w:tcW w:w="6091" w:type="dxa"/>
            <w:tcBorders>
              <w:top w:val="single" w:sz="4" w:space="0" w:color="auto"/>
              <w:left w:val="single" w:sz="4" w:space="0" w:color="auto"/>
              <w:bottom w:val="single" w:sz="4" w:space="0" w:color="auto"/>
              <w:right w:val="single" w:sz="4" w:space="0" w:color="auto"/>
            </w:tcBorders>
          </w:tcPr>
          <w:p w14:paraId="5C839CC3" w14:textId="77777777" w:rsidR="006679D0" w:rsidRDefault="006679D0" w:rsidP="00984B0F">
            <w:pPr>
              <w:jc w:val="both"/>
            </w:pPr>
            <w:r>
              <w:lastRenderedPageBreak/>
              <w:t>Tālruņa numurs:</w:t>
            </w:r>
          </w:p>
          <w:p w14:paraId="5C839CC4"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C5" w14:textId="77777777" w:rsidR="006679D0" w:rsidRDefault="006679D0" w:rsidP="00984B0F">
            <w:pPr>
              <w:jc w:val="both"/>
            </w:pPr>
          </w:p>
        </w:tc>
      </w:tr>
      <w:tr w:rsidR="006679D0" w14:paraId="5C839CCA" w14:textId="77777777" w:rsidTr="00984B0F">
        <w:tc>
          <w:tcPr>
            <w:tcW w:w="6091" w:type="dxa"/>
            <w:tcBorders>
              <w:top w:val="single" w:sz="4" w:space="0" w:color="auto"/>
              <w:left w:val="single" w:sz="4" w:space="0" w:color="auto"/>
              <w:bottom w:val="single" w:sz="4" w:space="0" w:color="auto"/>
              <w:right w:val="single" w:sz="4" w:space="0" w:color="auto"/>
            </w:tcBorders>
          </w:tcPr>
          <w:p w14:paraId="5C839CC7" w14:textId="77777777" w:rsidR="006679D0" w:rsidRPr="00145B57" w:rsidRDefault="006679D0" w:rsidP="00984B0F">
            <w:pPr>
              <w:jc w:val="both"/>
            </w:pPr>
            <w:r w:rsidRPr="00145B57">
              <w:t>E-pasta adrese (</w:t>
            </w:r>
            <w:r w:rsidRPr="00145B57">
              <w:rPr>
                <w:i/>
              </w:rPr>
              <w:t xml:space="preserve">korespondences saņemšanai, izmantošanai </w:t>
            </w:r>
            <w:r w:rsidRPr="00145B57">
              <w:rPr>
                <w:i/>
                <w:shd w:val="clear" w:color="auto" w:fill="FFFFFF"/>
              </w:rPr>
              <w:t>Oficiālo elektronisko adrešu informācijas sistēmas traucējumu gadījumā sazinoties elektroniski un nosūtot elektroniskos dokumentus</w:t>
            </w:r>
            <w:r w:rsidRPr="00145B57">
              <w:t>):</w:t>
            </w:r>
          </w:p>
          <w:p w14:paraId="5C839CC8"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C9" w14:textId="77777777" w:rsidR="006679D0" w:rsidRDefault="006679D0" w:rsidP="00984B0F">
            <w:pPr>
              <w:jc w:val="both"/>
            </w:pPr>
          </w:p>
        </w:tc>
      </w:tr>
      <w:tr w:rsidR="006679D0" w14:paraId="5C839CCD" w14:textId="77777777" w:rsidTr="00984B0F">
        <w:tc>
          <w:tcPr>
            <w:tcW w:w="6091" w:type="dxa"/>
            <w:tcBorders>
              <w:top w:val="single" w:sz="4" w:space="0" w:color="auto"/>
              <w:left w:val="single" w:sz="4" w:space="0" w:color="auto"/>
              <w:bottom w:val="single" w:sz="4" w:space="0" w:color="auto"/>
              <w:right w:val="single" w:sz="4" w:space="0" w:color="auto"/>
            </w:tcBorders>
            <w:hideMark/>
          </w:tcPr>
          <w:p w14:paraId="5C839CCB" w14:textId="77777777" w:rsidR="006679D0" w:rsidRDefault="006679D0" w:rsidP="00984B0F">
            <w:pPr>
              <w:jc w:val="both"/>
            </w:pPr>
            <w:r>
              <w:t>Bankas rekvizīti:</w:t>
            </w:r>
          </w:p>
        </w:tc>
        <w:tc>
          <w:tcPr>
            <w:tcW w:w="3543" w:type="dxa"/>
            <w:tcBorders>
              <w:top w:val="single" w:sz="4" w:space="0" w:color="auto"/>
              <w:left w:val="single" w:sz="4" w:space="0" w:color="auto"/>
              <w:bottom w:val="single" w:sz="4" w:space="0" w:color="auto"/>
              <w:right w:val="single" w:sz="4" w:space="0" w:color="auto"/>
            </w:tcBorders>
          </w:tcPr>
          <w:p w14:paraId="5C839CCC" w14:textId="77777777" w:rsidR="006679D0" w:rsidRDefault="006679D0" w:rsidP="00984B0F">
            <w:pPr>
              <w:jc w:val="both"/>
            </w:pPr>
          </w:p>
        </w:tc>
      </w:tr>
      <w:tr w:rsidR="006679D0" w14:paraId="5C839CD1" w14:textId="77777777" w:rsidTr="00984B0F">
        <w:tc>
          <w:tcPr>
            <w:tcW w:w="6091" w:type="dxa"/>
            <w:tcBorders>
              <w:top w:val="single" w:sz="4" w:space="0" w:color="auto"/>
              <w:left w:val="single" w:sz="4" w:space="0" w:color="auto"/>
              <w:bottom w:val="single" w:sz="4" w:space="0" w:color="auto"/>
              <w:right w:val="single" w:sz="4" w:space="0" w:color="auto"/>
            </w:tcBorders>
          </w:tcPr>
          <w:p w14:paraId="5C839CCE" w14:textId="77777777" w:rsidR="006679D0" w:rsidRDefault="006679D0" w:rsidP="00984B0F">
            <w:pPr>
              <w:jc w:val="both"/>
            </w:pPr>
            <w:r>
              <w:t># bankas nosaukums, kods</w:t>
            </w:r>
          </w:p>
          <w:p w14:paraId="5C839CCF"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D0" w14:textId="77777777" w:rsidR="006679D0" w:rsidRDefault="006679D0" w:rsidP="00984B0F">
            <w:pPr>
              <w:jc w:val="both"/>
            </w:pPr>
          </w:p>
        </w:tc>
      </w:tr>
      <w:tr w:rsidR="006679D0" w14:paraId="5C839CD5" w14:textId="77777777" w:rsidTr="00984B0F">
        <w:tc>
          <w:tcPr>
            <w:tcW w:w="6091" w:type="dxa"/>
            <w:tcBorders>
              <w:top w:val="single" w:sz="4" w:space="0" w:color="auto"/>
              <w:left w:val="single" w:sz="4" w:space="0" w:color="auto"/>
              <w:bottom w:val="single" w:sz="4" w:space="0" w:color="auto"/>
              <w:right w:val="single" w:sz="4" w:space="0" w:color="auto"/>
            </w:tcBorders>
          </w:tcPr>
          <w:p w14:paraId="5C839CD2" w14:textId="77777777" w:rsidR="006679D0" w:rsidRDefault="006679D0" w:rsidP="00984B0F">
            <w:pPr>
              <w:jc w:val="both"/>
            </w:pPr>
            <w:r>
              <w:t># bankas konta numurs</w:t>
            </w:r>
          </w:p>
          <w:p w14:paraId="5C839CD3"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D4" w14:textId="77777777" w:rsidR="006679D0" w:rsidRDefault="006679D0" w:rsidP="00984B0F">
            <w:pPr>
              <w:jc w:val="both"/>
            </w:pPr>
          </w:p>
        </w:tc>
      </w:tr>
      <w:tr w:rsidR="006679D0" w14:paraId="5C839CD8" w14:textId="77777777" w:rsidTr="00984B0F">
        <w:tc>
          <w:tcPr>
            <w:tcW w:w="6091" w:type="dxa"/>
            <w:tcBorders>
              <w:top w:val="single" w:sz="4" w:space="0" w:color="auto"/>
              <w:left w:val="single" w:sz="4" w:space="0" w:color="auto"/>
              <w:bottom w:val="single" w:sz="4" w:space="0" w:color="auto"/>
              <w:right w:val="single" w:sz="4" w:space="0" w:color="auto"/>
            </w:tcBorders>
            <w:hideMark/>
          </w:tcPr>
          <w:p w14:paraId="5C839CD6" w14:textId="77777777" w:rsidR="006679D0" w:rsidRDefault="006679D0" w:rsidP="00984B0F">
            <w:pPr>
              <w:jc w:val="both"/>
            </w:pPr>
            <w:r>
              <w:t>Par piedāvājumu atbildīgā kontaktpersona:</w:t>
            </w:r>
          </w:p>
        </w:tc>
        <w:tc>
          <w:tcPr>
            <w:tcW w:w="3543" w:type="dxa"/>
            <w:tcBorders>
              <w:top w:val="single" w:sz="4" w:space="0" w:color="auto"/>
              <w:left w:val="single" w:sz="4" w:space="0" w:color="auto"/>
              <w:bottom w:val="single" w:sz="4" w:space="0" w:color="auto"/>
              <w:right w:val="single" w:sz="4" w:space="0" w:color="auto"/>
            </w:tcBorders>
          </w:tcPr>
          <w:p w14:paraId="5C839CD7" w14:textId="77777777" w:rsidR="006679D0" w:rsidRDefault="006679D0" w:rsidP="00984B0F">
            <w:pPr>
              <w:jc w:val="both"/>
            </w:pPr>
          </w:p>
        </w:tc>
      </w:tr>
      <w:tr w:rsidR="006679D0" w14:paraId="5C839CDC" w14:textId="77777777" w:rsidTr="00984B0F">
        <w:tc>
          <w:tcPr>
            <w:tcW w:w="6091" w:type="dxa"/>
            <w:tcBorders>
              <w:top w:val="single" w:sz="4" w:space="0" w:color="auto"/>
              <w:left w:val="single" w:sz="4" w:space="0" w:color="auto"/>
              <w:bottom w:val="single" w:sz="4" w:space="0" w:color="auto"/>
              <w:right w:val="single" w:sz="4" w:space="0" w:color="auto"/>
            </w:tcBorders>
          </w:tcPr>
          <w:p w14:paraId="5C839CD9" w14:textId="77777777" w:rsidR="006679D0" w:rsidRDefault="006679D0" w:rsidP="00984B0F">
            <w:pPr>
              <w:jc w:val="both"/>
            </w:pPr>
            <w:r>
              <w:t># vārds, uzvārds, amats</w:t>
            </w:r>
          </w:p>
          <w:p w14:paraId="5C839CDA"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DB" w14:textId="77777777" w:rsidR="006679D0" w:rsidRDefault="006679D0" w:rsidP="00984B0F">
            <w:pPr>
              <w:jc w:val="both"/>
            </w:pPr>
          </w:p>
        </w:tc>
      </w:tr>
      <w:tr w:rsidR="006679D0" w14:paraId="5C839CE0" w14:textId="77777777" w:rsidTr="00984B0F">
        <w:tc>
          <w:tcPr>
            <w:tcW w:w="6091" w:type="dxa"/>
            <w:tcBorders>
              <w:top w:val="single" w:sz="4" w:space="0" w:color="auto"/>
              <w:left w:val="single" w:sz="4" w:space="0" w:color="auto"/>
              <w:bottom w:val="single" w:sz="4" w:space="0" w:color="auto"/>
              <w:right w:val="single" w:sz="4" w:space="0" w:color="auto"/>
            </w:tcBorders>
          </w:tcPr>
          <w:p w14:paraId="5C839CDD" w14:textId="77777777" w:rsidR="006679D0" w:rsidRDefault="006679D0" w:rsidP="00984B0F">
            <w:pPr>
              <w:jc w:val="both"/>
            </w:pPr>
            <w:r>
              <w:t># tālruņa numurs</w:t>
            </w:r>
          </w:p>
          <w:p w14:paraId="5C839CDE"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DF" w14:textId="77777777" w:rsidR="006679D0" w:rsidRDefault="006679D0" w:rsidP="00984B0F">
            <w:pPr>
              <w:jc w:val="both"/>
            </w:pPr>
          </w:p>
        </w:tc>
      </w:tr>
      <w:tr w:rsidR="006679D0" w14:paraId="5C839CE4" w14:textId="77777777" w:rsidTr="00984B0F">
        <w:tc>
          <w:tcPr>
            <w:tcW w:w="6091" w:type="dxa"/>
            <w:tcBorders>
              <w:top w:val="single" w:sz="4" w:space="0" w:color="auto"/>
              <w:left w:val="single" w:sz="4" w:space="0" w:color="auto"/>
              <w:bottom w:val="single" w:sz="4" w:space="0" w:color="auto"/>
              <w:right w:val="single" w:sz="4" w:space="0" w:color="auto"/>
            </w:tcBorders>
          </w:tcPr>
          <w:p w14:paraId="5C839CE1" w14:textId="77777777" w:rsidR="006679D0" w:rsidRDefault="006679D0" w:rsidP="00984B0F">
            <w:pPr>
              <w:jc w:val="both"/>
            </w:pPr>
            <w:r>
              <w:t># e-pasta adrese</w:t>
            </w:r>
          </w:p>
          <w:p w14:paraId="5C839CE2"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E3" w14:textId="77777777" w:rsidR="006679D0" w:rsidRDefault="006679D0" w:rsidP="00984B0F">
            <w:pPr>
              <w:jc w:val="both"/>
            </w:pPr>
          </w:p>
        </w:tc>
      </w:tr>
      <w:tr w:rsidR="006679D0" w14:paraId="5C839CE7" w14:textId="77777777" w:rsidTr="00984B0F">
        <w:tc>
          <w:tcPr>
            <w:tcW w:w="6091" w:type="dxa"/>
            <w:tcBorders>
              <w:top w:val="single" w:sz="4" w:space="0" w:color="auto"/>
              <w:left w:val="single" w:sz="4" w:space="0" w:color="auto"/>
              <w:bottom w:val="single" w:sz="4" w:space="0" w:color="auto"/>
              <w:right w:val="single" w:sz="4" w:space="0" w:color="auto"/>
            </w:tcBorders>
          </w:tcPr>
          <w:p w14:paraId="5C839CE5" w14:textId="77777777" w:rsidR="006679D0" w:rsidRDefault="006679D0" w:rsidP="00984B0F">
            <w:pPr>
              <w:jc w:val="both"/>
            </w:pPr>
            <w:r>
              <w:t>Kontaktpersona, kas būs atbildīga par iepirkuma līguma izpildes organizēšanu un uzraudzību (</w:t>
            </w:r>
            <w:r w:rsidRPr="0001749F">
              <w:rPr>
                <w:i/>
              </w:rPr>
              <w:t>tiks norādīts iepirkuma līgumā</w:t>
            </w:r>
            <w:r>
              <w:t>):</w:t>
            </w:r>
          </w:p>
        </w:tc>
        <w:tc>
          <w:tcPr>
            <w:tcW w:w="3543" w:type="dxa"/>
            <w:tcBorders>
              <w:top w:val="single" w:sz="4" w:space="0" w:color="auto"/>
              <w:left w:val="single" w:sz="4" w:space="0" w:color="auto"/>
              <w:bottom w:val="single" w:sz="4" w:space="0" w:color="auto"/>
              <w:right w:val="single" w:sz="4" w:space="0" w:color="auto"/>
            </w:tcBorders>
          </w:tcPr>
          <w:p w14:paraId="5C839CE6" w14:textId="77777777" w:rsidR="006679D0" w:rsidRDefault="006679D0" w:rsidP="00984B0F">
            <w:pPr>
              <w:jc w:val="both"/>
            </w:pPr>
          </w:p>
        </w:tc>
      </w:tr>
      <w:tr w:rsidR="006679D0" w14:paraId="5C839CEB" w14:textId="77777777" w:rsidTr="00984B0F">
        <w:tc>
          <w:tcPr>
            <w:tcW w:w="6091" w:type="dxa"/>
            <w:tcBorders>
              <w:top w:val="single" w:sz="4" w:space="0" w:color="auto"/>
              <w:left w:val="single" w:sz="4" w:space="0" w:color="auto"/>
              <w:bottom w:val="single" w:sz="4" w:space="0" w:color="auto"/>
              <w:right w:val="single" w:sz="4" w:space="0" w:color="auto"/>
            </w:tcBorders>
          </w:tcPr>
          <w:p w14:paraId="5C839CE8" w14:textId="77777777" w:rsidR="006679D0" w:rsidRDefault="006679D0" w:rsidP="00984B0F">
            <w:pPr>
              <w:jc w:val="both"/>
            </w:pPr>
            <w:r>
              <w:t># vārds, uzvārds, amats</w:t>
            </w:r>
          </w:p>
          <w:p w14:paraId="5C839CE9"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EA" w14:textId="77777777" w:rsidR="006679D0" w:rsidRDefault="006679D0" w:rsidP="00984B0F">
            <w:pPr>
              <w:jc w:val="both"/>
            </w:pPr>
          </w:p>
        </w:tc>
      </w:tr>
      <w:tr w:rsidR="006679D0" w14:paraId="5C839CEF" w14:textId="77777777" w:rsidTr="00984B0F">
        <w:tc>
          <w:tcPr>
            <w:tcW w:w="6091" w:type="dxa"/>
            <w:tcBorders>
              <w:top w:val="single" w:sz="4" w:space="0" w:color="auto"/>
              <w:left w:val="single" w:sz="4" w:space="0" w:color="auto"/>
              <w:bottom w:val="single" w:sz="4" w:space="0" w:color="auto"/>
              <w:right w:val="single" w:sz="4" w:space="0" w:color="auto"/>
            </w:tcBorders>
          </w:tcPr>
          <w:p w14:paraId="5C839CEC" w14:textId="77777777" w:rsidR="006679D0" w:rsidRDefault="006679D0" w:rsidP="00984B0F">
            <w:pPr>
              <w:jc w:val="both"/>
            </w:pPr>
            <w:r>
              <w:t># tālruņa numurs</w:t>
            </w:r>
          </w:p>
          <w:p w14:paraId="5C839CED"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EE" w14:textId="77777777" w:rsidR="006679D0" w:rsidRDefault="006679D0" w:rsidP="00984B0F">
            <w:pPr>
              <w:jc w:val="both"/>
            </w:pPr>
          </w:p>
        </w:tc>
      </w:tr>
      <w:tr w:rsidR="006679D0" w14:paraId="5C839CF3" w14:textId="77777777" w:rsidTr="00984B0F">
        <w:tc>
          <w:tcPr>
            <w:tcW w:w="6091" w:type="dxa"/>
            <w:tcBorders>
              <w:top w:val="single" w:sz="4" w:space="0" w:color="auto"/>
              <w:left w:val="single" w:sz="4" w:space="0" w:color="auto"/>
              <w:bottom w:val="single" w:sz="4" w:space="0" w:color="auto"/>
              <w:right w:val="single" w:sz="4" w:space="0" w:color="auto"/>
            </w:tcBorders>
          </w:tcPr>
          <w:p w14:paraId="5C839CF0" w14:textId="77777777" w:rsidR="006679D0" w:rsidRDefault="006679D0" w:rsidP="00984B0F">
            <w:pPr>
              <w:jc w:val="both"/>
            </w:pPr>
            <w:r>
              <w:t># e-pasta adrese</w:t>
            </w:r>
          </w:p>
          <w:p w14:paraId="5C839CF1" w14:textId="77777777" w:rsidR="006679D0" w:rsidRDefault="006679D0" w:rsidP="00984B0F">
            <w:pPr>
              <w:jc w:val="both"/>
            </w:pPr>
          </w:p>
        </w:tc>
        <w:tc>
          <w:tcPr>
            <w:tcW w:w="3543" w:type="dxa"/>
            <w:tcBorders>
              <w:top w:val="single" w:sz="4" w:space="0" w:color="auto"/>
              <w:left w:val="single" w:sz="4" w:space="0" w:color="auto"/>
              <w:bottom w:val="single" w:sz="4" w:space="0" w:color="auto"/>
              <w:right w:val="single" w:sz="4" w:space="0" w:color="auto"/>
            </w:tcBorders>
          </w:tcPr>
          <w:p w14:paraId="5C839CF2" w14:textId="77777777" w:rsidR="006679D0" w:rsidRDefault="006679D0" w:rsidP="00984B0F">
            <w:pPr>
              <w:jc w:val="both"/>
            </w:pPr>
          </w:p>
        </w:tc>
      </w:tr>
      <w:tr w:rsidR="006679D0" w14:paraId="5C839CF6" w14:textId="77777777" w:rsidTr="00984B0F">
        <w:tc>
          <w:tcPr>
            <w:tcW w:w="6091" w:type="dxa"/>
            <w:tcBorders>
              <w:top w:val="single" w:sz="4" w:space="0" w:color="auto"/>
              <w:left w:val="single" w:sz="4" w:space="0" w:color="auto"/>
              <w:bottom w:val="single" w:sz="4" w:space="0" w:color="auto"/>
              <w:right w:val="single" w:sz="4" w:space="0" w:color="auto"/>
            </w:tcBorders>
          </w:tcPr>
          <w:p w14:paraId="5C839CF4" w14:textId="77777777" w:rsidR="006679D0" w:rsidRDefault="006679D0" w:rsidP="00984B0F">
            <w:pPr>
              <w:jc w:val="both"/>
            </w:pPr>
            <w:r>
              <w:t>Atzīme, vai pretendents ir lielais, mazais</w:t>
            </w:r>
            <w:r>
              <w:rPr>
                <w:rStyle w:val="FootnoteReference"/>
              </w:rPr>
              <w:footnoteReference w:id="1"/>
            </w:r>
            <w:r>
              <w:t xml:space="preserve"> vai vidējais</w:t>
            </w:r>
            <w:r>
              <w:rPr>
                <w:rStyle w:val="FootnoteReference"/>
              </w:rPr>
              <w:footnoteReference w:id="2"/>
            </w:r>
            <w:r>
              <w:t xml:space="preserve"> uzņēmums</w:t>
            </w:r>
          </w:p>
        </w:tc>
        <w:tc>
          <w:tcPr>
            <w:tcW w:w="3543" w:type="dxa"/>
            <w:tcBorders>
              <w:top w:val="single" w:sz="4" w:space="0" w:color="auto"/>
              <w:left w:val="single" w:sz="4" w:space="0" w:color="auto"/>
              <w:bottom w:val="single" w:sz="4" w:space="0" w:color="auto"/>
              <w:right w:val="single" w:sz="4" w:space="0" w:color="auto"/>
            </w:tcBorders>
          </w:tcPr>
          <w:p w14:paraId="5C839CF5" w14:textId="77777777" w:rsidR="006679D0" w:rsidRDefault="006679D0" w:rsidP="00984B0F">
            <w:pPr>
              <w:jc w:val="both"/>
            </w:pPr>
          </w:p>
        </w:tc>
      </w:tr>
    </w:tbl>
    <w:p w14:paraId="5C839CF7" w14:textId="77777777" w:rsidR="006679D0" w:rsidRDefault="006679D0" w:rsidP="006679D0">
      <w:pPr>
        <w:pStyle w:val="ListParagraph"/>
        <w:jc w:val="both"/>
      </w:pPr>
    </w:p>
    <w:p w14:paraId="3C7BCF4B" w14:textId="77777777" w:rsidR="005B75CA" w:rsidRDefault="005B75CA" w:rsidP="00F70751">
      <w:pPr>
        <w:rPr>
          <w:sz w:val="24"/>
          <w:szCs w:val="24"/>
        </w:rPr>
      </w:pPr>
    </w:p>
    <w:p w14:paraId="5AA2326A" w14:textId="77777777" w:rsidR="005B75CA" w:rsidRDefault="005B75CA" w:rsidP="00F70751">
      <w:pPr>
        <w:rPr>
          <w:sz w:val="24"/>
          <w:szCs w:val="24"/>
        </w:rPr>
      </w:pPr>
    </w:p>
    <w:p w14:paraId="5C839CFC" w14:textId="47A1E59F" w:rsidR="001A0E1B" w:rsidRPr="0023431F" w:rsidRDefault="005B75CA" w:rsidP="00F70751">
      <w:pPr>
        <w:rPr>
          <w:sz w:val="24"/>
          <w:szCs w:val="24"/>
        </w:rPr>
      </w:pPr>
      <w:r>
        <w:rPr>
          <w:sz w:val="24"/>
          <w:szCs w:val="24"/>
        </w:rPr>
        <w:t>_________________</w:t>
      </w:r>
      <w:r w:rsidR="00F70751">
        <w:rPr>
          <w:sz w:val="24"/>
          <w:szCs w:val="24"/>
        </w:rPr>
        <w:t>p</w:t>
      </w:r>
      <w:r w:rsidR="006B2C07">
        <w:rPr>
          <w:sz w:val="24"/>
          <w:szCs w:val="24"/>
        </w:rPr>
        <w:t>a</w:t>
      </w:r>
      <w:r w:rsidR="001A0E1B" w:rsidRPr="0023431F">
        <w:rPr>
          <w:sz w:val="24"/>
          <w:szCs w:val="24"/>
        </w:rPr>
        <w:t>raksts</w:t>
      </w:r>
      <w:r w:rsidR="00411442">
        <w:rPr>
          <w:sz w:val="24"/>
          <w:szCs w:val="24"/>
        </w:rPr>
        <w:t xml:space="preserve">  </w:t>
      </w:r>
      <w:r w:rsidR="001A0E1B" w:rsidRPr="0023431F">
        <w:rPr>
          <w:sz w:val="24"/>
          <w:szCs w:val="24"/>
        </w:rPr>
        <w:tab/>
      </w:r>
    </w:p>
    <w:sectPr w:rsidR="001A0E1B" w:rsidRPr="0023431F" w:rsidSect="0023431F">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AD9A8" w14:textId="77777777" w:rsidR="005C5D5A" w:rsidRDefault="005C5D5A" w:rsidP="006679D0">
      <w:r>
        <w:separator/>
      </w:r>
    </w:p>
  </w:endnote>
  <w:endnote w:type="continuationSeparator" w:id="0">
    <w:p w14:paraId="4051D80B" w14:textId="77777777" w:rsidR="005C5D5A" w:rsidRDefault="005C5D5A" w:rsidP="00667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717D8" w14:textId="77777777" w:rsidR="005C5D5A" w:rsidRDefault="005C5D5A" w:rsidP="006679D0">
      <w:r>
        <w:separator/>
      </w:r>
    </w:p>
  </w:footnote>
  <w:footnote w:type="continuationSeparator" w:id="0">
    <w:p w14:paraId="2E36C7B4" w14:textId="77777777" w:rsidR="005C5D5A" w:rsidRDefault="005C5D5A" w:rsidP="006679D0">
      <w:r>
        <w:continuationSeparator/>
      </w:r>
    </w:p>
  </w:footnote>
  <w:footnote w:id="1">
    <w:p w14:paraId="5C839D01" w14:textId="77777777" w:rsidR="006679D0" w:rsidRPr="00A83642" w:rsidRDefault="006679D0" w:rsidP="006679D0">
      <w:pPr>
        <w:pStyle w:val="Default"/>
        <w:rPr>
          <w:sz w:val="20"/>
          <w:szCs w:val="20"/>
        </w:rPr>
      </w:pPr>
      <w:r w:rsidRPr="00A83642">
        <w:rPr>
          <w:rStyle w:val="FootnoteReference"/>
          <w:sz w:val="20"/>
          <w:szCs w:val="20"/>
        </w:rPr>
        <w:footnoteRef/>
      </w:r>
      <w:r w:rsidRPr="00A83642">
        <w:rPr>
          <w:sz w:val="20"/>
          <w:szCs w:val="20"/>
        </w:rPr>
        <w:t xml:space="preserve"> atbilstoši Komisijas 2003. gada 6. maija Ieteikumam par mikro, mazo un vidējo uzņēmumu definīciju (OV L124, 20.5.2003.) </w:t>
      </w:r>
      <w:r w:rsidRPr="00A83642">
        <w:rPr>
          <w:b/>
          <w:sz w:val="20"/>
          <w:szCs w:val="20"/>
        </w:rPr>
        <w:t>m</w:t>
      </w:r>
      <w:r w:rsidRPr="00A83642">
        <w:rPr>
          <w:b/>
          <w:bCs/>
          <w:sz w:val="20"/>
          <w:szCs w:val="20"/>
        </w:rPr>
        <w:t xml:space="preserve">azais uzņēmums </w:t>
      </w:r>
      <w:r w:rsidRPr="00A83642">
        <w:rPr>
          <w:sz w:val="20"/>
          <w:szCs w:val="20"/>
        </w:rPr>
        <w:t xml:space="preserve">ir uzņēmums, kurā nodarbinātas mazāk nekā 50 personas un kura gada apgrozījums un/vai gada bilance kopā nepārsniedz 10 miljonus </w:t>
      </w:r>
      <w:proofErr w:type="spellStart"/>
      <w:r w:rsidRPr="00A83642">
        <w:rPr>
          <w:i/>
          <w:iCs/>
          <w:sz w:val="20"/>
          <w:szCs w:val="20"/>
        </w:rPr>
        <w:t>euro</w:t>
      </w:r>
      <w:proofErr w:type="spellEnd"/>
    </w:p>
  </w:footnote>
  <w:footnote w:id="2">
    <w:p w14:paraId="5C839D02" w14:textId="77777777" w:rsidR="006679D0" w:rsidRPr="00A83642" w:rsidRDefault="006679D0" w:rsidP="006679D0">
      <w:pPr>
        <w:pStyle w:val="Default"/>
        <w:rPr>
          <w:sz w:val="20"/>
          <w:szCs w:val="20"/>
        </w:rPr>
      </w:pPr>
      <w:r w:rsidRPr="00A83642">
        <w:rPr>
          <w:rStyle w:val="FootnoteReference"/>
          <w:sz w:val="20"/>
          <w:szCs w:val="20"/>
        </w:rPr>
        <w:footnoteRef/>
      </w:r>
      <w:r w:rsidRPr="00A83642">
        <w:rPr>
          <w:sz w:val="20"/>
          <w:szCs w:val="20"/>
        </w:rPr>
        <w:t xml:space="preserve"> </w:t>
      </w:r>
      <w:r w:rsidRPr="00A83642">
        <w:rPr>
          <w:sz w:val="20"/>
          <w:szCs w:val="20"/>
        </w:rPr>
        <w:t xml:space="preserve">atbilstoši Komisijas 2003. gada 6. maija Ieteikumam par mikro, mazo un vidējo uzņēmumu definīciju (OV L124, 20.5.2003.) </w:t>
      </w:r>
      <w:r w:rsidRPr="00A83642">
        <w:rPr>
          <w:b/>
          <w:sz w:val="20"/>
          <w:szCs w:val="20"/>
        </w:rPr>
        <w:t>v</w:t>
      </w:r>
      <w:r w:rsidRPr="00A83642">
        <w:rPr>
          <w:b/>
          <w:bCs/>
          <w:sz w:val="20"/>
          <w:szCs w:val="20"/>
        </w:rPr>
        <w:t xml:space="preserve">idējais uzņēmums </w:t>
      </w:r>
      <w:r w:rsidRPr="00A83642">
        <w:rPr>
          <w:sz w:val="20"/>
          <w:szCs w:val="20"/>
        </w:rPr>
        <w:t xml:space="preserve">ir uzņēmums, kas nav mazais uzņēmums, un kurā nodarbinātas mazāk nekā 250 personas un kura gada apgrozījums nepārsniedz 50 miljonus </w:t>
      </w:r>
      <w:proofErr w:type="spellStart"/>
      <w:r w:rsidRPr="00A83642">
        <w:rPr>
          <w:i/>
          <w:iCs/>
          <w:sz w:val="20"/>
          <w:szCs w:val="20"/>
        </w:rPr>
        <w:t>euro</w:t>
      </w:r>
      <w:proofErr w:type="spellEnd"/>
      <w:r w:rsidRPr="00A83642">
        <w:rPr>
          <w:sz w:val="20"/>
          <w:szCs w:val="20"/>
        </w:rPr>
        <w:t xml:space="preserve">, </w:t>
      </w:r>
      <w:r w:rsidRPr="00A83642">
        <w:rPr>
          <w:i/>
          <w:iCs/>
          <w:sz w:val="20"/>
          <w:szCs w:val="20"/>
        </w:rPr>
        <w:t xml:space="preserve">un/vai, </w:t>
      </w:r>
      <w:r w:rsidRPr="00A83642">
        <w:rPr>
          <w:sz w:val="20"/>
          <w:szCs w:val="20"/>
        </w:rPr>
        <w:t xml:space="preserve">kura gada bilance kopā nepārsniedz 43 miljonus </w:t>
      </w:r>
      <w:proofErr w:type="spellStart"/>
      <w:r w:rsidRPr="00A83642">
        <w:rPr>
          <w:i/>
          <w:iCs/>
          <w:sz w:val="20"/>
          <w:szCs w:val="20"/>
        </w:rPr>
        <w:t>euro</w:t>
      </w:r>
      <w:proofErr w:type="spellEnd"/>
    </w:p>
    <w:p w14:paraId="5C839D03" w14:textId="77777777" w:rsidR="006679D0" w:rsidRDefault="006679D0" w:rsidP="006679D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rPr>
        <w:sz w:val="28"/>
        <w:szCs w:val="28"/>
      </w:rPr>
    </w:lvl>
  </w:abstractNum>
  <w:abstractNum w:abstractNumId="1" w15:restartNumberingAfterBreak="0">
    <w:nsid w:val="03AC1D12"/>
    <w:multiLevelType w:val="hybridMultilevel"/>
    <w:tmpl w:val="2F54EFD4"/>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8BD2F74"/>
    <w:multiLevelType w:val="hybridMultilevel"/>
    <w:tmpl w:val="443AD87A"/>
    <w:lvl w:ilvl="0" w:tplc="0426000F">
      <w:start w:val="1"/>
      <w:numFmt w:val="decimal"/>
      <w:lvlText w:val="%1."/>
      <w:lvlJc w:val="left"/>
      <w:pPr>
        <w:tabs>
          <w:tab w:val="num" w:pos="1440"/>
        </w:tabs>
        <w:ind w:left="1440" w:hanging="360"/>
      </w:pPr>
    </w:lvl>
    <w:lvl w:ilvl="1" w:tplc="04260019" w:tentative="1">
      <w:start w:val="1"/>
      <w:numFmt w:val="lowerLetter"/>
      <w:lvlText w:val="%2."/>
      <w:lvlJc w:val="left"/>
      <w:pPr>
        <w:tabs>
          <w:tab w:val="num" w:pos="2160"/>
        </w:tabs>
        <w:ind w:left="2160" w:hanging="360"/>
      </w:pPr>
    </w:lvl>
    <w:lvl w:ilvl="2" w:tplc="0426001B" w:tentative="1">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3" w15:restartNumberingAfterBreak="0">
    <w:nsid w:val="235F26C4"/>
    <w:multiLevelType w:val="hybridMultilevel"/>
    <w:tmpl w:val="85A8F088"/>
    <w:lvl w:ilvl="0" w:tplc="BDBC80BA">
      <w:start w:val="1"/>
      <w:numFmt w:val="decimal"/>
      <w:lvlText w:val="%1)"/>
      <w:lvlJc w:val="left"/>
      <w:pPr>
        <w:tabs>
          <w:tab w:val="num" w:pos="720"/>
        </w:tabs>
        <w:ind w:left="720" w:hanging="360"/>
      </w:pPr>
      <w:rPr>
        <w:rFonts w:hint="default"/>
        <w:sz w:val="28"/>
        <w:szCs w:val="28"/>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26107BEA"/>
    <w:multiLevelType w:val="hybridMultilevel"/>
    <w:tmpl w:val="B3D8F456"/>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352D4644"/>
    <w:multiLevelType w:val="hybridMultilevel"/>
    <w:tmpl w:val="E52C8FE0"/>
    <w:lvl w:ilvl="0" w:tplc="A5229154">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40A828BF"/>
    <w:multiLevelType w:val="singleLevel"/>
    <w:tmpl w:val="A4CA6F26"/>
    <w:lvl w:ilvl="0">
      <w:start w:val="1"/>
      <w:numFmt w:val="decimal"/>
      <w:lvlText w:val="%1)"/>
      <w:lvlJc w:val="left"/>
      <w:pPr>
        <w:tabs>
          <w:tab w:val="num" w:pos="375"/>
        </w:tabs>
        <w:ind w:left="375" w:hanging="375"/>
      </w:pPr>
      <w:rPr>
        <w:rFonts w:hint="default"/>
      </w:rPr>
    </w:lvl>
  </w:abstractNum>
  <w:abstractNum w:abstractNumId="7" w15:restartNumberingAfterBreak="0">
    <w:nsid w:val="427700D2"/>
    <w:multiLevelType w:val="hybridMultilevel"/>
    <w:tmpl w:val="57664B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BD6C16"/>
    <w:multiLevelType w:val="hybridMultilevel"/>
    <w:tmpl w:val="B0D8CCC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59781BAD"/>
    <w:multiLevelType w:val="multilevel"/>
    <w:tmpl w:val="08561D2C"/>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6F22905"/>
    <w:multiLevelType w:val="hybridMultilevel"/>
    <w:tmpl w:val="14508662"/>
    <w:lvl w:ilvl="0" w:tplc="EF1E0826">
      <w:numFmt w:val="bullet"/>
      <w:lvlText w:val="-"/>
      <w:lvlJc w:val="left"/>
      <w:pPr>
        <w:tabs>
          <w:tab w:val="num" w:pos="1080"/>
        </w:tabs>
        <w:ind w:left="1080" w:hanging="360"/>
      </w:pPr>
      <w:rPr>
        <w:rFonts w:ascii="Times New Roman" w:eastAsia="Times New Roman" w:hAnsi="Times New Roman" w:cs="Times New Roman"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num w:numId="1" w16cid:durableId="1900360941">
    <w:abstractNumId w:val="1"/>
  </w:num>
  <w:num w:numId="2" w16cid:durableId="1975022454">
    <w:abstractNumId w:val="1"/>
  </w:num>
  <w:num w:numId="3" w16cid:durableId="2057462894">
    <w:abstractNumId w:val="6"/>
  </w:num>
  <w:num w:numId="4" w16cid:durableId="34085439">
    <w:abstractNumId w:val="10"/>
  </w:num>
  <w:num w:numId="5" w16cid:durableId="1499539388">
    <w:abstractNumId w:val="3"/>
  </w:num>
  <w:num w:numId="6" w16cid:durableId="1560288769">
    <w:abstractNumId w:val="5"/>
  </w:num>
  <w:num w:numId="7" w16cid:durableId="566116606">
    <w:abstractNumId w:val="0"/>
  </w:num>
  <w:num w:numId="8" w16cid:durableId="465703868">
    <w:abstractNumId w:val="7"/>
  </w:num>
  <w:num w:numId="9" w16cid:durableId="901208801">
    <w:abstractNumId w:val="2"/>
  </w:num>
  <w:num w:numId="10" w16cid:durableId="1726752843">
    <w:abstractNumId w:val="4"/>
  </w:num>
  <w:num w:numId="11" w16cid:durableId="9993096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56505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ECC"/>
    <w:rsid w:val="00000C93"/>
    <w:rsid w:val="00001B77"/>
    <w:rsid w:val="00031BB7"/>
    <w:rsid w:val="00063A97"/>
    <w:rsid w:val="001247E7"/>
    <w:rsid w:val="0012674B"/>
    <w:rsid w:val="0012765B"/>
    <w:rsid w:val="00146179"/>
    <w:rsid w:val="0018731B"/>
    <w:rsid w:val="001A0E1B"/>
    <w:rsid w:val="001D7951"/>
    <w:rsid w:val="00210835"/>
    <w:rsid w:val="00231CF3"/>
    <w:rsid w:val="0023431F"/>
    <w:rsid w:val="00254578"/>
    <w:rsid w:val="00261F0F"/>
    <w:rsid w:val="00263616"/>
    <w:rsid w:val="00275591"/>
    <w:rsid w:val="002F1D91"/>
    <w:rsid w:val="00301482"/>
    <w:rsid w:val="00352C5F"/>
    <w:rsid w:val="00374103"/>
    <w:rsid w:val="0037450C"/>
    <w:rsid w:val="00395B42"/>
    <w:rsid w:val="003D208D"/>
    <w:rsid w:val="003E483C"/>
    <w:rsid w:val="00404D46"/>
    <w:rsid w:val="0040650C"/>
    <w:rsid w:val="00410770"/>
    <w:rsid w:val="00411442"/>
    <w:rsid w:val="004132F9"/>
    <w:rsid w:val="0042184E"/>
    <w:rsid w:val="00430557"/>
    <w:rsid w:val="004514A6"/>
    <w:rsid w:val="00457579"/>
    <w:rsid w:val="004660F9"/>
    <w:rsid w:val="0046686F"/>
    <w:rsid w:val="00486BF8"/>
    <w:rsid w:val="004E28FA"/>
    <w:rsid w:val="004F6C4A"/>
    <w:rsid w:val="0055455E"/>
    <w:rsid w:val="00570E66"/>
    <w:rsid w:val="00574CA6"/>
    <w:rsid w:val="0057757E"/>
    <w:rsid w:val="005869F9"/>
    <w:rsid w:val="005B75CA"/>
    <w:rsid w:val="005C5D5A"/>
    <w:rsid w:val="005D3656"/>
    <w:rsid w:val="005D797B"/>
    <w:rsid w:val="006679D0"/>
    <w:rsid w:val="00696AFA"/>
    <w:rsid w:val="006A79C1"/>
    <w:rsid w:val="006B2C07"/>
    <w:rsid w:val="006D2C19"/>
    <w:rsid w:val="006F2F91"/>
    <w:rsid w:val="006F48DF"/>
    <w:rsid w:val="00751F1B"/>
    <w:rsid w:val="007545E4"/>
    <w:rsid w:val="007A7C1A"/>
    <w:rsid w:val="007C2A55"/>
    <w:rsid w:val="0080360B"/>
    <w:rsid w:val="0086339F"/>
    <w:rsid w:val="008A104E"/>
    <w:rsid w:val="008A36DD"/>
    <w:rsid w:val="008A3B99"/>
    <w:rsid w:val="008F233E"/>
    <w:rsid w:val="008F23A1"/>
    <w:rsid w:val="009071E3"/>
    <w:rsid w:val="00935634"/>
    <w:rsid w:val="00936DD3"/>
    <w:rsid w:val="009A686B"/>
    <w:rsid w:val="009B5219"/>
    <w:rsid w:val="009E45D7"/>
    <w:rsid w:val="009F7253"/>
    <w:rsid w:val="00A31CA2"/>
    <w:rsid w:val="00A41562"/>
    <w:rsid w:val="00A441EC"/>
    <w:rsid w:val="00A53ECC"/>
    <w:rsid w:val="00AA5EB7"/>
    <w:rsid w:val="00AB3266"/>
    <w:rsid w:val="00AE42FE"/>
    <w:rsid w:val="00AF74E5"/>
    <w:rsid w:val="00B13CE4"/>
    <w:rsid w:val="00B42FA6"/>
    <w:rsid w:val="00B471B1"/>
    <w:rsid w:val="00B56B9B"/>
    <w:rsid w:val="00B615FA"/>
    <w:rsid w:val="00B63F91"/>
    <w:rsid w:val="00C0485F"/>
    <w:rsid w:val="00C10688"/>
    <w:rsid w:val="00C16D78"/>
    <w:rsid w:val="00C46479"/>
    <w:rsid w:val="00C67EA7"/>
    <w:rsid w:val="00C96270"/>
    <w:rsid w:val="00CD38FF"/>
    <w:rsid w:val="00CF5937"/>
    <w:rsid w:val="00D10C79"/>
    <w:rsid w:val="00DD35B4"/>
    <w:rsid w:val="00DE091C"/>
    <w:rsid w:val="00DE459A"/>
    <w:rsid w:val="00DF4D6C"/>
    <w:rsid w:val="00E036BA"/>
    <w:rsid w:val="00E03D37"/>
    <w:rsid w:val="00E332D6"/>
    <w:rsid w:val="00E35EAF"/>
    <w:rsid w:val="00E762E8"/>
    <w:rsid w:val="00E81153"/>
    <w:rsid w:val="00EC31C9"/>
    <w:rsid w:val="00EF7C17"/>
    <w:rsid w:val="00F13D28"/>
    <w:rsid w:val="00F30DBB"/>
    <w:rsid w:val="00F36C9F"/>
    <w:rsid w:val="00F70751"/>
    <w:rsid w:val="00F768E5"/>
    <w:rsid w:val="00F803D9"/>
    <w:rsid w:val="00F85C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839C90"/>
  <w15:chartTrackingRefBased/>
  <w15:docId w15:val="{1078ED84-397C-46CB-9D51-BACC3DA1D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3ECC"/>
    <w:rPr>
      <w:sz w:val="26"/>
      <w:lang w:eastAsia="en-US"/>
    </w:rPr>
  </w:style>
  <w:style w:type="paragraph" w:styleId="Heading1">
    <w:name w:val="heading 1"/>
    <w:basedOn w:val="Normal"/>
    <w:next w:val="Normal"/>
    <w:qFormat/>
    <w:rsid w:val="00A53ECC"/>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
    <w:name w:val="Char Char Char Char Char Char1 Char Char Char Char Char Char Char"/>
    <w:basedOn w:val="Normal"/>
    <w:rsid w:val="00A53ECC"/>
    <w:pPr>
      <w:spacing w:after="160" w:line="240" w:lineRule="exact"/>
    </w:pPr>
    <w:rPr>
      <w:rFonts w:ascii="Tahoma" w:hAnsi="Tahoma"/>
      <w:sz w:val="20"/>
      <w:lang w:val="en-US"/>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Normal"/>
    <w:rsid w:val="003D208D"/>
    <w:pPr>
      <w:spacing w:after="160" w:line="240" w:lineRule="exact"/>
    </w:pPr>
    <w:rPr>
      <w:rFonts w:ascii="Tahoma" w:hAnsi="Tahoma"/>
      <w:sz w:val="20"/>
      <w:lang w:val="en-US"/>
    </w:rPr>
  </w:style>
  <w:style w:type="paragraph" w:styleId="BodyTextIndent">
    <w:name w:val="Body Text Indent"/>
    <w:basedOn w:val="Normal"/>
    <w:rsid w:val="002F1D91"/>
    <w:pPr>
      <w:ind w:left="426" w:hanging="426"/>
      <w:jc w:val="both"/>
    </w:pPr>
    <w:rPr>
      <w:sz w:val="28"/>
    </w:rPr>
  </w:style>
  <w:style w:type="paragraph" w:customStyle="1" w:styleId="CharCharCharCharCharChar">
    <w:name w:val="Char Char Char Char Char Char"/>
    <w:basedOn w:val="Normal"/>
    <w:rsid w:val="008A36DD"/>
    <w:pPr>
      <w:spacing w:after="160" w:line="240" w:lineRule="exact"/>
    </w:pPr>
    <w:rPr>
      <w:rFonts w:ascii="Tahoma" w:hAnsi="Tahoma"/>
      <w:sz w:val="20"/>
      <w:lang w:val="en-US"/>
    </w:rPr>
  </w:style>
  <w:style w:type="paragraph" w:customStyle="1" w:styleId="CharCharCharCharCharCharCharCharChar">
    <w:name w:val="Char Char Char Char Char Char Char Char Char"/>
    <w:basedOn w:val="Normal"/>
    <w:rsid w:val="00696AFA"/>
    <w:pPr>
      <w:spacing w:after="160" w:line="240" w:lineRule="exact"/>
    </w:pPr>
    <w:rPr>
      <w:rFonts w:ascii="Tahoma" w:hAnsi="Tahoma"/>
      <w:sz w:val="20"/>
      <w:lang w:val="en-US"/>
    </w:rPr>
  </w:style>
  <w:style w:type="paragraph" w:customStyle="1" w:styleId="CharCharCharCharCharCharCharCharCharCharCharCharCharCharCharChar">
    <w:name w:val="Char Char Char Char Char Char Char Char Char Char Char Char Char Char Char Char"/>
    <w:basedOn w:val="Normal"/>
    <w:rsid w:val="00254578"/>
    <w:pPr>
      <w:spacing w:after="160" w:line="240" w:lineRule="exact"/>
    </w:pPr>
    <w:rPr>
      <w:rFonts w:ascii="Tahoma" w:hAnsi="Tahoma"/>
      <w:sz w:val="20"/>
      <w:lang w:val="en-US"/>
    </w:rPr>
  </w:style>
  <w:style w:type="paragraph" w:customStyle="1" w:styleId="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w:basedOn w:val="Normal"/>
    <w:rsid w:val="009E45D7"/>
    <w:pPr>
      <w:spacing w:after="160" w:line="240" w:lineRule="exact"/>
    </w:pPr>
    <w:rPr>
      <w:rFonts w:ascii="Tahoma" w:hAnsi="Tahoma"/>
      <w:sz w:val="20"/>
      <w:lang w:val="en-US"/>
    </w:rPr>
  </w:style>
  <w:style w:type="paragraph" w:customStyle="1" w:styleId="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w:basedOn w:val="Normal"/>
    <w:rsid w:val="00D10C79"/>
    <w:pPr>
      <w:spacing w:after="160" w:line="240" w:lineRule="exact"/>
    </w:pPr>
    <w:rPr>
      <w:rFonts w:ascii="Tahoma" w:hAnsi="Tahoma"/>
      <w:sz w:val="20"/>
      <w:lang w:val="en-US"/>
    </w:rPr>
  </w:style>
  <w:style w:type="character" w:styleId="Emphasis">
    <w:name w:val="Emphasis"/>
    <w:qFormat/>
    <w:rsid w:val="00D10C79"/>
    <w:rPr>
      <w:i/>
      <w:iCs/>
    </w:rPr>
  </w:style>
  <w:style w:type="paragraph" w:styleId="ListParagraph">
    <w:name w:val="List Paragraph"/>
    <w:basedOn w:val="Normal"/>
    <w:qFormat/>
    <w:rsid w:val="006679D0"/>
    <w:pPr>
      <w:suppressAutoHyphens/>
      <w:autoSpaceDN w:val="0"/>
      <w:ind w:left="720"/>
      <w:textAlignment w:val="baseline"/>
    </w:pPr>
    <w:rPr>
      <w:sz w:val="24"/>
      <w:szCs w:val="24"/>
      <w:lang w:eastAsia="lv-LV"/>
    </w:rPr>
  </w:style>
  <w:style w:type="paragraph" w:styleId="FootnoteText">
    <w:name w:val="footnote text"/>
    <w:basedOn w:val="Normal"/>
    <w:link w:val="FootnoteTextChar"/>
    <w:uiPriority w:val="99"/>
    <w:rsid w:val="006679D0"/>
    <w:pPr>
      <w:suppressAutoHyphens/>
    </w:pPr>
    <w:rPr>
      <w:sz w:val="20"/>
      <w:lang w:eastAsia="ar-SA"/>
    </w:rPr>
  </w:style>
  <w:style w:type="character" w:customStyle="1" w:styleId="FootnoteTextChar">
    <w:name w:val="Footnote Text Char"/>
    <w:basedOn w:val="DefaultParagraphFont"/>
    <w:link w:val="FootnoteText"/>
    <w:uiPriority w:val="99"/>
    <w:rsid w:val="006679D0"/>
    <w:rPr>
      <w:lang w:eastAsia="ar-SA"/>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6679D0"/>
    <w:rPr>
      <w:vertAlign w:val="superscript"/>
    </w:rPr>
  </w:style>
  <w:style w:type="paragraph" w:customStyle="1" w:styleId="Default">
    <w:name w:val="Default"/>
    <w:rsid w:val="006679D0"/>
    <w:pPr>
      <w:autoSpaceDE w:val="0"/>
      <w:autoSpaceDN w:val="0"/>
      <w:adjustRightInd w:val="0"/>
    </w:pPr>
    <w:rPr>
      <w:color w:val="000000"/>
      <w:sz w:val="24"/>
      <w:szCs w:val="24"/>
    </w:rPr>
  </w:style>
  <w:style w:type="paragraph" w:customStyle="1" w:styleId="CharCharCharCharCharCharCharCharCharCharCharCharCharCharCharCharCharCharCharCharCharCharCharCharCharCharCharCharCharCharCharCharCharCharCharCharCharCharCharChar0">
    <w:name w:val="Char Char Char Char Char Char Char Char Char Char Char Char Char Char Char Char Char Char Char Char Char Char Char Char Char Char Char Char Char Char Char Char Char Char Char Char Char Char Char Char"/>
    <w:basedOn w:val="Normal"/>
    <w:rsid w:val="00F36C9F"/>
    <w:pPr>
      <w:spacing w:after="160" w:line="240" w:lineRule="exact"/>
    </w:pPr>
    <w:rPr>
      <w:rFonts w:ascii="Tahoma" w:hAnsi="Tahoma"/>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741749">
      <w:bodyDiv w:val="1"/>
      <w:marLeft w:val="0"/>
      <w:marRight w:val="0"/>
      <w:marTop w:val="0"/>
      <w:marBottom w:val="0"/>
      <w:divBdr>
        <w:top w:val="none" w:sz="0" w:space="0" w:color="auto"/>
        <w:left w:val="none" w:sz="0" w:space="0" w:color="auto"/>
        <w:bottom w:val="none" w:sz="0" w:space="0" w:color="auto"/>
        <w:right w:val="none" w:sz="0" w:space="0" w:color="auto"/>
      </w:divBdr>
    </w:div>
    <w:div w:id="133584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1644</Words>
  <Characters>938</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Pielikums</vt:lpstr>
    </vt:vector>
  </TitlesOfParts>
  <Company>IeM NVA</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Pielikums</dc:title>
  <dc:subject/>
  <dc:creator>Santa Linde</dc:creator>
  <cp:keywords/>
  <dc:description/>
  <cp:lastModifiedBy>Linda Siliņa</cp:lastModifiedBy>
  <cp:revision>4</cp:revision>
  <cp:lastPrinted>2020-05-29T07:09:00Z</cp:lastPrinted>
  <dcterms:created xsi:type="dcterms:W3CDTF">2026-08-26T07:40:00Z</dcterms:created>
  <dcterms:modified xsi:type="dcterms:W3CDTF">2026-08-26T08:40:00Z</dcterms:modified>
</cp:coreProperties>
</file>